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782" w:rsidRPr="00D823B5" w:rsidRDefault="00016782" w:rsidP="00A627C8">
      <w:pPr>
        <w:jc w:val="center"/>
        <w:rPr>
          <w:rStyle w:val="1-Char"/>
          <w:rtl/>
        </w:rPr>
      </w:pPr>
      <w:bookmarkStart w:id="0" w:name="_GoBack"/>
      <w:bookmarkEnd w:id="0"/>
    </w:p>
    <w:p w:rsidR="00A627C8" w:rsidRPr="00D823B5" w:rsidRDefault="00A627C8" w:rsidP="00A627C8">
      <w:pPr>
        <w:jc w:val="center"/>
        <w:rPr>
          <w:rStyle w:val="1-Char"/>
          <w:rtl/>
        </w:rPr>
      </w:pPr>
    </w:p>
    <w:p w:rsidR="004D25C1" w:rsidRPr="00D823B5" w:rsidRDefault="004D25C1" w:rsidP="00A627C8">
      <w:pPr>
        <w:jc w:val="center"/>
        <w:rPr>
          <w:rStyle w:val="1-Char"/>
          <w:rtl/>
        </w:rPr>
      </w:pPr>
    </w:p>
    <w:p w:rsidR="004D25C1" w:rsidRPr="00D823B5" w:rsidRDefault="004D25C1" w:rsidP="00A627C8">
      <w:pPr>
        <w:jc w:val="center"/>
        <w:rPr>
          <w:rStyle w:val="1-Char"/>
          <w:rtl/>
        </w:rPr>
      </w:pPr>
    </w:p>
    <w:p w:rsidR="00A627C8" w:rsidRPr="00D823B5" w:rsidRDefault="00A627C8" w:rsidP="00A627C8">
      <w:pPr>
        <w:jc w:val="center"/>
        <w:rPr>
          <w:rStyle w:val="1-Char"/>
          <w:rtl/>
        </w:rPr>
      </w:pPr>
    </w:p>
    <w:p w:rsidR="00A627C8" w:rsidRPr="004D25C1" w:rsidRDefault="00A627C8" w:rsidP="00A627C8">
      <w:pPr>
        <w:jc w:val="center"/>
        <w:rPr>
          <w:rStyle w:val="Emphasis"/>
          <w:rFonts w:ascii="IRTitr" w:hAnsi="IRTitr" w:cs="IRTitr"/>
          <w:i w:val="0"/>
          <w:iCs w:val="0"/>
          <w:rtl/>
          <w:lang w:bidi="fa-IR"/>
        </w:rPr>
      </w:pPr>
      <w:r w:rsidRPr="004D25C1">
        <w:rPr>
          <w:rStyle w:val="Emphasis"/>
          <w:rFonts w:ascii="IRTitr" w:hAnsi="IRTitr" w:cs="IRTitr"/>
          <w:i w:val="0"/>
          <w:iCs w:val="0"/>
          <w:sz w:val="66"/>
          <w:szCs w:val="66"/>
          <w:rtl/>
          <w:lang w:bidi="fa-IR"/>
        </w:rPr>
        <w:t>نقش ایمان در زندگی</w:t>
      </w:r>
    </w:p>
    <w:p w:rsidR="00A627C8" w:rsidRPr="00D823B5" w:rsidRDefault="00A627C8" w:rsidP="00A627C8">
      <w:pPr>
        <w:jc w:val="center"/>
        <w:rPr>
          <w:rStyle w:val="1-Char"/>
          <w:rtl/>
        </w:rPr>
      </w:pPr>
    </w:p>
    <w:p w:rsidR="00A627C8" w:rsidRPr="00D823B5" w:rsidRDefault="00A627C8" w:rsidP="00A627C8">
      <w:pPr>
        <w:jc w:val="center"/>
        <w:rPr>
          <w:rStyle w:val="1-Char"/>
          <w:rtl/>
        </w:rPr>
      </w:pPr>
    </w:p>
    <w:p w:rsidR="000363F2" w:rsidRPr="00D823B5" w:rsidRDefault="000363F2" w:rsidP="00A627C8">
      <w:pPr>
        <w:jc w:val="center"/>
        <w:rPr>
          <w:rStyle w:val="1-Char"/>
          <w:rtl/>
        </w:rPr>
      </w:pPr>
    </w:p>
    <w:p w:rsidR="004D25C1" w:rsidRPr="00D823B5" w:rsidRDefault="004D25C1" w:rsidP="00A627C8">
      <w:pPr>
        <w:jc w:val="center"/>
        <w:rPr>
          <w:rStyle w:val="1-Char"/>
          <w:rtl/>
        </w:rPr>
      </w:pPr>
    </w:p>
    <w:p w:rsidR="00A627C8" w:rsidRPr="00D823B5" w:rsidRDefault="00A627C8" w:rsidP="00A627C8">
      <w:pPr>
        <w:jc w:val="center"/>
        <w:rPr>
          <w:rStyle w:val="1-Char"/>
          <w:rtl/>
        </w:rPr>
      </w:pPr>
    </w:p>
    <w:p w:rsidR="00A627C8" w:rsidRPr="004D25C1" w:rsidRDefault="00A627C8" w:rsidP="00A627C8">
      <w:pPr>
        <w:jc w:val="center"/>
        <w:rPr>
          <w:rStyle w:val="Emphasis"/>
          <w:rFonts w:ascii="IRYakout" w:hAnsi="IRYakout" w:cs="IRYakout"/>
          <w:b/>
          <w:bCs/>
          <w:i w:val="0"/>
          <w:iCs w:val="0"/>
          <w:sz w:val="32"/>
          <w:szCs w:val="32"/>
          <w:rtl/>
          <w:lang w:bidi="fa-IR"/>
        </w:rPr>
      </w:pPr>
      <w:r w:rsidRPr="004D25C1">
        <w:rPr>
          <w:rStyle w:val="Emphasis"/>
          <w:rFonts w:ascii="IRYakout" w:hAnsi="IRYakout" w:cs="IRYakout"/>
          <w:b/>
          <w:bCs/>
          <w:i w:val="0"/>
          <w:iCs w:val="0"/>
          <w:sz w:val="32"/>
          <w:szCs w:val="32"/>
          <w:rtl/>
          <w:lang w:bidi="fa-IR"/>
        </w:rPr>
        <w:t>مؤلف:</w:t>
      </w:r>
    </w:p>
    <w:p w:rsidR="00A627C8" w:rsidRPr="004D25C1" w:rsidRDefault="00A627C8" w:rsidP="00A627C8">
      <w:pPr>
        <w:jc w:val="center"/>
        <w:rPr>
          <w:rStyle w:val="Emphasis"/>
          <w:rFonts w:ascii="IRYakout" w:hAnsi="IRYakout" w:cs="IRYakout"/>
          <w:b/>
          <w:bCs/>
          <w:i w:val="0"/>
          <w:iCs w:val="0"/>
          <w:sz w:val="32"/>
          <w:szCs w:val="32"/>
          <w:rtl/>
          <w:lang w:bidi="fa-IR"/>
        </w:rPr>
      </w:pPr>
      <w:r w:rsidRPr="004D25C1">
        <w:rPr>
          <w:rStyle w:val="Emphasis"/>
          <w:rFonts w:ascii="IRYakout" w:hAnsi="IRYakout" w:cs="IRYakout"/>
          <w:b/>
          <w:bCs/>
          <w:i w:val="0"/>
          <w:iCs w:val="0"/>
          <w:sz w:val="36"/>
          <w:szCs w:val="36"/>
          <w:rtl/>
          <w:lang w:bidi="fa-IR"/>
        </w:rPr>
        <w:t>دکتر یوسف قرضاوی</w:t>
      </w:r>
    </w:p>
    <w:p w:rsidR="00A627C8" w:rsidRPr="004D25C1" w:rsidRDefault="00A627C8" w:rsidP="00A627C8">
      <w:pPr>
        <w:jc w:val="center"/>
        <w:rPr>
          <w:rStyle w:val="Emphasis"/>
          <w:rFonts w:ascii="IRYakout" w:hAnsi="IRYakout" w:cs="IRYakout"/>
          <w:i w:val="0"/>
          <w:iCs w:val="0"/>
          <w:rtl/>
          <w:lang w:bidi="fa-IR"/>
        </w:rPr>
      </w:pPr>
    </w:p>
    <w:p w:rsidR="00A627C8" w:rsidRPr="004D25C1" w:rsidRDefault="00A627C8" w:rsidP="00A627C8">
      <w:pPr>
        <w:jc w:val="center"/>
        <w:rPr>
          <w:rStyle w:val="Emphasis"/>
          <w:rFonts w:ascii="IRYakout" w:hAnsi="IRYakout" w:cs="IRYakout"/>
          <w:b/>
          <w:bCs/>
          <w:i w:val="0"/>
          <w:iCs w:val="0"/>
          <w:sz w:val="32"/>
          <w:szCs w:val="32"/>
          <w:rtl/>
          <w:lang w:bidi="fa-IR"/>
        </w:rPr>
      </w:pPr>
      <w:r w:rsidRPr="004D25C1">
        <w:rPr>
          <w:rStyle w:val="Emphasis"/>
          <w:rFonts w:ascii="IRYakout" w:hAnsi="IRYakout" w:cs="IRYakout"/>
          <w:b/>
          <w:bCs/>
          <w:i w:val="0"/>
          <w:iCs w:val="0"/>
          <w:sz w:val="32"/>
          <w:szCs w:val="32"/>
          <w:rtl/>
          <w:lang w:bidi="fa-IR"/>
        </w:rPr>
        <w:t>ترجمه و نگارش:</w:t>
      </w:r>
    </w:p>
    <w:p w:rsidR="00A627C8" w:rsidRPr="000363F2" w:rsidRDefault="00A627C8" w:rsidP="00670D09">
      <w:pPr>
        <w:jc w:val="center"/>
        <w:rPr>
          <w:rStyle w:val="Emphasis"/>
          <w:rFonts w:cs="B Yagut"/>
          <w:b/>
          <w:bCs/>
          <w:i w:val="0"/>
          <w:iCs w:val="0"/>
          <w:sz w:val="32"/>
          <w:szCs w:val="32"/>
          <w:rtl/>
          <w:lang w:bidi="fa-IR"/>
        </w:rPr>
      </w:pPr>
      <w:r w:rsidRPr="004D25C1">
        <w:rPr>
          <w:rStyle w:val="Emphasis"/>
          <w:rFonts w:ascii="IRYakout" w:hAnsi="IRYakout" w:cs="IRYakout"/>
          <w:b/>
          <w:bCs/>
          <w:i w:val="0"/>
          <w:iCs w:val="0"/>
          <w:sz w:val="36"/>
          <w:szCs w:val="36"/>
          <w:rtl/>
          <w:lang w:bidi="fa-IR"/>
        </w:rPr>
        <w:t xml:space="preserve">فرزانه غفاری </w:t>
      </w:r>
      <w:r w:rsidR="00670D09">
        <w:rPr>
          <w:rStyle w:val="Emphasis"/>
          <w:rFonts w:ascii="IRYakout" w:hAnsi="IRYakout" w:cs="IRYakout" w:hint="cs"/>
          <w:b/>
          <w:bCs/>
          <w:i w:val="0"/>
          <w:iCs w:val="0"/>
          <w:sz w:val="36"/>
          <w:szCs w:val="36"/>
          <w:rtl/>
          <w:lang w:bidi="fa-IR"/>
        </w:rPr>
        <w:t>-</w:t>
      </w:r>
      <w:r w:rsidRPr="004D25C1">
        <w:rPr>
          <w:rStyle w:val="Emphasis"/>
          <w:rFonts w:ascii="IRYakout" w:hAnsi="IRYakout" w:cs="IRYakout"/>
          <w:b/>
          <w:bCs/>
          <w:i w:val="0"/>
          <w:iCs w:val="0"/>
          <w:sz w:val="36"/>
          <w:szCs w:val="36"/>
          <w:rtl/>
          <w:lang w:bidi="fa-IR"/>
        </w:rPr>
        <w:t xml:space="preserve"> محسن ناصری</w:t>
      </w:r>
    </w:p>
    <w:p w:rsidR="000363F2" w:rsidRDefault="000363F2" w:rsidP="00A627C8">
      <w:pPr>
        <w:jc w:val="center"/>
        <w:rPr>
          <w:rStyle w:val="Emphasis"/>
          <w:rFonts w:cs="B Jadid"/>
          <w:i w:val="0"/>
          <w:iCs w:val="0"/>
          <w:sz w:val="32"/>
          <w:szCs w:val="32"/>
          <w:rtl/>
          <w:lang w:bidi="fa-IR"/>
        </w:rPr>
      </w:pPr>
    </w:p>
    <w:p w:rsidR="000363F2" w:rsidRDefault="000363F2" w:rsidP="00A627C8">
      <w:pPr>
        <w:jc w:val="center"/>
        <w:rPr>
          <w:rStyle w:val="Emphasis"/>
          <w:rFonts w:cs="B Jadid"/>
          <w:i w:val="0"/>
          <w:iCs w:val="0"/>
          <w:sz w:val="32"/>
          <w:szCs w:val="32"/>
          <w:rtl/>
          <w:lang w:bidi="fa-IR"/>
        </w:rPr>
        <w:sectPr w:rsidR="000363F2" w:rsidSect="00561409">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913A3F" w:rsidRPr="00C50D4D" w:rsidTr="00921BDC">
        <w:trPr>
          <w:jc w:val="center"/>
        </w:trPr>
        <w:tc>
          <w:tcPr>
            <w:tcW w:w="1529" w:type="pct"/>
            <w:vAlign w:val="center"/>
          </w:tcPr>
          <w:p w:rsidR="00913A3F" w:rsidRPr="00855B06" w:rsidRDefault="00913A3F" w:rsidP="00913A3F">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tcPr>
          <w:p w:rsidR="00913A3F" w:rsidRPr="00855B06" w:rsidRDefault="00913A3F" w:rsidP="00913A3F">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نقش ایمان در زندگی</w:t>
            </w:r>
          </w:p>
        </w:tc>
      </w:tr>
      <w:tr w:rsidR="00913A3F" w:rsidRPr="00C50D4D" w:rsidTr="008958FA">
        <w:trPr>
          <w:jc w:val="center"/>
        </w:trPr>
        <w:tc>
          <w:tcPr>
            <w:tcW w:w="1529" w:type="pct"/>
          </w:tcPr>
          <w:p w:rsidR="00913A3F" w:rsidRPr="00855B06" w:rsidRDefault="00913A3F" w:rsidP="00913A3F">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tcPr>
          <w:p w:rsidR="00913A3F" w:rsidRPr="00855B06" w:rsidRDefault="00913A3F" w:rsidP="00913A3F">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یوسف قرضاوی</w:t>
            </w:r>
          </w:p>
        </w:tc>
      </w:tr>
      <w:tr w:rsidR="00913A3F" w:rsidRPr="00C50D4D" w:rsidTr="008958FA">
        <w:trPr>
          <w:jc w:val="center"/>
        </w:trPr>
        <w:tc>
          <w:tcPr>
            <w:tcW w:w="1529" w:type="pct"/>
          </w:tcPr>
          <w:p w:rsidR="00913A3F" w:rsidRPr="00855B06" w:rsidRDefault="00913A3F" w:rsidP="00913A3F">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 و نگارش</w:t>
            </w:r>
            <w:r w:rsidRPr="00855B06">
              <w:rPr>
                <w:rFonts w:ascii="IRMitra" w:hAnsi="IRMitra" w:cs="IRMitra" w:hint="cs"/>
                <w:b/>
                <w:bCs/>
                <w:sz w:val="27"/>
                <w:szCs w:val="27"/>
                <w:rtl/>
                <w:lang w:bidi="fa-IR"/>
              </w:rPr>
              <w:t>:</w:t>
            </w:r>
          </w:p>
        </w:tc>
        <w:tc>
          <w:tcPr>
            <w:tcW w:w="3471" w:type="pct"/>
            <w:gridSpan w:val="4"/>
          </w:tcPr>
          <w:p w:rsidR="00913A3F" w:rsidRPr="00855B06" w:rsidRDefault="00913A3F" w:rsidP="00670D0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فرزانه غفاری </w:t>
            </w:r>
            <w:r w:rsidR="00670D09">
              <w:rPr>
                <w:rFonts w:ascii="IRMitra" w:hAnsi="IRMitra" w:cs="IRMitra" w:hint="cs"/>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محسن ناصری</w:t>
            </w:r>
          </w:p>
        </w:tc>
      </w:tr>
      <w:tr w:rsidR="00913A3F" w:rsidRPr="00C50D4D" w:rsidTr="009A3136">
        <w:trPr>
          <w:jc w:val="center"/>
        </w:trPr>
        <w:tc>
          <w:tcPr>
            <w:tcW w:w="1529" w:type="pct"/>
            <w:vAlign w:val="center"/>
          </w:tcPr>
          <w:p w:rsidR="00913A3F" w:rsidRPr="00855B06" w:rsidRDefault="00913A3F"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913A3F" w:rsidRPr="00432435" w:rsidRDefault="00EE7240" w:rsidP="009A3136">
            <w:pPr>
              <w:spacing w:before="60" w:after="60"/>
              <w:jc w:val="both"/>
              <w:rPr>
                <w:rFonts w:ascii="IRMitra" w:hAnsi="IRMitra" w:cs="IRMitra"/>
                <w:color w:val="244061" w:themeColor="accent1" w:themeShade="80"/>
                <w:sz w:val="29"/>
                <w:szCs w:val="29"/>
                <w:rtl/>
                <w:lang w:bidi="fa-IR"/>
              </w:rPr>
            </w:pPr>
            <w:r w:rsidRPr="00432435">
              <w:rPr>
                <w:rFonts w:ascii="IRMitra" w:hAnsi="IRMitra" w:cs="IRMitra"/>
                <w:color w:val="244061" w:themeColor="accent1" w:themeShade="80"/>
                <w:sz w:val="29"/>
                <w:szCs w:val="29"/>
                <w:rtl/>
                <w:lang w:bidi="fa-IR"/>
              </w:rPr>
              <w:t xml:space="preserve">عقاید کلام - </w:t>
            </w:r>
            <w:bookmarkStart w:id="1" w:name="_Toc426735107"/>
            <w:r w:rsidRPr="00432435">
              <w:rPr>
                <w:rFonts w:ascii="IRMitra" w:hAnsi="IRMitra" w:cs="IRMitra"/>
                <w:color w:val="244061" w:themeColor="accent1" w:themeShade="80"/>
                <w:sz w:val="29"/>
                <w:szCs w:val="29"/>
                <w:rtl/>
                <w:lang w:bidi="fa-IR"/>
              </w:rPr>
              <w:t>مجموعه عقاید اسلامی</w:t>
            </w:r>
            <w:bookmarkEnd w:id="1"/>
            <w:r w:rsidRPr="00432435">
              <w:rPr>
                <w:rFonts w:ascii="IRMitra" w:hAnsi="IRMitra" w:cs="IRMitra"/>
                <w:color w:val="244061" w:themeColor="accent1" w:themeShade="80"/>
                <w:sz w:val="29"/>
                <w:szCs w:val="29"/>
                <w:rtl/>
                <w:lang w:bidi="fa-IR"/>
              </w:rPr>
              <w:t xml:space="preserve"> - </w:t>
            </w:r>
            <w:r w:rsidR="00432435" w:rsidRPr="00432435">
              <w:rPr>
                <w:rFonts w:ascii="IRMitra" w:hAnsi="IRMitra" w:cs="IRMitra"/>
                <w:color w:val="244061" w:themeColor="accent1" w:themeShade="80"/>
                <w:sz w:val="29"/>
                <w:szCs w:val="29"/>
                <w:rtl/>
              </w:rPr>
              <w:t>دیگر مسائل عقیدتی...</w:t>
            </w:r>
          </w:p>
        </w:tc>
      </w:tr>
      <w:tr w:rsidR="00913A3F" w:rsidRPr="00C50D4D" w:rsidTr="009A3136">
        <w:trPr>
          <w:jc w:val="center"/>
        </w:trPr>
        <w:tc>
          <w:tcPr>
            <w:tcW w:w="1529" w:type="pct"/>
            <w:vAlign w:val="center"/>
          </w:tcPr>
          <w:p w:rsidR="00913A3F" w:rsidRPr="00855B06" w:rsidRDefault="00913A3F"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913A3F" w:rsidRPr="00855B06" w:rsidRDefault="00D00F10" w:rsidP="009632FE">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913A3F" w:rsidRPr="00855B06">
              <w:rPr>
                <w:rFonts w:ascii="IRMitra" w:hAnsi="IRMitra" w:cs="IRMitra" w:hint="cs"/>
                <w:color w:val="244061" w:themeColor="accent1" w:themeShade="80"/>
                <w:sz w:val="30"/>
                <w:szCs w:val="30"/>
                <w:rtl/>
                <w:lang w:bidi="fa-IR"/>
              </w:rPr>
              <w:t xml:space="preserve"> (دیجیتال) </w:t>
            </w:r>
          </w:p>
        </w:tc>
      </w:tr>
      <w:tr w:rsidR="00913A3F" w:rsidRPr="00C50D4D" w:rsidTr="009A3136">
        <w:trPr>
          <w:jc w:val="center"/>
        </w:trPr>
        <w:tc>
          <w:tcPr>
            <w:tcW w:w="1529" w:type="pct"/>
            <w:vAlign w:val="center"/>
          </w:tcPr>
          <w:p w:rsidR="00913A3F" w:rsidRPr="00855B06" w:rsidRDefault="00913A3F" w:rsidP="009A3136">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913A3F" w:rsidRPr="00855B06" w:rsidRDefault="00913A3F" w:rsidP="009A3136">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913A3F" w:rsidRPr="00C50D4D" w:rsidTr="009A3136">
        <w:trPr>
          <w:jc w:val="center"/>
        </w:trPr>
        <w:tc>
          <w:tcPr>
            <w:tcW w:w="1529" w:type="pct"/>
            <w:vAlign w:val="center"/>
          </w:tcPr>
          <w:p w:rsidR="00913A3F" w:rsidRPr="00855B06" w:rsidRDefault="00913A3F" w:rsidP="009A3136">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913A3F" w:rsidRPr="00855B06" w:rsidRDefault="00913A3F" w:rsidP="009A3136">
            <w:pPr>
              <w:spacing w:before="60" w:after="60"/>
              <w:jc w:val="both"/>
              <w:rPr>
                <w:rFonts w:ascii="IRMitra" w:hAnsi="IRMitra" w:cs="IRMitra"/>
                <w:color w:val="244061" w:themeColor="accent1" w:themeShade="80"/>
                <w:sz w:val="30"/>
                <w:szCs w:val="30"/>
                <w:rtl/>
                <w:lang w:bidi="fa-IR"/>
              </w:rPr>
            </w:pPr>
          </w:p>
        </w:tc>
      </w:tr>
      <w:tr w:rsidR="00913A3F" w:rsidRPr="00C50D4D" w:rsidTr="009A3136">
        <w:trPr>
          <w:jc w:val="center"/>
        </w:trPr>
        <w:tc>
          <w:tcPr>
            <w:tcW w:w="3469" w:type="pct"/>
            <w:gridSpan w:val="4"/>
            <w:vAlign w:val="center"/>
          </w:tcPr>
          <w:p w:rsidR="00913A3F" w:rsidRPr="00AA082B" w:rsidRDefault="00913A3F" w:rsidP="009A3136">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913A3F" w:rsidRPr="00913A3F" w:rsidRDefault="00913A3F" w:rsidP="009A3136">
            <w:pPr>
              <w:spacing w:before="60" w:after="60"/>
              <w:jc w:val="center"/>
              <w:rPr>
                <w:rFonts w:asciiTheme="minorHAnsi" w:hAnsiTheme="minorHAnsi" w:cstheme="minorHAnsi"/>
                <w:b/>
                <w:bCs/>
                <w:sz w:val="27"/>
                <w:szCs w:val="27"/>
                <w:rtl/>
                <w:lang w:bidi="fa-IR"/>
              </w:rPr>
            </w:pPr>
            <w:r w:rsidRPr="00913A3F">
              <w:rPr>
                <w:rFonts w:asciiTheme="minorHAnsi" w:hAnsiTheme="minorHAnsi" w:cstheme="minorHAnsi"/>
                <w:b/>
                <w:bCs/>
                <w:color w:val="244061" w:themeColor="accent1" w:themeShade="80"/>
                <w:sz w:val="24"/>
                <w:szCs w:val="24"/>
                <w:lang w:bidi="fa-IR"/>
              </w:rPr>
              <w:t>www.aqeedeh.com</w:t>
            </w:r>
          </w:p>
        </w:tc>
        <w:tc>
          <w:tcPr>
            <w:tcW w:w="1531" w:type="pct"/>
          </w:tcPr>
          <w:p w:rsidR="00913A3F" w:rsidRPr="00855B06" w:rsidRDefault="00913A3F" w:rsidP="009A313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A69F2CF" wp14:editId="4D94F253">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913A3F" w:rsidRPr="00C50D4D" w:rsidTr="009A3136">
        <w:trPr>
          <w:jc w:val="center"/>
        </w:trPr>
        <w:tc>
          <w:tcPr>
            <w:tcW w:w="1529" w:type="pct"/>
            <w:vAlign w:val="center"/>
          </w:tcPr>
          <w:p w:rsidR="00913A3F" w:rsidRPr="00855B06" w:rsidRDefault="00913A3F" w:rsidP="009A3136">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913A3F" w:rsidRPr="00855B06" w:rsidRDefault="00913A3F" w:rsidP="009A3136">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913A3F" w:rsidRPr="00C50D4D" w:rsidTr="009A3136">
        <w:trPr>
          <w:jc w:val="center"/>
        </w:trPr>
        <w:tc>
          <w:tcPr>
            <w:tcW w:w="5000" w:type="pct"/>
            <w:gridSpan w:val="5"/>
            <w:vAlign w:val="bottom"/>
          </w:tcPr>
          <w:p w:rsidR="00913A3F" w:rsidRPr="00855B06" w:rsidRDefault="00913A3F" w:rsidP="009A3136">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913A3F" w:rsidRPr="00C50D4D" w:rsidTr="009A3136">
        <w:trPr>
          <w:jc w:val="center"/>
        </w:trPr>
        <w:tc>
          <w:tcPr>
            <w:tcW w:w="2297" w:type="pct"/>
            <w:gridSpan w:val="2"/>
            <w:shd w:val="clear" w:color="auto" w:fill="auto"/>
          </w:tcPr>
          <w:p w:rsidR="00913A3F" w:rsidRPr="00913A3F" w:rsidRDefault="00913A3F" w:rsidP="00913A3F">
            <w:pPr>
              <w:widowControl w:val="0"/>
              <w:tabs>
                <w:tab w:val="right" w:leader="dot" w:pos="5138"/>
              </w:tabs>
              <w:spacing w:before="60" w:after="60"/>
              <w:jc w:val="right"/>
              <w:rPr>
                <w:rFonts w:ascii="Literata" w:hAnsi="Literata" w:cs="Times New Roman"/>
                <w:sz w:val="24"/>
                <w:szCs w:val="24"/>
                <w:lang w:bidi="fa-IR"/>
              </w:rPr>
            </w:pPr>
            <w:r w:rsidRPr="00913A3F">
              <w:rPr>
                <w:rFonts w:ascii="Literata" w:hAnsi="Literata" w:cs="Times New Roman"/>
                <w:sz w:val="24"/>
                <w:szCs w:val="24"/>
                <w:lang w:bidi="fa-IR"/>
              </w:rPr>
              <w:t>www.mowahedin.com</w:t>
            </w:r>
          </w:p>
          <w:p w:rsidR="00913A3F" w:rsidRPr="00913A3F" w:rsidRDefault="00913A3F" w:rsidP="00913A3F">
            <w:pPr>
              <w:widowControl w:val="0"/>
              <w:tabs>
                <w:tab w:val="right" w:leader="dot" w:pos="5138"/>
              </w:tabs>
              <w:spacing w:before="60" w:after="60"/>
              <w:jc w:val="right"/>
              <w:rPr>
                <w:rFonts w:ascii="Literata" w:hAnsi="Literata" w:cs="Times New Roman"/>
                <w:sz w:val="24"/>
                <w:szCs w:val="24"/>
                <w:lang w:bidi="fa-IR"/>
              </w:rPr>
            </w:pPr>
            <w:r w:rsidRPr="00913A3F">
              <w:rPr>
                <w:rFonts w:ascii="Literata" w:hAnsi="Literata" w:cs="Times New Roman"/>
                <w:sz w:val="24"/>
                <w:szCs w:val="24"/>
                <w:lang w:bidi="fa-IR"/>
              </w:rPr>
              <w:t>www.videofarsi.com</w:t>
            </w:r>
          </w:p>
          <w:p w:rsidR="00913A3F" w:rsidRPr="00913A3F" w:rsidRDefault="00913A3F" w:rsidP="00913A3F">
            <w:pPr>
              <w:spacing w:before="60" w:after="60"/>
              <w:jc w:val="right"/>
              <w:rPr>
                <w:rFonts w:ascii="Literata" w:hAnsi="Literata" w:cs="Times New Roman"/>
                <w:sz w:val="24"/>
                <w:szCs w:val="24"/>
                <w:lang w:bidi="fa-IR"/>
              </w:rPr>
            </w:pPr>
            <w:r w:rsidRPr="00913A3F">
              <w:rPr>
                <w:rFonts w:ascii="Literata" w:hAnsi="Literata" w:cs="Times New Roman"/>
                <w:sz w:val="24"/>
                <w:szCs w:val="24"/>
                <w:lang w:bidi="fa-IR"/>
              </w:rPr>
              <w:t>www.zekr.tv</w:t>
            </w:r>
          </w:p>
          <w:p w:rsidR="00913A3F" w:rsidRPr="00913A3F" w:rsidRDefault="00913A3F" w:rsidP="00913A3F">
            <w:pPr>
              <w:spacing w:before="60" w:after="60"/>
              <w:jc w:val="right"/>
              <w:rPr>
                <w:rFonts w:ascii="IRMitra" w:hAnsi="IRMitra" w:cs="IRMitra"/>
                <w:b/>
                <w:bCs/>
                <w:sz w:val="27"/>
                <w:szCs w:val="27"/>
                <w:rtl/>
                <w:lang w:bidi="fa-IR"/>
              </w:rPr>
            </w:pPr>
            <w:r w:rsidRPr="00913A3F">
              <w:rPr>
                <w:rFonts w:ascii="Literata" w:hAnsi="Literata" w:cs="Times New Roman"/>
                <w:sz w:val="24"/>
                <w:szCs w:val="24"/>
                <w:lang w:bidi="fa-IR"/>
              </w:rPr>
              <w:t>www.mowahed.com</w:t>
            </w:r>
          </w:p>
        </w:tc>
        <w:tc>
          <w:tcPr>
            <w:tcW w:w="360" w:type="pct"/>
          </w:tcPr>
          <w:p w:rsidR="00913A3F" w:rsidRPr="00913A3F" w:rsidRDefault="00913A3F" w:rsidP="00913A3F">
            <w:pPr>
              <w:spacing w:before="60" w:after="60"/>
              <w:jc w:val="right"/>
              <w:rPr>
                <w:rFonts w:ascii="IRMitra" w:hAnsi="IRMitra" w:cs="IRMitra"/>
                <w:sz w:val="30"/>
                <w:szCs w:val="30"/>
                <w:rtl/>
                <w:lang w:bidi="fa-IR"/>
              </w:rPr>
            </w:pPr>
          </w:p>
        </w:tc>
        <w:tc>
          <w:tcPr>
            <w:tcW w:w="2343" w:type="pct"/>
            <w:gridSpan w:val="2"/>
          </w:tcPr>
          <w:p w:rsidR="00913A3F" w:rsidRPr="00913A3F" w:rsidRDefault="00913A3F" w:rsidP="00913A3F">
            <w:pPr>
              <w:widowControl w:val="0"/>
              <w:tabs>
                <w:tab w:val="right" w:leader="dot" w:pos="5138"/>
              </w:tabs>
              <w:spacing w:before="60" w:after="60"/>
              <w:jc w:val="right"/>
              <w:rPr>
                <w:rFonts w:ascii="Literata" w:hAnsi="Literata" w:cs="Times New Roman"/>
                <w:sz w:val="24"/>
                <w:szCs w:val="24"/>
              </w:rPr>
            </w:pPr>
            <w:r w:rsidRPr="00913A3F">
              <w:rPr>
                <w:rFonts w:ascii="Literata" w:hAnsi="Literata" w:cs="Times New Roman"/>
                <w:sz w:val="24"/>
                <w:szCs w:val="24"/>
              </w:rPr>
              <w:t>www.aqeedeh.com</w:t>
            </w:r>
          </w:p>
          <w:p w:rsidR="00913A3F" w:rsidRPr="00913A3F" w:rsidRDefault="00913A3F" w:rsidP="00913A3F">
            <w:pPr>
              <w:widowControl w:val="0"/>
              <w:tabs>
                <w:tab w:val="right" w:leader="dot" w:pos="5138"/>
              </w:tabs>
              <w:spacing w:before="60" w:after="60"/>
              <w:jc w:val="right"/>
              <w:rPr>
                <w:rFonts w:ascii="Literata" w:hAnsi="Literata" w:cs="Times New Roman"/>
                <w:sz w:val="24"/>
                <w:szCs w:val="24"/>
              </w:rPr>
            </w:pPr>
            <w:r w:rsidRPr="00913A3F">
              <w:rPr>
                <w:rFonts w:ascii="Literata" w:hAnsi="Literata" w:cs="Times New Roman"/>
                <w:sz w:val="24"/>
                <w:szCs w:val="24"/>
              </w:rPr>
              <w:t>www.islamtxt.com</w:t>
            </w:r>
          </w:p>
          <w:p w:rsidR="00913A3F" w:rsidRPr="00913A3F" w:rsidRDefault="008C4832" w:rsidP="00913A3F">
            <w:pPr>
              <w:widowControl w:val="0"/>
              <w:tabs>
                <w:tab w:val="right" w:leader="dot" w:pos="5138"/>
              </w:tabs>
              <w:spacing w:before="60" w:after="60"/>
              <w:jc w:val="right"/>
              <w:rPr>
                <w:rFonts w:ascii="Literata" w:hAnsi="Literata" w:cs="Times New Roman"/>
                <w:sz w:val="24"/>
                <w:szCs w:val="24"/>
              </w:rPr>
            </w:pPr>
            <w:hyperlink r:id="rId14" w:history="1">
              <w:r w:rsidR="00913A3F" w:rsidRPr="00913A3F">
                <w:rPr>
                  <w:rStyle w:val="Hyperlink"/>
                  <w:rFonts w:ascii="Literata" w:hAnsi="Literata" w:cs="Times New Roman"/>
                  <w:color w:val="auto"/>
                  <w:sz w:val="24"/>
                  <w:szCs w:val="24"/>
                  <w:u w:val="none"/>
                </w:rPr>
                <w:t>www.shabnam.cc</w:t>
              </w:r>
            </w:hyperlink>
          </w:p>
          <w:p w:rsidR="00913A3F" w:rsidRPr="00913A3F" w:rsidRDefault="00913A3F" w:rsidP="00913A3F">
            <w:pPr>
              <w:spacing w:before="60" w:after="60"/>
              <w:jc w:val="right"/>
              <w:rPr>
                <w:rFonts w:ascii="IRMitra" w:hAnsi="IRMitra" w:cs="IRMitra"/>
                <w:sz w:val="30"/>
                <w:szCs w:val="30"/>
                <w:rtl/>
                <w:lang w:bidi="fa-IR"/>
              </w:rPr>
            </w:pPr>
            <w:r w:rsidRPr="00913A3F">
              <w:rPr>
                <w:rFonts w:ascii="Literata" w:hAnsi="Literata" w:cs="Times New Roman"/>
                <w:sz w:val="24"/>
                <w:szCs w:val="24"/>
              </w:rPr>
              <w:t>www.sadaislam.com</w:t>
            </w:r>
          </w:p>
        </w:tc>
      </w:tr>
      <w:tr w:rsidR="00913A3F" w:rsidRPr="00EA1553" w:rsidTr="009A3136">
        <w:trPr>
          <w:jc w:val="center"/>
        </w:trPr>
        <w:tc>
          <w:tcPr>
            <w:tcW w:w="2297" w:type="pct"/>
            <w:gridSpan w:val="2"/>
          </w:tcPr>
          <w:p w:rsidR="00913A3F" w:rsidRPr="00EA1553" w:rsidRDefault="00913A3F" w:rsidP="009A3136">
            <w:pPr>
              <w:spacing w:before="60" w:after="60"/>
              <w:rPr>
                <w:rFonts w:ascii="IRMitra" w:hAnsi="IRMitra" w:cs="IRMitra"/>
                <w:b/>
                <w:bCs/>
                <w:sz w:val="5"/>
                <w:szCs w:val="5"/>
                <w:rtl/>
                <w:lang w:bidi="fa-IR"/>
              </w:rPr>
            </w:pPr>
          </w:p>
        </w:tc>
        <w:tc>
          <w:tcPr>
            <w:tcW w:w="2703" w:type="pct"/>
            <w:gridSpan w:val="3"/>
          </w:tcPr>
          <w:p w:rsidR="00913A3F" w:rsidRPr="00EA1553" w:rsidRDefault="00913A3F" w:rsidP="009A3136">
            <w:pPr>
              <w:spacing w:before="60" w:after="60"/>
              <w:rPr>
                <w:rFonts w:ascii="IRMitra" w:hAnsi="IRMitra" w:cs="IRMitra"/>
                <w:color w:val="244061" w:themeColor="accent1" w:themeShade="80"/>
                <w:sz w:val="5"/>
                <w:szCs w:val="5"/>
                <w:rtl/>
                <w:lang w:bidi="fa-IR"/>
              </w:rPr>
            </w:pPr>
          </w:p>
        </w:tc>
      </w:tr>
      <w:tr w:rsidR="00913A3F" w:rsidRPr="00C50D4D" w:rsidTr="009A3136">
        <w:trPr>
          <w:jc w:val="center"/>
        </w:trPr>
        <w:tc>
          <w:tcPr>
            <w:tcW w:w="5000" w:type="pct"/>
            <w:gridSpan w:val="5"/>
          </w:tcPr>
          <w:p w:rsidR="00913A3F" w:rsidRPr="00855B06" w:rsidRDefault="00913A3F" w:rsidP="009A3136">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62435F9" wp14:editId="063760CF">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913A3F" w:rsidRPr="00C50D4D" w:rsidTr="009A3136">
        <w:trPr>
          <w:jc w:val="center"/>
        </w:trPr>
        <w:tc>
          <w:tcPr>
            <w:tcW w:w="5000" w:type="pct"/>
            <w:gridSpan w:val="5"/>
            <w:vAlign w:val="center"/>
          </w:tcPr>
          <w:p w:rsidR="00913A3F" w:rsidRDefault="00913A3F" w:rsidP="009A3136">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913A3F" w:rsidRPr="00EA1553" w:rsidRDefault="00913A3F" w:rsidP="00913A3F">
      <w:pPr>
        <w:rPr>
          <w:rFonts w:cs="IRNazanin"/>
          <w:b/>
          <w:bCs/>
          <w:sz w:val="2"/>
          <w:szCs w:val="2"/>
          <w:rtl/>
          <w:lang w:bidi="fa-IR"/>
        </w:rPr>
      </w:pPr>
    </w:p>
    <w:p w:rsidR="000363F2" w:rsidRDefault="000363F2" w:rsidP="00A627C8">
      <w:pPr>
        <w:jc w:val="center"/>
        <w:rPr>
          <w:rStyle w:val="Emphasis"/>
          <w:rFonts w:cs="B Lotus"/>
          <w:i w:val="0"/>
          <w:iCs w:val="0"/>
          <w:sz w:val="32"/>
          <w:szCs w:val="32"/>
          <w:rtl/>
          <w:lang w:bidi="fa-IR"/>
        </w:rPr>
      </w:pPr>
    </w:p>
    <w:p w:rsidR="000363F2" w:rsidRDefault="000363F2" w:rsidP="00A627C8">
      <w:pPr>
        <w:jc w:val="center"/>
        <w:rPr>
          <w:rStyle w:val="Emphasis"/>
          <w:rFonts w:cs="B Lotus"/>
          <w:i w:val="0"/>
          <w:iCs w:val="0"/>
          <w:sz w:val="32"/>
          <w:szCs w:val="32"/>
          <w:rtl/>
          <w:lang w:bidi="fa-IR"/>
        </w:rPr>
      </w:pPr>
    </w:p>
    <w:p w:rsidR="002075BD" w:rsidRDefault="002075BD" w:rsidP="00A627C8">
      <w:pPr>
        <w:jc w:val="center"/>
        <w:rPr>
          <w:rStyle w:val="Emphasis"/>
          <w:rFonts w:cs="B Lotus"/>
          <w:i w:val="0"/>
          <w:iCs w:val="0"/>
          <w:sz w:val="32"/>
          <w:szCs w:val="32"/>
          <w:rtl/>
          <w:lang w:bidi="fa-IR"/>
        </w:rPr>
      </w:pPr>
    </w:p>
    <w:p w:rsidR="002075BD" w:rsidRDefault="002075BD" w:rsidP="00A627C8">
      <w:pPr>
        <w:jc w:val="center"/>
        <w:rPr>
          <w:rStyle w:val="Emphasis"/>
          <w:rFonts w:cs="B Lotus"/>
          <w:i w:val="0"/>
          <w:iCs w:val="0"/>
          <w:sz w:val="32"/>
          <w:szCs w:val="32"/>
          <w:rtl/>
          <w:lang w:bidi="fa-IR"/>
        </w:rPr>
      </w:pPr>
    </w:p>
    <w:p w:rsidR="000363F2" w:rsidRPr="00C10EC8" w:rsidRDefault="000363F2" w:rsidP="002075BD">
      <w:pPr>
        <w:spacing w:before="200" w:after="240"/>
        <w:jc w:val="center"/>
        <w:rPr>
          <w:rStyle w:val="7-Char"/>
          <w:sz w:val="42"/>
          <w:szCs w:val="42"/>
          <w:rtl/>
        </w:rPr>
      </w:pPr>
      <w:r w:rsidRPr="00C10EC8">
        <w:rPr>
          <w:rStyle w:val="7-Char"/>
          <w:rFonts w:hint="eastAsia"/>
          <w:sz w:val="44"/>
          <w:szCs w:val="44"/>
          <w:rtl/>
        </w:rPr>
        <w:t>بِسۡمِ</w:t>
      </w:r>
      <w:r w:rsidRPr="00C10EC8">
        <w:rPr>
          <w:rStyle w:val="7-Char"/>
          <w:sz w:val="44"/>
          <w:szCs w:val="44"/>
          <w:rtl/>
        </w:rPr>
        <w:t xml:space="preserve"> </w:t>
      </w:r>
      <w:r w:rsidRPr="00C10EC8">
        <w:rPr>
          <w:rStyle w:val="7-Char"/>
          <w:rFonts w:hint="cs"/>
          <w:sz w:val="44"/>
          <w:szCs w:val="44"/>
          <w:rtl/>
        </w:rPr>
        <w:t>ٱ</w:t>
      </w:r>
      <w:r w:rsidRPr="00C10EC8">
        <w:rPr>
          <w:rStyle w:val="7-Char"/>
          <w:rFonts w:hint="eastAsia"/>
          <w:sz w:val="44"/>
          <w:szCs w:val="44"/>
          <w:rtl/>
        </w:rPr>
        <w:t>للَّهِ</w:t>
      </w:r>
      <w:r w:rsidRPr="00C10EC8">
        <w:rPr>
          <w:rStyle w:val="7-Char"/>
          <w:sz w:val="44"/>
          <w:szCs w:val="44"/>
          <w:rtl/>
        </w:rPr>
        <w:t xml:space="preserve"> </w:t>
      </w:r>
      <w:r w:rsidRPr="00C10EC8">
        <w:rPr>
          <w:rStyle w:val="7-Char"/>
          <w:rFonts w:hint="cs"/>
          <w:sz w:val="44"/>
          <w:szCs w:val="44"/>
          <w:rtl/>
        </w:rPr>
        <w:t>ٱ</w:t>
      </w:r>
      <w:r w:rsidRPr="00C10EC8">
        <w:rPr>
          <w:rStyle w:val="7-Char"/>
          <w:rFonts w:hint="eastAsia"/>
          <w:sz w:val="44"/>
          <w:szCs w:val="44"/>
          <w:rtl/>
        </w:rPr>
        <w:t>لرَّحۡمَٰنِ</w:t>
      </w:r>
      <w:r w:rsidRPr="00C10EC8">
        <w:rPr>
          <w:rStyle w:val="7-Char"/>
          <w:sz w:val="44"/>
          <w:szCs w:val="44"/>
          <w:rtl/>
        </w:rPr>
        <w:t xml:space="preserve"> </w:t>
      </w:r>
      <w:r w:rsidRPr="00C10EC8">
        <w:rPr>
          <w:rStyle w:val="7-Char"/>
          <w:rFonts w:hint="cs"/>
          <w:sz w:val="44"/>
          <w:szCs w:val="44"/>
          <w:rtl/>
        </w:rPr>
        <w:t>ٱ</w:t>
      </w:r>
      <w:r w:rsidRPr="00C10EC8">
        <w:rPr>
          <w:rStyle w:val="7-Char"/>
          <w:rFonts w:hint="eastAsia"/>
          <w:sz w:val="44"/>
          <w:szCs w:val="44"/>
          <w:rtl/>
        </w:rPr>
        <w:t>لرَّحِيمِ</w:t>
      </w:r>
    </w:p>
    <w:p w:rsidR="000363F2" w:rsidRPr="00C10EC8" w:rsidRDefault="004D25C1" w:rsidP="000363F2">
      <w:pPr>
        <w:jc w:val="center"/>
        <w:rPr>
          <w:rStyle w:val="7-Char"/>
        </w:rPr>
      </w:pPr>
      <w:r w:rsidRPr="00C10EC8">
        <w:rPr>
          <w:rFonts w:ascii="Traditional Arabic" w:hAnsi="Traditional Arabic" w:cs="Traditional Arabic"/>
          <w:sz w:val="42"/>
          <w:szCs w:val="42"/>
          <w:rtl/>
        </w:rPr>
        <w:t>﴿</w:t>
      </w:r>
      <w:r w:rsidR="000363F2" w:rsidRPr="00C10EC8">
        <w:rPr>
          <w:rStyle w:val="7-Char"/>
          <w:rFonts w:hint="eastAsia"/>
          <w:sz w:val="42"/>
          <w:szCs w:val="42"/>
          <w:rtl/>
        </w:rPr>
        <w:t>وَ</w:t>
      </w:r>
      <w:r w:rsidR="000363F2" w:rsidRPr="00C10EC8">
        <w:rPr>
          <w:rStyle w:val="7-Char"/>
          <w:rFonts w:hint="cs"/>
          <w:sz w:val="42"/>
          <w:szCs w:val="42"/>
          <w:rtl/>
        </w:rPr>
        <w:t>ٱ</w:t>
      </w:r>
      <w:r w:rsidR="000363F2" w:rsidRPr="00C10EC8">
        <w:rPr>
          <w:rStyle w:val="7-Char"/>
          <w:rFonts w:hint="eastAsia"/>
          <w:sz w:val="42"/>
          <w:szCs w:val="42"/>
          <w:rtl/>
        </w:rPr>
        <w:t>لۡعَصۡرِ</w:t>
      </w:r>
      <w:r w:rsidR="000363F2" w:rsidRPr="00C10EC8">
        <w:rPr>
          <w:rStyle w:val="7-Char"/>
          <w:sz w:val="42"/>
          <w:szCs w:val="42"/>
          <w:rtl/>
        </w:rPr>
        <w:t xml:space="preserve"> ١ إِنَّ </w:t>
      </w:r>
      <w:r w:rsidR="000363F2" w:rsidRPr="00C10EC8">
        <w:rPr>
          <w:rStyle w:val="7-Char"/>
          <w:rFonts w:hint="cs"/>
          <w:sz w:val="42"/>
          <w:szCs w:val="42"/>
          <w:rtl/>
        </w:rPr>
        <w:t>ٱ</w:t>
      </w:r>
      <w:r w:rsidR="000363F2" w:rsidRPr="00C10EC8">
        <w:rPr>
          <w:rStyle w:val="7-Char"/>
          <w:rFonts w:hint="eastAsia"/>
          <w:sz w:val="42"/>
          <w:szCs w:val="42"/>
          <w:rtl/>
        </w:rPr>
        <w:t>لۡإِنسَٰنَ</w:t>
      </w:r>
      <w:r w:rsidR="000363F2" w:rsidRPr="00C10EC8">
        <w:rPr>
          <w:rStyle w:val="7-Char"/>
          <w:sz w:val="42"/>
          <w:szCs w:val="42"/>
          <w:rtl/>
        </w:rPr>
        <w:t xml:space="preserve"> لَفِي خُسۡرٍ ٢ إِلَّا </w:t>
      </w:r>
      <w:r w:rsidR="000363F2" w:rsidRPr="00C10EC8">
        <w:rPr>
          <w:rStyle w:val="7-Char"/>
          <w:rFonts w:hint="cs"/>
          <w:sz w:val="42"/>
          <w:szCs w:val="42"/>
          <w:rtl/>
        </w:rPr>
        <w:t>ٱ</w:t>
      </w:r>
      <w:r w:rsidR="000363F2" w:rsidRPr="00C10EC8">
        <w:rPr>
          <w:rStyle w:val="7-Char"/>
          <w:rFonts w:hint="eastAsia"/>
          <w:sz w:val="42"/>
          <w:szCs w:val="42"/>
          <w:rtl/>
        </w:rPr>
        <w:t>لَّذِينَ</w:t>
      </w:r>
      <w:r w:rsidR="000363F2" w:rsidRPr="00C10EC8">
        <w:rPr>
          <w:rStyle w:val="7-Char"/>
          <w:sz w:val="42"/>
          <w:szCs w:val="42"/>
          <w:rtl/>
        </w:rPr>
        <w:t xml:space="preserve"> ءَامَنُواْ وَعَمِلُواْ </w:t>
      </w:r>
      <w:r w:rsidR="000363F2" w:rsidRPr="00C10EC8">
        <w:rPr>
          <w:rStyle w:val="7-Char"/>
          <w:rFonts w:hint="cs"/>
          <w:sz w:val="42"/>
          <w:szCs w:val="42"/>
          <w:rtl/>
        </w:rPr>
        <w:t>ٱ</w:t>
      </w:r>
      <w:r w:rsidR="000363F2" w:rsidRPr="00C10EC8">
        <w:rPr>
          <w:rStyle w:val="7-Char"/>
          <w:rFonts w:hint="eastAsia"/>
          <w:sz w:val="42"/>
          <w:szCs w:val="42"/>
          <w:rtl/>
        </w:rPr>
        <w:t>لصَّٰلِحَٰتِ</w:t>
      </w:r>
      <w:r w:rsidR="000363F2" w:rsidRPr="00C10EC8">
        <w:rPr>
          <w:rStyle w:val="7-Char"/>
          <w:sz w:val="42"/>
          <w:szCs w:val="42"/>
          <w:rtl/>
        </w:rPr>
        <w:t xml:space="preserve"> وَتَوَاصَوۡاْ بِ</w:t>
      </w:r>
      <w:r w:rsidR="000363F2" w:rsidRPr="00C10EC8">
        <w:rPr>
          <w:rStyle w:val="7-Char"/>
          <w:rFonts w:hint="cs"/>
          <w:sz w:val="42"/>
          <w:szCs w:val="42"/>
          <w:rtl/>
        </w:rPr>
        <w:t>ٱ</w:t>
      </w:r>
      <w:r w:rsidR="000363F2" w:rsidRPr="00C10EC8">
        <w:rPr>
          <w:rStyle w:val="7-Char"/>
          <w:rFonts w:hint="eastAsia"/>
          <w:sz w:val="42"/>
          <w:szCs w:val="42"/>
          <w:rtl/>
        </w:rPr>
        <w:t>لۡحَقِّ</w:t>
      </w:r>
      <w:r w:rsidR="000363F2" w:rsidRPr="00C10EC8">
        <w:rPr>
          <w:rStyle w:val="7-Char"/>
          <w:sz w:val="42"/>
          <w:szCs w:val="42"/>
          <w:rtl/>
        </w:rPr>
        <w:t xml:space="preserve"> وَتَوَاصَوۡاْ بِ</w:t>
      </w:r>
      <w:r w:rsidR="000363F2" w:rsidRPr="00C10EC8">
        <w:rPr>
          <w:rStyle w:val="7-Char"/>
          <w:rFonts w:hint="cs"/>
          <w:sz w:val="42"/>
          <w:szCs w:val="42"/>
          <w:rtl/>
        </w:rPr>
        <w:t>ٱ</w:t>
      </w:r>
      <w:r w:rsidR="000363F2" w:rsidRPr="00C10EC8">
        <w:rPr>
          <w:rStyle w:val="7-Char"/>
          <w:rFonts w:hint="eastAsia"/>
          <w:sz w:val="42"/>
          <w:szCs w:val="42"/>
          <w:rtl/>
        </w:rPr>
        <w:t>لصَّبۡرِ</w:t>
      </w:r>
      <w:r w:rsidR="000363F2" w:rsidRPr="00C10EC8">
        <w:rPr>
          <w:rStyle w:val="7-Char"/>
          <w:sz w:val="42"/>
          <w:szCs w:val="42"/>
          <w:rtl/>
        </w:rPr>
        <w:t xml:space="preserve"> ٣</w:t>
      </w:r>
      <w:r w:rsidRPr="00C10EC8">
        <w:rPr>
          <w:rFonts w:ascii="Traditional Arabic" w:hAnsi="Traditional Arabic" w:cs="Traditional Arabic"/>
          <w:sz w:val="42"/>
          <w:szCs w:val="42"/>
          <w:rtl/>
        </w:rPr>
        <w:t>﴾</w:t>
      </w:r>
    </w:p>
    <w:p w:rsidR="000363F2" w:rsidRPr="00C10EC8" w:rsidRDefault="000363F2" w:rsidP="000363F2">
      <w:pPr>
        <w:jc w:val="both"/>
        <w:rPr>
          <w:rStyle w:val="7-Char"/>
          <w:rtl/>
        </w:rPr>
      </w:pPr>
    </w:p>
    <w:p w:rsidR="000363F2" w:rsidRDefault="000363F2" w:rsidP="00A627C8">
      <w:pPr>
        <w:jc w:val="center"/>
        <w:rPr>
          <w:rStyle w:val="Emphasis"/>
          <w:rFonts w:cs="B Lotus"/>
          <w:i w:val="0"/>
          <w:iCs w:val="0"/>
          <w:sz w:val="32"/>
          <w:szCs w:val="32"/>
          <w:rtl/>
          <w:lang w:bidi="fa-IR"/>
        </w:rPr>
      </w:pPr>
    </w:p>
    <w:p w:rsidR="000363F2" w:rsidRDefault="000363F2" w:rsidP="00A627C8">
      <w:pPr>
        <w:jc w:val="center"/>
        <w:rPr>
          <w:rStyle w:val="Emphasis"/>
          <w:rFonts w:cs="B Lotus"/>
          <w:i w:val="0"/>
          <w:iCs w:val="0"/>
          <w:sz w:val="32"/>
          <w:szCs w:val="32"/>
          <w:rtl/>
          <w:lang w:bidi="fa-IR"/>
        </w:rPr>
      </w:pPr>
    </w:p>
    <w:p w:rsidR="000363F2" w:rsidRDefault="000363F2" w:rsidP="00A627C8">
      <w:pPr>
        <w:jc w:val="center"/>
        <w:rPr>
          <w:rStyle w:val="Emphasis"/>
          <w:rFonts w:cs="B Lotus"/>
          <w:i w:val="0"/>
          <w:iCs w:val="0"/>
          <w:sz w:val="32"/>
          <w:szCs w:val="32"/>
          <w:rtl/>
          <w:lang w:bidi="fa-IR"/>
        </w:rPr>
        <w:sectPr w:rsidR="000363F2" w:rsidSect="004D25C1">
          <w:headerReference w:type="even" r:id="rId16"/>
          <w:headerReference w:type="first" r:id="rId17"/>
          <w:footnotePr>
            <w:numRestart w:val="eachPage"/>
          </w:footnotePr>
          <w:type w:val="oddPage"/>
          <w:pgSz w:w="9356" w:h="13608" w:code="9"/>
          <w:pgMar w:top="567" w:right="1134" w:bottom="851" w:left="1134" w:header="454" w:footer="0" w:gutter="0"/>
          <w:cols w:space="708"/>
          <w:titlePg/>
          <w:bidi/>
          <w:rtlGutter/>
          <w:docGrid w:linePitch="381"/>
        </w:sectPr>
      </w:pPr>
    </w:p>
    <w:p w:rsidR="000363F2" w:rsidRPr="002075BD" w:rsidRDefault="000363F2" w:rsidP="00A627C8">
      <w:pPr>
        <w:jc w:val="center"/>
        <w:rPr>
          <w:rStyle w:val="Emphasis"/>
          <w:rFonts w:ascii="IranNastaliq" w:hAnsi="IranNastaliq" w:cs="IranNastaliq"/>
          <w:i w:val="0"/>
          <w:iCs w:val="0"/>
          <w:sz w:val="32"/>
          <w:szCs w:val="32"/>
          <w:rtl/>
          <w:lang w:bidi="fa-IR"/>
        </w:rPr>
      </w:pPr>
      <w:r w:rsidRPr="0062758D">
        <w:rPr>
          <w:rStyle w:val="Emphasis"/>
          <w:rFonts w:ascii="IranNastaliq" w:hAnsi="IranNastaliq" w:cs="IranNastaliq"/>
          <w:i w:val="0"/>
          <w:iCs w:val="0"/>
          <w:sz w:val="30"/>
          <w:szCs w:val="30"/>
          <w:rtl/>
          <w:lang w:bidi="fa-IR"/>
        </w:rPr>
        <w:lastRenderedPageBreak/>
        <w:t>بسم الله الرحمن الرحیم</w:t>
      </w:r>
    </w:p>
    <w:p w:rsidR="000363F2" w:rsidRPr="00DA5720" w:rsidRDefault="000363F2" w:rsidP="00DA5720">
      <w:pPr>
        <w:pStyle w:val="2-"/>
        <w:rPr>
          <w:rStyle w:val="Emphasis"/>
          <w:i w:val="0"/>
          <w:iCs w:val="0"/>
          <w:rtl/>
        </w:rPr>
      </w:pPr>
      <w:bookmarkStart w:id="2" w:name="_Toc429312783"/>
      <w:r w:rsidRPr="00DA5720">
        <w:rPr>
          <w:rStyle w:val="Emphasis"/>
          <w:rFonts w:hint="cs"/>
          <w:i w:val="0"/>
          <w:iCs w:val="0"/>
          <w:rtl/>
        </w:rPr>
        <w:t>فهرست مطالب</w:t>
      </w:r>
      <w:bookmarkEnd w:id="2"/>
    </w:p>
    <w:p w:rsidR="0062758D" w:rsidRDefault="0062758D">
      <w:pPr>
        <w:pStyle w:val="TOC1"/>
        <w:tabs>
          <w:tab w:val="right" w:leader="dot" w:pos="7078"/>
        </w:tabs>
        <w:rPr>
          <w:rFonts w:asciiTheme="minorHAnsi" w:eastAsiaTheme="minorEastAsia" w:hAnsiTheme="minorHAnsi" w:cstheme="minorBidi"/>
          <w:bCs w:val="0"/>
          <w:noProof/>
          <w:sz w:val="22"/>
          <w:szCs w:val="22"/>
          <w:rtl/>
        </w:rPr>
      </w:pPr>
      <w:r>
        <w:rPr>
          <w:rStyle w:val="Emphasis"/>
          <w:rFonts w:cs="B Lotus"/>
          <w:bCs w:val="0"/>
          <w:i w:val="0"/>
          <w:iCs w:val="0"/>
          <w:lang w:bidi="fa-IR"/>
        </w:rPr>
        <w:fldChar w:fldCharType="begin"/>
      </w:r>
      <w:r>
        <w:rPr>
          <w:rStyle w:val="Emphasis"/>
          <w:rFonts w:cs="B Lotus"/>
          <w:bCs w:val="0"/>
          <w:i w:val="0"/>
          <w:iCs w:val="0"/>
          <w:lang w:bidi="fa-IR"/>
        </w:rPr>
        <w:instrText xml:space="preserve"> TOC \h \z \t "2- </w:instrText>
      </w:r>
      <w:r>
        <w:rPr>
          <w:rStyle w:val="Emphasis"/>
          <w:rFonts w:cs="B Lotus"/>
          <w:bCs w:val="0"/>
          <w:i w:val="0"/>
          <w:iCs w:val="0"/>
          <w:rtl/>
          <w:lang w:bidi="fa-IR"/>
        </w:rPr>
        <w:instrText>عنوان بزرگ,1,3- عنوان متوسط,2,4- عنوان کوچک,3</w:instrText>
      </w:r>
      <w:r>
        <w:rPr>
          <w:rStyle w:val="Emphasis"/>
          <w:rFonts w:cs="B Lotus"/>
          <w:bCs w:val="0"/>
          <w:i w:val="0"/>
          <w:iCs w:val="0"/>
          <w:lang w:bidi="fa-IR"/>
        </w:rPr>
        <w:instrText xml:space="preserve">" </w:instrText>
      </w:r>
      <w:r>
        <w:rPr>
          <w:rStyle w:val="Emphasis"/>
          <w:rFonts w:cs="B Lotus"/>
          <w:bCs w:val="0"/>
          <w:i w:val="0"/>
          <w:iCs w:val="0"/>
          <w:lang w:bidi="fa-IR"/>
        </w:rPr>
        <w:fldChar w:fldCharType="separate"/>
      </w:r>
      <w:hyperlink w:anchor="_Toc429312783" w:history="1">
        <w:r w:rsidRPr="007047A7">
          <w:rPr>
            <w:rStyle w:val="Hyperlink"/>
            <w:rFonts w:hint="eastAsia"/>
            <w:noProof/>
            <w:rtl/>
            <w:lang w:bidi="fa-IR"/>
          </w:rPr>
          <w:t>فهرست</w:t>
        </w:r>
        <w:r w:rsidRPr="007047A7">
          <w:rPr>
            <w:rStyle w:val="Hyperlink"/>
            <w:noProof/>
            <w:rtl/>
            <w:lang w:bidi="fa-IR"/>
          </w:rPr>
          <w:t xml:space="preserve"> </w:t>
        </w:r>
        <w:r w:rsidRPr="007047A7">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Toc429312783 \h</w:instrText>
        </w:r>
        <w:r>
          <w:rPr>
            <w:noProof/>
            <w:webHidden/>
            <w:rtl/>
          </w:rPr>
          <w:instrText xml:space="preserve"> </w:instrText>
        </w:r>
        <w:r>
          <w:rPr>
            <w:noProof/>
            <w:webHidden/>
            <w:rtl/>
          </w:rPr>
        </w:r>
        <w:r>
          <w:rPr>
            <w:noProof/>
            <w:webHidden/>
            <w:rtl/>
          </w:rPr>
          <w:fldChar w:fldCharType="separate"/>
        </w:r>
        <w:r w:rsidR="009C62E6">
          <w:rPr>
            <w:rFonts w:hint="eastAsia"/>
            <w:noProof/>
            <w:webHidden/>
            <w:rtl/>
          </w:rPr>
          <w:t>‌أ</w:t>
        </w:r>
        <w:r>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784" w:history="1">
        <w:r w:rsidR="0062758D" w:rsidRPr="007047A7">
          <w:rPr>
            <w:rStyle w:val="Hyperlink"/>
            <w:rFonts w:hint="eastAsia"/>
            <w:noProof/>
            <w:rtl/>
            <w:lang w:bidi="fa-IR"/>
          </w:rPr>
          <w:t>مقدم</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مؤلف</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Toc429312784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785"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که</w:t>
        </w:r>
        <w:r w:rsidR="0062758D" w:rsidRPr="007047A7">
          <w:rPr>
            <w:rStyle w:val="Hyperlink"/>
            <w:noProof/>
            <w:rtl/>
            <w:lang w:bidi="fa-IR"/>
          </w:rPr>
          <w:t xml:space="preserve"> </w:t>
        </w:r>
        <w:r w:rsidR="0062758D" w:rsidRPr="007047A7">
          <w:rPr>
            <w:rStyle w:val="Hyperlink"/>
            <w:rFonts w:hint="eastAsia"/>
            <w:noProof/>
            <w:rtl/>
            <w:lang w:bidi="fa-IR"/>
          </w:rPr>
          <w:t>ما</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آن</w:t>
        </w:r>
        <w:r w:rsidR="0062758D" w:rsidRPr="007047A7">
          <w:rPr>
            <w:rStyle w:val="Hyperlink"/>
            <w:noProof/>
            <w:rtl/>
            <w:lang w:bidi="fa-IR"/>
          </w:rPr>
          <w:t xml:space="preserve"> </w:t>
        </w:r>
        <w:r w:rsidR="0062758D" w:rsidRPr="007047A7">
          <w:rPr>
            <w:rStyle w:val="Hyperlink"/>
            <w:rFonts w:hint="eastAsia"/>
            <w:noProof/>
            <w:rtl/>
            <w:lang w:bidi="fa-IR"/>
          </w:rPr>
          <w:t>سخن</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گو</w:t>
        </w:r>
        <w:r w:rsidR="0062758D" w:rsidRPr="007047A7">
          <w:rPr>
            <w:rStyle w:val="Hyperlink"/>
            <w:rFonts w:hint="cs"/>
            <w:noProof/>
            <w:rtl/>
            <w:lang w:bidi="fa-IR"/>
          </w:rPr>
          <w:t>یی</w:t>
        </w:r>
        <w:r w:rsidR="0062758D" w:rsidRPr="007047A7">
          <w:rPr>
            <w:rStyle w:val="Hyperlink"/>
            <w:rFonts w:hint="eastAsia"/>
            <w:noProof/>
            <w:rtl/>
            <w:lang w:bidi="fa-IR"/>
          </w:rPr>
          <w:t>م</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Toc429312785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86" w:history="1">
        <w:r w:rsidR="0062758D" w:rsidRPr="007047A7">
          <w:rPr>
            <w:rStyle w:val="Hyperlink"/>
            <w:rFonts w:hint="eastAsia"/>
            <w:noProof/>
            <w:rtl/>
            <w:lang w:bidi="fa-IR"/>
          </w:rPr>
          <w:t>کدام</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Toc429312786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87" w:history="1">
        <w:r w:rsidR="0062758D" w:rsidRPr="007047A7">
          <w:rPr>
            <w:rStyle w:val="Hyperlink"/>
            <w:rFonts w:hint="eastAsia"/>
            <w:noProof/>
            <w:rtl/>
            <w:lang w:bidi="fa-IR"/>
          </w:rPr>
          <w:t>محتوا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چه</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باشد؟</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Toc429312787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88" w:history="1">
        <w:r w:rsidR="0062758D" w:rsidRPr="007047A7">
          <w:rPr>
            <w:rStyle w:val="Hyperlink"/>
            <w:rFonts w:hint="eastAsia"/>
            <w:noProof/>
            <w:rtl/>
            <w:lang w:bidi="fa-IR"/>
          </w:rPr>
          <w:t>وجود</w:t>
        </w:r>
        <w:r w:rsidR="0062758D" w:rsidRPr="007047A7">
          <w:rPr>
            <w:rStyle w:val="Hyperlink"/>
            <w:noProof/>
            <w:rtl/>
            <w:lang w:bidi="fa-IR"/>
          </w:rPr>
          <w:t xml:space="preserve"> </w:t>
        </w:r>
        <w:r w:rsidR="0062758D" w:rsidRPr="007047A7">
          <w:rPr>
            <w:rStyle w:val="Hyperlink"/>
            <w:rFonts w:hint="eastAsia"/>
            <w:noProof/>
            <w:rtl/>
            <w:lang w:bidi="fa-IR"/>
          </w:rPr>
          <w:t>خداوند</w:t>
        </w:r>
        <w:r w:rsidR="0062758D" w:rsidRPr="007047A7">
          <w:rPr>
            <w:rStyle w:val="Hyperlink"/>
            <w:noProof/>
            <w:rtl/>
            <w:lang w:bidi="fa-IR"/>
          </w:rPr>
          <w:t xml:space="preserve"> </w:t>
        </w:r>
        <w:r w:rsidR="0062758D" w:rsidRPr="007047A7">
          <w:rPr>
            <w:rStyle w:val="Hyperlink"/>
            <w:rFonts w:hint="eastAsia"/>
            <w:noProof/>
            <w:rtl/>
            <w:lang w:bidi="fa-IR"/>
          </w:rPr>
          <w:t>متعال</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Toc429312788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89" w:history="1">
        <w:r w:rsidR="0062758D" w:rsidRPr="007047A7">
          <w:rPr>
            <w:rStyle w:val="Hyperlink"/>
            <w:rFonts w:hint="eastAsia"/>
            <w:noProof/>
            <w:rtl/>
            <w:lang w:bidi="fa-IR"/>
          </w:rPr>
          <w:t>الله</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cs"/>
            <w:noProof/>
            <w:rtl/>
            <w:lang w:bidi="fa-IR"/>
          </w:rPr>
          <w:t>ی</w:t>
        </w:r>
        <w:r w:rsidR="0062758D" w:rsidRPr="007047A7">
          <w:rPr>
            <w:rStyle w:val="Hyperlink"/>
            <w:rFonts w:hint="eastAsia"/>
            <w:noProof/>
            <w:rtl/>
            <w:lang w:bidi="fa-IR"/>
          </w:rPr>
          <w:t>گانه</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Toc429312789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0" w:history="1">
        <w:r w:rsidR="0062758D" w:rsidRPr="007047A7">
          <w:rPr>
            <w:rStyle w:val="Hyperlink"/>
            <w:rFonts w:hint="eastAsia"/>
            <w:noProof/>
            <w:rtl/>
            <w:lang w:bidi="fa-IR"/>
          </w:rPr>
          <w:t>کمال</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متعال</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1"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نبوت</w:t>
        </w:r>
        <w:r w:rsidR="0062758D" w:rsidRPr="007047A7">
          <w:rPr>
            <w:rStyle w:val="Hyperlink"/>
            <w:noProof/>
            <w:rtl/>
            <w:lang w:bidi="fa-IR"/>
          </w:rPr>
          <w:t xml:space="preserve"> </w:t>
        </w:r>
        <w:r w:rsidR="0062758D" w:rsidRPr="007047A7">
          <w:rPr>
            <w:rStyle w:val="Hyperlink"/>
            <w:rFonts w:hint="eastAsia"/>
            <w:noProof/>
            <w:rtl/>
            <w:lang w:bidi="fa-IR"/>
          </w:rPr>
          <w:t>پ</w:t>
        </w:r>
        <w:r w:rsidR="0062758D" w:rsidRPr="007047A7">
          <w:rPr>
            <w:rStyle w:val="Hyperlink"/>
            <w:rFonts w:hint="cs"/>
            <w:noProof/>
            <w:rtl/>
            <w:lang w:bidi="fa-IR"/>
          </w:rPr>
          <w:t>ی</w:t>
        </w:r>
        <w:r w:rsidR="0062758D" w:rsidRPr="007047A7">
          <w:rPr>
            <w:rStyle w:val="Hyperlink"/>
            <w:rFonts w:hint="eastAsia"/>
            <w:noProof/>
            <w:rtl/>
            <w:lang w:bidi="fa-IR"/>
          </w:rPr>
          <w:t>امبران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2"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آخرت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48</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793" w:history="1">
        <w:r w:rsidR="0062758D" w:rsidRPr="007047A7">
          <w:rPr>
            <w:rStyle w:val="Hyperlink"/>
            <w:rFonts w:hint="eastAsia"/>
            <w:noProof/>
            <w:rtl/>
            <w:lang w:bidi="fa-IR"/>
          </w:rPr>
          <w:t>امت</w:t>
        </w:r>
        <w:r w:rsidR="0062758D" w:rsidRPr="007047A7">
          <w:rPr>
            <w:rStyle w:val="Hyperlink"/>
            <w:rFonts w:hint="cs"/>
            <w:noProof/>
            <w:rtl/>
            <w:lang w:bidi="fa-IR"/>
          </w:rPr>
          <w:t>ی</w:t>
        </w:r>
        <w:r w:rsidR="0062758D" w:rsidRPr="007047A7">
          <w:rPr>
            <w:rStyle w:val="Hyperlink"/>
            <w:rFonts w:hint="eastAsia"/>
            <w:noProof/>
            <w:rtl/>
            <w:lang w:bidi="fa-IR"/>
          </w:rPr>
          <w:t>ازات</w:t>
        </w:r>
        <w:r w:rsidR="0062758D" w:rsidRPr="007047A7">
          <w:rPr>
            <w:rStyle w:val="Hyperlink"/>
            <w:noProof/>
            <w:rtl/>
            <w:lang w:bidi="fa-IR"/>
          </w:rPr>
          <w:t xml:space="preserve"> </w:t>
        </w:r>
        <w:r w:rsidR="0062758D" w:rsidRPr="007047A7">
          <w:rPr>
            <w:rStyle w:val="Hyperlink"/>
            <w:rFonts w:hint="eastAsia"/>
            <w:noProof/>
            <w:rtl/>
            <w:lang w:bidi="fa-IR"/>
          </w:rPr>
          <w:t>مکتب</w:t>
        </w:r>
        <w:r w:rsidR="0062758D" w:rsidRPr="007047A7">
          <w:rPr>
            <w:rStyle w:val="Hyperlink"/>
            <w:noProof/>
            <w:rtl/>
            <w:lang w:bidi="fa-IR"/>
          </w:rPr>
          <w:t xml:space="preserve"> </w:t>
        </w:r>
        <w:r w:rsidR="0062758D" w:rsidRPr="007047A7">
          <w:rPr>
            <w:rStyle w:val="Hyperlink"/>
            <w:rFonts w:hint="eastAsia"/>
            <w:noProof/>
            <w:rtl/>
            <w:lang w:bidi="fa-IR"/>
          </w:rPr>
          <w:t>اسلام</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57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4" w:history="1">
        <w:r w:rsidR="0062758D" w:rsidRPr="007047A7">
          <w:rPr>
            <w:rStyle w:val="Hyperlink"/>
            <w:noProof/>
            <w:rtl/>
            <w:lang w:bidi="fa-IR"/>
          </w:rPr>
          <w:t xml:space="preserve">1- </w:t>
        </w:r>
        <w:r w:rsidR="0062758D" w:rsidRPr="007047A7">
          <w:rPr>
            <w:rStyle w:val="Hyperlink"/>
            <w:rFonts w:hint="eastAsia"/>
            <w:noProof/>
            <w:rtl/>
            <w:lang w:bidi="fa-IR"/>
          </w:rPr>
          <w:t>وضوح</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سادگ</w:t>
        </w:r>
        <w:r w:rsidR="0062758D" w:rsidRPr="007047A7">
          <w:rPr>
            <w:rStyle w:val="Hyperlink"/>
            <w:rFonts w:hint="cs"/>
            <w:noProof/>
            <w:rtl/>
            <w:lang w:bidi="fa-IR"/>
          </w:rPr>
          <w:t>ی</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57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5" w:history="1">
        <w:r w:rsidR="0062758D" w:rsidRPr="007047A7">
          <w:rPr>
            <w:rStyle w:val="Hyperlink"/>
            <w:noProof/>
            <w:rtl/>
            <w:lang w:bidi="fa-IR"/>
          </w:rPr>
          <w:t xml:space="preserve">2- </w:t>
        </w:r>
        <w:r w:rsidR="0062758D" w:rsidRPr="007047A7">
          <w:rPr>
            <w:rStyle w:val="Hyperlink"/>
            <w:rFonts w:hint="eastAsia"/>
            <w:noProof/>
            <w:rtl/>
            <w:lang w:bidi="fa-IR"/>
          </w:rPr>
          <w:t>فطر</w:t>
        </w:r>
        <w:r w:rsidR="0062758D" w:rsidRPr="007047A7">
          <w:rPr>
            <w:rStyle w:val="Hyperlink"/>
            <w:rFonts w:hint="cs"/>
            <w:noProof/>
            <w:rtl/>
            <w:lang w:bidi="fa-IR"/>
          </w:rPr>
          <w:t>ی‌</w:t>
        </w:r>
        <w:r w:rsidR="0062758D" w:rsidRPr="007047A7">
          <w:rPr>
            <w:rStyle w:val="Hyperlink"/>
            <w:rFonts w:hint="eastAsia"/>
            <w:noProof/>
            <w:rtl/>
            <w:lang w:bidi="fa-IR"/>
          </w:rPr>
          <w:t>بودن</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57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6" w:history="1">
        <w:r w:rsidR="0062758D" w:rsidRPr="007047A7">
          <w:rPr>
            <w:rStyle w:val="Hyperlink"/>
            <w:noProof/>
            <w:rtl/>
            <w:lang w:bidi="fa-IR"/>
          </w:rPr>
          <w:t xml:space="preserve">3- </w:t>
        </w:r>
        <w:r w:rsidR="0062758D" w:rsidRPr="007047A7">
          <w:rPr>
            <w:rStyle w:val="Hyperlink"/>
            <w:rFonts w:hint="eastAsia"/>
            <w:noProof/>
            <w:rtl/>
            <w:lang w:bidi="fa-IR"/>
          </w:rPr>
          <w:t>ثبات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پابرجا</w:t>
        </w:r>
        <w:r w:rsidR="0062758D" w:rsidRPr="007047A7">
          <w:rPr>
            <w:rStyle w:val="Hyperlink"/>
            <w:rFonts w:hint="cs"/>
            <w:noProof/>
            <w:rtl/>
            <w:lang w:bidi="fa-IR"/>
          </w:rPr>
          <w:t>یی</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58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7" w:history="1">
        <w:r w:rsidR="0062758D" w:rsidRPr="007047A7">
          <w:rPr>
            <w:rStyle w:val="Hyperlink"/>
            <w:noProof/>
            <w:rtl/>
            <w:lang w:bidi="fa-IR"/>
          </w:rPr>
          <w:t xml:space="preserve">4- </w:t>
        </w:r>
        <w:r w:rsidR="0062758D" w:rsidRPr="007047A7">
          <w:rPr>
            <w:rStyle w:val="Hyperlink"/>
            <w:rFonts w:hint="eastAsia"/>
            <w:noProof/>
            <w:rtl/>
            <w:lang w:bidi="fa-IR"/>
          </w:rPr>
          <w:t>استدلال</w:t>
        </w:r>
        <w:r w:rsidR="0062758D" w:rsidRPr="007047A7">
          <w:rPr>
            <w:rStyle w:val="Hyperlink"/>
            <w:rFonts w:hint="cs"/>
            <w:noProof/>
            <w:rtl/>
            <w:lang w:bidi="fa-IR"/>
          </w:rPr>
          <w:t>ی‌</w:t>
        </w:r>
        <w:r w:rsidR="0062758D" w:rsidRPr="007047A7">
          <w:rPr>
            <w:rStyle w:val="Hyperlink"/>
            <w:rFonts w:hint="eastAsia"/>
            <w:noProof/>
            <w:rtl/>
            <w:lang w:bidi="fa-IR"/>
          </w:rPr>
          <w:t>بودن</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59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798" w:history="1">
        <w:r w:rsidR="0062758D" w:rsidRPr="007047A7">
          <w:rPr>
            <w:rStyle w:val="Hyperlink"/>
            <w:noProof/>
            <w:rtl/>
            <w:lang w:bidi="fa-IR"/>
          </w:rPr>
          <w:t xml:space="preserve">5- </w:t>
        </w:r>
        <w:r w:rsidR="0062758D" w:rsidRPr="007047A7">
          <w:rPr>
            <w:rStyle w:val="Hyperlink"/>
            <w:rFonts w:hint="eastAsia"/>
            <w:noProof/>
            <w:rtl/>
            <w:lang w:bidi="fa-IR"/>
          </w:rPr>
          <w:t>عق</w:t>
        </w:r>
        <w:r w:rsidR="0062758D" w:rsidRPr="007047A7">
          <w:rPr>
            <w:rStyle w:val="Hyperlink"/>
            <w:rFonts w:hint="cs"/>
            <w:noProof/>
            <w:rtl/>
            <w:lang w:bidi="fa-IR"/>
          </w:rPr>
          <w:t>ی</w:t>
        </w:r>
        <w:r w:rsidR="0062758D" w:rsidRPr="007047A7">
          <w:rPr>
            <w:rStyle w:val="Hyperlink"/>
            <w:rFonts w:hint="eastAsia"/>
            <w:noProof/>
            <w:rtl/>
            <w:lang w:bidi="fa-IR"/>
          </w:rPr>
          <w:t>ده</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انه‌رو</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60</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799" w:history="1">
        <w:r w:rsidR="0062758D" w:rsidRPr="007047A7">
          <w:rPr>
            <w:rStyle w:val="Hyperlink"/>
            <w:rFonts w:hint="eastAsia"/>
            <w:noProof/>
            <w:rtl/>
            <w:lang w:bidi="fa-IR"/>
          </w:rPr>
          <w:t>نقش</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فرد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پ</w:t>
        </w:r>
        <w:r w:rsidR="0062758D" w:rsidRPr="007047A7">
          <w:rPr>
            <w:rStyle w:val="Hyperlink"/>
            <w:rFonts w:hint="cs"/>
            <w:noProof/>
            <w:rtl/>
            <w:lang w:bidi="fa-IR"/>
          </w:rPr>
          <w:t>ی</w:t>
        </w:r>
        <w:r w:rsidR="0062758D" w:rsidRPr="007047A7">
          <w:rPr>
            <w:rStyle w:val="Hyperlink"/>
            <w:rFonts w:hint="eastAsia"/>
            <w:noProof/>
            <w:rtl/>
            <w:lang w:bidi="fa-IR"/>
          </w:rPr>
          <w:t>ش‌درآمد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Toc429312799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75</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00" w:history="1">
        <w:r w:rsidR="0062758D" w:rsidRPr="007047A7">
          <w:rPr>
            <w:rStyle w:val="Hyperlink"/>
            <w:rFonts w:hint="eastAsia"/>
            <w:noProof/>
            <w:rtl/>
            <w:lang w:bidi="fa-IR"/>
          </w:rPr>
          <w:t>ارزش</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پرتو</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77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1"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دگاه</w:t>
        </w:r>
        <w:r w:rsidR="0062758D" w:rsidRPr="007047A7">
          <w:rPr>
            <w:rStyle w:val="Hyperlink"/>
            <w:noProof/>
            <w:rtl/>
            <w:lang w:bidi="fa-IR"/>
          </w:rPr>
          <w:t xml:space="preserve"> </w:t>
        </w:r>
        <w:r w:rsidR="0062758D" w:rsidRPr="007047A7">
          <w:rPr>
            <w:rStyle w:val="Hyperlink"/>
            <w:rFonts w:hint="eastAsia"/>
            <w:noProof/>
            <w:rtl/>
            <w:lang w:bidi="fa-IR"/>
          </w:rPr>
          <w:t>ماتر</w:t>
        </w:r>
        <w:r w:rsidR="0062758D" w:rsidRPr="007047A7">
          <w:rPr>
            <w:rStyle w:val="Hyperlink"/>
            <w:rFonts w:hint="cs"/>
            <w:noProof/>
            <w:rtl/>
            <w:lang w:bidi="fa-IR"/>
          </w:rPr>
          <w:t>ی</w:t>
        </w:r>
        <w:r w:rsidR="0062758D" w:rsidRPr="007047A7">
          <w:rPr>
            <w:rStyle w:val="Hyperlink"/>
            <w:rFonts w:hint="eastAsia"/>
            <w:noProof/>
            <w:rtl/>
            <w:lang w:bidi="fa-IR"/>
          </w:rPr>
          <w:t>ال</w:t>
        </w:r>
        <w:r w:rsidR="0062758D" w:rsidRPr="007047A7">
          <w:rPr>
            <w:rStyle w:val="Hyperlink"/>
            <w:rFonts w:hint="cs"/>
            <w:noProof/>
            <w:rtl/>
            <w:lang w:bidi="fa-IR"/>
          </w:rPr>
          <w:t>ی</w:t>
        </w:r>
        <w:r w:rsidR="0062758D" w:rsidRPr="007047A7">
          <w:rPr>
            <w:rStyle w:val="Hyperlink"/>
            <w:rFonts w:hint="eastAsia"/>
            <w:noProof/>
            <w:rtl/>
            <w:lang w:bidi="fa-IR"/>
          </w:rPr>
          <w:t>ست‌ها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77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2" w:history="1">
        <w:r w:rsidR="0062758D" w:rsidRPr="007047A7">
          <w:rPr>
            <w:rStyle w:val="Hyperlink"/>
            <w:noProof/>
            <w:rtl/>
            <w:lang w:bidi="fa-IR"/>
          </w:rPr>
          <w:t>«</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دگاه</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نداران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79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3" w:history="1">
        <w:r w:rsidR="0062758D" w:rsidRPr="007047A7">
          <w:rPr>
            <w:rStyle w:val="Hyperlink"/>
            <w:rFonts w:hint="eastAsia"/>
            <w:noProof/>
            <w:rtl/>
            <w:lang w:bidi="fa-IR"/>
          </w:rPr>
          <w:t>جا</w:t>
        </w:r>
        <w:r w:rsidR="0062758D" w:rsidRPr="007047A7">
          <w:rPr>
            <w:rStyle w:val="Hyperlink"/>
            <w:rFonts w:hint="cs"/>
            <w:noProof/>
            <w:rtl/>
            <w:lang w:bidi="fa-IR"/>
          </w:rPr>
          <w:t>ی</w:t>
        </w:r>
        <w:r w:rsidR="0062758D" w:rsidRPr="007047A7">
          <w:rPr>
            <w:rStyle w:val="Hyperlink"/>
            <w:rFonts w:hint="eastAsia"/>
            <w:noProof/>
            <w:rtl/>
            <w:lang w:bidi="fa-IR"/>
          </w:rPr>
          <w:t>گاه</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نزد</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81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4" w:history="1">
        <w:r w:rsidR="0062758D" w:rsidRPr="007047A7">
          <w:rPr>
            <w:rStyle w:val="Hyperlink"/>
            <w:rFonts w:hint="eastAsia"/>
            <w:noProof/>
            <w:rtl/>
            <w:lang w:bidi="fa-IR"/>
          </w:rPr>
          <w:t>جا</w:t>
        </w:r>
        <w:r w:rsidR="0062758D" w:rsidRPr="007047A7">
          <w:rPr>
            <w:rStyle w:val="Hyperlink"/>
            <w:rFonts w:hint="cs"/>
            <w:noProof/>
            <w:rtl/>
            <w:lang w:bidi="fa-IR"/>
          </w:rPr>
          <w:t>ی</w:t>
        </w:r>
        <w:r w:rsidR="0062758D" w:rsidRPr="007047A7">
          <w:rPr>
            <w:rStyle w:val="Hyperlink"/>
            <w:rFonts w:hint="eastAsia"/>
            <w:noProof/>
            <w:rtl/>
            <w:lang w:bidi="fa-IR"/>
          </w:rPr>
          <w:t>گاه</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عرش</w:t>
        </w:r>
        <w:r w:rsidR="0062758D" w:rsidRPr="007047A7">
          <w:rPr>
            <w:rStyle w:val="Hyperlink"/>
            <w:noProof/>
            <w:rtl/>
            <w:lang w:bidi="fa-IR"/>
          </w:rPr>
          <w:t xml:space="preserve"> </w:t>
        </w:r>
        <w:r w:rsidR="0062758D" w:rsidRPr="007047A7">
          <w:rPr>
            <w:rStyle w:val="Hyperlink"/>
            <w:rFonts w:hint="eastAsia"/>
            <w:noProof/>
            <w:rtl/>
            <w:lang w:bidi="fa-IR"/>
          </w:rPr>
          <w:t>اعلا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82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5" w:history="1">
        <w:r w:rsidR="0062758D" w:rsidRPr="007047A7">
          <w:rPr>
            <w:rStyle w:val="Hyperlink"/>
            <w:rFonts w:hint="eastAsia"/>
            <w:noProof/>
            <w:rtl/>
            <w:lang w:bidi="fa-IR"/>
          </w:rPr>
          <w:t>جا</w:t>
        </w:r>
        <w:r w:rsidR="0062758D" w:rsidRPr="007047A7">
          <w:rPr>
            <w:rStyle w:val="Hyperlink"/>
            <w:rFonts w:hint="cs"/>
            <w:noProof/>
            <w:rtl/>
            <w:lang w:bidi="fa-IR"/>
          </w:rPr>
          <w:t>ی</w:t>
        </w:r>
        <w:r w:rsidR="0062758D" w:rsidRPr="007047A7">
          <w:rPr>
            <w:rStyle w:val="Hyperlink"/>
            <w:rFonts w:hint="eastAsia"/>
            <w:noProof/>
            <w:rtl/>
            <w:lang w:bidi="fa-IR"/>
          </w:rPr>
          <w:t>گاه</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جهان</w:t>
        </w:r>
        <w:r w:rsidR="0062758D" w:rsidRPr="007047A7">
          <w:rPr>
            <w:rStyle w:val="Hyperlink"/>
            <w:noProof/>
            <w:rtl/>
            <w:lang w:bidi="fa-IR"/>
          </w:rPr>
          <w:t xml:space="preserve"> </w:t>
        </w:r>
        <w:r w:rsidR="0062758D" w:rsidRPr="007047A7">
          <w:rPr>
            <w:rStyle w:val="Hyperlink"/>
            <w:rFonts w:hint="eastAsia"/>
            <w:noProof/>
            <w:rtl/>
            <w:lang w:bidi="fa-IR"/>
          </w:rPr>
          <w:t>ماد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84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6" w:history="1">
        <w:r w:rsidR="0062758D" w:rsidRPr="007047A7">
          <w:rPr>
            <w:rStyle w:val="Hyperlink"/>
            <w:rFonts w:hint="eastAsia"/>
            <w:noProof/>
            <w:rtl/>
            <w:lang w:bidi="fa-IR"/>
          </w:rPr>
          <w:t>دانشمندان</w:t>
        </w:r>
        <w:r w:rsidR="0062758D" w:rsidRPr="007047A7">
          <w:rPr>
            <w:rStyle w:val="Hyperlink"/>
            <w:noProof/>
            <w:rtl/>
            <w:lang w:bidi="fa-IR"/>
          </w:rPr>
          <w:t xml:space="preserve"> </w:t>
        </w:r>
        <w:r w:rsidR="0062758D" w:rsidRPr="007047A7">
          <w:rPr>
            <w:rStyle w:val="Hyperlink"/>
            <w:rFonts w:hint="eastAsia"/>
            <w:noProof/>
            <w:rtl/>
            <w:lang w:bidi="fa-IR"/>
          </w:rPr>
          <w:t>اسلام</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سرود</w:t>
        </w:r>
        <w:r w:rsidR="0062758D" w:rsidRPr="007047A7">
          <w:rPr>
            <w:rStyle w:val="Hyperlink"/>
            <w:noProof/>
            <w:rtl/>
            <w:lang w:bidi="fa-IR"/>
          </w:rPr>
          <w:t xml:space="preserve"> </w:t>
        </w:r>
        <w:r w:rsidR="0062758D" w:rsidRPr="007047A7">
          <w:rPr>
            <w:rStyle w:val="Hyperlink"/>
            <w:rFonts w:hint="eastAsia"/>
            <w:noProof/>
            <w:rtl/>
            <w:lang w:bidi="fa-IR"/>
          </w:rPr>
          <w:t>عظمت</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سرا</w:t>
        </w:r>
        <w:r w:rsidR="0062758D" w:rsidRPr="007047A7">
          <w:rPr>
            <w:rStyle w:val="Hyperlink"/>
            <w:rFonts w:hint="cs"/>
            <w:noProof/>
            <w:rtl/>
            <w:lang w:bidi="fa-IR"/>
          </w:rPr>
          <w:t>ی</w:t>
        </w:r>
        <w:r w:rsidR="0062758D" w:rsidRPr="007047A7">
          <w:rPr>
            <w:rStyle w:val="Hyperlink"/>
            <w:rFonts w:hint="eastAsia"/>
            <w:noProof/>
            <w:rtl/>
            <w:lang w:bidi="fa-IR"/>
          </w:rPr>
          <w:t>ند</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87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7" w:history="1">
        <w:r w:rsidR="0062758D" w:rsidRPr="007047A7">
          <w:rPr>
            <w:rStyle w:val="Hyperlink"/>
            <w:rFonts w:hint="eastAsia"/>
            <w:noProof/>
            <w:rtl/>
            <w:lang w:bidi="fa-IR"/>
          </w:rPr>
          <w:t>عزت</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فراتر</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عزت</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89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8" w:history="1">
        <w:r w:rsidR="0062758D" w:rsidRPr="007047A7">
          <w:rPr>
            <w:rStyle w:val="Hyperlink"/>
            <w:rFonts w:hint="eastAsia"/>
            <w:noProof/>
            <w:rtl/>
            <w:lang w:bidi="fa-IR"/>
          </w:rPr>
          <w:t>مقا</w:t>
        </w:r>
        <w:r w:rsidR="0062758D" w:rsidRPr="007047A7">
          <w:rPr>
            <w:rStyle w:val="Hyperlink"/>
            <w:rFonts w:hint="cs"/>
            <w:noProof/>
            <w:rtl/>
            <w:lang w:bidi="fa-IR"/>
          </w:rPr>
          <w:t>ی</w:t>
        </w:r>
        <w:r w:rsidR="0062758D" w:rsidRPr="007047A7">
          <w:rPr>
            <w:rStyle w:val="Hyperlink"/>
            <w:rFonts w:hint="eastAsia"/>
            <w:noProof/>
            <w:rtl/>
            <w:lang w:bidi="fa-IR"/>
          </w:rPr>
          <w:t>س</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دگاه</w:t>
        </w:r>
        <w:r w:rsidR="0062758D" w:rsidRPr="007047A7">
          <w:rPr>
            <w:rStyle w:val="Hyperlink"/>
            <w:noProof/>
            <w:rtl/>
            <w:lang w:bidi="fa-IR"/>
          </w:rPr>
          <w:t xml:space="preserve"> </w:t>
        </w:r>
        <w:r w:rsidR="0062758D" w:rsidRPr="007047A7">
          <w:rPr>
            <w:rStyle w:val="Hyperlink"/>
            <w:rFonts w:hint="eastAsia"/>
            <w:noProof/>
            <w:rtl/>
            <w:lang w:bidi="fa-IR"/>
          </w:rPr>
          <w:t>اسلام</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دگاه</w:t>
        </w:r>
        <w:r w:rsidR="0062758D" w:rsidRPr="007047A7">
          <w:rPr>
            <w:rStyle w:val="Hyperlink"/>
            <w:noProof/>
            <w:rtl/>
            <w:lang w:bidi="fa-IR"/>
          </w:rPr>
          <w:t xml:space="preserve"> </w:t>
        </w:r>
        <w:r w:rsidR="0062758D" w:rsidRPr="007047A7">
          <w:rPr>
            <w:rStyle w:val="Hyperlink"/>
            <w:rFonts w:hint="eastAsia"/>
            <w:noProof/>
            <w:rtl/>
            <w:lang w:bidi="fa-IR"/>
          </w:rPr>
          <w:t>ماد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نسبت</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93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09" w:history="1">
        <w:r w:rsidR="0062758D" w:rsidRPr="007047A7">
          <w:rPr>
            <w:rStyle w:val="Hyperlink"/>
            <w:rFonts w:hint="eastAsia"/>
            <w:noProof/>
            <w:rtl/>
            <w:lang w:bidi="fa-IR"/>
          </w:rPr>
          <w:t>مقام</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منزلت</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Toc429312809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94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0" w:history="1">
        <w:r w:rsidR="0062758D" w:rsidRPr="007047A7">
          <w:rPr>
            <w:rStyle w:val="Hyperlink"/>
            <w:rFonts w:hint="eastAsia"/>
            <w:noProof/>
            <w:rtl/>
            <w:lang w:bidi="fa-IR"/>
          </w:rPr>
          <w:t>سرشت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طب</w:t>
        </w:r>
        <w:r w:rsidR="0062758D" w:rsidRPr="007047A7">
          <w:rPr>
            <w:rStyle w:val="Hyperlink"/>
            <w:rFonts w:hint="cs"/>
            <w:noProof/>
            <w:rtl/>
            <w:lang w:bidi="fa-IR"/>
          </w:rPr>
          <w:t>ی</w:t>
        </w:r>
        <w:r w:rsidR="0062758D" w:rsidRPr="007047A7">
          <w:rPr>
            <w:rStyle w:val="Hyperlink"/>
            <w:rFonts w:hint="eastAsia"/>
            <w:noProof/>
            <w:rtl/>
            <w:lang w:bidi="fa-IR"/>
          </w:rPr>
          <w:t>عت</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96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1" w:history="1">
        <w:r w:rsidR="0062758D" w:rsidRPr="007047A7">
          <w:rPr>
            <w:rStyle w:val="Hyperlink"/>
            <w:rFonts w:hint="eastAsia"/>
            <w:noProof/>
            <w:rtl/>
            <w:lang w:bidi="fa-IR"/>
          </w:rPr>
          <w:t>سرانجام</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هدف</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98</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12"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سعادت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103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3" w:history="1">
        <w:r w:rsidR="0062758D" w:rsidRPr="007047A7">
          <w:rPr>
            <w:rStyle w:val="Hyperlink"/>
            <w:rFonts w:hint="eastAsia"/>
            <w:noProof/>
            <w:rtl/>
            <w:lang w:bidi="fa-IR"/>
          </w:rPr>
          <w:t>سعادت</w:t>
        </w:r>
        <w:r w:rsidR="0062758D" w:rsidRPr="007047A7">
          <w:rPr>
            <w:rStyle w:val="Hyperlink"/>
            <w:noProof/>
            <w:rtl/>
            <w:lang w:bidi="fa-IR"/>
          </w:rPr>
          <w:t xml:space="preserve"> </w:t>
        </w:r>
        <w:r w:rsidR="0062758D" w:rsidRPr="007047A7">
          <w:rPr>
            <w:rStyle w:val="Hyperlink"/>
            <w:rFonts w:hint="eastAsia"/>
            <w:noProof/>
            <w:rtl/>
            <w:lang w:bidi="fa-IR"/>
          </w:rPr>
          <w:t>کجاست؟</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103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4" w:history="1">
        <w:r w:rsidR="0062758D" w:rsidRPr="007047A7">
          <w:rPr>
            <w:rStyle w:val="Hyperlink"/>
            <w:rFonts w:hint="eastAsia"/>
            <w:noProof/>
            <w:rtl/>
            <w:lang w:bidi="fa-IR"/>
          </w:rPr>
          <w:t>آ</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سعادت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خوشبخت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خشوگذران</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ماد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103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5" w:history="1">
        <w:r w:rsidR="0062758D" w:rsidRPr="007047A7">
          <w:rPr>
            <w:rStyle w:val="Hyperlink"/>
            <w:rFonts w:hint="eastAsia"/>
            <w:noProof/>
            <w:rtl/>
            <w:lang w:bidi="fa-IR"/>
          </w:rPr>
          <w:t>آ</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خوشبخت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علوم</w:t>
        </w:r>
        <w:r w:rsidR="0062758D" w:rsidRPr="007047A7">
          <w:rPr>
            <w:rStyle w:val="Hyperlink"/>
            <w:noProof/>
            <w:rtl/>
            <w:lang w:bidi="fa-IR"/>
          </w:rPr>
          <w:t xml:space="preserve"> </w:t>
        </w:r>
        <w:r w:rsidR="0062758D" w:rsidRPr="007047A7">
          <w:rPr>
            <w:rStyle w:val="Hyperlink"/>
            <w:rFonts w:hint="eastAsia"/>
            <w:noProof/>
            <w:rtl/>
            <w:lang w:bidi="fa-IR"/>
          </w:rPr>
          <w:t>تجرب</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108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6" w:history="1">
        <w:r w:rsidR="0062758D" w:rsidRPr="007047A7">
          <w:rPr>
            <w:rStyle w:val="Hyperlink"/>
            <w:rFonts w:hint="eastAsia"/>
            <w:noProof/>
            <w:rtl/>
            <w:lang w:bidi="fa-IR"/>
          </w:rPr>
          <w:t>خوشبخت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درون</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111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7" w:history="1">
        <w:r w:rsidR="0062758D" w:rsidRPr="007047A7">
          <w:rPr>
            <w:rStyle w:val="Hyperlink"/>
            <w:rFonts w:hint="eastAsia"/>
            <w:noProof/>
            <w:rtl/>
            <w:lang w:bidi="fa-IR"/>
          </w:rPr>
          <w:t>قدر</w:t>
        </w:r>
        <w:r w:rsidR="0062758D" w:rsidRPr="007047A7">
          <w:rPr>
            <w:rStyle w:val="Hyperlink"/>
            <w:noProof/>
            <w:rtl/>
            <w:lang w:bidi="fa-IR"/>
          </w:rPr>
          <w:t xml:space="preserve"> </w:t>
        </w:r>
        <w:r w:rsidR="0062758D" w:rsidRPr="007047A7">
          <w:rPr>
            <w:rStyle w:val="Hyperlink"/>
            <w:rFonts w:hint="eastAsia"/>
            <w:noProof/>
            <w:rtl/>
            <w:lang w:bidi="fa-IR"/>
          </w:rPr>
          <w:t>لازم</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برخوردار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ماد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رس</w:t>
        </w:r>
        <w:r w:rsidR="0062758D" w:rsidRPr="007047A7">
          <w:rPr>
            <w:rStyle w:val="Hyperlink"/>
            <w:rFonts w:hint="cs"/>
            <w:noProof/>
            <w:rtl/>
            <w:lang w:bidi="fa-IR"/>
          </w:rPr>
          <w:t>ی</w:t>
        </w:r>
        <w:r w:rsidR="0062758D" w:rsidRPr="007047A7">
          <w:rPr>
            <w:rStyle w:val="Hyperlink"/>
            <w:rFonts w:hint="eastAsia"/>
            <w:noProof/>
            <w:rtl/>
            <w:lang w:bidi="fa-IR"/>
          </w:rPr>
          <w:t>دن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خوشبخت</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112</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18" w:history="1">
        <w:r w:rsidR="0062758D" w:rsidRPr="007047A7">
          <w:rPr>
            <w:rStyle w:val="Hyperlink"/>
            <w:rFonts w:hint="eastAsia"/>
            <w:noProof/>
            <w:rtl/>
            <w:lang w:bidi="fa-IR"/>
          </w:rPr>
          <w:t>آرامش</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115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19" w:history="1">
        <w:r w:rsidR="0062758D" w:rsidRPr="007047A7">
          <w:rPr>
            <w:rStyle w:val="Hyperlink"/>
            <w:rFonts w:hint="eastAsia"/>
            <w:noProof/>
            <w:rtl/>
            <w:lang w:bidi="fa-IR"/>
          </w:rPr>
          <w:t>بدون</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آرامش</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وجود</w:t>
        </w:r>
        <w:r w:rsidR="0062758D" w:rsidRPr="007047A7">
          <w:rPr>
            <w:rStyle w:val="Hyperlink"/>
            <w:noProof/>
            <w:rtl/>
            <w:lang w:bidi="fa-IR"/>
          </w:rPr>
          <w:t xml:space="preserve"> </w:t>
        </w:r>
        <w:r w:rsidR="0062758D" w:rsidRPr="007047A7">
          <w:rPr>
            <w:rStyle w:val="Hyperlink"/>
            <w:rFonts w:hint="eastAsia"/>
            <w:noProof/>
            <w:rtl/>
            <w:lang w:bidi="fa-IR"/>
          </w:rPr>
          <w:t>ندارد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Toc429312819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116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0" w:history="1">
        <w:r w:rsidR="0062758D" w:rsidRPr="007047A7">
          <w:rPr>
            <w:rStyle w:val="Hyperlink"/>
            <w:rFonts w:hint="eastAsia"/>
            <w:noProof/>
            <w:rtl/>
            <w:lang w:bidi="fa-IR"/>
          </w:rPr>
          <w:t>عوامل</w:t>
        </w:r>
        <w:r w:rsidR="0062758D" w:rsidRPr="007047A7">
          <w:rPr>
            <w:rStyle w:val="Hyperlink"/>
            <w:noProof/>
            <w:rtl/>
            <w:lang w:bidi="fa-IR"/>
          </w:rPr>
          <w:t xml:space="preserve"> </w:t>
        </w:r>
        <w:r w:rsidR="0062758D" w:rsidRPr="007047A7">
          <w:rPr>
            <w:rStyle w:val="Hyperlink"/>
            <w:rFonts w:hint="eastAsia"/>
            <w:noProof/>
            <w:rtl/>
            <w:lang w:bidi="fa-IR"/>
          </w:rPr>
          <w:t>آرامش</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وجود</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118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1"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ندا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فطرت</w:t>
        </w:r>
        <w:r w:rsidR="0062758D" w:rsidRPr="007047A7">
          <w:rPr>
            <w:rStyle w:val="Hyperlink"/>
            <w:noProof/>
            <w:rtl/>
            <w:lang w:bidi="fa-IR"/>
          </w:rPr>
          <w:t xml:space="preserve"> </w:t>
        </w:r>
        <w:r w:rsidR="0062758D" w:rsidRPr="007047A7">
          <w:rPr>
            <w:rStyle w:val="Hyperlink"/>
            <w:rFonts w:hint="eastAsia"/>
            <w:noProof/>
            <w:rtl/>
            <w:lang w:bidi="fa-IR"/>
          </w:rPr>
          <w:t>پاسخ</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دهد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118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2" w:history="1">
        <w:r w:rsidR="0062758D" w:rsidRPr="007047A7">
          <w:rPr>
            <w:rStyle w:val="Hyperlink"/>
            <w:rFonts w:hint="eastAsia"/>
            <w:noProof/>
            <w:rtl/>
            <w:lang w:bidi="fa-IR"/>
          </w:rPr>
          <w:t>رهنمون‌شدن</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راز</w:t>
        </w:r>
        <w:r w:rsidR="0062758D" w:rsidRPr="007047A7">
          <w:rPr>
            <w:rStyle w:val="Hyperlink"/>
            <w:noProof/>
            <w:rtl/>
            <w:lang w:bidi="fa-IR"/>
          </w:rPr>
          <w:t xml:space="preserve"> </w:t>
        </w:r>
        <w:r w:rsidR="0062758D" w:rsidRPr="007047A7">
          <w:rPr>
            <w:rStyle w:val="Hyperlink"/>
            <w:rFonts w:hint="eastAsia"/>
            <w:noProof/>
            <w:rtl/>
            <w:lang w:bidi="fa-IR"/>
          </w:rPr>
          <w:t>هست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خو</w:t>
        </w:r>
        <w:r w:rsidR="0062758D" w:rsidRPr="007047A7">
          <w:rPr>
            <w:rStyle w:val="Hyperlink"/>
            <w:rFonts w:hint="cs"/>
            <w:noProof/>
            <w:rtl/>
            <w:lang w:bidi="fa-IR"/>
          </w:rPr>
          <w:t>ی</w:t>
        </w:r>
        <w:r w:rsidR="0062758D" w:rsidRPr="007047A7">
          <w:rPr>
            <w:rStyle w:val="Hyperlink"/>
            <w:rFonts w:hint="eastAsia"/>
            <w:noProof/>
            <w:rtl/>
            <w:lang w:bidi="fa-IR"/>
          </w:rPr>
          <w:t>ش</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125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3" w:history="1">
        <w:r w:rsidR="0062758D" w:rsidRPr="007047A7">
          <w:rPr>
            <w:rStyle w:val="Hyperlink"/>
            <w:rFonts w:hint="eastAsia"/>
            <w:noProof/>
            <w:rtl/>
            <w:lang w:bidi="fa-IR"/>
          </w:rPr>
          <w:t>نجات</w:t>
        </w:r>
        <w:r w:rsidR="0062758D" w:rsidRPr="007047A7">
          <w:rPr>
            <w:rStyle w:val="Hyperlink"/>
            <w:noProof/>
            <w:rtl/>
            <w:lang w:bidi="fa-IR"/>
          </w:rPr>
          <w:t xml:space="preserve"> </w:t>
        </w:r>
        <w:r w:rsidR="0062758D" w:rsidRPr="007047A7">
          <w:rPr>
            <w:rStyle w:val="Hyperlink"/>
            <w:rFonts w:hint="eastAsia"/>
            <w:noProof/>
            <w:rtl/>
            <w:lang w:bidi="fa-IR"/>
          </w:rPr>
          <w:t>مؤمن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عذاب</w:t>
        </w:r>
        <w:r w:rsidR="0062758D" w:rsidRPr="007047A7">
          <w:rPr>
            <w:rStyle w:val="Hyperlink"/>
            <w:noProof/>
            <w:rtl/>
            <w:lang w:bidi="fa-IR"/>
          </w:rPr>
          <w:t xml:space="preserve"> </w:t>
        </w:r>
        <w:r w:rsidR="0062758D" w:rsidRPr="007047A7">
          <w:rPr>
            <w:rStyle w:val="Hyperlink"/>
            <w:rFonts w:hint="eastAsia"/>
            <w:noProof/>
            <w:rtl/>
            <w:lang w:bidi="fa-IR"/>
          </w:rPr>
          <w:t>سرگردان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شک</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134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4" w:history="1">
        <w:r w:rsidR="0062758D" w:rsidRPr="007047A7">
          <w:rPr>
            <w:rStyle w:val="Hyperlink"/>
            <w:rFonts w:hint="eastAsia"/>
            <w:noProof/>
            <w:rtl/>
            <w:lang w:bidi="fa-IR"/>
          </w:rPr>
          <w:t>روشن‌بودن</w:t>
        </w:r>
        <w:r w:rsidR="0062758D" w:rsidRPr="007047A7">
          <w:rPr>
            <w:rStyle w:val="Hyperlink"/>
            <w:noProof/>
            <w:rtl/>
            <w:lang w:bidi="fa-IR"/>
          </w:rPr>
          <w:t xml:space="preserve"> </w:t>
        </w:r>
        <w:r w:rsidR="0062758D" w:rsidRPr="007047A7">
          <w:rPr>
            <w:rStyle w:val="Hyperlink"/>
            <w:rFonts w:hint="eastAsia"/>
            <w:noProof/>
            <w:rtl/>
            <w:lang w:bidi="fa-IR"/>
          </w:rPr>
          <w:t>هدف</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راه</w:t>
        </w:r>
        <w:r w:rsidR="0062758D" w:rsidRPr="007047A7">
          <w:rPr>
            <w:rStyle w:val="Hyperlink"/>
            <w:noProof/>
            <w:rtl/>
            <w:lang w:bidi="fa-IR"/>
          </w:rPr>
          <w:t xml:space="preserve"> </w:t>
        </w:r>
        <w:r w:rsidR="0062758D" w:rsidRPr="007047A7">
          <w:rPr>
            <w:rStyle w:val="Hyperlink"/>
            <w:rFonts w:hint="eastAsia"/>
            <w:noProof/>
            <w:rtl/>
            <w:lang w:bidi="fa-IR"/>
          </w:rPr>
          <w:t>نزد</w:t>
        </w:r>
        <w:r w:rsidR="0062758D" w:rsidRPr="007047A7">
          <w:rPr>
            <w:rStyle w:val="Hyperlink"/>
            <w:noProof/>
            <w:rtl/>
            <w:lang w:bidi="fa-IR"/>
          </w:rPr>
          <w:t xml:space="preserve"> </w:t>
        </w:r>
        <w:r w:rsidR="0062758D" w:rsidRPr="007047A7">
          <w:rPr>
            <w:rStyle w:val="Hyperlink"/>
            <w:rFonts w:hint="eastAsia"/>
            <w:noProof/>
            <w:rtl/>
            <w:lang w:bidi="fa-IR"/>
          </w:rPr>
          <w:t>مؤمن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141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5"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سراسر</w:t>
        </w:r>
        <w:r w:rsidR="0062758D" w:rsidRPr="007047A7">
          <w:rPr>
            <w:rStyle w:val="Hyperlink"/>
            <w:noProof/>
            <w:rtl/>
            <w:lang w:bidi="fa-IR"/>
          </w:rPr>
          <w:t xml:space="preserve"> </w:t>
        </w:r>
        <w:r w:rsidR="0062758D" w:rsidRPr="007047A7">
          <w:rPr>
            <w:rStyle w:val="Hyperlink"/>
            <w:rFonts w:hint="eastAsia"/>
            <w:noProof/>
            <w:rtl/>
            <w:lang w:bidi="fa-IR"/>
          </w:rPr>
          <w:t>هست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الفت</w:t>
        </w:r>
        <w:r w:rsidR="0062758D" w:rsidRPr="007047A7">
          <w:rPr>
            <w:rStyle w:val="Hyperlink"/>
            <w:noProof/>
            <w:rtl/>
            <w:lang w:bidi="fa-IR"/>
          </w:rPr>
          <w:t xml:space="preserve"> </w:t>
        </w:r>
        <w:r w:rsidR="0062758D" w:rsidRPr="007047A7">
          <w:rPr>
            <w:rStyle w:val="Hyperlink"/>
            <w:rFonts w:hint="eastAsia"/>
            <w:noProof/>
            <w:rtl/>
            <w:lang w:bidi="fa-IR"/>
          </w:rPr>
          <w:t>دارد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150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6"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مع</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کند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153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7"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همنش</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پ</w:t>
        </w:r>
        <w:r w:rsidR="0062758D" w:rsidRPr="007047A7">
          <w:rPr>
            <w:rStyle w:val="Hyperlink"/>
            <w:rFonts w:hint="cs"/>
            <w:noProof/>
            <w:rtl/>
            <w:lang w:bidi="fa-IR"/>
          </w:rPr>
          <w:t>ی</w:t>
        </w:r>
        <w:r w:rsidR="0062758D" w:rsidRPr="007047A7">
          <w:rPr>
            <w:rStyle w:val="Hyperlink"/>
            <w:rFonts w:hint="eastAsia"/>
            <w:noProof/>
            <w:rtl/>
            <w:lang w:bidi="fa-IR"/>
          </w:rPr>
          <w:t>امبران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صد</w:t>
        </w:r>
        <w:r w:rsidR="0062758D" w:rsidRPr="007047A7">
          <w:rPr>
            <w:rStyle w:val="Hyperlink"/>
            <w:rFonts w:hint="cs"/>
            <w:noProof/>
            <w:rtl/>
            <w:lang w:bidi="fa-IR"/>
          </w:rPr>
          <w:t>ی</w:t>
        </w:r>
        <w:r w:rsidR="0062758D" w:rsidRPr="007047A7">
          <w:rPr>
            <w:rStyle w:val="Hyperlink"/>
            <w:rFonts w:hint="eastAsia"/>
            <w:noProof/>
            <w:rtl/>
            <w:lang w:bidi="fa-IR"/>
          </w:rPr>
          <w:t>قان</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156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8" w:history="1">
        <w:r w:rsidR="0062758D" w:rsidRPr="007047A7">
          <w:rPr>
            <w:rStyle w:val="Hyperlink"/>
            <w:rFonts w:hint="eastAsia"/>
            <w:noProof/>
            <w:rtl/>
            <w:lang w:bidi="fa-IR"/>
          </w:rPr>
          <w:t>نماز</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دعا</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عوامل</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آرامش</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هستند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158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29"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اگر»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کاش»</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نم</w:t>
        </w:r>
        <w:r w:rsidR="0062758D" w:rsidRPr="007047A7">
          <w:rPr>
            <w:rStyle w:val="Hyperlink"/>
            <w:rFonts w:hint="cs"/>
            <w:noProof/>
            <w:rtl/>
            <w:lang w:bidi="fa-IR"/>
          </w:rPr>
          <w:t>ی‌</w:t>
        </w:r>
        <w:r w:rsidR="0062758D" w:rsidRPr="007047A7">
          <w:rPr>
            <w:rStyle w:val="Hyperlink"/>
            <w:rFonts w:hint="eastAsia"/>
            <w:noProof/>
            <w:rtl/>
            <w:lang w:bidi="fa-IR"/>
          </w:rPr>
          <w:t>کند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Toc429312829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161</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30" w:history="1">
        <w:r w:rsidR="0062758D" w:rsidRPr="007047A7">
          <w:rPr>
            <w:rStyle w:val="Hyperlink"/>
            <w:rFonts w:hint="eastAsia"/>
            <w:noProof/>
            <w:rtl/>
            <w:lang w:bidi="fa-IR"/>
          </w:rPr>
          <w:t>رضا</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خوشبخت</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167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1"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خودش</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پروردگارش</w:t>
        </w:r>
        <w:r w:rsidR="0062758D" w:rsidRPr="007047A7">
          <w:rPr>
            <w:rStyle w:val="Hyperlink"/>
            <w:noProof/>
            <w:rtl/>
            <w:lang w:bidi="fa-IR"/>
          </w:rPr>
          <w:t xml:space="preserve"> </w:t>
        </w:r>
        <w:r w:rsidR="0062758D" w:rsidRPr="007047A7">
          <w:rPr>
            <w:rStyle w:val="Hyperlink"/>
            <w:rFonts w:hint="eastAsia"/>
            <w:noProof/>
            <w:rtl/>
            <w:lang w:bidi="fa-IR"/>
          </w:rPr>
          <w:t>خشنود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راض</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170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2"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دستگاه</w:t>
        </w:r>
        <w:r w:rsidR="0062758D" w:rsidRPr="007047A7">
          <w:rPr>
            <w:rStyle w:val="Hyperlink"/>
            <w:noProof/>
            <w:rtl/>
            <w:lang w:bidi="fa-IR"/>
          </w:rPr>
          <w:t xml:space="preserve"> </w:t>
        </w:r>
        <w:r w:rsidR="0062758D" w:rsidRPr="007047A7">
          <w:rPr>
            <w:rStyle w:val="Hyperlink"/>
            <w:rFonts w:hint="eastAsia"/>
            <w:noProof/>
            <w:rtl/>
            <w:lang w:bidi="fa-IR"/>
          </w:rPr>
          <w:t>آفر</w:t>
        </w:r>
        <w:r w:rsidR="0062758D" w:rsidRPr="007047A7">
          <w:rPr>
            <w:rStyle w:val="Hyperlink"/>
            <w:rFonts w:hint="cs"/>
            <w:noProof/>
            <w:rtl/>
            <w:lang w:bidi="fa-IR"/>
          </w:rPr>
          <w:t>ی</w:t>
        </w:r>
        <w:r w:rsidR="0062758D" w:rsidRPr="007047A7">
          <w:rPr>
            <w:rStyle w:val="Hyperlink"/>
            <w:rFonts w:hint="eastAsia"/>
            <w:noProof/>
            <w:rtl/>
            <w:lang w:bidi="fa-IR"/>
          </w:rPr>
          <w:t>نش</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جهان</w:t>
        </w:r>
        <w:r w:rsidR="0062758D" w:rsidRPr="007047A7">
          <w:rPr>
            <w:rStyle w:val="Hyperlink"/>
            <w:noProof/>
            <w:rtl/>
            <w:lang w:bidi="fa-IR"/>
          </w:rPr>
          <w:t xml:space="preserve"> </w:t>
        </w:r>
        <w:r w:rsidR="0062758D" w:rsidRPr="007047A7">
          <w:rPr>
            <w:rStyle w:val="Hyperlink"/>
            <w:rFonts w:hint="eastAsia"/>
            <w:noProof/>
            <w:rtl/>
            <w:lang w:bidi="fa-IR"/>
          </w:rPr>
          <w:t>هست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راض</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172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3" w:history="1">
        <w:r w:rsidR="0062758D" w:rsidRPr="007047A7">
          <w:rPr>
            <w:rStyle w:val="Hyperlink"/>
            <w:rFonts w:hint="eastAsia"/>
            <w:noProof/>
            <w:rtl/>
            <w:lang w:bidi="fa-IR"/>
          </w:rPr>
          <w:t>احساس</w:t>
        </w:r>
        <w:r w:rsidR="0062758D" w:rsidRPr="007047A7">
          <w:rPr>
            <w:rStyle w:val="Hyperlink"/>
            <w:noProof/>
            <w:rtl/>
            <w:lang w:bidi="fa-IR"/>
          </w:rPr>
          <w:t xml:space="preserve"> </w:t>
        </w:r>
        <w:r w:rsidR="0062758D" w:rsidRPr="007047A7">
          <w:rPr>
            <w:rStyle w:val="Hyperlink"/>
            <w:rFonts w:hint="eastAsia"/>
            <w:noProof/>
            <w:rtl/>
            <w:lang w:bidi="fa-IR"/>
          </w:rPr>
          <w:t>عم</w:t>
        </w:r>
        <w:r w:rsidR="0062758D" w:rsidRPr="007047A7">
          <w:rPr>
            <w:rStyle w:val="Hyperlink"/>
            <w:rFonts w:hint="cs"/>
            <w:noProof/>
            <w:rtl/>
            <w:lang w:bidi="fa-IR"/>
          </w:rPr>
          <w:t>ی</w:t>
        </w:r>
        <w:r w:rsidR="0062758D" w:rsidRPr="007047A7">
          <w:rPr>
            <w:rStyle w:val="Hyperlink"/>
            <w:rFonts w:hint="eastAsia"/>
            <w:noProof/>
            <w:rtl/>
            <w:lang w:bidi="fa-IR"/>
          </w:rPr>
          <w:t>ق</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نسبت</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نعمت‌ها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خداداده</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174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4"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آنچه</w:t>
        </w:r>
        <w:r w:rsidR="0062758D" w:rsidRPr="007047A7">
          <w:rPr>
            <w:rStyle w:val="Hyperlink"/>
            <w:noProof/>
            <w:rtl/>
            <w:lang w:bidi="fa-IR"/>
          </w:rPr>
          <w:t xml:space="preserve"> </w:t>
        </w:r>
        <w:r w:rsidR="0062758D" w:rsidRPr="007047A7">
          <w:rPr>
            <w:rStyle w:val="Hyperlink"/>
            <w:rFonts w:hint="eastAsia"/>
            <w:noProof/>
            <w:rtl/>
            <w:lang w:bidi="fa-IR"/>
          </w:rPr>
          <w:t>الله</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rFonts w:hint="eastAsia"/>
            <w:noProof/>
            <w:rtl/>
            <w:lang w:bidi="fa-IR"/>
          </w:rPr>
          <w:t>ش</w:t>
        </w:r>
        <w:r w:rsidR="0062758D" w:rsidRPr="007047A7">
          <w:rPr>
            <w:rStyle w:val="Hyperlink"/>
            <w:noProof/>
            <w:rtl/>
            <w:lang w:bidi="fa-IR"/>
          </w:rPr>
          <w:t xml:space="preserve"> </w:t>
        </w:r>
        <w:r w:rsidR="0062758D" w:rsidRPr="007047A7">
          <w:rPr>
            <w:rStyle w:val="Hyperlink"/>
            <w:rFonts w:hint="eastAsia"/>
            <w:noProof/>
            <w:rtl/>
            <w:lang w:bidi="fa-IR"/>
          </w:rPr>
          <w:t>مقدر</w:t>
        </w:r>
        <w:r w:rsidR="0062758D" w:rsidRPr="007047A7">
          <w:rPr>
            <w:rStyle w:val="Hyperlink"/>
            <w:noProof/>
            <w:rtl/>
            <w:lang w:bidi="fa-IR"/>
          </w:rPr>
          <w:t xml:space="preserve"> </w:t>
        </w:r>
        <w:r w:rsidR="0062758D" w:rsidRPr="007047A7">
          <w:rPr>
            <w:rStyle w:val="Hyperlink"/>
            <w:rFonts w:hint="eastAsia"/>
            <w:noProof/>
            <w:rtl/>
            <w:lang w:bidi="fa-IR"/>
          </w:rPr>
          <w:t>کرده</w:t>
        </w:r>
        <w:r w:rsidR="0062758D" w:rsidRPr="007047A7">
          <w:rPr>
            <w:rStyle w:val="Hyperlink"/>
            <w:noProof/>
            <w:rtl/>
            <w:lang w:bidi="fa-IR"/>
          </w:rPr>
          <w:t xml:space="preserve"> </w:t>
        </w:r>
        <w:r w:rsidR="0062758D" w:rsidRPr="007047A7">
          <w:rPr>
            <w:rStyle w:val="Hyperlink"/>
            <w:rFonts w:hint="eastAsia"/>
            <w:noProof/>
            <w:rtl/>
            <w:lang w:bidi="fa-IR"/>
          </w:rPr>
          <w:t>خشنود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راض</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183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5" w:history="1">
        <w:r w:rsidR="0062758D" w:rsidRPr="007047A7">
          <w:rPr>
            <w:rStyle w:val="Hyperlink"/>
            <w:rFonts w:hint="eastAsia"/>
            <w:noProof/>
            <w:rtl/>
            <w:lang w:bidi="fa-IR"/>
          </w:rPr>
          <w:t>مؤمن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قسمت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روز</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خودش</w:t>
        </w:r>
        <w:r w:rsidR="0062758D" w:rsidRPr="007047A7">
          <w:rPr>
            <w:rStyle w:val="Hyperlink"/>
            <w:noProof/>
            <w:rtl/>
            <w:lang w:bidi="fa-IR"/>
          </w:rPr>
          <w:t xml:space="preserve"> </w:t>
        </w:r>
        <w:r w:rsidR="0062758D" w:rsidRPr="007047A7">
          <w:rPr>
            <w:rStyle w:val="Hyperlink"/>
            <w:rFonts w:hint="eastAsia"/>
            <w:noProof/>
            <w:rtl/>
            <w:lang w:bidi="fa-IR"/>
          </w:rPr>
          <w:t>راض</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185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6" w:history="1">
        <w:r w:rsidR="0062758D" w:rsidRPr="007047A7">
          <w:rPr>
            <w:rStyle w:val="Hyperlink"/>
            <w:rFonts w:hint="eastAsia"/>
            <w:noProof/>
            <w:rtl/>
            <w:lang w:bidi="fa-IR"/>
          </w:rPr>
          <w:t>داستان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عبرت‌آموز</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189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7" w:history="1">
        <w:r w:rsidR="0062758D" w:rsidRPr="007047A7">
          <w:rPr>
            <w:rStyle w:val="Hyperlink"/>
            <w:rFonts w:hint="eastAsia"/>
            <w:noProof/>
            <w:rtl/>
            <w:lang w:bidi="fa-IR"/>
          </w:rPr>
          <w:t>احساس</w:t>
        </w:r>
        <w:r w:rsidR="0062758D" w:rsidRPr="007047A7">
          <w:rPr>
            <w:rStyle w:val="Hyperlink"/>
            <w:noProof/>
            <w:rtl/>
            <w:lang w:bidi="fa-IR"/>
          </w:rPr>
          <w:t xml:space="preserve"> </w:t>
        </w:r>
        <w:r w:rsidR="0062758D" w:rsidRPr="007047A7">
          <w:rPr>
            <w:rStyle w:val="Hyperlink"/>
            <w:rFonts w:hint="eastAsia"/>
            <w:noProof/>
            <w:rtl/>
            <w:lang w:bidi="fa-IR"/>
          </w:rPr>
          <w:t>رضا</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صاحب</w:t>
        </w:r>
        <w:r w:rsidR="0062758D" w:rsidRPr="007047A7">
          <w:rPr>
            <w:rStyle w:val="Hyperlink"/>
            <w:noProof/>
            <w:rtl/>
            <w:lang w:bidi="fa-IR"/>
          </w:rPr>
          <w:t xml:space="preserve"> </w:t>
        </w:r>
        <w:r w:rsidR="0062758D" w:rsidRPr="007047A7">
          <w:rPr>
            <w:rStyle w:val="Hyperlink"/>
            <w:rFonts w:hint="eastAsia"/>
            <w:noProof/>
            <w:rtl/>
            <w:lang w:bidi="fa-IR"/>
          </w:rPr>
          <w:t>آن</w:t>
        </w:r>
        <w:r w:rsidR="0062758D" w:rsidRPr="007047A7">
          <w:rPr>
            <w:rStyle w:val="Hyperlink"/>
            <w:noProof/>
            <w:rtl/>
            <w:lang w:bidi="fa-IR"/>
          </w:rPr>
          <w:t xml:space="preserve"> </w:t>
        </w:r>
        <w:r w:rsidR="0062758D" w:rsidRPr="007047A7">
          <w:rPr>
            <w:rStyle w:val="Hyperlink"/>
            <w:rFonts w:hint="eastAsia"/>
            <w:noProof/>
            <w:rtl/>
            <w:lang w:bidi="fa-IR"/>
          </w:rPr>
          <w:t>مصدر</w:t>
        </w:r>
        <w:r w:rsidR="0062758D" w:rsidRPr="007047A7">
          <w:rPr>
            <w:rStyle w:val="Hyperlink"/>
            <w:noProof/>
            <w:rtl/>
            <w:lang w:bidi="fa-IR"/>
          </w:rPr>
          <w:t xml:space="preserve"> </w:t>
        </w:r>
        <w:r w:rsidR="0062758D" w:rsidRPr="007047A7">
          <w:rPr>
            <w:rStyle w:val="Hyperlink"/>
            <w:rFonts w:hint="eastAsia"/>
            <w:noProof/>
            <w:rtl/>
            <w:lang w:bidi="fa-IR"/>
          </w:rPr>
          <w:t>قوت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192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38" w:history="1">
        <w:r w:rsidR="0062758D" w:rsidRPr="007047A7">
          <w:rPr>
            <w:rStyle w:val="Hyperlink"/>
            <w:rFonts w:hint="eastAsia"/>
            <w:noProof/>
            <w:rtl/>
            <w:lang w:bidi="fa-IR"/>
          </w:rPr>
          <w:t>رضامند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معنا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سکوت</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برابر</w:t>
        </w:r>
        <w:r w:rsidR="0062758D" w:rsidRPr="007047A7">
          <w:rPr>
            <w:rStyle w:val="Hyperlink"/>
            <w:noProof/>
            <w:rtl/>
            <w:lang w:bidi="fa-IR"/>
          </w:rPr>
          <w:t xml:space="preserve"> </w:t>
        </w:r>
        <w:r w:rsidR="0062758D" w:rsidRPr="007047A7">
          <w:rPr>
            <w:rStyle w:val="Hyperlink"/>
            <w:rFonts w:hint="eastAsia"/>
            <w:noProof/>
            <w:rtl/>
            <w:lang w:bidi="fa-IR"/>
          </w:rPr>
          <w:t>باطل</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194</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39"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Toc429312839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197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0" w:history="1">
        <w:r w:rsidR="0062758D" w:rsidRPr="007047A7">
          <w:rPr>
            <w:rStyle w:val="Hyperlink"/>
            <w:rFonts w:hint="eastAsia"/>
            <w:noProof/>
            <w:rtl/>
            <w:lang w:bidi="fa-IR"/>
          </w:rPr>
          <w:t>نمونه‌ا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ترس</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اضطراب</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198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1" w:history="1">
        <w:r w:rsidR="0062758D" w:rsidRPr="007047A7">
          <w:rPr>
            <w:rStyle w:val="Hyperlink"/>
            <w:rFonts w:hint="eastAsia"/>
            <w:noProof/>
            <w:rtl/>
            <w:lang w:bidi="fa-IR"/>
          </w:rPr>
          <w:t>نمونه‌ا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آرا</w:t>
        </w:r>
        <w:r w:rsidR="0062758D" w:rsidRPr="007047A7">
          <w:rPr>
            <w:rStyle w:val="Hyperlink"/>
            <w:rFonts w:hint="cs"/>
            <w:noProof/>
            <w:rtl/>
            <w:lang w:bidi="fa-IR"/>
          </w:rPr>
          <w:t>ی</w:t>
        </w:r>
        <w:r w:rsidR="0062758D" w:rsidRPr="007047A7">
          <w:rPr>
            <w:rStyle w:val="Hyperlink"/>
            <w:rFonts w:hint="eastAsia"/>
            <w:noProof/>
            <w:rtl/>
            <w:lang w:bidi="fa-IR"/>
          </w:rPr>
          <w:t>ش</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199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2"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مصدر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200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3" w:history="1">
        <w:r w:rsidR="0062758D" w:rsidRPr="007047A7">
          <w:rPr>
            <w:rStyle w:val="Hyperlink"/>
            <w:rFonts w:hint="eastAsia"/>
            <w:noProof/>
            <w:rtl/>
            <w:lang w:bidi="fa-IR"/>
          </w:rPr>
          <w:t>عوامل</w:t>
        </w:r>
        <w:r w:rsidR="0062758D" w:rsidRPr="007047A7">
          <w:rPr>
            <w:rStyle w:val="Hyperlink"/>
            <w:noProof/>
            <w:rtl/>
            <w:lang w:bidi="fa-IR"/>
          </w:rPr>
          <w:t xml:space="preserve"> </w:t>
        </w:r>
        <w:r w:rsidR="0062758D" w:rsidRPr="007047A7">
          <w:rPr>
            <w:rStyle w:val="Hyperlink"/>
            <w:rFonts w:hint="eastAsia"/>
            <w:noProof/>
            <w:rtl/>
            <w:lang w:bidi="fa-IR"/>
          </w:rPr>
          <w:t>ترس</w:t>
        </w:r>
        <w:r w:rsidR="0062758D" w:rsidRPr="007047A7">
          <w:rPr>
            <w:rStyle w:val="Hyperlink"/>
            <w:rFonts w:hint="cs"/>
            <w:noProof/>
            <w:rtl/>
            <w:lang w:bidi="fa-IR"/>
          </w:rPr>
          <w:t>ی</w:t>
        </w:r>
        <w:r w:rsidR="0062758D" w:rsidRPr="007047A7">
          <w:rPr>
            <w:rStyle w:val="Hyperlink"/>
            <w:rFonts w:hint="eastAsia"/>
            <w:noProof/>
            <w:rtl/>
            <w:lang w:bidi="fa-IR"/>
          </w:rPr>
          <w:t>دن</w:t>
        </w:r>
        <w:r w:rsidR="0062758D" w:rsidRPr="007047A7">
          <w:rPr>
            <w:rStyle w:val="Hyperlink"/>
            <w:noProof/>
            <w:rtl/>
            <w:lang w:bidi="fa-IR"/>
          </w:rPr>
          <w:t xml:space="preserve"> </w:t>
        </w:r>
        <w:r w:rsidR="0062758D" w:rsidRPr="007047A7">
          <w:rPr>
            <w:rStyle w:val="Hyperlink"/>
            <w:rFonts w:hint="eastAsia"/>
            <w:noProof/>
            <w:rtl/>
            <w:lang w:bidi="fa-IR"/>
          </w:rPr>
          <w:t>ملحدان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شکاکان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201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4"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روز</w:t>
        </w:r>
        <w:r w:rsidR="0062758D" w:rsidRPr="007047A7">
          <w:rPr>
            <w:rStyle w:val="Hyperlink"/>
            <w:rFonts w:hint="cs"/>
            <w:noProof/>
            <w:rtl/>
            <w:lang w:bidi="fa-IR"/>
          </w:rPr>
          <w:t>ی</w:t>
        </w:r>
        <w:r w:rsidR="0062758D" w:rsidRPr="007047A7">
          <w:rPr>
            <w:rStyle w:val="Hyperlink"/>
            <w:rFonts w:hint="eastAsia"/>
            <w:noProof/>
            <w:rtl/>
            <w:lang w:bidi="fa-IR"/>
          </w:rPr>
          <w:t>ش</w:t>
        </w:r>
        <w:r w:rsidR="0062758D" w:rsidRPr="007047A7">
          <w:rPr>
            <w:rStyle w:val="Hyperlink"/>
            <w:noProof/>
            <w:rtl/>
            <w:lang w:bidi="fa-IR"/>
          </w:rPr>
          <w:t xml:space="preserve"> </w:t>
        </w:r>
        <w:r w:rsidR="0062758D" w:rsidRPr="007047A7">
          <w:rPr>
            <w:rStyle w:val="Hyperlink"/>
            <w:rFonts w:hint="eastAsia"/>
            <w:noProof/>
            <w:rtl/>
            <w:lang w:bidi="fa-IR"/>
          </w:rPr>
          <w:t>مطمئن</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202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5" w:history="1">
        <w:r w:rsidR="0062758D" w:rsidRPr="007047A7">
          <w:rPr>
            <w:rStyle w:val="Hyperlink"/>
            <w:rFonts w:hint="eastAsia"/>
            <w:noProof/>
            <w:rtl/>
            <w:lang w:bidi="fa-IR"/>
          </w:rPr>
          <w:t>مؤمن</w:t>
        </w:r>
        <w:r w:rsidR="0062758D" w:rsidRPr="007047A7">
          <w:rPr>
            <w:rStyle w:val="Hyperlink"/>
            <w:noProof/>
            <w:rtl/>
            <w:lang w:bidi="fa-IR"/>
          </w:rPr>
          <w:t xml:space="preserve"> </w:t>
        </w:r>
        <w:r w:rsidR="0062758D" w:rsidRPr="007047A7">
          <w:rPr>
            <w:rStyle w:val="Hyperlink"/>
            <w:rFonts w:hint="eastAsia"/>
            <w:noProof/>
            <w:rtl/>
            <w:lang w:bidi="fa-IR"/>
          </w:rPr>
          <w:t>بر</w:t>
        </w:r>
        <w:r w:rsidR="0062758D" w:rsidRPr="007047A7">
          <w:rPr>
            <w:rStyle w:val="Hyperlink"/>
            <w:noProof/>
            <w:rtl/>
            <w:lang w:bidi="fa-IR"/>
          </w:rPr>
          <w:t xml:space="preserve"> </w:t>
        </w:r>
        <w:r w:rsidR="0062758D" w:rsidRPr="007047A7">
          <w:rPr>
            <w:rStyle w:val="Hyperlink"/>
            <w:rFonts w:hint="eastAsia"/>
            <w:noProof/>
            <w:rtl/>
            <w:lang w:bidi="fa-IR"/>
          </w:rPr>
          <w:t>اجل</w:t>
        </w:r>
        <w:r w:rsidR="0062758D" w:rsidRPr="007047A7">
          <w:rPr>
            <w:rStyle w:val="Hyperlink"/>
            <w:noProof/>
            <w:rtl/>
            <w:lang w:bidi="fa-IR"/>
          </w:rPr>
          <w:t xml:space="preserve"> </w:t>
        </w:r>
        <w:r w:rsidR="0062758D" w:rsidRPr="007047A7">
          <w:rPr>
            <w:rStyle w:val="Hyperlink"/>
            <w:rFonts w:hint="eastAsia"/>
            <w:noProof/>
            <w:rtl/>
            <w:lang w:bidi="fa-IR"/>
          </w:rPr>
          <w:t>مرگ</w:t>
        </w:r>
        <w:r w:rsidR="0062758D" w:rsidRPr="007047A7">
          <w:rPr>
            <w:rStyle w:val="Hyperlink"/>
            <w:noProof/>
            <w:rtl/>
            <w:lang w:bidi="fa-IR"/>
          </w:rPr>
          <w:t xml:space="preserve"> </w:t>
        </w:r>
        <w:r w:rsidR="0062758D" w:rsidRPr="007047A7">
          <w:rPr>
            <w:rStyle w:val="Hyperlink"/>
            <w:rFonts w:hint="eastAsia"/>
            <w:noProof/>
            <w:rtl/>
            <w:lang w:bidi="fa-IR"/>
          </w:rPr>
          <w:t>خو</w:t>
        </w:r>
        <w:r w:rsidR="0062758D" w:rsidRPr="007047A7">
          <w:rPr>
            <w:rStyle w:val="Hyperlink"/>
            <w:rFonts w:hint="cs"/>
            <w:noProof/>
            <w:rtl/>
            <w:lang w:bidi="fa-IR"/>
          </w:rPr>
          <w:t>ی</w:t>
        </w:r>
        <w:r w:rsidR="0062758D" w:rsidRPr="007047A7">
          <w:rPr>
            <w:rStyle w:val="Hyperlink"/>
            <w:rFonts w:hint="eastAsia"/>
            <w:noProof/>
            <w:rtl/>
            <w:lang w:bidi="fa-IR"/>
          </w:rPr>
          <w:t>ش</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دارد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203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6" w:history="1">
        <w:r w:rsidR="0062758D" w:rsidRPr="007047A7">
          <w:rPr>
            <w:rStyle w:val="Hyperlink"/>
            <w:rFonts w:hint="eastAsia"/>
            <w:noProof/>
            <w:rtl/>
            <w:lang w:bidi="fa-IR"/>
          </w:rPr>
          <w:t>مؤمن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مرگ</w:t>
        </w:r>
        <w:r w:rsidR="0062758D" w:rsidRPr="007047A7">
          <w:rPr>
            <w:rStyle w:val="Hyperlink"/>
            <w:noProof/>
            <w:rtl/>
            <w:lang w:bidi="fa-IR"/>
          </w:rPr>
          <w:t xml:space="preserve"> </w:t>
        </w:r>
        <w:r w:rsidR="0062758D" w:rsidRPr="007047A7">
          <w:rPr>
            <w:rStyle w:val="Hyperlink"/>
            <w:rFonts w:hint="eastAsia"/>
            <w:noProof/>
            <w:rtl/>
            <w:lang w:bidi="fa-IR"/>
          </w:rPr>
          <w:t>نم</w:t>
        </w:r>
        <w:r w:rsidR="0062758D" w:rsidRPr="007047A7">
          <w:rPr>
            <w:rStyle w:val="Hyperlink"/>
            <w:rFonts w:hint="cs"/>
            <w:noProof/>
            <w:rtl/>
            <w:lang w:bidi="fa-IR"/>
          </w:rPr>
          <w:t>ی‌</w:t>
        </w:r>
        <w:r w:rsidR="0062758D" w:rsidRPr="007047A7">
          <w:rPr>
            <w:rStyle w:val="Hyperlink"/>
            <w:rFonts w:hint="eastAsia"/>
            <w:noProof/>
            <w:rtl/>
            <w:lang w:bidi="fa-IR"/>
          </w:rPr>
          <w:t>ترسد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204</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47" w:history="1">
        <w:r w:rsidR="0062758D" w:rsidRPr="007047A7">
          <w:rPr>
            <w:rStyle w:val="Hyperlink"/>
            <w:rFonts w:hint="eastAsia"/>
            <w:noProof/>
            <w:rtl/>
            <w:lang w:bidi="fa-IR"/>
          </w:rPr>
          <w:t>اُم</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209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8" w:history="1">
        <w:r w:rsidR="0062758D" w:rsidRPr="007047A7">
          <w:rPr>
            <w:rStyle w:val="Hyperlink"/>
            <w:rFonts w:hint="eastAsia"/>
            <w:noProof/>
            <w:rtl/>
            <w:lang w:bidi="fa-IR"/>
          </w:rPr>
          <w:t>ناام</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کفر</w:t>
        </w:r>
        <w:r w:rsidR="0062758D" w:rsidRPr="007047A7">
          <w:rPr>
            <w:rStyle w:val="Hyperlink"/>
            <w:noProof/>
            <w:rtl/>
            <w:lang w:bidi="fa-IR"/>
          </w:rPr>
          <w:t xml:space="preserve"> </w:t>
        </w:r>
        <w:r w:rsidR="0062758D" w:rsidRPr="007047A7">
          <w:rPr>
            <w:rStyle w:val="Hyperlink"/>
            <w:rFonts w:hint="eastAsia"/>
            <w:noProof/>
            <w:rtl/>
            <w:lang w:bidi="fa-IR"/>
          </w:rPr>
          <w:t>همراهند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211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49"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ام</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زا</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Toc429312849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212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0" w:history="1">
        <w:r w:rsidR="0062758D" w:rsidRPr="007047A7">
          <w:rPr>
            <w:rStyle w:val="Hyperlink"/>
            <w:rFonts w:hint="eastAsia"/>
            <w:noProof/>
            <w:rtl/>
            <w:lang w:bidi="fa-IR"/>
          </w:rPr>
          <w:t>ضرورت</w:t>
        </w:r>
        <w:r w:rsidR="0062758D" w:rsidRPr="007047A7">
          <w:rPr>
            <w:rStyle w:val="Hyperlink"/>
            <w:noProof/>
            <w:rtl/>
            <w:lang w:bidi="fa-IR"/>
          </w:rPr>
          <w:t xml:space="preserve"> </w:t>
        </w:r>
        <w:r w:rsidR="0062758D" w:rsidRPr="007047A7">
          <w:rPr>
            <w:rStyle w:val="Hyperlink"/>
            <w:rFonts w:hint="eastAsia"/>
            <w:noProof/>
            <w:rtl/>
            <w:lang w:bidi="fa-IR"/>
          </w:rPr>
          <w:t>ام</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221</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51"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محبت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225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2" w:history="1">
        <w:r w:rsidR="0062758D" w:rsidRPr="007047A7">
          <w:rPr>
            <w:rStyle w:val="Hyperlink"/>
            <w:rFonts w:hint="eastAsia"/>
            <w:noProof/>
            <w:rtl/>
            <w:lang w:bidi="fa-IR"/>
          </w:rPr>
          <w:t>عشق</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محبت</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227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3" w:history="1">
        <w:r w:rsidR="0062758D" w:rsidRPr="007047A7">
          <w:rPr>
            <w:rStyle w:val="Hyperlink"/>
            <w:rFonts w:hint="eastAsia"/>
            <w:noProof/>
            <w:rtl/>
            <w:lang w:bidi="fa-IR"/>
          </w:rPr>
          <w:t>محبت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عشق</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طب</w:t>
        </w:r>
        <w:r w:rsidR="0062758D" w:rsidRPr="007047A7">
          <w:rPr>
            <w:rStyle w:val="Hyperlink"/>
            <w:rFonts w:hint="cs"/>
            <w:noProof/>
            <w:rtl/>
            <w:lang w:bidi="fa-IR"/>
          </w:rPr>
          <w:t>ی</w:t>
        </w:r>
        <w:r w:rsidR="0062758D" w:rsidRPr="007047A7">
          <w:rPr>
            <w:rStyle w:val="Hyperlink"/>
            <w:rFonts w:hint="eastAsia"/>
            <w:noProof/>
            <w:rtl/>
            <w:lang w:bidi="fa-IR"/>
          </w:rPr>
          <w:t>عت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228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4" w:history="1">
        <w:r w:rsidR="0062758D" w:rsidRPr="007047A7">
          <w:rPr>
            <w:rStyle w:val="Hyperlink"/>
            <w:rFonts w:hint="eastAsia"/>
            <w:noProof/>
            <w:rtl/>
            <w:lang w:bidi="fa-IR"/>
          </w:rPr>
          <w:t>عشق</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231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5" w:history="1">
        <w:r w:rsidR="0062758D" w:rsidRPr="007047A7">
          <w:rPr>
            <w:rStyle w:val="Hyperlink"/>
            <w:rFonts w:hint="eastAsia"/>
            <w:noProof/>
            <w:rtl/>
            <w:lang w:bidi="fa-IR"/>
          </w:rPr>
          <w:t>عشق</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مرگ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232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6" w:history="1">
        <w:r w:rsidR="0062758D" w:rsidRPr="007047A7">
          <w:rPr>
            <w:rStyle w:val="Hyperlink"/>
            <w:rFonts w:hint="eastAsia"/>
            <w:noProof/>
            <w:rtl/>
            <w:lang w:bidi="fa-IR"/>
          </w:rPr>
          <w:t>عشق</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مردم</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233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7"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ثار</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rFonts w:hint="cs"/>
            <w:noProof/>
            <w:rtl/>
            <w:lang w:bidi="fa-IR"/>
          </w:rPr>
          <w:t>ی</w:t>
        </w:r>
        <w:r w:rsidR="0062758D" w:rsidRPr="007047A7">
          <w:rPr>
            <w:rStyle w:val="Hyperlink"/>
            <w:rFonts w:hint="eastAsia"/>
            <w:noProof/>
            <w:rtl/>
            <w:lang w:bidi="fa-IR"/>
          </w:rPr>
          <w:t>ژگ</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240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8" w:history="1">
        <w:r w:rsidR="0062758D" w:rsidRPr="007047A7">
          <w:rPr>
            <w:rStyle w:val="Hyperlink"/>
            <w:rFonts w:hint="eastAsia"/>
            <w:noProof/>
            <w:rtl/>
            <w:lang w:bidi="fa-IR"/>
          </w:rPr>
          <w:t>عاطفه</w:t>
        </w:r>
        <w:r w:rsidR="0062758D" w:rsidRPr="007047A7">
          <w:rPr>
            <w:rStyle w:val="Hyperlink"/>
            <w:noProof/>
            <w:rtl/>
            <w:lang w:bidi="fa-IR"/>
          </w:rPr>
          <w:t xml:space="preserve"> </w:t>
        </w:r>
        <w:r w:rsidR="0062758D" w:rsidRPr="007047A7">
          <w:rPr>
            <w:rStyle w:val="Hyperlink"/>
            <w:rFonts w:hint="eastAsia"/>
            <w:noProof/>
            <w:rtl/>
            <w:lang w:bidi="fa-IR"/>
          </w:rPr>
          <w:t>نفرت</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اسلام</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کدام</w:t>
        </w:r>
        <w:r w:rsidR="0062758D" w:rsidRPr="007047A7">
          <w:rPr>
            <w:rStyle w:val="Hyperlink"/>
            <w:noProof/>
            <w:rtl/>
            <w:lang w:bidi="fa-IR"/>
          </w:rPr>
          <w:t xml:space="preserve"> </w:t>
        </w:r>
        <w:r w:rsidR="0062758D" w:rsidRPr="007047A7">
          <w:rPr>
            <w:rStyle w:val="Hyperlink"/>
            <w:rFonts w:hint="eastAsia"/>
            <w:noProof/>
            <w:rtl/>
            <w:lang w:bidi="fa-IR"/>
          </w:rPr>
          <w:t>سو</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جهت</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دهد؟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242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59" w:history="1">
        <w:r w:rsidR="0062758D" w:rsidRPr="007047A7">
          <w:rPr>
            <w:rStyle w:val="Hyperlink"/>
            <w:rFonts w:hint="eastAsia"/>
            <w:noProof/>
            <w:rtl/>
            <w:lang w:bidi="fa-IR"/>
          </w:rPr>
          <w:t>گذشت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مدارا</w:t>
        </w:r>
        <w:r w:rsidR="0062758D" w:rsidRPr="007047A7">
          <w:rPr>
            <w:rStyle w:val="Hyperlink"/>
            <w:noProof/>
            <w:rtl/>
            <w:lang w:bidi="fa-IR"/>
          </w:rPr>
          <w:t xml:space="preserve"> </w:t>
        </w:r>
        <w:r w:rsidR="0062758D" w:rsidRPr="007047A7">
          <w:rPr>
            <w:rStyle w:val="Hyperlink"/>
            <w:rFonts w:hint="eastAsia"/>
            <w:noProof/>
            <w:rtl/>
            <w:lang w:bidi="fa-IR"/>
          </w:rPr>
          <w:t>جزئ</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عقا</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اسلام</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Toc429312859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244</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60" w:history="1">
        <w:r w:rsidR="0062758D" w:rsidRPr="007047A7">
          <w:rPr>
            <w:rStyle w:val="Hyperlink"/>
            <w:rFonts w:hint="eastAsia"/>
            <w:noProof/>
            <w:rtl/>
            <w:lang w:bidi="fa-IR"/>
          </w:rPr>
          <w:t>پا</w:t>
        </w:r>
        <w:r w:rsidR="0062758D" w:rsidRPr="007047A7">
          <w:rPr>
            <w:rStyle w:val="Hyperlink"/>
            <w:rFonts w:hint="cs"/>
            <w:noProof/>
            <w:rtl/>
            <w:lang w:bidi="fa-IR"/>
          </w:rPr>
          <w:t>ی</w:t>
        </w:r>
        <w:r w:rsidR="0062758D" w:rsidRPr="007047A7">
          <w:rPr>
            <w:rStyle w:val="Hyperlink"/>
            <w:rFonts w:hint="eastAsia"/>
            <w:noProof/>
            <w:rtl/>
            <w:lang w:bidi="fa-IR"/>
          </w:rPr>
          <w:t>دار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سخت</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گرفتار</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249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1" w:history="1">
        <w:r w:rsidR="0062758D" w:rsidRPr="007047A7">
          <w:rPr>
            <w:rStyle w:val="Hyperlink"/>
            <w:rFonts w:hint="eastAsia"/>
            <w:noProof/>
            <w:rtl/>
            <w:lang w:bidi="fa-IR"/>
          </w:rPr>
          <w:t>ملحدان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نان</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هم</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مردم</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تاب</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توان‌ترند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2" w:history="1">
        <w:r w:rsidR="0062758D" w:rsidRPr="007047A7">
          <w:rPr>
            <w:rStyle w:val="Hyperlink"/>
            <w:rFonts w:hint="eastAsia"/>
            <w:noProof/>
            <w:rtl/>
            <w:lang w:bidi="fa-IR"/>
          </w:rPr>
          <w:t>منبع</w:t>
        </w:r>
        <w:r w:rsidR="0062758D" w:rsidRPr="007047A7">
          <w:rPr>
            <w:rStyle w:val="Hyperlink"/>
            <w:noProof/>
            <w:rtl/>
            <w:lang w:bidi="fa-IR"/>
          </w:rPr>
          <w:t xml:space="preserve"> </w:t>
        </w:r>
        <w:r w:rsidR="0062758D" w:rsidRPr="007047A7">
          <w:rPr>
            <w:rStyle w:val="Hyperlink"/>
            <w:rFonts w:hint="eastAsia"/>
            <w:noProof/>
            <w:rtl/>
            <w:lang w:bidi="fa-IR"/>
          </w:rPr>
          <w:t>پا</w:t>
        </w:r>
        <w:r w:rsidR="0062758D" w:rsidRPr="007047A7">
          <w:rPr>
            <w:rStyle w:val="Hyperlink"/>
            <w:rFonts w:hint="cs"/>
            <w:noProof/>
            <w:rtl/>
            <w:lang w:bidi="fa-IR"/>
          </w:rPr>
          <w:t>ی</w:t>
        </w:r>
        <w:r w:rsidR="0062758D" w:rsidRPr="007047A7">
          <w:rPr>
            <w:rStyle w:val="Hyperlink"/>
            <w:rFonts w:hint="eastAsia"/>
            <w:noProof/>
            <w:rtl/>
            <w:lang w:bidi="fa-IR"/>
          </w:rPr>
          <w:t>دار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3"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قضا</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قدر</w:t>
        </w:r>
        <w:r w:rsidR="0062758D" w:rsidRPr="007047A7">
          <w:rPr>
            <w:rStyle w:val="Hyperlink"/>
            <w:noProof/>
            <w:rtl/>
            <w:lang w:bidi="fa-IR"/>
          </w:rPr>
          <w:t xml:space="preserve"> </w:t>
        </w:r>
        <w:r w:rsidR="0062758D" w:rsidRPr="007047A7">
          <w:rPr>
            <w:rStyle w:val="Hyperlink"/>
            <w:rFonts w:hint="eastAsia"/>
            <w:noProof/>
            <w:rtl/>
            <w:lang w:bidi="fa-IR"/>
          </w:rPr>
          <w:t>تحمل</w:t>
        </w:r>
        <w:r w:rsidR="0062758D" w:rsidRPr="007047A7">
          <w:rPr>
            <w:rStyle w:val="Hyperlink"/>
            <w:noProof/>
            <w:rtl/>
            <w:lang w:bidi="fa-IR"/>
          </w:rPr>
          <w:t xml:space="preserve"> </w:t>
        </w:r>
        <w:r w:rsidR="0062758D" w:rsidRPr="007047A7">
          <w:rPr>
            <w:rStyle w:val="Hyperlink"/>
            <w:rFonts w:hint="eastAsia"/>
            <w:noProof/>
            <w:rtl/>
            <w:lang w:bidi="fa-IR"/>
          </w:rPr>
          <w:t>دشوار</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آسان</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گرداند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4"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خوش</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ناخوش</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نعمت‌ها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احساس</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کند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5" w:history="1">
        <w:r w:rsidR="0062758D" w:rsidRPr="007047A7">
          <w:rPr>
            <w:rStyle w:val="Hyperlink"/>
            <w:rFonts w:hint="eastAsia"/>
            <w:noProof/>
            <w:rtl/>
            <w:lang w:bidi="fa-IR"/>
          </w:rPr>
          <w:t>مص</w:t>
        </w:r>
        <w:r w:rsidR="0062758D" w:rsidRPr="007047A7">
          <w:rPr>
            <w:rStyle w:val="Hyperlink"/>
            <w:rFonts w:hint="cs"/>
            <w:noProof/>
            <w:rtl/>
            <w:lang w:bidi="fa-IR"/>
          </w:rPr>
          <w:t>ی</w:t>
        </w:r>
        <w:r w:rsidR="0062758D" w:rsidRPr="007047A7">
          <w:rPr>
            <w:rStyle w:val="Hyperlink"/>
            <w:rFonts w:hint="eastAsia"/>
            <w:noProof/>
            <w:rtl/>
            <w:lang w:bidi="fa-IR"/>
          </w:rPr>
          <w:t>بت‌ها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دن</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ناچ</w:t>
        </w:r>
        <w:r w:rsidR="0062758D" w:rsidRPr="007047A7">
          <w:rPr>
            <w:rStyle w:val="Hyperlink"/>
            <w:rFonts w:hint="cs"/>
            <w:noProof/>
            <w:rtl/>
            <w:lang w:bidi="fa-IR"/>
          </w:rPr>
          <w:t>ی</w:t>
        </w:r>
        <w:r w:rsidR="0062758D" w:rsidRPr="007047A7">
          <w:rPr>
            <w:rStyle w:val="Hyperlink"/>
            <w:rFonts w:hint="eastAsia"/>
            <w:noProof/>
            <w:rtl/>
            <w:lang w:bidi="fa-IR"/>
          </w:rPr>
          <w:t>زند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6" w:history="1">
        <w:r w:rsidR="0062758D" w:rsidRPr="007047A7">
          <w:rPr>
            <w:rStyle w:val="Hyperlink"/>
            <w:rFonts w:hint="eastAsia"/>
            <w:noProof/>
            <w:rtl/>
            <w:lang w:bidi="fa-IR"/>
          </w:rPr>
          <w:t>شر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بد</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noProof/>
            <w:rtl/>
            <w:lang w:bidi="fa-IR"/>
          </w:rPr>
          <w:t xml:space="preserve"> </w:t>
        </w:r>
        <w:r w:rsidR="0062758D" w:rsidRPr="007047A7">
          <w:rPr>
            <w:rStyle w:val="Hyperlink"/>
            <w:rFonts w:hint="eastAsia"/>
            <w:noProof/>
            <w:rtl/>
            <w:lang w:bidi="fa-IR"/>
          </w:rPr>
          <w:t>همه</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cs"/>
            <w:noProof/>
            <w:rtl/>
            <w:lang w:bidi="fa-IR"/>
          </w:rPr>
          <w:t>ی</w:t>
        </w:r>
        <w:r w:rsidR="0062758D" w:rsidRPr="007047A7">
          <w:rPr>
            <w:rStyle w:val="Hyperlink"/>
            <w:rFonts w:hint="eastAsia"/>
            <w:noProof/>
            <w:rtl/>
            <w:lang w:bidi="fa-IR"/>
          </w:rPr>
          <w:t>ک</w:t>
        </w:r>
        <w:r w:rsidR="0062758D" w:rsidRPr="007047A7">
          <w:rPr>
            <w:rStyle w:val="Hyperlink"/>
            <w:noProof/>
            <w:rtl/>
            <w:lang w:bidi="fa-IR"/>
          </w:rPr>
          <w:t xml:space="preserve"> </w:t>
        </w:r>
        <w:r w:rsidR="0062758D" w:rsidRPr="007047A7">
          <w:rPr>
            <w:rStyle w:val="Hyperlink"/>
            <w:rFonts w:hint="eastAsia"/>
            <w:noProof/>
            <w:rtl/>
            <w:lang w:bidi="fa-IR"/>
          </w:rPr>
          <w:t>اندازه</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ستند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7" w:history="1">
        <w:r w:rsidR="0062758D" w:rsidRPr="007047A7">
          <w:rPr>
            <w:rStyle w:val="Hyperlink"/>
            <w:rFonts w:hint="eastAsia"/>
            <w:noProof/>
            <w:rtl/>
            <w:lang w:bidi="fa-IR"/>
          </w:rPr>
          <w:t>ش</w:t>
        </w:r>
        <w:r w:rsidR="0062758D" w:rsidRPr="007047A7">
          <w:rPr>
            <w:rStyle w:val="Hyperlink"/>
            <w:rFonts w:hint="cs"/>
            <w:noProof/>
            <w:rtl/>
            <w:lang w:bidi="fa-IR"/>
          </w:rPr>
          <w:t>ی</w:t>
        </w:r>
        <w:r w:rsidR="0062758D" w:rsidRPr="007047A7">
          <w:rPr>
            <w:rStyle w:val="Hyperlink"/>
            <w:rFonts w:hint="eastAsia"/>
            <w:noProof/>
            <w:rtl/>
            <w:lang w:bidi="fa-IR"/>
          </w:rPr>
          <w:t>ر</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پاداش</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تلخ</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68" w:history="1">
        <w:r w:rsidR="0062758D" w:rsidRPr="007047A7">
          <w:rPr>
            <w:rStyle w:val="Hyperlink"/>
            <w:rFonts w:hint="eastAsia"/>
            <w:noProof/>
            <w:rtl/>
            <w:lang w:bidi="fa-IR"/>
          </w:rPr>
          <w:t>مُلحدان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اثر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بحران‌ها</w:t>
        </w:r>
        <w:r w:rsidR="0062758D" w:rsidRPr="007047A7">
          <w:rPr>
            <w:rStyle w:val="Hyperlink"/>
            <w:noProof/>
            <w:rtl/>
            <w:lang w:bidi="fa-IR"/>
          </w:rPr>
          <w:t xml:space="preserve"> </w:t>
        </w:r>
        <w:r w:rsidR="0062758D" w:rsidRPr="007047A7">
          <w:rPr>
            <w:rStyle w:val="Hyperlink"/>
            <w:rFonts w:hint="eastAsia"/>
            <w:noProof/>
            <w:rtl/>
            <w:lang w:bidi="fa-IR"/>
          </w:rPr>
          <w:t>اعتراف</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کنند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257</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69" w:history="1">
        <w:r w:rsidR="0062758D" w:rsidRPr="007047A7">
          <w:rPr>
            <w:rStyle w:val="Hyperlink"/>
            <w:rFonts w:hint="eastAsia"/>
            <w:noProof/>
            <w:rtl/>
            <w:lang w:bidi="fa-IR"/>
          </w:rPr>
          <w:t>تأث</w:t>
        </w:r>
        <w:r w:rsidR="0062758D" w:rsidRPr="007047A7">
          <w:rPr>
            <w:rStyle w:val="Hyperlink"/>
            <w:rFonts w:hint="cs"/>
            <w:noProof/>
            <w:rtl/>
            <w:lang w:bidi="fa-IR"/>
          </w:rPr>
          <w:t>ی</w:t>
        </w:r>
        <w:r w:rsidR="0062758D" w:rsidRPr="007047A7">
          <w:rPr>
            <w:rStyle w:val="Hyperlink"/>
            <w:rFonts w:hint="eastAsia"/>
            <w:noProof/>
            <w:rtl/>
            <w:lang w:bidi="fa-IR"/>
          </w:rPr>
          <w:t>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اجتماع</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پ</w:t>
        </w:r>
        <w:r w:rsidR="0062758D" w:rsidRPr="007047A7">
          <w:rPr>
            <w:rStyle w:val="Hyperlink"/>
            <w:rFonts w:hint="cs"/>
            <w:noProof/>
            <w:rtl/>
            <w:lang w:bidi="fa-IR"/>
          </w:rPr>
          <w:t>ی</w:t>
        </w:r>
        <w:r w:rsidR="0062758D" w:rsidRPr="007047A7">
          <w:rPr>
            <w:rStyle w:val="Hyperlink"/>
            <w:rFonts w:hint="eastAsia"/>
            <w:noProof/>
            <w:rtl/>
            <w:lang w:bidi="fa-IR"/>
          </w:rPr>
          <w:t>ش</w:t>
        </w:r>
        <w:r w:rsidR="0062758D" w:rsidRPr="007047A7">
          <w:rPr>
            <w:rStyle w:val="Hyperlink"/>
            <w:noProof/>
            <w:rtl/>
            <w:lang w:bidi="fa-IR"/>
          </w:rPr>
          <w:t xml:space="preserve"> </w:t>
        </w:r>
        <w:r w:rsidR="0062758D" w:rsidRPr="007047A7">
          <w:rPr>
            <w:rStyle w:val="Hyperlink"/>
            <w:rFonts w:hint="eastAsia"/>
            <w:noProof/>
            <w:rtl/>
            <w:lang w:bidi="fa-IR"/>
          </w:rPr>
          <w:t>درآمد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Toc429312869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259</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870"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263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1" w:history="1">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ح</w:t>
        </w:r>
        <w:r w:rsidR="0062758D" w:rsidRPr="007047A7">
          <w:rPr>
            <w:rStyle w:val="Hyperlink"/>
            <w:rFonts w:hint="cs"/>
            <w:noProof/>
            <w:rtl/>
            <w:lang w:bidi="fa-IR"/>
          </w:rPr>
          <w:t>ی</w:t>
        </w:r>
        <w:r w:rsidR="0062758D" w:rsidRPr="007047A7">
          <w:rPr>
            <w:rStyle w:val="Hyperlink"/>
            <w:rFonts w:hint="eastAsia"/>
            <w:noProof/>
            <w:rtl/>
            <w:lang w:bidi="fa-IR"/>
          </w:rPr>
          <w:t>وان</w:t>
        </w:r>
        <w:r w:rsidR="0062758D" w:rsidRPr="007047A7">
          <w:rPr>
            <w:rStyle w:val="Hyperlink"/>
            <w:noProof/>
            <w:rtl/>
            <w:lang w:bidi="fa-IR"/>
          </w:rPr>
          <w:t xml:space="preserve"> </w:t>
        </w:r>
        <w:r w:rsidR="0062758D" w:rsidRPr="007047A7">
          <w:rPr>
            <w:rStyle w:val="Hyperlink"/>
            <w:rFonts w:hint="eastAsia"/>
            <w:noProof/>
            <w:rtl/>
            <w:lang w:bidi="fa-IR"/>
          </w:rPr>
          <w:t>همان</w:t>
        </w:r>
        <w:r w:rsidR="0062758D" w:rsidRPr="007047A7">
          <w:rPr>
            <w:rStyle w:val="Hyperlink"/>
            <w:noProof/>
            <w:rtl/>
            <w:lang w:bidi="fa-IR"/>
          </w:rPr>
          <w:t xml:space="preserve"> </w:t>
        </w:r>
        <w:r w:rsidR="0062758D" w:rsidRPr="007047A7">
          <w:rPr>
            <w:rStyle w:val="Hyperlink"/>
            <w:rFonts w:hint="eastAsia"/>
            <w:noProof/>
            <w:rtl/>
            <w:lang w:bidi="fa-IR"/>
          </w:rPr>
          <w:t>غر</w:t>
        </w:r>
        <w:r w:rsidR="0062758D" w:rsidRPr="007047A7">
          <w:rPr>
            <w:rStyle w:val="Hyperlink"/>
            <w:rFonts w:hint="cs"/>
            <w:noProof/>
            <w:rtl/>
            <w:lang w:bidi="fa-IR"/>
          </w:rPr>
          <w:t>ی</w:t>
        </w:r>
        <w:r w:rsidR="0062758D" w:rsidRPr="007047A7">
          <w:rPr>
            <w:rStyle w:val="Hyperlink"/>
            <w:rFonts w:hint="eastAsia"/>
            <w:noProof/>
            <w:rtl/>
            <w:lang w:bidi="fa-IR"/>
          </w:rPr>
          <w:t>زه‌اش</w:t>
        </w:r>
        <w:r w:rsidR="0062758D" w:rsidRPr="007047A7">
          <w:rPr>
            <w:rStyle w:val="Hyperlink"/>
            <w:noProof/>
            <w:rtl/>
            <w:lang w:bidi="fa-IR"/>
          </w:rPr>
          <w:t xml:space="preserve"> </w:t>
        </w:r>
        <w:r w:rsidR="0062758D" w:rsidRPr="007047A7">
          <w:rPr>
            <w:rStyle w:val="Hyperlink"/>
            <w:rFonts w:hint="eastAsia"/>
            <w:noProof/>
            <w:rtl/>
            <w:lang w:bidi="fa-IR"/>
          </w:rPr>
          <w:t>بس</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263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2" w:history="1">
        <w:r w:rsidR="0062758D" w:rsidRPr="007047A7">
          <w:rPr>
            <w:rStyle w:val="Hyperlink"/>
            <w:rFonts w:hint="eastAsia"/>
            <w:noProof/>
            <w:rtl/>
            <w:lang w:bidi="fa-IR"/>
          </w:rPr>
          <w:t>غر</w:t>
        </w:r>
        <w:r w:rsidR="0062758D" w:rsidRPr="007047A7">
          <w:rPr>
            <w:rStyle w:val="Hyperlink"/>
            <w:rFonts w:hint="cs"/>
            <w:noProof/>
            <w:rtl/>
            <w:lang w:bidi="fa-IR"/>
          </w:rPr>
          <w:t>ی</w:t>
        </w:r>
        <w:r w:rsidR="0062758D" w:rsidRPr="007047A7">
          <w:rPr>
            <w:rStyle w:val="Hyperlink"/>
            <w:rFonts w:hint="eastAsia"/>
            <w:noProof/>
            <w:rtl/>
            <w:lang w:bidi="fa-IR"/>
          </w:rPr>
          <w:t>زه‌ها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cs"/>
            <w:noProof/>
            <w:rtl/>
            <w:lang w:bidi="fa-IR"/>
          </w:rPr>
          <w:t>ی</w:t>
        </w:r>
        <w:r w:rsidR="0062758D" w:rsidRPr="007047A7">
          <w:rPr>
            <w:rStyle w:val="Hyperlink"/>
            <w:rFonts w:hint="eastAsia"/>
            <w:noProof/>
            <w:rtl/>
            <w:lang w:bidi="fa-IR"/>
          </w:rPr>
          <w:t>کد</w:t>
        </w:r>
        <w:r w:rsidR="0062758D" w:rsidRPr="007047A7">
          <w:rPr>
            <w:rStyle w:val="Hyperlink"/>
            <w:rFonts w:hint="cs"/>
            <w:noProof/>
            <w:rtl/>
            <w:lang w:bidi="fa-IR"/>
          </w:rPr>
          <w:t>ی</w:t>
        </w:r>
        <w:r w:rsidR="0062758D" w:rsidRPr="007047A7">
          <w:rPr>
            <w:rStyle w:val="Hyperlink"/>
            <w:rFonts w:hint="eastAsia"/>
            <w:noProof/>
            <w:rtl/>
            <w:lang w:bidi="fa-IR"/>
          </w:rPr>
          <w:t>گر</w:t>
        </w:r>
        <w:r w:rsidR="0062758D" w:rsidRPr="007047A7">
          <w:rPr>
            <w:rStyle w:val="Hyperlink"/>
            <w:noProof/>
            <w:rtl/>
            <w:lang w:bidi="fa-IR"/>
          </w:rPr>
          <w:t xml:space="preserve"> </w:t>
        </w:r>
        <w:r w:rsidR="0062758D" w:rsidRPr="007047A7">
          <w:rPr>
            <w:rStyle w:val="Hyperlink"/>
            <w:rFonts w:hint="eastAsia"/>
            <w:noProof/>
            <w:rtl/>
            <w:lang w:bidi="fa-IR"/>
          </w:rPr>
          <w:t>برخورد</w:t>
        </w:r>
        <w:r w:rsidR="0062758D" w:rsidRPr="007047A7">
          <w:rPr>
            <w:rStyle w:val="Hyperlink"/>
            <w:noProof/>
            <w:rtl/>
            <w:lang w:bidi="fa-IR"/>
          </w:rPr>
          <w:t xml:space="preserve"> </w:t>
        </w:r>
        <w:r w:rsidR="0062758D" w:rsidRPr="007047A7">
          <w:rPr>
            <w:rStyle w:val="Hyperlink"/>
            <w:rFonts w:hint="eastAsia"/>
            <w:noProof/>
            <w:rtl/>
            <w:lang w:bidi="fa-IR"/>
          </w:rPr>
          <w:t>دارند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264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3" w:history="1">
        <w:r w:rsidR="0062758D" w:rsidRPr="007047A7">
          <w:rPr>
            <w:rStyle w:val="Hyperlink"/>
            <w:rFonts w:hint="eastAsia"/>
            <w:noProof/>
            <w:rtl/>
            <w:lang w:bidi="fa-IR"/>
          </w:rPr>
          <w:t>قانون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تنها</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eastAsia"/>
            <w:noProof/>
            <w:rtl/>
            <w:lang w:bidi="fa-IR"/>
          </w:rPr>
          <w:t>نم</w:t>
        </w:r>
        <w:r w:rsidR="0062758D" w:rsidRPr="007047A7">
          <w:rPr>
            <w:rStyle w:val="Hyperlink"/>
            <w:rFonts w:hint="cs"/>
            <w:noProof/>
            <w:rtl/>
            <w:lang w:bidi="fa-IR"/>
          </w:rPr>
          <w:t>ی‌</w:t>
        </w:r>
        <w:r w:rsidR="0062758D" w:rsidRPr="007047A7">
          <w:rPr>
            <w:rStyle w:val="Hyperlink"/>
            <w:rFonts w:hint="eastAsia"/>
            <w:noProof/>
            <w:rtl/>
            <w:lang w:bidi="fa-IR"/>
          </w:rPr>
          <w:t>تواند</w:t>
        </w:r>
        <w:r w:rsidR="0062758D" w:rsidRPr="007047A7">
          <w:rPr>
            <w:rStyle w:val="Hyperlink"/>
            <w:noProof/>
            <w:rtl/>
            <w:lang w:bidi="fa-IR"/>
          </w:rPr>
          <w:t xml:space="preserve"> </w:t>
        </w:r>
        <w:r w:rsidR="0062758D" w:rsidRPr="007047A7">
          <w:rPr>
            <w:rStyle w:val="Hyperlink"/>
            <w:rFonts w:hint="eastAsia"/>
            <w:noProof/>
            <w:rtl/>
            <w:lang w:bidi="fa-IR"/>
          </w:rPr>
          <w:t>رفتار</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کنترل</w:t>
        </w:r>
        <w:r w:rsidR="0062758D" w:rsidRPr="007047A7">
          <w:rPr>
            <w:rStyle w:val="Hyperlink"/>
            <w:noProof/>
            <w:rtl/>
            <w:lang w:bidi="fa-IR"/>
          </w:rPr>
          <w:t xml:space="preserve"> </w:t>
        </w:r>
        <w:r w:rsidR="0062758D" w:rsidRPr="007047A7">
          <w:rPr>
            <w:rStyle w:val="Hyperlink"/>
            <w:rFonts w:hint="eastAsia"/>
            <w:noProof/>
            <w:rtl/>
            <w:lang w:bidi="fa-IR"/>
          </w:rPr>
          <w:t>کند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265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4" w:history="1">
        <w:r w:rsidR="0062758D" w:rsidRPr="007047A7">
          <w:rPr>
            <w:rStyle w:val="Hyperlink"/>
            <w:rFonts w:hint="eastAsia"/>
            <w:noProof/>
            <w:rtl/>
            <w:lang w:bidi="fa-IR"/>
          </w:rPr>
          <w:t>فلسف</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هم</w:t>
        </w:r>
        <w:r w:rsidR="0062758D" w:rsidRPr="007047A7">
          <w:rPr>
            <w:rStyle w:val="Hyperlink"/>
            <w:noProof/>
            <w:rtl/>
            <w:lang w:bidi="fa-IR"/>
          </w:rPr>
          <w:t xml:space="preserve"> </w:t>
        </w:r>
        <w:r w:rsidR="0062758D" w:rsidRPr="007047A7">
          <w:rPr>
            <w:rStyle w:val="Hyperlink"/>
            <w:rFonts w:hint="eastAsia"/>
            <w:noProof/>
            <w:rtl/>
            <w:lang w:bidi="fa-IR"/>
          </w:rPr>
          <w:t>کارساز</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267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5" w:history="1">
        <w:r w:rsidR="0062758D" w:rsidRPr="007047A7">
          <w:rPr>
            <w:rStyle w:val="Hyperlink"/>
            <w:rFonts w:hint="eastAsia"/>
            <w:noProof/>
            <w:rtl/>
            <w:lang w:bidi="fa-IR"/>
          </w:rPr>
          <w:t>اخلاق،</w:t>
        </w:r>
        <w:r w:rsidR="0062758D" w:rsidRPr="007047A7">
          <w:rPr>
            <w:rStyle w:val="Hyperlink"/>
            <w:noProof/>
            <w:rtl/>
            <w:lang w:bidi="fa-IR"/>
          </w:rPr>
          <w:t xml:space="preserve"> </w:t>
        </w:r>
        <w:r w:rsidR="0062758D" w:rsidRPr="007047A7">
          <w:rPr>
            <w:rStyle w:val="Hyperlink"/>
            <w:rFonts w:hint="eastAsia"/>
            <w:noProof/>
            <w:rtl/>
            <w:lang w:bidi="fa-IR"/>
          </w:rPr>
          <w:t>نه</w:t>
        </w:r>
        <w:r w:rsidR="0062758D" w:rsidRPr="007047A7">
          <w:rPr>
            <w:rStyle w:val="Hyperlink"/>
            <w:noProof/>
            <w:rtl/>
            <w:lang w:bidi="fa-IR"/>
          </w:rPr>
          <w:t xml:space="preserve"> </w:t>
        </w:r>
        <w:r w:rsidR="0062758D" w:rsidRPr="007047A7">
          <w:rPr>
            <w:rStyle w:val="Hyperlink"/>
            <w:rFonts w:hint="eastAsia"/>
            <w:noProof/>
            <w:rtl/>
            <w:lang w:bidi="fa-IR"/>
          </w:rPr>
          <w:t>فلسف</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269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6" w:history="1">
        <w:r w:rsidR="0062758D" w:rsidRPr="007047A7">
          <w:rPr>
            <w:rStyle w:val="Hyperlink"/>
            <w:rFonts w:hint="eastAsia"/>
            <w:noProof/>
            <w:rtl/>
            <w:lang w:bidi="fa-IR"/>
          </w:rPr>
          <w:t>وقت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نباشد</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sidRPr="007047A7">
          <w:rPr>
            <w:rStyle w:val="Hyperlink"/>
            <w:noProof/>
            <w:rtl/>
            <w:lang w:bidi="fa-IR"/>
          </w:rPr>
          <w:t xml:space="preserve"> </w:t>
        </w:r>
        <w:r w:rsidR="0062758D" w:rsidRPr="007047A7">
          <w:rPr>
            <w:rStyle w:val="Hyperlink"/>
            <w:rFonts w:hint="eastAsia"/>
            <w:noProof/>
            <w:rtl/>
            <w:lang w:bidi="fa-IR"/>
          </w:rPr>
          <w:t>هم</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270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7"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ارزش‌ها</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نمونه‌ها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برتر</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271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8" w:history="1">
        <w:r w:rsidR="0062758D" w:rsidRPr="007047A7">
          <w:rPr>
            <w:rStyle w:val="Hyperlink"/>
            <w:rFonts w:hint="eastAsia"/>
            <w:noProof/>
            <w:rtl/>
            <w:lang w:bidi="fa-IR"/>
          </w:rPr>
          <w:t>دن</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دوست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خطر</w:t>
        </w:r>
        <w:r w:rsidR="0062758D" w:rsidRPr="007047A7">
          <w:rPr>
            <w:rStyle w:val="Hyperlink"/>
            <w:noProof/>
            <w:rtl/>
            <w:lang w:bidi="fa-IR"/>
          </w:rPr>
          <w:t xml:space="preserve"> </w:t>
        </w:r>
        <w:r w:rsidR="0062758D" w:rsidRPr="007047A7">
          <w:rPr>
            <w:rStyle w:val="Hyperlink"/>
            <w:rFonts w:hint="eastAsia"/>
            <w:noProof/>
            <w:rtl/>
            <w:lang w:bidi="fa-IR"/>
          </w:rPr>
          <w:t>آن</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276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79" w:history="1">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غرائز</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Toc429312879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282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0" w:history="1">
        <w:r w:rsidR="0062758D" w:rsidRPr="007047A7">
          <w:rPr>
            <w:rStyle w:val="Hyperlink"/>
            <w:rFonts w:hint="eastAsia"/>
            <w:noProof/>
            <w:rtl/>
            <w:lang w:bidi="fa-IR"/>
          </w:rPr>
          <w:t>ه</w:t>
        </w:r>
        <w:r w:rsidR="0062758D" w:rsidRPr="007047A7">
          <w:rPr>
            <w:rStyle w:val="Hyperlink"/>
            <w:rFonts w:hint="cs"/>
            <w:noProof/>
            <w:rtl/>
            <w:lang w:bidi="fa-IR"/>
          </w:rPr>
          <w:t>ی</w:t>
        </w:r>
        <w:r w:rsidR="0062758D" w:rsidRPr="007047A7">
          <w:rPr>
            <w:rStyle w:val="Hyperlink"/>
            <w:rFonts w:hint="eastAsia"/>
            <w:noProof/>
            <w:rtl/>
            <w:lang w:bidi="fa-IR"/>
          </w:rPr>
          <w:t>چ</w:t>
        </w:r>
        <w:r w:rsidR="0062758D" w:rsidRPr="007047A7">
          <w:rPr>
            <w:rStyle w:val="Hyperlink"/>
            <w:noProof/>
            <w:rtl/>
            <w:lang w:bidi="fa-IR"/>
          </w:rPr>
          <w:t xml:space="preserve"> </w:t>
        </w:r>
        <w:r w:rsidR="0062758D" w:rsidRPr="007047A7">
          <w:rPr>
            <w:rStyle w:val="Hyperlink"/>
            <w:rFonts w:hint="eastAsia"/>
            <w:noProof/>
            <w:rtl/>
            <w:lang w:bidi="fa-IR"/>
          </w:rPr>
          <w:t>چ</w:t>
        </w:r>
        <w:r w:rsidR="0062758D" w:rsidRPr="007047A7">
          <w:rPr>
            <w:rStyle w:val="Hyperlink"/>
            <w:rFonts w:hint="cs"/>
            <w:noProof/>
            <w:rtl/>
            <w:lang w:bidi="fa-IR"/>
          </w:rPr>
          <w:t>ی</w:t>
        </w:r>
        <w:r w:rsidR="0062758D" w:rsidRPr="007047A7">
          <w:rPr>
            <w:rStyle w:val="Hyperlink"/>
            <w:rFonts w:hint="eastAsia"/>
            <w:noProof/>
            <w:rtl/>
            <w:lang w:bidi="fa-IR"/>
          </w:rPr>
          <w:t>ز،</w:t>
        </w:r>
        <w:r w:rsidR="0062758D" w:rsidRPr="007047A7">
          <w:rPr>
            <w:rStyle w:val="Hyperlink"/>
            <w:noProof/>
            <w:rtl/>
            <w:lang w:bidi="fa-IR"/>
          </w:rPr>
          <w:t xml:space="preserve"> </w:t>
        </w:r>
        <w:r w:rsidR="0062758D" w:rsidRPr="007047A7">
          <w:rPr>
            <w:rStyle w:val="Hyperlink"/>
            <w:rFonts w:hint="eastAsia"/>
            <w:noProof/>
            <w:rtl/>
            <w:lang w:bidi="fa-IR"/>
          </w:rPr>
          <w:t>مگر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283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1"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بر</w:t>
        </w:r>
        <w:r w:rsidR="0062758D" w:rsidRPr="007047A7">
          <w:rPr>
            <w:rStyle w:val="Hyperlink"/>
            <w:noProof/>
            <w:rtl/>
            <w:lang w:bidi="fa-IR"/>
          </w:rPr>
          <w:t xml:space="preserve"> </w:t>
        </w:r>
        <w:r w:rsidR="0062758D" w:rsidRPr="007047A7">
          <w:rPr>
            <w:rStyle w:val="Hyperlink"/>
            <w:rFonts w:hint="eastAsia"/>
            <w:noProof/>
            <w:rtl/>
            <w:lang w:bidi="fa-IR"/>
          </w:rPr>
          <w:t>خودخواه</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خودپرست</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پ</w:t>
        </w:r>
        <w:r w:rsidR="0062758D" w:rsidRPr="007047A7">
          <w:rPr>
            <w:rStyle w:val="Hyperlink"/>
            <w:rFonts w:hint="cs"/>
            <w:noProof/>
            <w:rtl/>
            <w:lang w:bidi="fa-IR"/>
          </w:rPr>
          <w:t>ی</w:t>
        </w:r>
        <w:r w:rsidR="0062758D" w:rsidRPr="007047A7">
          <w:rPr>
            <w:rStyle w:val="Hyperlink"/>
            <w:rFonts w:hint="eastAsia"/>
            <w:noProof/>
            <w:rtl/>
            <w:lang w:bidi="fa-IR"/>
          </w:rPr>
          <w:t>روز</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گردد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286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2" w:history="1">
        <w:r w:rsidR="0062758D" w:rsidRPr="007047A7">
          <w:rPr>
            <w:rStyle w:val="Hyperlink"/>
            <w:rFonts w:hint="eastAsia"/>
            <w:noProof/>
            <w:rtl/>
            <w:lang w:bidi="fa-IR"/>
          </w:rPr>
          <w:t>قدرت</w:t>
        </w:r>
        <w:r w:rsidR="0062758D" w:rsidRPr="007047A7">
          <w:rPr>
            <w:rStyle w:val="Hyperlink"/>
            <w:noProof/>
            <w:rtl/>
            <w:lang w:bidi="fa-IR"/>
          </w:rPr>
          <w:t xml:space="preserve"> </w:t>
        </w:r>
        <w:r w:rsidR="0062758D" w:rsidRPr="007047A7">
          <w:rPr>
            <w:rStyle w:val="Hyperlink"/>
            <w:rFonts w:hint="eastAsia"/>
            <w:noProof/>
            <w:rtl/>
            <w:lang w:bidi="fa-IR"/>
          </w:rPr>
          <w:t>عادت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قدرت</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288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3" w:history="1">
        <w:r w:rsidR="0062758D" w:rsidRPr="007047A7">
          <w:rPr>
            <w:rStyle w:val="Hyperlink"/>
            <w:rFonts w:hint="eastAsia"/>
            <w:noProof/>
            <w:rtl/>
            <w:lang w:bidi="fa-IR"/>
          </w:rPr>
          <w:t>سلطه</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توان</w:t>
        </w:r>
        <w:r w:rsidR="0062758D" w:rsidRPr="007047A7">
          <w:rPr>
            <w:rStyle w:val="Hyperlink"/>
            <w:noProof/>
            <w:rtl/>
            <w:lang w:bidi="fa-IR"/>
          </w:rPr>
          <w:t xml:space="preserve"> </w:t>
        </w:r>
        <w:r w:rsidR="0062758D" w:rsidRPr="007047A7">
          <w:rPr>
            <w:rStyle w:val="Hyperlink"/>
            <w:rFonts w:hint="eastAsia"/>
            <w:noProof/>
            <w:rtl/>
            <w:lang w:bidi="fa-IR"/>
          </w:rPr>
          <w:t>عادت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289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4" w:history="1">
        <w:r w:rsidR="0062758D" w:rsidRPr="007047A7">
          <w:rPr>
            <w:rStyle w:val="Hyperlink"/>
            <w:rFonts w:hint="eastAsia"/>
            <w:noProof/>
            <w:rtl/>
            <w:lang w:bidi="fa-IR"/>
          </w:rPr>
          <w:t>اما</w:t>
        </w:r>
        <w:r w:rsidR="0062758D" w:rsidRPr="007047A7">
          <w:rPr>
            <w:rStyle w:val="Hyperlink"/>
            <w:noProof/>
            <w:rtl/>
            <w:lang w:bidi="fa-IR"/>
          </w:rPr>
          <w:t xml:space="preserve"> </w:t>
        </w:r>
        <w:r w:rsidR="0062758D" w:rsidRPr="007047A7">
          <w:rPr>
            <w:rStyle w:val="Hyperlink"/>
            <w:rFonts w:hint="eastAsia"/>
            <w:noProof/>
            <w:rtl/>
            <w:lang w:bidi="fa-IR"/>
          </w:rPr>
          <w:t>سلطه</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توان</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قو</w:t>
        </w:r>
        <w:r w:rsidR="0062758D" w:rsidRPr="007047A7">
          <w:rPr>
            <w:rStyle w:val="Hyperlink"/>
            <w:rFonts w:hint="cs"/>
            <w:noProof/>
            <w:rtl/>
            <w:lang w:bidi="fa-IR"/>
          </w:rPr>
          <w:t>ی</w:t>
        </w:r>
        <w:r w:rsidR="0062758D" w:rsidRPr="007047A7">
          <w:rPr>
            <w:rStyle w:val="Hyperlink"/>
            <w:rFonts w:hint="eastAsia"/>
            <w:noProof/>
            <w:rtl/>
            <w:lang w:bidi="fa-IR"/>
          </w:rPr>
          <w:t>تر</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290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5" w:history="1">
        <w:r w:rsidR="0062758D" w:rsidRPr="007047A7">
          <w:rPr>
            <w:rStyle w:val="Hyperlink"/>
            <w:rFonts w:hint="eastAsia"/>
            <w:noProof/>
            <w:rtl/>
            <w:lang w:bidi="fa-IR"/>
          </w:rPr>
          <w:t>مقا</w:t>
        </w:r>
        <w:r w:rsidR="0062758D" w:rsidRPr="007047A7">
          <w:rPr>
            <w:rStyle w:val="Hyperlink"/>
            <w:rFonts w:hint="cs"/>
            <w:noProof/>
            <w:rtl/>
            <w:lang w:bidi="fa-IR"/>
          </w:rPr>
          <w:t>ی</w:t>
        </w:r>
        <w:r w:rsidR="0062758D" w:rsidRPr="007047A7">
          <w:rPr>
            <w:rStyle w:val="Hyperlink"/>
            <w:rFonts w:hint="eastAsia"/>
            <w:noProof/>
            <w:rtl/>
            <w:lang w:bidi="fa-IR"/>
          </w:rPr>
          <w:t>سه‌ا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تحر</w:t>
        </w:r>
        <w:r w:rsidR="0062758D" w:rsidRPr="007047A7">
          <w:rPr>
            <w:rStyle w:val="Hyperlink"/>
            <w:rFonts w:hint="cs"/>
            <w:noProof/>
            <w:rtl/>
            <w:lang w:bidi="fa-IR"/>
          </w:rPr>
          <w:t>ی</w:t>
        </w:r>
        <w:r w:rsidR="0062758D" w:rsidRPr="007047A7">
          <w:rPr>
            <w:rStyle w:val="Hyperlink"/>
            <w:rFonts w:hint="eastAsia"/>
            <w:noProof/>
            <w:rtl/>
            <w:lang w:bidi="fa-IR"/>
          </w:rPr>
          <w:t>م</w:t>
        </w:r>
        <w:r w:rsidR="0062758D" w:rsidRPr="007047A7">
          <w:rPr>
            <w:rStyle w:val="Hyperlink"/>
            <w:noProof/>
            <w:rtl/>
            <w:lang w:bidi="fa-IR"/>
          </w:rPr>
          <w:t xml:space="preserve"> </w:t>
        </w:r>
        <w:r w:rsidR="0062758D" w:rsidRPr="007047A7">
          <w:rPr>
            <w:rStyle w:val="Hyperlink"/>
            <w:rFonts w:hint="eastAsia"/>
            <w:noProof/>
            <w:rtl/>
            <w:lang w:bidi="fa-IR"/>
          </w:rPr>
          <w:t>شراب</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الات</w:t>
        </w:r>
        <w:r w:rsidR="0062758D" w:rsidRPr="007047A7">
          <w:rPr>
            <w:rStyle w:val="Hyperlink"/>
            <w:noProof/>
            <w:rtl/>
            <w:lang w:bidi="fa-IR"/>
          </w:rPr>
          <w:t xml:space="preserve"> </w:t>
        </w:r>
        <w:r w:rsidR="0062758D" w:rsidRPr="007047A7">
          <w:rPr>
            <w:rStyle w:val="Hyperlink"/>
            <w:rFonts w:hint="eastAsia"/>
            <w:noProof/>
            <w:rtl/>
            <w:lang w:bidi="fa-IR"/>
          </w:rPr>
          <w:t>متحده</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ملت</w:t>
        </w:r>
        <w:r w:rsidR="0062758D" w:rsidRPr="007047A7">
          <w:rPr>
            <w:rStyle w:val="Hyperlink"/>
            <w:noProof/>
            <w:rtl/>
            <w:lang w:bidi="fa-IR"/>
          </w:rPr>
          <w:t xml:space="preserve"> </w:t>
        </w:r>
        <w:r w:rsidR="0062758D" w:rsidRPr="007047A7">
          <w:rPr>
            <w:rStyle w:val="Hyperlink"/>
            <w:rFonts w:hint="eastAsia"/>
            <w:noProof/>
            <w:rtl/>
            <w:lang w:bidi="fa-IR"/>
          </w:rPr>
          <w:t>عرب</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291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6" w:history="1">
        <w:r w:rsidR="0062758D" w:rsidRPr="007047A7">
          <w:rPr>
            <w:rStyle w:val="Hyperlink"/>
            <w:rFonts w:hint="eastAsia"/>
            <w:noProof/>
            <w:rtl/>
            <w:lang w:bidi="fa-IR"/>
          </w:rPr>
          <w:t>کار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که</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دست</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مسلح</w:t>
        </w:r>
        <w:r w:rsidR="0062758D" w:rsidRPr="007047A7">
          <w:rPr>
            <w:rStyle w:val="Hyperlink"/>
            <w:noProof/>
            <w:rtl/>
            <w:lang w:bidi="fa-IR"/>
          </w:rPr>
          <w:t xml:space="preserve"> </w:t>
        </w:r>
        <w:r w:rsidR="0062758D" w:rsidRPr="007047A7">
          <w:rPr>
            <w:rStyle w:val="Hyperlink"/>
            <w:rFonts w:hint="eastAsia"/>
            <w:noProof/>
            <w:rtl/>
            <w:lang w:bidi="fa-IR"/>
          </w:rPr>
          <w:t>برن</w:t>
        </w:r>
        <w:r w:rsidR="0062758D" w:rsidRPr="007047A7">
          <w:rPr>
            <w:rStyle w:val="Hyperlink"/>
            <w:rFonts w:hint="cs"/>
            <w:noProof/>
            <w:rtl/>
            <w:lang w:bidi="fa-IR"/>
          </w:rPr>
          <w:t>ی</w:t>
        </w:r>
        <w:r w:rsidR="0062758D" w:rsidRPr="007047A7">
          <w:rPr>
            <w:rStyle w:val="Hyperlink"/>
            <w:rFonts w:hint="eastAsia"/>
            <w:noProof/>
            <w:rtl/>
            <w:lang w:bidi="fa-IR"/>
          </w:rPr>
          <w:t>امد،</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انجام</w:t>
        </w:r>
        <w:r w:rsidR="0062758D" w:rsidRPr="007047A7">
          <w:rPr>
            <w:rStyle w:val="Hyperlink"/>
            <w:noProof/>
            <w:rtl/>
            <w:lang w:bidi="fa-IR"/>
          </w:rPr>
          <w:t xml:space="preserve"> </w:t>
        </w:r>
        <w:r w:rsidR="0062758D" w:rsidRPr="007047A7">
          <w:rPr>
            <w:rStyle w:val="Hyperlink"/>
            <w:rFonts w:hint="eastAsia"/>
            <w:noProof/>
            <w:rtl/>
            <w:lang w:bidi="fa-IR"/>
          </w:rPr>
          <w:t>داد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293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7" w:history="1">
        <w:r w:rsidR="0062758D" w:rsidRPr="007047A7">
          <w:rPr>
            <w:rStyle w:val="Hyperlink"/>
            <w:rFonts w:hint="eastAsia"/>
            <w:noProof/>
            <w:rtl/>
            <w:lang w:bidi="fa-IR"/>
          </w:rPr>
          <w:t>وجدان،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جا</w:t>
        </w:r>
        <w:r w:rsidR="0062758D" w:rsidRPr="007047A7">
          <w:rPr>
            <w:rStyle w:val="Hyperlink"/>
            <w:rFonts w:hint="cs"/>
            <w:noProof/>
            <w:rtl/>
            <w:lang w:bidi="fa-IR"/>
          </w:rPr>
          <w:t>ی</w:t>
        </w:r>
        <w:r w:rsidR="0062758D" w:rsidRPr="007047A7">
          <w:rPr>
            <w:rStyle w:val="Hyperlink"/>
            <w:rFonts w:hint="eastAsia"/>
            <w:noProof/>
            <w:rtl/>
            <w:lang w:bidi="fa-IR"/>
          </w:rPr>
          <w:t>گاه</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رهبر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رفتار</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296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8" w:history="1">
        <w:r w:rsidR="0062758D" w:rsidRPr="007047A7">
          <w:rPr>
            <w:rStyle w:val="Hyperlink"/>
            <w:rFonts w:hint="eastAsia"/>
            <w:noProof/>
            <w:rtl/>
            <w:lang w:bidi="fa-IR"/>
          </w:rPr>
          <w:t>تأث</w:t>
        </w:r>
        <w:r w:rsidR="0062758D" w:rsidRPr="007047A7">
          <w:rPr>
            <w:rStyle w:val="Hyperlink"/>
            <w:rFonts w:hint="cs"/>
            <w:noProof/>
            <w:rtl/>
            <w:lang w:bidi="fa-IR"/>
          </w:rPr>
          <w:t>ی</w:t>
        </w:r>
        <w:r w:rsidR="0062758D" w:rsidRPr="007047A7">
          <w:rPr>
            <w:rStyle w:val="Hyperlink"/>
            <w:rFonts w:hint="eastAsia"/>
            <w:noProof/>
            <w:rtl/>
            <w:lang w:bidi="fa-IR"/>
          </w:rPr>
          <w:t>ر</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سازندگ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وجدان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297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89" w:history="1">
        <w:r w:rsidR="0062758D" w:rsidRPr="007047A7">
          <w:rPr>
            <w:rStyle w:val="Hyperlink"/>
            <w:rFonts w:hint="eastAsia"/>
            <w:noProof/>
            <w:rtl/>
            <w:lang w:bidi="fa-IR"/>
          </w:rPr>
          <w:t>نقش</w:t>
        </w:r>
        <w:r w:rsidR="0062758D" w:rsidRPr="007047A7">
          <w:rPr>
            <w:rStyle w:val="Hyperlink"/>
            <w:noProof/>
            <w:rtl/>
            <w:lang w:bidi="fa-IR"/>
          </w:rPr>
          <w:t xml:space="preserve"> </w:t>
        </w:r>
        <w:r w:rsidR="0062758D" w:rsidRPr="007047A7">
          <w:rPr>
            <w:rStyle w:val="Hyperlink"/>
            <w:rFonts w:hint="eastAsia"/>
            <w:noProof/>
            <w:rtl/>
            <w:lang w:bidi="fa-IR"/>
          </w:rPr>
          <w:t>وجدان</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اجتماع</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Toc429312889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304</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890" w:history="1">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دادن</w:t>
        </w:r>
        <w:r w:rsidR="0062758D" w:rsidRPr="007047A7">
          <w:rPr>
            <w:rStyle w:val="Hyperlink"/>
            <w:noProof/>
            <w:rtl/>
            <w:lang w:bidi="fa-IR"/>
          </w:rPr>
          <w:t xml:space="preserve"> </w:t>
        </w:r>
        <w:r w:rsidR="0062758D" w:rsidRPr="007047A7">
          <w:rPr>
            <w:rStyle w:val="Hyperlink"/>
            <w:rFonts w:hint="eastAsia"/>
            <w:noProof/>
            <w:rtl/>
            <w:lang w:bidi="fa-IR"/>
          </w:rPr>
          <w:t>مال</w:t>
        </w:r>
        <w:r w:rsidR="0062758D" w:rsidRPr="007047A7">
          <w:rPr>
            <w:rStyle w:val="Hyperlink"/>
            <w:rFonts w:hint="cs"/>
            <w:noProof/>
            <w:rtl/>
            <w:lang w:bidi="fa-IR"/>
          </w:rPr>
          <w:t>ی</w:t>
        </w:r>
        <w:r w:rsidR="0062758D" w:rsidRPr="007047A7">
          <w:rPr>
            <w:rStyle w:val="Hyperlink"/>
            <w:rFonts w:hint="eastAsia"/>
            <w:noProof/>
            <w:rtl/>
            <w:lang w:bidi="fa-IR"/>
          </w:rPr>
          <w:t>ات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304</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891" w:history="1">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اعتراف</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جرم</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تحمل</w:t>
        </w:r>
        <w:r w:rsidR="0062758D" w:rsidRPr="007047A7">
          <w:rPr>
            <w:rStyle w:val="Hyperlink"/>
            <w:noProof/>
            <w:rtl/>
            <w:lang w:bidi="fa-IR"/>
          </w:rPr>
          <w:t xml:space="preserve"> </w:t>
        </w:r>
        <w:r w:rsidR="0062758D" w:rsidRPr="007047A7">
          <w:rPr>
            <w:rStyle w:val="Hyperlink"/>
            <w:rFonts w:hint="eastAsia"/>
            <w:noProof/>
            <w:rtl/>
            <w:lang w:bidi="fa-IR"/>
          </w:rPr>
          <w:t>ک</w:t>
        </w:r>
        <w:r w:rsidR="0062758D" w:rsidRPr="007047A7">
          <w:rPr>
            <w:rStyle w:val="Hyperlink"/>
            <w:rFonts w:hint="cs"/>
            <w:noProof/>
            <w:rtl/>
            <w:lang w:bidi="fa-IR"/>
          </w:rPr>
          <w:t>ی</w:t>
        </w:r>
        <w:r w:rsidR="0062758D" w:rsidRPr="007047A7">
          <w:rPr>
            <w:rStyle w:val="Hyperlink"/>
            <w:rFonts w:hint="eastAsia"/>
            <w:noProof/>
            <w:rtl/>
            <w:lang w:bidi="fa-IR"/>
          </w:rPr>
          <w:t>فر</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305</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892" w:history="1">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اطاعت</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قانون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امانتدار</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307</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893" w:history="1">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س</w:t>
        </w:r>
        <w:r w:rsidR="0062758D" w:rsidRPr="007047A7">
          <w:rPr>
            <w:rStyle w:val="Hyperlink"/>
            <w:rFonts w:hint="cs"/>
            <w:noProof/>
            <w:rtl/>
            <w:lang w:bidi="fa-IR"/>
          </w:rPr>
          <w:t>ی</w:t>
        </w:r>
        <w:r w:rsidR="0062758D" w:rsidRPr="007047A7">
          <w:rPr>
            <w:rStyle w:val="Hyperlink"/>
            <w:rFonts w:hint="eastAsia"/>
            <w:noProof/>
            <w:rtl/>
            <w:lang w:bidi="fa-IR"/>
          </w:rPr>
          <w:t>است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حکومت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308</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894" w:history="1">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بازرگان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داد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ستد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312</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895" w:history="1">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همدرد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ثار</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314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96" w:history="1">
        <w:r w:rsidR="0062758D" w:rsidRPr="007047A7">
          <w:rPr>
            <w:rStyle w:val="Hyperlink"/>
            <w:rFonts w:hint="eastAsia"/>
            <w:noProof/>
            <w:rtl/>
            <w:lang w:bidi="fa-IR"/>
          </w:rPr>
          <w:t>پاسخ</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بعض</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اعتراضات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شبهه‌ها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317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97" w:history="1">
        <w:r w:rsidR="0062758D" w:rsidRPr="007047A7">
          <w:rPr>
            <w:rStyle w:val="Hyperlink"/>
            <w:rFonts w:hint="eastAsia"/>
            <w:noProof/>
            <w:rtl/>
            <w:lang w:bidi="fa-IR"/>
          </w:rPr>
          <w:t>ترس</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روز</w:t>
        </w:r>
        <w:r w:rsidR="0062758D" w:rsidRPr="007047A7">
          <w:rPr>
            <w:rStyle w:val="Hyperlink"/>
            <w:noProof/>
            <w:rtl/>
            <w:lang w:bidi="fa-IR"/>
          </w:rPr>
          <w:t xml:space="preserve"> </w:t>
        </w:r>
        <w:r w:rsidR="0062758D" w:rsidRPr="007047A7">
          <w:rPr>
            <w:rStyle w:val="Hyperlink"/>
            <w:rFonts w:hint="eastAsia"/>
            <w:noProof/>
            <w:rtl/>
            <w:lang w:bidi="fa-IR"/>
          </w:rPr>
          <w:t>رستاخ</w:t>
        </w:r>
        <w:r w:rsidR="0062758D" w:rsidRPr="007047A7">
          <w:rPr>
            <w:rStyle w:val="Hyperlink"/>
            <w:rFonts w:hint="cs"/>
            <w:noProof/>
            <w:rtl/>
            <w:lang w:bidi="fa-IR"/>
          </w:rPr>
          <w:t>ی</w:t>
        </w:r>
        <w:r w:rsidR="0062758D" w:rsidRPr="007047A7">
          <w:rPr>
            <w:rStyle w:val="Hyperlink"/>
            <w:rFonts w:hint="eastAsia"/>
            <w:noProof/>
            <w:rtl/>
            <w:lang w:bidi="fa-IR"/>
          </w:rPr>
          <w:t>ز</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نقش</w:t>
        </w:r>
        <w:r w:rsidR="0062758D" w:rsidRPr="007047A7">
          <w:rPr>
            <w:rStyle w:val="Hyperlink"/>
            <w:noProof/>
            <w:rtl/>
            <w:lang w:bidi="fa-IR"/>
          </w:rPr>
          <w:t xml:space="preserve"> </w:t>
        </w:r>
        <w:r w:rsidR="0062758D" w:rsidRPr="007047A7">
          <w:rPr>
            <w:rStyle w:val="Hyperlink"/>
            <w:rFonts w:hint="eastAsia"/>
            <w:noProof/>
            <w:rtl/>
            <w:lang w:bidi="fa-IR"/>
          </w:rPr>
          <w:t>آن</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ترب</w:t>
        </w:r>
        <w:r w:rsidR="0062758D" w:rsidRPr="007047A7">
          <w:rPr>
            <w:rStyle w:val="Hyperlink"/>
            <w:rFonts w:hint="cs"/>
            <w:noProof/>
            <w:rtl/>
            <w:lang w:bidi="fa-IR"/>
          </w:rPr>
          <w:t>ی</w:t>
        </w:r>
        <w:r w:rsidR="0062758D" w:rsidRPr="007047A7">
          <w:rPr>
            <w:rStyle w:val="Hyperlink"/>
            <w:rFonts w:hint="eastAsia"/>
            <w:noProof/>
            <w:rtl/>
            <w:lang w:bidi="fa-IR"/>
          </w:rPr>
          <w:t>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319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98" w:history="1">
        <w:r w:rsidR="0062758D" w:rsidRPr="007047A7">
          <w:rPr>
            <w:rStyle w:val="Hyperlink"/>
            <w:rFonts w:hint="eastAsia"/>
            <w:noProof/>
            <w:rtl/>
            <w:lang w:bidi="fa-IR"/>
          </w:rPr>
          <w:t>پاسخ</w:t>
        </w:r>
        <w:r w:rsidR="0062758D" w:rsidRPr="007047A7">
          <w:rPr>
            <w:rStyle w:val="Hyperlink"/>
            <w:noProof/>
            <w:rtl/>
            <w:lang w:bidi="fa-IR"/>
          </w:rPr>
          <w:t xml:space="preserve"> </w:t>
        </w:r>
        <w:r w:rsidR="0062758D" w:rsidRPr="007047A7">
          <w:rPr>
            <w:rStyle w:val="Hyperlink"/>
            <w:rFonts w:hint="eastAsia"/>
            <w:noProof/>
            <w:rtl/>
            <w:lang w:bidi="fa-IR"/>
          </w:rPr>
          <w:t>دکتر</w:t>
        </w:r>
        <w:r w:rsidR="0062758D" w:rsidRPr="007047A7">
          <w:rPr>
            <w:rStyle w:val="Hyperlink"/>
            <w:noProof/>
            <w:rtl/>
            <w:lang w:bidi="fa-IR"/>
          </w:rPr>
          <w:t xml:space="preserve"> «</w:t>
        </w:r>
        <w:r w:rsidR="0062758D" w:rsidRPr="007047A7">
          <w:rPr>
            <w:rStyle w:val="Hyperlink"/>
            <w:rFonts w:hint="eastAsia"/>
            <w:noProof/>
            <w:rtl/>
            <w:lang w:bidi="fa-IR"/>
          </w:rPr>
          <w:t>هنر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ل</w:t>
        </w:r>
        <w:r w:rsidR="0062758D" w:rsidRPr="007047A7">
          <w:rPr>
            <w:rStyle w:val="Hyperlink"/>
            <w:rFonts w:hint="cs"/>
            <w:noProof/>
            <w:rtl/>
            <w:lang w:bidi="fa-IR"/>
          </w:rPr>
          <w:t>ی</w:t>
        </w:r>
        <w:r w:rsidR="0062758D" w:rsidRPr="007047A7">
          <w:rPr>
            <w:rStyle w:val="Hyperlink"/>
            <w:rFonts w:hint="eastAsia"/>
            <w:noProof/>
            <w:rtl/>
            <w:lang w:bidi="fa-IR"/>
          </w:rPr>
          <w:t>نگ»</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مخالفان</w:t>
        </w:r>
        <w:r w:rsidR="0062758D" w:rsidRPr="007047A7">
          <w:rPr>
            <w:rStyle w:val="Hyperlink"/>
            <w:noProof/>
            <w:rtl/>
            <w:lang w:bidi="fa-IR"/>
          </w:rPr>
          <w:t xml:space="preserve"> </w:t>
        </w:r>
        <w:r w:rsidR="0062758D" w:rsidRPr="007047A7">
          <w:rPr>
            <w:rStyle w:val="Hyperlink"/>
            <w:rFonts w:hint="eastAsia"/>
            <w:noProof/>
            <w:rtl/>
            <w:lang w:bidi="fa-IR"/>
          </w:rPr>
          <w:t>ترب</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321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899" w:history="1">
        <w:r w:rsidR="0062758D" w:rsidRPr="007047A7">
          <w:rPr>
            <w:rStyle w:val="Hyperlink"/>
            <w:rFonts w:hint="eastAsia"/>
            <w:noProof/>
            <w:rtl/>
            <w:lang w:bidi="fa-IR"/>
          </w:rPr>
          <w:t>باور</w:t>
        </w:r>
        <w:r w:rsidR="0062758D" w:rsidRPr="007047A7">
          <w:rPr>
            <w:rStyle w:val="Hyperlink"/>
            <w:noProof/>
            <w:rtl/>
            <w:lang w:bidi="fa-IR"/>
          </w:rPr>
          <w:t xml:space="preserve"> </w:t>
        </w:r>
        <w:r w:rsidR="0062758D" w:rsidRPr="007047A7">
          <w:rPr>
            <w:rStyle w:val="Hyperlink"/>
            <w:rFonts w:hint="eastAsia"/>
            <w:noProof/>
            <w:rtl/>
            <w:lang w:bidi="fa-IR"/>
          </w:rPr>
          <w:t>باطل</w:t>
        </w:r>
        <w:r w:rsidR="0062758D" w:rsidRPr="007047A7">
          <w:rPr>
            <w:rStyle w:val="Hyperlink"/>
            <w:noProof/>
            <w:rtl/>
            <w:lang w:bidi="fa-IR"/>
          </w:rPr>
          <w:t xml:space="preserve"> «</w:t>
        </w:r>
        <w:r w:rsidR="0062758D" w:rsidRPr="007047A7">
          <w:rPr>
            <w:rStyle w:val="Hyperlink"/>
            <w:rFonts w:hint="eastAsia"/>
            <w:noProof/>
            <w:rtl/>
            <w:lang w:bidi="fa-IR"/>
          </w:rPr>
          <w:t>وجدان</w:t>
        </w:r>
        <w:r w:rsidR="0062758D" w:rsidRPr="007047A7">
          <w:rPr>
            <w:rStyle w:val="Hyperlink"/>
            <w:noProof/>
            <w:rtl/>
            <w:lang w:bidi="fa-IR"/>
          </w:rPr>
          <w:t xml:space="preserve"> </w:t>
        </w:r>
        <w:r w:rsidR="0062758D" w:rsidRPr="007047A7">
          <w:rPr>
            <w:rStyle w:val="Hyperlink"/>
            <w:rFonts w:hint="eastAsia"/>
            <w:noProof/>
            <w:rtl/>
            <w:lang w:bidi="fa-IR"/>
          </w:rPr>
          <w:t>بدون</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Toc429312899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327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00" w:history="1">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اخلاق</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331</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01" w:history="1">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خودگذشتگ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فداکار</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331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02" w:history="1">
        <w:r w:rsidR="0062758D" w:rsidRPr="007047A7">
          <w:rPr>
            <w:rStyle w:val="Hyperlink"/>
            <w:rFonts w:hint="eastAsia"/>
            <w:noProof/>
            <w:rtl/>
            <w:lang w:bidi="fa-IR"/>
          </w:rPr>
          <w:t>نمونه‌ها</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فداکار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خودگذشتگ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اهل</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336</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03" w:history="1">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رومند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343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04" w:history="1">
        <w:r w:rsidR="0062758D" w:rsidRPr="007047A7">
          <w:rPr>
            <w:rStyle w:val="Hyperlink"/>
            <w:rFonts w:hint="eastAsia"/>
            <w:noProof/>
            <w:rtl/>
            <w:lang w:bidi="fa-IR"/>
          </w:rPr>
          <w:t>منابع</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344</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05" w:history="1">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344</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06" w:history="1">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حق</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346</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07" w:history="1">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جاودانگ</w:t>
        </w:r>
        <w:r w:rsidR="0062758D" w:rsidRPr="007047A7">
          <w:rPr>
            <w:rStyle w:val="Hyperlink"/>
            <w:rFonts w:hint="cs"/>
            <w:noProof/>
            <w:rtl/>
            <w:lang w:bidi="fa-IR"/>
          </w:rPr>
          <w:t>ی</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348</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08" w:history="1">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قضا</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قدر</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349</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09" w:history="1">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برادر</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Toc429312909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352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10" w:history="1">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رومند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انداز</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او</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353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11" w:history="1">
        <w:r w:rsidR="0062758D" w:rsidRPr="007047A7">
          <w:rPr>
            <w:rStyle w:val="Hyperlink"/>
            <w:rFonts w:hint="eastAsia"/>
            <w:noProof/>
            <w:rtl/>
            <w:lang w:bidi="fa-IR"/>
          </w:rPr>
          <w:t>آثار</w:t>
        </w:r>
        <w:r w:rsidR="0062758D" w:rsidRPr="007047A7">
          <w:rPr>
            <w:rStyle w:val="Hyperlink"/>
            <w:noProof/>
            <w:rtl/>
            <w:lang w:bidi="fa-IR"/>
          </w:rPr>
          <w:t xml:space="preserve"> </w:t>
        </w:r>
        <w:r w:rsidR="0062758D" w:rsidRPr="007047A7">
          <w:rPr>
            <w:rStyle w:val="Hyperlink"/>
            <w:rFonts w:hint="eastAsia"/>
            <w:noProof/>
            <w:rtl/>
            <w:lang w:bidi="fa-IR"/>
          </w:rPr>
          <w:t>وضع</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توانمند</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روح</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355</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12" w:history="1">
        <w:r w:rsidR="0062758D" w:rsidRPr="007047A7">
          <w:rPr>
            <w:rStyle w:val="Hyperlink"/>
            <w:rFonts w:hint="eastAsia"/>
            <w:noProof/>
            <w:rtl/>
            <w:lang w:bidi="fa-IR"/>
          </w:rPr>
          <w:t>الف</w:t>
        </w:r>
        <w:r w:rsidR="0062758D" w:rsidRPr="007047A7">
          <w:rPr>
            <w:rStyle w:val="Hyperlink"/>
            <w:noProof/>
            <w:rtl/>
            <w:lang w:bidi="fa-IR"/>
          </w:rPr>
          <w:t xml:space="preserve">: </w:t>
        </w:r>
        <w:r w:rsidR="0062758D" w:rsidRPr="007047A7">
          <w:rPr>
            <w:rStyle w:val="Hyperlink"/>
            <w:rFonts w:hint="eastAsia"/>
            <w:noProof/>
            <w:rtl/>
            <w:lang w:bidi="fa-IR"/>
          </w:rPr>
          <w:t>حق‌گو</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حق‌جو</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ارتباط</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نزد</w:t>
        </w:r>
        <w:r w:rsidR="0062758D" w:rsidRPr="007047A7">
          <w:rPr>
            <w:rStyle w:val="Hyperlink"/>
            <w:rFonts w:hint="cs"/>
            <w:noProof/>
            <w:rtl/>
            <w:lang w:bidi="fa-IR"/>
          </w:rPr>
          <w:t>ی</w:t>
        </w:r>
        <w:r w:rsidR="0062758D" w:rsidRPr="007047A7">
          <w:rPr>
            <w:rStyle w:val="Hyperlink"/>
            <w:rFonts w:hint="eastAsia"/>
            <w:noProof/>
            <w:rtl/>
            <w:lang w:bidi="fa-IR"/>
          </w:rPr>
          <w:t>کان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گران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355</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13" w:history="1">
        <w:r w:rsidR="0062758D" w:rsidRPr="007047A7">
          <w:rPr>
            <w:rStyle w:val="Hyperlink"/>
            <w:rFonts w:hint="eastAsia"/>
            <w:noProof/>
            <w:rtl/>
            <w:lang w:bidi="fa-IR"/>
          </w:rPr>
          <w:t>ب</w:t>
        </w:r>
        <w:r w:rsidR="0062758D" w:rsidRPr="007047A7">
          <w:rPr>
            <w:rStyle w:val="Hyperlink"/>
            <w:noProof/>
            <w:rtl/>
            <w:lang w:bidi="fa-IR"/>
          </w:rPr>
          <w:t xml:space="preserve">: </w:t>
        </w:r>
        <w:r w:rsidR="0062758D" w:rsidRPr="007047A7">
          <w:rPr>
            <w:rStyle w:val="Hyperlink"/>
            <w:rFonts w:hint="eastAsia"/>
            <w:noProof/>
            <w:rtl/>
            <w:lang w:bidi="fa-IR"/>
          </w:rPr>
          <w:t>ناچ</w:t>
        </w:r>
        <w:r w:rsidR="0062758D" w:rsidRPr="007047A7">
          <w:rPr>
            <w:rStyle w:val="Hyperlink"/>
            <w:rFonts w:hint="cs"/>
            <w:noProof/>
            <w:rtl/>
            <w:lang w:bidi="fa-IR"/>
          </w:rPr>
          <w:t>ی</w:t>
        </w:r>
        <w:r w:rsidR="0062758D" w:rsidRPr="007047A7">
          <w:rPr>
            <w:rStyle w:val="Hyperlink"/>
            <w:rFonts w:hint="eastAsia"/>
            <w:noProof/>
            <w:rtl/>
            <w:lang w:bidi="fa-IR"/>
          </w:rPr>
          <w:t>زشمردن</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روها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ماد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356</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14" w:history="1">
        <w:r w:rsidR="0062758D" w:rsidRPr="007047A7">
          <w:rPr>
            <w:rStyle w:val="Hyperlink"/>
            <w:rFonts w:hint="eastAsia"/>
            <w:noProof/>
            <w:rtl/>
            <w:lang w:bidi="fa-IR"/>
          </w:rPr>
          <w:t>ج</w:t>
        </w:r>
        <w:r w:rsidR="0062758D" w:rsidRPr="007047A7">
          <w:rPr>
            <w:rStyle w:val="Hyperlink"/>
            <w:noProof/>
            <w:rtl/>
            <w:lang w:bidi="fa-IR"/>
          </w:rPr>
          <w:t xml:space="preserve">: </w:t>
        </w:r>
        <w:r w:rsidR="0062758D" w:rsidRPr="007047A7">
          <w:rPr>
            <w:rStyle w:val="Hyperlink"/>
            <w:rFonts w:hint="eastAsia"/>
            <w:noProof/>
            <w:rtl/>
            <w:lang w:bidi="fa-IR"/>
          </w:rPr>
          <w:t>اخلاص</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گفتار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کردار</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358</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15" w:history="1">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رها</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ترس</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آز</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360</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16" w:history="1">
        <w:r w:rsidR="0062758D" w:rsidRPr="007047A7">
          <w:rPr>
            <w:rStyle w:val="Hyperlink"/>
            <w:rFonts w:hint="eastAsia"/>
            <w:noProof/>
            <w:rtl/>
            <w:lang w:bidi="fa-IR"/>
          </w:rPr>
          <w:t>هـ</w:t>
        </w:r>
        <w:r w:rsidR="0062758D" w:rsidRPr="007047A7">
          <w:rPr>
            <w:rStyle w:val="Hyperlink"/>
            <w:noProof/>
            <w:rtl/>
            <w:lang w:bidi="fa-IR"/>
          </w:rPr>
          <w:t xml:space="preserve">: </w:t>
        </w:r>
        <w:r w:rsidR="0062758D" w:rsidRPr="007047A7">
          <w:rPr>
            <w:rStyle w:val="Hyperlink"/>
            <w:rFonts w:hint="eastAsia"/>
            <w:noProof/>
            <w:rtl/>
            <w:lang w:bidi="fa-IR"/>
          </w:rPr>
          <w:t>خوارشمردن</w:t>
        </w:r>
        <w:r w:rsidR="0062758D" w:rsidRPr="007047A7">
          <w:rPr>
            <w:rStyle w:val="Hyperlink"/>
            <w:noProof/>
            <w:rtl/>
            <w:lang w:bidi="fa-IR"/>
          </w:rPr>
          <w:t xml:space="preserve"> </w:t>
        </w:r>
        <w:r w:rsidR="0062758D" w:rsidRPr="007047A7">
          <w:rPr>
            <w:rStyle w:val="Hyperlink"/>
            <w:rFonts w:hint="eastAsia"/>
            <w:noProof/>
            <w:rtl/>
            <w:lang w:bidi="fa-IR"/>
          </w:rPr>
          <w:t>زورمداران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طاغوت‌ها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361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17" w:history="1">
        <w:r w:rsidR="0062758D" w:rsidRPr="007047A7">
          <w:rPr>
            <w:rStyle w:val="Hyperlink"/>
            <w:rFonts w:hint="eastAsia"/>
            <w:noProof/>
            <w:rtl/>
            <w:lang w:bidi="fa-IR"/>
          </w:rPr>
          <w:t>گواه</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تار</w:t>
        </w:r>
        <w:r w:rsidR="0062758D" w:rsidRPr="007047A7">
          <w:rPr>
            <w:rStyle w:val="Hyperlink"/>
            <w:rFonts w:hint="cs"/>
            <w:noProof/>
            <w:rtl/>
            <w:lang w:bidi="fa-IR"/>
          </w:rPr>
          <w:t>ی</w:t>
        </w:r>
        <w:r w:rsidR="0062758D" w:rsidRPr="007047A7">
          <w:rPr>
            <w:rStyle w:val="Hyperlink"/>
            <w:rFonts w:hint="eastAsia"/>
            <w:noProof/>
            <w:rtl/>
            <w:lang w:bidi="fa-IR"/>
          </w:rPr>
          <w:t>خ</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365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18" w:history="1">
        <w:r w:rsidR="0062758D" w:rsidRPr="007047A7">
          <w:rPr>
            <w:rStyle w:val="Hyperlink"/>
            <w:rFonts w:hint="eastAsia"/>
            <w:noProof/>
            <w:rtl/>
            <w:lang w:bidi="fa-IR"/>
          </w:rPr>
          <w:t>راز</w:t>
        </w:r>
        <w:r w:rsidR="0062758D" w:rsidRPr="007047A7">
          <w:rPr>
            <w:rStyle w:val="Hyperlink"/>
            <w:noProof/>
            <w:rtl/>
            <w:lang w:bidi="fa-IR"/>
          </w:rPr>
          <w:t xml:space="preserve"> </w:t>
        </w:r>
        <w:r w:rsidR="0062758D" w:rsidRPr="007047A7">
          <w:rPr>
            <w:rStyle w:val="Hyperlink"/>
            <w:rFonts w:hint="eastAsia"/>
            <w:noProof/>
            <w:rtl/>
            <w:lang w:bidi="fa-IR"/>
          </w:rPr>
          <w:t>ناتوان‌شدن</w:t>
        </w:r>
        <w:r w:rsidR="0062758D" w:rsidRPr="007047A7">
          <w:rPr>
            <w:rStyle w:val="Hyperlink"/>
            <w:noProof/>
            <w:rtl/>
            <w:lang w:bidi="fa-IR"/>
          </w:rPr>
          <w:t xml:space="preserve"> </w:t>
        </w:r>
        <w:r w:rsidR="0062758D" w:rsidRPr="007047A7">
          <w:rPr>
            <w:rStyle w:val="Hyperlink"/>
            <w:rFonts w:hint="eastAsia"/>
            <w:noProof/>
            <w:rtl/>
            <w:lang w:bidi="fa-IR"/>
          </w:rPr>
          <w:t>مسلمانان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366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19" w:history="1">
        <w:r w:rsidR="0062758D" w:rsidRPr="007047A7">
          <w:rPr>
            <w:rStyle w:val="Hyperlink"/>
            <w:rFonts w:hint="eastAsia"/>
            <w:noProof/>
            <w:rtl/>
            <w:lang w:bidi="fa-IR"/>
          </w:rPr>
          <w:t>خودمرگ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ضعف</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منافات</w:t>
        </w:r>
        <w:r w:rsidR="0062758D" w:rsidRPr="007047A7">
          <w:rPr>
            <w:rStyle w:val="Hyperlink"/>
            <w:noProof/>
            <w:rtl/>
            <w:lang w:bidi="fa-IR"/>
          </w:rPr>
          <w:t xml:space="preserve"> </w:t>
        </w:r>
        <w:r w:rsidR="0062758D" w:rsidRPr="007047A7">
          <w:rPr>
            <w:rStyle w:val="Hyperlink"/>
            <w:rFonts w:hint="eastAsia"/>
            <w:noProof/>
            <w:rtl/>
            <w:lang w:bidi="fa-IR"/>
          </w:rPr>
          <w:t>دارد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Toc429312919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367</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20" w:history="1">
        <w:r w:rsidR="0062758D" w:rsidRPr="007047A7">
          <w:rPr>
            <w:rStyle w:val="Hyperlink"/>
            <w:rFonts w:hint="eastAsia"/>
            <w:noProof/>
            <w:rtl/>
            <w:lang w:bidi="fa-IR"/>
          </w:rPr>
          <w:t>رحم</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مهربان</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369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21" w:history="1">
        <w:r w:rsidR="0062758D" w:rsidRPr="007047A7">
          <w:rPr>
            <w:rStyle w:val="Hyperlink"/>
            <w:rFonts w:hint="eastAsia"/>
            <w:noProof/>
            <w:rtl/>
            <w:lang w:bidi="fa-IR"/>
          </w:rPr>
          <w:t>هرکه</w:t>
        </w:r>
        <w:r w:rsidR="0062758D" w:rsidRPr="007047A7">
          <w:rPr>
            <w:rStyle w:val="Hyperlink"/>
            <w:noProof/>
            <w:rtl/>
            <w:lang w:bidi="fa-IR"/>
          </w:rPr>
          <w:t xml:space="preserve"> </w:t>
        </w:r>
        <w:r w:rsidR="0062758D" w:rsidRPr="007047A7">
          <w:rPr>
            <w:rStyle w:val="Hyperlink"/>
            <w:rFonts w:hint="eastAsia"/>
            <w:noProof/>
            <w:rtl/>
            <w:lang w:bidi="fa-IR"/>
          </w:rPr>
          <w:t>رحم</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مهربان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نکند،</w:t>
        </w:r>
        <w:r w:rsidR="0062758D" w:rsidRPr="007047A7">
          <w:rPr>
            <w:rStyle w:val="Hyperlink"/>
            <w:noProof/>
            <w:rtl/>
            <w:lang w:bidi="fa-IR"/>
          </w:rPr>
          <w:t xml:space="preserve"> </w:t>
        </w:r>
        <w:r w:rsidR="0062758D" w:rsidRPr="007047A7">
          <w:rPr>
            <w:rStyle w:val="Hyperlink"/>
            <w:rFonts w:hint="eastAsia"/>
            <w:noProof/>
            <w:rtl/>
            <w:lang w:bidi="fa-IR"/>
          </w:rPr>
          <w:t>مهربان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نب</w:t>
        </w:r>
        <w:r w:rsidR="0062758D" w:rsidRPr="007047A7">
          <w:rPr>
            <w:rStyle w:val="Hyperlink"/>
            <w:rFonts w:hint="cs"/>
            <w:noProof/>
            <w:rtl/>
            <w:lang w:bidi="fa-IR"/>
          </w:rPr>
          <w:t>ی</w:t>
        </w:r>
        <w:r w:rsidR="0062758D" w:rsidRPr="007047A7">
          <w:rPr>
            <w:rStyle w:val="Hyperlink"/>
            <w:rFonts w:hint="eastAsia"/>
            <w:noProof/>
            <w:rtl/>
            <w:lang w:bidi="fa-IR"/>
          </w:rPr>
          <w:t>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371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22" w:history="1">
        <w:r w:rsidR="0062758D" w:rsidRPr="007047A7">
          <w:rPr>
            <w:rStyle w:val="Hyperlink"/>
            <w:rFonts w:hint="eastAsia"/>
            <w:noProof/>
            <w:rtl/>
            <w:lang w:bidi="fa-IR"/>
          </w:rPr>
          <w:t>مظاهر</w:t>
        </w:r>
        <w:r w:rsidR="0062758D" w:rsidRPr="007047A7">
          <w:rPr>
            <w:rStyle w:val="Hyperlink"/>
            <w:noProof/>
            <w:rtl/>
            <w:lang w:bidi="fa-IR"/>
          </w:rPr>
          <w:t xml:space="preserve"> </w:t>
        </w:r>
        <w:r w:rsidR="0062758D" w:rsidRPr="007047A7">
          <w:rPr>
            <w:rStyle w:val="Hyperlink"/>
            <w:rFonts w:hint="eastAsia"/>
            <w:noProof/>
            <w:rtl/>
            <w:lang w:bidi="fa-IR"/>
          </w:rPr>
          <w:t>مهر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محبت</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جامع</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اسلام</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374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23" w:history="1">
        <w:r w:rsidR="0062758D" w:rsidRPr="007047A7">
          <w:rPr>
            <w:rStyle w:val="Hyperlink"/>
            <w:rFonts w:hint="eastAsia"/>
            <w:noProof/>
            <w:rtl/>
            <w:lang w:bidi="fa-IR"/>
          </w:rPr>
          <w:t>تبهکار</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زشتکار</w:t>
        </w:r>
        <w:r w:rsidR="0062758D" w:rsidRPr="007047A7">
          <w:rPr>
            <w:rStyle w:val="Hyperlink"/>
            <w:rFonts w:hint="cs"/>
            <w:noProof/>
            <w:rtl/>
            <w:lang w:bidi="fa-IR"/>
          </w:rPr>
          <w:t>ی‌</w:t>
        </w:r>
        <w:r w:rsidR="0062758D" w:rsidRPr="007047A7">
          <w:rPr>
            <w:rStyle w:val="Hyperlink"/>
            <w:rFonts w:hint="eastAsia"/>
            <w:noProof/>
            <w:rtl/>
            <w:lang w:bidi="fa-IR"/>
          </w:rPr>
          <w:t>ها</w:t>
        </w:r>
        <w:r w:rsidR="0062758D" w:rsidRPr="007047A7">
          <w:rPr>
            <w:rStyle w:val="Hyperlink"/>
            <w:noProof/>
            <w:rtl/>
            <w:lang w:bidi="fa-IR"/>
          </w:rPr>
          <w:t xml:space="preserve"> </w:t>
        </w:r>
        <w:r w:rsidR="0062758D" w:rsidRPr="007047A7">
          <w:rPr>
            <w:rStyle w:val="Hyperlink"/>
            <w:rFonts w:hint="eastAsia"/>
            <w:noProof/>
            <w:rtl/>
            <w:lang w:bidi="fa-IR"/>
          </w:rPr>
          <w:t>زا</w:t>
        </w:r>
        <w:r w:rsidR="0062758D" w:rsidRPr="007047A7">
          <w:rPr>
            <w:rStyle w:val="Hyperlink"/>
            <w:rFonts w:hint="cs"/>
            <w:noProof/>
            <w:rtl/>
            <w:lang w:bidi="fa-IR"/>
          </w:rPr>
          <w:t>یی</w:t>
        </w:r>
        <w:r w:rsidR="0062758D" w:rsidRPr="007047A7">
          <w:rPr>
            <w:rStyle w:val="Hyperlink"/>
            <w:rFonts w:hint="eastAsia"/>
            <w:noProof/>
            <w:rtl/>
            <w:lang w:bidi="fa-IR"/>
          </w:rPr>
          <w:t>د</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سنگدل</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376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24" w:history="1">
        <w:r w:rsidR="0062758D" w:rsidRPr="007047A7">
          <w:rPr>
            <w:rStyle w:val="Hyperlink"/>
            <w:rFonts w:hint="eastAsia"/>
            <w:noProof/>
            <w:rtl/>
            <w:lang w:bidi="fa-IR"/>
          </w:rPr>
          <w:t>دو</w:t>
        </w:r>
        <w:r w:rsidR="0062758D" w:rsidRPr="007047A7">
          <w:rPr>
            <w:rStyle w:val="Hyperlink"/>
            <w:noProof/>
            <w:rtl/>
            <w:lang w:bidi="fa-IR"/>
          </w:rPr>
          <w:t xml:space="preserve"> </w:t>
        </w:r>
        <w:r w:rsidR="0062758D" w:rsidRPr="007047A7">
          <w:rPr>
            <w:rStyle w:val="Hyperlink"/>
            <w:rFonts w:hint="eastAsia"/>
            <w:noProof/>
            <w:rtl/>
            <w:lang w:bidi="fa-IR"/>
          </w:rPr>
          <w:t>نمونه</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نمونه‌ها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مهربان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اهل</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378</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25" w:history="1">
        <w:r w:rsidR="0062758D" w:rsidRPr="007047A7">
          <w:rPr>
            <w:rStyle w:val="Hyperlink"/>
            <w:rFonts w:hint="eastAsia"/>
            <w:noProof/>
            <w:rtl/>
            <w:lang w:bidi="fa-IR"/>
          </w:rPr>
          <w:t>نمون</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نخست</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379</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26" w:history="1">
        <w:r w:rsidR="0062758D" w:rsidRPr="007047A7">
          <w:rPr>
            <w:rStyle w:val="Hyperlink"/>
            <w:rFonts w:hint="eastAsia"/>
            <w:noProof/>
            <w:rtl/>
            <w:lang w:bidi="fa-IR"/>
          </w:rPr>
          <w:t>نمون</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دوم</w:t>
        </w:r>
        <w:r w:rsidR="0062758D" w:rsidRPr="007047A7">
          <w:rPr>
            <w:rStyle w:val="Hyperlink"/>
            <w:noProof/>
            <w:rtl/>
            <w:lang w:bidi="fa-IR"/>
          </w:rPr>
          <w:t>:</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380</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27"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تول</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28"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عمل</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29" w:history="1">
        <w:r w:rsidR="0062758D" w:rsidRPr="007047A7">
          <w:rPr>
            <w:rStyle w:val="Hyperlink"/>
            <w:rFonts w:hint="eastAsia"/>
            <w:noProof/>
            <w:rtl/>
            <w:lang w:bidi="fa-IR"/>
          </w:rPr>
          <w:t>انگ</w:t>
        </w:r>
        <w:r w:rsidR="0062758D" w:rsidRPr="007047A7">
          <w:rPr>
            <w:rStyle w:val="Hyperlink"/>
            <w:rFonts w:hint="cs"/>
            <w:noProof/>
            <w:rtl/>
            <w:lang w:bidi="fa-IR"/>
          </w:rPr>
          <w:t>ی</w:t>
        </w:r>
        <w:r w:rsidR="0062758D" w:rsidRPr="007047A7">
          <w:rPr>
            <w:rStyle w:val="Hyperlink"/>
            <w:rFonts w:hint="eastAsia"/>
            <w:noProof/>
            <w:rtl/>
            <w:lang w:bidi="fa-IR"/>
          </w:rPr>
          <w:t>ز</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کار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کوشش</w:t>
        </w:r>
        <w:r w:rsidR="0062758D" w:rsidRPr="007047A7">
          <w:rPr>
            <w:rStyle w:val="Hyperlink"/>
            <w:noProof/>
            <w:rtl/>
            <w:lang w:bidi="fa-IR"/>
          </w:rPr>
          <w:t xml:space="preserve"> </w:t>
        </w:r>
        <w:r w:rsidR="0062758D" w:rsidRPr="007047A7">
          <w:rPr>
            <w:rStyle w:val="Hyperlink"/>
            <w:rFonts w:hint="cs"/>
            <w:noProof/>
            <w:rtl/>
            <w:lang w:bidi="fa-IR"/>
          </w:rPr>
          <w:t>ی</w:t>
        </w:r>
        <w:r w:rsidR="0062758D" w:rsidRPr="007047A7">
          <w:rPr>
            <w:rStyle w:val="Hyperlink"/>
            <w:rFonts w:hint="eastAsia"/>
            <w:noProof/>
            <w:rtl/>
            <w:lang w:bidi="fa-IR"/>
          </w:rPr>
          <w:t>ک</w:t>
        </w:r>
        <w:r w:rsidR="0062758D" w:rsidRPr="007047A7">
          <w:rPr>
            <w:rStyle w:val="Hyperlink"/>
            <w:noProof/>
            <w:rtl/>
            <w:lang w:bidi="fa-IR"/>
          </w:rPr>
          <w:t xml:space="preserve"> </w:t>
        </w:r>
        <w:r w:rsidR="0062758D" w:rsidRPr="007047A7">
          <w:rPr>
            <w:rStyle w:val="Hyperlink"/>
            <w:rFonts w:hint="eastAsia"/>
            <w:noProof/>
            <w:rtl/>
            <w:lang w:bidi="fa-IR"/>
          </w:rPr>
          <w:t>انگ</w:t>
        </w:r>
        <w:r w:rsidR="0062758D" w:rsidRPr="007047A7">
          <w:rPr>
            <w:rStyle w:val="Hyperlink"/>
            <w:rFonts w:hint="cs"/>
            <w:noProof/>
            <w:rtl/>
            <w:lang w:bidi="fa-IR"/>
          </w:rPr>
          <w:t>ی</w:t>
        </w:r>
        <w:r w:rsidR="0062758D" w:rsidRPr="007047A7">
          <w:rPr>
            <w:rStyle w:val="Hyperlink"/>
            <w:rFonts w:hint="eastAsia"/>
            <w:noProof/>
            <w:rtl/>
            <w:lang w:bidi="fa-IR"/>
          </w:rPr>
          <w:t>ز</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درون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Toc429312929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384</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0" w:history="1">
        <w:r w:rsidR="0062758D" w:rsidRPr="007047A7">
          <w:rPr>
            <w:rStyle w:val="Hyperlink"/>
            <w:rFonts w:hint="eastAsia"/>
            <w:noProof/>
            <w:rtl/>
            <w:lang w:bidi="fa-IR"/>
          </w:rPr>
          <w:t>رستگار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آخرت</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گروِ</w:t>
        </w:r>
        <w:r w:rsidR="0062758D" w:rsidRPr="007047A7">
          <w:rPr>
            <w:rStyle w:val="Hyperlink"/>
            <w:noProof/>
            <w:rtl/>
            <w:lang w:bidi="fa-IR"/>
          </w:rPr>
          <w:t xml:space="preserve"> </w:t>
        </w:r>
        <w:r w:rsidR="0062758D" w:rsidRPr="007047A7">
          <w:rPr>
            <w:rStyle w:val="Hyperlink"/>
            <w:rFonts w:hint="eastAsia"/>
            <w:noProof/>
            <w:rtl/>
            <w:lang w:bidi="fa-IR"/>
          </w:rPr>
          <w:t>کار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کوشش</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sidRPr="007047A7">
          <w:rPr>
            <w:rStyle w:val="Hyperlink"/>
            <w:noProof/>
            <w:rtl/>
            <w:lang w:bidi="fa-IR"/>
          </w:rPr>
          <w:t xml:space="preserve"> </w:t>
        </w:r>
        <w:r w:rsidR="0062758D" w:rsidRPr="007047A7">
          <w:rPr>
            <w:rStyle w:val="Hyperlink"/>
            <w:rFonts w:hint="eastAsia"/>
            <w:noProof/>
            <w:rtl/>
            <w:lang w:bidi="fa-IR"/>
          </w:rPr>
          <w:t>نه</w:t>
        </w:r>
        <w:r w:rsidR="0062758D" w:rsidRPr="007047A7">
          <w:rPr>
            <w:rStyle w:val="Hyperlink"/>
            <w:noProof/>
            <w:rtl/>
            <w:lang w:bidi="fa-IR"/>
          </w:rPr>
          <w:t xml:space="preserve"> </w:t>
        </w:r>
        <w:r w:rsidR="0062758D" w:rsidRPr="007047A7">
          <w:rPr>
            <w:rStyle w:val="Hyperlink"/>
            <w:rFonts w:hint="eastAsia"/>
            <w:noProof/>
            <w:rtl/>
            <w:lang w:bidi="fa-IR"/>
          </w:rPr>
          <w:t>آرزوها</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1" w:history="1">
        <w:r w:rsidR="0062758D" w:rsidRPr="007047A7">
          <w:rPr>
            <w:rStyle w:val="Hyperlink"/>
            <w:rFonts w:hint="eastAsia"/>
            <w:noProof/>
            <w:rtl/>
            <w:lang w:bidi="fa-IR"/>
          </w:rPr>
          <w:t>موفق</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دن</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کار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کوشش</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2"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هرکار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که</w:t>
        </w:r>
        <w:r w:rsidR="0062758D" w:rsidRPr="007047A7">
          <w:rPr>
            <w:rStyle w:val="Hyperlink"/>
            <w:noProof/>
            <w:rtl/>
            <w:lang w:bidi="fa-IR"/>
          </w:rPr>
          <w:t xml:space="preserve"> </w:t>
        </w:r>
        <w:r w:rsidR="0062758D" w:rsidRPr="007047A7">
          <w:rPr>
            <w:rStyle w:val="Hyperlink"/>
            <w:rFonts w:hint="eastAsia"/>
            <w:noProof/>
            <w:rtl/>
            <w:lang w:bidi="fa-IR"/>
          </w:rPr>
          <w:t>انجام</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دهد،</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پرتو</w:t>
        </w:r>
        <w:r w:rsidR="0062758D" w:rsidRPr="007047A7">
          <w:rPr>
            <w:rStyle w:val="Hyperlink"/>
            <w:noProof/>
            <w:rtl/>
            <w:lang w:bidi="fa-IR"/>
          </w:rPr>
          <w:t xml:space="preserve"> </w:t>
        </w:r>
        <w:r w:rsidR="0062758D" w:rsidRPr="007047A7">
          <w:rPr>
            <w:rStyle w:val="Hyperlink"/>
            <w:rFonts w:hint="eastAsia"/>
            <w:noProof/>
            <w:rtl/>
            <w:lang w:bidi="fa-IR"/>
          </w:rPr>
          <w:t>خش</w:t>
        </w:r>
        <w:r w:rsidR="0062758D" w:rsidRPr="007047A7">
          <w:rPr>
            <w:rStyle w:val="Hyperlink"/>
            <w:rFonts w:hint="cs"/>
            <w:noProof/>
            <w:rtl/>
            <w:lang w:bidi="fa-IR"/>
          </w:rPr>
          <w:t>ی</w:t>
        </w:r>
        <w:r w:rsidR="0062758D" w:rsidRPr="007047A7">
          <w:rPr>
            <w:rStyle w:val="Hyperlink"/>
            <w:rFonts w:hint="eastAsia"/>
            <w:noProof/>
            <w:rtl/>
            <w:lang w:bidi="fa-IR"/>
          </w:rPr>
          <w:t>ت</w:t>
        </w:r>
        <w:r w:rsidR="0062758D" w:rsidRPr="007047A7">
          <w:rPr>
            <w:rStyle w:val="Hyperlink"/>
            <w:noProof/>
            <w:rtl/>
            <w:lang w:bidi="fa-IR"/>
          </w:rPr>
          <w:t xml:space="preserve"> </w:t>
        </w:r>
        <w:r w:rsidR="0062758D" w:rsidRPr="007047A7">
          <w:rPr>
            <w:rStyle w:val="Hyperlink"/>
            <w:rFonts w:hint="eastAsia"/>
            <w:noProof/>
            <w:rtl/>
            <w:lang w:bidi="fa-IR"/>
          </w:rPr>
          <w:t>اله</w:t>
        </w:r>
        <w:r w:rsidR="0062758D" w:rsidRPr="007047A7">
          <w:rPr>
            <w:rStyle w:val="Hyperlink"/>
            <w:rFonts w:hint="cs"/>
            <w:noProof/>
            <w:rtl/>
            <w:lang w:bidi="fa-IR"/>
          </w:rPr>
          <w:t>ی</w:t>
        </w:r>
        <w:r w:rsidR="0062758D" w:rsidRPr="007047A7">
          <w:rPr>
            <w:rStyle w:val="Hyperlink"/>
            <w:rFonts w:hint="eastAsia"/>
            <w:noProof/>
            <w:rtl/>
            <w:lang w:bidi="fa-IR"/>
          </w:rPr>
          <w:t>،</w:t>
        </w:r>
        <w:r w:rsidR="0062758D" w:rsidRPr="007047A7">
          <w:rPr>
            <w:rStyle w:val="Hyperlink"/>
            <w:noProof/>
            <w:rtl/>
            <w:lang w:bidi="fa-IR"/>
          </w:rPr>
          <w:t xml:space="preserve"> </w:t>
        </w:r>
        <w:r w:rsidR="0062758D" w:rsidRPr="007047A7">
          <w:rPr>
            <w:rStyle w:val="Hyperlink"/>
            <w:rFonts w:hint="eastAsia"/>
            <w:noProof/>
            <w:rtl/>
            <w:lang w:bidi="fa-IR"/>
          </w:rPr>
          <w:t>آن</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درست</w:t>
        </w:r>
        <w:r w:rsidR="0062758D" w:rsidRPr="007047A7">
          <w:rPr>
            <w:rStyle w:val="Hyperlink"/>
            <w:noProof/>
            <w:rtl/>
            <w:lang w:bidi="fa-IR"/>
          </w:rPr>
          <w:t xml:space="preserve"> </w:t>
        </w:r>
        <w:r w:rsidR="0062758D" w:rsidRPr="007047A7">
          <w:rPr>
            <w:rStyle w:val="Hyperlink"/>
            <w:rFonts w:hint="eastAsia"/>
            <w:noProof/>
            <w:rtl/>
            <w:lang w:bidi="fa-IR"/>
          </w:rPr>
          <w:t>انجام</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دهد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3" w:history="1">
        <w:r w:rsidR="0062758D" w:rsidRPr="007047A7">
          <w:rPr>
            <w:rStyle w:val="Hyperlink"/>
            <w:rFonts w:hint="eastAsia"/>
            <w:noProof/>
            <w:rtl/>
            <w:lang w:bidi="fa-IR"/>
          </w:rPr>
          <w:t>تأث</w:t>
        </w:r>
        <w:r w:rsidR="0062758D" w:rsidRPr="007047A7">
          <w:rPr>
            <w:rStyle w:val="Hyperlink"/>
            <w:rFonts w:hint="cs"/>
            <w:noProof/>
            <w:rtl/>
            <w:lang w:bidi="fa-IR"/>
          </w:rPr>
          <w:t>ی</w:t>
        </w:r>
        <w:r w:rsidR="0062758D" w:rsidRPr="007047A7">
          <w:rPr>
            <w:rStyle w:val="Hyperlink"/>
            <w:rFonts w:hint="eastAsia"/>
            <w:noProof/>
            <w:rtl/>
            <w:lang w:bidi="fa-IR"/>
          </w:rPr>
          <w:t>ر</w:t>
        </w:r>
        <w:r w:rsidR="0062758D" w:rsidRPr="007047A7">
          <w:rPr>
            <w:rStyle w:val="Hyperlink"/>
            <w:noProof/>
            <w:rtl/>
            <w:lang w:bidi="fa-IR"/>
          </w:rPr>
          <w:t xml:space="preserve"> </w:t>
        </w:r>
        <w:r w:rsidR="0062758D" w:rsidRPr="007047A7">
          <w:rPr>
            <w:rStyle w:val="Hyperlink"/>
            <w:rFonts w:hint="eastAsia"/>
            <w:noProof/>
            <w:rtl/>
            <w:lang w:bidi="fa-IR"/>
          </w:rPr>
          <w:t>آرامش</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تول</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388</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4" w:history="1">
        <w:r w:rsidR="0062758D" w:rsidRPr="007047A7">
          <w:rPr>
            <w:rStyle w:val="Hyperlink"/>
            <w:rFonts w:hint="eastAsia"/>
            <w:noProof/>
            <w:rtl/>
            <w:lang w:bidi="fa-IR"/>
          </w:rPr>
          <w:t>تأث</w:t>
        </w:r>
        <w:r w:rsidR="0062758D" w:rsidRPr="007047A7">
          <w:rPr>
            <w:rStyle w:val="Hyperlink"/>
            <w:rFonts w:hint="cs"/>
            <w:noProof/>
            <w:rtl/>
            <w:lang w:bidi="fa-IR"/>
          </w:rPr>
          <w:t>ی</w:t>
        </w:r>
        <w:r w:rsidR="0062758D" w:rsidRPr="007047A7">
          <w:rPr>
            <w:rStyle w:val="Hyperlink"/>
            <w:rFonts w:hint="eastAsia"/>
            <w:noProof/>
            <w:rtl/>
            <w:lang w:bidi="fa-IR"/>
          </w:rPr>
          <w:t>ر</w:t>
        </w:r>
        <w:r w:rsidR="0062758D" w:rsidRPr="007047A7">
          <w:rPr>
            <w:rStyle w:val="Hyperlink"/>
            <w:noProof/>
            <w:rtl/>
            <w:lang w:bidi="fa-IR"/>
          </w:rPr>
          <w:t xml:space="preserve"> </w:t>
        </w:r>
        <w:r w:rsidR="0062758D" w:rsidRPr="007047A7">
          <w:rPr>
            <w:rStyle w:val="Hyperlink"/>
            <w:rFonts w:hint="eastAsia"/>
            <w:noProof/>
            <w:rtl/>
            <w:lang w:bidi="fa-IR"/>
          </w:rPr>
          <w:t>استقامت</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تول</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389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5"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ارزش</w:t>
        </w:r>
        <w:r w:rsidR="0062758D" w:rsidRPr="007047A7">
          <w:rPr>
            <w:rStyle w:val="Hyperlink"/>
            <w:noProof/>
            <w:rtl/>
            <w:lang w:bidi="fa-IR"/>
          </w:rPr>
          <w:t xml:space="preserve"> </w:t>
        </w:r>
        <w:r w:rsidR="0062758D" w:rsidRPr="007047A7">
          <w:rPr>
            <w:rStyle w:val="Hyperlink"/>
            <w:rFonts w:hint="eastAsia"/>
            <w:noProof/>
            <w:rtl/>
            <w:lang w:bidi="fa-IR"/>
          </w:rPr>
          <w:t>وقت</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داند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390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6" w:history="1">
        <w:r w:rsidR="0062758D" w:rsidRPr="007047A7">
          <w:rPr>
            <w:rStyle w:val="Hyperlink"/>
            <w:rFonts w:hint="eastAsia"/>
            <w:noProof/>
            <w:rtl/>
            <w:lang w:bidi="fa-IR"/>
          </w:rPr>
          <w:t>عبادات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تول</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391</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7" w:history="1">
        <w:r w:rsidR="0062758D" w:rsidRPr="007047A7">
          <w:rPr>
            <w:rStyle w:val="Hyperlink"/>
            <w:rFonts w:hint="eastAsia"/>
            <w:noProof/>
            <w:rtl/>
            <w:lang w:bidi="fa-IR"/>
          </w:rPr>
          <w:t>انسان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زم</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خدا</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کار</w:t>
        </w:r>
        <w:r w:rsidR="0062758D" w:rsidRPr="007047A7">
          <w:rPr>
            <w:rStyle w:val="Hyperlink"/>
            <w:noProof/>
            <w:rtl/>
            <w:lang w:bidi="fa-IR"/>
          </w:rPr>
          <w:t xml:space="preserve"> </w:t>
        </w:r>
        <w:r w:rsidR="0062758D" w:rsidRPr="007047A7">
          <w:rPr>
            <w:rStyle w:val="Hyperlink"/>
            <w:rFonts w:hint="eastAsia"/>
            <w:noProof/>
            <w:rtl/>
            <w:lang w:bidi="fa-IR"/>
          </w:rPr>
          <w:t>خود</w:t>
        </w:r>
        <w:r w:rsidR="0062758D" w:rsidRPr="007047A7">
          <w:rPr>
            <w:rStyle w:val="Hyperlink"/>
            <w:noProof/>
            <w:rtl/>
            <w:lang w:bidi="fa-IR"/>
          </w:rPr>
          <w:t xml:space="preserve"> </w:t>
        </w:r>
        <w:r w:rsidR="0062758D" w:rsidRPr="007047A7">
          <w:rPr>
            <w:rStyle w:val="Hyperlink"/>
            <w:rFonts w:hint="eastAsia"/>
            <w:noProof/>
            <w:rtl/>
            <w:lang w:bidi="fa-IR"/>
          </w:rPr>
          <w:t>آباد</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گرداند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393</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8"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آخرت</w:t>
        </w:r>
        <w:r w:rsidR="0062758D" w:rsidRPr="007047A7">
          <w:rPr>
            <w:rStyle w:val="Hyperlink"/>
            <w:noProof/>
            <w:rtl/>
            <w:lang w:bidi="fa-IR"/>
          </w:rPr>
          <w:t xml:space="preserve"> </w:t>
        </w:r>
        <w:r w:rsidR="0062758D" w:rsidRPr="007047A7">
          <w:rPr>
            <w:rStyle w:val="Hyperlink"/>
            <w:rFonts w:hint="eastAsia"/>
            <w:noProof/>
            <w:rtl/>
            <w:lang w:bidi="fa-IR"/>
          </w:rPr>
          <w:t>دن</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معطل</w:t>
        </w:r>
        <w:r w:rsidR="0062758D" w:rsidRPr="007047A7">
          <w:rPr>
            <w:rStyle w:val="Hyperlink"/>
            <w:noProof/>
            <w:rtl/>
            <w:lang w:bidi="fa-IR"/>
          </w:rPr>
          <w:t xml:space="preserve"> </w:t>
        </w:r>
        <w:r w:rsidR="0062758D" w:rsidRPr="007047A7">
          <w:rPr>
            <w:rStyle w:val="Hyperlink"/>
            <w:rFonts w:hint="eastAsia"/>
            <w:noProof/>
            <w:rtl/>
            <w:lang w:bidi="fa-IR"/>
          </w:rPr>
          <w:t>نم</w:t>
        </w:r>
        <w:r w:rsidR="0062758D" w:rsidRPr="007047A7">
          <w:rPr>
            <w:rStyle w:val="Hyperlink"/>
            <w:rFonts w:hint="cs"/>
            <w:noProof/>
            <w:rtl/>
            <w:lang w:bidi="fa-IR"/>
          </w:rPr>
          <w:t>ی‌</w:t>
        </w:r>
        <w:r w:rsidR="0062758D" w:rsidRPr="007047A7">
          <w:rPr>
            <w:rStyle w:val="Hyperlink"/>
            <w:rFonts w:hint="eastAsia"/>
            <w:noProof/>
            <w:rtl/>
            <w:lang w:bidi="fa-IR"/>
          </w:rPr>
          <w:t>گذارد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395</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39" w:history="1">
        <w:r w:rsidR="0062758D" w:rsidRPr="007047A7">
          <w:rPr>
            <w:rStyle w:val="Hyperlink"/>
            <w:noProof/>
            <w:rtl/>
            <w:lang w:bidi="fa-IR"/>
          </w:rPr>
          <w:t>«</w:t>
        </w:r>
        <w:r w:rsidR="0062758D" w:rsidRPr="007047A7">
          <w:rPr>
            <w:rStyle w:val="Hyperlink"/>
            <w:rFonts w:hint="eastAsia"/>
            <w:noProof/>
            <w:rtl/>
            <w:lang w:bidi="fa-IR"/>
          </w:rPr>
          <w:t>توکُّل»</w:t>
        </w:r>
        <w:r w:rsidR="0062758D" w:rsidRPr="007047A7">
          <w:rPr>
            <w:rStyle w:val="Hyperlink"/>
            <w:noProof/>
            <w:rtl/>
            <w:lang w:bidi="fa-IR"/>
          </w:rPr>
          <w:t xml:space="preserve"> </w:t>
        </w:r>
        <w:r w:rsidR="0062758D" w:rsidRPr="007047A7">
          <w:rPr>
            <w:rStyle w:val="Hyperlink"/>
            <w:rFonts w:hint="eastAsia"/>
            <w:noProof/>
            <w:rtl/>
            <w:lang w:bidi="fa-IR"/>
          </w:rPr>
          <w:t>معنا</w:t>
        </w:r>
        <w:r w:rsidR="0062758D" w:rsidRPr="007047A7">
          <w:rPr>
            <w:rStyle w:val="Hyperlink"/>
            <w:rFonts w:hint="cs"/>
            <w:noProof/>
            <w:rtl/>
            <w:lang w:bidi="fa-IR"/>
          </w:rPr>
          <w:t>ی</w:t>
        </w:r>
        <w:r w:rsidR="0062758D" w:rsidRPr="007047A7">
          <w:rPr>
            <w:rStyle w:val="Hyperlink"/>
            <w:rFonts w:hint="eastAsia"/>
            <w:noProof/>
            <w:rtl/>
            <w:lang w:bidi="fa-IR"/>
          </w:rPr>
          <w:t>ش</w:t>
        </w:r>
        <w:r w:rsidR="0062758D" w:rsidRPr="007047A7">
          <w:rPr>
            <w:rStyle w:val="Hyperlink"/>
            <w:noProof/>
            <w:rtl/>
            <w:lang w:bidi="fa-IR"/>
          </w:rPr>
          <w:t xml:space="preserve"> «</w:t>
        </w:r>
        <w:r w:rsidR="0062758D" w:rsidRPr="007047A7">
          <w:rPr>
            <w:rStyle w:val="Hyperlink"/>
            <w:rFonts w:hint="eastAsia"/>
            <w:noProof/>
            <w:rtl/>
            <w:lang w:bidi="fa-IR"/>
          </w:rPr>
          <w:t>تواکُل»</w:t>
        </w:r>
        <w:r w:rsidR="0062758D" w:rsidRPr="007047A7">
          <w:rPr>
            <w:rStyle w:val="Hyperlink"/>
            <w:noProof/>
            <w:rtl/>
            <w:lang w:bidi="fa-IR"/>
          </w:rPr>
          <w:t xml:space="preserve"> </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Toc429312939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396</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40"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اصلاح</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399</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41" w:history="1">
        <w:r w:rsidR="0062758D" w:rsidRPr="007047A7">
          <w:rPr>
            <w:rStyle w:val="Hyperlink"/>
            <w:rFonts w:hint="eastAsia"/>
            <w:noProof/>
            <w:rtl/>
            <w:lang w:bidi="fa-IR"/>
          </w:rPr>
          <w:t>کل</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همتا</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قفل‌ها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بست</w:t>
        </w:r>
        <w:r w:rsidR="0062758D" w:rsidRPr="007047A7">
          <w:rPr>
            <w:rStyle w:val="Hyperlink"/>
            <w:rFonts w:hint="cs"/>
            <w:noProof/>
            <w:rtl/>
            <w:lang w:bidi="fa-IR"/>
          </w:rPr>
          <w:t>ۀ</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407</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42" w:history="1">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علم</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417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43" w:history="1">
        <w:r w:rsidR="0062758D" w:rsidRPr="007047A7">
          <w:rPr>
            <w:rStyle w:val="Hyperlink"/>
            <w:rFonts w:hint="eastAsia"/>
            <w:noProof/>
            <w:rtl/>
            <w:lang w:bidi="fa-IR"/>
          </w:rPr>
          <w:t>ادعا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rFonts w:hint="eastAsia"/>
            <w:noProof/>
            <w:rtl/>
            <w:lang w:bidi="fa-IR"/>
          </w:rPr>
          <w:t>از</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با</w:t>
        </w:r>
        <w:r w:rsidR="0062758D" w:rsidRPr="007047A7">
          <w:rPr>
            <w:rStyle w:val="Hyperlink"/>
            <w:noProof/>
            <w:rtl/>
            <w:lang w:bidi="fa-IR"/>
          </w:rPr>
          <w:t xml:space="preserve"> </w:t>
        </w:r>
        <w:r w:rsidR="0062758D" w:rsidRPr="007047A7">
          <w:rPr>
            <w:rStyle w:val="Hyperlink"/>
            <w:rFonts w:hint="eastAsia"/>
            <w:noProof/>
            <w:rtl/>
            <w:lang w:bidi="fa-IR"/>
          </w:rPr>
          <w:t>داشتن</w:t>
        </w:r>
        <w:r w:rsidR="0062758D" w:rsidRPr="007047A7">
          <w:rPr>
            <w:rStyle w:val="Hyperlink"/>
            <w:noProof/>
            <w:rtl/>
            <w:lang w:bidi="fa-IR"/>
          </w:rPr>
          <w:t xml:space="preserve"> </w:t>
        </w:r>
        <w:r w:rsidR="0062758D" w:rsidRPr="007047A7">
          <w:rPr>
            <w:rStyle w:val="Hyperlink"/>
            <w:rFonts w:hint="eastAsia"/>
            <w:noProof/>
            <w:rtl/>
            <w:lang w:bidi="fa-IR"/>
          </w:rPr>
          <w:t>علم</w:t>
        </w:r>
        <w:r w:rsidR="0062758D" w:rsidRPr="007047A7">
          <w:rPr>
            <w:rStyle w:val="Hyperlink"/>
            <w:noProof/>
            <w:rtl/>
            <w:lang w:bidi="fa-IR"/>
          </w:rPr>
          <w:t xml:space="preserve"> </w:t>
        </w:r>
        <w:r w:rsidR="0062758D" w:rsidRPr="007047A7">
          <w:rPr>
            <w:rStyle w:val="Hyperlink"/>
            <w:rFonts w:hint="eastAsia"/>
            <w:noProof/>
            <w:rtl/>
            <w:lang w:bidi="fa-IR"/>
          </w:rPr>
          <w:t>ماد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417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44" w:history="1">
        <w:r w:rsidR="0062758D" w:rsidRPr="007047A7">
          <w:rPr>
            <w:rStyle w:val="Hyperlink"/>
            <w:rFonts w:hint="eastAsia"/>
            <w:noProof/>
            <w:rtl/>
            <w:lang w:bidi="fa-IR"/>
          </w:rPr>
          <w:t>دستاوردها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ادعا</w:t>
        </w:r>
        <w:r w:rsidR="0062758D" w:rsidRPr="007047A7">
          <w:rPr>
            <w:rStyle w:val="Hyperlink"/>
            <w:noProof/>
            <w:rtl/>
            <w:lang w:bidi="fa-IR"/>
          </w:rPr>
          <w:t xml:space="preserve"> </w:t>
        </w:r>
        <w:r w:rsidR="0062758D" w:rsidRPr="007047A7">
          <w:rPr>
            <w:rStyle w:val="Hyperlink"/>
            <w:rFonts w:hint="eastAsia"/>
            <w:noProof/>
            <w:rtl/>
            <w:lang w:bidi="fa-IR"/>
          </w:rPr>
          <w:t>شده</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ورا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اکتفا</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دانش</w:t>
        </w:r>
        <w:r w:rsidR="0062758D" w:rsidRPr="007047A7">
          <w:rPr>
            <w:rStyle w:val="Hyperlink"/>
            <w:noProof/>
            <w:rtl/>
            <w:lang w:bidi="fa-IR"/>
          </w:rPr>
          <w:t xml:space="preserve"> </w:t>
        </w:r>
        <w:r w:rsidR="0062758D" w:rsidRPr="007047A7">
          <w:rPr>
            <w:rStyle w:val="Hyperlink"/>
            <w:rFonts w:hint="eastAsia"/>
            <w:noProof/>
            <w:rtl/>
            <w:lang w:bidi="fa-IR"/>
          </w:rPr>
          <w:t>بشر</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417</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45" w:history="1">
        <w:r w:rsidR="0062758D" w:rsidRPr="007047A7">
          <w:rPr>
            <w:rStyle w:val="Hyperlink"/>
            <w:rFonts w:hint="eastAsia"/>
            <w:noProof/>
            <w:rtl/>
            <w:lang w:bidi="fa-IR"/>
          </w:rPr>
          <w:t>اولاً،</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دان</w:t>
        </w:r>
        <w:r w:rsidR="0062758D" w:rsidRPr="007047A7">
          <w:rPr>
            <w:rStyle w:val="Hyperlink"/>
            <w:noProof/>
            <w:rtl/>
            <w:lang w:bidi="fa-IR"/>
          </w:rPr>
          <w:t xml:space="preserve"> </w:t>
        </w:r>
        <w:r w:rsidR="0062758D" w:rsidRPr="007047A7">
          <w:rPr>
            <w:rStyle w:val="Hyperlink"/>
            <w:rFonts w:hint="eastAsia"/>
            <w:noProof/>
            <w:rtl/>
            <w:lang w:bidi="fa-IR"/>
          </w:rPr>
          <w:t>دانش</w:t>
        </w:r>
        <w:r w:rsidR="0062758D" w:rsidRPr="007047A7">
          <w:rPr>
            <w:rStyle w:val="Hyperlink"/>
            <w:noProof/>
            <w:rtl/>
            <w:lang w:bidi="fa-IR"/>
          </w:rPr>
          <w:t xml:space="preserve"> </w:t>
        </w:r>
        <w:r w:rsidR="0062758D" w:rsidRPr="007047A7">
          <w:rPr>
            <w:rStyle w:val="Hyperlink"/>
            <w:rFonts w:hint="eastAsia"/>
            <w:noProof/>
            <w:rtl/>
            <w:lang w:bidi="fa-IR"/>
          </w:rPr>
          <w:t>از</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دان</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جدا</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418</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46" w:history="1">
        <w:r w:rsidR="0062758D" w:rsidRPr="007047A7">
          <w:rPr>
            <w:rStyle w:val="Hyperlink"/>
            <w:rFonts w:hint="eastAsia"/>
            <w:noProof/>
            <w:rtl/>
            <w:lang w:bidi="fa-IR"/>
          </w:rPr>
          <w:t>ثان</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نتا</w:t>
        </w:r>
        <w:r w:rsidR="0062758D" w:rsidRPr="007047A7">
          <w:rPr>
            <w:rStyle w:val="Hyperlink"/>
            <w:rFonts w:hint="cs"/>
            <w:noProof/>
            <w:rtl/>
            <w:lang w:bidi="fa-IR"/>
          </w:rPr>
          <w:t>ی</w:t>
        </w:r>
        <w:r w:rsidR="0062758D" w:rsidRPr="007047A7">
          <w:rPr>
            <w:rStyle w:val="Hyperlink"/>
            <w:rFonts w:hint="eastAsia"/>
            <w:noProof/>
            <w:rtl/>
            <w:lang w:bidi="fa-IR"/>
          </w:rPr>
          <w:t>ج</w:t>
        </w:r>
        <w:r w:rsidR="0062758D" w:rsidRPr="007047A7">
          <w:rPr>
            <w:rStyle w:val="Hyperlink"/>
            <w:noProof/>
            <w:rtl/>
            <w:lang w:bidi="fa-IR"/>
          </w:rPr>
          <w:t xml:space="preserve"> </w:t>
        </w:r>
        <w:r w:rsidR="0062758D" w:rsidRPr="007047A7">
          <w:rPr>
            <w:rStyle w:val="Hyperlink"/>
            <w:rFonts w:hint="eastAsia"/>
            <w:noProof/>
            <w:rtl/>
            <w:lang w:bidi="fa-IR"/>
          </w:rPr>
          <w:t>دانش</w:t>
        </w:r>
        <w:r w:rsidR="0062758D" w:rsidRPr="007047A7">
          <w:rPr>
            <w:rStyle w:val="Hyperlink"/>
            <w:noProof/>
            <w:rtl/>
            <w:lang w:bidi="fa-IR"/>
          </w:rPr>
          <w:t xml:space="preserve"> </w:t>
        </w:r>
        <w:r w:rsidR="0062758D" w:rsidRPr="007047A7">
          <w:rPr>
            <w:rStyle w:val="Hyperlink"/>
            <w:rFonts w:hint="eastAsia"/>
            <w:noProof/>
            <w:rtl/>
            <w:lang w:bidi="fa-IR"/>
          </w:rPr>
          <w:t>بشر</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تقر</w:t>
        </w:r>
        <w:r w:rsidR="0062758D" w:rsidRPr="007047A7">
          <w:rPr>
            <w:rStyle w:val="Hyperlink"/>
            <w:rFonts w:hint="cs"/>
            <w:noProof/>
            <w:rtl/>
            <w:lang w:bidi="fa-IR"/>
          </w:rPr>
          <w:t>ی</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است</w:t>
        </w:r>
        <w:r w:rsidR="0062758D" w:rsidRPr="007047A7">
          <w:rPr>
            <w:rStyle w:val="Hyperlink"/>
            <w:noProof/>
            <w:rtl/>
            <w:lang w:bidi="fa-IR"/>
          </w:rPr>
          <w:t xml:space="preserve"> </w:t>
        </w:r>
        <w:r w:rsidR="0062758D" w:rsidRPr="007047A7">
          <w:rPr>
            <w:rStyle w:val="Hyperlink"/>
            <w:rFonts w:hint="eastAsia"/>
            <w:noProof/>
            <w:rtl/>
            <w:lang w:bidi="fa-IR"/>
          </w:rPr>
          <w:t>نه</w:t>
        </w:r>
        <w:r w:rsidR="0062758D" w:rsidRPr="007047A7">
          <w:rPr>
            <w:rStyle w:val="Hyperlink"/>
            <w:noProof/>
            <w:rtl/>
            <w:lang w:bidi="fa-IR"/>
          </w:rPr>
          <w:t xml:space="preserve"> </w:t>
        </w:r>
        <w:r w:rsidR="0062758D" w:rsidRPr="007047A7">
          <w:rPr>
            <w:rStyle w:val="Hyperlink"/>
            <w:rFonts w:hint="cs"/>
            <w:noProof/>
            <w:rtl/>
            <w:lang w:bidi="fa-IR"/>
          </w:rPr>
          <w:t>ی</w:t>
        </w:r>
        <w:r w:rsidR="0062758D" w:rsidRPr="007047A7">
          <w:rPr>
            <w:rStyle w:val="Hyperlink"/>
            <w:rFonts w:hint="eastAsia"/>
            <w:noProof/>
            <w:rtl/>
            <w:lang w:bidi="fa-IR"/>
          </w:rPr>
          <w:t>ق</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Toc429312946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420</w:t>
        </w:r>
        <w:r w:rsidR="0062758D">
          <w:rPr>
            <w:noProof/>
            <w:webHidden/>
            <w:rtl/>
          </w:rPr>
          <w:fldChar w:fldCharType="end"/>
        </w:r>
      </w:hyperlink>
    </w:p>
    <w:p w:rsidR="0062758D" w:rsidRDefault="008C4832">
      <w:pPr>
        <w:pStyle w:val="TOC3"/>
        <w:tabs>
          <w:tab w:val="right" w:leader="dot" w:pos="7078"/>
        </w:tabs>
        <w:rPr>
          <w:rFonts w:asciiTheme="minorHAnsi" w:eastAsiaTheme="minorEastAsia" w:hAnsiTheme="minorHAnsi" w:cstheme="minorBidi"/>
          <w:noProof/>
          <w:sz w:val="22"/>
          <w:szCs w:val="22"/>
          <w:rtl/>
        </w:rPr>
      </w:pPr>
      <w:hyperlink w:anchor="_Toc429312947" w:history="1">
        <w:r w:rsidR="0062758D" w:rsidRPr="007047A7">
          <w:rPr>
            <w:rStyle w:val="Hyperlink"/>
            <w:rFonts w:hint="eastAsia"/>
            <w:noProof/>
            <w:rtl/>
            <w:lang w:bidi="fa-IR"/>
          </w:rPr>
          <w:t>ثالثاً،</w:t>
        </w:r>
        <w:r w:rsidR="0062758D" w:rsidRPr="007047A7">
          <w:rPr>
            <w:rStyle w:val="Hyperlink"/>
            <w:noProof/>
            <w:rtl/>
            <w:lang w:bidi="fa-IR"/>
          </w:rPr>
          <w:t xml:space="preserve"> </w:t>
        </w:r>
        <w:r w:rsidR="0062758D" w:rsidRPr="007047A7">
          <w:rPr>
            <w:rStyle w:val="Hyperlink"/>
            <w:rFonts w:hint="eastAsia"/>
            <w:noProof/>
            <w:rtl/>
            <w:lang w:bidi="fa-IR"/>
          </w:rPr>
          <w:t>رسوخ</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پا</w:t>
        </w:r>
        <w:r w:rsidR="0062758D" w:rsidRPr="007047A7">
          <w:rPr>
            <w:rStyle w:val="Hyperlink"/>
            <w:rFonts w:hint="cs"/>
            <w:noProof/>
            <w:rtl/>
            <w:lang w:bidi="fa-IR"/>
          </w:rPr>
          <w:t>ی</w:t>
        </w:r>
        <w:r w:rsidR="0062758D" w:rsidRPr="007047A7">
          <w:rPr>
            <w:rStyle w:val="Hyperlink"/>
            <w:rFonts w:hint="eastAsia"/>
            <w:noProof/>
            <w:rtl/>
            <w:lang w:bidi="fa-IR"/>
          </w:rPr>
          <w:t>بند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دانش،</w:t>
        </w:r>
        <w:r w:rsidR="0062758D" w:rsidRPr="007047A7">
          <w:rPr>
            <w:rStyle w:val="Hyperlink"/>
            <w:noProof/>
            <w:rtl/>
            <w:lang w:bidi="fa-IR"/>
          </w:rPr>
          <w:t xml:space="preserve"> </w:t>
        </w:r>
        <w:r w:rsidR="0062758D" w:rsidRPr="007047A7">
          <w:rPr>
            <w:rStyle w:val="Hyperlink"/>
            <w:rFonts w:hint="eastAsia"/>
            <w:noProof/>
            <w:rtl/>
            <w:lang w:bidi="fa-IR"/>
          </w:rPr>
          <w:t>به</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رهنمون</w:t>
        </w:r>
        <w:r w:rsidR="0062758D" w:rsidRPr="007047A7">
          <w:rPr>
            <w:rStyle w:val="Hyperlink"/>
            <w:noProof/>
            <w:rtl/>
            <w:lang w:bidi="fa-IR"/>
          </w:rPr>
          <w:t xml:space="preserve"> </w:t>
        </w:r>
        <w:r w:rsidR="0062758D" w:rsidRPr="007047A7">
          <w:rPr>
            <w:rStyle w:val="Hyperlink"/>
            <w:rFonts w:hint="eastAsia"/>
            <w:noProof/>
            <w:rtl/>
            <w:lang w:bidi="fa-IR"/>
          </w:rPr>
          <w:t>م</w:t>
        </w:r>
        <w:r w:rsidR="0062758D" w:rsidRPr="007047A7">
          <w:rPr>
            <w:rStyle w:val="Hyperlink"/>
            <w:rFonts w:hint="cs"/>
            <w:noProof/>
            <w:rtl/>
            <w:lang w:bidi="fa-IR"/>
          </w:rPr>
          <w:t>ی‌</w:t>
        </w:r>
        <w:r w:rsidR="0062758D" w:rsidRPr="007047A7">
          <w:rPr>
            <w:rStyle w:val="Hyperlink"/>
            <w:rFonts w:hint="eastAsia"/>
            <w:noProof/>
            <w:rtl/>
            <w:lang w:bidi="fa-IR"/>
          </w:rPr>
          <w:t>گردد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Toc429312947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422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48" w:history="1">
        <w:r w:rsidR="0062758D" w:rsidRPr="007047A7">
          <w:rPr>
            <w:rStyle w:val="Hyperlink"/>
            <w:rFonts w:hint="eastAsia"/>
            <w:noProof/>
            <w:rtl/>
            <w:lang w:bidi="fa-IR"/>
          </w:rPr>
          <w:t>آ</w:t>
        </w:r>
        <w:r w:rsidR="0062758D" w:rsidRPr="007047A7">
          <w:rPr>
            <w:rStyle w:val="Hyperlink"/>
            <w:rFonts w:hint="cs"/>
            <w:noProof/>
            <w:rtl/>
            <w:lang w:bidi="fa-IR"/>
          </w:rPr>
          <w:t>ی</w:t>
        </w:r>
        <w:r w:rsidR="0062758D" w:rsidRPr="007047A7">
          <w:rPr>
            <w:rStyle w:val="Hyperlink"/>
            <w:rFonts w:hint="eastAsia"/>
            <w:noProof/>
            <w:rtl/>
            <w:lang w:bidi="fa-IR"/>
          </w:rPr>
          <w:t>ا</w:t>
        </w:r>
        <w:r w:rsidR="0062758D" w:rsidRPr="007047A7">
          <w:rPr>
            <w:rStyle w:val="Hyperlink"/>
            <w:noProof/>
            <w:rtl/>
            <w:lang w:bidi="fa-IR"/>
          </w:rPr>
          <w:t xml:space="preserve"> </w:t>
        </w:r>
        <w:r w:rsidR="0062758D" w:rsidRPr="007047A7">
          <w:rPr>
            <w:rStyle w:val="Hyperlink"/>
            <w:rFonts w:hint="eastAsia"/>
            <w:noProof/>
            <w:rtl/>
            <w:lang w:bidi="fa-IR"/>
          </w:rPr>
          <w:t>حق</w:t>
        </w:r>
        <w:r w:rsidR="0062758D" w:rsidRPr="007047A7">
          <w:rPr>
            <w:rStyle w:val="Hyperlink"/>
            <w:rFonts w:hint="cs"/>
            <w:noProof/>
            <w:rtl/>
            <w:lang w:bidi="fa-IR"/>
          </w:rPr>
          <w:t>ی</w:t>
        </w:r>
        <w:r w:rsidR="0062758D" w:rsidRPr="007047A7">
          <w:rPr>
            <w:rStyle w:val="Hyperlink"/>
            <w:rFonts w:hint="eastAsia"/>
            <w:noProof/>
            <w:rtl/>
            <w:lang w:bidi="fa-IR"/>
          </w:rPr>
          <w:t>قتاً</w:t>
        </w:r>
        <w:r w:rsidR="0062758D" w:rsidRPr="007047A7">
          <w:rPr>
            <w:rStyle w:val="Hyperlink"/>
            <w:noProof/>
            <w:rtl/>
            <w:lang w:bidi="fa-IR"/>
          </w:rPr>
          <w:t xml:space="preserve"> </w:t>
        </w:r>
        <w:r w:rsidR="0062758D" w:rsidRPr="007047A7">
          <w:rPr>
            <w:rStyle w:val="Hyperlink"/>
            <w:rFonts w:hint="eastAsia"/>
            <w:noProof/>
            <w:rtl/>
            <w:lang w:bidi="fa-IR"/>
          </w:rPr>
          <w:t>الحاد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دستاوردها</w:t>
        </w:r>
        <w:r w:rsidR="0062758D" w:rsidRPr="007047A7">
          <w:rPr>
            <w:rStyle w:val="Hyperlink"/>
            <w:rFonts w:hint="cs"/>
            <w:noProof/>
            <w:rtl/>
            <w:lang w:bidi="fa-IR"/>
          </w:rPr>
          <w:t>یی</w:t>
        </w:r>
        <w:r w:rsidR="0062758D" w:rsidRPr="007047A7">
          <w:rPr>
            <w:rStyle w:val="Hyperlink"/>
            <w:noProof/>
            <w:rtl/>
            <w:lang w:bidi="fa-IR"/>
          </w:rPr>
          <w:t xml:space="preserve"> </w:t>
        </w:r>
        <w:r w:rsidR="0062758D" w:rsidRPr="007047A7">
          <w:rPr>
            <w:rStyle w:val="Hyperlink"/>
            <w:rFonts w:hint="eastAsia"/>
            <w:noProof/>
            <w:rtl/>
            <w:lang w:bidi="fa-IR"/>
          </w:rPr>
          <w:t>دارد؟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Toc429312948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427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49" w:history="1">
        <w:r w:rsidR="0062758D" w:rsidRPr="007047A7">
          <w:rPr>
            <w:rStyle w:val="Hyperlink"/>
            <w:rFonts w:hint="eastAsia"/>
            <w:noProof/>
            <w:rtl/>
            <w:lang w:bidi="fa-IR"/>
          </w:rPr>
          <w:t>بهداشت</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سلامت</w:t>
        </w:r>
        <w:r w:rsidR="0062758D" w:rsidRPr="007047A7">
          <w:rPr>
            <w:rStyle w:val="Hyperlink"/>
            <w:noProof/>
            <w:rtl/>
            <w:lang w:bidi="fa-IR"/>
          </w:rPr>
          <w:t xml:space="preserve"> </w:t>
        </w:r>
        <w:r w:rsidR="0062758D" w:rsidRPr="007047A7">
          <w:rPr>
            <w:rStyle w:val="Hyperlink"/>
            <w:rFonts w:hint="eastAsia"/>
            <w:noProof/>
            <w:rtl/>
            <w:lang w:bidi="fa-IR"/>
          </w:rPr>
          <w:t>روان</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عقل</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Toc429312949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427</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50" w:history="1">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ن</w:t>
        </w:r>
        <w:r w:rsidR="0062758D" w:rsidRPr="007047A7">
          <w:rPr>
            <w:rStyle w:val="Hyperlink"/>
            <w:noProof/>
            <w:rtl/>
            <w:lang w:bidi="fa-IR"/>
          </w:rPr>
          <w:t xml:space="preserve"> </w:t>
        </w:r>
        <w:r w:rsidR="0062758D" w:rsidRPr="007047A7">
          <w:rPr>
            <w:rStyle w:val="Hyperlink"/>
            <w:rFonts w:hint="eastAsia"/>
            <w:noProof/>
            <w:rtl/>
            <w:lang w:bidi="fa-IR"/>
          </w:rPr>
          <w:t>نسل</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حد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مرز</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ب</w:t>
        </w:r>
        <w:r w:rsidR="0062758D" w:rsidRPr="007047A7">
          <w:rPr>
            <w:rStyle w:val="Hyperlink"/>
            <w:rFonts w:hint="cs"/>
            <w:noProof/>
            <w:rtl/>
            <w:lang w:bidi="fa-IR"/>
          </w:rPr>
          <w:t>ی‌</w:t>
        </w:r>
        <w:r w:rsidR="0062758D" w:rsidRPr="007047A7">
          <w:rPr>
            <w:rStyle w:val="Hyperlink"/>
            <w:rFonts w:hint="eastAsia"/>
            <w:noProof/>
            <w:rtl/>
            <w:lang w:bidi="fa-IR"/>
          </w:rPr>
          <w:t>ق</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بند</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فاقد</w:t>
        </w:r>
        <w:r w:rsidR="0062758D" w:rsidRPr="007047A7">
          <w:rPr>
            <w:rStyle w:val="Hyperlink"/>
            <w:noProof/>
            <w:rtl/>
            <w:lang w:bidi="fa-IR"/>
          </w:rPr>
          <w:t xml:space="preserve"> </w:t>
        </w:r>
        <w:r w:rsidR="0062758D" w:rsidRPr="007047A7">
          <w:rPr>
            <w:rStyle w:val="Hyperlink"/>
            <w:rFonts w:hint="eastAsia"/>
            <w:noProof/>
            <w:rtl/>
            <w:lang w:bidi="fa-IR"/>
          </w:rPr>
          <w:t>ام</w:t>
        </w:r>
        <w:r w:rsidR="0062758D" w:rsidRPr="007047A7">
          <w:rPr>
            <w:rStyle w:val="Hyperlink"/>
            <w:rFonts w:hint="cs"/>
            <w:noProof/>
            <w:rtl/>
            <w:lang w:bidi="fa-IR"/>
          </w:rPr>
          <w:t>ی</w:t>
        </w:r>
        <w:r w:rsidR="0062758D" w:rsidRPr="007047A7">
          <w:rPr>
            <w:rStyle w:val="Hyperlink"/>
            <w:rFonts w:hint="eastAsia"/>
            <w:noProof/>
            <w:rtl/>
            <w:lang w:bidi="fa-IR"/>
          </w:rPr>
          <w:t>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Toc429312950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430</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51" w:history="1">
        <w:r w:rsidR="0062758D" w:rsidRPr="007047A7">
          <w:rPr>
            <w:rStyle w:val="Hyperlink"/>
            <w:rFonts w:hint="eastAsia"/>
            <w:noProof/>
            <w:rtl/>
            <w:lang w:bidi="fa-IR"/>
          </w:rPr>
          <w:t>آزاد</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شخص</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ره</w:t>
        </w:r>
        <w:r w:rsidR="0062758D" w:rsidRPr="007047A7">
          <w:rPr>
            <w:rStyle w:val="Hyperlink"/>
            <w:rFonts w:hint="eastAsia"/>
            <w:noProof/>
            <w:lang w:bidi="fa-IR"/>
          </w:rPr>
          <w:t>‌</w:t>
        </w:r>
        <w:r w:rsidR="0062758D" w:rsidRPr="007047A7">
          <w:rPr>
            <w:rStyle w:val="Hyperlink"/>
            <w:rFonts w:hint="eastAsia"/>
            <w:noProof/>
            <w:rtl/>
            <w:lang w:bidi="fa-IR"/>
          </w:rPr>
          <w:t>آوردها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آن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Toc429312951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432</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52" w:history="1">
        <w:r w:rsidR="0062758D" w:rsidRPr="007047A7">
          <w:rPr>
            <w:rStyle w:val="Hyperlink"/>
            <w:rFonts w:hint="eastAsia"/>
            <w:noProof/>
            <w:rtl/>
            <w:lang w:bidi="fa-IR"/>
          </w:rPr>
          <w:t>کار</w:t>
        </w:r>
        <w:r w:rsidR="0062758D" w:rsidRPr="007047A7">
          <w:rPr>
            <w:rStyle w:val="Hyperlink"/>
            <w:noProof/>
            <w:rtl/>
            <w:lang w:bidi="fa-IR"/>
          </w:rPr>
          <w:t xml:space="preserve"> </w:t>
        </w:r>
        <w:r w:rsidR="0062758D" w:rsidRPr="007047A7">
          <w:rPr>
            <w:rStyle w:val="Hyperlink"/>
            <w:rFonts w:hint="eastAsia"/>
            <w:noProof/>
            <w:rtl/>
            <w:lang w:bidi="fa-IR"/>
          </w:rPr>
          <w:t>و</w:t>
        </w:r>
        <w:r w:rsidR="0062758D" w:rsidRPr="007047A7">
          <w:rPr>
            <w:rStyle w:val="Hyperlink"/>
            <w:noProof/>
            <w:rtl/>
            <w:lang w:bidi="fa-IR"/>
          </w:rPr>
          <w:t xml:space="preserve"> </w:t>
        </w:r>
        <w:r w:rsidR="0062758D" w:rsidRPr="007047A7">
          <w:rPr>
            <w:rStyle w:val="Hyperlink"/>
            <w:rFonts w:hint="eastAsia"/>
            <w:noProof/>
            <w:rtl/>
            <w:lang w:bidi="fa-IR"/>
          </w:rPr>
          <w:t>تول</w:t>
        </w:r>
        <w:r w:rsidR="0062758D" w:rsidRPr="007047A7">
          <w:rPr>
            <w:rStyle w:val="Hyperlink"/>
            <w:rFonts w:hint="cs"/>
            <w:noProof/>
            <w:rtl/>
            <w:lang w:bidi="fa-IR"/>
          </w:rPr>
          <w:t>ی</w:t>
        </w:r>
        <w:r w:rsidR="0062758D" w:rsidRPr="007047A7">
          <w:rPr>
            <w:rStyle w:val="Hyperlink"/>
            <w:rFonts w:hint="eastAsia"/>
            <w:noProof/>
            <w:rtl/>
            <w:lang w:bidi="fa-IR"/>
          </w:rPr>
          <w:t>د</w:t>
        </w:r>
        <w:r w:rsidR="0062758D" w:rsidRPr="007047A7">
          <w:rPr>
            <w:rStyle w:val="Hyperlink"/>
            <w:noProof/>
            <w:rtl/>
            <w:lang w:bidi="fa-IR"/>
          </w:rPr>
          <w:t xml:space="preserve"> </w:t>
        </w:r>
        <w:r w:rsidR="0062758D" w:rsidRPr="007047A7">
          <w:rPr>
            <w:rStyle w:val="Hyperlink"/>
            <w:rFonts w:hint="eastAsia"/>
            <w:noProof/>
            <w:rtl/>
            <w:lang w:bidi="fa-IR"/>
          </w:rPr>
          <w:t>برا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زندگ</w:t>
        </w:r>
        <w:r w:rsidR="0062758D" w:rsidRPr="007047A7">
          <w:rPr>
            <w:rStyle w:val="Hyperlink"/>
            <w:rFonts w:hint="cs"/>
            <w:noProof/>
            <w:rtl/>
            <w:lang w:bidi="fa-IR"/>
          </w:rPr>
          <w:t>ی</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Toc429312952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436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53" w:history="1">
        <w:r w:rsidR="0062758D" w:rsidRPr="007047A7">
          <w:rPr>
            <w:rStyle w:val="Hyperlink"/>
            <w:rFonts w:hint="eastAsia"/>
            <w:noProof/>
            <w:rtl/>
            <w:lang w:bidi="fa-IR"/>
          </w:rPr>
          <w:t>روانشناس</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جا</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sidRPr="007047A7">
          <w:rPr>
            <w:rStyle w:val="Hyperlink"/>
            <w:noProof/>
            <w:rtl/>
            <w:lang w:bidi="fa-IR"/>
          </w:rPr>
          <w:t xml:space="preserve"> </w:t>
        </w:r>
        <w:r w:rsidR="0062758D" w:rsidRPr="007047A7">
          <w:rPr>
            <w:rStyle w:val="Hyperlink"/>
            <w:rFonts w:hint="eastAsia"/>
            <w:noProof/>
            <w:rtl/>
            <w:lang w:bidi="fa-IR"/>
          </w:rPr>
          <w:t>را</w:t>
        </w:r>
        <w:r w:rsidR="0062758D" w:rsidRPr="007047A7">
          <w:rPr>
            <w:rStyle w:val="Hyperlink"/>
            <w:noProof/>
            <w:rtl/>
            <w:lang w:bidi="fa-IR"/>
          </w:rPr>
          <w:t xml:space="preserve"> </w:t>
        </w:r>
        <w:r w:rsidR="0062758D" w:rsidRPr="007047A7">
          <w:rPr>
            <w:rStyle w:val="Hyperlink"/>
            <w:rFonts w:hint="eastAsia"/>
            <w:noProof/>
            <w:rtl/>
            <w:lang w:bidi="fa-IR"/>
          </w:rPr>
          <w:t>نم</w:t>
        </w:r>
        <w:r w:rsidR="0062758D" w:rsidRPr="007047A7">
          <w:rPr>
            <w:rStyle w:val="Hyperlink"/>
            <w:rFonts w:hint="cs"/>
            <w:noProof/>
            <w:rtl/>
            <w:lang w:bidi="fa-IR"/>
          </w:rPr>
          <w:t>ی‌</w:t>
        </w:r>
        <w:r w:rsidR="0062758D" w:rsidRPr="007047A7">
          <w:rPr>
            <w:rStyle w:val="Hyperlink"/>
            <w:rFonts w:hint="eastAsia"/>
            <w:noProof/>
            <w:rtl/>
            <w:lang w:bidi="fa-IR"/>
          </w:rPr>
          <w:t>گ</w:t>
        </w:r>
        <w:r w:rsidR="0062758D" w:rsidRPr="007047A7">
          <w:rPr>
            <w:rStyle w:val="Hyperlink"/>
            <w:rFonts w:hint="cs"/>
            <w:noProof/>
            <w:rtl/>
            <w:lang w:bidi="fa-IR"/>
          </w:rPr>
          <w:t>ی</w:t>
        </w:r>
        <w:r w:rsidR="0062758D" w:rsidRPr="007047A7">
          <w:rPr>
            <w:rStyle w:val="Hyperlink"/>
            <w:rFonts w:hint="eastAsia"/>
            <w:noProof/>
            <w:rtl/>
            <w:lang w:bidi="fa-IR"/>
          </w:rPr>
          <w:t>رد</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Toc429312953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436</w:t>
        </w:r>
        <w:r w:rsidR="0062758D">
          <w:rPr>
            <w:noProof/>
            <w:webHidden/>
            <w:rtl/>
          </w:rPr>
          <w:fldChar w:fldCharType="end"/>
        </w:r>
      </w:hyperlink>
    </w:p>
    <w:p w:rsidR="0062758D" w:rsidRDefault="008C4832">
      <w:pPr>
        <w:pStyle w:val="TOC2"/>
        <w:tabs>
          <w:tab w:val="right" w:leader="dot" w:pos="7078"/>
        </w:tabs>
        <w:rPr>
          <w:rFonts w:asciiTheme="minorHAnsi" w:eastAsiaTheme="minorEastAsia" w:hAnsiTheme="minorHAnsi" w:cstheme="minorBidi"/>
          <w:noProof/>
          <w:sz w:val="22"/>
          <w:szCs w:val="22"/>
          <w:rtl/>
        </w:rPr>
      </w:pPr>
      <w:hyperlink w:anchor="_Toc429312954" w:history="1">
        <w:r w:rsidR="0062758D" w:rsidRPr="007047A7">
          <w:rPr>
            <w:rStyle w:val="Hyperlink"/>
            <w:rFonts w:hint="eastAsia"/>
            <w:noProof/>
            <w:rtl/>
            <w:lang w:bidi="fa-IR"/>
          </w:rPr>
          <w:t>روانپزشک</w:t>
        </w:r>
        <w:r w:rsidR="0062758D" w:rsidRPr="007047A7">
          <w:rPr>
            <w:rStyle w:val="Hyperlink"/>
            <w:rFonts w:hint="cs"/>
            <w:noProof/>
            <w:rtl/>
            <w:lang w:bidi="fa-IR"/>
          </w:rPr>
          <w:t>ی</w:t>
        </w:r>
        <w:r w:rsidR="0062758D" w:rsidRPr="007047A7">
          <w:rPr>
            <w:rStyle w:val="Hyperlink"/>
            <w:noProof/>
            <w:rtl/>
            <w:lang w:bidi="fa-IR"/>
          </w:rPr>
          <w:t xml:space="preserve"> </w:t>
        </w:r>
        <w:r w:rsidR="0062758D" w:rsidRPr="007047A7">
          <w:rPr>
            <w:rStyle w:val="Hyperlink"/>
            <w:rFonts w:hint="eastAsia"/>
            <w:noProof/>
            <w:rtl/>
            <w:lang w:bidi="fa-IR"/>
          </w:rPr>
          <w:t>در</w:t>
        </w:r>
        <w:r w:rsidR="0062758D" w:rsidRPr="007047A7">
          <w:rPr>
            <w:rStyle w:val="Hyperlink"/>
            <w:noProof/>
            <w:rtl/>
            <w:lang w:bidi="fa-IR"/>
          </w:rPr>
          <w:t xml:space="preserve"> </w:t>
        </w:r>
        <w:r w:rsidR="0062758D" w:rsidRPr="007047A7">
          <w:rPr>
            <w:rStyle w:val="Hyperlink"/>
            <w:rFonts w:hint="eastAsia"/>
            <w:noProof/>
            <w:rtl/>
            <w:lang w:bidi="fa-IR"/>
          </w:rPr>
          <w:t>رکاب</w:t>
        </w:r>
        <w:r w:rsidR="0062758D" w:rsidRPr="007047A7">
          <w:rPr>
            <w:rStyle w:val="Hyperlink"/>
            <w:noProof/>
            <w:rtl/>
            <w:lang w:bidi="fa-IR"/>
          </w:rPr>
          <w:t xml:space="preserve"> </w:t>
        </w:r>
        <w:r w:rsidR="0062758D" w:rsidRPr="007047A7">
          <w:rPr>
            <w:rStyle w:val="Hyperlink"/>
            <w:rFonts w:hint="eastAsia"/>
            <w:noProof/>
            <w:rtl/>
            <w:lang w:bidi="fa-IR"/>
          </w:rPr>
          <w:t>ا</w:t>
        </w:r>
        <w:r w:rsidR="0062758D" w:rsidRPr="007047A7">
          <w:rPr>
            <w:rStyle w:val="Hyperlink"/>
            <w:rFonts w:hint="cs"/>
            <w:noProof/>
            <w:rtl/>
            <w:lang w:bidi="fa-IR"/>
          </w:rPr>
          <w:t>ی</w:t>
        </w:r>
        <w:r w:rsidR="0062758D" w:rsidRPr="007047A7">
          <w:rPr>
            <w:rStyle w:val="Hyperlink"/>
            <w:rFonts w:hint="eastAsia"/>
            <w:noProof/>
            <w:rtl/>
            <w:lang w:bidi="fa-IR"/>
          </w:rPr>
          <w:t>مان</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Toc429312954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442</w:t>
        </w:r>
        <w:r w:rsidR="0062758D">
          <w:rPr>
            <w:noProof/>
            <w:webHidden/>
            <w:rtl/>
          </w:rPr>
          <w:fldChar w:fldCharType="end"/>
        </w:r>
      </w:hyperlink>
    </w:p>
    <w:p w:rsidR="0062758D" w:rsidRDefault="008C4832">
      <w:pPr>
        <w:pStyle w:val="TOC1"/>
        <w:tabs>
          <w:tab w:val="right" w:leader="dot" w:pos="7078"/>
        </w:tabs>
        <w:rPr>
          <w:rFonts w:asciiTheme="minorHAnsi" w:eastAsiaTheme="minorEastAsia" w:hAnsiTheme="minorHAnsi" w:cstheme="minorBidi"/>
          <w:bCs w:val="0"/>
          <w:noProof/>
          <w:sz w:val="22"/>
          <w:szCs w:val="22"/>
          <w:rtl/>
        </w:rPr>
      </w:pPr>
      <w:hyperlink w:anchor="_Toc429312955" w:history="1">
        <w:r w:rsidR="0062758D" w:rsidRPr="007047A7">
          <w:rPr>
            <w:rStyle w:val="Hyperlink"/>
            <w:rFonts w:hint="eastAsia"/>
            <w:noProof/>
            <w:rtl/>
            <w:lang w:bidi="fa-IR"/>
          </w:rPr>
          <w:t>خاتمه</w:t>
        </w:r>
        <w:r w:rsidR="0062758D">
          <w:rPr>
            <w:noProof/>
            <w:webHidden/>
            <w:rtl/>
          </w:rPr>
          <w:tab/>
        </w:r>
        <w:r w:rsidR="0062758D">
          <w:rPr>
            <w:noProof/>
            <w:webHidden/>
            <w:rtl/>
          </w:rPr>
          <w:fldChar w:fldCharType="begin"/>
        </w:r>
        <w:r w:rsidR="0062758D">
          <w:rPr>
            <w:noProof/>
            <w:webHidden/>
            <w:rtl/>
          </w:rPr>
          <w:instrText xml:space="preserve"> </w:instrText>
        </w:r>
        <w:r w:rsidR="0062758D">
          <w:rPr>
            <w:noProof/>
            <w:webHidden/>
          </w:rPr>
          <w:instrText>PAGEREF</w:instrText>
        </w:r>
        <w:r w:rsidR="0062758D">
          <w:rPr>
            <w:noProof/>
            <w:webHidden/>
            <w:rtl/>
          </w:rPr>
          <w:instrText xml:space="preserve"> _</w:instrText>
        </w:r>
        <w:r w:rsidR="0062758D">
          <w:rPr>
            <w:noProof/>
            <w:webHidden/>
          </w:rPr>
          <w:instrText>Toc429312955 \h</w:instrText>
        </w:r>
        <w:r w:rsidR="0062758D">
          <w:rPr>
            <w:noProof/>
            <w:webHidden/>
            <w:rtl/>
          </w:rPr>
          <w:instrText xml:space="preserve"> </w:instrText>
        </w:r>
        <w:r w:rsidR="0062758D">
          <w:rPr>
            <w:noProof/>
            <w:webHidden/>
            <w:rtl/>
          </w:rPr>
        </w:r>
        <w:r w:rsidR="0062758D">
          <w:rPr>
            <w:noProof/>
            <w:webHidden/>
            <w:rtl/>
          </w:rPr>
          <w:fldChar w:fldCharType="separate"/>
        </w:r>
        <w:r w:rsidR="009C62E6">
          <w:rPr>
            <w:noProof/>
            <w:webHidden/>
            <w:rtl/>
          </w:rPr>
          <w:t>455</w:t>
        </w:r>
        <w:r w:rsidR="0062758D">
          <w:rPr>
            <w:noProof/>
            <w:webHidden/>
            <w:rtl/>
          </w:rPr>
          <w:fldChar w:fldCharType="end"/>
        </w:r>
      </w:hyperlink>
    </w:p>
    <w:p w:rsidR="000363F2" w:rsidRPr="000624E7" w:rsidRDefault="0062758D" w:rsidP="000363F2">
      <w:pPr>
        <w:jc w:val="both"/>
        <w:rPr>
          <w:rStyle w:val="Emphasis"/>
          <w:rFonts w:cs="B Lotus"/>
          <w:i w:val="0"/>
          <w:iCs w:val="0"/>
          <w:lang w:bidi="fa-IR"/>
        </w:rPr>
      </w:pPr>
      <w:r>
        <w:rPr>
          <w:rStyle w:val="Emphasis"/>
          <w:rFonts w:ascii="IRYakout" w:hAnsi="IRYakout" w:cs="B Lotus"/>
          <w:bCs/>
          <w:i w:val="0"/>
          <w:iCs w:val="0"/>
          <w:lang w:bidi="fa-IR"/>
        </w:rPr>
        <w:fldChar w:fldCharType="end"/>
      </w:r>
    </w:p>
    <w:p w:rsidR="002075BD" w:rsidRDefault="002075BD" w:rsidP="000363F2">
      <w:pPr>
        <w:jc w:val="both"/>
        <w:rPr>
          <w:rStyle w:val="Emphasis"/>
          <w:rFonts w:cs="B Lotus"/>
          <w:i w:val="0"/>
          <w:iCs w:val="0"/>
          <w:sz w:val="32"/>
          <w:szCs w:val="32"/>
          <w:rtl/>
          <w:lang w:bidi="fa-IR"/>
        </w:rPr>
      </w:pPr>
    </w:p>
    <w:p w:rsidR="00016782" w:rsidRDefault="00016782" w:rsidP="000363F2">
      <w:pPr>
        <w:jc w:val="both"/>
        <w:rPr>
          <w:rStyle w:val="Emphasis"/>
          <w:rFonts w:cs="B Lotus"/>
          <w:i w:val="0"/>
          <w:iCs w:val="0"/>
          <w:sz w:val="32"/>
          <w:szCs w:val="32"/>
          <w:rtl/>
          <w:lang w:bidi="fa-IR"/>
        </w:rPr>
        <w:sectPr w:rsidR="00016782" w:rsidSect="004D25C1">
          <w:headerReference w:type="even" r:id="rId18"/>
          <w:headerReference w:type="first" r:id="rId19"/>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A627C8" w:rsidRPr="00F91EE6" w:rsidRDefault="005A7292" w:rsidP="00F91EE6">
      <w:pPr>
        <w:pStyle w:val="2-"/>
        <w:rPr>
          <w:rStyle w:val="Emphasis"/>
          <w:i w:val="0"/>
          <w:iCs w:val="0"/>
          <w:rtl/>
        </w:rPr>
      </w:pPr>
      <w:bookmarkStart w:id="3" w:name="_Toc258767969"/>
      <w:bookmarkStart w:id="4" w:name="_Toc429312784"/>
      <w:r w:rsidRPr="00F91EE6">
        <w:rPr>
          <w:rStyle w:val="Emphasis"/>
          <w:rFonts w:hint="cs"/>
          <w:i w:val="0"/>
          <w:iCs w:val="0"/>
          <w:rtl/>
        </w:rPr>
        <w:t>مقدمۀ</w:t>
      </w:r>
      <w:r w:rsidR="00A627C8" w:rsidRPr="00F91EE6">
        <w:rPr>
          <w:rStyle w:val="Emphasis"/>
          <w:rFonts w:hint="cs"/>
          <w:i w:val="0"/>
          <w:iCs w:val="0"/>
          <w:rtl/>
        </w:rPr>
        <w:t xml:space="preserve"> مؤلف</w:t>
      </w:r>
      <w:bookmarkEnd w:id="3"/>
      <w:bookmarkEnd w:id="4"/>
    </w:p>
    <w:p w:rsidR="00A627C8" w:rsidRPr="005C1672" w:rsidRDefault="00A627C8" w:rsidP="00526175">
      <w:pPr>
        <w:pStyle w:val="1-"/>
        <w:rPr>
          <w:rStyle w:val="Emphasis"/>
          <w:i w:val="0"/>
          <w:iCs w:val="0"/>
          <w:rtl/>
        </w:rPr>
      </w:pPr>
      <w:r w:rsidRPr="005C1672">
        <w:rPr>
          <w:rStyle w:val="Emphasis"/>
          <w:rFonts w:hint="cs"/>
          <w:i w:val="0"/>
          <w:iCs w:val="0"/>
          <w:rtl/>
        </w:rPr>
        <w:t>حمد و سپاس خداوند جهان را</w:t>
      </w:r>
      <w:r w:rsidR="003B2765">
        <w:rPr>
          <w:rStyle w:val="Emphasis"/>
          <w:rFonts w:hint="cs"/>
          <w:i w:val="0"/>
          <w:iCs w:val="0"/>
          <w:rtl/>
        </w:rPr>
        <w:t>،</w:t>
      </w:r>
      <w:r w:rsidRPr="005C1672">
        <w:rPr>
          <w:rStyle w:val="Emphasis"/>
          <w:rFonts w:hint="cs"/>
          <w:i w:val="0"/>
          <w:iCs w:val="0"/>
          <w:rtl/>
        </w:rPr>
        <w:t xml:space="preserve"> و سلام و درود بر رسول خدا و بر خاندان و یاران ا</w:t>
      </w:r>
      <w:r w:rsidR="003B2765">
        <w:rPr>
          <w:rStyle w:val="Emphasis"/>
          <w:rFonts w:hint="cs"/>
          <w:i w:val="0"/>
          <w:iCs w:val="0"/>
          <w:rtl/>
        </w:rPr>
        <w:t>یشان</w:t>
      </w:r>
      <w:r w:rsidRPr="005C1672">
        <w:rPr>
          <w:rStyle w:val="Emphasis"/>
          <w:rFonts w:hint="cs"/>
          <w:i w:val="0"/>
          <w:iCs w:val="0"/>
          <w:rtl/>
        </w:rPr>
        <w:t xml:space="preserve"> و هرآنکس که </w:t>
      </w:r>
      <w:r w:rsidR="003B2765">
        <w:rPr>
          <w:rStyle w:val="Emphasis"/>
          <w:rFonts w:hint="cs"/>
          <w:i w:val="0"/>
          <w:iCs w:val="0"/>
          <w:rtl/>
        </w:rPr>
        <w:t>ب</w:t>
      </w:r>
      <w:r w:rsidRPr="005C1672">
        <w:rPr>
          <w:rStyle w:val="Emphasis"/>
          <w:rFonts w:hint="cs"/>
          <w:i w:val="0"/>
          <w:iCs w:val="0"/>
          <w:rtl/>
        </w:rPr>
        <w:t>ه</w:t>
      </w:r>
      <w:r w:rsidR="003B2765">
        <w:rPr>
          <w:rStyle w:val="Emphasis"/>
          <w:rFonts w:hint="cs"/>
          <w:i w:val="0"/>
          <w:iCs w:val="0"/>
          <w:rtl/>
        </w:rPr>
        <w:t xml:space="preserve"> آن‌حضرت اقتدا نموده</w:t>
      </w:r>
      <w:r w:rsidRPr="005C1672">
        <w:rPr>
          <w:rStyle w:val="Emphasis"/>
          <w:rFonts w:hint="cs"/>
          <w:i w:val="0"/>
          <w:iCs w:val="0"/>
          <w:rtl/>
        </w:rPr>
        <w:t xml:space="preserve"> و پیروی حضرتش را برگزیده است.</w:t>
      </w:r>
    </w:p>
    <w:p w:rsidR="00A627C8" w:rsidRPr="00376812" w:rsidRDefault="00A627C8" w:rsidP="00376812">
      <w:pPr>
        <w:ind w:firstLine="284"/>
        <w:jc w:val="both"/>
        <w:rPr>
          <w:rStyle w:val="1-Char"/>
          <w:rtl/>
        </w:rPr>
      </w:pPr>
      <w:r w:rsidRPr="00376812">
        <w:rPr>
          <w:rStyle w:val="1-Char"/>
          <w:rFonts w:hint="cs"/>
          <w:rtl/>
        </w:rPr>
        <w:t xml:space="preserve">موضوع «ایمان» هرگز یک موضوع فرعی و یک مسأله حاشیه‌ای نبوده است و نخواهد بود که ما بتوانیم آن را نادیده بگیریم یا به آن کم بها دهیم، یا آن را در بوته فراموشی واگذاریم در </w:t>
      </w:r>
      <w:r w:rsidR="003B2765" w:rsidRPr="00376812">
        <w:rPr>
          <w:rStyle w:val="1-Char"/>
          <w:rFonts w:hint="cs"/>
          <w:rtl/>
        </w:rPr>
        <w:t>حال</w:t>
      </w:r>
      <w:r w:rsidRPr="00376812">
        <w:rPr>
          <w:rStyle w:val="1-Char"/>
          <w:rFonts w:hint="cs"/>
          <w:rtl/>
        </w:rPr>
        <w:t>ی که «ایمان» موضوعی است وابسته به هستی انسان و سرنوشت او، بلکه من فکر می‌کنم موضوع ایمان</w:t>
      </w:r>
      <w:r w:rsidR="00A337B8" w:rsidRPr="00376812">
        <w:rPr>
          <w:rStyle w:val="1-Char"/>
          <w:rFonts w:hint="cs"/>
          <w:rtl/>
        </w:rPr>
        <w:t xml:space="preserve"> بزرگ‌تر</w:t>
      </w:r>
      <w:r w:rsidRPr="00376812">
        <w:rPr>
          <w:rStyle w:val="1-Char"/>
          <w:rFonts w:hint="cs"/>
          <w:rtl/>
        </w:rPr>
        <w:t>ین و مهمترین موضوع «سرنوشت‌ساز» در رابطه با انسان باشد.</w:t>
      </w:r>
    </w:p>
    <w:p w:rsidR="00A627C8" w:rsidRPr="00376812" w:rsidRDefault="00A627C8" w:rsidP="00376812">
      <w:pPr>
        <w:ind w:firstLine="284"/>
        <w:jc w:val="both"/>
        <w:rPr>
          <w:rStyle w:val="1-Char"/>
          <w:rtl/>
        </w:rPr>
      </w:pPr>
      <w:r w:rsidRPr="00376812">
        <w:rPr>
          <w:rStyle w:val="1-Char"/>
          <w:rFonts w:hint="cs"/>
          <w:rtl/>
        </w:rPr>
        <w:t>مسأله</w:t>
      </w:r>
      <w:r w:rsidR="00CF73C4" w:rsidRPr="00376812">
        <w:rPr>
          <w:rStyle w:val="1-Char"/>
          <w:rFonts w:hint="eastAsia"/>
          <w:rtl/>
        </w:rPr>
        <w:t>‌</w:t>
      </w:r>
      <w:r w:rsidR="00CF73C4" w:rsidRPr="00376812">
        <w:rPr>
          <w:rStyle w:val="1-Char"/>
          <w:rFonts w:hint="cs"/>
          <w:rtl/>
        </w:rPr>
        <w:t>ی</w:t>
      </w:r>
      <w:r w:rsidRPr="00376812">
        <w:rPr>
          <w:rStyle w:val="1-Char"/>
          <w:rFonts w:hint="cs"/>
          <w:rtl/>
        </w:rPr>
        <w:t xml:space="preserve"> خوشبختی ابدی است یا بدبختی همیشگی، بهشت جاویدان است یا آتش دوزخ برای ابد. بنابراین، هر خردمندی باید در این رابطه بیندیشد و حقیقت درونمای</w:t>
      </w:r>
      <w:r w:rsidR="000A57AE">
        <w:rPr>
          <w:rStyle w:val="1-Char"/>
          <w:rFonts w:hint="cs"/>
          <w:rtl/>
        </w:rPr>
        <w:t>ۀ</w:t>
      </w:r>
      <w:r w:rsidRPr="00376812">
        <w:rPr>
          <w:rStyle w:val="1-Char"/>
          <w:rFonts w:hint="cs"/>
          <w:rtl/>
        </w:rPr>
        <w:t xml:space="preserve"> «ایمان» را فهمیده و سنجیده دریابد. خردمندان و صاحبدلان پیرامون موضوع «ایمان» بسیار اندیشیده</w:t>
      </w:r>
      <w:r w:rsidR="003C024C" w:rsidRPr="00376812">
        <w:rPr>
          <w:rStyle w:val="1-Char"/>
          <w:rFonts w:hint="cs"/>
          <w:rtl/>
        </w:rPr>
        <w:t xml:space="preserve">‌اند </w:t>
      </w:r>
      <w:r w:rsidRPr="00376812">
        <w:rPr>
          <w:rStyle w:val="1-Char"/>
          <w:rFonts w:hint="cs"/>
          <w:rtl/>
        </w:rPr>
        <w:t>و هریک از آنان به شیوه خاص خودشان در نهایت به اثبات اعتقاد به خدا رسیده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بعضی به ندای فطرت که از ژرفای درون انسان به گوش جان آدمیزا</w:t>
      </w:r>
      <w:r w:rsidR="00CF73C4" w:rsidRPr="00376812">
        <w:rPr>
          <w:rStyle w:val="1-Char"/>
          <w:rFonts w:hint="cs"/>
          <w:rtl/>
        </w:rPr>
        <w:t>د</w:t>
      </w:r>
      <w:r w:rsidRPr="00376812">
        <w:rPr>
          <w:rStyle w:val="1-Char"/>
          <w:rFonts w:hint="cs"/>
          <w:rtl/>
        </w:rPr>
        <w:t xml:space="preserve"> می‌رسد استناد کرده</w:t>
      </w:r>
      <w:r w:rsidR="003C024C" w:rsidRPr="00376812">
        <w:rPr>
          <w:rStyle w:val="1-Char"/>
          <w:rFonts w:hint="cs"/>
          <w:rtl/>
        </w:rPr>
        <w:t xml:space="preserve">‌اند </w:t>
      </w:r>
      <w:r w:rsidRPr="00376812">
        <w:rPr>
          <w:rStyle w:val="1-Char"/>
          <w:rFonts w:hint="cs"/>
          <w:rtl/>
        </w:rPr>
        <w:t>که:</w:t>
      </w:r>
    </w:p>
    <w:p w:rsidR="00E00BB6" w:rsidRPr="00C10EC8" w:rsidRDefault="00E00BB6" w:rsidP="00EB2D9A">
      <w:pPr>
        <w:ind w:firstLine="284"/>
        <w:jc w:val="both"/>
        <w:rPr>
          <w:rStyle w:val="7-Char"/>
          <w:rtl/>
        </w:rPr>
      </w:pPr>
      <w:r>
        <w:rPr>
          <w:rStyle w:val="Emphasis"/>
          <w:rFonts w:ascii="Traditional Arabic" w:hAnsi="Traditional Arabic" w:cs="Traditional Arabic"/>
          <w:i w:val="0"/>
          <w:iCs w:val="0"/>
          <w:rtl/>
          <w:lang w:bidi="fa-IR"/>
        </w:rPr>
        <w:t>﴿</w:t>
      </w:r>
      <w:r w:rsidR="00EB2D9A" w:rsidRPr="00C10EC8">
        <w:rPr>
          <w:rStyle w:val="7-Char"/>
          <w:rtl/>
        </w:rPr>
        <w:t xml:space="preserve">أَفِي </w:t>
      </w:r>
      <w:r w:rsidR="00EB2D9A" w:rsidRPr="00C10EC8">
        <w:rPr>
          <w:rStyle w:val="7-Char"/>
          <w:rFonts w:hint="cs"/>
          <w:rtl/>
        </w:rPr>
        <w:t>ٱ</w:t>
      </w:r>
      <w:r w:rsidR="00EB2D9A" w:rsidRPr="00C10EC8">
        <w:rPr>
          <w:rStyle w:val="7-Char"/>
          <w:rFonts w:hint="eastAsia"/>
          <w:rtl/>
        </w:rPr>
        <w:t>للَّهِ</w:t>
      </w:r>
      <w:r w:rsidR="00EB2D9A" w:rsidRPr="00C10EC8">
        <w:rPr>
          <w:rStyle w:val="7-Char"/>
          <w:rtl/>
        </w:rPr>
        <w:t xml:space="preserve"> شَكّٞ فَاطِرِ </w:t>
      </w:r>
      <w:r w:rsidR="00EB2D9A" w:rsidRPr="00C10EC8">
        <w:rPr>
          <w:rStyle w:val="7-Char"/>
          <w:rFonts w:hint="cs"/>
          <w:rtl/>
        </w:rPr>
        <w:t>ٱ</w:t>
      </w:r>
      <w:r w:rsidR="00EB2D9A" w:rsidRPr="00C10EC8">
        <w:rPr>
          <w:rStyle w:val="7-Char"/>
          <w:rFonts w:hint="eastAsia"/>
          <w:rtl/>
        </w:rPr>
        <w:t>لسَّمَٰوَٰتِ</w:t>
      </w:r>
      <w:r w:rsidR="00EB2D9A" w:rsidRPr="00C10EC8">
        <w:rPr>
          <w:rStyle w:val="7-Char"/>
          <w:rtl/>
        </w:rPr>
        <w:t xml:space="preserve"> وَ</w:t>
      </w:r>
      <w:r w:rsidR="00EB2D9A" w:rsidRPr="00C10EC8">
        <w:rPr>
          <w:rStyle w:val="7-Char"/>
          <w:rFonts w:hint="cs"/>
          <w:rtl/>
        </w:rPr>
        <w:t>ٱ</w:t>
      </w:r>
      <w:r w:rsidR="00EB2D9A" w:rsidRPr="00C10EC8">
        <w:rPr>
          <w:rStyle w:val="7-Char"/>
          <w:rFonts w:hint="eastAsia"/>
          <w:rtl/>
        </w:rPr>
        <w:t>لۡأَرۡضِۖ</w:t>
      </w:r>
      <w:r>
        <w:rPr>
          <w:rStyle w:val="Emphasis"/>
          <w:rFonts w:ascii="Traditional Arabic" w:hAnsi="Traditional Arabic" w:cs="Traditional Arabic"/>
          <w:i w:val="0"/>
          <w:iCs w:val="0"/>
          <w:rtl/>
          <w:lang w:bidi="fa-IR"/>
        </w:rPr>
        <w:t>﴾</w:t>
      </w:r>
      <w:r w:rsidRPr="00D823B5">
        <w:rPr>
          <w:rStyle w:val="1-Char"/>
          <w:rFonts w:hint="cs"/>
          <w:rtl/>
        </w:rPr>
        <w:t xml:space="preserve"> </w:t>
      </w:r>
      <w:r w:rsidRPr="00706D5C">
        <w:rPr>
          <w:rStyle w:val="6-Char"/>
          <w:rtl/>
        </w:rPr>
        <w:t>[إبراهیم: 10]</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مگر</w:t>
      </w:r>
      <w:r w:rsidR="00553F01">
        <w:rPr>
          <w:rStyle w:val="1-Char"/>
          <w:rFonts w:hint="cs"/>
          <w:rtl/>
        </w:rPr>
        <w:t xml:space="preserve"> دربارۀ </w:t>
      </w:r>
      <w:r w:rsidRPr="00376812">
        <w:rPr>
          <w:rStyle w:val="1-Char"/>
          <w:rFonts w:hint="cs"/>
          <w:rtl/>
        </w:rPr>
        <w:t>خدا شک و تردیدی هست، خداوندی که پدیدآورند</w:t>
      </w:r>
      <w:r w:rsidR="000A57AE">
        <w:rPr>
          <w:rStyle w:val="1-Char"/>
          <w:rFonts w:hint="cs"/>
          <w:rtl/>
        </w:rPr>
        <w:t>ۀ</w:t>
      </w:r>
      <w:r w:rsidRPr="00376812">
        <w:rPr>
          <w:rStyle w:val="1-Char"/>
          <w:rFonts w:hint="cs"/>
          <w:rtl/>
        </w:rPr>
        <w:t xml:space="preserve"> آسمان‌ها و زمین است؟!</w:t>
      </w:r>
      <w:r>
        <w:rPr>
          <w:rStyle w:val="Emphasis"/>
          <w:rFonts w:cs="Traditional Arabic" w:hint="cs"/>
          <w:i w:val="0"/>
          <w:iCs w:val="0"/>
          <w:rtl/>
          <w:lang w:bidi="fa-IR"/>
        </w:rPr>
        <w:t>»</w:t>
      </w:r>
      <w:r w:rsidRPr="00D823B5">
        <w:rPr>
          <w:rStyle w:val="1-Char"/>
          <w:rFonts w:hint="cs"/>
          <w:rtl/>
        </w:rPr>
        <w:t>.</w:t>
      </w:r>
    </w:p>
    <w:p w:rsidR="00E00BB6" w:rsidRPr="00C10EC8" w:rsidRDefault="00E00BB6" w:rsidP="00EB2D9A">
      <w:pPr>
        <w:ind w:firstLine="284"/>
        <w:jc w:val="both"/>
        <w:rPr>
          <w:rStyle w:val="7-Char"/>
          <w:rtl/>
        </w:rPr>
      </w:pPr>
      <w:r>
        <w:rPr>
          <w:rStyle w:val="Emphasis"/>
          <w:rFonts w:ascii="Traditional Arabic" w:hAnsi="Traditional Arabic" w:cs="Traditional Arabic"/>
          <w:i w:val="0"/>
          <w:iCs w:val="0"/>
          <w:rtl/>
          <w:lang w:bidi="fa-IR"/>
        </w:rPr>
        <w:t>﴿</w:t>
      </w:r>
      <w:r w:rsidR="00EB2D9A" w:rsidRPr="00C10EC8">
        <w:rPr>
          <w:rStyle w:val="7-Char"/>
          <w:rtl/>
        </w:rPr>
        <w:t xml:space="preserve">فِطۡرَتَ </w:t>
      </w:r>
      <w:r w:rsidR="00EB2D9A" w:rsidRPr="00C10EC8">
        <w:rPr>
          <w:rStyle w:val="7-Char"/>
          <w:rFonts w:hint="cs"/>
          <w:rtl/>
        </w:rPr>
        <w:t>ٱ</w:t>
      </w:r>
      <w:r w:rsidR="00EB2D9A" w:rsidRPr="00C10EC8">
        <w:rPr>
          <w:rStyle w:val="7-Char"/>
          <w:rFonts w:hint="eastAsia"/>
          <w:rtl/>
        </w:rPr>
        <w:t>للَّهِ</w:t>
      </w:r>
      <w:r w:rsidR="00EB2D9A" w:rsidRPr="00C10EC8">
        <w:rPr>
          <w:rStyle w:val="7-Char"/>
          <w:rtl/>
        </w:rPr>
        <w:t xml:space="preserve"> </w:t>
      </w:r>
      <w:r w:rsidR="00EB2D9A" w:rsidRPr="00C10EC8">
        <w:rPr>
          <w:rStyle w:val="7-Char"/>
          <w:rFonts w:hint="cs"/>
          <w:rtl/>
        </w:rPr>
        <w:t>ٱ</w:t>
      </w:r>
      <w:r w:rsidR="00EB2D9A" w:rsidRPr="00C10EC8">
        <w:rPr>
          <w:rStyle w:val="7-Char"/>
          <w:rFonts w:hint="eastAsia"/>
          <w:rtl/>
        </w:rPr>
        <w:t>لَّتِي</w:t>
      </w:r>
      <w:r w:rsidR="00EB2D9A" w:rsidRPr="00C10EC8">
        <w:rPr>
          <w:rStyle w:val="7-Char"/>
          <w:rtl/>
        </w:rPr>
        <w:t xml:space="preserve"> فَطَرَ </w:t>
      </w:r>
      <w:r w:rsidR="00EB2D9A" w:rsidRPr="00C10EC8">
        <w:rPr>
          <w:rStyle w:val="7-Char"/>
          <w:rFonts w:hint="cs"/>
          <w:rtl/>
        </w:rPr>
        <w:t>ٱ</w:t>
      </w:r>
      <w:r w:rsidR="00EB2D9A" w:rsidRPr="00C10EC8">
        <w:rPr>
          <w:rStyle w:val="7-Char"/>
          <w:rFonts w:hint="eastAsia"/>
          <w:rtl/>
        </w:rPr>
        <w:t>لنَّاسَ</w:t>
      </w:r>
      <w:r w:rsidR="00EB2D9A" w:rsidRPr="00C10EC8">
        <w:rPr>
          <w:rStyle w:val="7-Char"/>
          <w:rtl/>
        </w:rPr>
        <w:t xml:space="preserve"> عَلَيۡهَاۚ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706D5C">
        <w:rPr>
          <w:rStyle w:val="6-Char"/>
          <w:rtl/>
        </w:rPr>
        <w:t>[</w:t>
      </w:r>
      <w:r w:rsidRPr="00706D5C">
        <w:rPr>
          <w:rStyle w:val="6-Char"/>
          <w:rFonts w:hint="cs"/>
          <w:rtl/>
        </w:rPr>
        <w:t>الروم: 30</w:t>
      </w:r>
      <w:r w:rsidRPr="00706D5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این سرشت خداوندی است که مردمان را همگی بر آن سرشته و آفریده است</w:t>
      </w:r>
      <w:r>
        <w:rPr>
          <w:rStyle w:val="Emphasis"/>
          <w:rFonts w:cs="Traditional Arabic" w:hint="cs"/>
          <w:i w:val="0"/>
          <w:iCs w:val="0"/>
          <w:rtl/>
          <w:lang w:bidi="fa-IR"/>
        </w:rPr>
        <w:t>»</w:t>
      </w:r>
      <w:r w:rsidR="00CF73C4">
        <w:rPr>
          <w:rStyle w:val="Emphasis"/>
          <w:rFonts w:cs="Traditional Arabic" w:hint="cs"/>
          <w:i w:val="0"/>
          <w:iCs w:val="0"/>
          <w:rtl/>
          <w:lang w:bidi="fa-IR"/>
        </w:rPr>
        <w:t>.</w:t>
      </w:r>
      <w:r w:rsidRPr="00D823B5">
        <w:rPr>
          <w:rStyle w:val="1-Char"/>
          <w:rFonts w:hint="cs"/>
          <w:rtl/>
        </w:rPr>
        <w:t xml:space="preserve"> </w:t>
      </w:r>
    </w:p>
    <w:p w:rsidR="00A627C8" w:rsidRPr="00D823B5" w:rsidRDefault="00A627C8" w:rsidP="00376812">
      <w:pPr>
        <w:ind w:firstLine="284"/>
        <w:jc w:val="both"/>
        <w:rPr>
          <w:rStyle w:val="1-Char"/>
          <w:rtl/>
        </w:rPr>
      </w:pPr>
      <w:r w:rsidRPr="00376812">
        <w:rPr>
          <w:rStyle w:val="1-Char"/>
          <w:rFonts w:hint="cs"/>
          <w:rtl/>
        </w:rPr>
        <w:t>بعضی دیگر بر اصل «علت و معلول» تکیه کرده</w:t>
      </w:r>
      <w:r w:rsidR="003C024C" w:rsidRPr="00376812">
        <w:rPr>
          <w:rStyle w:val="1-Char"/>
          <w:rFonts w:hint="cs"/>
          <w:rtl/>
        </w:rPr>
        <w:t xml:space="preserve">‌اند </w:t>
      </w:r>
      <w:r w:rsidRPr="00376812">
        <w:rPr>
          <w:rStyle w:val="1-Char"/>
          <w:rFonts w:hint="cs"/>
          <w:rtl/>
        </w:rPr>
        <w:t>که می‌گوید: هر اثری ناگزیر ناشی از مؤثری است و هر ساخته‌شده‌ای را سازنده‌ای است، و هر حرکتی محرکی لازم دارد، و هر سیستم منظم و حساب شده‌ای حتماً باید نظم آفرین و سازمان‌دهنده‌ای داشته باشد</w:t>
      </w:r>
      <w:r w:rsidR="00CF73C4" w:rsidRPr="00376812">
        <w:rPr>
          <w:rStyle w:val="1-Char"/>
          <w:rFonts w:hint="cs"/>
          <w:rtl/>
        </w:rPr>
        <w:t xml:space="preserve"> </w:t>
      </w:r>
      <w:r w:rsidRPr="00376812">
        <w:rPr>
          <w:rStyle w:val="1-Char"/>
          <w:rFonts w:hint="cs"/>
          <w:rtl/>
        </w:rPr>
        <w:t>... که البته این اصل خودبخود بدیهی و ثابت است و هرکس به عقل خود آن را در</w:t>
      </w:r>
      <w:r w:rsidR="00CF73C4" w:rsidRPr="00376812">
        <w:rPr>
          <w:rStyle w:val="1-Char"/>
          <w:rFonts w:hint="cs"/>
          <w:rtl/>
        </w:rPr>
        <w:t xml:space="preserve"> </w:t>
      </w:r>
      <w:r w:rsidRPr="00376812">
        <w:rPr>
          <w:rStyle w:val="1-Char"/>
          <w:rFonts w:hint="cs"/>
          <w:rtl/>
        </w:rPr>
        <w:t>می‌یابد. بعضی هم عنان گفتگو را به میدان حساب و ریاضیات برده</w:t>
      </w:r>
      <w:r w:rsidR="003C024C" w:rsidRPr="00376812">
        <w:rPr>
          <w:rStyle w:val="1-Char"/>
          <w:rFonts w:hint="cs"/>
          <w:rtl/>
        </w:rPr>
        <w:t xml:space="preserve">‌اند </w:t>
      </w:r>
      <w:r w:rsidRPr="00376812">
        <w:rPr>
          <w:rStyle w:val="1-Char"/>
          <w:rFonts w:hint="cs"/>
          <w:rtl/>
        </w:rPr>
        <w:t>و به این نتیجه رسیده</w:t>
      </w:r>
      <w:r w:rsidR="003C024C" w:rsidRPr="00376812">
        <w:rPr>
          <w:rStyle w:val="1-Char"/>
          <w:rFonts w:hint="cs"/>
          <w:rtl/>
        </w:rPr>
        <w:t xml:space="preserve">‌اند </w:t>
      </w:r>
      <w:r w:rsidRPr="00376812">
        <w:rPr>
          <w:rStyle w:val="1-Char"/>
          <w:rFonts w:hint="cs"/>
          <w:rtl/>
        </w:rPr>
        <w:t>که ایمان‌داشتن به خدا و آخرت و رستاخیز و پاداش و کیفر قیامت هم در این زندگی دنیوی و هم پس از آن برای انسان با صرفه‌تر است. شاعر و فیلسوف ابوالعلاء معر</w:t>
      </w:r>
      <w:r w:rsidR="00CF73C4" w:rsidRPr="00376812">
        <w:rPr>
          <w:rStyle w:val="1-Char"/>
          <w:rFonts w:hint="cs"/>
          <w:rtl/>
        </w:rPr>
        <w:t>ّ</w:t>
      </w:r>
      <w:r w:rsidRPr="00376812">
        <w:rPr>
          <w:rStyle w:val="1-Char"/>
          <w:rFonts w:hint="cs"/>
          <w:rtl/>
        </w:rPr>
        <w:t>ی</w:t>
      </w:r>
      <w:r w:rsidR="004E1292" w:rsidRPr="00376812">
        <w:rPr>
          <w:rStyle w:val="1-Char"/>
          <w:vertAlign w:val="superscript"/>
          <w:rtl/>
        </w:rPr>
        <w:footnoteReference w:id="1"/>
      </w:r>
      <w:r w:rsidRPr="00376812">
        <w:rPr>
          <w:rStyle w:val="1-Char"/>
          <w:rFonts w:hint="cs"/>
          <w:rtl/>
        </w:rPr>
        <w:t xml:space="preserve"> می‌گوید:</w:t>
      </w:r>
    </w:p>
    <w:tbl>
      <w:tblPr>
        <w:bidiVisual/>
        <w:tblW w:w="0" w:type="auto"/>
        <w:tblLook w:val="04A0" w:firstRow="1" w:lastRow="0" w:firstColumn="1" w:lastColumn="0" w:noHBand="0" w:noVBand="1"/>
      </w:tblPr>
      <w:tblGrid>
        <w:gridCol w:w="3431"/>
        <w:gridCol w:w="411"/>
        <w:gridCol w:w="3462"/>
      </w:tblGrid>
      <w:tr w:rsidR="003C024C" w:rsidRPr="00376812" w:rsidTr="009B6ECC">
        <w:tc>
          <w:tcPr>
            <w:tcW w:w="3623" w:type="dxa"/>
            <w:shd w:val="clear" w:color="auto" w:fill="auto"/>
          </w:tcPr>
          <w:p w:rsidR="003C024C" w:rsidRPr="00706D5C" w:rsidRDefault="003C024C" w:rsidP="00706D5C">
            <w:pPr>
              <w:pStyle w:val="5-"/>
              <w:ind w:firstLine="0"/>
              <w:jc w:val="lowKashida"/>
              <w:rPr>
                <w:rStyle w:val="1-Char"/>
                <w:rFonts w:ascii="mylotus" w:hAnsi="mylotus" w:cs="mylotus"/>
                <w:sz w:val="2"/>
                <w:szCs w:val="2"/>
                <w:rtl/>
              </w:rPr>
            </w:pPr>
            <w:r w:rsidRPr="00706D5C">
              <w:rPr>
                <w:rStyle w:val="1-Char"/>
                <w:rFonts w:ascii="mylotus" w:hAnsi="mylotus" w:cs="mylotus" w:hint="cs"/>
                <w:sz w:val="27"/>
                <w:szCs w:val="27"/>
                <w:rtl/>
              </w:rPr>
              <w:t>قال المنجم والطبيب كلاهما</w:t>
            </w:r>
            <w:r w:rsidR="00706D5C">
              <w:rPr>
                <w:rStyle w:val="1-Char"/>
                <w:rFonts w:ascii="mylotus" w:hAnsi="mylotus" w:cs="mylotus"/>
                <w:sz w:val="27"/>
                <w:szCs w:val="27"/>
                <w:rtl/>
              </w:rPr>
              <w:br/>
            </w:r>
          </w:p>
        </w:tc>
        <w:tc>
          <w:tcPr>
            <w:tcW w:w="425" w:type="dxa"/>
            <w:shd w:val="clear" w:color="auto" w:fill="auto"/>
          </w:tcPr>
          <w:p w:rsidR="003C024C" w:rsidRPr="00706D5C" w:rsidRDefault="003C024C" w:rsidP="00706D5C">
            <w:pPr>
              <w:pStyle w:val="5-"/>
              <w:ind w:firstLine="0"/>
              <w:jc w:val="lowKashida"/>
              <w:rPr>
                <w:rStyle w:val="1-Char"/>
                <w:rFonts w:ascii="mylotus" w:hAnsi="mylotus" w:cs="mylotus"/>
                <w:sz w:val="27"/>
                <w:szCs w:val="27"/>
                <w:rtl/>
              </w:rPr>
            </w:pPr>
          </w:p>
        </w:tc>
        <w:tc>
          <w:tcPr>
            <w:tcW w:w="3652" w:type="dxa"/>
            <w:shd w:val="clear" w:color="auto" w:fill="auto"/>
          </w:tcPr>
          <w:p w:rsidR="003C024C" w:rsidRPr="00706D5C" w:rsidRDefault="003C024C" w:rsidP="00706D5C">
            <w:pPr>
              <w:pStyle w:val="5-"/>
              <w:ind w:firstLine="0"/>
              <w:jc w:val="lowKashida"/>
              <w:rPr>
                <w:rStyle w:val="1-Char"/>
                <w:rFonts w:ascii="mylotus" w:hAnsi="mylotus" w:cs="mylotus"/>
                <w:sz w:val="2"/>
                <w:szCs w:val="2"/>
                <w:rtl/>
              </w:rPr>
            </w:pPr>
            <w:r w:rsidRPr="00706D5C">
              <w:rPr>
                <w:rStyle w:val="1-Char"/>
                <w:rFonts w:ascii="mylotus" w:hAnsi="mylotus" w:cs="mylotus" w:hint="cs"/>
                <w:sz w:val="27"/>
                <w:szCs w:val="27"/>
                <w:rtl/>
              </w:rPr>
              <w:t>لا تبعث الأموات، قلت: إليكما</w:t>
            </w:r>
            <w:r w:rsidR="00706D5C">
              <w:rPr>
                <w:rStyle w:val="1-Char"/>
                <w:rFonts w:ascii="mylotus" w:hAnsi="mylotus" w:cs="mylotus"/>
                <w:sz w:val="27"/>
                <w:szCs w:val="27"/>
                <w:rtl/>
              </w:rPr>
              <w:br/>
            </w:r>
          </w:p>
        </w:tc>
      </w:tr>
      <w:tr w:rsidR="003C024C" w:rsidRPr="00376812" w:rsidTr="009B6ECC">
        <w:tc>
          <w:tcPr>
            <w:tcW w:w="3623" w:type="dxa"/>
            <w:shd w:val="clear" w:color="auto" w:fill="auto"/>
          </w:tcPr>
          <w:p w:rsidR="003C024C" w:rsidRPr="00706D5C" w:rsidRDefault="003C024C" w:rsidP="00706D5C">
            <w:pPr>
              <w:pStyle w:val="5-"/>
              <w:ind w:firstLine="0"/>
              <w:jc w:val="lowKashida"/>
              <w:rPr>
                <w:rStyle w:val="1-Char"/>
                <w:rFonts w:ascii="mylotus" w:hAnsi="mylotus" w:cs="mylotus"/>
                <w:sz w:val="2"/>
                <w:szCs w:val="2"/>
                <w:rtl/>
              </w:rPr>
            </w:pPr>
            <w:r w:rsidRPr="00706D5C">
              <w:rPr>
                <w:rStyle w:val="1-Char"/>
                <w:rFonts w:ascii="mylotus" w:hAnsi="mylotus" w:cs="mylotus" w:hint="cs"/>
                <w:sz w:val="27"/>
                <w:szCs w:val="27"/>
                <w:rtl/>
              </w:rPr>
              <w:t>إن صح قولكما فلست بخاسرٍ</w:t>
            </w:r>
            <w:r w:rsidR="00706D5C">
              <w:rPr>
                <w:rStyle w:val="1-Char"/>
                <w:rFonts w:ascii="mylotus" w:hAnsi="mylotus" w:cs="mylotus"/>
                <w:sz w:val="27"/>
                <w:szCs w:val="27"/>
                <w:rtl/>
              </w:rPr>
              <w:br/>
            </w:r>
          </w:p>
        </w:tc>
        <w:tc>
          <w:tcPr>
            <w:tcW w:w="425" w:type="dxa"/>
            <w:shd w:val="clear" w:color="auto" w:fill="auto"/>
          </w:tcPr>
          <w:p w:rsidR="003C024C" w:rsidRPr="00706D5C" w:rsidRDefault="003C024C" w:rsidP="00706D5C">
            <w:pPr>
              <w:pStyle w:val="5-"/>
              <w:ind w:firstLine="0"/>
              <w:jc w:val="lowKashida"/>
              <w:rPr>
                <w:rStyle w:val="1-Char"/>
                <w:rFonts w:ascii="mylotus" w:hAnsi="mylotus" w:cs="mylotus"/>
                <w:sz w:val="27"/>
                <w:szCs w:val="27"/>
                <w:rtl/>
              </w:rPr>
            </w:pPr>
          </w:p>
        </w:tc>
        <w:tc>
          <w:tcPr>
            <w:tcW w:w="3652" w:type="dxa"/>
            <w:shd w:val="clear" w:color="auto" w:fill="auto"/>
          </w:tcPr>
          <w:p w:rsidR="003C024C" w:rsidRPr="00706D5C" w:rsidRDefault="003C024C" w:rsidP="00706D5C">
            <w:pPr>
              <w:pStyle w:val="5-"/>
              <w:ind w:firstLine="0"/>
              <w:jc w:val="lowKashida"/>
              <w:rPr>
                <w:rStyle w:val="1-Char"/>
                <w:rFonts w:ascii="mylotus" w:hAnsi="mylotus" w:cs="mylotus"/>
                <w:sz w:val="2"/>
                <w:szCs w:val="2"/>
                <w:rtl/>
              </w:rPr>
            </w:pPr>
            <w:r w:rsidRPr="00706D5C">
              <w:rPr>
                <w:rStyle w:val="1-Char"/>
                <w:rFonts w:ascii="mylotus" w:hAnsi="mylotus" w:cs="mylotus" w:hint="cs"/>
                <w:sz w:val="27"/>
                <w:szCs w:val="27"/>
                <w:rtl/>
              </w:rPr>
              <w:t>أوصح قولي فالخسار عليكما</w:t>
            </w:r>
            <w:r w:rsidR="00706D5C">
              <w:rPr>
                <w:rStyle w:val="1-Char"/>
                <w:rFonts w:ascii="mylotus" w:hAnsi="mylotus" w:cs="mylotus"/>
                <w:sz w:val="27"/>
                <w:szCs w:val="27"/>
                <w:rtl/>
              </w:rPr>
              <w:br/>
            </w:r>
          </w:p>
        </w:tc>
      </w:tr>
    </w:tbl>
    <w:p w:rsidR="00A627C8" w:rsidRPr="00376812" w:rsidRDefault="00A627C8" w:rsidP="00376812">
      <w:pPr>
        <w:ind w:firstLine="284"/>
        <w:jc w:val="both"/>
        <w:rPr>
          <w:rStyle w:val="1-Char"/>
          <w:rtl/>
        </w:rPr>
      </w:pPr>
      <w:r w:rsidRPr="00376812">
        <w:rPr>
          <w:rStyle w:val="1-Char"/>
          <w:rFonts w:hint="cs"/>
          <w:rtl/>
        </w:rPr>
        <w:t xml:space="preserve">«منجم و </w:t>
      </w:r>
      <w:r w:rsidR="00CF73C4" w:rsidRPr="00376812">
        <w:rPr>
          <w:rStyle w:val="1-Char"/>
          <w:rFonts w:hint="cs"/>
          <w:rtl/>
        </w:rPr>
        <w:t>طبیب</w:t>
      </w:r>
      <w:r w:rsidRPr="00376812">
        <w:rPr>
          <w:rStyle w:val="1-Char"/>
          <w:rFonts w:hint="cs"/>
          <w:rtl/>
        </w:rPr>
        <w:t xml:space="preserve"> هردو گفتند که مردگان رستاخیزی ندارند! گفتم: چنین باشد! اگر حرف شما درست دربیا</w:t>
      </w:r>
      <w:r w:rsidR="00CF73C4" w:rsidRPr="00376812">
        <w:rPr>
          <w:rStyle w:val="1-Char"/>
          <w:rFonts w:hint="cs"/>
          <w:rtl/>
        </w:rPr>
        <w:t>ی</w:t>
      </w:r>
      <w:r w:rsidRPr="00376812">
        <w:rPr>
          <w:rStyle w:val="1-Char"/>
          <w:rFonts w:hint="cs"/>
          <w:rtl/>
        </w:rPr>
        <w:t>د من زیانی نکرده‌ام، اما اگر حرف من درست درآید زیان و ضرر مسلم از آنِ شما خواهد بود!».</w:t>
      </w:r>
    </w:p>
    <w:p w:rsidR="00A627C8" w:rsidRPr="00376812" w:rsidRDefault="00A627C8" w:rsidP="00376812">
      <w:pPr>
        <w:ind w:firstLine="284"/>
        <w:jc w:val="both"/>
        <w:rPr>
          <w:rStyle w:val="1-Char"/>
          <w:rtl/>
        </w:rPr>
      </w:pPr>
      <w:r w:rsidRPr="00376812">
        <w:rPr>
          <w:rStyle w:val="1-Char"/>
          <w:rFonts w:hint="cs"/>
          <w:rtl/>
        </w:rPr>
        <w:t>همچنین فیلسوف ریاضیدان، پاسکال</w:t>
      </w:r>
      <w:r w:rsidR="004E1292" w:rsidRPr="00376812">
        <w:rPr>
          <w:rStyle w:val="1-Char"/>
          <w:vertAlign w:val="superscript"/>
          <w:rtl/>
        </w:rPr>
        <w:footnoteReference w:id="2"/>
      </w:r>
      <w:r w:rsidRPr="00376812">
        <w:rPr>
          <w:rStyle w:val="1-Char"/>
          <w:rFonts w:hint="cs"/>
          <w:rtl/>
        </w:rPr>
        <w:t xml:space="preserve"> می‌گوید:</w:t>
      </w:r>
    </w:p>
    <w:p w:rsidR="00A627C8" w:rsidRPr="00D823B5" w:rsidRDefault="00A627C8" w:rsidP="00376812">
      <w:pPr>
        <w:ind w:firstLine="284"/>
        <w:jc w:val="both"/>
        <w:rPr>
          <w:rStyle w:val="1-Char"/>
          <w:rtl/>
        </w:rPr>
      </w:pPr>
      <w:r w:rsidRPr="00376812">
        <w:rPr>
          <w:rStyle w:val="1-Char"/>
          <w:rFonts w:hint="cs"/>
          <w:rtl/>
        </w:rPr>
        <w:t>«یا باید بر این عقیده باشیم که خدا وجود دارد یا این که چنین اعتقادی نداشته باشیم، کدامیک را برگزینیم؟ ای انسان، عقل و خرد تو درمانده‌تر و ناتوان‌تر از آن است که بتواند در این میانه گزینش درستی داشته باشد. چنین حساب کن که در یک بازی یا مسابقه با طبیعت همبازی شده‌ای. طبیعت تیر خود را پرتاب می‌کند و تو هم تیر خود را نشانه می‌روی و به ناچار باید یکی از این دو تیر برنده شود... حال خوب مقایسه کن بین سود و زیان‌های احتمالی خودت در این بازی و مسابقه! اگر بیایی و بنا را بر این بگذاری که بر روی هرچه داری شرط</w:t>
      </w:r>
      <w:r w:rsidRPr="00376812">
        <w:rPr>
          <w:rStyle w:val="1-Char"/>
          <w:rFonts w:hint="eastAsia"/>
          <w:rtl/>
        </w:rPr>
        <w:t>‌</w:t>
      </w:r>
      <w:r w:rsidRPr="00376812">
        <w:rPr>
          <w:rStyle w:val="1-Char"/>
          <w:rFonts w:hint="cs"/>
          <w:rtl/>
        </w:rPr>
        <w:t xml:space="preserve">بندی کنی که تیر اول </w:t>
      </w:r>
      <w:r>
        <w:rPr>
          <w:rStyle w:val="Emphasis"/>
          <w:rFonts w:cs="Times New Roman" w:hint="cs"/>
          <w:i w:val="0"/>
          <w:iCs w:val="0"/>
          <w:rtl/>
          <w:lang w:bidi="fa-IR"/>
        </w:rPr>
        <w:t>–</w:t>
      </w:r>
      <w:r w:rsidRPr="00D823B5">
        <w:rPr>
          <w:rStyle w:val="1-Char"/>
          <w:rFonts w:hint="cs"/>
          <w:rtl/>
        </w:rPr>
        <w:t xml:space="preserve"> یعنی عقیده به وجود خدا </w:t>
      </w:r>
      <w:r>
        <w:rPr>
          <w:rStyle w:val="Emphasis"/>
          <w:rFonts w:cs="Times New Roman" w:hint="cs"/>
          <w:i w:val="0"/>
          <w:iCs w:val="0"/>
          <w:rtl/>
          <w:lang w:bidi="fa-IR"/>
        </w:rPr>
        <w:t>–</w:t>
      </w:r>
      <w:r w:rsidRPr="00D823B5">
        <w:rPr>
          <w:rStyle w:val="1-Char"/>
          <w:rFonts w:hint="cs"/>
          <w:rtl/>
        </w:rPr>
        <w:t xml:space="preserve"> حتماً برنده خواهد شد، از دو حال خارج نیست: اگر برنده شد که تو به خوشبختی همیشگی و سعادت ابدی رسیده‌ای! اگر بازنده شد، تو چیز با اهمیتی را از دست نداده‌ای... نهایت مطلب آنست که تو یک چیز از میان رفتنی را که به هرحال نمی‌توانسته است برایت ماندنی باشد از دست داده و به مخاطره افکنده‌ای، و دادن هرچند </w:t>
      </w:r>
      <w:r w:rsidR="003E2B03" w:rsidRPr="00D823B5">
        <w:rPr>
          <w:rStyle w:val="1-Char"/>
          <w:rFonts w:hint="cs"/>
          <w:rtl/>
        </w:rPr>
        <w:t>غرامت از دست رونده‌</w:t>
      </w:r>
      <w:r w:rsidRPr="00D823B5">
        <w:rPr>
          <w:rStyle w:val="1-Char"/>
          <w:rFonts w:hint="cs"/>
          <w:rtl/>
        </w:rPr>
        <w:t xml:space="preserve"> و فانی به فرض آن هم که چنین باشد، قابل تحمل و خردمندانه است».</w:t>
      </w:r>
    </w:p>
    <w:p w:rsidR="00A627C8" w:rsidRPr="00376812" w:rsidRDefault="00A627C8" w:rsidP="00376812">
      <w:pPr>
        <w:ind w:firstLine="284"/>
        <w:jc w:val="both"/>
        <w:rPr>
          <w:rStyle w:val="1-Char"/>
          <w:rtl/>
        </w:rPr>
      </w:pPr>
      <w:r w:rsidRPr="00376812">
        <w:rPr>
          <w:rStyle w:val="1-Char"/>
          <w:rFonts w:hint="cs"/>
          <w:rtl/>
        </w:rPr>
        <w:t>ما می‌خواهیم بر این سخن بیفزائیم و بگوئیم: آن کس که به خدا و سرای آخرت ایمان می‌آورد، هرگز چنین نیست که دنیای فانی را برای به دست‌آوردن آخرت باقی به مخاطره افکند... هرگز! او با ایمانی که آورده است هردو زندگی دنیوی و اخروی را باهم به دست می‌آورد، هم در دنیا و هم در آخرت به بهترین مزایای زندگی نائل می‌گردد. خداوند متعال راست فرموده است که:</w:t>
      </w:r>
    </w:p>
    <w:p w:rsidR="00E00BB6" w:rsidRPr="00C10EC8" w:rsidRDefault="00E00BB6" w:rsidP="00EB2D9A">
      <w:pPr>
        <w:ind w:firstLine="284"/>
        <w:jc w:val="both"/>
        <w:rPr>
          <w:rStyle w:val="7-Char"/>
          <w:rtl/>
        </w:rPr>
      </w:pPr>
      <w:r>
        <w:rPr>
          <w:rStyle w:val="Emphasis"/>
          <w:rFonts w:ascii="Traditional Arabic" w:hAnsi="Traditional Arabic" w:cs="Traditional Arabic"/>
          <w:i w:val="0"/>
          <w:iCs w:val="0"/>
          <w:rtl/>
          <w:lang w:bidi="fa-IR"/>
        </w:rPr>
        <w:t>﴿</w:t>
      </w:r>
      <w:r w:rsidR="00EB2D9A" w:rsidRPr="00C10EC8">
        <w:rPr>
          <w:rStyle w:val="7-Char"/>
          <w:rFonts w:hint="eastAsia"/>
          <w:rtl/>
        </w:rPr>
        <w:t>مَّن</w:t>
      </w:r>
      <w:r w:rsidR="00EB2D9A" w:rsidRPr="00C10EC8">
        <w:rPr>
          <w:rStyle w:val="7-Char"/>
          <w:rtl/>
        </w:rPr>
        <w:t xml:space="preserve"> كَانَ يُرِيدُ ثَوَابَ </w:t>
      </w:r>
      <w:r w:rsidR="00EB2D9A" w:rsidRPr="00C10EC8">
        <w:rPr>
          <w:rStyle w:val="7-Char"/>
          <w:rFonts w:hint="cs"/>
          <w:rtl/>
        </w:rPr>
        <w:t>ٱ</w:t>
      </w:r>
      <w:r w:rsidR="00EB2D9A" w:rsidRPr="00C10EC8">
        <w:rPr>
          <w:rStyle w:val="7-Char"/>
          <w:rFonts w:hint="eastAsia"/>
          <w:rtl/>
        </w:rPr>
        <w:t>لدُّنۡيَا</w:t>
      </w:r>
      <w:r w:rsidR="00EB2D9A" w:rsidRPr="00C10EC8">
        <w:rPr>
          <w:rStyle w:val="7-Char"/>
          <w:rtl/>
        </w:rPr>
        <w:t xml:space="preserve"> فَعِندَ </w:t>
      </w:r>
      <w:r w:rsidR="00EB2D9A" w:rsidRPr="00C10EC8">
        <w:rPr>
          <w:rStyle w:val="7-Char"/>
          <w:rFonts w:hint="cs"/>
          <w:rtl/>
        </w:rPr>
        <w:t>ٱ</w:t>
      </w:r>
      <w:r w:rsidR="00EB2D9A" w:rsidRPr="00C10EC8">
        <w:rPr>
          <w:rStyle w:val="7-Char"/>
          <w:rFonts w:hint="eastAsia"/>
          <w:rtl/>
        </w:rPr>
        <w:t>للَّهِ</w:t>
      </w:r>
      <w:r w:rsidR="00EB2D9A" w:rsidRPr="00C10EC8">
        <w:rPr>
          <w:rStyle w:val="7-Char"/>
          <w:rtl/>
        </w:rPr>
        <w:t xml:space="preserve"> ثَوَابُ </w:t>
      </w:r>
      <w:r w:rsidR="00EB2D9A" w:rsidRPr="00C10EC8">
        <w:rPr>
          <w:rStyle w:val="7-Char"/>
          <w:rFonts w:hint="cs"/>
          <w:rtl/>
        </w:rPr>
        <w:t>ٱ</w:t>
      </w:r>
      <w:r w:rsidR="00EB2D9A" w:rsidRPr="00C10EC8">
        <w:rPr>
          <w:rStyle w:val="7-Char"/>
          <w:rFonts w:hint="eastAsia"/>
          <w:rtl/>
        </w:rPr>
        <w:t>لدُّنۡيَا</w:t>
      </w:r>
      <w:r w:rsidR="00EB2D9A" w:rsidRPr="00C10EC8">
        <w:rPr>
          <w:rStyle w:val="7-Char"/>
          <w:rtl/>
        </w:rPr>
        <w:t xml:space="preserve"> وَ</w:t>
      </w:r>
      <w:r w:rsidR="00EB2D9A" w:rsidRPr="00C10EC8">
        <w:rPr>
          <w:rStyle w:val="7-Char"/>
          <w:rFonts w:hint="cs"/>
          <w:rtl/>
        </w:rPr>
        <w:t>ٱ</w:t>
      </w:r>
      <w:r w:rsidR="00EB2D9A" w:rsidRPr="00C10EC8">
        <w:rPr>
          <w:rStyle w:val="7-Char"/>
          <w:rFonts w:hint="eastAsia"/>
          <w:rtl/>
        </w:rPr>
        <w:t>لۡأٓخِرَةِۚ</w:t>
      </w:r>
      <w:r>
        <w:rPr>
          <w:rStyle w:val="Emphasis"/>
          <w:rFonts w:ascii="Traditional Arabic" w:hAnsi="Traditional Arabic" w:cs="Traditional Arabic"/>
          <w:i w:val="0"/>
          <w:iCs w:val="0"/>
          <w:rtl/>
          <w:lang w:bidi="fa-IR"/>
        </w:rPr>
        <w:t>﴾</w:t>
      </w:r>
      <w:r w:rsidRPr="00D823B5">
        <w:rPr>
          <w:rStyle w:val="1-Char"/>
          <w:rFonts w:hint="cs"/>
          <w:rtl/>
        </w:rPr>
        <w:t xml:space="preserve"> </w:t>
      </w:r>
      <w:r w:rsidRPr="00706D5C">
        <w:rPr>
          <w:rStyle w:val="6-Char"/>
          <w:rtl/>
        </w:rPr>
        <w:t>[</w:t>
      </w:r>
      <w:r w:rsidRPr="00706D5C">
        <w:rPr>
          <w:rStyle w:val="6-Char"/>
          <w:rFonts w:hint="cs"/>
          <w:rtl/>
        </w:rPr>
        <w:t>النساء: 134</w:t>
      </w:r>
      <w:r w:rsidRPr="00706D5C">
        <w:rPr>
          <w:rStyle w:val="6-Char"/>
          <w:rtl/>
        </w:rPr>
        <w:t>]</w:t>
      </w:r>
      <w:r w:rsidRPr="00D823B5">
        <w:rPr>
          <w:rStyle w:val="1-Char"/>
          <w:rFonts w:hint="cs"/>
          <w:rtl/>
        </w:rPr>
        <w:t>.</w:t>
      </w:r>
    </w:p>
    <w:p w:rsidR="00E04491" w:rsidRDefault="00A627C8" w:rsidP="00376812">
      <w:pPr>
        <w:ind w:firstLine="284"/>
        <w:jc w:val="both"/>
        <w:rPr>
          <w:rStyle w:val="Emphasis"/>
          <w:rFonts w:cs="Traditional Arabic"/>
          <w:i w:val="0"/>
          <w:iCs w:val="0"/>
          <w:rtl/>
          <w:lang w:bidi="fa-IR"/>
        </w:rPr>
      </w:pPr>
      <w:r>
        <w:rPr>
          <w:rStyle w:val="Emphasis"/>
          <w:rFonts w:cs="Traditional Arabic" w:hint="cs"/>
          <w:i w:val="0"/>
          <w:iCs w:val="0"/>
          <w:rtl/>
          <w:lang w:bidi="fa-IR"/>
        </w:rPr>
        <w:t>«</w:t>
      </w:r>
      <w:r w:rsidR="003E2B03" w:rsidRPr="00376812">
        <w:rPr>
          <w:rStyle w:val="1-Char"/>
          <w:rFonts w:hint="cs"/>
          <w:rtl/>
        </w:rPr>
        <w:t>هر آنکس که طالب بهره‌</w:t>
      </w:r>
      <w:r w:rsidRPr="00376812">
        <w:rPr>
          <w:rStyle w:val="1-Char"/>
          <w:rFonts w:hint="cs"/>
          <w:rtl/>
        </w:rPr>
        <w:t>و</w:t>
      </w:r>
      <w:r w:rsidR="003E2B03" w:rsidRPr="00376812">
        <w:rPr>
          <w:rStyle w:val="1-Char"/>
          <w:rFonts w:hint="cs"/>
          <w:rtl/>
        </w:rPr>
        <w:t>ر</w:t>
      </w:r>
      <w:r w:rsidRPr="00376812">
        <w:rPr>
          <w:rStyle w:val="1-Char"/>
          <w:rFonts w:hint="cs"/>
          <w:rtl/>
        </w:rPr>
        <w:t>ی از دنیا است از این سوی بیاید که بهره‌وری دنیا و آخرت نزد خداست</w:t>
      </w:r>
      <w:r>
        <w:rPr>
          <w:rStyle w:val="Emphasis"/>
          <w:rFonts w:cs="Traditional Arabic" w:hint="cs"/>
          <w:i w:val="0"/>
          <w:iCs w:val="0"/>
          <w:rtl/>
          <w:lang w:bidi="fa-IR"/>
        </w:rPr>
        <w:t>»</w:t>
      </w:r>
      <w:r w:rsidR="003E2B03">
        <w:rPr>
          <w:rStyle w:val="Emphasis"/>
          <w:rFonts w:cs="Traditional Arabic" w:hint="cs"/>
          <w:i w:val="0"/>
          <w:iCs w:val="0"/>
          <w:rtl/>
          <w:lang w:bidi="fa-IR"/>
        </w:rPr>
        <w:t>.</w:t>
      </w:r>
    </w:p>
    <w:p w:rsidR="00A627C8" w:rsidRPr="00C10EC8" w:rsidRDefault="00E04491" w:rsidP="00EB2D9A">
      <w:pPr>
        <w:ind w:firstLine="284"/>
        <w:jc w:val="both"/>
        <w:rPr>
          <w:rStyle w:val="7-Char"/>
          <w:rtl/>
        </w:rPr>
      </w:pPr>
      <w:r>
        <w:rPr>
          <w:rStyle w:val="Emphasis"/>
          <w:rFonts w:ascii="Traditional Arabic" w:hAnsi="Traditional Arabic" w:cs="Traditional Arabic"/>
          <w:i w:val="0"/>
          <w:iCs w:val="0"/>
          <w:rtl/>
          <w:lang w:bidi="fa-IR"/>
        </w:rPr>
        <w:t>﴿</w:t>
      </w:r>
      <w:r w:rsidR="00EB2D9A" w:rsidRPr="00C10EC8">
        <w:rPr>
          <w:rStyle w:val="7-Char"/>
          <w:rtl/>
        </w:rPr>
        <w:t xml:space="preserve">لِلَّذِينَ </w:t>
      </w:r>
      <w:r w:rsidR="00EB2D9A" w:rsidRPr="00C10EC8">
        <w:rPr>
          <w:rStyle w:val="7-Char"/>
          <w:rFonts w:hint="cs"/>
          <w:rtl/>
        </w:rPr>
        <w:t>ٱ</w:t>
      </w:r>
      <w:r w:rsidR="00EB2D9A" w:rsidRPr="00C10EC8">
        <w:rPr>
          <w:rStyle w:val="7-Char"/>
          <w:rFonts w:hint="eastAsia"/>
          <w:rtl/>
        </w:rPr>
        <w:t>تَّقَوۡاْ</w:t>
      </w:r>
      <w:r w:rsidR="00EB2D9A" w:rsidRPr="00C10EC8">
        <w:rPr>
          <w:rStyle w:val="7-Char"/>
          <w:rtl/>
        </w:rPr>
        <w:t xml:space="preserve"> مَاذَآ أَنزَلَ رَبُّكُمۡۚ قَالُواْ خَيۡرٗاۗ</w:t>
      </w:r>
      <w:r>
        <w:rPr>
          <w:rStyle w:val="Emphasis"/>
          <w:rFonts w:ascii="Traditional Arabic" w:hAnsi="Traditional Arabic" w:cs="Traditional Arabic"/>
          <w:i w:val="0"/>
          <w:iCs w:val="0"/>
          <w:rtl/>
          <w:lang w:bidi="fa-IR"/>
        </w:rPr>
        <w:t>﴾</w:t>
      </w:r>
      <w:r w:rsidRPr="00D823B5">
        <w:rPr>
          <w:rStyle w:val="1-Char"/>
          <w:rFonts w:hint="cs"/>
          <w:rtl/>
        </w:rPr>
        <w:t xml:space="preserve"> </w:t>
      </w:r>
      <w:r w:rsidRPr="00706D5C">
        <w:rPr>
          <w:rStyle w:val="6-Char"/>
          <w:rtl/>
        </w:rPr>
        <w:t>[</w:t>
      </w:r>
      <w:r w:rsidRPr="00706D5C">
        <w:rPr>
          <w:rStyle w:val="6-Char"/>
          <w:rFonts w:hint="cs"/>
          <w:rtl/>
        </w:rPr>
        <w:t>النحل: 30</w:t>
      </w:r>
      <w:r w:rsidRPr="00706D5C">
        <w:rPr>
          <w:rStyle w:val="6-Char"/>
          <w:rtl/>
        </w:rPr>
        <w:t>]</w:t>
      </w:r>
      <w:r w:rsidRPr="00D823B5">
        <w:rPr>
          <w:rStyle w:val="1-Char"/>
          <w:rFonts w:hint="cs"/>
          <w:rtl/>
        </w:rPr>
        <w:t>.</w:t>
      </w:r>
      <w:r w:rsidR="00A627C8" w:rsidRPr="00D823B5">
        <w:rPr>
          <w:rStyle w:val="1-Char"/>
          <w:rFonts w:hint="cs"/>
          <w:rtl/>
        </w:rPr>
        <w:t xml:space="preserve"> </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برای آن کسانی که به کردار نیک پردازند، در این دنیا مزایای خوبی است و سرای آخرت بسی خوب‌تر از این است</w:t>
      </w:r>
      <w:r>
        <w:rPr>
          <w:rStyle w:val="Emphasis"/>
          <w:rFonts w:cs="Traditional Arabic" w:hint="cs"/>
          <w:i w:val="0"/>
          <w:iCs w:val="0"/>
          <w:rtl/>
          <w:lang w:bidi="fa-IR"/>
        </w:rPr>
        <w:t>»</w:t>
      </w:r>
      <w:r w:rsidR="003E2B03">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عباداتی که دین هم به عهد</w:t>
      </w:r>
      <w:r w:rsidR="000A57AE">
        <w:rPr>
          <w:rStyle w:val="1-Char"/>
          <w:rFonts w:hint="cs"/>
          <w:rtl/>
        </w:rPr>
        <w:t>ۀ</w:t>
      </w:r>
      <w:r w:rsidRPr="00376812">
        <w:rPr>
          <w:rStyle w:val="1-Char"/>
          <w:rFonts w:hint="cs"/>
          <w:rtl/>
        </w:rPr>
        <w:t xml:space="preserve"> انسان می‌گذارد وسیله‌هائی هستند برای تزکیه جان انسان با ایمان و پروازدادن روح انسان، و راستی که چقدر اندک و کم‌بهاء است رنج و زحمتی که انسان در رابطه با عبادت بر خود هموار می‌کند در مقایسه با آن</w:t>
      </w:r>
      <w:r w:rsidR="003E2B03" w:rsidRPr="00376812">
        <w:rPr>
          <w:rStyle w:val="1-Char"/>
          <w:rFonts w:hint="eastAsia"/>
          <w:rtl/>
        </w:rPr>
        <w:t>‌</w:t>
      </w:r>
      <w:r w:rsidRPr="00376812">
        <w:rPr>
          <w:rStyle w:val="1-Char"/>
          <w:rFonts w:hint="cs"/>
          <w:rtl/>
        </w:rPr>
        <w:t>همه پاداش‌ها و دستمزدهای که دریافت می‌دارد!</w:t>
      </w:r>
    </w:p>
    <w:p w:rsidR="00A627C8" w:rsidRPr="00376812" w:rsidRDefault="00A627C8" w:rsidP="00376812">
      <w:pPr>
        <w:ind w:firstLine="284"/>
        <w:jc w:val="both"/>
        <w:rPr>
          <w:rStyle w:val="1-Char"/>
          <w:rtl/>
        </w:rPr>
      </w:pPr>
      <w:r w:rsidRPr="00376812">
        <w:rPr>
          <w:rStyle w:val="1-Char"/>
          <w:rFonts w:hint="cs"/>
          <w:rtl/>
        </w:rPr>
        <w:t>محرمات الهی یعنی چیزها و کارهائی که دین برای انسان ممنوع ق</w:t>
      </w:r>
      <w:r w:rsidR="003E2B03" w:rsidRPr="00376812">
        <w:rPr>
          <w:rStyle w:val="1-Char"/>
          <w:rFonts w:hint="cs"/>
          <w:rtl/>
        </w:rPr>
        <w:t>ل</w:t>
      </w:r>
      <w:r w:rsidRPr="00376812">
        <w:rPr>
          <w:rStyle w:val="1-Char"/>
          <w:rFonts w:hint="cs"/>
          <w:rtl/>
        </w:rPr>
        <w:t>مداد می‌کند.</w:t>
      </w:r>
      <w:r w:rsidR="00477E98" w:rsidRPr="00376812">
        <w:rPr>
          <w:rStyle w:val="1-Char"/>
          <w:rFonts w:hint="cs"/>
          <w:rtl/>
        </w:rPr>
        <w:t xml:space="preserve"> آن‌ها </w:t>
      </w:r>
      <w:r w:rsidRPr="00376812">
        <w:rPr>
          <w:rStyle w:val="1-Char"/>
          <w:rFonts w:hint="cs"/>
          <w:rtl/>
        </w:rPr>
        <w:t>نیز مواردی هستند که دین با ممنوع‌گردانیدن</w:t>
      </w:r>
      <w:r w:rsidR="00477E98" w:rsidRPr="00376812">
        <w:rPr>
          <w:rStyle w:val="1-Char"/>
          <w:rFonts w:hint="cs"/>
          <w:rtl/>
        </w:rPr>
        <w:t xml:space="preserve"> آن‌ها </w:t>
      </w:r>
      <w:r w:rsidRPr="00376812">
        <w:rPr>
          <w:rStyle w:val="1-Char"/>
          <w:rFonts w:hint="cs"/>
          <w:rtl/>
        </w:rPr>
        <w:t>خر</w:t>
      </w:r>
      <w:r w:rsidR="003E2B03" w:rsidRPr="00376812">
        <w:rPr>
          <w:rStyle w:val="1-Char"/>
          <w:rFonts w:hint="cs"/>
          <w:rtl/>
        </w:rPr>
        <w:t>َ</w:t>
      </w:r>
      <w:r w:rsidRPr="00376812">
        <w:rPr>
          <w:rStyle w:val="1-Char"/>
          <w:rFonts w:hint="cs"/>
          <w:rtl/>
        </w:rPr>
        <w:t>د و جسم و جان و دارائی و آبرو و نسل انسان را مصونیت بخشیده است. تنها کاری که دین می‌کند این است که:</w:t>
      </w:r>
    </w:p>
    <w:p w:rsidR="00E04491" w:rsidRPr="00C10EC8" w:rsidRDefault="00E04491" w:rsidP="00EB2D9A">
      <w:pPr>
        <w:ind w:firstLine="284"/>
        <w:jc w:val="both"/>
        <w:rPr>
          <w:rStyle w:val="7-Char"/>
          <w:rtl/>
        </w:rPr>
      </w:pPr>
      <w:r>
        <w:rPr>
          <w:rStyle w:val="Emphasis"/>
          <w:rFonts w:ascii="Traditional Arabic" w:hAnsi="Traditional Arabic" w:cs="Traditional Arabic"/>
          <w:i w:val="0"/>
          <w:iCs w:val="0"/>
          <w:rtl/>
          <w:lang w:bidi="fa-IR"/>
        </w:rPr>
        <w:t>﴿</w:t>
      </w:r>
      <w:r w:rsidR="00EB2D9A" w:rsidRPr="00C10EC8">
        <w:rPr>
          <w:rStyle w:val="7-Char"/>
          <w:rtl/>
        </w:rPr>
        <w:t>يَأۡمُرُهُم بِ</w:t>
      </w:r>
      <w:r w:rsidR="00EB2D9A" w:rsidRPr="00C10EC8">
        <w:rPr>
          <w:rStyle w:val="7-Char"/>
          <w:rFonts w:hint="cs"/>
          <w:rtl/>
        </w:rPr>
        <w:t>ٱ</w:t>
      </w:r>
      <w:r w:rsidR="00EB2D9A" w:rsidRPr="00C10EC8">
        <w:rPr>
          <w:rStyle w:val="7-Char"/>
          <w:rFonts w:hint="eastAsia"/>
          <w:rtl/>
        </w:rPr>
        <w:t>لۡمَعۡرُوفِ</w:t>
      </w:r>
      <w:r w:rsidR="00EB2D9A" w:rsidRPr="00C10EC8">
        <w:rPr>
          <w:rStyle w:val="7-Char"/>
          <w:rtl/>
        </w:rPr>
        <w:t xml:space="preserve"> وَيَنۡهَىٰهُمۡ عَنِ </w:t>
      </w:r>
      <w:r w:rsidR="00EB2D9A" w:rsidRPr="00C10EC8">
        <w:rPr>
          <w:rStyle w:val="7-Char"/>
          <w:rFonts w:hint="cs"/>
          <w:rtl/>
        </w:rPr>
        <w:t>ٱ</w:t>
      </w:r>
      <w:r w:rsidR="00EB2D9A" w:rsidRPr="00C10EC8">
        <w:rPr>
          <w:rStyle w:val="7-Char"/>
          <w:rFonts w:hint="eastAsia"/>
          <w:rtl/>
        </w:rPr>
        <w:t>لۡمُنكَرِ</w:t>
      </w:r>
      <w:r w:rsidR="00EB2D9A" w:rsidRPr="00C10EC8">
        <w:rPr>
          <w:rStyle w:val="7-Char"/>
          <w:rtl/>
        </w:rPr>
        <w:t xml:space="preserve"> وَيُحِلُّ لَهُمُ </w:t>
      </w:r>
      <w:r w:rsidR="00EB2D9A" w:rsidRPr="00C10EC8">
        <w:rPr>
          <w:rStyle w:val="7-Char"/>
          <w:rFonts w:hint="cs"/>
          <w:rtl/>
        </w:rPr>
        <w:t>ٱ</w:t>
      </w:r>
      <w:r w:rsidR="00EB2D9A" w:rsidRPr="00C10EC8">
        <w:rPr>
          <w:rStyle w:val="7-Char"/>
          <w:rFonts w:hint="eastAsia"/>
          <w:rtl/>
        </w:rPr>
        <w:t>لطَّيِّبَٰتِ</w:t>
      </w:r>
      <w:r w:rsidR="00EB2D9A" w:rsidRPr="00C10EC8">
        <w:rPr>
          <w:rStyle w:val="7-Char"/>
          <w:rtl/>
        </w:rPr>
        <w:t xml:space="preserve"> وَيُحَرِّمُ عَلَيۡهِمُ </w:t>
      </w:r>
      <w:r w:rsidR="00EB2D9A" w:rsidRPr="00C10EC8">
        <w:rPr>
          <w:rStyle w:val="7-Char"/>
          <w:rFonts w:hint="cs"/>
          <w:rtl/>
        </w:rPr>
        <w:t>ٱ</w:t>
      </w:r>
      <w:r w:rsidR="00EB2D9A" w:rsidRPr="00C10EC8">
        <w:rPr>
          <w:rStyle w:val="7-Char"/>
          <w:rFonts w:hint="eastAsia"/>
          <w:rtl/>
        </w:rPr>
        <w:t>لۡخَبَٰٓئِثَ</w:t>
      </w:r>
      <w:r w:rsidR="00EB2D9A" w:rsidRPr="00C10EC8">
        <w:rPr>
          <w:rStyle w:val="7-Char"/>
          <w:rtl/>
        </w:rPr>
        <w:t xml:space="preserve"> وَيَضَعُ عَنۡهُمۡ إِصۡرَهُمۡ وَ</w:t>
      </w:r>
      <w:r w:rsidR="00EB2D9A" w:rsidRPr="00C10EC8">
        <w:rPr>
          <w:rStyle w:val="7-Char"/>
          <w:rFonts w:hint="cs"/>
          <w:rtl/>
        </w:rPr>
        <w:t>ٱ</w:t>
      </w:r>
      <w:r w:rsidR="00EB2D9A" w:rsidRPr="00C10EC8">
        <w:rPr>
          <w:rStyle w:val="7-Char"/>
          <w:rFonts w:hint="eastAsia"/>
          <w:rtl/>
        </w:rPr>
        <w:t>لۡأَغۡلَٰلَ</w:t>
      </w:r>
      <w:r w:rsidR="00EB2D9A" w:rsidRPr="00C10EC8">
        <w:rPr>
          <w:rStyle w:val="7-Char"/>
          <w:rtl/>
        </w:rPr>
        <w:t xml:space="preserve"> </w:t>
      </w:r>
      <w:r w:rsidR="00EB2D9A" w:rsidRPr="00C10EC8">
        <w:rPr>
          <w:rStyle w:val="7-Char"/>
          <w:rFonts w:hint="cs"/>
          <w:rtl/>
        </w:rPr>
        <w:t>ٱ</w:t>
      </w:r>
      <w:r w:rsidR="00EB2D9A" w:rsidRPr="00C10EC8">
        <w:rPr>
          <w:rStyle w:val="7-Char"/>
          <w:rFonts w:hint="eastAsia"/>
          <w:rtl/>
        </w:rPr>
        <w:t>لَّتِي</w:t>
      </w:r>
      <w:r w:rsidR="00EB2D9A" w:rsidRPr="00C10EC8">
        <w:rPr>
          <w:rStyle w:val="7-Char"/>
          <w:rtl/>
        </w:rPr>
        <w:t xml:space="preserve"> كَانَتۡ عَلَيۡهِمۡۚ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706D5C">
        <w:rPr>
          <w:rStyle w:val="6-Char"/>
          <w:rtl/>
        </w:rPr>
        <w:t>[</w:t>
      </w:r>
      <w:r w:rsidRPr="00706D5C">
        <w:rPr>
          <w:rStyle w:val="6-Char"/>
          <w:rFonts w:hint="cs"/>
          <w:rtl/>
        </w:rPr>
        <w:t>الأعراف: 157</w:t>
      </w:r>
      <w:r w:rsidRPr="00706D5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مردمان را به کارهای پسندیده وامی‌دارد و از کارهای ناپسند بازمی‌دارد و پاکیزه‌ها و خوشایندها را برایشان حلال و آلوده‌ها و ناخوشایندها را برایشان حرام می‌گرداند، و آن بارهای سنگین و طاقت‌فرسای و آن زنجیرهای دست و پاگیر را از جسم و جان‌شان فرو می‌نهد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علاوه بر این، هرگاه دین چیزی را برای مردم ناروا می‌شمارد و قدغن می‌گرداند به جای آن چیزی را که بهتر از آنست پیشنهاد می‌کند که از آلودگی‌ها و مفسده‌های آن چیز تحریم شده پیراسته باشد.</w:t>
      </w:r>
    </w:p>
    <w:p w:rsidR="00A627C8" w:rsidRPr="00376812" w:rsidRDefault="00A627C8" w:rsidP="00376812">
      <w:pPr>
        <w:ind w:firstLine="284"/>
        <w:jc w:val="both"/>
        <w:rPr>
          <w:rStyle w:val="1-Char"/>
          <w:rtl/>
        </w:rPr>
      </w:pPr>
      <w:r w:rsidRPr="00376812">
        <w:rPr>
          <w:rStyle w:val="1-Char"/>
          <w:rFonts w:hint="cs"/>
          <w:rtl/>
        </w:rPr>
        <w:t>انسان با ایمان با بندگی خداوند سبحان و پرهیز از آنچه خدا بر او حرام گردانیده است چیزی از دست نمی‌دهد و زیانی متحمل نمی‌گردد. بلکه سود کلانی عایدش می‌شود و هدایت و استواری در راه حق، و ثابت‌قدم‌بودن در راه‌های خیر و فرازآمدن بر هوی و هوس‌ها و خواهش‌های نفسانی، و علاوه بر هم</w:t>
      </w:r>
      <w:r w:rsidR="000A57AE">
        <w:rPr>
          <w:rStyle w:val="1-Char"/>
          <w:rFonts w:hint="cs"/>
          <w:rtl/>
        </w:rPr>
        <w:t>ۀ</w:t>
      </w:r>
      <w:r w:rsidRPr="00376812">
        <w:rPr>
          <w:rStyle w:val="1-Char"/>
          <w:rFonts w:hint="cs"/>
          <w:rtl/>
        </w:rPr>
        <w:t xml:space="preserve"> این‌ها آرامش روانی و آسایش زندگانی را به دست می‌آورد.</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این زمان</w:t>
      </w:r>
      <w:r w:rsidR="000A57AE">
        <w:rPr>
          <w:rStyle w:val="1-Char"/>
          <w:rFonts w:hint="cs"/>
          <w:rtl/>
        </w:rPr>
        <w:t>ۀ</w:t>
      </w:r>
      <w:r w:rsidRPr="00376812">
        <w:rPr>
          <w:rStyle w:val="1-Char"/>
          <w:rFonts w:hint="cs"/>
          <w:rtl/>
        </w:rPr>
        <w:t xml:space="preserve"> ما، مردم عوض شده</w:t>
      </w:r>
      <w:r w:rsidR="003C024C" w:rsidRPr="00376812">
        <w:rPr>
          <w:rStyle w:val="1-Char"/>
          <w:rFonts w:hint="cs"/>
          <w:rtl/>
        </w:rPr>
        <w:t xml:space="preserve">‌اند </w:t>
      </w:r>
      <w:r w:rsidRPr="00376812">
        <w:rPr>
          <w:rStyle w:val="1-Char"/>
          <w:rFonts w:hint="cs"/>
          <w:rtl/>
        </w:rPr>
        <w:t>له له زنان زبان از کام بیرون آورده این سوی و آن سوی به دنبال سودجوئی</w:t>
      </w:r>
      <w:r w:rsidR="003C024C" w:rsidRPr="00376812">
        <w:rPr>
          <w:rStyle w:val="1-Char"/>
          <w:rFonts w:hint="cs"/>
          <w:rtl/>
        </w:rPr>
        <w:t>‌اند.</w:t>
      </w:r>
      <w:r w:rsidRPr="00376812">
        <w:rPr>
          <w:rStyle w:val="1-Char"/>
          <w:rFonts w:hint="cs"/>
          <w:rtl/>
        </w:rPr>
        <w:t xml:space="preserve"> حتی بسیاری بر این باور شده</w:t>
      </w:r>
      <w:r w:rsidR="003C024C" w:rsidRPr="00376812">
        <w:rPr>
          <w:rStyle w:val="1-Char"/>
          <w:rFonts w:hint="cs"/>
          <w:rtl/>
        </w:rPr>
        <w:t xml:space="preserve">‌اند </w:t>
      </w:r>
      <w:r w:rsidRPr="00376812">
        <w:rPr>
          <w:rStyle w:val="1-Char"/>
          <w:rFonts w:hint="cs"/>
          <w:rtl/>
        </w:rPr>
        <w:t>که «حق» آن چیزی است که «سود» شان را تأمین کند، نه آنچه با واقعیت تطبیق کند، یا آنچه دلیل و برهان آن را اثبات کند!</w:t>
      </w:r>
    </w:p>
    <w:p w:rsidR="00A627C8" w:rsidRPr="00376812" w:rsidRDefault="00A627C8" w:rsidP="00376812">
      <w:pPr>
        <w:ind w:firstLine="284"/>
        <w:jc w:val="both"/>
        <w:rPr>
          <w:rStyle w:val="1-Char"/>
          <w:rtl/>
        </w:rPr>
      </w:pPr>
      <w:r w:rsidRPr="00376812">
        <w:rPr>
          <w:rStyle w:val="1-Char"/>
          <w:rFonts w:hint="cs"/>
          <w:rtl/>
        </w:rPr>
        <w:t>یک مکتب و دار و دست</w:t>
      </w:r>
      <w:r w:rsidR="000A57AE">
        <w:rPr>
          <w:rStyle w:val="1-Char"/>
          <w:rFonts w:hint="cs"/>
          <w:rtl/>
        </w:rPr>
        <w:t>ۀ</w:t>
      </w:r>
      <w:r w:rsidRPr="00376812">
        <w:rPr>
          <w:rStyle w:val="1-Char"/>
          <w:rFonts w:hint="cs"/>
          <w:rtl/>
        </w:rPr>
        <w:t xml:space="preserve"> مشخص پیدا شده</w:t>
      </w:r>
      <w:r w:rsidR="003C024C" w:rsidRPr="00376812">
        <w:rPr>
          <w:rStyle w:val="1-Char"/>
          <w:rFonts w:hint="cs"/>
          <w:rtl/>
        </w:rPr>
        <w:t xml:space="preserve">‌اند </w:t>
      </w:r>
      <w:r w:rsidRPr="00376812">
        <w:rPr>
          <w:rStyle w:val="1-Char"/>
          <w:rFonts w:hint="cs"/>
          <w:rtl/>
        </w:rPr>
        <w:t>و شعارشان این است که «سود معیار حقیقت است» و اصرار می‌ورزند بر این که در رابطه با هرچیز و هر کاری فقط فرآورده‌ها و نتایج آن است که اهمیت دارد و آثاری که از آن در زندگی و کار محسوس می‌گردد... «راست‌بودن» یک خبر عبارت از مطابق بودن آن با واقعیت نیست، بلکه عبارت است از هماهنگی و همخوانی آن با آنچه روی می‌دهد و واقع می‌شود، و همچنین... هر چیزی و هر کاری محکوم به پیامدها و فرآورده‌های آن است. اگر آن پیامدها و فرآورده‌ها با هدف‌های ما و آن چیزهائی که از آن انتظار داشته</w:t>
      </w:r>
      <w:r w:rsidR="006915E3" w:rsidRPr="00376812">
        <w:rPr>
          <w:rStyle w:val="1-Char"/>
          <w:rFonts w:hint="cs"/>
          <w:rtl/>
        </w:rPr>
        <w:t xml:space="preserve">‌ایم </w:t>
      </w:r>
      <w:r w:rsidRPr="00376812">
        <w:rPr>
          <w:rStyle w:val="1-Char"/>
          <w:rFonts w:hint="cs"/>
          <w:rtl/>
        </w:rPr>
        <w:t>متناسب بودند آن چیز یا آن کار خوب است و راست است و حق است و اگر غیر از این باشد، بد است و دروغ است و باطل! هیچ کردار و عملی به خوبی یا بدی توصیف نمی‌شود و هیچ گفتار و سخنی به راست‌بودن یا دروغ‌بودن توصیف نمی‌گردد، تا زمانی که فرآورده آن کردار یا گفتار را بازشناسیم</w:t>
      </w:r>
      <w:r w:rsidRPr="00376812">
        <w:rPr>
          <w:rStyle w:val="1-Char"/>
          <w:vertAlign w:val="superscript"/>
          <w:rtl/>
        </w:rPr>
        <w:footnoteReference w:id="3"/>
      </w:r>
      <w:r w:rsidRPr="00376812">
        <w:rPr>
          <w:rStyle w:val="1-Char"/>
          <w:rFonts w:hint="cs"/>
          <w:rtl/>
        </w:rPr>
        <w:t>. این همان مکتب «پراگماتیزم» (اصالت عمل) است. اما، ما مثل این که با این مکتب و با این نظریه موافقتی نداریم. در رابطه با اعتقادات خودمان پروایی از این طرزِ تفکر نداریم. زیرا، ما هم یقین و باور داریم به این که سودمندترین چیز برای انسان‌ها همان حق است، و زیانبارترین چیزها برای انسان‌ها همان باطل است. قرآن مجید هم «حق» را در مَثَل به آب‌های جاری و معدن پرسود تشبیه کرده. «باطل» را به کف و پُف برآمده بر روی آب به هنگام برخاستن سیل یا آن حباب‌های میان تهی که به هنگام گداختن طلا در کوره به منظورساختن زیور یا هر چیز دیگری روی سطح آن جست و خیز می‌کنند، همانند گردانیده است. آنگاه، خداوند متعال به دنبال این تشبیه و تمثیل می‌فرماید:</w:t>
      </w:r>
    </w:p>
    <w:p w:rsidR="00E04491" w:rsidRPr="00C10EC8" w:rsidRDefault="00E04491" w:rsidP="00EB2D9A">
      <w:pPr>
        <w:ind w:firstLine="284"/>
        <w:jc w:val="both"/>
        <w:rPr>
          <w:rStyle w:val="7-Char"/>
          <w:rtl/>
        </w:rPr>
      </w:pPr>
      <w:r>
        <w:rPr>
          <w:rStyle w:val="Emphasis"/>
          <w:rFonts w:ascii="Traditional Arabic" w:hAnsi="Traditional Arabic" w:cs="Traditional Arabic"/>
          <w:i w:val="0"/>
          <w:iCs w:val="0"/>
          <w:rtl/>
          <w:lang w:bidi="fa-IR"/>
        </w:rPr>
        <w:t>﴿</w:t>
      </w:r>
      <w:r w:rsidR="00EB2D9A" w:rsidRPr="00C10EC8">
        <w:rPr>
          <w:rStyle w:val="7-Char"/>
          <w:rtl/>
        </w:rPr>
        <w:t xml:space="preserve">كَذَٰلِكَ يَضۡرِبُ </w:t>
      </w:r>
      <w:r w:rsidR="00EB2D9A" w:rsidRPr="00C10EC8">
        <w:rPr>
          <w:rStyle w:val="7-Char"/>
          <w:rFonts w:hint="cs"/>
          <w:rtl/>
        </w:rPr>
        <w:t>ٱ</w:t>
      </w:r>
      <w:r w:rsidR="00EB2D9A" w:rsidRPr="00C10EC8">
        <w:rPr>
          <w:rStyle w:val="7-Char"/>
          <w:rFonts w:hint="eastAsia"/>
          <w:rtl/>
        </w:rPr>
        <w:t>للَّهُ</w:t>
      </w:r>
      <w:r w:rsidR="00EB2D9A" w:rsidRPr="00C10EC8">
        <w:rPr>
          <w:rStyle w:val="7-Char"/>
          <w:rtl/>
        </w:rPr>
        <w:t xml:space="preserve"> </w:t>
      </w:r>
      <w:r w:rsidR="00EB2D9A" w:rsidRPr="00C10EC8">
        <w:rPr>
          <w:rStyle w:val="7-Char"/>
          <w:rFonts w:hint="cs"/>
          <w:rtl/>
        </w:rPr>
        <w:t>ٱ</w:t>
      </w:r>
      <w:r w:rsidR="00EB2D9A" w:rsidRPr="00C10EC8">
        <w:rPr>
          <w:rStyle w:val="7-Char"/>
          <w:rFonts w:hint="eastAsia"/>
          <w:rtl/>
        </w:rPr>
        <w:t>لۡحَقَّ</w:t>
      </w:r>
      <w:r w:rsidR="00EB2D9A" w:rsidRPr="00C10EC8">
        <w:rPr>
          <w:rStyle w:val="7-Char"/>
          <w:rtl/>
        </w:rPr>
        <w:t xml:space="preserve"> وَ</w:t>
      </w:r>
      <w:r w:rsidR="00EB2D9A" w:rsidRPr="00C10EC8">
        <w:rPr>
          <w:rStyle w:val="7-Char"/>
          <w:rFonts w:hint="cs"/>
          <w:rtl/>
        </w:rPr>
        <w:t>ٱ</w:t>
      </w:r>
      <w:r w:rsidR="00EB2D9A" w:rsidRPr="00C10EC8">
        <w:rPr>
          <w:rStyle w:val="7-Char"/>
          <w:rFonts w:hint="eastAsia"/>
          <w:rtl/>
        </w:rPr>
        <w:t>لۡبَٰطِلَۚ</w:t>
      </w:r>
      <w:r w:rsidR="00EB2D9A" w:rsidRPr="00C10EC8">
        <w:rPr>
          <w:rStyle w:val="7-Char"/>
          <w:rtl/>
        </w:rPr>
        <w:t xml:space="preserve"> فَأ</w:t>
      </w:r>
      <w:r w:rsidR="00EB2D9A" w:rsidRPr="00C10EC8">
        <w:rPr>
          <w:rStyle w:val="7-Char"/>
          <w:rFonts w:hint="eastAsia"/>
          <w:rtl/>
        </w:rPr>
        <w:t>َمَّا</w:t>
      </w:r>
      <w:r w:rsidR="00EB2D9A" w:rsidRPr="00C10EC8">
        <w:rPr>
          <w:rStyle w:val="7-Char"/>
          <w:rtl/>
        </w:rPr>
        <w:t xml:space="preserve"> </w:t>
      </w:r>
      <w:r w:rsidR="00EB2D9A" w:rsidRPr="00C10EC8">
        <w:rPr>
          <w:rStyle w:val="7-Char"/>
          <w:rFonts w:hint="cs"/>
          <w:rtl/>
        </w:rPr>
        <w:t>ٱ</w:t>
      </w:r>
      <w:r w:rsidR="00EB2D9A" w:rsidRPr="00C10EC8">
        <w:rPr>
          <w:rStyle w:val="7-Char"/>
          <w:rFonts w:hint="eastAsia"/>
          <w:rtl/>
        </w:rPr>
        <w:t>لزَّبَدُ</w:t>
      </w:r>
      <w:r w:rsidR="00EB2D9A" w:rsidRPr="00C10EC8">
        <w:rPr>
          <w:rStyle w:val="7-Char"/>
          <w:rtl/>
        </w:rPr>
        <w:t xml:space="preserve"> فَيَذۡهَبُ جُفَآءٗۖ وَأَمَّا مَا يَنفَعُ </w:t>
      </w:r>
      <w:r w:rsidR="00EB2D9A" w:rsidRPr="00C10EC8">
        <w:rPr>
          <w:rStyle w:val="7-Char"/>
          <w:rFonts w:hint="cs"/>
          <w:rtl/>
        </w:rPr>
        <w:t>ٱ</w:t>
      </w:r>
      <w:r w:rsidR="00EB2D9A" w:rsidRPr="00C10EC8">
        <w:rPr>
          <w:rStyle w:val="7-Char"/>
          <w:rFonts w:hint="eastAsia"/>
          <w:rtl/>
        </w:rPr>
        <w:t>لنَّاسَ</w:t>
      </w:r>
      <w:r w:rsidR="00EB2D9A" w:rsidRPr="00C10EC8">
        <w:rPr>
          <w:rStyle w:val="7-Char"/>
          <w:rtl/>
        </w:rPr>
        <w:t xml:space="preserve"> فَيَمۡكُثُ فِي </w:t>
      </w:r>
      <w:r w:rsidR="00EB2D9A" w:rsidRPr="00C10EC8">
        <w:rPr>
          <w:rStyle w:val="7-Char"/>
          <w:rFonts w:hint="cs"/>
          <w:rtl/>
        </w:rPr>
        <w:t>ٱ</w:t>
      </w:r>
      <w:r w:rsidR="00EB2D9A" w:rsidRPr="00C10EC8">
        <w:rPr>
          <w:rStyle w:val="7-Char"/>
          <w:rFonts w:hint="eastAsia"/>
          <w:rtl/>
        </w:rPr>
        <w:t>لۡأَرۡضِۚ</w:t>
      </w:r>
      <w:r w:rsidR="00EB2D9A" w:rsidRPr="00C10EC8">
        <w:rPr>
          <w:rStyle w:val="7-Char"/>
          <w:rtl/>
        </w:rPr>
        <w:t xml:space="preserve"> كَذَٰلِكَ يَضۡرِبُ </w:t>
      </w:r>
      <w:r w:rsidR="00EB2D9A" w:rsidRPr="00C10EC8">
        <w:rPr>
          <w:rStyle w:val="7-Char"/>
          <w:rFonts w:hint="cs"/>
          <w:rtl/>
        </w:rPr>
        <w:t>ٱ</w:t>
      </w:r>
      <w:r w:rsidR="00EB2D9A" w:rsidRPr="00C10EC8">
        <w:rPr>
          <w:rStyle w:val="7-Char"/>
          <w:rFonts w:hint="eastAsia"/>
          <w:rtl/>
        </w:rPr>
        <w:t>للَّهُ</w:t>
      </w:r>
      <w:r w:rsidR="00EB2D9A" w:rsidRPr="00C10EC8">
        <w:rPr>
          <w:rStyle w:val="7-Char"/>
          <w:rtl/>
        </w:rPr>
        <w:t xml:space="preserve"> </w:t>
      </w:r>
      <w:r w:rsidR="00EB2D9A" w:rsidRPr="00C10EC8">
        <w:rPr>
          <w:rStyle w:val="7-Char"/>
          <w:rFonts w:hint="cs"/>
          <w:rtl/>
        </w:rPr>
        <w:t>ٱ</w:t>
      </w:r>
      <w:r w:rsidR="00EB2D9A" w:rsidRPr="00C10EC8">
        <w:rPr>
          <w:rStyle w:val="7-Char"/>
          <w:rFonts w:hint="eastAsia"/>
          <w:rtl/>
        </w:rPr>
        <w:t>لۡأَمۡثَالَ</w:t>
      </w:r>
      <w:r w:rsidR="00EB2D9A" w:rsidRPr="00C10EC8">
        <w:rPr>
          <w:rStyle w:val="7-Char"/>
          <w:rtl/>
        </w:rPr>
        <w:t xml:space="preserve"> ١٧</w:t>
      </w:r>
      <w:r>
        <w:rPr>
          <w:rStyle w:val="Emphasis"/>
          <w:rFonts w:ascii="Traditional Arabic" w:hAnsi="Traditional Arabic" w:cs="Traditional Arabic"/>
          <w:i w:val="0"/>
          <w:iCs w:val="0"/>
          <w:rtl/>
          <w:lang w:bidi="fa-IR"/>
        </w:rPr>
        <w:t>﴾</w:t>
      </w:r>
      <w:r w:rsidRPr="00D823B5">
        <w:rPr>
          <w:rStyle w:val="1-Char"/>
          <w:rFonts w:hint="cs"/>
          <w:rtl/>
        </w:rPr>
        <w:t xml:space="preserve"> </w:t>
      </w:r>
      <w:r w:rsidRPr="007A47E2">
        <w:rPr>
          <w:rStyle w:val="6-Char"/>
          <w:rtl/>
        </w:rPr>
        <w:t>[</w:t>
      </w:r>
      <w:r w:rsidRPr="007A47E2">
        <w:rPr>
          <w:rStyle w:val="6-Char"/>
          <w:rFonts w:hint="cs"/>
          <w:rtl/>
        </w:rPr>
        <w:t>الرعد: 17</w:t>
      </w:r>
      <w:r w:rsidRPr="007A47E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این چنین خداوند مَثَل می‌زند حق و باطل را، خواهید دید که آن کف و پُف به هدر می‌رود، ولی آنچه برای مردمان سودمند می‌افتد در زمین فرو می‌رود و می‌ماند این چنین می‌زند خداوند مَثَل</w:t>
      </w:r>
      <w:r w:rsidR="003C024C" w:rsidRPr="00376812">
        <w:rPr>
          <w:rStyle w:val="1-Char"/>
          <w:rFonts w:hint="cs"/>
          <w:rtl/>
        </w:rPr>
        <w:t xml:space="preserve">‌ها </w:t>
      </w:r>
      <w:r w:rsidRPr="00376812">
        <w:rPr>
          <w:rStyle w:val="1-Char"/>
          <w:rFonts w:hint="cs"/>
          <w:rtl/>
        </w:rPr>
        <w:t>را</w:t>
      </w:r>
      <w:r>
        <w:rPr>
          <w:rStyle w:val="Emphasis"/>
          <w:rFonts w:cs="Traditional Arabic" w:hint="cs"/>
          <w:i w:val="0"/>
          <w:iCs w:val="0"/>
          <w:rtl/>
          <w:lang w:bidi="fa-IR"/>
        </w:rPr>
        <w:t>»</w:t>
      </w:r>
      <w:r w:rsidR="00C61E99">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آنچه در زمین می‌ماند همان «حق» است و می‌بینید که قرآن از آن با عبارت آنچه برای مردمان سودمند می‌افتد تعریف کرده است، ه</w:t>
      </w:r>
      <w:r w:rsidR="00377DB2" w:rsidRPr="00376812">
        <w:rPr>
          <w:rStyle w:val="1-Char"/>
          <w:rFonts w:hint="cs"/>
          <w:rtl/>
        </w:rPr>
        <w:t>مینطور هم هست. حق برای انسان‌ها</w:t>
      </w:r>
      <w:r w:rsidRPr="00376812">
        <w:rPr>
          <w:rStyle w:val="1-Char"/>
          <w:rFonts w:hint="cs"/>
          <w:rtl/>
        </w:rPr>
        <w:t xml:space="preserve"> چه از نظر مادی و چه از نظر معنوی سودمند است. هم برای جسم انسان‌ها سودمند است و هم برای اندیشه‌ها و دل</w:t>
      </w:r>
      <w:r w:rsidR="006749CA">
        <w:rPr>
          <w:rStyle w:val="1-Char"/>
          <w:rFonts w:hint="eastAsia"/>
          <w:rtl/>
        </w:rPr>
        <w:t>‌</w:t>
      </w:r>
      <w:r w:rsidRPr="00376812">
        <w:rPr>
          <w:rStyle w:val="1-Char"/>
          <w:rFonts w:hint="cs"/>
          <w:rtl/>
        </w:rPr>
        <w:t>هایشان</w:t>
      </w:r>
      <w:r w:rsidR="00377DB2" w:rsidRPr="00376812">
        <w:rPr>
          <w:rStyle w:val="1-Char"/>
          <w:rFonts w:hint="cs"/>
          <w:rtl/>
        </w:rPr>
        <w:t>؛</w:t>
      </w:r>
      <w:r w:rsidRPr="00376812">
        <w:rPr>
          <w:rStyle w:val="1-Char"/>
          <w:rFonts w:hint="cs"/>
          <w:rtl/>
        </w:rPr>
        <w:t xml:space="preserve"> هم به نفع فرد فرد انسان‌ها است، و هم به نفع جوامع بشری. هم برای دنیایشان نافع است و هم برای آخرت‌شان هردو. از نقطه نظر تفکر اسلامی ما اگر فی الجمله اعتباری برای اصالت منفعت قائل بشویم در تشخیص معیار منفعت فردی را به تنهایی معتبر می‌گیریم. بالاتر از این، ما سود و منفعت را منحصر به سود و منفعتی که در این زندگی زودگذر دنیا به دست بیاید نمی‌دانیم، بلکه ما همواره زندگانی اخروی در سرای دیگر و آن زندگی جاودانه‌ای را که برای انسان تدارک شده و انسان برای آن زندگی ساخته و پرداخته شده است، در محاسبات خودمان به حساب می‌آوریم.</w:t>
      </w:r>
    </w:p>
    <w:p w:rsidR="00A627C8" w:rsidRPr="00F10BBB" w:rsidRDefault="00A627C8" w:rsidP="00A627C8">
      <w:pPr>
        <w:jc w:val="center"/>
        <w:rPr>
          <w:rStyle w:val="Emphasis"/>
          <w:rFonts w:cs="B Lotus"/>
          <w:i w:val="0"/>
          <w:iCs w:val="0"/>
          <w:rtl/>
          <w:lang w:bidi="fa-IR"/>
        </w:rPr>
      </w:pPr>
      <w:r w:rsidRPr="00F10BBB">
        <w:rPr>
          <w:rStyle w:val="Emphasis"/>
          <w:rFonts w:cs="B Lotus" w:hint="cs"/>
          <w:i w:val="0"/>
          <w:iCs w:val="0"/>
          <w:rtl/>
          <w:lang w:bidi="fa-IR"/>
        </w:rPr>
        <w:t>***</w:t>
      </w:r>
    </w:p>
    <w:p w:rsidR="00A627C8" w:rsidRPr="00D823B5" w:rsidRDefault="00A627C8" w:rsidP="00376812">
      <w:pPr>
        <w:ind w:firstLine="284"/>
        <w:jc w:val="both"/>
        <w:rPr>
          <w:rStyle w:val="1-Char"/>
          <w:rtl/>
        </w:rPr>
      </w:pPr>
      <w:r w:rsidRPr="00376812">
        <w:rPr>
          <w:rStyle w:val="1-Char"/>
          <w:rFonts w:hint="cs"/>
          <w:rtl/>
        </w:rPr>
        <w:t xml:space="preserve">آنچه ملاحظه کردید، پیشدرآمدی بود که ناگزیر از آن بودیم، تا بتوانیم هدف و منظور خودمان را از تألیف این کتاب تحت عنوان </w:t>
      </w:r>
      <w:r w:rsidRPr="003C024C">
        <w:rPr>
          <w:rStyle w:val="5-Char"/>
          <w:rtl/>
        </w:rPr>
        <w:t>«ال</w:t>
      </w:r>
      <w:r w:rsidRPr="003C024C">
        <w:rPr>
          <w:rStyle w:val="5-Char"/>
          <w:rFonts w:hint="cs"/>
          <w:rtl/>
        </w:rPr>
        <w:t>إ</w:t>
      </w:r>
      <w:r w:rsidRPr="003C024C">
        <w:rPr>
          <w:rStyle w:val="5-Char"/>
          <w:rtl/>
        </w:rPr>
        <w:t>یمان والحیاة»</w:t>
      </w:r>
      <w:r w:rsidRPr="00172115">
        <w:rPr>
          <w:rStyle w:val="1-Char"/>
          <w:vertAlign w:val="superscript"/>
          <w:rtl/>
        </w:rPr>
        <w:footnoteReference w:id="4"/>
      </w:r>
      <w:r w:rsidRPr="00D823B5">
        <w:rPr>
          <w:rStyle w:val="1-Char"/>
          <w:rFonts w:hint="cs"/>
          <w:rtl/>
        </w:rPr>
        <w:t xml:space="preserve"> روشن گردانیم.</w:t>
      </w:r>
    </w:p>
    <w:p w:rsidR="00A627C8" w:rsidRPr="00376812" w:rsidRDefault="00A627C8" w:rsidP="00376812">
      <w:pPr>
        <w:ind w:firstLine="284"/>
        <w:jc w:val="both"/>
        <w:rPr>
          <w:rStyle w:val="1-Char"/>
          <w:rtl/>
        </w:rPr>
      </w:pPr>
      <w:r w:rsidRPr="00376812">
        <w:rPr>
          <w:rStyle w:val="1-Char"/>
          <w:rFonts w:hint="cs"/>
          <w:rtl/>
        </w:rPr>
        <w:t>ما می</w:t>
      </w:r>
      <w:r w:rsidR="00377DB2" w:rsidRPr="00376812">
        <w:rPr>
          <w:rStyle w:val="1-Char"/>
          <w:rFonts w:hint="cs"/>
          <w:rtl/>
        </w:rPr>
        <w:t>‌خواهیم پرتوی بیفکنیم بر اثرات</w:t>
      </w:r>
      <w:r w:rsidRPr="00376812">
        <w:rPr>
          <w:rStyle w:val="1-Char"/>
          <w:rFonts w:hint="cs"/>
          <w:rtl/>
        </w:rPr>
        <w:t xml:space="preserve"> پربرکتی که دین در زندگی انسان دارد، با اکتفا به جنب</w:t>
      </w:r>
      <w:r w:rsidR="000A57AE">
        <w:rPr>
          <w:rStyle w:val="1-Char"/>
          <w:rFonts w:hint="cs"/>
          <w:rtl/>
        </w:rPr>
        <w:t>ۀ</w:t>
      </w:r>
      <w:r w:rsidRPr="00376812">
        <w:rPr>
          <w:rStyle w:val="1-Char"/>
          <w:rFonts w:hint="cs"/>
          <w:rtl/>
        </w:rPr>
        <w:t xml:space="preserve"> اعتقادی دین فقط</w:t>
      </w:r>
      <w:r w:rsidR="00377DB2" w:rsidRPr="00376812">
        <w:rPr>
          <w:rStyle w:val="1-Char"/>
          <w:rFonts w:hint="cs"/>
          <w:rtl/>
        </w:rPr>
        <w:t>؛</w:t>
      </w:r>
      <w:r w:rsidRPr="00376812">
        <w:rPr>
          <w:rStyle w:val="1-Char"/>
          <w:rFonts w:hint="cs"/>
          <w:rtl/>
        </w:rPr>
        <w:t xml:space="preserve"> دین به عنوان ایمان به خدا و پیامبران و پیام‌هایش و به سرای آخرت و حساب و جزاء و پاداش و کیفرش. در این کتاب با وضوح کامل به بیان و بررسی آن تهمت ظالمانه می‌نشینیم که دین را مایه تخدیر و افیون ملت‌ها می‌داند، یا آن را باعث عقب‌ماندن از کاروان زندگی قلمداد می‌کند، چنانکه </w:t>
      </w:r>
      <w:r w:rsidR="00377DB2" w:rsidRPr="00376812">
        <w:rPr>
          <w:rStyle w:val="1-Char"/>
          <w:rFonts w:hint="cs"/>
          <w:rtl/>
        </w:rPr>
        <w:t>مارکسیست‌ها می‌پندارند. آری، اگ</w:t>
      </w:r>
      <w:r w:rsidRPr="00376812">
        <w:rPr>
          <w:rStyle w:val="1-Char"/>
          <w:rFonts w:hint="cs"/>
          <w:rtl/>
        </w:rPr>
        <w:t>ر برای داوری فقط به سراغ معیار سودجویی و تشخیص منفعت برویم، و منطق کسانی را که به هیچ اندیشه و باوری تن درنمی‌دهند، مگر به خاطر مصلحت و منفعت، آنهم مصلحت دینوی فقط، بپذیریم با وجود این خواهیم دید که کفّه دین با چیرگی و روشنی خاصی جلوه می‌کند. تاریخ و بررسی همه جانب</w:t>
      </w:r>
      <w:r w:rsidR="000A57AE">
        <w:rPr>
          <w:rStyle w:val="1-Char"/>
          <w:rFonts w:hint="cs"/>
          <w:rtl/>
        </w:rPr>
        <w:t>ۀ</w:t>
      </w:r>
      <w:r w:rsidRPr="00376812">
        <w:rPr>
          <w:rStyle w:val="1-Char"/>
          <w:rFonts w:hint="cs"/>
          <w:rtl/>
        </w:rPr>
        <w:t xml:space="preserve"> حیات بشر ثابت گردانیده است که دین یک ضرورت است که نمی‌توان از آن بی‌نیاز گردید. برای فرد انسانی ضرورت است تا به وسیل</w:t>
      </w:r>
      <w:r w:rsidR="000A57AE">
        <w:rPr>
          <w:rStyle w:val="1-Char"/>
          <w:rFonts w:hint="cs"/>
          <w:rtl/>
        </w:rPr>
        <w:t>ۀ</w:t>
      </w:r>
      <w:r w:rsidRPr="00376812">
        <w:rPr>
          <w:rStyle w:val="1-Char"/>
          <w:rFonts w:hint="cs"/>
          <w:rtl/>
        </w:rPr>
        <w:t xml:space="preserve"> آن به آرامش و آسایش و نیکبختی برسد، و خود را تزکیه کند، و برای جامع</w:t>
      </w:r>
      <w:r w:rsidR="000A57AE">
        <w:rPr>
          <w:rStyle w:val="1-Char"/>
          <w:rFonts w:hint="cs"/>
          <w:rtl/>
        </w:rPr>
        <w:t>ۀ</w:t>
      </w:r>
      <w:r w:rsidRPr="00376812">
        <w:rPr>
          <w:rStyle w:val="1-Char"/>
          <w:rFonts w:hint="cs"/>
          <w:rtl/>
        </w:rPr>
        <w:t xml:space="preserve"> بشری ضروری است تا در پرتو آن به پیوستگی و همبستگی و ترقی و تعالی برسد.</w:t>
      </w:r>
    </w:p>
    <w:p w:rsidR="00A627C8" w:rsidRPr="00376812" w:rsidRDefault="00A627C8" w:rsidP="00376812">
      <w:pPr>
        <w:ind w:firstLine="284"/>
        <w:jc w:val="both"/>
        <w:rPr>
          <w:rStyle w:val="1-Char"/>
          <w:rtl/>
        </w:rPr>
      </w:pPr>
      <w:r w:rsidRPr="00376812">
        <w:rPr>
          <w:rStyle w:val="1-Char"/>
          <w:rFonts w:hint="cs"/>
          <w:rtl/>
        </w:rPr>
        <w:t>یک انسان بدون دین و ایمان، همچون پر سبکی است در کوران وزش باد که بر هیچ حالتی قرار نمی‌گیرد، و هیچ سمت و جهت مشخصی برای تکاپوی خود ندارد، و در هیچ جایگاه آرامی نمی‌آرامد. انسان بی‌دین و ایمان انسانی است فاقد بهاء و قیمت. انسانی است آشفته و خسته و وامانده و سرگردان نه حقیقت خودش را می‌شناسد و نه راز هستی‌اش را. نمی‌داند چه کسی لباس زیبای زندگی را بر بالای او آراسته است و چرا این لباس را بر پیکر او پ</w:t>
      </w:r>
      <w:r w:rsidR="00011238" w:rsidRPr="00376812">
        <w:rPr>
          <w:rStyle w:val="1-Char"/>
          <w:rFonts w:hint="cs"/>
          <w:rtl/>
        </w:rPr>
        <w:t>و</w:t>
      </w:r>
      <w:r w:rsidRPr="00376812">
        <w:rPr>
          <w:rStyle w:val="1-Char"/>
          <w:rFonts w:hint="cs"/>
          <w:rtl/>
        </w:rPr>
        <w:t>شانیده است، و چرا پس از مدتی این لباس زندگی را از تن او بدر می‌آورد؟!</w:t>
      </w:r>
    </w:p>
    <w:p w:rsidR="00A627C8" w:rsidRPr="00376812" w:rsidRDefault="00A627C8" w:rsidP="00376812">
      <w:pPr>
        <w:ind w:firstLine="284"/>
        <w:jc w:val="both"/>
        <w:rPr>
          <w:rStyle w:val="1-Char"/>
          <w:rtl/>
        </w:rPr>
      </w:pPr>
      <w:r w:rsidRPr="00376812">
        <w:rPr>
          <w:rStyle w:val="1-Char"/>
          <w:rFonts w:hint="cs"/>
          <w:rtl/>
        </w:rPr>
        <w:t xml:space="preserve">انسان، بی‌دین و ایمان، جانوری است حریص و آزمند یا درنده‌ای است خونخوار که فرهنگ و قانون به تنهایی نمی‌تواند از حرص و آز و سفاکی او بکاهد </w:t>
      </w:r>
      <w:r w:rsidR="00011238" w:rsidRPr="00376812">
        <w:rPr>
          <w:rStyle w:val="1-Char"/>
          <w:rFonts w:hint="cs"/>
          <w:rtl/>
        </w:rPr>
        <w:t>یا چنگال‌های خونینش را کوتاه کن</w:t>
      </w:r>
      <w:r w:rsidRPr="00376812">
        <w:rPr>
          <w:rStyle w:val="1-Char"/>
          <w:rFonts w:hint="cs"/>
          <w:rtl/>
        </w:rPr>
        <w:t>د!</w:t>
      </w:r>
    </w:p>
    <w:p w:rsidR="00A627C8" w:rsidRPr="00C10EC8" w:rsidRDefault="00A627C8" w:rsidP="00EB2D9A">
      <w:pPr>
        <w:ind w:firstLine="284"/>
        <w:jc w:val="both"/>
        <w:rPr>
          <w:rStyle w:val="7-Char"/>
          <w:rtl/>
        </w:rPr>
      </w:pPr>
      <w:r w:rsidRPr="00D823B5">
        <w:rPr>
          <w:rStyle w:val="1-Char"/>
          <w:rFonts w:hint="cs"/>
          <w:rtl/>
        </w:rPr>
        <w:t>جامعه بشری نیز بدون دین و ایمان یک جامعه جنگل</w:t>
      </w:r>
      <w:r w:rsidR="00011238" w:rsidRPr="00D823B5">
        <w:rPr>
          <w:rStyle w:val="1-Char"/>
          <w:rFonts w:hint="cs"/>
          <w:rtl/>
        </w:rPr>
        <w:t>ی است، هرچند که زر</w:t>
      </w:r>
      <w:r w:rsidRPr="00D823B5">
        <w:rPr>
          <w:rStyle w:val="1-Char"/>
          <w:rFonts w:hint="cs"/>
          <w:rtl/>
        </w:rPr>
        <w:t xml:space="preserve">ق و برق تمدن در آن چشم‌ها را خیره کند: زندگی و بقا در چنین جامعه‌ای از آن کسانی است که تن و </w:t>
      </w:r>
      <w:r w:rsidR="00011238" w:rsidRPr="00D823B5">
        <w:rPr>
          <w:rStyle w:val="1-Char"/>
          <w:rFonts w:hint="cs"/>
          <w:rtl/>
        </w:rPr>
        <w:t>پ</w:t>
      </w:r>
      <w:r w:rsidRPr="00D823B5">
        <w:rPr>
          <w:rStyle w:val="1-Char"/>
          <w:rFonts w:hint="cs"/>
          <w:rtl/>
        </w:rPr>
        <w:t xml:space="preserve">وش و هیکل درشت‌تری دارند یا زور بیشتری دارند، نه از </w:t>
      </w:r>
      <w:r w:rsidR="00011238" w:rsidRPr="00D823B5">
        <w:rPr>
          <w:rStyle w:val="1-Char"/>
          <w:rFonts w:hint="cs"/>
          <w:rtl/>
        </w:rPr>
        <w:t>آن کسانی که برترند و پرهیزکارتر</w:t>
      </w:r>
      <w:r w:rsidRPr="00D823B5">
        <w:rPr>
          <w:rStyle w:val="1-Char"/>
          <w:rFonts w:hint="cs"/>
          <w:rtl/>
        </w:rPr>
        <w:t>. چنین جوامعی کانون‌های رنج و بدبختی</w:t>
      </w:r>
      <w:r w:rsidR="003C024C" w:rsidRPr="00D823B5">
        <w:rPr>
          <w:rStyle w:val="1-Char"/>
          <w:rFonts w:hint="cs"/>
          <w:rtl/>
        </w:rPr>
        <w:t>‌اند،</w:t>
      </w:r>
      <w:r w:rsidRPr="00D823B5">
        <w:rPr>
          <w:rStyle w:val="1-Char"/>
          <w:rFonts w:hint="cs"/>
          <w:rtl/>
        </w:rPr>
        <w:t xml:space="preserve"> هرچند که با لوازم و وسائل رفاهی مجهزتر باشند و انواع نعمت‌ها در</w:t>
      </w:r>
      <w:r w:rsidR="00477E98" w:rsidRPr="00D823B5">
        <w:rPr>
          <w:rStyle w:val="1-Char"/>
          <w:rFonts w:hint="cs"/>
          <w:rtl/>
        </w:rPr>
        <w:t xml:space="preserve"> آن‌ها </w:t>
      </w:r>
      <w:r w:rsidRPr="00D823B5">
        <w:rPr>
          <w:rStyle w:val="1-Char"/>
          <w:rFonts w:hint="cs"/>
          <w:rtl/>
        </w:rPr>
        <w:t>فراهم آیند... جامعه‌ه</w:t>
      </w:r>
      <w:r w:rsidR="00011238" w:rsidRPr="00D823B5">
        <w:rPr>
          <w:rStyle w:val="1-Char"/>
          <w:rFonts w:hint="cs"/>
          <w:rtl/>
        </w:rPr>
        <w:t>ایی پست و بی‌ارزش</w:t>
      </w:r>
      <w:r w:rsidR="003C024C" w:rsidRPr="00D823B5">
        <w:rPr>
          <w:rStyle w:val="1-Char"/>
          <w:rFonts w:hint="cs"/>
          <w:rtl/>
        </w:rPr>
        <w:t xml:space="preserve">‌اند </w:t>
      </w:r>
      <w:r w:rsidR="00011238" w:rsidRPr="00D823B5">
        <w:rPr>
          <w:rStyle w:val="1-Char"/>
          <w:rFonts w:hint="cs"/>
          <w:rtl/>
        </w:rPr>
        <w:t>که آرمان</w:t>
      </w:r>
      <w:r w:rsidR="00011238" w:rsidRPr="00D823B5">
        <w:rPr>
          <w:rStyle w:val="1-Char"/>
          <w:rFonts w:hint="eastAsia"/>
          <w:rtl/>
        </w:rPr>
        <w:t>‌</w:t>
      </w:r>
      <w:r w:rsidRPr="00D823B5">
        <w:rPr>
          <w:rStyle w:val="1-Char"/>
          <w:rFonts w:hint="cs"/>
          <w:rtl/>
        </w:rPr>
        <w:t>های مردم‌شان از خواسته‌ها و شهوت‌های شکم و زیر شکم درنمی‌گذرد. اینان</w:t>
      </w:r>
      <w:r w:rsidR="00E04491" w:rsidRPr="00D823B5">
        <w:rPr>
          <w:rStyle w:val="1-Char"/>
          <w:rFonts w:hint="cs"/>
          <w:rtl/>
        </w:rPr>
        <w:t xml:space="preserve"> </w:t>
      </w:r>
      <w:r w:rsidR="00E04491">
        <w:rPr>
          <w:rStyle w:val="Emphasis"/>
          <w:rFonts w:ascii="Traditional Arabic" w:hAnsi="Traditional Arabic" w:cs="Traditional Arabic"/>
          <w:i w:val="0"/>
          <w:iCs w:val="0"/>
          <w:rtl/>
          <w:lang w:bidi="fa-IR"/>
        </w:rPr>
        <w:t>﴿</w:t>
      </w:r>
      <w:r w:rsidR="00EB2D9A" w:rsidRPr="00C10EC8">
        <w:rPr>
          <w:rStyle w:val="7-Char"/>
          <w:rtl/>
        </w:rPr>
        <w:t xml:space="preserve">يَتَمَتَّعُونَ وَيَأۡكُلُونَ كَمَا تَأۡكُلُ </w:t>
      </w:r>
      <w:r w:rsidR="00EB2D9A" w:rsidRPr="00C10EC8">
        <w:rPr>
          <w:rStyle w:val="7-Char"/>
          <w:rFonts w:hint="cs"/>
          <w:rtl/>
        </w:rPr>
        <w:t>ٱ</w:t>
      </w:r>
      <w:r w:rsidR="00EB2D9A" w:rsidRPr="00C10EC8">
        <w:rPr>
          <w:rStyle w:val="7-Char"/>
          <w:rFonts w:hint="eastAsia"/>
          <w:rtl/>
        </w:rPr>
        <w:t>لۡأَنۡعَٰمُ</w:t>
      </w:r>
      <w:r w:rsidR="00E04491">
        <w:rPr>
          <w:rStyle w:val="Emphasis"/>
          <w:rFonts w:ascii="Traditional Arabic" w:hAnsi="Traditional Arabic" w:cs="Traditional Arabic"/>
          <w:i w:val="0"/>
          <w:iCs w:val="0"/>
          <w:rtl/>
          <w:lang w:bidi="fa-IR"/>
        </w:rPr>
        <w:t>﴾</w:t>
      </w:r>
      <w:r w:rsidR="00E04491" w:rsidRPr="00D823B5">
        <w:rPr>
          <w:rStyle w:val="1-Char"/>
          <w:rFonts w:hint="cs"/>
          <w:rtl/>
        </w:rPr>
        <w:t xml:space="preserve"> </w:t>
      </w:r>
      <w:r w:rsidR="00E04491" w:rsidRPr="007A47E2">
        <w:rPr>
          <w:rStyle w:val="6-Char"/>
          <w:rtl/>
        </w:rPr>
        <w:t>[</w:t>
      </w:r>
      <w:r w:rsidR="00E04491" w:rsidRPr="007A47E2">
        <w:rPr>
          <w:rStyle w:val="6-Char"/>
          <w:rFonts w:hint="cs"/>
          <w:rtl/>
        </w:rPr>
        <w:t>محمد: 12</w:t>
      </w:r>
      <w:r w:rsidR="00E04491" w:rsidRPr="007A47E2">
        <w:rPr>
          <w:rStyle w:val="6-Char"/>
          <w:rtl/>
        </w:rPr>
        <w:t>]</w:t>
      </w:r>
      <w:r w:rsidRPr="00D823B5">
        <w:rPr>
          <w:rStyle w:val="1-Char"/>
          <w:rFonts w:hint="cs"/>
          <w:rtl/>
        </w:rPr>
        <w:t xml:space="preserve"> </w:t>
      </w:r>
      <w:r>
        <w:rPr>
          <w:rStyle w:val="Emphasis"/>
          <w:rFonts w:cs="Traditional Arabic" w:hint="cs"/>
          <w:i w:val="0"/>
          <w:iCs w:val="0"/>
          <w:rtl/>
          <w:lang w:bidi="fa-IR"/>
        </w:rPr>
        <w:t>«</w:t>
      </w:r>
      <w:r w:rsidRPr="00D823B5">
        <w:rPr>
          <w:rStyle w:val="1-Char"/>
          <w:rFonts w:hint="cs"/>
          <w:rtl/>
        </w:rPr>
        <w:t>می‌چرند و می‌خورند همانگونه که چهارپایان می‌خورند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«دانش» مادّی هم، هرچند که سالن</w:t>
      </w:r>
      <w:r w:rsidR="00011238" w:rsidRPr="00376812">
        <w:rPr>
          <w:rStyle w:val="1-Char"/>
          <w:rFonts w:hint="eastAsia"/>
          <w:rtl/>
        </w:rPr>
        <w:t>‌</w:t>
      </w:r>
      <w:r w:rsidRPr="00376812">
        <w:rPr>
          <w:rStyle w:val="1-Char"/>
          <w:rFonts w:hint="cs"/>
          <w:rtl/>
        </w:rPr>
        <w:t>هایش وسعت پیدا کنند، و هرچند که میدان‌های وسیعتری را در اختیار بگیرد، و هرچند که بر قلمرو خویش بیفزاید، این توانایی را نخواهد داشت که آرامش و آسایش و نیکبختی را برای انسان‌ها به ارمغان بیاورد. زیرا دانش تنها می‌تواند جنب</w:t>
      </w:r>
      <w:r w:rsidR="000A57AE">
        <w:rPr>
          <w:rStyle w:val="1-Char"/>
          <w:rFonts w:hint="cs"/>
          <w:rtl/>
        </w:rPr>
        <w:t>ۀ</w:t>
      </w:r>
      <w:r w:rsidRPr="00376812">
        <w:rPr>
          <w:rStyle w:val="1-Char"/>
          <w:rFonts w:hint="cs"/>
          <w:rtl/>
        </w:rPr>
        <w:t xml:space="preserve"> مادی زندگی را ترقی دهد. جاده طولانی را کوتاه‌تر می‌کند، زمان طولانی را کمتر می‌گرداند، و به همین جهت این عصر ما را «عصر سرعت» یا «عصر پیروزی بر مسافت‌ها» نام نهاده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ولی آیا کسی می‌تواند عصر و زمانه ما را «عصر فضیلت» یا «عصر آرامش و آسایش» یا «عصر خوشبختی بشر» بنامد؟!؟</w:t>
      </w:r>
    </w:p>
    <w:p w:rsidR="00A627C8" w:rsidRPr="00376812" w:rsidRDefault="00A627C8" w:rsidP="00376812">
      <w:pPr>
        <w:ind w:firstLine="284"/>
        <w:jc w:val="both"/>
        <w:rPr>
          <w:rStyle w:val="1-Char"/>
          <w:rtl/>
        </w:rPr>
      </w:pPr>
      <w:r w:rsidRPr="00376812">
        <w:rPr>
          <w:rStyle w:val="1-Char"/>
          <w:rFonts w:hint="cs"/>
          <w:rtl/>
        </w:rPr>
        <w:t>«دانش» برای انسان عصر جدید وسایل و لوازم زندگی را فراهم ساخته است، ولی او را با هدف‌های زندگی آشنا نساخته است. ظاهر زندگی را بر او آراسته است، اما او را به باطن و عمق زندگی نرسانیده است. و چقدر بدبخت و در رنج است انسان هنگامی که غرق در وسایل رفاه باشد اما از آرمان‌های زندگی بی‌خبر! و هنگامی که در بند نقش ایوان باشد، در حالی که خانه از اساس ویران است و به جای مغز سرگرم پوست باشد. دانش مادی به انسان ابزارهای بسیار ارزانی داشته، اما یک «ارزش بزرگ» یا یک «آرمان بلند» که به خاطر آن زندگی کند و برای آن بمیرد در اختیار او نگذاشته است. علتش این است که این کار از وظایف «دانش» بیرون است و در حد تخصص او نیست این کار «تخصص دین» است و به دین اختصاص دارد.</w:t>
      </w:r>
    </w:p>
    <w:p w:rsidR="00A627C8" w:rsidRPr="00F10BBB" w:rsidRDefault="00A627C8" w:rsidP="00A627C8">
      <w:pPr>
        <w:jc w:val="center"/>
        <w:rPr>
          <w:rStyle w:val="Emphasis"/>
          <w:rFonts w:cs="B Lotus"/>
          <w:i w:val="0"/>
          <w:iCs w:val="0"/>
          <w:rtl/>
          <w:lang w:bidi="fa-IR"/>
        </w:rPr>
      </w:pPr>
      <w:r w:rsidRPr="00F10BBB">
        <w:rPr>
          <w:rStyle w:val="Emphasis"/>
          <w:rFonts w:cs="B Lotus" w:hint="cs"/>
          <w:i w:val="0"/>
          <w:iCs w:val="0"/>
          <w:rtl/>
          <w:lang w:bidi="fa-IR"/>
        </w:rPr>
        <w:t>***</w:t>
      </w:r>
    </w:p>
    <w:p w:rsidR="00A627C8" w:rsidRPr="00376812" w:rsidRDefault="00A627C8" w:rsidP="00376812">
      <w:pPr>
        <w:ind w:firstLine="284"/>
        <w:jc w:val="both"/>
        <w:rPr>
          <w:rStyle w:val="1-Char"/>
          <w:rtl/>
        </w:rPr>
      </w:pPr>
      <w:r w:rsidRPr="00376812">
        <w:rPr>
          <w:rStyle w:val="1-Char"/>
          <w:rFonts w:hint="cs"/>
          <w:rtl/>
        </w:rPr>
        <w:t>بسیار دیده‌ایم اندیشمندان و فیلسوفانی را که به «خدا» ایمان ندارند، اما «ایمان به خدا» را باور دارند، یعنی اعتقادشان بر این است که ایمان به خدا به عنوان یک نیروی هدایت</w:t>
      </w:r>
      <w:r w:rsidRPr="00376812">
        <w:rPr>
          <w:rStyle w:val="1-Char"/>
          <w:rFonts w:hint="eastAsia"/>
          <w:rtl/>
        </w:rPr>
        <w:t>‌</w:t>
      </w:r>
      <w:r w:rsidRPr="00376812">
        <w:rPr>
          <w:rStyle w:val="1-Char"/>
          <w:rFonts w:hint="cs"/>
          <w:rtl/>
        </w:rPr>
        <w:t>کننده و جهت‌دهنده یک نیروی مؤثر و پیش‌برنده، و یک نیروی سازنده و خلاق است.</w:t>
      </w:r>
    </w:p>
    <w:p w:rsidR="00A627C8" w:rsidRPr="00376812" w:rsidRDefault="00A627C8" w:rsidP="00376812">
      <w:pPr>
        <w:ind w:firstLine="284"/>
        <w:jc w:val="both"/>
        <w:rPr>
          <w:rStyle w:val="1-Char"/>
          <w:rtl/>
        </w:rPr>
      </w:pPr>
      <w:r w:rsidRPr="00376812">
        <w:rPr>
          <w:rStyle w:val="1-Char"/>
          <w:rFonts w:hint="cs"/>
          <w:rtl/>
        </w:rPr>
        <w:t>این دانشمندان نتوانسته</w:t>
      </w:r>
      <w:r w:rsidR="003C024C" w:rsidRPr="00376812">
        <w:rPr>
          <w:rStyle w:val="1-Char"/>
          <w:rFonts w:hint="cs"/>
          <w:rtl/>
        </w:rPr>
        <w:t xml:space="preserve">‌اند </w:t>
      </w:r>
      <w:r w:rsidRPr="00376812">
        <w:rPr>
          <w:rStyle w:val="1-Char"/>
          <w:rFonts w:hint="cs"/>
          <w:rtl/>
        </w:rPr>
        <w:t>آثار خوشایند و مهمی را که ایمان به خدا در روح و روان فرد انسان و در زندگی جامعه بشری برجای می‌گذارد، انکار کنند بعضی از آنان گفته</w:t>
      </w:r>
      <w:r w:rsidR="00000FD7" w:rsidRPr="00376812">
        <w:rPr>
          <w:rStyle w:val="1-Char"/>
          <w:rFonts w:hint="cs"/>
          <w:rtl/>
        </w:rPr>
        <w:t>‌اند:</w:t>
      </w:r>
      <w:r w:rsidRPr="00376812">
        <w:rPr>
          <w:rStyle w:val="1-Char"/>
          <w:rFonts w:hint="cs"/>
          <w:rtl/>
        </w:rPr>
        <w:t xml:space="preserve"> اگر خدا موجود نبود بر ما واجب می‌شد که او را بیافرینیم!! یعنی برای مردم خدایی اختراع کنیم که به آن ایمان آورند، و خوشنودیش را بطلبند، و از حساب و کتاب او بترسند، تا آدم‌های شرور سر جایشان بنشینند، و</w:t>
      </w:r>
      <w:r w:rsidR="00A36694" w:rsidRPr="00376812">
        <w:rPr>
          <w:rStyle w:val="1-Char"/>
          <w:rFonts w:hint="cs"/>
          <w:rtl/>
        </w:rPr>
        <w:t xml:space="preserve"> اخلاق عمومی جامعه‌های بشری بهبود پیدا ک</w:t>
      </w:r>
      <w:r w:rsidRPr="00376812">
        <w:rPr>
          <w:rStyle w:val="1-Char"/>
          <w:rFonts w:hint="cs"/>
          <w:rtl/>
        </w:rPr>
        <w:t>ند.</w:t>
      </w:r>
    </w:p>
    <w:p w:rsidR="00A627C8" w:rsidRPr="00376812" w:rsidRDefault="00A627C8" w:rsidP="00376812">
      <w:pPr>
        <w:ind w:firstLine="284"/>
        <w:jc w:val="both"/>
        <w:rPr>
          <w:rStyle w:val="1-Char"/>
          <w:rtl/>
        </w:rPr>
      </w:pPr>
      <w:r w:rsidRPr="00376812">
        <w:rPr>
          <w:rStyle w:val="1-Char"/>
          <w:rFonts w:hint="cs"/>
          <w:rtl/>
        </w:rPr>
        <w:t>دیگری گفته است: چرا در رابطه با «خدا» شکاکی می‌کنید؟ اگر خدا نبود همسرم به من خیانت می‌کرد و پیشخدمتم دار و ندارم را به سرقت می‌برد؟!</w:t>
      </w:r>
    </w:p>
    <w:p w:rsidR="00A627C8" w:rsidRPr="00376812" w:rsidRDefault="00A627C8" w:rsidP="00376812">
      <w:pPr>
        <w:ind w:firstLine="284"/>
        <w:jc w:val="both"/>
        <w:rPr>
          <w:rStyle w:val="1-Char"/>
          <w:rtl/>
        </w:rPr>
      </w:pPr>
      <w:r w:rsidRPr="00376812">
        <w:rPr>
          <w:rStyle w:val="1-Char"/>
          <w:rFonts w:hint="cs"/>
          <w:rtl/>
        </w:rPr>
        <w:t>ما به طور کلی با منطق این دانشوران موافق نیستیم. زیرا «حق» به هرحال سزاوار پی</w:t>
      </w:r>
      <w:r w:rsidR="00A36694" w:rsidRPr="00376812">
        <w:rPr>
          <w:rStyle w:val="1-Char"/>
          <w:rFonts w:hint="cs"/>
          <w:rtl/>
        </w:rPr>
        <w:t>ر</w:t>
      </w:r>
      <w:r w:rsidRPr="00376812">
        <w:rPr>
          <w:rStyle w:val="1-Char"/>
          <w:rFonts w:hint="cs"/>
          <w:rtl/>
        </w:rPr>
        <w:t>وی و پذیرش است نتیجه‌اش هرچه باشد و از «باطل» بهر ترتیب باید کناره گرفت و آن را از صحنه بیرون راند. فرجام کار هرچه می‌خواهد باشد... ما با این قسمت از سخنان و اظهارات این گروه که دانشمندان سرسخت دین و ایمان هستند کار داریم که نشان می‌دهد هیچ انسان منصفی نمی‌تواند آثار دین و ایمان را در جان و روان و زندگی انسان منکر گردد، هرچند که خود از دشمنان ایمان باشد.</w:t>
      </w:r>
    </w:p>
    <w:p w:rsidR="00A627C8" w:rsidRPr="00376812" w:rsidRDefault="00A627C8" w:rsidP="00376812">
      <w:pPr>
        <w:ind w:firstLine="284"/>
        <w:jc w:val="both"/>
        <w:rPr>
          <w:rStyle w:val="1-Char"/>
          <w:rtl/>
        </w:rPr>
      </w:pPr>
      <w:r w:rsidRPr="00376812">
        <w:rPr>
          <w:rStyle w:val="1-Char"/>
          <w:rFonts w:hint="cs"/>
          <w:rtl/>
        </w:rPr>
        <w:t>حقیقت باید به خاطر خودش احترام داشته باشد، هرچند که سودی نیاورد، یا زیانی را مانع نشود، دیگر چه رسد به این که</w:t>
      </w:r>
      <w:r w:rsidR="00A337B8" w:rsidRPr="00376812">
        <w:rPr>
          <w:rStyle w:val="1-Char"/>
          <w:rFonts w:hint="cs"/>
          <w:rtl/>
        </w:rPr>
        <w:t xml:space="preserve"> بزرگ‌تر</w:t>
      </w:r>
      <w:r w:rsidRPr="00376812">
        <w:rPr>
          <w:rStyle w:val="1-Char"/>
          <w:rFonts w:hint="cs"/>
          <w:rtl/>
        </w:rPr>
        <w:t>ین و سرشارترین سودها را به همراه داشته باشد، و پاکیزه‌ترین و مطبوع‌ترین و مطلوب‌ترین ثمره‌ها را به انسان ارزانی بدارد؟!</w:t>
      </w:r>
    </w:p>
    <w:p w:rsidR="00A627C8" w:rsidRPr="00376812" w:rsidRDefault="00A627C8" w:rsidP="00376812">
      <w:pPr>
        <w:ind w:firstLine="284"/>
        <w:jc w:val="both"/>
        <w:rPr>
          <w:rStyle w:val="1-Char"/>
          <w:rtl/>
        </w:rPr>
      </w:pPr>
      <w:r w:rsidRPr="00376812">
        <w:rPr>
          <w:rStyle w:val="1-Char"/>
          <w:rFonts w:hint="cs"/>
          <w:rtl/>
        </w:rPr>
        <w:t>وجود خدا و انحصار قدرت و تدبیر امور و سزاواری پرستش و عبادت به او، بعثت پیامبران، راستی گفتارشان و درستی خبرهایی که از زندگی اخروی داده</w:t>
      </w:r>
      <w:r w:rsidR="003C024C" w:rsidRPr="00376812">
        <w:rPr>
          <w:rStyle w:val="1-Char"/>
          <w:rFonts w:hint="cs"/>
          <w:rtl/>
        </w:rPr>
        <w:t>‌اند.</w:t>
      </w:r>
      <w:r w:rsidRPr="00376812">
        <w:rPr>
          <w:rStyle w:val="1-Char"/>
          <w:rFonts w:hint="cs"/>
          <w:rtl/>
        </w:rPr>
        <w:t xml:space="preserve"> همه این‌ها حقایقی هستند که دلایلی فراوانی به راستی و درستی</w:t>
      </w:r>
      <w:r w:rsidR="00477E98" w:rsidRPr="00376812">
        <w:rPr>
          <w:rStyle w:val="1-Char"/>
          <w:rFonts w:hint="cs"/>
          <w:rtl/>
        </w:rPr>
        <w:t xml:space="preserve"> آن‌ها </w:t>
      </w:r>
      <w:r w:rsidRPr="00376812">
        <w:rPr>
          <w:rStyle w:val="1-Char"/>
          <w:rFonts w:hint="cs"/>
          <w:rtl/>
        </w:rPr>
        <w:t>دلالت دارد، و باید به</w:t>
      </w:r>
      <w:r w:rsidR="00477E98" w:rsidRPr="00376812">
        <w:rPr>
          <w:rStyle w:val="1-Char"/>
          <w:rFonts w:hint="cs"/>
          <w:rtl/>
        </w:rPr>
        <w:t xml:space="preserve"> آن‌ها </w:t>
      </w:r>
      <w:r w:rsidRPr="00376812">
        <w:rPr>
          <w:rStyle w:val="1-Char"/>
          <w:rFonts w:hint="cs"/>
          <w:rtl/>
        </w:rPr>
        <w:t>ایمان داشت، زیرا حق</w:t>
      </w:r>
      <w:r w:rsidR="003C024C" w:rsidRPr="00376812">
        <w:rPr>
          <w:rStyle w:val="1-Char"/>
          <w:rFonts w:hint="cs"/>
          <w:rtl/>
        </w:rPr>
        <w:t>‌اند.</w:t>
      </w:r>
      <w:r w:rsidRPr="00376812">
        <w:rPr>
          <w:rStyle w:val="1-Char"/>
          <w:rFonts w:hint="cs"/>
          <w:rtl/>
        </w:rPr>
        <w:t xml:space="preserve"> حال، با وجود آن که حق</w:t>
      </w:r>
      <w:r w:rsidR="003C024C" w:rsidRPr="00376812">
        <w:rPr>
          <w:rStyle w:val="1-Char"/>
          <w:rFonts w:hint="cs"/>
          <w:rtl/>
        </w:rPr>
        <w:t>‌اند،</w:t>
      </w:r>
      <w:r w:rsidRPr="00376812">
        <w:rPr>
          <w:rStyle w:val="1-Char"/>
          <w:rFonts w:hint="cs"/>
          <w:rtl/>
        </w:rPr>
        <w:t xml:space="preserve"> خیر و مصلحت ظاهر و باطن </w:t>
      </w:r>
      <w:r w:rsidR="00A36694" w:rsidRPr="00376812">
        <w:rPr>
          <w:rStyle w:val="1-Char"/>
          <w:rFonts w:hint="cs"/>
          <w:rtl/>
        </w:rPr>
        <w:t>انسان، ترقی و تعالی فرد و جامعه</w:t>
      </w:r>
      <w:r w:rsidRPr="00376812">
        <w:rPr>
          <w:rStyle w:val="1-Char"/>
          <w:rFonts w:hint="cs"/>
          <w:rtl/>
        </w:rPr>
        <w:t xml:space="preserve"> بشری، و نیکبختی دنیا و آخرت انسان نیز با</w:t>
      </w:r>
      <w:r w:rsidR="00477E98" w:rsidRPr="00376812">
        <w:rPr>
          <w:rStyle w:val="1-Char"/>
          <w:rFonts w:hint="cs"/>
          <w:rtl/>
        </w:rPr>
        <w:t xml:space="preserve"> آن‌ها </w:t>
      </w:r>
      <w:r w:rsidRPr="00376812">
        <w:rPr>
          <w:rStyle w:val="1-Char"/>
          <w:rFonts w:hint="cs"/>
          <w:rtl/>
        </w:rPr>
        <w:t>آمیخته است و به</w:t>
      </w:r>
      <w:r w:rsidR="00477E98" w:rsidRPr="00376812">
        <w:rPr>
          <w:rStyle w:val="1-Char"/>
          <w:rFonts w:hint="cs"/>
          <w:rtl/>
        </w:rPr>
        <w:t xml:space="preserve"> آن‌ها </w:t>
      </w:r>
      <w:r w:rsidRPr="00376812">
        <w:rPr>
          <w:rStyle w:val="1-Char"/>
          <w:rFonts w:hint="cs"/>
          <w:rtl/>
        </w:rPr>
        <w:t>بستگی دارد.</w:t>
      </w:r>
    </w:p>
    <w:p w:rsidR="00A627C8" w:rsidRPr="00F10BBB" w:rsidRDefault="00A627C8" w:rsidP="00A627C8">
      <w:pPr>
        <w:jc w:val="center"/>
        <w:rPr>
          <w:rStyle w:val="Emphasis"/>
          <w:rFonts w:cs="B Lotus"/>
          <w:i w:val="0"/>
          <w:iCs w:val="0"/>
          <w:rtl/>
          <w:lang w:bidi="fa-IR"/>
        </w:rPr>
      </w:pPr>
      <w:r w:rsidRPr="00F10BBB">
        <w:rPr>
          <w:rStyle w:val="Emphasis"/>
          <w:rFonts w:cs="B Lotus" w:hint="cs"/>
          <w:i w:val="0"/>
          <w:iCs w:val="0"/>
          <w:rtl/>
          <w:lang w:bidi="fa-IR"/>
        </w:rPr>
        <w:t>***</w:t>
      </w:r>
    </w:p>
    <w:p w:rsidR="00A627C8" w:rsidRPr="00376812" w:rsidRDefault="00A627C8" w:rsidP="00CF3505">
      <w:pPr>
        <w:ind w:firstLine="284"/>
        <w:jc w:val="both"/>
        <w:rPr>
          <w:rStyle w:val="1-Char"/>
          <w:rtl/>
        </w:rPr>
      </w:pPr>
      <w:r w:rsidRPr="00376812">
        <w:rPr>
          <w:rStyle w:val="1-Char"/>
          <w:rFonts w:hint="cs"/>
          <w:rtl/>
        </w:rPr>
        <w:t>ما به هنگامی که درباره ثمرات ایمان و آثاری که در جان و روح انسان و زندگی اجتماعی بشر دارد سخن می‌گوئیم، منظورمان ایمان نیرومند و کارآمد است. آن ایمانی که به حد شایسته و بایسته خودش می‌رسد، و پرتو نورانیش را بر دل‌ها می‌افکند، و در ژرفای جان انسان با ایمان رگ و ریشه می‌دواند. ما هرگز از ایمان سُست و پریشان، از ایمان تخدیرکننده و به خواب رفته سخن به میان نمی‌آوریم. ما فقط درباره ایما</w:t>
      </w:r>
      <w:r w:rsidR="00A36694" w:rsidRPr="00376812">
        <w:rPr>
          <w:rStyle w:val="1-Char"/>
          <w:rFonts w:hint="cs"/>
          <w:rtl/>
        </w:rPr>
        <w:t>ن زنده و بیدار سخن می‌گوییم و</w:t>
      </w:r>
      <w:r w:rsidRPr="00376812">
        <w:rPr>
          <w:rStyle w:val="1-Char"/>
          <w:rFonts w:hint="cs"/>
          <w:rtl/>
        </w:rPr>
        <w:t xml:space="preserve"> از آن بابت که دارندگان چنین ایمانی بالنده و سازنده تعدادشان اندک است، باکی نداریم... ما در اینجا روی سخنمان با آن بی‌دین‌ها و مادیهایی است که ارزش ایمان را زیر سؤال می‌برند تا بدانند آن ایمانی که با آن نبرد می‌کنند هراندازه که بیشتر در عمق دل</w:t>
      </w:r>
      <w:r w:rsidRPr="00376812">
        <w:rPr>
          <w:rStyle w:val="1-Char"/>
          <w:rFonts w:hint="eastAsia"/>
          <w:rtl/>
        </w:rPr>
        <w:t>‌</w:t>
      </w:r>
      <w:r w:rsidRPr="00376812">
        <w:rPr>
          <w:rStyle w:val="1-Char"/>
          <w:rFonts w:hint="cs"/>
          <w:rtl/>
        </w:rPr>
        <w:t>ها نفوذ می‌کند و هر قدر قلمرو خود را در جان انسان‌ها بیشتر گسترش می‌دهد، آثار خوب و پربرکت آن در زندگی فردی و اجتماعی انسان افزایش می‌یابد.</w:t>
      </w:r>
    </w:p>
    <w:p w:rsidR="00A627C8" w:rsidRPr="00376812" w:rsidRDefault="00A627C8" w:rsidP="00376812">
      <w:pPr>
        <w:ind w:firstLine="284"/>
        <w:jc w:val="both"/>
        <w:rPr>
          <w:rStyle w:val="1-Char"/>
          <w:rtl/>
        </w:rPr>
      </w:pPr>
      <w:r w:rsidRPr="00376812">
        <w:rPr>
          <w:rStyle w:val="1-Char"/>
          <w:rFonts w:hint="cs"/>
          <w:rtl/>
        </w:rPr>
        <w:t>وقتی که ایمان به طور کلی چنین آثاری را داشته باشد، ایمان اسلامی به خصوص بسیار سودمندتر خواهد بود. ایمان در ادیان دیگر با چیزهایی درآمیخته است که روشنی و صفای آن را دستخوش تاریکی‌ها و آلودگی‌ها کرده است، و چه بسا با توجه به برخی تعالیم آن ادیان، یا نظر به طرز رفتار بعضی پیشوایان مذهبی بتوان گفت که دشمن زندگی هستند و افیون ملت‌ها، چنانکه کارل مارکس یهودی اظهار داشته و افرادی در سرزمین مااین سخن را همچون طوطی گرفته</w:t>
      </w:r>
      <w:r w:rsidR="003C024C" w:rsidRPr="00376812">
        <w:rPr>
          <w:rStyle w:val="1-Char"/>
          <w:rFonts w:hint="cs"/>
          <w:rtl/>
        </w:rPr>
        <w:t xml:space="preserve">‌اند </w:t>
      </w:r>
      <w:r w:rsidRPr="00376812">
        <w:rPr>
          <w:rStyle w:val="1-Char"/>
          <w:rFonts w:hint="cs"/>
          <w:rtl/>
        </w:rPr>
        <w:t>و طوطی‌وار تکرارش می‌کنند، بدون این که بینش و سنجش داشته باشند. دین در اینجا با دین در آنجا تفاوت بسیار دارد، و اجتماع ما با اجتماع آنان در آن سرزمین‌ها بسی متفاوت است. عقیده اسلامی عقیده‌ای است در برگیرنده روح و ماده، حقانیت و نیرومندی دین و دانش، و دنیا و آخرت. عقیده‌ای توحیدی است که در جان انسان بذر آزادگی و کرامت و سربلندی افشانده و فروتنی و تعظیم در برابر غیر خدا را کفر و فسق و ظلم قلمداد کرده است، و مردم را برحذر داشته از این که یکدیگر را به جای خدا صاحب و ارباب خود گیرند.</w:t>
      </w:r>
    </w:p>
    <w:p w:rsidR="00A627C8" w:rsidRPr="00F10BBB" w:rsidRDefault="00A627C8" w:rsidP="00A627C8">
      <w:pPr>
        <w:jc w:val="center"/>
        <w:rPr>
          <w:rStyle w:val="Emphasis"/>
          <w:rFonts w:cs="B Lotus"/>
          <w:i w:val="0"/>
          <w:iCs w:val="0"/>
          <w:rtl/>
          <w:lang w:bidi="fa-IR"/>
        </w:rPr>
      </w:pPr>
      <w:r w:rsidRPr="00F10BBB">
        <w:rPr>
          <w:rStyle w:val="Emphasis"/>
          <w:rFonts w:cs="B Lotus" w:hint="cs"/>
          <w:i w:val="0"/>
          <w:iCs w:val="0"/>
          <w:rtl/>
          <w:lang w:bidi="fa-IR"/>
        </w:rPr>
        <w:t>***</w:t>
      </w:r>
    </w:p>
    <w:p w:rsidR="00A627C8" w:rsidRPr="00376812" w:rsidRDefault="00A627C8" w:rsidP="00376812">
      <w:pPr>
        <w:ind w:firstLine="284"/>
        <w:jc w:val="both"/>
        <w:rPr>
          <w:rStyle w:val="1-Char"/>
          <w:rtl/>
        </w:rPr>
      </w:pPr>
      <w:r w:rsidRPr="00376812">
        <w:rPr>
          <w:rStyle w:val="1-Char"/>
          <w:rFonts w:hint="cs"/>
          <w:rtl/>
        </w:rPr>
        <w:t>همچنین وقتی که دین و ایمان در هم</w:t>
      </w:r>
      <w:r w:rsidR="000A57AE">
        <w:rPr>
          <w:rStyle w:val="1-Char"/>
          <w:rFonts w:hint="cs"/>
          <w:rtl/>
        </w:rPr>
        <w:t>ۀ</w:t>
      </w:r>
      <w:r w:rsidRPr="00376812">
        <w:rPr>
          <w:rStyle w:val="1-Char"/>
          <w:rFonts w:hint="cs"/>
          <w:rtl/>
        </w:rPr>
        <w:t xml:space="preserve"> سرزمین‌های دور و نزدیک جهان چنین اثری داشته باشد، تأثیرات مثبت آن در کشورهای اسلامی و جامعه ما عمیق‌تر و ضرورت آن</w:t>
      </w:r>
      <w:r w:rsidR="00000FD7" w:rsidRPr="00376812">
        <w:rPr>
          <w:rStyle w:val="1-Char"/>
          <w:rFonts w:hint="cs"/>
          <w:rtl/>
        </w:rPr>
        <w:t xml:space="preserve"> نزدیک‌تر</w:t>
      </w:r>
      <w:r w:rsidRPr="00376812">
        <w:rPr>
          <w:rStyle w:val="1-Char"/>
          <w:rFonts w:hint="cs"/>
          <w:rtl/>
        </w:rPr>
        <w:t xml:space="preserve"> و ملموس‌تر است.</w:t>
      </w:r>
    </w:p>
    <w:p w:rsidR="00A627C8" w:rsidRPr="00376812" w:rsidRDefault="00A627C8" w:rsidP="00376812">
      <w:pPr>
        <w:ind w:firstLine="284"/>
        <w:jc w:val="both"/>
        <w:rPr>
          <w:rStyle w:val="1-Char"/>
          <w:rtl/>
        </w:rPr>
      </w:pPr>
      <w:r w:rsidRPr="00376812">
        <w:rPr>
          <w:rStyle w:val="1-Char"/>
          <w:rFonts w:hint="cs"/>
          <w:rtl/>
        </w:rPr>
        <w:t xml:space="preserve">هر قفل محکم و استانداردی یک کلید مشخص و معین بیشتر ندارد. هرچقدر برای بازکردن آن با وسایل و ابزارهای دیگری زحمت بکشید، زحمات شما بی‌هوده و بی‌فایده خواهد بود و هیچ ثمری نخواهد داشت، غیر از تباه‌کردن عمر و به هدردادن وقت و نیرو در تجربه‌های ناکام. همچنین کلید شخصیت اسلامی و اجتماعی ما کلیدی مخصوص است که آن دین و ایمان و عقیده اسلامی می‌باشد و به هر ترتیب کوشش کنیم و در صدد برآییم که این شخصیت را با هر وسیله و ابزار دیگری جز </w:t>
      </w:r>
      <w:r w:rsidR="00AC6B52" w:rsidRPr="00376812">
        <w:rPr>
          <w:rStyle w:val="1-Char"/>
          <w:rFonts w:hint="cs"/>
          <w:rtl/>
        </w:rPr>
        <w:t>کلید اصلی آن که دین و ایمان است</w:t>
      </w:r>
      <w:r w:rsidRPr="00376812">
        <w:rPr>
          <w:rStyle w:val="1-Char"/>
          <w:rFonts w:hint="cs"/>
          <w:rtl/>
        </w:rPr>
        <w:t xml:space="preserve"> شکوفا کنیم یا استعدادهای نهفته‌اش را بارور کنیم، زحمت بیهوده کشیده‌ایم، درست مانند کسی که روی آب ساختمان بسازد، یا روی هوا چیزی بنویسد.</w:t>
      </w:r>
    </w:p>
    <w:p w:rsidR="00A627C8" w:rsidRPr="00376812" w:rsidRDefault="00A627C8" w:rsidP="00376812">
      <w:pPr>
        <w:ind w:firstLine="284"/>
        <w:jc w:val="both"/>
        <w:rPr>
          <w:rStyle w:val="1-Char"/>
          <w:rtl/>
        </w:rPr>
      </w:pPr>
      <w:r w:rsidRPr="00376812">
        <w:rPr>
          <w:rStyle w:val="1-Char"/>
          <w:rFonts w:hint="cs"/>
          <w:rtl/>
        </w:rPr>
        <w:t>با همین عقیده اسلامی بود که عرب‌ها از شبه جزیر</w:t>
      </w:r>
      <w:r w:rsidR="000A57AE">
        <w:rPr>
          <w:rStyle w:val="1-Char"/>
          <w:rFonts w:hint="cs"/>
          <w:rtl/>
        </w:rPr>
        <w:t>ۀ</w:t>
      </w:r>
      <w:r w:rsidRPr="00376812">
        <w:rPr>
          <w:rStyle w:val="1-Char"/>
          <w:rFonts w:hint="cs"/>
          <w:rtl/>
        </w:rPr>
        <w:t xml:space="preserve"> عربستان به راه افتادند. جهانیان را از تاریکی‌ها به سوی روشنایی رهنمون می‌شدند کسری‌ها و قیصرها و هر زورگوی چهره درهم کشیده‌ای را با شمشیرهای خودشان تأدیب می‌کردند، مردم را از پرستش آفریدگان به پرستش آفریدگار، و از تنگنای دنیا به وسعت آخرت، و از جور و ستم ادیان غیر الهی و ستمگران به عدل و داد اسلام انتقال می‌دادند با عقید</w:t>
      </w:r>
      <w:r w:rsidR="000A57AE">
        <w:rPr>
          <w:rStyle w:val="1-Char"/>
          <w:rFonts w:hint="cs"/>
          <w:rtl/>
        </w:rPr>
        <w:t>ۀ</w:t>
      </w:r>
      <w:r w:rsidRPr="00376812">
        <w:rPr>
          <w:rStyle w:val="1-Char"/>
          <w:rFonts w:hint="cs"/>
          <w:rtl/>
        </w:rPr>
        <w:t xml:space="preserve"> اسلامی بود که امت اسلام بر اروپا پیروز شد، در حالی که اروپا با تمام نیرو و امکاناتش در طی جنگ‌های صلیبی نهگانه آمده بود که تر و خشک سرزمین‌های شرق اسلامی را ببلعد!</w:t>
      </w:r>
    </w:p>
    <w:p w:rsidR="00A627C8" w:rsidRPr="00376812" w:rsidRDefault="00A627C8" w:rsidP="00376812">
      <w:pPr>
        <w:ind w:firstLine="284"/>
        <w:jc w:val="both"/>
        <w:rPr>
          <w:rStyle w:val="1-Char"/>
          <w:rtl/>
        </w:rPr>
      </w:pPr>
      <w:r w:rsidRPr="00376812">
        <w:rPr>
          <w:rStyle w:val="1-Char"/>
          <w:rFonts w:hint="cs"/>
          <w:rtl/>
        </w:rPr>
        <w:t xml:space="preserve">با همین عقیده اسلامی بود که مسلمانان در برابر حملات مهاجمان تاتار که بر سرزمین‌های شرقی همچو طوفانی تباه‌کننده یورش بردند و هرچیز را که بر سر راه‌شان قرار می‌گرفت فروگذاری نمی‌کردند، جز آن که آن را تبدیل به خاکستر می‌کردند و نزدیک بود که تمدن بشری را به طور کامل از جا ریشه کن کنند </w:t>
      </w:r>
      <w:r w:rsidR="00AB43A9" w:rsidRPr="00376812">
        <w:rPr>
          <w:rStyle w:val="1-Char"/>
          <w:rFonts w:hint="cs"/>
          <w:rtl/>
        </w:rPr>
        <w:t xml:space="preserve">مقاومت نموده </w:t>
      </w:r>
      <w:r w:rsidRPr="00376812">
        <w:rPr>
          <w:rStyle w:val="1-Char"/>
          <w:rFonts w:hint="cs"/>
          <w:rtl/>
        </w:rPr>
        <w:t>که خداوند بزرگ دلاورانی را از میان مسلمانان مصر برانگیخت و توانستند دشمن را به عقب برانند و به اذن خدا آنان را شکست دهند. کلید پیروزی فریادی بود که قطز</w:t>
      </w:r>
      <w:r w:rsidR="007C08C3" w:rsidRPr="00376812">
        <w:rPr>
          <w:rStyle w:val="1-Char"/>
          <w:vertAlign w:val="superscript"/>
          <w:rtl/>
        </w:rPr>
        <w:footnoteReference w:id="5"/>
      </w:r>
      <w:r w:rsidRPr="00376812">
        <w:rPr>
          <w:rStyle w:val="1-Char"/>
          <w:rFonts w:hint="cs"/>
          <w:rtl/>
        </w:rPr>
        <w:t xml:space="preserve"> فرماند</w:t>
      </w:r>
      <w:r w:rsidR="000A57AE">
        <w:rPr>
          <w:rStyle w:val="1-Char"/>
          <w:rFonts w:hint="cs"/>
          <w:rtl/>
        </w:rPr>
        <w:t>ۀ</w:t>
      </w:r>
      <w:r w:rsidRPr="00376812">
        <w:rPr>
          <w:rStyle w:val="1-Char"/>
          <w:rFonts w:hint="cs"/>
          <w:rtl/>
        </w:rPr>
        <w:t xml:space="preserve"> مملوکی سر داد، </w:t>
      </w:r>
      <w:r w:rsidR="0042065F" w:rsidRPr="00376812">
        <w:rPr>
          <w:rStyle w:val="1-Char"/>
          <w:rFonts w:hint="cs"/>
          <w:rtl/>
        </w:rPr>
        <w:t>او احساسات رزمندگان را برانگیخت،</w:t>
      </w:r>
      <w:r w:rsidRPr="00376812">
        <w:rPr>
          <w:rStyle w:val="1-Char"/>
          <w:rFonts w:hint="cs"/>
          <w:rtl/>
        </w:rPr>
        <w:t xml:space="preserve"> اراده‌ها را استوار گردانید، همت‌ها و غیرت‌ها را بیدار کرد، و بر اثر آن فریاد نسیم‌های بهشتی بر رزمندگان وزیدن گرفت و آن همان فریاد تاریخی بود.</w:t>
      </w:r>
    </w:p>
    <w:p w:rsidR="00A627C8" w:rsidRPr="00376812" w:rsidRDefault="00A627C8" w:rsidP="00376812">
      <w:pPr>
        <w:ind w:firstLine="284"/>
        <w:jc w:val="both"/>
        <w:rPr>
          <w:rStyle w:val="1-Char"/>
          <w:rtl/>
        </w:rPr>
      </w:pPr>
      <w:r w:rsidRPr="00376812">
        <w:rPr>
          <w:rStyle w:val="1-Char"/>
          <w:rFonts w:hint="cs"/>
          <w:rtl/>
        </w:rPr>
        <w:t>امروز امت اسلامی با دشمن شروری روبرو است که بر روی سینه او نشسته است، و قلب سرزمینش را اشغال کرده است و موجودیت او را تهدید می‌کند و قطعه قطعه‌کردن و متلاشی‌کردن کیان هستی او را نشانه گرفته است، این دشمن همان «اسرائیل» است که هم</w:t>
      </w:r>
      <w:r w:rsidR="000A57AE">
        <w:rPr>
          <w:rStyle w:val="1-Char"/>
          <w:rFonts w:hint="cs"/>
          <w:rtl/>
        </w:rPr>
        <w:t>ۀ</w:t>
      </w:r>
      <w:r w:rsidRPr="00376812">
        <w:rPr>
          <w:rStyle w:val="1-Char"/>
          <w:rFonts w:hint="cs"/>
          <w:rtl/>
        </w:rPr>
        <w:t xml:space="preserve"> قوای کفر جهانی اعم از شرق و غرب یار و مددکار اوست! و در این رویاروئی با این چنین دشمن خونخوار سلاحی برنده‌تر و کارسازتر از «ایمان» نخواهیم یافت. پس بایستی آمادگی رزمی و نیروهای مادی که خداوند ما را به آن فرمان داده است در برابر دشمن تدارک ببینیم، تا بتوانیم با نیرومندی و اقتدار خود دشمن خدا و دشمن خود را بهراسانیم. (انفال: 60) اما اسلحه کارگر نمی‌شود، مگر وقتی که در دست یک قهرمان باشد و تنها ایمان است که قهرمان را می‌سازد.</w:t>
      </w:r>
    </w:p>
    <w:p w:rsidR="00A627C8" w:rsidRPr="00D823B5" w:rsidRDefault="00A627C8" w:rsidP="00376812">
      <w:pPr>
        <w:ind w:firstLine="284"/>
        <w:jc w:val="both"/>
        <w:rPr>
          <w:rStyle w:val="1-Char"/>
          <w:rtl/>
        </w:rPr>
      </w:pPr>
      <w:r w:rsidRPr="00376812">
        <w:rPr>
          <w:rStyle w:val="1-Char"/>
          <w:rFonts w:hint="cs"/>
          <w:rtl/>
        </w:rPr>
        <w:t>در میان مسلمانان گروه‌هائی هستند که شیفته مکاتب مادیگرایان</w:t>
      </w:r>
      <w:r w:rsidR="000A57AE">
        <w:rPr>
          <w:rStyle w:val="1-Char"/>
          <w:rFonts w:hint="cs"/>
          <w:rtl/>
        </w:rPr>
        <w:t>ۀ</w:t>
      </w:r>
      <w:r w:rsidRPr="00376812">
        <w:rPr>
          <w:rStyle w:val="1-Char"/>
          <w:rFonts w:hint="cs"/>
          <w:rtl/>
        </w:rPr>
        <w:t xml:space="preserve"> جدید شده</w:t>
      </w:r>
      <w:r w:rsidR="003C024C" w:rsidRPr="00376812">
        <w:rPr>
          <w:rStyle w:val="1-Char"/>
          <w:rFonts w:hint="cs"/>
          <w:rtl/>
        </w:rPr>
        <w:t xml:space="preserve">‌اند </w:t>
      </w:r>
      <w:r w:rsidRPr="00376812">
        <w:rPr>
          <w:rStyle w:val="1-Char"/>
          <w:rFonts w:hint="cs"/>
          <w:rtl/>
        </w:rPr>
        <w:t xml:space="preserve">که از غرب برای ما به ارمغان آمده است. این مکاتب برای خدا و آخرت نقشی در زندگی قائل نیستند و روی «دین» به عنوان یک «نوکر» یا یک «ابزار» حساب می‌کنند که در مواقع ضرورت می‌توان آن را به کار گرفت، و اکثریت دیندار را خشنود کرد و یا </w:t>
      </w:r>
      <w:r w:rsidR="0042065F" w:rsidRPr="00376812">
        <w:rPr>
          <w:rStyle w:val="1-Char"/>
          <w:rFonts w:hint="cs"/>
          <w:rtl/>
        </w:rPr>
        <w:t>فریب داد</w:t>
      </w:r>
      <w:r w:rsidRPr="00376812">
        <w:rPr>
          <w:rStyle w:val="1-Char"/>
          <w:rFonts w:hint="cs"/>
          <w:rtl/>
        </w:rPr>
        <w:t xml:space="preserve"> یا برای یک هدف موقت به حرکت درآورد! و به همین جهت است که دین و ایمان را از جایگاه رهبری و آموزش و پرورش جامعه دور گردانیده</w:t>
      </w:r>
      <w:r w:rsidR="003C024C" w:rsidRPr="00376812">
        <w:rPr>
          <w:rStyle w:val="1-Char"/>
          <w:rFonts w:hint="cs"/>
          <w:rtl/>
        </w:rPr>
        <w:t xml:space="preserve">‌اند </w:t>
      </w:r>
      <w:r w:rsidRPr="00376812">
        <w:rPr>
          <w:rStyle w:val="1-Char"/>
          <w:rFonts w:hint="cs"/>
          <w:rtl/>
        </w:rPr>
        <w:t>و مقام تعلیم و ارشاد و مربی‌گری را از آن بازگرفته</w:t>
      </w:r>
      <w:r w:rsidR="003C024C" w:rsidRPr="00376812">
        <w:rPr>
          <w:rStyle w:val="1-Char"/>
          <w:rFonts w:hint="cs"/>
          <w:rtl/>
        </w:rPr>
        <w:t>‌اند،</w:t>
      </w:r>
      <w:r w:rsidRPr="00376812">
        <w:rPr>
          <w:rStyle w:val="1-Char"/>
          <w:rFonts w:hint="cs"/>
          <w:rtl/>
        </w:rPr>
        <w:t xml:space="preserve"> و به طور کلی دین و ایمان را از همه میدان‌های اندیشه و عمل ما مسلمانان اعم از میدان‌های اجتماعی و سیاسی بیرون کرده</w:t>
      </w:r>
      <w:r w:rsidR="003C024C" w:rsidRPr="00376812">
        <w:rPr>
          <w:rStyle w:val="1-Char"/>
          <w:rFonts w:hint="cs"/>
          <w:rtl/>
        </w:rPr>
        <w:t xml:space="preserve">‌اند </w:t>
      </w:r>
      <w:r w:rsidRPr="00376812">
        <w:rPr>
          <w:rStyle w:val="1-Char"/>
          <w:rFonts w:hint="cs"/>
          <w:rtl/>
        </w:rPr>
        <w:t>و از «دین» و «دینداری» فقط بعضی از آداب و رسوم و شعارها و مراسم مذهبی به جای مانده است که نه برایمان نیرومندی و فربهی می‌آورد و نه درد گرسنگی ما را درمان می‌کند زمانی که نبرد اخیر در تاریخ 5 / 6 / 1967 بین ما و دشمن صهیونیستی درگرفت ما سلاح زیاد داشتیم، اما ایمان کم! در نتیجه اسلحه نتوانست به ما کمکی بکند. تانک‌ها، جنگنده‌ها، ناوهای جنگی و پایگاه‌های موشکی دردی از ما را درمان نکرد، زیرا این سلاح‌ها با همه تازگی و توان بسیاری که داشتند، در اختیارشان مردانی با ایمان قرار نداشت. خدای رحمت فرماید: «متبنی» شاعر مشهور عرب که می‌گوید:</w:t>
      </w:r>
    </w:p>
    <w:tbl>
      <w:tblPr>
        <w:bidiVisual/>
        <w:tblW w:w="0" w:type="auto"/>
        <w:tblLook w:val="04A0" w:firstRow="1" w:lastRow="0" w:firstColumn="1" w:lastColumn="0" w:noHBand="0" w:noVBand="1"/>
      </w:tblPr>
      <w:tblGrid>
        <w:gridCol w:w="3430"/>
        <w:gridCol w:w="412"/>
        <w:gridCol w:w="3462"/>
      </w:tblGrid>
      <w:tr w:rsidR="003C024C" w:rsidRPr="00D823B5" w:rsidTr="009B6ECC">
        <w:tc>
          <w:tcPr>
            <w:tcW w:w="3623" w:type="dxa"/>
            <w:shd w:val="clear" w:color="auto" w:fill="auto"/>
          </w:tcPr>
          <w:p w:rsidR="003C024C" w:rsidRPr="007A47E2" w:rsidRDefault="003C024C" w:rsidP="007A47E2">
            <w:pPr>
              <w:pStyle w:val="5-"/>
              <w:ind w:firstLine="0"/>
              <w:jc w:val="lowKashida"/>
              <w:rPr>
                <w:rStyle w:val="Emphasis"/>
                <w:i w:val="0"/>
                <w:iCs w:val="0"/>
                <w:sz w:val="2"/>
                <w:szCs w:val="2"/>
                <w:rtl/>
              </w:rPr>
            </w:pPr>
            <w:r w:rsidRPr="007A47E2">
              <w:rPr>
                <w:rStyle w:val="Emphasis"/>
                <w:rFonts w:hint="cs"/>
                <w:i w:val="0"/>
                <w:iCs w:val="0"/>
                <w:rtl/>
              </w:rPr>
              <w:t>ما تنفع الخيل الكرام ولا القنا</w:t>
            </w:r>
            <w:r w:rsidR="007A47E2">
              <w:rPr>
                <w:rStyle w:val="Emphasis"/>
                <w:i w:val="0"/>
                <w:iCs w:val="0"/>
                <w:rtl/>
              </w:rPr>
              <w:br/>
            </w:r>
          </w:p>
        </w:tc>
        <w:tc>
          <w:tcPr>
            <w:tcW w:w="425" w:type="dxa"/>
            <w:shd w:val="clear" w:color="auto" w:fill="auto"/>
          </w:tcPr>
          <w:p w:rsidR="003C024C" w:rsidRPr="007A47E2" w:rsidRDefault="003C024C" w:rsidP="007A47E2">
            <w:pPr>
              <w:pStyle w:val="5-"/>
              <w:ind w:firstLine="0"/>
              <w:jc w:val="lowKashida"/>
              <w:rPr>
                <w:rStyle w:val="Emphasis"/>
                <w:i w:val="0"/>
                <w:iCs w:val="0"/>
                <w:rtl/>
              </w:rPr>
            </w:pPr>
          </w:p>
        </w:tc>
        <w:tc>
          <w:tcPr>
            <w:tcW w:w="3652" w:type="dxa"/>
            <w:shd w:val="clear" w:color="auto" w:fill="auto"/>
          </w:tcPr>
          <w:p w:rsidR="003C024C" w:rsidRPr="007A47E2" w:rsidRDefault="003C024C" w:rsidP="007A47E2">
            <w:pPr>
              <w:pStyle w:val="5-"/>
              <w:ind w:firstLine="0"/>
              <w:jc w:val="lowKashida"/>
              <w:rPr>
                <w:rStyle w:val="Emphasis"/>
                <w:i w:val="0"/>
                <w:iCs w:val="0"/>
                <w:sz w:val="2"/>
                <w:szCs w:val="2"/>
                <w:rtl/>
              </w:rPr>
            </w:pPr>
            <w:r w:rsidRPr="007A47E2">
              <w:rPr>
                <w:rStyle w:val="Emphasis"/>
                <w:rFonts w:hint="cs"/>
                <w:i w:val="0"/>
                <w:iCs w:val="0"/>
                <w:rtl/>
              </w:rPr>
              <w:t>إذا لم يكن فوق الكرام كرامُ؟!</w:t>
            </w:r>
            <w:r w:rsidR="007A47E2">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 xml:space="preserve">چه سود </w:t>
      </w:r>
      <w:r w:rsidR="00AF737F" w:rsidRPr="00376812">
        <w:rPr>
          <w:rStyle w:val="1-Char"/>
          <w:rFonts w:hint="cs"/>
          <w:rtl/>
        </w:rPr>
        <w:t>می‌</w:t>
      </w:r>
      <w:r w:rsidRPr="00376812">
        <w:rPr>
          <w:rStyle w:val="1-Char"/>
          <w:rFonts w:hint="cs"/>
          <w:rtl/>
        </w:rPr>
        <w:t>رساند اسب‌های</w:t>
      </w:r>
      <w:r w:rsidR="00AF737F" w:rsidRPr="00376812">
        <w:rPr>
          <w:rStyle w:val="1-Char"/>
          <w:rFonts w:hint="cs"/>
          <w:rtl/>
        </w:rPr>
        <w:t xml:space="preserve"> اصیل</w:t>
      </w:r>
      <w:r w:rsidRPr="00376812">
        <w:rPr>
          <w:rStyle w:val="1-Char"/>
          <w:rFonts w:hint="cs"/>
          <w:rtl/>
        </w:rPr>
        <w:t xml:space="preserve"> و شمشیرهای آخ</w:t>
      </w:r>
      <w:r w:rsidR="00AF737F" w:rsidRPr="00376812">
        <w:rPr>
          <w:rStyle w:val="1-Char"/>
          <w:rFonts w:hint="cs"/>
          <w:rtl/>
        </w:rPr>
        <w:t>ته هنگامی که بر گرد</w:t>
      </w:r>
      <w:r w:rsidR="000A57AE">
        <w:rPr>
          <w:rStyle w:val="1-Char"/>
          <w:rFonts w:hint="cs"/>
          <w:rtl/>
        </w:rPr>
        <w:t>ۀ</w:t>
      </w:r>
      <w:r w:rsidR="00AF737F" w:rsidRPr="00376812">
        <w:rPr>
          <w:rStyle w:val="1-Char"/>
          <w:rFonts w:hint="cs"/>
          <w:rtl/>
        </w:rPr>
        <w:t xml:space="preserve"> آن اسب‌های</w:t>
      </w:r>
      <w:r w:rsidRPr="00376812">
        <w:rPr>
          <w:rStyle w:val="1-Char"/>
          <w:rFonts w:hint="cs"/>
          <w:rtl/>
        </w:rPr>
        <w:t xml:space="preserve"> نجیب انسان‌های اصیل و نجیب و ارزشمند نباشند؟!</w:t>
      </w:r>
    </w:p>
    <w:p w:rsidR="00A627C8" w:rsidRPr="00376812" w:rsidRDefault="00A627C8" w:rsidP="00376812">
      <w:pPr>
        <w:ind w:firstLine="284"/>
        <w:jc w:val="both"/>
        <w:rPr>
          <w:rStyle w:val="1-Char"/>
          <w:rtl/>
        </w:rPr>
      </w:pPr>
      <w:r w:rsidRPr="00376812">
        <w:rPr>
          <w:rStyle w:val="1-Char"/>
          <w:rFonts w:hint="cs"/>
          <w:rtl/>
        </w:rPr>
        <w:t>این، حقیقتی است که با تمام سختی و تلخی که دارد، باید شجاعت آن را داشته باشیم که به آن اعتراف کنیم و از این تجربه درس و عبرت بگیریم، و زندگی خودمان را بر پای</w:t>
      </w:r>
      <w:r w:rsidR="000A57AE">
        <w:rPr>
          <w:rStyle w:val="1-Char"/>
          <w:rFonts w:hint="cs"/>
          <w:rtl/>
        </w:rPr>
        <w:t>ۀ</w:t>
      </w:r>
      <w:r w:rsidRPr="00376812">
        <w:rPr>
          <w:rStyle w:val="1-Char"/>
          <w:rFonts w:hint="cs"/>
          <w:rtl/>
        </w:rPr>
        <w:t xml:space="preserve"> استواری از ایمان و مقتضیاتش پایه‌گذاری کنیم، و «نفس» خود را تغییر بدهیم تا خدا نیز اوضاع و احوال ما را تغییر بدهد و گرنه همچنان مانند حیوان چرخنده </w:t>
      </w:r>
      <w:r w:rsidR="00AF737F" w:rsidRPr="00376812">
        <w:rPr>
          <w:rStyle w:val="1-Char"/>
          <w:rFonts w:hint="cs"/>
          <w:rtl/>
        </w:rPr>
        <w:t xml:space="preserve">گرد </w:t>
      </w:r>
      <w:r w:rsidRPr="00376812">
        <w:rPr>
          <w:rStyle w:val="1-Char"/>
          <w:rFonts w:hint="cs"/>
          <w:rtl/>
        </w:rPr>
        <w:t>سنگ آسیاب دور خود چرخیدن فایده‌ای نخواهد داشت!</w:t>
      </w:r>
    </w:p>
    <w:p w:rsidR="00A627C8" w:rsidRPr="00D823B5" w:rsidRDefault="00A627C8" w:rsidP="00376812">
      <w:pPr>
        <w:ind w:firstLine="284"/>
        <w:jc w:val="both"/>
        <w:rPr>
          <w:rStyle w:val="1-Char"/>
          <w:rtl/>
        </w:rPr>
      </w:pPr>
      <w:r w:rsidRPr="00376812">
        <w:rPr>
          <w:rStyle w:val="1-Char"/>
          <w:rFonts w:hint="cs"/>
          <w:rtl/>
        </w:rPr>
        <w:t xml:space="preserve">دشمن ما نسل خود را با مبانی دینی و مذهبی سازماندهی و بسیج می‌کند، و آنان را با رؤیاهای مذهبی ساخته و پرداخته‌ای در رابطه با شکوه و مجد اسرائیل، و فرمانروائی سلیمان، و پیشگویی‌های تورات به خط مقدم جبهه‌های نبرد می‌فرستد! آن وقت، چگونه ما نقش ایمان را انکار کنیم، و دینداران را </w:t>
      </w:r>
      <w:r>
        <w:rPr>
          <w:rStyle w:val="Emphasis"/>
          <w:rFonts w:cs="Times New Roman" w:hint="cs"/>
          <w:i w:val="0"/>
          <w:iCs w:val="0"/>
          <w:rtl/>
          <w:lang w:bidi="fa-IR"/>
        </w:rPr>
        <w:t>–</w:t>
      </w:r>
      <w:r w:rsidRPr="00D823B5">
        <w:rPr>
          <w:rStyle w:val="1-Char"/>
          <w:rFonts w:hint="cs"/>
          <w:rtl/>
        </w:rPr>
        <w:t xml:space="preserve"> به جرم دینداری و مؤمن‌بودن کنار بزنیم، و حتی تحت فشار و شکنجه قرارشان بدهیم؟! و شعار بدهیم «پیروزی از آنِ انقلابیون است» و پیروزی از آنِ توده‌ها است در حالی که امت مسلمان ما فقط این شعارها را به رسمیت می‌شناسد: «پیروزی از آنِ مؤمنان است» و «فرجام کار از آنِ تقوی پیشگان است»</w:t>
      </w:r>
      <w:r w:rsidRPr="00172115">
        <w:rPr>
          <w:rStyle w:val="1-Char"/>
          <w:vertAlign w:val="superscript"/>
          <w:rtl/>
        </w:rPr>
        <w:footnoteReference w:id="6"/>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هشدار که هرگونه عملکردی برعلیه دین و دینداری در بلاد اسلامی ما یک عملکرد خصمان</w:t>
      </w:r>
      <w:r w:rsidR="000A57AE">
        <w:rPr>
          <w:rStyle w:val="1-Char"/>
          <w:rFonts w:hint="cs"/>
          <w:rtl/>
        </w:rPr>
        <w:t>ۀ</w:t>
      </w:r>
      <w:r w:rsidRPr="00376812">
        <w:rPr>
          <w:rStyle w:val="1-Char"/>
          <w:rFonts w:hint="cs"/>
          <w:rtl/>
        </w:rPr>
        <w:t xml:space="preserve"> حساب شده است که هستی و موجودیت ما و ریشه‌های نهضت آزادیبخش ما را هدف گرفته است!</w:t>
      </w:r>
    </w:p>
    <w:p w:rsidR="00A627C8" w:rsidRPr="00376812" w:rsidRDefault="00A627C8" w:rsidP="00376812">
      <w:pPr>
        <w:ind w:firstLine="284"/>
        <w:jc w:val="both"/>
        <w:rPr>
          <w:rStyle w:val="1-Char"/>
          <w:rtl/>
        </w:rPr>
      </w:pPr>
      <w:r w:rsidRPr="00376812">
        <w:rPr>
          <w:rStyle w:val="1-Char"/>
          <w:rFonts w:hint="cs"/>
          <w:rtl/>
        </w:rPr>
        <w:t>ما مردمی با «ایمان» هستیم، و این «ایمان» پایه شخصیت ما، و راز نیرومندی ما، و برافرازند</w:t>
      </w:r>
      <w:r w:rsidR="000A57AE">
        <w:rPr>
          <w:rStyle w:val="1-Char"/>
          <w:rFonts w:hint="cs"/>
          <w:rtl/>
        </w:rPr>
        <w:t>ۀ</w:t>
      </w:r>
      <w:r w:rsidRPr="00376812">
        <w:rPr>
          <w:rStyle w:val="1-Char"/>
          <w:rFonts w:hint="cs"/>
          <w:rtl/>
        </w:rPr>
        <w:t xml:space="preserve"> پرچم ما است. همچنین رمز شکوه گذشت</w:t>
      </w:r>
      <w:r w:rsidR="000A57AE">
        <w:rPr>
          <w:rStyle w:val="1-Char"/>
          <w:rFonts w:hint="cs"/>
          <w:rtl/>
        </w:rPr>
        <w:t>ۀ</w:t>
      </w:r>
      <w:r w:rsidRPr="00376812">
        <w:rPr>
          <w:rStyle w:val="1-Char"/>
          <w:rFonts w:hint="cs"/>
          <w:rtl/>
        </w:rPr>
        <w:t xml:space="preserve"> ما، و انگیز</w:t>
      </w:r>
      <w:r w:rsidR="000A57AE">
        <w:rPr>
          <w:rStyle w:val="1-Char"/>
          <w:rFonts w:hint="cs"/>
          <w:rtl/>
        </w:rPr>
        <w:t>ۀ</w:t>
      </w:r>
      <w:r w:rsidRPr="00376812">
        <w:rPr>
          <w:rStyle w:val="1-Char"/>
          <w:rFonts w:hint="cs"/>
          <w:rtl/>
        </w:rPr>
        <w:t xml:space="preserve"> خیزش و جنبش امروز ما و محور امیدها و آروزهای آینده ما همین «ایمان» است و بس.</w:t>
      </w:r>
    </w:p>
    <w:p w:rsidR="00A627C8" w:rsidRPr="00376812" w:rsidRDefault="00A627C8" w:rsidP="00376812">
      <w:pPr>
        <w:ind w:firstLine="284"/>
        <w:jc w:val="both"/>
        <w:rPr>
          <w:rStyle w:val="1-Char"/>
          <w:rtl/>
        </w:rPr>
      </w:pPr>
      <w:r w:rsidRPr="00376812">
        <w:rPr>
          <w:rStyle w:val="1-Char"/>
          <w:rFonts w:hint="cs"/>
          <w:rtl/>
        </w:rPr>
        <w:t xml:space="preserve">ما مردمی «با ایمان» هستیم و این چیز روشنی است که بایستی قلم نویسنده و زبان خطیب و فکر فیلسوف و احساسات درونی شاعر و قلم موی نقاش و قانون قانونگذار و قدرت حاکم و نیروی ارتش و نظارت مردم، همگی در جهت حمایت و جای‌انداختن و </w:t>
      </w:r>
      <w:r w:rsidR="008C7880" w:rsidRPr="00376812">
        <w:rPr>
          <w:rStyle w:val="1-Char"/>
          <w:rFonts w:hint="cs"/>
          <w:rtl/>
        </w:rPr>
        <w:t>نشر</w:t>
      </w:r>
      <w:r w:rsidRPr="00376812">
        <w:rPr>
          <w:rStyle w:val="1-Char"/>
          <w:rFonts w:hint="cs"/>
          <w:rtl/>
        </w:rPr>
        <w:t xml:space="preserve"> آن دست به کار شوند.</w:t>
      </w:r>
    </w:p>
    <w:p w:rsidR="00A627C8" w:rsidRPr="00376812" w:rsidRDefault="00A627C8" w:rsidP="00376812">
      <w:pPr>
        <w:ind w:firstLine="284"/>
        <w:jc w:val="both"/>
        <w:rPr>
          <w:rStyle w:val="1-Char"/>
          <w:rtl/>
        </w:rPr>
      </w:pPr>
      <w:r w:rsidRPr="00376812">
        <w:rPr>
          <w:rStyle w:val="1-Char"/>
          <w:rFonts w:hint="cs"/>
          <w:rtl/>
        </w:rPr>
        <w:t>باید این نکته را پدر در خانه، معلم در مدرسه، استاد در دانشگاه، ادیب در داستانسرایی، روزنامه‌نگار در گزارش خبر، نویسنده در کتاب، و هرکس در هر رشته‌ای که کار می‌کند، رعایت کند. هر سوراخ کوچکی که در یکی از جوانب زندگی فرهنگی و هنری عملی و کاری جوامع ما ایجاد شود تا از داخل آن تیرهای زهرآگین شک و تردید و انکار بتوانند سین</w:t>
      </w:r>
      <w:r w:rsidR="000A57AE">
        <w:rPr>
          <w:rStyle w:val="1-Char"/>
          <w:rFonts w:hint="cs"/>
          <w:rtl/>
        </w:rPr>
        <w:t>ۀ</w:t>
      </w:r>
      <w:r w:rsidRPr="00376812">
        <w:rPr>
          <w:rStyle w:val="1-Char"/>
          <w:rFonts w:hint="cs"/>
          <w:rtl/>
        </w:rPr>
        <w:t xml:space="preserve"> «ایمان» را نشان بگیرند، خیانتی بزرگ به ملت مسلمان ماست و یورش علنی و مشخصی بر اصول و مبانی اندیشه و عمل ما مسلمانان محسوب می‌شود و خروج از صفوف مسلمانان است و پیوستن به سرسخت‌ترین دشمن مسلمانان و از کارانداختن جوانب دیگر جهاد سازنده و کارساز اسلامی است. من بر این باور هستم که سرانجام کلم</w:t>
      </w:r>
      <w:r w:rsidR="000A57AE">
        <w:rPr>
          <w:rStyle w:val="1-Char"/>
          <w:rFonts w:hint="cs"/>
          <w:rtl/>
        </w:rPr>
        <w:t>ۀ</w:t>
      </w:r>
      <w:r w:rsidRPr="00376812">
        <w:rPr>
          <w:rStyle w:val="1-Char"/>
          <w:rFonts w:hint="cs"/>
          <w:rtl/>
        </w:rPr>
        <w:t xml:space="preserve"> «ایمان» برتر و پیروز خواهد بود و کلمه کفر و شک پست و فرومایه خواهند شد و خداوند بزرگ به حق فرموده است:</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أَلَمۡ</w:t>
      </w:r>
      <w:r w:rsidR="00A675C3" w:rsidRPr="00C10EC8">
        <w:rPr>
          <w:rStyle w:val="7-Char"/>
          <w:rtl/>
        </w:rPr>
        <w:t xml:space="preserve"> تَرَ كَيۡفَ ضَرَبَ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مَثَلٗا كَلِمَةٗ طَيِّبَةٗ كَشَجَرَةٖ طَيِّبَةٍ أَصۡلُهَا ثَابِتٞ وَفَرۡعُهَا فِي </w:t>
      </w:r>
      <w:r w:rsidR="00A675C3" w:rsidRPr="00C10EC8">
        <w:rPr>
          <w:rStyle w:val="7-Char"/>
          <w:rFonts w:hint="cs"/>
          <w:rtl/>
        </w:rPr>
        <w:t>ٱ</w:t>
      </w:r>
      <w:r w:rsidR="00A675C3" w:rsidRPr="00C10EC8">
        <w:rPr>
          <w:rStyle w:val="7-Char"/>
          <w:rFonts w:hint="eastAsia"/>
          <w:rtl/>
        </w:rPr>
        <w:t>لسَّمَآءِ</w:t>
      </w:r>
      <w:r w:rsidR="00A675C3" w:rsidRPr="00C10EC8">
        <w:rPr>
          <w:rStyle w:val="7-Char"/>
          <w:rtl/>
        </w:rPr>
        <w:t xml:space="preserve"> ٢٤ </w:t>
      </w:r>
      <w:r w:rsidR="00A675C3" w:rsidRPr="00C10EC8">
        <w:rPr>
          <w:rStyle w:val="7-Char"/>
          <w:rFonts w:hint="eastAsia"/>
          <w:rtl/>
        </w:rPr>
        <w:t>تُؤۡتِيٓ</w:t>
      </w:r>
      <w:r w:rsidR="00A675C3" w:rsidRPr="00C10EC8">
        <w:rPr>
          <w:rStyle w:val="7-Char"/>
          <w:rtl/>
        </w:rPr>
        <w:t xml:space="preserve"> أُكُلَهَا كُلَّ حِينِۢ بِإِذۡنِ رَبِّهَاۗ وَيَضۡرِبُ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لۡأَمۡثَالَ</w:t>
      </w:r>
      <w:r w:rsidR="00A675C3" w:rsidRPr="00C10EC8">
        <w:rPr>
          <w:rStyle w:val="7-Char"/>
          <w:rtl/>
        </w:rPr>
        <w:t xml:space="preserve"> لِلنَّاسِ لَعَلَّهُمۡ يَتَذَكَّرُونَ ٢٥ </w:t>
      </w:r>
      <w:r w:rsidR="00A675C3" w:rsidRPr="00C10EC8">
        <w:rPr>
          <w:rStyle w:val="7-Char"/>
          <w:rFonts w:hint="eastAsia"/>
          <w:rtl/>
        </w:rPr>
        <w:t>وَمَثَلُ</w:t>
      </w:r>
      <w:r w:rsidR="00A675C3" w:rsidRPr="00C10EC8">
        <w:rPr>
          <w:rStyle w:val="7-Char"/>
          <w:rtl/>
        </w:rPr>
        <w:t xml:space="preserve"> كَلِمَةٍ خَبِيثَةٖ كَشَجَرَةٍ خَبِيثَةٍ </w:t>
      </w:r>
      <w:r w:rsidR="00A675C3" w:rsidRPr="00C10EC8">
        <w:rPr>
          <w:rStyle w:val="7-Char"/>
          <w:rFonts w:hint="cs"/>
          <w:rtl/>
        </w:rPr>
        <w:t>ٱ</w:t>
      </w:r>
      <w:r w:rsidR="00A675C3" w:rsidRPr="00C10EC8">
        <w:rPr>
          <w:rStyle w:val="7-Char"/>
          <w:rFonts w:hint="eastAsia"/>
          <w:rtl/>
        </w:rPr>
        <w:t>جۡتُثَّتۡ</w:t>
      </w:r>
      <w:r w:rsidR="00A675C3" w:rsidRPr="00C10EC8">
        <w:rPr>
          <w:rStyle w:val="7-Char"/>
          <w:rtl/>
        </w:rPr>
        <w:t xml:space="preserve"> مِن فَوۡقِ </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مَا لَهَا مِن قَرَارٖ ٢٦</w:t>
      </w:r>
      <w:r>
        <w:rPr>
          <w:rStyle w:val="Emphasis"/>
          <w:rFonts w:ascii="Traditional Arabic" w:hAnsi="Traditional Arabic" w:cs="Traditional Arabic"/>
          <w:i w:val="0"/>
          <w:iCs w:val="0"/>
          <w:rtl/>
          <w:lang w:bidi="fa-IR"/>
        </w:rPr>
        <w:t>﴾</w:t>
      </w:r>
      <w:r w:rsidRPr="00D823B5">
        <w:rPr>
          <w:rStyle w:val="1-Char"/>
          <w:rFonts w:hint="cs"/>
          <w:rtl/>
        </w:rPr>
        <w:t xml:space="preserve"> </w:t>
      </w:r>
      <w:r w:rsidRPr="007A47E2">
        <w:rPr>
          <w:rStyle w:val="6-Char"/>
          <w:rtl/>
        </w:rPr>
        <w:t xml:space="preserve">[إبراهیم: </w:t>
      </w:r>
      <w:r w:rsidRPr="007A47E2">
        <w:rPr>
          <w:rStyle w:val="6-Char"/>
          <w:rFonts w:hint="cs"/>
          <w:rtl/>
        </w:rPr>
        <w:t>24-26</w:t>
      </w:r>
      <w:r w:rsidRPr="007A47E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نمی‌بینی که خداوند چگونه مثل می‌زند؟: کلمه پاک همانند آن درخت پاک است که ریشه‌اش در ژرفای زمین جا گرفته و شاخسارهایش کرانه‌های آسمان را فرا گرفته است. میوه‌های خو</w:t>
      </w:r>
      <w:r w:rsidR="008C7880" w:rsidRPr="00376812">
        <w:rPr>
          <w:rStyle w:val="1-Char"/>
          <w:rFonts w:hint="cs"/>
          <w:rtl/>
        </w:rPr>
        <w:t>ر</w:t>
      </w:r>
      <w:r w:rsidRPr="00376812">
        <w:rPr>
          <w:rStyle w:val="1-Char"/>
          <w:rFonts w:hint="cs"/>
          <w:rtl/>
        </w:rPr>
        <w:t>دنی‌</w:t>
      </w:r>
      <w:r w:rsidR="008C7880" w:rsidRPr="00376812">
        <w:rPr>
          <w:rStyle w:val="1-Char"/>
          <w:rFonts w:hint="cs"/>
          <w:rtl/>
        </w:rPr>
        <w:t>اش</w:t>
      </w:r>
      <w:r w:rsidRPr="00376812">
        <w:rPr>
          <w:rStyle w:val="1-Char"/>
          <w:rFonts w:hint="cs"/>
          <w:rtl/>
        </w:rPr>
        <w:t xml:space="preserve"> را در هر فصل و زمان به اذن </w:t>
      </w:r>
      <w:r w:rsidR="008C7880" w:rsidRPr="00376812">
        <w:rPr>
          <w:rStyle w:val="1-Char"/>
          <w:rFonts w:hint="cs"/>
          <w:rtl/>
        </w:rPr>
        <w:t>پروردگارش به کام خورندگان می‌ریز</w:t>
      </w:r>
      <w:r w:rsidRPr="00376812">
        <w:rPr>
          <w:rStyle w:val="1-Char"/>
          <w:rFonts w:hint="cs"/>
          <w:rtl/>
        </w:rPr>
        <w:t>د و خدا برای مردم این مثل‌ها را می‌زند تا شاید متذکر شوند. و مثل کلمه پلید همانند درخت پلیدی است که از زمین بیرون جسته است و هیچ قرار و آرام و ثبات و دوام ندارد</w:t>
      </w:r>
      <w:r>
        <w:rPr>
          <w:rStyle w:val="Emphasis"/>
          <w:rFonts w:cs="Traditional Arabic" w:hint="cs"/>
          <w:i w:val="0"/>
          <w:iCs w:val="0"/>
          <w:rtl/>
          <w:lang w:bidi="fa-IR"/>
        </w:rPr>
        <w:t>»</w:t>
      </w:r>
      <w:r w:rsidR="008C7880">
        <w:rPr>
          <w:rStyle w:val="Emphasis"/>
          <w:rFonts w:cs="Traditional Arabic" w:hint="cs"/>
          <w:i w:val="0"/>
          <w:iCs w:val="0"/>
          <w:rtl/>
          <w:lang w:bidi="fa-IR"/>
        </w:rPr>
        <w:t>.</w:t>
      </w:r>
      <w:r w:rsidRPr="00D823B5">
        <w:rPr>
          <w:rStyle w:val="1-Char"/>
          <w:rFonts w:hint="cs"/>
          <w:rtl/>
        </w:rPr>
        <w:t xml:space="preserve"> </w:t>
      </w:r>
    </w:p>
    <w:p w:rsidR="00A627C8" w:rsidRPr="00D823B5" w:rsidRDefault="00F10BBB" w:rsidP="00F10BBB">
      <w:pPr>
        <w:ind w:left="284"/>
        <w:jc w:val="right"/>
        <w:rPr>
          <w:rStyle w:val="1-Char"/>
          <w:rtl/>
        </w:rPr>
      </w:pPr>
      <w:r w:rsidRPr="00D823B5">
        <w:rPr>
          <w:rStyle w:val="1-Char"/>
          <w:rFonts w:hint="cs"/>
          <w:rtl/>
        </w:rPr>
        <w:t xml:space="preserve">- </w:t>
      </w:r>
      <w:r w:rsidR="00A627C8" w:rsidRPr="002C1474">
        <w:rPr>
          <w:rStyle w:val="1-Char"/>
          <w:rFonts w:hint="cs"/>
          <w:b/>
          <w:bCs/>
          <w:sz w:val="25"/>
          <w:szCs w:val="25"/>
          <w:rtl/>
        </w:rPr>
        <w:t>مؤلف</w:t>
      </w:r>
      <w:r w:rsidR="00A627C8" w:rsidRPr="00D823B5">
        <w:rPr>
          <w:rStyle w:val="1-Char"/>
          <w:rFonts w:hint="cs"/>
          <w:rtl/>
        </w:rPr>
        <w:t>-</w:t>
      </w:r>
    </w:p>
    <w:p w:rsidR="00AB6DEA" w:rsidRPr="00D823B5" w:rsidRDefault="00AB6DEA" w:rsidP="009E1187">
      <w:pPr>
        <w:ind w:left="284"/>
        <w:jc w:val="both"/>
        <w:rPr>
          <w:rStyle w:val="1-Char"/>
          <w:rtl/>
        </w:rPr>
      </w:pPr>
    </w:p>
    <w:p w:rsidR="009E1187" w:rsidRPr="00D823B5" w:rsidRDefault="009E1187" w:rsidP="009E1187">
      <w:pPr>
        <w:ind w:left="284"/>
        <w:jc w:val="both"/>
        <w:rPr>
          <w:rStyle w:val="1-Char"/>
          <w:rtl/>
        </w:rPr>
      </w:pPr>
    </w:p>
    <w:p w:rsidR="009E1187" w:rsidRPr="00D823B5" w:rsidRDefault="009E1187" w:rsidP="009E1187">
      <w:pPr>
        <w:ind w:left="284"/>
        <w:jc w:val="both"/>
        <w:rPr>
          <w:rStyle w:val="1-Char"/>
          <w:rtl/>
        </w:rPr>
        <w:sectPr w:rsidR="009E1187" w:rsidRPr="00D823B5" w:rsidSect="004D25C1">
          <w:headerReference w:type="default" r:id="rId20"/>
          <w:headerReference w:type="first" r:id="rId21"/>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A627C8" w:rsidRPr="00F91EE6" w:rsidRDefault="00A627C8" w:rsidP="00F91EE6">
      <w:pPr>
        <w:pStyle w:val="2-"/>
        <w:rPr>
          <w:rStyle w:val="Emphasis"/>
          <w:i w:val="0"/>
          <w:iCs w:val="0"/>
          <w:rtl/>
        </w:rPr>
      </w:pPr>
      <w:bookmarkStart w:id="5" w:name="_Toc258767970"/>
      <w:bookmarkStart w:id="6" w:name="_Toc429312785"/>
      <w:r w:rsidRPr="00F91EE6">
        <w:rPr>
          <w:rStyle w:val="Emphasis"/>
          <w:rFonts w:hint="cs"/>
          <w:i w:val="0"/>
          <w:iCs w:val="0"/>
          <w:rtl/>
        </w:rPr>
        <w:t>ایمانی که ما از آن سخن می‌گوییم</w:t>
      </w:r>
      <w:bookmarkEnd w:id="5"/>
      <w:bookmarkEnd w:id="6"/>
    </w:p>
    <w:p w:rsidR="00A627C8" w:rsidRPr="00AC0582" w:rsidRDefault="00A627C8" w:rsidP="00AC0582">
      <w:pPr>
        <w:pStyle w:val="3-"/>
        <w:rPr>
          <w:rStyle w:val="1-Char"/>
          <w:rFonts w:ascii="IRZar" w:hAnsi="IRZar" w:cs="IRZar"/>
          <w:sz w:val="24"/>
          <w:szCs w:val="24"/>
          <w:rtl/>
        </w:rPr>
      </w:pPr>
      <w:bookmarkStart w:id="7" w:name="_Toc258767971"/>
      <w:bookmarkStart w:id="8" w:name="_Toc429312786"/>
      <w:r w:rsidRPr="00AC0582">
        <w:rPr>
          <w:rStyle w:val="1-Char"/>
          <w:rFonts w:ascii="IRZar" w:hAnsi="IRZar" w:cs="IRZar" w:hint="cs"/>
          <w:sz w:val="24"/>
          <w:szCs w:val="24"/>
          <w:rtl/>
        </w:rPr>
        <w:t>کدام ایمان؟!</w:t>
      </w:r>
      <w:bookmarkEnd w:id="7"/>
      <w:bookmarkEnd w:id="8"/>
    </w:p>
    <w:p w:rsidR="00A627C8" w:rsidRPr="00376812" w:rsidRDefault="00A627C8" w:rsidP="00376812">
      <w:pPr>
        <w:ind w:firstLine="284"/>
        <w:jc w:val="both"/>
        <w:rPr>
          <w:rStyle w:val="1-Char"/>
          <w:rtl/>
        </w:rPr>
      </w:pPr>
      <w:r w:rsidRPr="00376812">
        <w:rPr>
          <w:rStyle w:val="1-Char"/>
          <w:rFonts w:hint="cs"/>
          <w:rtl/>
        </w:rPr>
        <w:t>ایمانی که در این بحث و بررسی مورد نظر ما است، و در پی آنیم که به بیان آثار و دستاوردهای آن در جان انسان‌ها و زندگی اجتماعی انسان بپردازیم، کدام ایمان است؟</w:t>
      </w:r>
    </w:p>
    <w:p w:rsidR="00A627C8" w:rsidRPr="00376812" w:rsidRDefault="00A627C8" w:rsidP="00376812">
      <w:pPr>
        <w:ind w:firstLine="284"/>
        <w:jc w:val="both"/>
        <w:rPr>
          <w:rStyle w:val="1-Char"/>
          <w:rtl/>
        </w:rPr>
      </w:pPr>
      <w:r w:rsidRPr="00376812">
        <w:rPr>
          <w:rStyle w:val="1-Char"/>
          <w:rFonts w:hint="cs"/>
          <w:rtl/>
        </w:rPr>
        <w:t xml:space="preserve">پاسخگوئی روشن و خالی از ابهام به این سؤال ممکن نیست، مگر بعد از آن که ما مفهوم ایمان و معنای آن را بازشناسیم و البته بعد از آن نیز که این موضوع را بررسی کنیم که ایمان به چه چیزی؟ </w:t>
      </w:r>
      <w:r w:rsidR="00C411F9" w:rsidRPr="00376812">
        <w:rPr>
          <w:rStyle w:val="1-Char"/>
          <w:rFonts w:hint="cs"/>
          <w:rtl/>
        </w:rPr>
        <w:t>ی</w:t>
      </w:r>
      <w:r w:rsidRPr="00376812">
        <w:rPr>
          <w:rStyle w:val="1-Char"/>
          <w:rFonts w:hint="cs"/>
          <w:rtl/>
        </w:rPr>
        <w:t>ا به چه کسی؟ یا...؟</w:t>
      </w:r>
    </w:p>
    <w:p w:rsidR="00A627C8" w:rsidRPr="00376812" w:rsidRDefault="00A627C8" w:rsidP="00376812">
      <w:pPr>
        <w:ind w:firstLine="284"/>
        <w:jc w:val="both"/>
        <w:rPr>
          <w:rStyle w:val="1-Char"/>
          <w:rtl/>
        </w:rPr>
      </w:pPr>
      <w:r w:rsidRPr="00376812">
        <w:rPr>
          <w:rStyle w:val="1-Char"/>
          <w:rFonts w:hint="cs"/>
          <w:rtl/>
        </w:rPr>
        <w:t>معنی و مفهوم ایمان این نیست که فقط به زبان بگوییم: مؤمن هستیم. چه بسیارند منافقانی که به زبان گفتند: ایمان آورده</w:t>
      </w:r>
      <w:r w:rsidR="006F75B9" w:rsidRPr="00376812">
        <w:rPr>
          <w:rStyle w:val="1-Char"/>
          <w:rFonts w:hint="cs"/>
          <w:rtl/>
        </w:rPr>
        <w:t>‌ایم.</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وَمِنَ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لنَّاسِ</w:t>
      </w:r>
      <w:r w:rsidR="00A675C3" w:rsidRPr="00C10EC8">
        <w:rPr>
          <w:rStyle w:val="7-Char"/>
          <w:rtl/>
        </w:rPr>
        <w:t xml:space="preserve"> مَن يَقُولُ ءَامَنَّا بِ</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وَبِ</w:t>
      </w:r>
      <w:r w:rsidR="00A675C3" w:rsidRPr="00C10EC8">
        <w:rPr>
          <w:rStyle w:val="7-Char"/>
          <w:rFonts w:hint="cs"/>
          <w:rtl/>
        </w:rPr>
        <w:t>ٱ</w:t>
      </w:r>
      <w:r w:rsidR="00A675C3" w:rsidRPr="00C10EC8">
        <w:rPr>
          <w:rStyle w:val="7-Char"/>
          <w:rFonts w:hint="eastAsia"/>
          <w:rtl/>
        </w:rPr>
        <w:t>لۡيَوۡمِ</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لۡأٓخِرِ</w:t>
      </w:r>
      <w:r w:rsidR="00A675C3" w:rsidRPr="00C10EC8">
        <w:rPr>
          <w:rStyle w:val="7-Char"/>
          <w:rtl/>
        </w:rPr>
        <w:t xml:space="preserve"> وَمَا هُم بِمُؤۡمِنِينَ ٨ </w:t>
      </w:r>
      <w:r w:rsidR="00A675C3" w:rsidRPr="00C10EC8">
        <w:rPr>
          <w:rStyle w:val="7-Char"/>
          <w:rFonts w:hint="eastAsia"/>
          <w:rtl/>
        </w:rPr>
        <w:t>يُخَٰدِعُونَ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ءَامَنُواْ وَمَا يَخۡدَعُونَ إِلَّآ أَنفُسَهُمۡ وَمَا يَشۡعُرُونَ ٩</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BB8">
        <w:rPr>
          <w:rStyle w:val="6-Char"/>
          <w:rtl/>
        </w:rPr>
        <w:t>[</w:t>
      </w:r>
      <w:r w:rsidRPr="000E2BB8">
        <w:rPr>
          <w:rStyle w:val="6-Char"/>
          <w:rFonts w:hint="cs"/>
          <w:rtl/>
        </w:rPr>
        <w:t>البقرة: 8-9</w:t>
      </w:r>
      <w:r w:rsidRPr="000E2BB8">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و از مردمند کسانی که می‌گویند به خدا و روز آخرت ایمان آورده‌ایم، در حالی که به هیچ وجه ایمان نیاورده</w:t>
      </w:r>
      <w:r w:rsidR="003C024C" w:rsidRPr="00376812">
        <w:rPr>
          <w:rStyle w:val="1-Char"/>
          <w:rFonts w:hint="cs"/>
          <w:rtl/>
        </w:rPr>
        <w:t>‌اند.</w:t>
      </w:r>
      <w:r w:rsidRPr="00376812">
        <w:rPr>
          <w:rStyle w:val="1-Char"/>
          <w:rFonts w:hint="cs"/>
          <w:rtl/>
        </w:rPr>
        <w:t xml:space="preserve"> خدا را و کسانی را که به راس</w:t>
      </w:r>
      <w:r w:rsidR="00C411F9" w:rsidRPr="00376812">
        <w:rPr>
          <w:rStyle w:val="1-Char"/>
          <w:rFonts w:hint="cs"/>
          <w:rtl/>
        </w:rPr>
        <w:t>تی ایمان آورده</w:t>
      </w:r>
      <w:r w:rsidR="003C024C" w:rsidRPr="00376812">
        <w:rPr>
          <w:rStyle w:val="1-Char"/>
          <w:rFonts w:hint="cs"/>
          <w:rtl/>
        </w:rPr>
        <w:t xml:space="preserve">‌اند </w:t>
      </w:r>
      <w:r w:rsidRPr="00376812">
        <w:rPr>
          <w:rStyle w:val="1-Char"/>
          <w:rFonts w:hint="cs"/>
          <w:rtl/>
        </w:rPr>
        <w:t>فریب می‌دهند، در حالی که فریب نمی‌دهند، مگر خودشان را و درنمی‌یابند</w:t>
      </w:r>
      <w:r w:rsidRPr="008827A0">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معنی و مفهوم ایمان، تنها این نیست که اعمال و مراسمی را که مسلمانان از روی عادت انجام می‌ده</w:t>
      </w:r>
      <w:r w:rsidR="00C411F9" w:rsidRPr="00376812">
        <w:rPr>
          <w:rStyle w:val="1-Char"/>
          <w:rFonts w:hint="cs"/>
          <w:rtl/>
        </w:rPr>
        <w:t>ن</w:t>
      </w:r>
      <w:r w:rsidRPr="00376812">
        <w:rPr>
          <w:rStyle w:val="1-Char"/>
          <w:rFonts w:hint="cs"/>
          <w:rtl/>
        </w:rPr>
        <w:t>د، ما نیز انجام بدهیم. چه بسیارند شی</w:t>
      </w:r>
      <w:r w:rsidR="00C411F9" w:rsidRPr="00376812">
        <w:rPr>
          <w:rStyle w:val="1-Char"/>
          <w:rFonts w:hint="cs"/>
          <w:rtl/>
        </w:rPr>
        <w:t>ّ</w:t>
      </w:r>
      <w:r w:rsidRPr="00376812">
        <w:rPr>
          <w:rStyle w:val="1-Char"/>
          <w:rFonts w:hint="cs"/>
          <w:rtl/>
        </w:rPr>
        <w:t>ادانی که به نیکوکاری و کارهای خیر و شعارهای بندگی و دینداری تظاهر می‌کنند، حال آن که در قلب‌هایشان اثری از آبادی خیر و صلاح و اخلاص برای خدا نیست:</w:t>
      </w:r>
    </w:p>
    <w:p w:rsidR="00E04491" w:rsidRPr="00C10EC8" w:rsidRDefault="00E04491" w:rsidP="00C10EC8">
      <w:pPr>
        <w:pStyle w:val="7-"/>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إِنَّ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لۡمُنَٰفِقِينَ</w:t>
      </w:r>
      <w:r w:rsidR="00A675C3" w:rsidRPr="00C10EC8">
        <w:rPr>
          <w:rStyle w:val="7-Char"/>
          <w:rtl/>
        </w:rPr>
        <w:t xml:space="preserve"> يُخَٰدِعُونَ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وَهُوَ خَٰدِعُهُمۡ وَإِذَا قَامُوٓاْ إِلَى </w:t>
      </w:r>
      <w:r w:rsidR="00A675C3" w:rsidRPr="00C10EC8">
        <w:rPr>
          <w:rStyle w:val="7-Char"/>
          <w:rFonts w:hint="cs"/>
          <w:rtl/>
        </w:rPr>
        <w:t>ٱ</w:t>
      </w:r>
      <w:r w:rsidR="00A675C3" w:rsidRPr="00C10EC8">
        <w:rPr>
          <w:rStyle w:val="7-Char"/>
          <w:rFonts w:hint="eastAsia"/>
          <w:rtl/>
        </w:rPr>
        <w:t>لصَّلَوٰةِ</w:t>
      </w:r>
      <w:r w:rsidR="00A675C3" w:rsidRPr="00C10EC8">
        <w:rPr>
          <w:rStyle w:val="7-Char"/>
          <w:rtl/>
        </w:rPr>
        <w:t xml:space="preserve"> قَامُواْ كُسَالَىٰ يُرَآءُونَ </w:t>
      </w:r>
      <w:r w:rsidR="00A675C3" w:rsidRPr="00C10EC8">
        <w:rPr>
          <w:rStyle w:val="7-Char"/>
          <w:rFonts w:hint="cs"/>
          <w:rtl/>
        </w:rPr>
        <w:t>ٱ</w:t>
      </w:r>
      <w:r w:rsidR="00A675C3" w:rsidRPr="00C10EC8">
        <w:rPr>
          <w:rStyle w:val="7-Char"/>
          <w:rFonts w:hint="eastAsia"/>
          <w:rtl/>
        </w:rPr>
        <w:t>لنَّاسَ</w:t>
      </w:r>
      <w:r w:rsidR="00A675C3" w:rsidRPr="00C10EC8">
        <w:rPr>
          <w:rStyle w:val="7-Char"/>
          <w:rtl/>
        </w:rPr>
        <w:t xml:space="preserve"> وَلَا يَذۡكُرُونَ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إِلَّا قَلِيلٗا ١٤٢</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BB8">
        <w:rPr>
          <w:rStyle w:val="6-Char"/>
          <w:rtl/>
        </w:rPr>
        <w:t>[</w:t>
      </w:r>
      <w:r w:rsidRPr="000E2BB8">
        <w:rPr>
          <w:rStyle w:val="6-Char"/>
          <w:rFonts w:hint="cs"/>
          <w:rtl/>
        </w:rPr>
        <w:t>النساء: 142</w:t>
      </w:r>
      <w:r w:rsidRPr="000E2BB8">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منافقان خدا را (به زعم خود) فریب می‌دهند، و در حالی که خدا فریب‌دهن</w:t>
      </w:r>
      <w:r w:rsidR="000F087E" w:rsidRPr="00376812">
        <w:rPr>
          <w:rStyle w:val="1-Char"/>
          <w:rFonts w:hint="cs"/>
          <w:rtl/>
        </w:rPr>
        <w:t>ده‌ی</w:t>
      </w:r>
      <w:r w:rsidRPr="00376812">
        <w:rPr>
          <w:rStyle w:val="1-Char"/>
          <w:rFonts w:hint="cs"/>
          <w:rtl/>
        </w:rPr>
        <w:t xml:space="preserve"> آنان است. و هرگاه برای نماز برخیزند بیمارگونه برخیزند، برای مردم نمایش می‌دهند و یاد خدا نمی‌کنند، مگر اندکی</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معنا و مفهوم ایمان فقط این نیست که ما شناخت ذهنی از حقایق ایمان پیدا کنیم. چه بسا مردمانی که حقایق ایمان را شناختند، اما هرگز ایمان نیاوردند: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وَجَحَدُواْ</w:t>
      </w:r>
      <w:r w:rsidR="00A675C3" w:rsidRPr="00C10EC8">
        <w:rPr>
          <w:rStyle w:val="7-Char"/>
          <w:rtl/>
        </w:rPr>
        <w:t xml:space="preserve"> بِهَا وَ</w:t>
      </w:r>
      <w:r w:rsidR="00A675C3" w:rsidRPr="00C10EC8">
        <w:rPr>
          <w:rStyle w:val="7-Char"/>
          <w:rFonts w:hint="cs"/>
          <w:rtl/>
        </w:rPr>
        <w:t>ٱ</w:t>
      </w:r>
      <w:r w:rsidR="00A675C3" w:rsidRPr="00C10EC8">
        <w:rPr>
          <w:rStyle w:val="7-Char"/>
          <w:rFonts w:hint="eastAsia"/>
          <w:rtl/>
        </w:rPr>
        <w:t>سۡتَيۡقَنَتۡهَآ</w:t>
      </w:r>
      <w:r w:rsidR="00A675C3" w:rsidRPr="00C10EC8">
        <w:rPr>
          <w:rStyle w:val="7-Char"/>
          <w:rtl/>
        </w:rPr>
        <w:t xml:space="preserve"> أَنفُسُهُمۡ ظُلۡمٗا وَعُلُوّٗاۚ</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BB8">
        <w:rPr>
          <w:rStyle w:val="6-Char"/>
          <w:rtl/>
        </w:rPr>
        <w:t>[</w:t>
      </w:r>
      <w:r w:rsidRPr="000E2BB8">
        <w:rPr>
          <w:rStyle w:val="6-Char"/>
          <w:rFonts w:hint="cs"/>
          <w:rtl/>
        </w:rPr>
        <w:t>النمل: 14</w:t>
      </w:r>
      <w:r w:rsidRPr="000E2BB8">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با آن که به جان،</w:t>
      </w:r>
      <w:r w:rsidR="00477E98" w:rsidRPr="00376812">
        <w:rPr>
          <w:rStyle w:val="1-Char"/>
          <w:rFonts w:hint="cs"/>
          <w:rtl/>
        </w:rPr>
        <w:t xml:space="preserve"> آن‌ها </w:t>
      </w:r>
      <w:r w:rsidRPr="00376812">
        <w:rPr>
          <w:rStyle w:val="1-Char"/>
          <w:rFonts w:hint="cs"/>
          <w:rtl/>
        </w:rPr>
        <w:t>را دریافته و شناخت پیدا کرده بودند، از روی ستم و برتری جویی! با سماجت انکار کردند</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تکبر و حسد و دنیادوستی آنان را از ایمان داشتن به چیزهایی که یاد گرفته بودند و پس از آن که حق به طور کامل برایشان روشن شده بود مانع گردید.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tl/>
        </w:rPr>
        <w:t xml:space="preserve">وَإِنَّ فَرِيقٗا مِّنۡهُمۡ لَيَكۡتُمُونَ </w:t>
      </w:r>
      <w:r w:rsidR="00A675C3" w:rsidRPr="00C10EC8">
        <w:rPr>
          <w:rStyle w:val="7-Char"/>
          <w:rFonts w:hint="cs"/>
          <w:rtl/>
        </w:rPr>
        <w:t>ٱ</w:t>
      </w:r>
      <w:r w:rsidR="00A675C3" w:rsidRPr="00C10EC8">
        <w:rPr>
          <w:rStyle w:val="7-Char"/>
          <w:rFonts w:hint="eastAsia"/>
          <w:rtl/>
        </w:rPr>
        <w:t>لۡحَقَّ</w:t>
      </w:r>
      <w:r w:rsidR="00A675C3" w:rsidRPr="00C10EC8">
        <w:rPr>
          <w:rStyle w:val="7-Char"/>
          <w:rtl/>
        </w:rPr>
        <w:t xml:space="preserve"> وَهُمۡ يَعۡلَمُونَ ١٤٦</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BB8">
        <w:rPr>
          <w:rStyle w:val="6-Char"/>
          <w:rtl/>
        </w:rPr>
        <w:t>[</w:t>
      </w:r>
      <w:r w:rsidRPr="000E2BB8">
        <w:rPr>
          <w:rStyle w:val="6-Char"/>
          <w:rFonts w:hint="cs"/>
          <w:rtl/>
        </w:rPr>
        <w:t>البقرة: 146</w:t>
      </w:r>
      <w:r w:rsidRPr="000E2BB8">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دسته‌ای از آنان حق را کتمان می‌کنند با آن که می‌دانند</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حقیقت ایمان تنها یک کار زبانی یا یک کار بدنی یا یک کار ذهنی نیست. ایمان در حقیقت، یک عملکرد روانی است که در اعماق روان انسان نفوذ می‌کند، و تمام زوایای وجود انسان یعنی ادراکات و اراده و وجدان او را در برمی‌گیرد و تحت فرمانروایی خود قر</w:t>
      </w:r>
      <w:r w:rsidR="000F087E" w:rsidRPr="00376812">
        <w:rPr>
          <w:rStyle w:val="1-Char"/>
          <w:rFonts w:hint="cs"/>
          <w:rtl/>
        </w:rPr>
        <w:t>ار می‌دهد. بنابراین، ایمان حقیق</w:t>
      </w:r>
      <w:r w:rsidRPr="00376812">
        <w:rPr>
          <w:rStyle w:val="1-Char"/>
          <w:rFonts w:hint="cs"/>
          <w:rtl/>
        </w:rPr>
        <w:t xml:space="preserve">ی قطعاً احتیاج به آنچنان ادراک ذهنی و فکری دارد که نقاب از چهره حقایق هستی برگیرد و آن حقایق را به همان صورت و وضعیتی که در واقع هستند به نمایش درآورد. و این کشف و شهود نیز جز از طریق معصوم و انحراف ناپذیر وحی الهی انجام نخواهد </w:t>
      </w:r>
      <w:r w:rsidR="000F087E" w:rsidRPr="00376812">
        <w:rPr>
          <w:rStyle w:val="1-Char"/>
          <w:rFonts w:hint="cs"/>
          <w:rtl/>
        </w:rPr>
        <w:t>پذیرفت</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باید این ادراک عقلی و ذهنی به سرحد جزم و یقین برسد، و انسان را به آنچنان یقین قاطعی برسناند که هیچ شک و شبهه‌ای آن را متزلزل نگرداند.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إِنَّمَا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لۡمُؤۡمِنُونَ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ءَامَنُواْ بِ</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وَرَسُولِهِ</w:t>
      </w:r>
      <w:r w:rsidR="00A675C3" w:rsidRPr="00C10EC8">
        <w:rPr>
          <w:rStyle w:val="7-Char"/>
          <w:rFonts w:hint="cs"/>
          <w:rtl/>
        </w:rPr>
        <w:t>ۦ</w:t>
      </w:r>
      <w:r w:rsidR="00A675C3" w:rsidRPr="00C10EC8">
        <w:rPr>
          <w:rStyle w:val="7-Char"/>
          <w:rtl/>
        </w:rPr>
        <w:t xml:space="preserve"> ثُمَّ لَمۡ يَرۡتَابُواْ</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3CA">
        <w:rPr>
          <w:rStyle w:val="6-Char"/>
          <w:rtl/>
        </w:rPr>
        <w:t>[</w:t>
      </w:r>
      <w:r w:rsidRPr="000E23CA">
        <w:rPr>
          <w:rStyle w:val="6-Char"/>
          <w:rFonts w:hint="cs"/>
          <w:rtl/>
        </w:rPr>
        <w:t>الحجرات: 15</w:t>
      </w:r>
      <w:r w:rsidRPr="000E23CA">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مؤمنان همانا آن کسانی هستند که به خدا و رسولش ایمان آورده</w:t>
      </w:r>
      <w:r w:rsidR="003C024C" w:rsidRPr="00376812">
        <w:rPr>
          <w:rStyle w:val="1-Char"/>
          <w:rFonts w:hint="cs"/>
          <w:rtl/>
        </w:rPr>
        <w:t xml:space="preserve">‌اند </w:t>
      </w:r>
      <w:r w:rsidRPr="00376812">
        <w:rPr>
          <w:rStyle w:val="1-Char"/>
          <w:rFonts w:hint="cs"/>
          <w:rtl/>
        </w:rPr>
        <w:t>و سپس شک نیاوردند</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این شناخت جزمی و قطعی نیز باید همراه با پذیرش قلبی و دلبستگی ارادی و اختیاری باشد، به طوری که در پیکر فرمانبری و اطاعت و سرسپردگی از روی رضایت و تسلیم همه جانبه نسبت به فرمان کسی که به او ایمان آورده است، تجسم پیدا می‌کند.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فَلَا</w:t>
      </w:r>
      <w:r w:rsidR="00A675C3" w:rsidRPr="00C10EC8">
        <w:rPr>
          <w:rStyle w:val="7-Char"/>
          <w:rtl/>
        </w:rPr>
        <w:t xml:space="preserve"> وَرَبِّكَ لَا يُؤۡمِنُونَ حَتَّىٰ يُحَكِّمُوكَ فِيمَا شَجَرَ بَيۡنَهُمۡ ثُمَّ لَا يَجِدُواْ فِيٓ أَنفُسِهِمۡ حَرَجٗا مِّمَّا قَضَيۡتَ وَيُسَلِّمُواْ تَسۡلِيمٗا ٦٥</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3CA">
        <w:rPr>
          <w:rStyle w:val="6-Char"/>
          <w:rtl/>
        </w:rPr>
        <w:t>[</w:t>
      </w:r>
      <w:r w:rsidRPr="000E23CA">
        <w:rPr>
          <w:rStyle w:val="6-Char"/>
          <w:rFonts w:hint="cs"/>
          <w:rtl/>
        </w:rPr>
        <w:t>النساء: 65</w:t>
      </w:r>
      <w:r w:rsidRPr="000E23CA">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 xml:space="preserve">پس به پروردگارت سوگند! اینان ایمان نمی‌آورند، تا آن که تو را در آنچه مورد نزاع و اختلاف‌شان است حَکَم قرار </w:t>
      </w:r>
      <w:r w:rsidR="000F087E" w:rsidRPr="00376812">
        <w:rPr>
          <w:rStyle w:val="1-Char"/>
          <w:rFonts w:hint="cs"/>
          <w:rtl/>
        </w:rPr>
        <w:t>دهند، و علاوه بر این در اعماق ج</w:t>
      </w:r>
      <w:r w:rsidRPr="00376812">
        <w:rPr>
          <w:rStyle w:val="1-Char"/>
          <w:rFonts w:hint="cs"/>
          <w:rtl/>
        </w:rPr>
        <w:t>انشان هیچ دلگیری از بابت داوری تو احساس نکنند، و کاملاً تسلیم فرمان تو گردند</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إِنَّمَا</w:t>
      </w:r>
      <w:r w:rsidR="00A675C3" w:rsidRPr="00C10EC8">
        <w:rPr>
          <w:rStyle w:val="7-Char"/>
          <w:rtl/>
        </w:rPr>
        <w:t xml:space="preserve"> كَانَ قَوۡلَ </w:t>
      </w:r>
      <w:r w:rsidR="00A675C3" w:rsidRPr="00C10EC8">
        <w:rPr>
          <w:rStyle w:val="7-Char"/>
          <w:rFonts w:hint="cs"/>
          <w:rtl/>
        </w:rPr>
        <w:t>ٱ</w:t>
      </w:r>
      <w:r w:rsidR="00A675C3" w:rsidRPr="00C10EC8">
        <w:rPr>
          <w:rStyle w:val="7-Char"/>
          <w:rFonts w:hint="eastAsia"/>
          <w:rtl/>
        </w:rPr>
        <w:t>لۡمُؤۡمِنِينَ</w:t>
      </w:r>
      <w:r w:rsidR="00A675C3" w:rsidRPr="00C10EC8">
        <w:rPr>
          <w:rStyle w:val="7-Char"/>
          <w:rtl/>
        </w:rPr>
        <w:t xml:space="preserve"> إِذَا دُعُوٓاْ إِلَى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وَرَسُولِهِ</w:t>
      </w:r>
      <w:r w:rsidR="00A675C3" w:rsidRPr="00C10EC8">
        <w:rPr>
          <w:rStyle w:val="7-Char"/>
          <w:rFonts w:hint="cs"/>
          <w:rtl/>
        </w:rPr>
        <w:t>ۦ</w:t>
      </w:r>
      <w:r w:rsidR="00A675C3" w:rsidRPr="00C10EC8">
        <w:rPr>
          <w:rStyle w:val="7-Char"/>
          <w:rtl/>
        </w:rPr>
        <w:t xml:space="preserve"> لِيَحۡكُمَ بَيۡنَهُمۡ أَن يَقُولُواْ سَمِعۡنَا وَأَطَعۡنَاۚ وَأُوْلَٰٓئِكَ هُمُ </w:t>
      </w:r>
      <w:r w:rsidR="00A675C3" w:rsidRPr="00C10EC8">
        <w:rPr>
          <w:rStyle w:val="7-Char"/>
          <w:rFonts w:hint="cs"/>
          <w:rtl/>
        </w:rPr>
        <w:t>ٱ</w:t>
      </w:r>
      <w:r w:rsidR="00A675C3" w:rsidRPr="00C10EC8">
        <w:rPr>
          <w:rStyle w:val="7-Char"/>
          <w:rFonts w:hint="eastAsia"/>
          <w:rtl/>
        </w:rPr>
        <w:t>لۡمُفۡلِحُونَ</w:t>
      </w:r>
      <w:r w:rsidR="00A675C3" w:rsidRPr="00C10EC8">
        <w:rPr>
          <w:rStyle w:val="7-Char"/>
          <w:rtl/>
        </w:rPr>
        <w:t xml:space="preserve"> ٥١</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3CA">
        <w:rPr>
          <w:rStyle w:val="6-Char"/>
          <w:rtl/>
        </w:rPr>
        <w:t>[</w:t>
      </w:r>
      <w:r w:rsidRPr="000E23CA">
        <w:rPr>
          <w:rStyle w:val="6-Char"/>
          <w:rFonts w:hint="cs"/>
          <w:rtl/>
        </w:rPr>
        <w:t>النور: 51</w:t>
      </w:r>
      <w:r w:rsidRPr="000E23CA">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در گفتار مؤمنان وقتی که به سوی خدا و رسولش خوانده شوند تا در میان‌شان حکم کند، همین است و بس که بگویند شنیدیم و فرمانبردار شدیم، و چنین مؤمنانند که رستگارانند</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وَمَا</w:t>
      </w:r>
      <w:r w:rsidR="00A675C3" w:rsidRPr="00C10EC8">
        <w:rPr>
          <w:rStyle w:val="7-Char"/>
          <w:rtl/>
        </w:rPr>
        <w:t xml:space="preserve"> كَانَ لِمُؤۡمِنٖ وَلَا مُؤۡمِنَةٍ إِذَا قَضَى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وَرَسُولُهُ</w:t>
      </w:r>
      <w:r w:rsidR="00A675C3" w:rsidRPr="00C10EC8">
        <w:rPr>
          <w:rStyle w:val="7-Char"/>
          <w:rFonts w:hint="cs"/>
          <w:rtl/>
        </w:rPr>
        <w:t>ۥٓ</w:t>
      </w:r>
      <w:r w:rsidR="00A675C3" w:rsidRPr="00C10EC8">
        <w:rPr>
          <w:rStyle w:val="7-Char"/>
          <w:rtl/>
        </w:rPr>
        <w:t xml:space="preserve"> أَمۡرًا أَن يَكُونَ لَهُمُ </w:t>
      </w:r>
      <w:r w:rsidR="00A675C3" w:rsidRPr="00C10EC8">
        <w:rPr>
          <w:rStyle w:val="7-Char"/>
          <w:rFonts w:hint="cs"/>
          <w:rtl/>
        </w:rPr>
        <w:t>ٱ</w:t>
      </w:r>
      <w:r w:rsidR="00A675C3" w:rsidRPr="00C10EC8">
        <w:rPr>
          <w:rStyle w:val="7-Char"/>
          <w:rFonts w:hint="eastAsia"/>
          <w:rtl/>
        </w:rPr>
        <w:t>لۡخِيَرَةُ</w:t>
      </w:r>
      <w:r w:rsidR="00A675C3" w:rsidRPr="00C10EC8">
        <w:rPr>
          <w:rStyle w:val="7-Char"/>
          <w:rtl/>
        </w:rPr>
        <w:t xml:space="preserve"> مِنۡ أَمۡرِهِمۡۗ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3CA">
        <w:rPr>
          <w:rStyle w:val="6-Char"/>
          <w:rtl/>
        </w:rPr>
        <w:t>[</w:t>
      </w:r>
      <w:r w:rsidRPr="000E23CA">
        <w:rPr>
          <w:rStyle w:val="6-Char"/>
          <w:rFonts w:hint="cs"/>
          <w:rtl/>
        </w:rPr>
        <w:t>الأحزاب: 36</w:t>
      </w:r>
      <w:r w:rsidRPr="000E23CA">
        <w:rPr>
          <w:rStyle w:val="6-Char"/>
          <w:rtl/>
        </w:rPr>
        <w:t>]</w:t>
      </w:r>
      <w:r w:rsidRPr="00D823B5">
        <w:rPr>
          <w:rStyle w:val="1-Char"/>
          <w:rFonts w:hint="cs"/>
          <w:rtl/>
        </w:rPr>
        <w:t>.</w:t>
      </w:r>
    </w:p>
    <w:p w:rsidR="00A627C8" w:rsidRPr="00D823B5" w:rsidRDefault="00A627C8" w:rsidP="000F087E">
      <w:pPr>
        <w:ind w:firstLine="284"/>
        <w:jc w:val="both"/>
        <w:rPr>
          <w:rStyle w:val="1-Char"/>
          <w:rtl/>
        </w:rPr>
      </w:pPr>
      <w:r w:rsidRPr="008827A0">
        <w:rPr>
          <w:rStyle w:val="Emphasis"/>
          <w:rFonts w:cs="Traditional Arabic" w:hint="cs"/>
          <w:i w:val="0"/>
          <w:iCs w:val="0"/>
          <w:rtl/>
          <w:lang w:bidi="fa-IR"/>
        </w:rPr>
        <w:t>«</w:t>
      </w:r>
      <w:r w:rsidRPr="00D823B5">
        <w:rPr>
          <w:rStyle w:val="1-Char"/>
          <w:rFonts w:hint="cs"/>
          <w:rtl/>
        </w:rPr>
        <w:t>و مرد و زن با ایمان هرگز حق ندارند که وقتی خدا و رسولش فرمانی را صادر می‌کنند در کار خویش گزینش و سلیقه‌ای داشته باشند</w:t>
      </w:r>
      <w:r w:rsidRPr="008827A0">
        <w:rPr>
          <w:rStyle w:val="Emphasis"/>
          <w:rFonts w:cs="Traditional Arabic" w:hint="cs"/>
          <w:i w:val="0"/>
          <w:iCs w:val="0"/>
          <w:rtl/>
          <w:lang w:bidi="fa-IR"/>
        </w:rPr>
        <w:t>»</w:t>
      </w:r>
      <w:r w:rsidR="000F087E">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و بال</w:t>
      </w:r>
      <w:r w:rsidR="000F087E" w:rsidRPr="00376812">
        <w:rPr>
          <w:rStyle w:val="1-Char"/>
          <w:rFonts w:hint="cs"/>
          <w:rtl/>
        </w:rPr>
        <w:t>آ</w:t>
      </w:r>
      <w:r w:rsidRPr="00376812">
        <w:rPr>
          <w:rStyle w:val="1-Char"/>
          <w:rFonts w:hint="cs"/>
          <w:rtl/>
        </w:rPr>
        <w:t>خره حتماً باید آن شناخت عقلی و این پذیرش قلبی را یک حرارت وجدانی قلبی همراهی کند که بتواند آن انسان با ایمان را به عملکردهایی متناسب با اعتقاداتش برانگیزد و به پذیرش مبانی اخلاقی و رفتاری مشخص شده در رابطه با عقایدش وادارد، و او را برای جهاد و ایثار با مال و جان و هستی و دارائیش بسیج گرداند. به همین جهت است که می‌بینیم قرآنکریم مؤمنان را چنین توصیف می‌کند و می‌گوید: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إِنَّمَا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لۡمُؤۡمِنُونَ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إِذَا ذُكِرَ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وَجِلَتۡ قُلُوبُهُمۡ وَإِذَا تُلِيَتۡ عَلَيۡهِمۡ ءَايَٰتُهُ</w:t>
      </w:r>
      <w:r w:rsidR="00A675C3" w:rsidRPr="00C10EC8">
        <w:rPr>
          <w:rStyle w:val="7-Char"/>
          <w:rFonts w:hint="cs"/>
          <w:rtl/>
        </w:rPr>
        <w:t>ۥ</w:t>
      </w:r>
      <w:r w:rsidR="00A675C3" w:rsidRPr="00C10EC8">
        <w:rPr>
          <w:rStyle w:val="7-Char"/>
          <w:rtl/>
        </w:rPr>
        <w:t xml:space="preserve"> زَادَتۡهُمۡ إِيمَٰنٗا وَعَلَىٰ رَبِّهِمۡ يَتَوَكَّلُونَ ٢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يُقِيمُونَ </w:t>
      </w:r>
      <w:r w:rsidR="00A675C3" w:rsidRPr="00C10EC8">
        <w:rPr>
          <w:rStyle w:val="7-Char"/>
          <w:rFonts w:hint="cs"/>
          <w:rtl/>
        </w:rPr>
        <w:t>ٱ</w:t>
      </w:r>
      <w:r w:rsidR="00A675C3" w:rsidRPr="00C10EC8">
        <w:rPr>
          <w:rStyle w:val="7-Char"/>
          <w:rFonts w:hint="eastAsia"/>
          <w:rtl/>
        </w:rPr>
        <w:t>لصَّلَوٰةَ</w:t>
      </w:r>
      <w:r w:rsidR="00A675C3" w:rsidRPr="00C10EC8">
        <w:rPr>
          <w:rStyle w:val="7-Char"/>
          <w:rtl/>
        </w:rPr>
        <w:t xml:space="preserve"> وَمِمَّا رَزَقۡنَٰهُمۡ يُنفِقُونَ ٣</w:t>
      </w:r>
      <w:r w:rsidR="000E23CA" w:rsidRPr="00C10EC8">
        <w:rPr>
          <w:rStyle w:val="7-Char"/>
          <w:rFonts w:hint="cs"/>
          <w:rtl/>
        </w:rPr>
        <w:t xml:space="preserve"> </w:t>
      </w:r>
      <w:r w:rsidR="00A675C3" w:rsidRPr="00C10EC8">
        <w:rPr>
          <w:rStyle w:val="7-Char"/>
          <w:rFonts w:hint="eastAsia"/>
          <w:rtl/>
        </w:rPr>
        <w:t>أُوْلَٰٓئِكَ</w:t>
      </w:r>
      <w:r w:rsidR="00A675C3" w:rsidRPr="00C10EC8">
        <w:rPr>
          <w:rStyle w:val="7-Char"/>
          <w:rtl/>
        </w:rPr>
        <w:t xml:space="preserve"> هُمُ </w:t>
      </w:r>
      <w:r w:rsidR="00A675C3" w:rsidRPr="00C10EC8">
        <w:rPr>
          <w:rStyle w:val="7-Char"/>
          <w:rFonts w:hint="cs"/>
          <w:rtl/>
        </w:rPr>
        <w:t>ٱ</w:t>
      </w:r>
      <w:r w:rsidR="00A675C3" w:rsidRPr="00C10EC8">
        <w:rPr>
          <w:rStyle w:val="7-Char"/>
          <w:rFonts w:hint="eastAsia"/>
          <w:rtl/>
        </w:rPr>
        <w:t>لۡمُؤۡمِنُونَ</w:t>
      </w:r>
      <w:r w:rsidR="00A675C3" w:rsidRPr="00C10EC8">
        <w:rPr>
          <w:rStyle w:val="7-Char"/>
          <w:rtl/>
        </w:rPr>
        <w:t xml:space="preserve"> حَقّٗاۚ</w:t>
      </w:r>
      <w:r>
        <w:rPr>
          <w:rStyle w:val="Emphasis"/>
          <w:rFonts w:ascii="Traditional Arabic" w:hAnsi="Traditional Arabic" w:cs="Traditional Arabic"/>
          <w:i w:val="0"/>
          <w:iCs w:val="0"/>
          <w:rtl/>
          <w:lang w:bidi="fa-IR"/>
        </w:rPr>
        <w:t>﴾</w:t>
      </w:r>
      <w:r w:rsidRPr="00D823B5">
        <w:rPr>
          <w:rStyle w:val="1-Char"/>
          <w:rFonts w:hint="cs"/>
          <w:rtl/>
        </w:rPr>
        <w:t xml:space="preserve"> </w:t>
      </w:r>
      <w:r w:rsidRPr="000E23CA">
        <w:rPr>
          <w:rStyle w:val="6-Char"/>
          <w:rtl/>
        </w:rPr>
        <w:t>[</w:t>
      </w:r>
      <w:r w:rsidRPr="000E23CA">
        <w:rPr>
          <w:rStyle w:val="6-Char"/>
          <w:rFonts w:hint="cs"/>
          <w:rtl/>
        </w:rPr>
        <w:t>الأنفال: 2-4</w:t>
      </w:r>
      <w:r w:rsidRPr="000E23CA">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مؤمنان کسانی هستند که وقتی نام خدا برده می‌شود دل‌هایشان از خوف خدا به تپش درمی‌آید، و هنگامی که آیات خدا بر آنان تلاوت می‌شود بر ایمان‌شان می‌افزاید و بر پروردگارشان توکل می‌کنند، آن کسانی که نماز را برپا می‌دارند و از هرآنچه که به آنان روزی کرده</w:t>
      </w:r>
      <w:r w:rsidR="006915E3" w:rsidRPr="00376812">
        <w:rPr>
          <w:rStyle w:val="1-Char"/>
          <w:rFonts w:hint="cs"/>
          <w:rtl/>
        </w:rPr>
        <w:t xml:space="preserve">‌ایم </w:t>
      </w:r>
      <w:r w:rsidRPr="00376812">
        <w:rPr>
          <w:rStyle w:val="1-Char"/>
          <w:rFonts w:hint="cs"/>
          <w:rtl/>
        </w:rPr>
        <w:t>به دیگران می‌رسانند. اینانند همانا مؤمنان حقیقی</w:t>
      </w:r>
      <w:r w:rsidRPr="008827A0">
        <w:rPr>
          <w:rStyle w:val="Emphasis"/>
          <w:rFonts w:cs="Traditional Arabic" w:hint="cs"/>
          <w:i w:val="0"/>
          <w:iCs w:val="0"/>
          <w:rtl/>
          <w:lang w:bidi="fa-IR"/>
        </w:rPr>
        <w:t>»</w:t>
      </w:r>
      <w:r w:rsidR="00752C05">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قرآن</w:t>
      </w:r>
      <w:r w:rsidR="00752C05" w:rsidRPr="00376812">
        <w:rPr>
          <w:rStyle w:val="1-Char"/>
          <w:rFonts w:hint="eastAsia"/>
          <w:rtl/>
        </w:rPr>
        <w:t>‌</w:t>
      </w:r>
      <w:r w:rsidRPr="00376812">
        <w:rPr>
          <w:rStyle w:val="1-Char"/>
          <w:rFonts w:hint="cs"/>
          <w:rtl/>
        </w:rPr>
        <w:t>کریم همواره ایمان را در لباس اخلاقیات زنده و عملکردهای درخشنده‌ای به نمایش می‌گذارد که آن ویژگیها باعث متمایز گردیدن مؤمنان از کافران منافق است.</w:t>
      </w:r>
    </w:p>
    <w:p w:rsidR="00A675C3" w:rsidRDefault="00E04491" w:rsidP="00A675C3">
      <w:pPr>
        <w:ind w:firstLine="284"/>
        <w:jc w:val="both"/>
        <w:rPr>
          <w:rStyle w:val="Emphasis"/>
          <w:rFonts w:ascii="mylotus" w:hAnsi="mylotus" w:cs="mylotus"/>
          <w:i w:val="0"/>
          <w:iCs w:val="0"/>
          <w:sz w:val="26"/>
          <w:szCs w:val="26"/>
          <w:rtl/>
          <w:lang w:bidi="fa-IR"/>
        </w:rPr>
      </w:pPr>
      <w:r>
        <w:rPr>
          <w:rStyle w:val="Emphasis"/>
          <w:rFonts w:ascii="Traditional Arabic" w:hAnsi="Traditional Arabic" w:cs="Traditional Arabic"/>
          <w:i w:val="0"/>
          <w:iCs w:val="0"/>
          <w:rtl/>
          <w:lang w:bidi="fa-IR"/>
        </w:rPr>
        <w:t>﴿</w:t>
      </w:r>
      <w:r w:rsidR="00A675C3" w:rsidRPr="00C10EC8">
        <w:rPr>
          <w:rStyle w:val="7-Char"/>
          <w:rFonts w:hint="eastAsia"/>
          <w:rtl/>
        </w:rPr>
        <w:t>قَدۡ</w:t>
      </w:r>
      <w:r w:rsidR="00A675C3" w:rsidRPr="00C10EC8">
        <w:rPr>
          <w:rStyle w:val="7-Char"/>
          <w:rtl/>
        </w:rPr>
        <w:t xml:space="preserve"> أَفۡلَحَ </w:t>
      </w:r>
      <w:r w:rsidR="00A675C3" w:rsidRPr="00C10EC8">
        <w:rPr>
          <w:rStyle w:val="7-Char"/>
          <w:rFonts w:hint="cs"/>
          <w:rtl/>
        </w:rPr>
        <w:t>ٱ</w:t>
      </w:r>
      <w:r w:rsidR="00A675C3" w:rsidRPr="00C10EC8">
        <w:rPr>
          <w:rStyle w:val="7-Char"/>
          <w:rFonts w:hint="eastAsia"/>
          <w:rtl/>
        </w:rPr>
        <w:t>لۡمُؤۡمِنُونَ</w:t>
      </w:r>
      <w:r w:rsidR="00A675C3" w:rsidRPr="00C10EC8">
        <w:rPr>
          <w:rStyle w:val="7-Char"/>
          <w:rtl/>
        </w:rPr>
        <w:t xml:space="preserve"> ١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هُمۡ فِي صَلَاتِهِمۡ خَٰشِعُونَ ٢</w:t>
      </w:r>
      <w:r w:rsidR="00706D5C" w:rsidRPr="00C10EC8">
        <w:rPr>
          <w:rStyle w:val="7-Char"/>
          <w:rtl/>
        </w:rPr>
        <w:t xml:space="preserve"> </w:t>
      </w:r>
      <w:r w:rsidR="00A675C3" w:rsidRPr="00C10EC8">
        <w:rPr>
          <w:rStyle w:val="7-Char"/>
          <w:rtl/>
        </w:rPr>
        <w:t>وَ</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هُمۡ عَنِ </w:t>
      </w:r>
      <w:r w:rsidR="00A675C3" w:rsidRPr="00C10EC8">
        <w:rPr>
          <w:rStyle w:val="7-Char"/>
          <w:rFonts w:hint="cs"/>
          <w:rtl/>
        </w:rPr>
        <w:t>ٱ</w:t>
      </w:r>
      <w:r w:rsidR="00A675C3" w:rsidRPr="00C10EC8">
        <w:rPr>
          <w:rStyle w:val="7-Char"/>
          <w:rFonts w:hint="eastAsia"/>
          <w:rtl/>
        </w:rPr>
        <w:t>للَّغۡوِ</w:t>
      </w:r>
      <w:r w:rsidR="00A675C3" w:rsidRPr="00C10EC8">
        <w:rPr>
          <w:rStyle w:val="7-Char"/>
          <w:rtl/>
        </w:rPr>
        <w:t xml:space="preserve"> مُعۡرِضُونَ ٣ </w:t>
      </w:r>
      <w:r w:rsidR="00A675C3" w:rsidRPr="00C10EC8">
        <w:rPr>
          <w:rStyle w:val="7-Char"/>
          <w:rFonts w:hint="eastAsia"/>
          <w:rtl/>
        </w:rPr>
        <w:t>وَ</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هُمۡ لِلزَّكَوٰةِ فَٰعِلُونَ ٤</w:t>
      </w:r>
      <w:r w:rsidR="00706D5C" w:rsidRPr="00C10EC8">
        <w:rPr>
          <w:rStyle w:val="7-Char"/>
          <w:rtl/>
        </w:rPr>
        <w:t xml:space="preserve"> </w:t>
      </w:r>
      <w:r w:rsidR="00A675C3" w:rsidRPr="00C10EC8">
        <w:rPr>
          <w:rStyle w:val="7-Char"/>
          <w:rtl/>
        </w:rPr>
        <w:t>وَ</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هُمۡ لِفُرُوجِهِمۡ حَٰفِظُونَ ٥</w:t>
      </w:r>
      <w:r>
        <w:rPr>
          <w:rStyle w:val="Emphasis"/>
          <w:rFonts w:ascii="Traditional Arabic" w:hAnsi="Traditional Arabic" w:cs="Traditional Arabic"/>
          <w:i w:val="0"/>
          <w:iCs w:val="0"/>
          <w:rtl/>
          <w:lang w:bidi="fa-IR"/>
        </w:rPr>
        <w:t>﴾</w:t>
      </w:r>
      <w:r w:rsidRPr="00D823B5">
        <w:rPr>
          <w:rStyle w:val="1-Char"/>
          <w:rFonts w:hint="cs"/>
          <w:rtl/>
        </w:rPr>
        <w:t xml:space="preserve"> </w:t>
      </w:r>
    </w:p>
    <w:p w:rsidR="00E04491" w:rsidRPr="00C10EC8" w:rsidRDefault="00E04491" w:rsidP="00A675C3">
      <w:pPr>
        <w:ind w:firstLine="284"/>
        <w:jc w:val="right"/>
        <w:rPr>
          <w:rStyle w:val="7-Char"/>
          <w:rtl/>
        </w:rPr>
      </w:pPr>
      <w:r w:rsidRPr="00E7335F">
        <w:rPr>
          <w:rStyle w:val="6-Char"/>
          <w:rtl/>
        </w:rPr>
        <w:t>[</w:t>
      </w:r>
      <w:r w:rsidRPr="00E7335F">
        <w:rPr>
          <w:rStyle w:val="6-Char"/>
          <w:rFonts w:hint="cs"/>
          <w:rtl/>
        </w:rPr>
        <w:t>المؤمنون:1-5</w:t>
      </w:r>
      <w:r w:rsidRPr="00E7335F">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رستگار گردیند مؤمنان. آن کسانی که در نمازشان خشوع دارند و آن کسانی که از بیهوده‌گویی و بیهوده‌کاری کناری می‌جویند. و آن کسانی که زکات را به اهلش می‌رسانند و آن کسانی که شرمگاه خود را کنترل و مواظبت می‌کنند</w:t>
      </w:r>
      <w:r w:rsidRPr="008827A0">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خداوند متعال در مقام توصیف مؤمنان راستین می‌فرماید: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إِنَّمَا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لۡمُؤۡمِنُونَ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ءَامَنُواْ بِ</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وَرَسُولِهِ</w:t>
      </w:r>
      <w:r w:rsidR="00A675C3" w:rsidRPr="00C10EC8">
        <w:rPr>
          <w:rStyle w:val="7-Char"/>
          <w:rFonts w:hint="cs"/>
          <w:rtl/>
        </w:rPr>
        <w:t>ۦ</w:t>
      </w:r>
      <w:r w:rsidR="00A675C3" w:rsidRPr="00C10EC8">
        <w:rPr>
          <w:rStyle w:val="7-Char"/>
          <w:rtl/>
        </w:rPr>
        <w:t xml:space="preserve"> ثُمَّ لَمۡ يَرۡتَابُواْ وَجَٰهَدُواْ بِأَمۡوَٰلِهِمۡ وَأَنفُسِهِمۡ فِي سَبِيلِ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أُوْلَٰٓئِكَ هُمُ </w:t>
      </w:r>
      <w:r w:rsidR="00A675C3" w:rsidRPr="00C10EC8">
        <w:rPr>
          <w:rStyle w:val="7-Char"/>
          <w:rFonts w:hint="cs"/>
          <w:rtl/>
        </w:rPr>
        <w:t>ٱ</w:t>
      </w:r>
      <w:r w:rsidR="00A675C3" w:rsidRPr="00C10EC8">
        <w:rPr>
          <w:rStyle w:val="7-Char"/>
          <w:rFonts w:hint="eastAsia"/>
          <w:rtl/>
        </w:rPr>
        <w:t>لصَّٰدِقُونَ</w:t>
      </w:r>
      <w:r w:rsidR="00A675C3" w:rsidRPr="00C10EC8">
        <w:rPr>
          <w:rStyle w:val="7-Char"/>
          <w:rtl/>
        </w:rPr>
        <w:t xml:space="preserve"> 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E7335F">
        <w:rPr>
          <w:rStyle w:val="6-Char"/>
          <w:rtl/>
        </w:rPr>
        <w:t>[</w:t>
      </w:r>
      <w:r w:rsidRPr="00E7335F">
        <w:rPr>
          <w:rStyle w:val="6-Char"/>
          <w:rFonts w:hint="cs"/>
          <w:rtl/>
        </w:rPr>
        <w:t>الحجرات: 51</w:t>
      </w:r>
      <w:r w:rsidRPr="00E7335F">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مؤمنان همانا کسانی هستند که به خدا و رسولش ایمان آورند و سپس دچار شک نشدند و با دارائی‌ها و جان‌هایشان در راه خدا جهاد کردند. آنانند که راستگویانند</w:t>
      </w:r>
      <w:r w:rsidRPr="008827A0">
        <w:rPr>
          <w:rStyle w:val="Emphasis"/>
          <w:rFonts w:cs="Traditional Arabic" w:hint="cs"/>
          <w:i w:val="0"/>
          <w:iCs w:val="0"/>
          <w:rtl/>
          <w:lang w:bidi="fa-IR"/>
        </w:rPr>
        <w:t>»</w:t>
      </w:r>
      <w:r w:rsidRPr="00D823B5">
        <w:rPr>
          <w:rStyle w:val="1-Char"/>
          <w:rFonts w:hint="cs"/>
          <w:rtl/>
        </w:rPr>
        <w:t xml:space="preserve"> </w:t>
      </w:r>
    </w:p>
    <w:p w:rsidR="00A627C8" w:rsidRPr="00D823B5" w:rsidRDefault="00752C05" w:rsidP="00376812">
      <w:pPr>
        <w:ind w:firstLine="284"/>
        <w:jc w:val="both"/>
        <w:rPr>
          <w:rStyle w:val="1-Char"/>
          <w:rtl/>
        </w:rPr>
      </w:pPr>
      <w:r w:rsidRPr="00376812">
        <w:rPr>
          <w:rStyle w:val="1-Char"/>
          <w:rFonts w:hint="cs"/>
          <w:rtl/>
        </w:rPr>
        <w:t xml:space="preserve">شهید اسلام </w:t>
      </w:r>
      <w:r w:rsidR="00A627C8" w:rsidRPr="00376812">
        <w:rPr>
          <w:rStyle w:val="1-Char"/>
          <w:rFonts w:hint="cs"/>
          <w:rtl/>
        </w:rPr>
        <w:t xml:space="preserve">استاد سید قطب علیه الرحمه، در تفسیر این آیه در کتاب </w:t>
      </w:r>
      <w:r w:rsidR="00A627C8" w:rsidRPr="005C3CAA">
        <w:rPr>
          <w:rStyle w:val="5-Char"/>
          <w:rtl/>
        </w:rPr>
        <w:t>«فی ظلال القرآن»</w:t>
      </w:r>
      <w:r w:rsidR="00A627C8" w:rsidRPr="00D823B5">
        <w:rPr>
          <w:rStyle w:val="1-Char"/>
          <w:rFonts w:hint="cs"/>
          <w:rtl/>
        </w:rPr>
        <w:t xml:space="preserve"> می‌گوید: پس ایمان عبارت است از باور و تصدیق قلب به خدا و رسولش. آنچنان تصدیق و باوری که هیچگونه شک و تردیدی بر آن وارد نشود تصدیق مطمئن و ثابت و یقینی که دچار لرزش و پریشانی نشود، و خیالات و وسوسه‌ها در آن تأثیر نگذارد و قلب و احساس در رابطه با آن گرفتار تردد نباشد. آنچنان باور و تصدیقی که جهاد و فداکاری مالی و جانی در راه خدا از آن سرچشمه می‌گیرد. دل و قلب انسان، وقتی شیرینی چنین ایمانی را چشید و از چشم</w:t>
      </w:r>
      <w:r w:rsidR="000A57AE">
        <w:rPr>
          <w:rStyle w:val="1-Char"/>
          <w:rFonts w:hint="cs"/>
          <w:rtl/>
        </w:rPr>
        <w:t>ۀ</w:t>
      </w:r>
      <w:r w:rsidR="00A627C8" w:rsidRPr="00D823B5">
        <w:rPr>
          <w:rStyle w:val="1-Char"/>
          <w:rFonts w:hint="cs"/>
          <w:rtl/>
        </w:rPr>
        <w:t xml:space="preserve"> گوارای آن نوشید و در کنار آن آرامش یافت و بر آن استوار ماند بی‌شک و تردید، تلاش می‌کند تا حقیقت آن ایمان را در دنیای خارج از قلب خود، در واقعیت‌های زندگی، و در زندگی روزمره با مردم تحقق بخشد. می‌خواهد که بین حقیقت ایمان که در درونش احساس می‌کند، از یک سو، و واقعیات زندگی و ظواهر آن و جریانات موجود در جامعه یکپارچگی و هماهنگی برقرار سازد، و در برابر جدایی تصور ایمانی که در حسش است با آنچه در واقعیت‌های اطرافش مشاهده می‌کند</w:t>
      </w:r>
      <w:r w:rsidR="00B4504B" w:rsidRPr="00D823B5">
        <w:rPr>
          <w:rStyle w:val="1-Char"/>
          <w:rFonts w:hint="cs"/>
          <w:rtl/>
        </w:rPr>
        <w:t xml:space="preserve"> تاب و تحمل نمی‌آورد؛</w:t>
      </w:r>
      <w:r w:rsidR="00A627C8" w:rsidRPr="00D823B5">
        <w:rPr>
          <w:rStyle w:val="1-Char"/>
          <w:rFonts w:hint="cs"/>
          <w:rtl/>
        </w:rPr>
        <w:t xml:space="preserve"> زیرا این دوگانگی لحظه به لحظه او را می‌آزاد و بر او ضربات پی در پی وارد می‌سازد! و از اینجاست که به سوی میدان جهاد در راه خدا با مال و جان می‌شتابد و بسیج می‌شود و این یک بسیج طوفند</w:t>
      </w:r>
      <w:r w:rsidR="000A57AE">
        <w:rPr>
          <w:rStyle w:val="1-Char"/>
          <w:rFonts w:hint="cs"/>
          <w:rtl/>
        </w:rPr>
        <w:t>ۀ</w:t>
      </w:r>
      <w:r w:rsidR="00A627C8" w:rsidRPr="00D823B5">
        <w:rPr>
          <w:rStyle w:val="1-Char"/>
          <w:rFonts w:hint="cs"/>
          <w:rtl/>
        </w:rPr>
        <w:t xml:space="preserve"> درونی و خودجوش است که از جان و روان انسان با ایمان نشأت می‌گیرد، و انسان مؤمن اراده می‌کند که آن چهر</w:t>
      </w:r>
      <w:r w:rsidR="000A57AE">
        <w:rPr>
          <w:rStyle w:val="1-Char"/>
          <w:rFonts w:hint="cs"/>
          <w:rtl/>
        </w:rPr>
        <w:t>ۀ</w:t>
      </w:r>
      <w:r w:rsidR="00A627C8" w:rsidRPr="00D823B5">
        <w:rPr>
          <w:rStyle w:val="1-Char"/>
          <w:rFonts w:hint="cs"/>
          <w:rtl/>
        </w:rPr>
        <w:t xml:space="preserve"> نورانی و زیبای نقش بسته در دلش را در بیرون تحقق بخشد، و بنگرد که آن نور ایمانی در واقعیت زندگی و محیط زیست مردم تابیدن گرفته است. خصومت و ناسازگاری انسان مؤمن با زندگی جاهلی اطرافیانش نیز یک خصومت ذاتی و درونی است و از آنجا نشأت می‌گیرد که انسان با ایمان نمی‌تواند یک زندگی دوگانه را در گیر</w:t>
      </w:r>
      <w:r w:rsidR="003E1C15" w:rsidRPr="00D823B5">
        <w:rPr>
          <w:rStyle w:val="1-Char"/>
          <w:rFonts w:hint="cs"/>
          <w:rtl/>
        </w:rPr>
        <w:t xml:space="preserve"> </w:t>
      </w:r>
      <w:r w:rsidR="00A627C8" w:rsidRPr="00D823B5">
        <w:rPr>
          <w:rStyle w:val="1-Char"/>
          <w:rFonts w:hint="cs"/>
          <w:rtl/>
        </w:rPr>
        <w:t>و</w:t>
      </w:r>
      <w:r w:rsidR="003E1C15" w:rsidRPr="00D823B5">
        <w:rPr>
          <w:rStyle w:val="1-Char"/>
          <w:rFonts w:hint="cs"/>
          <w:rtl/>
        </w:rPr>
        <w:t xml:space="preserve"> </w:t>
      </w:r>
      <w:r w:rsidR="00A627C8" w:rsidRPr="00D823B5">
        <w:rPr>
          <w:rStyle w:val="1-Char"/>
          <w:rFonts w:hint="cs"/>
          <w:rtl/>
        </w:rPr>
        <w:t>دار فیمابین تصور ایمانی و واقعیت زندگانی‌اش تحمل کند و نیز نمی‌تواند به خاطر واقعیت‌های عملی و ناقص و زشت و منحرف جامعه‌اش از آن ایده‌های تکاملی و زیبا و مستقیم ایمانی‌اش دست بردارد. و مبارزه و نبرد همچنان باید بین او و جامعه‌اش ادامه یابد تا وقتی که این جاهلیت حاکم بر جامع</w:t>
      </w:r>
      <w:r w:rsidR="000A57AE">
        <w:rPr>
          <w:rStyle w:val="1-Char"/>
          <w:rFonts w:hint="cs"/>
          <w:rtl/>
        </w:rPr>
        <w:t>ۀ</w:t>
      </w:r>
      <w:r w:rsidR="00A627C8" w:rsidRPr="00D823B5">
        <w:rPr>
          <w:rStyle w:val="1-Char"/>
          <w:rFonts w:hint="cs"/>
          <w:rtl/>
        </w:rPr>
        <w:t xml:space="preserve"> بشری به آن ایده‌ها و زندگی ایمانی منتهی شود. این عناصر و شرایطی که برشمردیم «ایمان راستین» یا اگر خواستید بگوئید «عقیده راستین» را پایه‌ریزی می‌کنند. و هرگاه یکی از این عناصر در کار نباشد هرگز نمی‌توان مابقی آن را «ایمان» یا «عقیده» نام نهاد! آری، ممکن است «فکر» یا «نظریه» یا «رای» یا هر عنوان دیگری از این قبیل را به آن اختصاص داد. اما، ایمان حقیقی آن است که خورشیدش بر سراسر منظوم</w:t>
      </w:r>
      <w:r w:rsidR="000A57AE">
        <w:rPr>
          <w:rStyle w:val="1-Char"/>
          <w:rFonts w:hint="cs"/>
          <w:rtl/>
        </w:rPr>
        <w:t>ۀ</w:t>
      </w:r>
      <w:r w:rsidR="00A627C8" w:rsidRPr="00D823B5">
        <w:rPr>
          <w:rStyle w:val="1-Char"/>
          <w:rFonts w:hint="cs"/>
          <w:rtl/>
        </w:rPr>
        <w:t xml:space="preserve"> جان و روان انسان بتابد، و اشعه تابناکش با روشنایی و گرما و زندگی که حامل آن است در تمام رگ و پی‌های او نفوذ کند! آری، چنین عقیده‌ای به عقل انسان نفوذ می‌کند و آن را قانع و مطمئن می‌گرداند. در اعماق قلب انسان نفوذ می‌کند و آن را به جنب و جوش و حرکت درمی‌آورد. اراد</w:t>
      </w:r>
      <w:r w:rsidR="000A57AE">
        <w:rPr>
          <w:rStyle w:val="1-Char"/>
          <w:rFonts w:hint="cs"/>
          <w:rtl/>
        </w:rPr>
        <w:t>ۀ</w:t>
      </w:r>
      <w:r w:rsidR="00A627C8" w:rsidRPr="00D823B5">
        <w:rPr>
          <w:rStyle w:val="1-Char"/>
          <w:rFonts w:hint="cs"/>
          <w:rtl/>
        </w:rPr>
        <w:t xml:space="preserve"> انسان را تحت تأثیر قرار می‌دهد و آن را به فعالیت وامی‌دارد و جهت می‌بخشد. و آنگاه که عقل قانع شد، و قلب به حرکت درآمد، و اراده جهت گرفت، هم</w:t>
      </w:r>
      <w:r w:rsidR="000A57AE">
        <w:rPr>
          <w:rStyle w:val="1-Char"/>
          <w:rFonts w:hint="cs"/>
          <w:rtl/>
        </w:rPr>
        <w:t>ۀ</w:t>
      </w:r>
      <w:r w:rsidR="00A627C8" w:rsidRPr="00D823B5">
        <w:rPr>
          <w:rStyle w:val="1-Char"/>
          <w:rFonts w:hint="cs"/>
          <w:rtl/>
        </w:rPr>
        <w:t xml:space="preserve"> اعضاء و جوارح انسان به ندای عقل و قلب و اراده پاسخ می‌دهند، و برای اجرای دستورات مقام فرماندهی وجود انسان می‌شتابند، آنچنانکه گوسفندان سر در اطاعت و فرمان چوپان خودشان دارند!</w:t>
      </w:r>
    </w:p>
    <w:p w:rsidR="00A627C8" w:rsidRPr="00D823B5" w:rsidRDefault="00A627C8" w:rsidP="00376812">
      <w:pPr>
        <w:ind w:firstLine="284"/>
        <w:jc w:val="both"/>
        <w:rPr>
          <w:rStyle w:val="1-Char"/>
          <w:rtl/>
        </w:rPr>
      </w:pPr>
      <w:r w:rsidRPr="00376812">
        <w:rPr>
          <w:rStyle w:val="1-Char"/>
          <w:rFonts w:hint="cs"/>
          <w:rtl/>
        </w:rPr>
        <w:t xml:space="preserve">من تعبیرات </w:t>
      </w:r>
      <w:r w:rsidR="003E1C15" w:rsidRPr="00376812">
        <w:rPr>
          <w:rStyle w:val="1-Char"/>
          <w:rFonts w:hint="cs"/>
          <w:rtl/>
        </w:rPr>
        <w:t>استاد احمد ا</w:t>
      </w:r>
      <w:r w:rsidRPr="00376812">
        <w:rPr>
          <w:rStyle w:val="1-Char"/>
          <w:rFonts w:hint="cs"/>
          <w:rtl/>
        </w:rPr>
        <w:t>م</w:t>
      </w:r>
      <w:r w:rsidR="003E1C15" w:rsidRPr="00376812">
        <w:rPr>
          <w:rStyle w:val="1-Char"/>
          <w:rFonts w:hint="cs"/>
          <w:rtl/>
        </w:rPr>
        <w:t>ی</w:t>
      </w:r>
      <w:r w:rsidRPr="00376812">
        <w:rPr>
          <w:rStyle w:val="1-Char"/>
          <w:rFonts w:hint="cs"/>
          <w:rtl/>
        </w:rPr>
        <w:t>ن (</w:t>
      </w:r>
      <w:r w:rsidRPr="006620CA">
        <w:rPr>
          <w:rStyle w:val="5-Char"/>
          <w:rFonts w:hint="cs"/>
          <w:rtl/>
        </w:rPr>
        <w:t>رحمة الله علیه</w:t>
      </w:r>
      <w:r w:rsidRPr="00D823B5">
        <w:rPr>
          <w:rStyle w:val="1-Char"/>
          <w:rFonts w:hint="cs"/>
          <w:rtl/>
        </w:rPr>
        <w:t xml:space="preserve">) را در این مقام خیلی پسندیده‌ام که بین «رأی» و «عقیده» تفاوت قائل شده و در جلد اول کتاب </w:t>
      </w:r>
      <w:r w:rsidRPr="004D718E">
        <w:rPr>
          <w:rStyle w:val="5-Char"/>
          <w:rFonts w:hint="cs"/>
          <w:rtl/>
        </w:rPr>
        <w:t>«فیض الخاطر»</w:t>
      </w:r>
      <w:r w:rsidRPr="00D823B5">
        <w:rPr>
          <w:rStyle w:val="1-Char"/>
          <w:rFonts w:hint="cs"/>
          <w:rtl/>
        </w:rPr>
        <w:t xml:space="preserve"> - می‌نویسد: تفاوت بسیاری است میان آن که «رأی» شما چنین و چنان باشد یا این که به چیزی معتقد باشید وقتی شما «نظر» و رأیی پیدا</w:t>
      </w:r>
      <w:r w:rsidR="002819D2" w:rsidRPr="00D823B5">
        <w:rPr>
          <w:rStyle w:val="1-Char"/>
          <w:rFonts w:hint="cs"/>
          <w:rtl/>
        </w:rPr>
        <w:t xml:space="preserve"> می‌کنید،</w:t>
      </w:r>
      <w:r w:rsidRPr="00D823B5">
        <w:rPr>
          <w:rStyle w:val="1-Char"/>
          <w:rFonts w:hint="cs"/>
          <w:rtl/>
        </w:rPr>
        <w:t xml:space="preserve"> آن را در مجموع</w:t>
      </w:r>
      <w:r w:rsidR="000A57AE">
        <w:rPr>
          <w:rStyle w:val="1-Char"/>
          <w:rFonts w:hint="cs"/>
          <w:rtl/>
        </w:rPr>
        <w:t>ۀ</w:t>
      </w:r>
      <w:r w:rsidRPr="00D823B5">
        <w:rPr>
          <w:rStyle w:val="1-Char"/>
          <w:rFonts w:hint="cs"/>
          <w:rtl/>
        </w:rPr>
        <w:t xml:space="preserve"> «معلومات» و «اطلاعات» خودتان قرار می‌دهید. اما وقتی که به چیزی «اعتقاد» و «عقیده» پیدا می‌کنید </w:t>
      </w:r>
      <w:r w:rsidR="002819D2" w:rsidRPr="00D823B5">
        <w:rPr>
          <w:rStyle w:val="1-Char"/>
          <w:rFonts w:hint="cs"/>
          <w:rtl/>
        </w:rPr>
        <w:t xml:space="preserve">آن چیز </w:t>
      </w:r>
      <w:r w:rsidRPr="00D823B5">
        <w:rPr>
          <w:rStyle w:val="1-Char"/>
          <w:rFonts w:hint="cs"/>
          <w:rtl/>
        </w:rPr>
        <w:t>در خون‌تان به جریان می‌افتد، و در مغز استخوان‌تان سرایت می‌کند، و در اعماق قلبتان به جوش درمی‌آید. کسی که «رأی» و «نظری» دارد، می‌گوید: این مطلب در «نظر» من و مطابق «رأی» من درست است، اما ممکن است در واقع نادرست باشد. این «نظریه»ای است که امروز دلایل درستی آن را تأیید کرده است، و ممکن است که فردا دلایلی عکس آن را ثابت کند. من در «نظر» خودم به خطا رفته باشم و ممکن است درست رفته باشم، اما کسی که نسبت به چیزی «عقیده» دارد، جزم و یقین و قاطعیت دارد، هیچ شک و تردید و گمان و پنداری در آن ندارد. عقیده‌اش را حتماً و قطعاً «حق» می‌داند. امروز «حق» است فردا هم «حق» خواهد بود دیگر «عقیده» او از گردون</w:t>
      </w:r>
      <w:r w:rsidR="000A57AE">
        <w:rPr>
          <w:rStyle w:val="1-Char"/>
          <w:rFonts w:hint="cs"/>
          <w:rtl/>
        </w:rPr>
        <w:t>ۀ</w:t>
      </w:r>
      <w:r w:rsidRPr="00D823B5">
        <w:rPr>
          <w:rStyle w:val="1-Char"/>
          <w:rFonts w:hint="cs"/>
          <w:rtl/>
        </w:rPr>
        <w:t xml:space="preserve"> دلیل و استدلال بدر آمده است، و از معرکه شک و تردیدها و گمان‌ها و پندارها خود را بیرون کشیده است.</w:t>
      </w:r>
    </w:p>
    <w:p w:rsidR="00A627C8" w:rsidRPr="00376812" w:rsidRDefault="00A627C8" w:rsidP="00376812">
      <w:pPr>
        <w:ind w:firstLine="284"/>
        <w:jc w:val="both"/>
        <w:rPr>
          <w:rStyle w:val="1-Char"/>
          <w:rtl/>
        </w:rPr>
      </w:pPr>
      <w:r w:rsidRPr="00376812">
        <w:rPr>
          <w:rStyle w:val="1-Char"/>
          <w:rFonts w:hint="cs"/>
          <w:rtl/>
        </w:rPr>
        <w:t>آدمی که صاحب «رأی» و «نظر» است، سست و سرد است و حالت انفعالی دارد. اگر «نظرش» به حقیقت گرایید، لبخندی آرام و متین بر لبانش نقش می‌بندد، و اگر «نظر» و «رأی» او مطابق با واقع درنیامد بازهم چه اشکالی دارد؟! پیشاپیش حسابش را کرده بود و گفته بود: «رأی» و «نظر» درست من ممکن است نادرست از آب دربیاید</w:t>
      </w:r>
      <w:r w:rsidR="004939F0" w:rsidRPr="00376812">
        <w:rPr>
          <w:rStyle w:val="1-Char"/>
          <w:rFonts w:hint="cs"/>
          <w:rtl/>
        </w:rPr>
        <w:t>،</w:t>
      </w:r>
      <w:r w:rsidRPr="00376812">
        <w:rPr>
          <w:rStyle w:val="1-Char"/>
          <w:rFonts w:hint="cs"/>
          <w:rtl/>
        </w:rPr>
        <w:t xml:space="preserve"> «رأی» و «نظر» دیگران هم که «به نظر» من خطا می‌آید احتمال درست‌ب</w:t>
      </w:r>
      <w:r w:rsidR="004939F0" w:rsidRPr="00376812">
        <w:rPr>
          <w:rStyle w:val="1-Char"/>
          <w:rFonts w:hint="cs"/>
          <w:rtl/>
        </w:rPr>
        <w:t>ودن دارد. اما آدم صاحب «عقیده»</w:t>
      </w:r>
      <w:r w:rsidRPr="00376812">
        <w:rPr>
          <w:rStyle w:val="1-Char"/>
          <w:rFonts w:hint="cs"/>
          <w:rtl/>
        </w:rPr>
        <w:t xml:space="preserve"> با حرارت و غیرتمند است، و تا زمانی که «عقیده»اش تحقق نیابد، آرام نمی‌گیرد... انسان صاحب «رأی» و «نظر» بسادگی در برابر دلیل یا شبه دلیل و به اقتضای مصلحت جا به جا می‌شود و گاهی یکصد و هشتاد درجه می‌چرخد. اما انسان صاحب «عقیده» و بهترین نمونه‌اش شخص رسول الله</w:t>
      </w:r>
      <w:r w:rsidR="006620CA" w:rsidRPr="006620CA">
        <w:rPr>
          <w:rStyle w:val="1-Char"/>
          <w:rFonts w:cs="CTraditional Arabic" w:hint="cs"/>
          <w:rtl/>
        </w:rPr>
        <w:t xml:space="preserve"> ج</w:t>
      </w:r>
      <w:r w:rsidRPr="00376812">
        <w:rPr>
          <w:rStyle w:val="1-Char"/>
          <w:rFonts w:hint="cs"/>
          <w:rtl/>
        </w:rPr>
        <w:t xml:space="preserve"> است فرموده است:</w:t>
      </w:r>
    </w:p>
    <w:p w:rsidR="00A627C8" w:rsidRPr="00044F0A" w:rsidRDefault="00A627C8" w:rsidP="00044F0A">
      <w:pPr>
        <w:pStyle w:val="4-"/>
        <w:rPr>
          <w:rStyle w:val="Emphasis"/>
          <w:i w:val="0"/>
          <w:iCs w:val="0"/>
          <w:rtl/>
        </w:rPr>
      </w:pPr>
      <w:r w:rsidRPr="00044F0A">
        <w:rPr>
          <w:rStyle w:val="Emphasis"/>
          <w:rFonts w:hint="cs"/>
          <w:i w:val="0"/>
          <w:iCs w:val="0"/>
          <w:rtl/>
        </w:rPr>
        <w:t>«</w:t>
      </w:r>
      <w:r w:rsidR="009248EC" w:rsidRPr="00044F0A">
        <w:rPr>
          <w:rStyle w:val="Emphasis"/>
          <w:rFonts w:hint="cs"/>
          <w:i w:val="0"/>
          <w:iCs w:val="0"/>
          <w:rtl/>
        </w:rPr>
        <w:t xml:space="preserve">والله </w:t>
      </w:r>
      <w:r w:rsidRPr="00044F0A">
        <w:rPr>
          <w:rStyle w:val="Emphasis"/>
          <w:rFonts w:hint="cs"/>
          <w:i w:val="0"/>
          <w:iCs w:val="0"/>
          <w:rtl/>
        </w:rPr>
        <w:t>لو وضعوا الشمس في يميني، والقمر في شمالي، على أن أدع هذا الذي جئت به ما تركتُه»</w:t>
      </w:r>
      <w:r w:rsidR="009248EC" w:rsidRPr="00044F0A">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w:t>
      </w:r>
      <w:r w:rsidR="001033C1" w:rsidRPr="00376812">
        <w:rPr>
          <w:rStyle w:val="1-Char"/>
          <w:rFonts w:hint="cs"/>
          <w:rtl/>
        </w:rPr>
        <w:t xml:space="preserve">قسم به خدا </w:t>
      </w:r>
      <w:r w:rsidRPr="00376812">
        <w:rPr>
          <w:rStyle w:val="1-Char"/>
          <w:rFonts w:hint="cs"/>
          <w:rtl/>
        </w:rPr>
        <w:t>اگر خورشید را در دست راست من بگذارند و ماه را در دست چپ من، و از من بخواهند آنچه را که آورده‌ام فروگذارم، هرگز چنین کاری را نخواهم کرد».</w:t>
      </w:r>
    </w:p>
    <w:p w:rsidR="00A627C8" w:rsidRPr="00376812" w:rsidRDefault="00A627C8" w:rsidP="00376812">
      <w:pPr>
        <w:ind w:firstLine="284"/>
        <w:jc w:val="both"/>
        <w:rPr>
          <w:rStyle w:val="1-Char"/>
          <w:rtl/>
        </w:rPr>
      </w:pPr>
      <w:r w:rsidRPr="00376812">
        <w:rPr>
          <w:rStyle w:val="1-Char"/>
          <w:rFonts w:hint="cs"/>
          <w:rtl/>
        </w:rPr>
        <w:t>«رأی» و «نظر» یک پیکر بی‌جان و خاموش است و تا زمانی که «روح» عقیده در آن دمیده نشود بهره‌ای از حیات ندارد. «دیدگاه» و «نظریه» غار تاریکی است، و تا «عقیده» پرتوهای نورانیش را بر آن نتاباند، خود تاریک است، دیگر چه رسد به این که بخواهد روشنی</w:t>
      </w:r>
      <w:r w:rsidRPr="00376812">
        <w:rPr>
          <w:rStyle w:val="1-Char"/>
          <w:rFonts w:hint="eastAsia"/>
          <w:rtl/>
        </w:rPr>
        <w:t>‌</w:t>
      </w:r>
      <w:r w:rsidRPr="00376812">
        <w:rPr>
          <w:rStyle w:val="1-Char"/>
          <w:rFonts w:hint="cs"/>
          <w:rtl/>
        </w:rPr>
        <w:t xml:space="preserve">بخش باشد! رأی و نظریه باتلاق راکدی است که پشه‌ها روی سطح آن تخمگذاری می‌کنند، اما عقیده دریای پرموجی است که نمی‌گذارد حشرات پست و بی‌مقدار بر روی سطح آن تولید مثل کنند! «رأی و </w:t>
      </w:r>
      <w:r w:rsidR="004939F0" w:rsidRPr="00376812">
        <w:rPr>
          <w:rStyle w:val="1-Char"/>
          <w:rFonts w:hint="cs"/>
          <w:rtl/>
        </w:rPr>
        <w:t>نظر» م</w:t>
      </w:r>
      <w:r w:rsidRPr="00376812">
        <w:rPr>
          <w:rStyle w:val="1-Char"/>
          <w:rFonts w:hint="cs"/>
          <w:rtl/>
        </w:rPr>
        <w:t>هِ غلیظ و ابر تیره است و «عقیده» ستار</w:t>
      </w:r>
      <w:r w:rsidR="000A57AE">
        <w:rPr>
          <w:rStyle w:val="1-Char"/>
          <w:rFonts w:hint="cs"/>
          <w:rtl/>
        </w:rPr>
        <w:t>ۀ</w:t>
      </w:r>
      <w:r w:rsidRPr="00376812">
        <w:rPr>
          <w:rStyle w:val="1-Char"/>
          <w:rFonts w:hint="cs"/>
          <w:rtl/>
        </w:rPr>
        <w:t xml:space="preserve"> درخشان. «ایده و نظر» دشواری‌ها می‌آفریند، و سنگ‌ها بر سر راه می‌افکند، گوش به فرمان درخواست‌ها و آرزوهای تن و بدن است. شبهه‌ها برمی‌انگیزد و تردیدها به وجود می‌آورد. اما «عقیده» به کانون خطرات و مخاطره‌ها می‌زند، و کوه‌ها را از جا برمی‌کند، و روزگار را دگرگون می‌گرداند و مسیر تاریخ را عوض می‌کند و شک و تردید را به باد و طوفان می‌سپارد، و انسان را به جزم و یقین می‌رساند، و هرگز به چیزی غیر از منویات روح خود رضایت نمی‌دهد.</w:t>
      </w:r>
    </w:p>
    <w:p w:rsidR="00A627C8" w:rsidRPr="006C09CF" w:rsidRDefault="00A627C8" w:rsidP="006C09CF">
      <w:pPr>
        <w:pStyle w:val="3-"/>
        <w:rPr>
          <w:rStyle w:val="1-Char"/>
          <w:rFonts w:ascii="IRZar" w:hAnsi="IRZar" w:cs="IRZar"/>
          <w:sz w:val="24"/>
          <w:szCs w:val="24"/>
          <w:rtl/>
        </w:rPr>
      </w:pPr>
      <w:bookmarkStart w:id="9" w:name="_Toc258767972"/>
      <w:bookmarkStart w:id="10" w:name="_Toc429312787"/>
      <w:r w:rsidRPr="006C09CF">
        <w:rPr>
          <w:rStyle w:val="1-Char"/>
          <w:rFonts w:ascii="IRZar" w:hAnsi="IRZar" w:cs="IRZar" w:hint="cs"/>
          <w:sz w:val="24"/>
          <w:szCs w:val="24"/>
          <w:rtl/>
        </w:rPr>
        <w:t>محتوای ایمان چه باید باشد؟!</w:t>
      </w:r>
      <w:bookmarkEnd w:id="9"/>
      <w:bookmarkEnd w:id="10"/>
    </w:p>
    <w:p w:rsidR="00A627C8" w:rsidRPr="00376812" w:rsidRDefault="00A627C8" w:rsidP="00376812">
      <w:pPr>
        <w:ind w:firstLine="284"/>
        <w:jc w:val="both"/>
        <w:rPr>
          <w:rStyle w:val="1-Char"/>
          <w:rtl/>
        </w:rPr>
      </w:pPr>
      <w:r w:rsidRPr="00376812">
        <w:rPr>
          <w:rStyle w:val="1-Char"/>
          <w:rFonts w:hint="cs"/>
          <w:rtl/>
        </w:rPr>
        <w:t>کافی نخواهد بود که ما فقط تعریف ایمان و مفهوم آن را بدانیم، بلکه لازم است که محتوا و متعلقات ایمان را نیز بازشناسیم، پس باید بفهمیم که منظور ما از «ایمان» در این بحث دقیقاً چیست؟</w:t>
      </w:r>
    </w:p>
    <w:p w:rsidR="00A627C8" w:rsidRPr="00376812" w:rsidRDefault="00A627C8" w:rsidP="00376812">
      <w:pPr>
        <w:ind w:firstLine="284"/>
        <w:jc w:val="both"/>
        <w:rPr>
          <w:rStyle w:val="1-Char"/>
          <w:rtl/>
        </w:rPr>
      </w:pPr>
      <w:r w:rsidRPr="00376812">
        <w:rPr>
          <w:rStyle w:val="1-Char"/>
          <w:rFonts w:hint="cs"/>
          <w:rtl/>
        </w:rPr>
        <w:t>مردم کلم</w:t>
      </w:r>
      <w:r w:rsidR="000A57AE">
        <w:rPr>
          <w:rStyle w:val="1-Char"/>
          <w:rFonts w:hint="cs"/>
          <w:rtl/>
        </w:rPr>
        <w:t>ۀ</w:t>
      </w:r>
      <w:r w:rsidRPr="00376812">
        <w:rPr>
          <w:rStyle w:val="1-Char"/>
          <w:rFonts w:hint="cs"/>
          <w:rtl/>
        </w:rPr>
        <w:t xml:space="preserve"> «ایمان» را خیلی پیش‌پاافتاده تلقی کرده</w:t>
      </w:r>
      <w:r w:rsidR="003C024C" w:rsidRPr="00376812">
        <w:rPr>
          <w:rStyle w:val="1-Char"/>
          <w:rFonts w:hint="cs"/>
          <w:rtl/>
        </w:rPr>
        <w:t>‌اند،</w:t>
      </w:r>
      <w:r w:rsidRPr="00376812">
        <w:rPr>
          <w:rStyle w:val="1-Char"/>
          <w:rFonts w:hint="cs"/>
          <w:rtl/>
        </w:rPr>
        <w:t xml:space="preserve"> و در جاهایی این کلمه را به کار برده</w:t>
      </w:r>
      <w:r w:rsidR="003C024C" w:rsidRPr="00376812">
        <w:rPr>
          <w:rStyle w:val="1-Char"/>
          <w:rFonts w:hint="cs"/>
          <w:rtl/>
        </w:rPr>
        <w:t xml:space="preserve">‌اند </w:t>
      </w:r>
      <w:r w:rsidRPr="00376812">
        <w:rPr>
          <w:rStyle w:val="1-Char"/>
          <w:rFonts w:hint="cs"/>
          <w:rtl/>
        </w:rPr>
        <w:t>که جای به کاربردن این کلمه نیست، مثلاً امروزه ما می‌خوانیم: ایمان به کمونیسم، ایمان به اگزیستانسیالیسم</w:t>
      </w:r>
      <w:r w:rsidR="00811F89" w:rsidRPr="00376812">
        <w:rPr>
          <w:rStyle w:val="1-Char"/>
          <w:vertAlign w:val="superscript"/>
          <w:rtl/>
        </w:rPr>
        <w:footnoteReference w:id="7"/>
      </w:r>
      <w:r w:rsidRPr="00376812">
        <w:rPr>
          <w:rStyle w:val="1-Char"/>
          <w:rFonts w:hint="cs"/>
          <w:rtl/>
        </w:rPr>
        <w:t>، ایمان به ناسیونالیسم، ایمان به میهن، ایمان به انقلاب و بال</w:t>
      </w:r>
      <w:r w:rsidR="00811F89" w:rsidRPr="00376812">
        <w:rPr>
          <w:rStyle w:val="1-Char"/>
          <w:rFonts w:hint="cs"/>
          <w:rtl/>
        </w:rPr>
        <w:t>آ</w:t>
      </w:r>
      <w:r w:rsidRPr="00376812">
        <w:rPr>
          <w:rStyle w:val="1-Char"/>
          <w:rFonts w:hint="cs"/>
          <w:rtl/>
        </w:rPr>
        <w:t>خره «ایمان» به چیزهائی که افراد و گروه‌های بشر برای خودشان بدعت کرده</w:t>
      </w:r>
      <w:r w:rsidR="003C024C" w:rsidRPr="00376812">
        <w:rPr>
          <w:rStyle w:val="1-Char"/>
          <w:rFonts w:hint="cs"/>
          <w:rtl/>
        </w:rPr>
        <w:t xml:space="preserve">‌اند </w:t>
      </w:r>
      <w:r w:rsidRPr="00376812">
        <w:rPr>
          <w:rStyle w:val="1-Char"/>
          <w:rFonts w:hint="cs"/>
          <w:rtl/>
        </w:rPr>
        <w:t>که خداوند اذن و اجازه‌ای در رابطه با</w:t>
      </w:r>
      <w:r w:rsidR="00477E98" w:rsidRPr="00376812">
        <w:rPr>
          <w:rStyle w:val="1-Char"/>
          <w:rFonts w:hint="cs"/>
          <w:rtl/>
        </w:rPr>
        <w:t xml:space="preserve"> آن‌ها </w:t>
      </w:r>
      <w:r w:rsidRPr="00376812">
        <w:rPr>
          <w:rStyle w:val="1-Char"/>
          <w:rFonts w:hint="cs"/>
          <w:rtl/>
        </w:rPr>
        <w:t>نداده است، مردم هرچه می‌خواهند بگویند. اگر ما خود ایمانی را که منظورمان است خوب بشناسیم، هرآنچه که بگویند برای ما مسأله‌ای نخواهد بود «ایمان» مورد نظر ما آن ایمانی است که وقتی کلم</w:t>
      </w:r>
      <w:r w:rsidR="000A57AE">
        <w:rPr>
          <w:rStyle w:val="1-Char"/>
          <w:rFonts w:hint="cs"/>
          <w:rtl/>
        </w:rPr>
        <w:t>ۀ</w:t>
      </w:r>
      <w:r w:rsidRPr="00376812">
        <w:rPr>
          <w:rStyle w:val="1-Char"/>
          <w:rFonts w:hint="cs"/>
          <w:rtl/>
        </w:rPr>
        <w:t xml:space="preserve"> «ایمان» را بدون هیچ پسوندی به کار می‌بریم به ذهنمان می‌رسد. همان ایمان و باور و اعتقاد «دینی» که بشریت از دوران کودکیش به آن مأنوس بوده، و در خردسالی و دوران جوانی و کهولتش نیز از آن دست برنداشته، و هنوز که هنوز است بسیاری از رفتارها و کردارهای افراد و جوامع را تحت نفوذ و کنترل دارد.</w:t>
      </w:r>
    </w:p>
    <w:p w:rsidR="00A627C8" w:rsidRPr="00376812" w:rsidRDefault="00A627C8" w:rsidP="00376812">
      <w:pPr>
        <w:ind w:firstLine="284"/>
        <w:jc w:val="both"/>
        <w:rPr>
          <w:rStyle w:val="1-Char"/>
          <w:rtl/>
        </w:rPr>
      </w:pPr>
      <w:r w:rsidRPr="00376812">
        <w:rPr>
          <w:rStyle w:val="1-Char"/>
          <w:rFonts w:hint="cs"/>
          <w:rtl/>
        </w:rPr>
        <w:t>آن ایمان مجسم و تبلوریافته در آخرین عقید</w:t>
      </w:r>
      <w:r w:rsidR="000A57AE">
        <w:rPr>
          <w:rStyle w:val="1-Char"/>
          <w:rFonts w:hint="cs"/>
          <w:rtl/>
        </w:rPr>
        <w:t>ۀ</w:t>
      </w:r>
      <w:r w:rsidRPr="00376812">
        <w:rPr>
          <w:rStyle w:val="1-Char"/>
          <w:rFonts w:hint="cs"/>
          <w:rtl/>
        </w:rPr>
        <w:t xml:space="preserve"> آسمانی است. عقید</w:t>
      </w:r>
      <w:r w:rsidR="000A57AE">
        <w:rPr>
          <w:rStyle w:val="1-Char"/>
          <w:rFonts w:hint="cs"/>
          <w:rtl/>
        </w:rPr>
        <w:t>ۀ</w:t>
      </w:r>
      <w:r w:rsidRPr="00376812">
        <w:rPr>
          <w:rStyle w:val="1-Char"/>
          <w:rFonts w:hint="cs"/>
          <w:rtl/>
        </w:rPr>
        <w:t xml:space="preserve"> اسلام، مطابق با بیان قرآنکریم، و راهنمائی‌ها و تعالیم پیامبر گرامی و ارج</w:t>
      </w:r>
      <w:r w:rsidR="00811F89" w:rsidRPr="00376812">
        <w:rPr>
          <w:rStyle w:val="1-Char"/>
          <w:rFonts w:hint="cs"/>
          <w:rtl/>
        </w:rPr>
        <w:t>م</w:t>
      </w:r>
      <w:r w:rsidRPr="00376812">
        <w:rPr>
          <w:rStyle w:val="1-Char"/>
          <w:rFonts w:hint="cs"/>
          <w:rtl/>
        </w:rPr>
        <w:t>ند اسلام، یعنی ایمان به خدا و قیامت و فرشتگان و کتاب‌های آسمانی و پیامبران الهی.</w:t>
      </w:r>
    </w:p>
    <w:p w:rsidR="00A627C8" w:rsidRPr="00376812" w:rsidRDefault="00A627C8" w:rsidP="006620CA">
      <w:pPr>
        <w:ind w:firstLine="284"/>
        <w:jc w:val="both"/>
        <w:rPr>
          <w:rStyle w:val="1-Char"/>
          <w:rtl/>
        </w:rPr>
      </w:pPr>
      <w:r w:rsidRPr="00376812">
        <w:rPr>
          <w:rStyle w:val="1-Char"/>
          <w:rFonts w:hint="cs"/>
          <w:rtl/>
        </w:rPr>
        <w:t>این است آن عقیده و ایمانی که معمای پیچید</w:t>
      </w:r>
      <w:r w:rsidR="000A57AE">
        <w:rPr>
          <w:rStyle w:val="1-Char"/>
          <w:rFonts w:hint="cs"/>
          <w:rtl/>
        </w:rPr>
        <w:t>ۀ</w:t>
      </w:r>
      <w:r w:rsidRPr="00376812">
        <w:rPr>
          <w:rStyle w:val="1-Char"/>
          <w:rFonts w:hint="cs"/>
          <w:rtl/>
        </w:rPr>
        <w:t xml:space="preserve"> هستی را حل می‌کند، و راز و رمز زندگی و مرگ را برای انسان آشکار می‌گرداند، و پاسخگوی سؤال‌هایِ همیشگی انسان‌ها است؟ از کجا آمده‌ام؟ آمدنم بهر چه بود؟ این اعتقاد و ایمان نوآوری اسلام نیست و از ابتکارات محمد</w:t>
      </w:r>
      <w:r w:rsidR="00811F89" w:rsidRPr="00376812">
        <w:rPr>
          <w:rStyle w:val="1-Char"/>
          <w:rFonts w:hint="cs"/>
          <w:rtl/>
        </w:rPr>
        <w:t xml:space="preserve"> مصطفی</w:t>
      </w:r>
      <w:r w:rsidR="006620CA" w:rsidRPr="006620CA">
        <w:rPr>
          <w:rStyle w:val="1-Char"/>
          <w:rFonts w:cs="CTraditional Arabic" w:hint="cs"/>
          <w:rtl/>
        </w:rPr>
        <w:t xml:space="preserve"> ج</w:t>
      </w:r>
      <w:r w:rsidRPr="00376812">
        <w:rPr>
          <w:rStyle w:val="1-Char"/>
          <w:rFonts w:hint="cs"/>
          <w:rtl/>
        </w:rPr>
        <w:t xml:space="preserve"> نیز نیست. همان دین پاک و عقیده خالصی است که همگی پیامبران الهی برای رسانیدن پیام آن به انسان‌ها برانگیخته شده</w:t>
      </w:r>
      <w:r w:rsidR="003C024C" w:rsidRPr="00376812">
        <w:rPr>
          <w:rStyle w:val="1-Char"/>
          <w:rFonts w:hint="cs"/>
          <w:rtl/>
        </w:rPr>
        <w:t>‌اند،</w:t>
      </w:r>
      <w:r w:rsidRPr="00376812">
        <w:rPr>
          <w:rStyle w:val="1-Char"/>
          <w:rFonts w:hint="cs"/>
          <w:rtl/>
        </w:rPr>
        <w:t xml:space="preserve"> و جملگی کتاب‌های آسمانی برای بیان آن فرود آمده</w:t>
      </w:r>
      <w:r w:rsidR="003C024C" w:rsidRPr="00376812">
        <w:rPr>
          <w:rStyle w:val="1-Char"/>
          <w:rFonts w:hint="cs"/>
          <w:rtl/>
        </w:rPr>
        <w:t>‌اند،</w:t>
      </w:r>
      <w:r w:rsidRPr="00376812">
        <w:rPr>
          <w:rStyle w:val="1-Char"/>
          <w:rFonts w:hint="cs"/>
          <w:rtl/>
        </w:rPr>
        <w:t xml:space="preserve"> البته پیش از آن که دچار تحریف و تبدیل گردند. حقایق جاودانه‌ای که تغییرناپذیرند و کهنه‌نشدنی، در ارتباط با خدا و راجع به رابط</w:t>
      </w:r>
      <w:r w:rsidR="000A57AE">
        <w:rPr>
          <w:rStyle w:val="1-Char"/>
          <w:rFonts w:hint="cs"/>
          <w:rtl/>
        </w:rPr>
        <w:t>ۀ</w:t>
      </w:r>
      <w:r w:rsidRPr="00376812">
        <w:rPr>
          <w:rStyle w:val="1-Char"/>
          <w:rFonts w:hint="cs"/>
          <w:rtl/>
        </w:rPr>
        <w:t xml:space="preserve"> او با این جهان آفرینش، رابطه‌هایی که دیده می‌شود و رابطه‌هایی که به چشم ما نمی‌آیند.</w:t>
      </w:r>
      <w:r w:rsidR="00553F01">
        <w:rPr>
          <w:rStyle w:val="1-Char"/>
          <w:rFonts w:hint="cs"/>
          <w:rtl/>
        </w:rPr>
        <w:t xml:space="preserve"> دربارۀ </w:t>
      </w:r>
      <w:r w:rsidRPr="00376812">
        <w:rPr>
          <w:rStyle w:val="1-Char"/>
          <w:rFonts w:hint="cs"/>
          <w:rtl/>
        </w:rPr>
        <w:t>این زندگی دنیا و نقش انسان در آن و فرجام و سرانجام انسان پس از سرآمدن این زندگی. همان حقایقی که آدم به فرزندانش تعلیم داد و نوح در</w:t>
      </w:r>
      <w:r w:rsidR="00811F89" w:rsidRPr="00376812">
        <w:rPr>
          <w:rStyle w:val="1-Char"/>
          <w:rFonts w:hint="cs"/>
          <w:rtl/>
        </w:rPr>
        <w:t xml:space="preserve"> میان قومش آشکار کرد و هود و صا</w:t>
      </w:r>
      <w:r w:rsidRPr="00376812">
        <w:rPr>
          <w:rStyle w:val="1-Char"/>
          <w:rFonts w:hint="cs"/>
          <w:rtl/>
        </w:rPr>
        <w:t>ل</w:t>
      </w:r>
      <w:r w:rsidR="00811F89" w:rsidRPr="00376812">
        <w:rPr>
          <w:rStyle w:val="1-Char"/>
          <w:rFonts w:hint="cs"/>
          <w:rtl/>
        </w:rPr>
        <w:t>ح</w:t>
      </w:r>
      <w:r w:rsidRPr="00376812">
        <w:rPr>
          <w:rStyle w:val="1-Char"/>
          <w:rFonts w:hint="cs"/>
          <w:rtl/>
        </w:rPr>
        <w:t xml:space="preserve"> قوم عاد و قوم ثمود را نسبت به</w:t>
      </w:r>
      <w:r w:rsidR="00477E98" w:rsidRPr="00376812">
        <w:rPr>
          <w:rStyle w:val="1-Char"/>
          <w:rFonts w:hint="cs"/>
          <w:rtl/>
        </w:rPr>
        <w:t xml:space="preserve"> آن‌ها </w:t>
      </w:r>
      <w:r w:rsidRPr="00376812">
        <w:rPr>
          <w:rStyle w:val="1-Char"/>
          <w:rFonts w:hint="cs"/>
          <w:rtl/>
        </w:rPr>
        <w:t>آگاهی دادند، و ابراهیم و اسماعیل و اسحاق و دیگر فرستادگان خدا منادی آن بودند، و موسی</w:t>
      </w:r>
      <w:r w:rsidR="00E0554E" w:rsidRPr="00E0554E">
        <w:rPr>
          <w:rStyle w:val="1-Char"/>
          <w:rFonts w:cs="CTraditional Arabic" w:hint="cs"/>
          <w:rtl/>
        </w:rPr>
        <w:t>÷</w:t>
      </w:r>
      <w:r w:rsidRPr="00376812">
        <w:rPr>
          <w:rStyle w:val="1-Char"/>
          <w:rFonts w:hint="cs"/>
          <w:rtl/>
        </w:rPr>
        <w:t xml:space="preserve"> در توراتش، و داود</w:t>
      </w:r>
      <w:r w:rsidR="00E0554E" w:rsidRPr="00E0554E">
        <w:rPr>
          <w:rStyle w:val="1-Char"/>
          <w:rFonts w:cs="CTraditional Arabic" w:hint="cs"/>
          <w:rtl/>
        </w:rPr>
        <w:t>÷</w:t>
      </w:r>
      <w:r w:rsidRPr="00376812">
        <w:rPr>
          <w:rStyle w:val="1-Char"/>
          <w:rFonts w:hint="cs"/>
          <w:rtl/>
        </w:rPr>
        <w:t xml:space="preserve"> در زبورش، و عیسی</w:t>
      </w:r>
      <w:r w:rsidR="00E0554E" w:rsidRPr="00E0554E">
        <w:rPr>
          <w:rStyle w:val="1-Char"/>
          <w:rFonts w:cs="CTraditional Arabic" w:hint="cs"/>
          <w:rtl/>
        </w:rPr>
        <w:t>÷</w:t>
      </w:r>
      <w:r w:rsidRPr="00376812">
        <w:rPr>
          <w:rStyle w:val="1-Char"/>
          <w:rFonts w:hint="cs"/>
          <w:rtl/>
        </w:rPr>
        <w:t xml:space="preserve"> در انج</w:t>
      </w:r>
      <w:r w:rsidR="00811F89" w:rsidRPr="00376812">
        <w:rPr>
          <w:rStyle w:val="1-Char"/>
          <w:rFonts w:hint="cs"/>
          <w:rtl/>
        </w:rPr>
        <w:t>یل</w:t>
      </w:r>
      <w:r w:rsidRPr="00376812">
        <w:rPr>
          <w:rStyle w:val="1-Char"/>
          <w:rFonts w:hint="cs"/>
          <w:rtl/>
        </w:rPr>
        <w:t>ش بر</w:t>
      </w:r>
      <w:r w:rsidR="00477E98" w:rsidRPr="00376812">
        <w:rPr>
          <w:rStyle w:val="1-Char"/>
          <w:rFonts w:hint="cs"/>
          <w:rtl/>
        </w:rPr>
        <w:t xml:space="preserve"> آن‌ها </w:t>
      </w:r>
      <w:r w:rsidRPr="00376812">
        <w:rPr>
          <w:rStyle w:val="1-Char"/>
          <w:rFonts w:hint="cs"/>
          <w:rtl/>
        </w:rPr>
        <w:t>تأکید کرده</w:t>
      </w:r>
      <w:r w:rsidR="003C024C" w:rsidRPr="00376812">
        <w:rPr>
          <w:rStyle w:val="1-Char"/>
          <w:rFonts w:hint="cs"/>
          <w:rtl/>
        </w:rPr>
        <w:t>‌اند.</w:t>
      </w:r>
    </w:p>
    <w:p w:rsidR="00A627C8" w:rsidRPr="00D823B5" w:rsidRDefault="00A627C8" w:rsidP="00376812">
      <w:pPr>
        <w:ind w:firstLine="284"/>
        <w:jc w:val="both"/>
        <w:rPr>
          <w:rStyle w:val="1-Char"/>
          <w:rtl/>
        </w:rPr>
      </w:pPr>
      <w:r w:rsidRPr="00376812">
        <w:rPr>
          <w:rStyle w:val="1-Char"/>
          <w:rFonts w:hint="cs"/>
          <w:rtl/>
        </w:rPr>
        <w:t xml:space="preserve">آنچه اسلام </w:t>
      </w:r>
      <w:r w:rsidRPr="008827A0">
        <w:rPr>
          <w:rStyle w:val="Emphasis"/>
          <w:rFonts w:cs="Times New Roman" w:hint="cs"/>
          <w:i w:val="0"/>
          <w:iCs w:val="0"/>
          <w:rtl/>
          <w:lang w:bidi="fa-IR"/>
        </w:rPr>
        <w:t>–</w:t>
      </w:r>
      <w:r w:rsidRPr="00D823B5">
        <w:rPr>
          <w:rStyle w:val="1-Char"/>
          <w:rFonts w:hint="cs"/>
          <w:rtl/>
        </w:rPr>
        <w:t xml:space="preserve"> آیین ما مسلمانان </w:t>
      </w:r>
      <w:r w:rsidRPr="008827A0">
        <w:rPr>
          <w:rStyle w:val="Emphasis"/>
          <w:rFonts w:cs="Times New Roman" w:hint="cs"/>
          <w:i w:val="0"/>
          <w:iCs w:val="0"/>
          <w:rtl/>
          <w:lang w:bidi="fa-IR"/>
        </w:rPr>
        <w:t>–</w:t>
      </w:r>
      <w:r w:rsidRPr="00D823B5">
        <w:rPr>
          <w:rStyle w:val="1-Char"/>
          <w:rFonts w:hint="cs"/>
          <w:rtl/>
        </w:rPr>
        <w:t xml:space="preserve"> در این باب انجام داده است، فقط عبارت از این بوده است که این «عقیده» را و این «دین آسمانی» را از آن همه کژی‌ها و آلودگی‌ها و عناصر نامطلوب که در طی اعصار و قرون در آیین پاک الهی داخل شده</w:t>
      </w:r>
      <w:r w:rsidR="003C024C" w:rsidRPr="00D823B5">
        <w:rPr>
          <w:rStyle w:val="1-Char"/>
          <w:rFonts w:hint="cs"/>
          <w:rtl/>
        </w:rPr>
        <w:t xml:space="preserve">‌اند </w:t>
      </w:r>
      <w:r w:rsidRPr="00D823B5">
        <w:rPr>
          <w:rStyle w:val="1-Char"/>
          <w:rFonts w:hint="cs"/>
          <w:rtl/>
        </w:rPr>
        <w:t>و صفا و خلوص آن را از بین برده</w:t>
      </w:r>
      <w:r w:rsidR="003C024C" w:rsidRPr="00D823B5">
        <w:rPr>
          <w:rStyle w:val="1-Char"/>
          <w:rFonts w:hint="cs"/>
          <w:rtl/>
        </w:rPr>
        <w:t>‌اند،</w:t>
      </w:r>
      <w:r w:rsidRPr="00D823B5">
        <w:rPr>
          <w:rStyle w:val="1-Char"/>
          <w:rFonts w:hint="cs"/>
          <w:rtl/>
        </w:rPr>
        <w:t xml:space="preserve"> پیراسته گردانیده است</w:t>
      </w:r>
      <w:r w:rsidR="00811F89" w:rsidRPr="00D823B5">
        <w:rPr>
          <w:rStyle w:val="1-Char"/>
          <w:rFonts w:hint="cs"/>
          <w:rtl/>
        </w:rPr>
        <w:t>؛</w:t>
      </w:r>
      <w:r w:rsidRPr="00D823B5">
        <w:rPr>
          <w:rStyle w:val="1-Char"/>
          <w:rFonts w:hint="cs"/>
          <w:rtl/>
        </w:rPr>
        <w:t xml:space="preserve"> تثلیث‌ها و واسطه‌تراشی‌ها و ارباب‌پرستی‌ها</w:t>
      </w:r>
      <w:r w:rsidR="001A2BCB">
        <w:rPr>
          <w:rStyle w:val="1-Char"/>
          <w:rFonts w:hint="cs"/>
          <w:rtl/>
        </w:rPr>
        <w:t xml:space="preserve"> که «توحید» اسلام را تباه ساخته</w:t>
      </w:r>
      <w:r w:rsidR="001A2BCB">
        <w:rPr>
          <w:rStyle w:val="1-Char"/>
          <w:rFonts w:hint="eastAsia"/>
          <w:rtl/>
        </w:rPr>
        <w:t>‌</w:t>
      </w:r>
      <w:r w:rsidRPr="00D823B5">
        <w:rPr>
          <w:rStyle w:val="1-Char"/>
          <w:rFonts w:hint="cs"/>
          <w:rtl/>
        </w:rPr>
        <w:t>اند</w:t>
      </w:r>
      <w:r w:rsidR="00811F89" w:rsidRPr="00D823B5">
        <w:rPr>
          <w:rStyle w:val="1-Char"/>
          <w:rFonts w:hint="cs"/>
          <w:rtl/>
        </w:rPr>
        <w:t>؛</w:t>
      </w:r>
      <w:r w:rsidRPr="00D823B5">
        <w:rPr>
          <w:rStyle w:val="1-Char"/>
          <w:rFonts w:hint="cs"/>
          <w:rtl/>
        </w:rPr>
        <w:t xml:space="preserve"> شبیه‌سازی و جسم‌پنداری‌ها و نسبت‌دادن ویژگی‌های بشری و درماندگی و نقص‌های بشر به خداوند متعال سبحان «که تسبیح و تنزیه» اسلام را از خداوند بزرگ خدشه‌دار کرده</w:t>
      </w:r>
      <w:r w:rsidR="003C024C" w:rsidRPr="00D823B5">
        <w:rPr>
          <w:rStyle w:val="1-Char"/>
          <w:rFonts w:hint="cs"/>
          <w:rtl/>
        </w:rPr>
        <w:t>‌اند.</w:t>
      </w:r>
      <w:r w:rsidRPr="00D823B5">
        <w:rPr>
          <w:rStyle w:val="1-Char"/>
          <w:rFonts w:hint="cs"/>
          <w:rtl/>
        </w:rPr>
        <w:t xml:space="preserve"> خرافات و تعبیرات و عقاید نادرستی که دیدگاه‌های اسلام را نسبت به جهان آفرینش و زندگی انسان در این جهان، و رابط</w:t>
      </w:r>
      <w:r w:rsidR="000A57AE">
        <w:rPr>
          <w:rStyle w:val="1-Char"/>
          <w:rFonts w:hint="cs"/>
          <w:rtl/>
        </w:rPr>
        <w:t>ۀ</w:t>
      </w:r>
      <w:r w:rsidRPr="00D823B5">
        <w:rPr>
          <w:rStyle w:val="1-Char"/>
          <w:rFonts w:hint="cs"/>
          <w:rtl/>
        </w:rPr>
        <w:t xml:space="preserve"> انسان با خدا و وحی و تعالیم آسمانی</w:t>
      </w:r>
      <w:r w:rsidR="00E52E22" w:rsidRPr="00D823B5">
        <w:rPr>
          <w:rStyle w:val="1-Char"/>
          <w:rtl/>
        </w:rPr>
        <w:t xml:space="preserve"> </w:t>
      </w:r>
      <w:r w:rsidR="00E52E22" w:rsidRPr="00D823B5">
        <w:rPr>
          <w:rStyle w:val="1-Char"/>
          <w:rFonts w:hint="cs"/>
          <w:rtl/>
        </w:rPr>
        <w:t>را</w:t>
      </w:r>
      <w:r w:rsidRPr="00D823B5">
        <w:rPr>
          <w:rStyle w:val="1-Char"/>
          <w:rFonts w:hint="cs"/>
          <w:rtl/>
        </w:rPr>
        <w:t xml:space="preserve"> بدمنظره و نامطبوع جلوه داده</w:t>
      </w:r>
      <w:r w:rsidR="003C024C" w:rsidRPr="00D823B5">
        <w:rPr>
          <w:rStyle w:val="1-Char"/>
          <w:rFonts w:hint="cs"/>
          <w:rtl/>
        </w:rPr>
        <w:t>‌اند،</w:t>
      </w:r>
      <w:r w:rsidR="00811F89" w:rsidRPr="00D823B5">
        <w:rPr>
          <w:rStyle w:val="1-Char"/>
          <w:rFonts w:hint="cs"/>
          <w:rtl/>
        </w:rPr>
        <w:t xml:space="preserve"> را از بین برده است</w:t>
      </w:r>
      <w:r w:rsidRPr="00D823B5">
        <w:rPr>
          <w:rStyle w:val="1-Char"/>
          <w:rFonts w:hint="cs"/>
          <w:rtl/>
        </w:rPr>
        <w:t>. از این گذشته اسلام «عقید</w:t>
      </w:r>
      <w:r w:rsidR="000A57AE">
        <w:rPr>
          <w:rStyle w:val="1-Char"/>
          <w:rFonts w:hint="cs"/>
          <w:rtl/>
        </w:rPr>
        <w:t>ۀ</w:t>
      </w:r>
      <w:r w:rsidRPr="00D823B5">
        <w:rPr>
          <w:rStyle w:val="1-Char"/>
          <w:rFonts w:hint="cs"/>
          <w:rtl/>
        </w:rPr>
        <w:t xml:space="preserve"> توحیدی» را به شکل جدیدی عرضه کرد. عرضه‌ای که شایسته رسالت خاتمیت باشد. رسالتی که بنا به حکمت خداوندی قرار است آخرین رسالت آسمانی باشد، و هدف و مقصد نهایی بشریت را تا روز رستاخیز مشخص گرداند.</w:t>
      </w:r>
    </w:p>
    <w:p w:rsidR="00A627C8" w:rsidRPr="00376812" w:rsidRDefault="00A627C8" w:rsidP="00376812">
      <w:pPr>
        <w:ind w:firstLine="284"/>
        <w:jc w:val="both"/>
        <w:rPr>
          <w:rStyle w:val="1-Char"/>
          <w:rtl/>
        </w:rPr>
      </w:pPr>
      <w:r w:rsidRPr="00376812">
        <w:rPr>
          <w:rStyle w:val="1-Char"/>
          <w:rFonts w:hint="cs"/>
          <w:rtl/>
        </w:rPr>
        <w:t>«اسلام» آمد و «مکتب توحید» و دیدگاه اعتقادی «کمال الوهیت» را از عناصر بیگانه‌ای که در طی اعصار و قرون با آن درآمیخته بود، تصفیه کرد، و مکتب نبوت و رسالت را از برداشت‌های نادرست و تصورات نابهنجاری که آن را در بر گرفته بود آزاد ساخت، مسأله «رستاخیز» و «نظام کیفر و پاداش اخروی» را از توهمات و خیال‌پردازی‌های نادان</w:t>
      </w:r>
      <w:r w:rsidR="00E52E22" w:rsidRPr="00376812">
        <w:rPr>
          <w:rStyle w:val="1-Char"/>
          <w:rFonts w:hint="cs"/>
          <w:rtl/>
        </w:rPr>
        <w:t>ان</w:t>
      </w:r>
      <w:r w:rsidRPr="00376812">
        <w:rPr>
          <w:rStyle w:val="1-Char"/>
          <w:rFonts w:hint="cs"/>
          <w:rtl/>
        </w:rPr>
        <w:t xml:space="preserve"> و تحریف‌های گزاف‌گویان و نسبت‌های باطل‌گرایان، و شیادی‌ها و دغل‌بازی‌های عوام فریبان و شعبده‌بازان پیراسته گردانید.</w:t>
      </w:r>
    </w:p>
    <w:p w:rsidR="00A627C8" w:rsidRPr="00376812" w:rsidRDefault="00A627C8" w:rsidP="00376812">
      <w:pPr>
        <w:ind w:firstLine="284"/>
        <w:jc w:val="both"/>
        <w:rPr>
          <w:rStyle w:val="1-Char"/>
          <w:rtl/>
        </w:rPr>
      </w:pPr>
      <w:r w:rsidRPr="00376812">
        <w:rPr>
          <w:rStyle w:val="1-Char"/>
          <w:rFonts w:hint="cs"/>
          <w:rtl/>
        </w:rPr>
        <w:t>«اصول» و «عناصر اساسی» مکتب اعتقادی اسلام، ایمان به خداست و ایمان به پیامبری و پیامبران به آخرت، و می‌توان</w:t>
      </w:r>
      <w:r w:rsidR="00477E98" w:rsidRPr="00376812">
        <w:rPr>
          <w:rStyle w:val="1-Char"/>
          <w:rFonts w:hint="cs"/>
          <w:rtl/>
        </w:rPr>
        <w:t xml:space="preserve"> آن‌ها </w:t>
      </w:r>
      <w:r w:rsidRPr="00376812">
        <w:rPr>
          <w:rStyle w:val="1-Char"/>
          <w:rFonts w:hint="cs"/>
          <w:rtl/>
        </w:rPr>
        <w:t>را در دو اصل «ایمان به خدا» و «ایمان به آخرت» خلاصه کرد. ایمان به خدا عبارت است از ایمان به وجود خدا، ایمان به یگانگی خدا، و ایمان به کمال مطلق او.</w:t>
      </w:r>
    </w:p>
    <w:p w:rsidR="00A627C8" w:rsidRPr="006C09CF" w:rsidRDefault="00A627C8" w:rsidP="006C09CF">
      <w:pPr>
        <w:pStyle w:val="3-"/>
        <w:rPr>
          <w:rStyle w:val="1-Char"/>
          <w:rFonts w:ascii="IRZar" w:hAnsi="IRZar" w:cs="IRZar"/>
          <w:sz w:val="24"/>
          <w:szCs w:val="24"/>
          <w:rtl/>
        </w:rPr>
      </w:pPr>
      <w:bookmarkStart w:id="11" w:name="_Toc258767973"/>
      <w:bookmarkStart w:id="12" w:name="_Toc429312788"/>
      <w:r w:rsidRPr="006C09CF">
        <w:rPr>
          <w:rStyle w:val="1-Char"/>
          <w:rFonts w:ascii="IRZar" w:hAnsi="IRZar" w:cs="IRZar" w:hint="cs"/>
          <w:sz w:val="24"/>
          <w:szCs w:val="24"/>
          <w:rtl/>
        </w:rPr>
        <w:t>وجود خداوند متعال</w:t>
      </w:r>
      <w:bookmarkEnd w:id="11"/>
      <w:r w:rsidR="006C09CF">
        <w:rPr>
          <w:rStyle w:val="1-Char"/>
          <w:rFonts w:ascii="IRZar" w:hAnsi="IRZar" w:cs="IRZar" w:hint="cs"/>
          <w:sz w:val="24"/>
          <w:szCs w:val="24"/>
          <w:rtl/>
        </w:rPr>
        <w:t>:</w:t>
      </w:r>
      <w:bookmarkEnd w:id="12"/>
    </w:p>
    <w:p w:rsidR="00A627C8" w:rsidRPr="00376812" w:rsidRDefault="00A627C8" w:rsidP="00376812">
      <w:pPr>
        <w:ind w:firstLine="284"/>
        <w:jc w:val="both"/>
        <w:rPr>
          <w:rStyle w:val="1-Char"/>
          <w:rtl/>
        </w:rPr>
      </w:pPr>
      <w:r w:rsidRPr="00376812">
        <w:rPr>
          <w:rStyle w:val="1-Char"/>
          <w:rFonts w:hint="cs"/>
          <w:rtl/>
        </w:rPr>
        <w:t>دلایل و شواهد بیانگر این حقیقت</w:t>
      </w:r>
      <w:r w:rsidR="003C024C" w:rsidRPr="00376812">
        <w:rPr>
          <w:rStyle w:val="1-Char"/>
          <w:rFonts w:hint="cs"/>
          <w:rtl/>
        </w:rPr>
        <w:t xml:space="preserve">‌اند </w:t>
      </w:r>
      <w:r w:rsidRPr="00376812">
        <w:rPr>
          <w:rStyle w:val="1-Char"/>
          <w:rFonts w:hint="cs"/>
          <w:rtl/>
        </w:rPr>
        <w:t>که در ماورای بین جهان آفرینش نیروی برتری وجود دارد که بر آن حکومت می‌کند، و تدبیر امور و رسیدگی به جزئیات آن را برعهده دارد. کسی آمده است و این نیروی برتر را «علت نخستین» نامیده است. دیگری از راه رسیده است و او را «عقل اول» نامگذاری کرده است. سومی نام «محرک نخستین» را پیشنهاد کرده است، در زبان قرآن که زبانی ویژه و فوق زبان‌ها و «زمان مردم» است. همانند دیگر کتاب‌های آسمانی، قدرت مطلق</w:t>
      </w:r>
      <w:r w:rsidR="000A57AE">
        <w:rPr>
          <w:rStyle w:val="1-Char"/>
          <w:rFonts w:hint="cs"/>
          <w:rtl/>
        </w:rPr>
        <w:t>ۀ</w:t>
      </w:r>
      <w:r w:rsidRPr="00376812">
        <w:rPr>
          <w:rStyle w:val="1-Char"/>
          <w:rFonts w:hint="cs"/>
          <w:rtl/>
        </w:rPr>
        <w:t xml:space="preserve"> حاکم بر جهان را که وجودی است جامع هم</w:t>
      </w:r>
      <w:r w:rsidR="000A57AE">
        <w:rPr>
          <w:rStyle w:val="1-Char"/>
          <w:rFonts w:hint="cs"/>
          <w:rtl/>
        </w:rPr>
        <w:t>ۀ</w:t>
      </w:r>
      <w:r w:rsidRPr="00376812">
        <w:rPr>
          <w:rStyle w:val="1-Char"/>
          <w:rFonts w:hint="cs"/>
          <w:rtl/>
        </w:rPr>
        <w:t xml:space="preserve"> صفات جمال و جلال، «الله» نامیده است.</w:t>
      </w:r>
    </w:p>
    <w:p w:rsidR="00A627C8" w:rsidRPr="00376812" w:rsidRDefault="00A627C8" w:rsidP="00376812">
      <w:pPr>
        <w:ind w:firstLine="284"/>
        <w:jc w:val="both"/>
        <w:rPr>
          <w:rStyle w:val="1-Char"/>
          <w:rtl/>
        </w:rPr>
      </w:pPr>
      <w:r w:rsidRPr="00376812">
        <w:rPr>
          <w:rStyle w:val="1-Char"/>
          <w:rFonts w:hint="cs"/>
          <w:rtl/>
        </w:rPr>
        <w:t xml:space="preserve">عقل بشر توانایی درک و شناخت </w:t>
      </w:r>
      <w:r w:rsidR="00E52E22" w:rsidRPr="00376812">
        <w:rPr>
          <w:rStyle w:val="1-Char"/>
          <w:rFonts w:hint="cs"/>
          <w:rtl/>
        </w:rPr>
        <w:t>کیفی</w:t>
      </w:r>
      <w:r w:rsidRPr="00376812">
        <w:rPr>
          <w:rStyle w:val="1-Char"/>
          <w:rFonts w:hint="cs"/>
          <w:rtl/>
        </w:rPr>
        <w:t>تی و دریافت حقیقت وجود این نیروی برتر به عبارت دیگر خدای بزرگ را ندارد. همان بشری که از شناخت حقیقت «هستی» خودش و چیستی «زندگی» و چگونگی «روح» خودش عاجز و درمانده است! حتی بسیاری از عناصر مادی این جهان را که در آن زندگی می‌کند از قبیل الکتریسیته و مغناطیس و غیره هنوز آن چنانکه باید و شاید نشناخته است. شناختی که بشر از این عناصر دارد تنها عبارتست از آثار وجودی این عناصر، نه حقیقت آن‌ها. آنوقت چگونه می‌خواهد ذات خدای متعال را که برتر و</w:t>
      </w:r>
      <w:r w:rsidR="00A337B8" w:rsidRPr="00376812">
        <w:rPr>
          <w:rStyle w:val="1-Char"/>
          <w:rFonts w:hint="cs"/>
          <w:rtl/>
        </w:rPr>
        <w:t xml:space="preserve"> بزرگ‌تر</w:t>
      </w:r>
      <w:r w:rsidRPr="00376812">
        <w:rPr>
          <w:rStyle w:val="1-Char"/>
          <w:rFonts w:hint="cs"/>
          <w:rtl/>
        </w:rPr>
        <w:t xml:space="preserve"> از هر دیدنی و نادیدنی است بشناسد؟!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ذَٰلِكُمُ</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رَبُّكُمۡۖ لَآ إِلَٰهَ إِلَّا هُوَۖ خَٰلِقُ كُلِّ شَيۡءٖ فَ</w:t>
      </w:r>
      <w:r w:rsidR="00A675C3" w:rsidRPr="00C10EC8">
        <w:rPr>
          <w:rStyle w:val="7-Char"/>
          <w:rFonts w:hint="cs"/>
          <w:rtl/>
        </w:rPr>
        <w:t>ٱ</w:t>
      </w:r>
      <w:r w:rsidR="00A675C3" w:rsidRPr="00C10EC8">
        <w:rPr>
          <w:rStyle w:val="7-Char"/>
          <w:rFonts w:hint="eastAsia"/>
          <w:rtl/>
        </w:rPr>
        <w:t>عۡبُدُوهُۚ</w:t>
      </w:r>
      <w:r w:rsidR="00A675C3" w:rsidRPr="00C10EC8">
        <w:rPr>
          <w:rStyle w:val="7-Char"/>
          <w:rtl/>
        </w:rPr>
        <w:t xml:space="preserve"> وَهُوَ عَلَىٰ كُلِّ شَيۡءٖ وَكِيلٞ ١٠٢ </w:t>
      </w:r>
      <w:r w:rsidR="00A675C3" w:rsidRPr="00C10EC8">
        <w:rPr>
          <w:rStyle w:val="7-Char"/>
          <w:rFonts w:hint="eastAsia"/>
          <w:rtl/>
        </w:rPr>
        <w:t>لَّا</w:t>
      </w:r>
      <w:r w:rsidR="00A675C3" w:rsidRPr="00C10EC8">
        <w:rPr>
          <w:rStyle w:val="7-Char"/>
          <w:rtl/>
        </w:rPr>
        <w:t xml:space="preserve"> تُدۡرِكُهُ </w:t>
      </w:r>
      <w:r w:rsidR="00A675C3" w:rsidRPr="00C10EC8">
        <w:rPr>
          <w:rStyle w:val="7-Char"/>
          <w:rFonts w:hint="cs"/>
          <w:rtl/>
        </w:rPr>
        <w:t>ٱ</w:t>
      </w:r>
      <w:r w:rsidR="00A675C3" w:rsidRPr="00C10EC8">
        <w:rPr>
          <w:rStyle w:val="7-Char"/>
          <w:rFonts w:hint="eastAsia"/>
          <w:rtl/>
        </w:rPr>
        <w:t>لۡأَبۡصَٰرُ</w:t>
      </w:r>
      <w:r w:rsidR="00A675C3" w:rsidRPr="00C10EC8">
        <w:rPr>
          <w:rStyle w:val="7-Char"/>
          <w:rtl/>
        </w:rPr>
        <w:t xml:space="preserve"> وَهُوَ يُدۡرِكُ </w:t>
      </w:r>
      <w:r w:rsidR="00A675C3" w:rsidRPr="00C10EC8">
        <w:rPr>
          <w:rStyle w:val="7-Char"/>
          <w:rFonts w:hint="cs"/>
          <w:rtl/>
        </w:rPr>
        <w:t>ٱ</w:t>
      </w:r>
      <w:r w:rsidR="00A675C3" w:rsidRPr="00C10EC8">
        <w:rPr>
          <w:rStyle w:val="7-Char"/>
          <w:rFonts w:hint="eastAsia"/>
          <w:rtl/>
        </w:rPr>
        <w:t>لۡأَبۡصَٰرَۖ</w:t>
      </w:r>
      <w:r w:rsidR="00A675C3" w:rsidRPr="00C10EC8">
        <w:rPr>
          <w:rStyle w:val="7-Char"/>
          <w:rtl/>
        </w:rPr>
        <w:t xml:space="preserve"> وَهُوَ </w:t>
      </w:r>
      <w:r w:rsidR="00A675C3" w:rsidRPr="00C10EC8">
        <w:rPr>
          <w:rStyle w:val="7-Char"/>
          <w:rFonts w:hint="cs"/>
          <w:rtl/>
        </w:rPr>
        <w:t>ٱ</w:t>
      </w:r>
      <w:r w:rsidR="00A675C3" w:rsidRPr="00C10EC8">
        <w:rPr>
          <w:rStyle w:val="7-Char"/>
          <w:rFonts w:hint="eastAsia"/>
          <w:rtl/>
        </w:rPr>
        <w:t>للَّطِيفُ</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لۡخَبِيرُ</w:t>
      </w:r>
      <w:r w:rsidR="00A675C3" w:rsidRPr="00C10EC8">
        <w:rPr>
          <w:rStyle w:val="7-Char"/>
          <w:rtl/>
        </w:rPr>
        <w:t xml:space="preserve"> ١٠٣</w:t>
      </w:r>
      <w:r>
        <w:rPr>
          <w:rStyle w:val="Emphasis"/>
          <w:rFonts w:ascii="Traditional Arabic" w:hAnsi="Traditional Arabic" w:cs="Traditional Arabic"/>
          <w:i w:val="0"/>
          <w:iCs w:val="0"/>
          <w:rtl/>
          <w:lang w:bidi="fa-IR"/>
        </w:rPr>
        <w:t>﴾</w:t>
      </w:r>
      <w:r w:rsidRPr="00D823B5">
        <w:rPr>
          <w:rStyle w:val="1-Char"/>
          <w:rFonts w:hint="cs"/>
          <w:rtl/>
        </w:rPr>
        <w:t xml:space="preserve"> </w:t>
      </w:r>
      <w:r w:rsidRPr="006C6630">
        <w:rPr>
          <w:rStyle w:val="6-Char"/>
          <w:rtl/>
        </w:rPr>
        <w:t>[</w:t>
      </w:r>
      <w:r w:rsidRPr="006C6630">
        <w:rPr>
          <w:rStyle w:val="6-Char"/>
          <w:rFonts w:hint="cs"/>
          <w:rtl/>
        </w:rPr>
        <w:t>الأنعام: 102-103</w:t>
      </w:r>
      <w:r w:rsidRPr="006C6630">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827A0">
        <w:rPr>
          <w:rStyle w:val="Emphasis"/>
          <w:rFonts w:cs="Traditional Arabic" w:hint="cs"/>
          <w:i w:val="0"/>
          <w:iCs w:val="0"/>
          <w:rtl/>
          <w:lang w:bidi="fa-IR"/>
        </w:rPr>
        <w:t>«</w:t>
      </w:r>
      <w:r w:rsidRPr="00376812">
        <w:rPr>
          <w:rStyle w:val="1-Char"/>
          <w:rFonts w:hint="cs"/>
          <w:rtl/>
        </w:rPr>
        <w:t>صاحب این ویژگی‌ها و خصوصیات، خدا پروردگار شماست که خداوندی جز او وجود ندارد، آفریننده همه چیز و همه کس، پس او را بپرستید که اوست که همه چیز را به عهده دارد. دیده</w:t>
      </w:r>
      <w:r w:rsidRPr="00376812">
        <w:rPr>
          <w:rStyle w:val="1-Char"/>
          <w:rFonts w:hint="eastAsia"/>
          <w:rtl/>
        </w:rPr>
        <w:t>‌</w:t>
      </w:r>
      <w:r w:rsidRPr="00376812">
        <w:rPr>
          <w:rStyle w:val="1-Char"/>
          <w:rFonts w:hint="cs"/>
          <w:rtl/>
        </w:rPr>
        <w:t>ها به ادراک ذات او نمی‌رسند، اما او دیده‌های بینندگان را در اختیار دارد، و هم اوست که لطیف و خبیر است</w:t>
      </w:r>
      <w:r w:rsidRPr="008827A0">
        <w:rPr>
          <w:rStyle w:val="Emphasis"/>
          <w:rFonts w:cs="Traditional Arabic" w:hint="cs"/>
          <w:i w:val="0"/>
          <w:iCs w:val="0"/>
          <w:rtl/>
          <w:lang w:bidi="fa-IR"/>
        </w:rPr>
        <w:t>»</w:t>
      </w:r>
      <w:r w:rsidRPr="00D823B5">
        <w:rPr>
          <w:rStyle w:val="1-Char"/>
          <w:rFonts w:hint="cs"/>
          <w:rtl/>
        </w:rPr>
        <w:t>.</w:t>
      </w:r>
    </w:p>
    <w:p w:rsidR="00A627C8" w:rsidRPr="00C10EC8" w:rsidRDefault="00A627C8" w:rsidP="00A675C3">
      <w:pPr>
        <w:ind w:firstLine="284"/>
        <w:jc w:val="both"/>
        <w:rPr>
          <w:rStyle w:val="7-Char"/>
          <w:rtl/>
        </w:rPr>
      </w:pPr>
      <w:r w:rsidRPr="00D823B5">
        <w:rPr>
          <w:rStyle w:val="1-Char"/>
          <w:rFonts w:hint="cs"/>
          <w:rtl/>
        </w:rPr>
        <w:t xml:space="preserve">این خدا، خدای طایفه و عشیره‌ای محدود و خدای ملتی خاص و خدای سرزمین معینی نیست، بلکه او </w:t>
      </w:r>
      <w:r w:rsidRPr="00044F0A">
        <w:rPr>
          <w:rStyle w:val="5-Char"/>
          <w:rFonts w:hint="cs"/>
          <w:rtl/>
        </w:rPr>
        <w:t>«</w:t>
      </w:r>
      <w:r w:rsidRPr="00044F0A">
        <w:rPr>
          <w:rStyle w:val="5-Char"/>
          <w:rFonts w:hint="eastAsia"/>
          <w:rtl/>
        </w:rPr>
        <w:t>رَبُّ</w:t>
      </w:r>
      <w:r w:rsidRPr="00044F0A">
        <w:rPr>
          <w:rStyle w:val="5-Char"/>
          <w:rtl/>
        </w:rPr>
        <w:t xml:space="preserve"> </w:t>
      </w:r>
      <w:r w:rsidRPr="00044F0A">
        <w:rPr>
          <w:rStyle w:val="5-Char"/>
          <w:rFonts w:hint="eastAsia"/>
          <w:rtl/>
        </w:rPr>
        <w:t>الْعَالَمِينَ</w:t>
      </w:r>
      <w:r w:rsidRPr="00044F0A">
        <w:rPr>
          <w:rStyle w:val="5-Char"/>
          <w:rFonts w:hint="cs"/>
          <w:rtl/>
        </w:rPr>
        <w:t>»</w:t>
      </w:r>
      <w:r w:rsidRPr="00D823B5">
        <w:rPr>
          <w:rStyle w:val="1-Char"/>
          <w:rFonts w:hint="cs"/>
          <w:rtl/>
        </w:rPr>
        <w:t xml:space="preserve"> پروردگار جهانیان، </w:t>
      </w:r>
      <w:r w:rsidRPr="00044F0A">
        <w:rPr>
          <w:rStyle w:val="5-Char"/>
          <w:rFonts w:hint="cs"/>
          <w:rtl/>
        </w:rPr>
        <w:t>«</w:t>
      </w:r>
      <w:r w:rsidRPr="00044F0A">
        <w:rPr>
          <w:rStyle w:val="5-Char"/>
          <w:rFonts w:hint="eastAsia"/>
          <w:rtl/>
        </w:rPr>
        <w:t>رَبُّ</w:t>
      </w:r>
      <w:r w:rsidRPr="00044F0A">
        <w:rPr>
          <w:rStyle w:val="5-Char"/>
          <w:rtl/>
        </w:rPr>
        <w:t xml:space="preserve"> </w:t>
      </w:r>
      <w:r w:rsidRPr="00044F0A">
        <w:rPr>
          <w:rStyle w:val="5-Char"/>
          <w:rFonts w:hint="eastAsia"/>
          <w:rtl/>
        </w:rPr>
        <w:t>السَّمَاوَاتِ</w:t>
      </w:r>
      <w:r w:rsidRPr="00044F0A">
        <w:rPr>
          <w:rStyle w:val="5-Char"/>
          <w:rtl/>
        </w:rPr>
        <w:t xml:space="preserve"> </w:t>
      </w:r>
      <w:r w:rsidRPr="00044F0A">
        <w:rPr>
          <w:rStyle w:val="5-Char"/>
          <w:rFonts w:hint="eastAsia"/>
          <w:rtl/>
        </w:rPr>
        <w:t>وَالْأَرْضِ</w:t>
      </w:r>
      <w:r w:rsidRPr="00044F0A">
        <w:rPr>
          <w:rStyle w:val="5-Char"/>
          <w:rFonts w:hint="cs"/>
          <w:rtl/>
        </w:rPr>
        <w:t>»</w:t>
      </w:r>
      <w:r w:rsidRPr="00D823B5">
        <w:rPr>
          <w:rStyle w:val="1-Char"/>
          <w:rFonts w:hint="cs"/>
          <w:rtl/>
        </w:rPr>
        <w:t xml:space="preserve"> پروردگار آسمان‌ها و زمین، </w:t>
      </w:r>
      <w:r w:rsidRPr="00044F0A">
        <w:rPr>
          <w:rStyle w:val="5-Char"/>
          <w:rFonts w:hint="cs"/>
          <w:rtl/>
        </w:rPr>
        <w:t>«</w:t>
      </w:r>
      <w:r w:rsidRPr="00044F0A">
        <w:rPr>
          <w:rStyle w:val="5-Char"/>
          <w:rFonts w:hint="eastAsia"/>
          <w:rtl/>
        </w:rPr>
        <w:t>رَبُّ</w:t>
      </w:r>
      <w:r w:rsidRPr="00044F0A">
        <w:rPr>
          <w:rStyle w:val="5-Char"/>
          <w:rtl/>
        </w:rPr>
        <w:t xml:space="preserve"> </w:t>
      </w:r>
      <w:r w:rsidRPr="00044F0A">
        <w:rPr>
          <w:rStyle w:val="5-Char"/>
          <w:rFonts w:hint="eastAsia"/>
          <w:rtl/>
        </w:rPr>
        <w:t>الْمَشْرِقِ</w:t>
      </w:r>
      <w:r w:rsidRPr="00044F0A">
        <w:rPr>
          <w:rStyle w:val="5-Char"/>
          <w:rtl/>
        </w:rPr>
        <w:t xml:space="preserve"> </w:t>
      </w:r>
      <w:r w:rsidRPr="00044F0A">
        <w:rPr>
          <w:rStyle w:val="5-Char"/>
          <w:rFonts w:hint="eastAsia"/>
          <w:rtl/>
        </w:rPr>
        <w:t>وَالْمَغْرِبِ</w:t>
      </w:r>
      <w:r w:rsidRPr="00044F0A">
        <w:rPr>
          <w:rStyle w:val="5-Char"/>
          <w:rFonts w:hint="cs"/>
          <w:rtl/>
        </w:rPr>
        <w:t>»</w:t>
      </w:r>
      <w:r w:rsidRPr="00D823B5">
        <w:rPr>
          <w:rStyle w:val="1-Char"/>
          <w:rFonts w:hint="cs"/>
          <w:rtl/>
        </w:rPr>
        <w:t xml:space="preserve"> پروردگار مشرق و مغرب هستی، است.</w:t>
      </w:r>
      <w:r w:rsidR="00E04491" w:rsidRPr="00D823B5">
        <w:rPr>
          <w:rStyle w:val="1-Char"/>
          <w:rFonts w:hint="cs"/>
          <w:rtl/>
        </w:rPr>
        <w:t xml:space="preserve"> </w:t>
      </w:r>
      <w:r w:rsidR="00E04491">
        <w:rPr>
          <w:rStyle w:val="Emphasis"/>
          <w:rFonts w:ascii="Traditional Arabic" w:hAnsi="Traditional Arabic" w:cs="Traditional Arabic"/>
          <w:i w:val="0"/>
          <w:iCs w:val="0"/>
          <w:rtl/>
          <w:lang w:bidi="fa-IR"/>
        </w:rPr>
        <w:t>﴿</w:t>
      </w:r>
      <w:r w:rsidR="00A675C3" w:rsidRPr="00C10EC8">
        <w:rPr>
          <w:rStyle w:val="7-Char"/>
          <w:rFonts w:hint="eastAsia"/>
          <w:rtl/>
        </w:rPr>
        <w:t>قُلۡ</w:t>
      </w:r>
      <w:r w:rsidR="00A675C3" w:rsidRPr="00C10EC8">
        <w:rPr>
          <w:rStyle w:val="7-Char"/>
          <w:rtl/>
        </w:rPr>
        <w:t xml:space="preserve"> أَغَيۡرَ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أَبۡغِي رَبّٗا وَهُوَ رَبُّ كُلِّ شَيۡءٖۚ</w:t>
      </w:r>
      <w:r w:rsidR="00E04491">
        <w:rPr>
          <w:rStyle w:val="Emphasis"/>
          <w:rFonts w:ascii="Traditional Arabic" w:hAnsi="Traditional Arabic" w:cs="Traditional Arabic"/>
          <w:i w:val="0"/>
          <w:iCs w:val="0"/>
          <w:rtl/>
          <w:lang w:bidi="fa-IR"/>
        </w:rPr>
        <w:t>﴾</w:t>
      </w:r>
      <w:r w:rsidR="00E04491" w:rsidRPr="00D823B5">
        <w:rPr>
          <w:rStyle w:val="1-Char"/>
          <w:rFonts w:hint="cs"/>
          <w:rtl/>
        </w:rPr>
        <w:t xml:space="preserve"> </w:t>
      </w:r>
      <w:r w:rsidR="00E04491" w:rsidRPr="006C6630">
        <w:rPr>
          <w:rStyle w:val="6-Char"/>
          <w:rtl/>
        </w:rPr>
        <w:t>[</w:t>
      </w:r>
      <w:r w:rsidR="00E04491" w:rsidRPr="006C6630">
        <w:rPr>
          <w:rStyle w:val="6-Char"/>
          <w:rFonts w:hint="cs"/>
          <w:rtl/>
        </w:rPr>
        <w:t>الأنعام: 164</w:t>
      </w:r>
      <w:r w:rsidR="00E04491" w:rsidRPr="006C6630">
        <w:rPr>
          <w:rStyle w:val="6-Char"/>
          <w:rtl/>
        </w:rPr>
        <w:t>]</w:t>
      </w:r>
      <w:r w:rsidR="00E04491" w:rsidRPr="00D823B5">
        <w:rPr>
          <w:rStyle w:val="1-Char"/>
          <w:rFonts w:hint="cs"/>
          <w:rtl/>
        </w:rPr>
        <w:t xml:space="preserve">. </w:t>
      </w:r>
      <w:r w:rsidRPr="00D823B5">
        <w:rPr>
          <w:rStyle w:val="1-Char"/>
          <w:rFonts w:hint="cs"/>
          <w:rtl/>
        </w:rPr>
        <w:t>بگو: آیا غیر خدا پروردگار گیرم در حالی که اوست پروردگار همه چیز؟!</w:t>
      </w:r>
    </w:p>
    <w:p w:rsidR="00A627C8" w:rsidRPr="00376812" w:rsidRDefault="00A627C8" w:rsidP="00376812">
      <w:pPr>
        <w:ind w:firstLine="284"/>
        <w:jc w:val="both"/>
        <w:rPr>
          <w:rStyle w:val="1-Char"/>
          <w:rtl/>
        </w:rPr>
      </w:pPr>
      <w:r w:rsidRPr="00376812">
        <w:rPr>
          <w:rStyle w:val="1-Char"/>
          <w:rFonts w:hint="cs"/>
          <w:rtl/>
        </w:rPr>
        <w:t>بیا</w:t>
      </w:r>
      <w:r w:rsidR="00E52E22" w:rsidRPr="00376812">
        <w:rPr>
          <w:rStyle w:val="1-Char"/>
          <w:rFonts w:hint="cs"/>
          <w:rtl/>
        </w:rPr>
        <w:t>ئ</w:t>
      </w:r>
      <w:r w:rsidRPr="00376812">
        <w:rPr>
          <w:rStyle w:val="1-Char"/>
          <w:rFonts w:hint="cs"/>
          <w:rtl/>
        </w:rPr>
        <w:t>ید به گزارش قرآن مجید از گفتگوی موسی و فرعون گوش فرا دهیم، تا فراگیری و گستردگی قلمرو ربوبیت کردگار سبحان خدای متعال برایمان روشن گردد: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قَالَ</w:t>
      </w:r>
      <w:r w:rsidR="00A675C3" w:rsidRPr="00C10EC8">
        <w:rPr>
          <w:rStyle w:val="7-Char"/>
          <w:rtl/>
        </w:rPr>
        <w:t xml:space="preserve"> فِرۡعَوۡنُ وَمَا رَبُّ </w:t>
      </w:r>
      <w:r w:rsidR="00A675C3" w:rsidRPr="00C10EC8">
        <w:rPr>
          <w:rStyle w:val="7-Char"/>
          <w:rFonts w:hint="cs"/>
          <w:rtl/>
        </w:rPr>
        <w:t>ٱ</w:t>
      </w:r>
      <w:r w:rsidR="00A675C3" w:rsidRPr="00C10EC8">
        <w:rPr>
          <w:rStyle w:val="7-Char"/>
          <w:rFonts w:hint="eastAsia"/>
          <w:rtl/>
        </w:rPr>
        <w:t>لۡعَٰلَمِينَ</w:t>
      </w:r>
      <w:r w:rsidR="00A675C3" w:rsidRPr="00C10EC8">
        <w:rPr>
          <w:rStyle w:val="7-Char"/>
          <w:rtl/>
        </w:rPr>
        <w:t xml:space="preserve"> ٢٣ </w:t>
      </w:r>
      <w:r w:rsidR="00A675C3" w:rsidRPr="00C10EC8">
        <w:rPr>
          <w:rStyle w:val="7-Char"/>
          <w:rFonts w:hint="eastAsia"/>
          <w:rtl/>
        </w:rPr>
        <w:t>قَالَ</w:t>
      </w:r>
      <w:r w:rsidR="00A675C3" w:rsidRPr="00C10EC8">
        <w:rPr>
          <w:rStyle w:val="7-Char"/>
          <w:rtl/>
        </w:rPr>
        <w:t xml:space="preserve"> رَبُّ </w:t>
      </w:r>
      <w:r w:rsidR="00A675C3" w:rsidRPr="00C10EC8">
        <w:rPr>
          <w:rStyle w:val="7-Char"/>
          <w:rFonts w:hint="cs"/>
          <w:rtl/>
        </w:rPr>
        <w:t>ٱ</w:t>
      </w:r>
      <w:r w:rsidR="00A675C3" w:rsidRPr="00C10EC8">
        <w:rPr>
          <w:rStyle w:val="7-Char"/>
          <w:rFonts w:hint="eastAsia"/>
          <w:rtl/>
        </w:rPr>
        <w:t>لسَّمَٰوَٰتِ</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وَمَا بَيۡنَهُمَآۖ إِن كُنتُم مُّوقِنِينَ ٢٤</w:t>
      </w:r>
      <w:r w:rsidR="00706D5C" w:rsidRPr="00C10EC8">
        <w:rPr>
          <w:rStyle w:val="7-Char"/>
          <w:rtl/>
        </w:rPr>
        <w:t xml:space="preserve"> </w:t>
      </w:r>
      <w:r w:rsidR="00A675C3" w:rsidRPr="00C10EC8">
        <w:rPr>
          <w:rStyle w:val="7-Char"/>
          <w:rtl/>
        </w:rPr>
        <w:t>قَالَ لِمَنۡ حَوۡلَهُ</w:t>
      </w:r>
      <w:r w:rsidR="00A675C3" w:rsidRPr="00C10EC8">
        <w:rPr>
          <w:rStyle w:val="7-Char"/>
          <w:rFonts w:hint="cs"/>
          <w:rtl/>
        </w:rPr>
        <w:t>ۥٓ</w:t>
      </w:r>
      <w:r w:rsidR="00A675C3" w:rsidRPr="00C10EC8">
        <w:rPr>
          <w:rStyle w:val="7-Char"/>
          <w:rtl/>
        </w:rPr>
        <w:t xml:space="preserve"> أَلَا تَسۡتَمِعُونَ ٢٥ </w:t>
      </w:r>
      <w:r w:rsidR="00A675C3" w:rsidRPr="00C10EC8">
        <w:rPr>
          <w:rStyle w:val="7-Char"/>
          <w:rFonts w:hint="eastAsia"/>
          <w:rtl/>
        </w:rPr>
        <w:t>قَالَ</w:t>
      </w:r>
      <w:r w:rsidR="00A675C3" w:rsidRPr="00C10EC8">
        <w:rPr>
          <w:rStyle w:val="7-Char"/>
          <w:rtl/>
        </w:rPr>
        <w:t xml:space="preserve"> رَبُّكُمۡ وَرَبُّ ءَابَآئِكُمُ </w:t>
      </w:r>
      <w:r w:rsidR="00A675C3" w:rsidRPr="00C10EC8">
        <w:rPr>
          <w:rStyle w:val="7-Char"/>
          <w:rFonts w:hint="cs"/>
          <w:rtl/>
        </w:rPr>
        <w:t>ٱ</w:t>
      </w:r>
      <w:r w:rsidR="00A675C3" w:rsidRPr="00C10EC8">
        <w:rPr>
          <w:rStyle w:val="7-Char"/>
          <w:rFonts w:hint="eastAsia"/>
          <w:rtl/>
        </w:rPr>
        <w:t>لۡأَوَّلِينَ</w:t>
      </w:r>
      <w:r w:rsidR="00A675C3" w:rsidRPr="00C10EC8">
        <w:rPr>
          <w:rStyle w:val="7-Char"/>
          <w:rtl/>
        </w:rPr>
        <w:t xml:space="preserve"> ٢٦ </w:t>
      </w:r>
      <w:r w:rsidR="00A675C3" w:rsidRPr="00C10EC8">
        <w:rPr>
          <w:rStyle w:val="7-Char"/>
          <w:rFonts w:hint="eastAsia"/>
          <w:rtl/>
        </w:rPr>
        <w:t>قَالَ</w:t>
      </w:r>
      <w:r w:rsidR="00A675C3" w:rsidRPr="00C10EC8">
        <w:rPr>
          <w:rStyle w:val="7-Char"/>
          <w:rtl/>
        </w:rPr>
        <w:t xml:space="preserve"> إِنَّ رَسُولَكُمُ </w:t>
      </w:r>
      <w:r w:rsidR="00A675C3" w:rsidRPr="00C10EC8">
        <w:rPr>
          <w:rStyle w:val="7-Char"/>
          <w:rFonts w:hint="cs"/>
          <w:rtl/>
        </w:rPr>
        <w:t>ٱ</w:t>
      </w:r>
      <w:r w:rsidR="00A675C3" w:rsidRPr="00C10EC8">
        <w:rPr>
          <w:rStyle w:val="7-Char"/>
          <w:rFonts w:hint="eastAsia"/>
          <w:rtl/>
        </w:rPr>
        <w:t>لَّذِيٓ</w:t>
      </w:r>
      <w:r w:rsidR="00A675C3" w:rsidRPr="00C10EC8">
        <w:rPr>
          <w:rStyle w:val="7-Char"/>
          <w:rtl/>
        </w:rPr>
        <w:t xml:space="preserve"> أُرۡسِلَ إِلَيۡكُمۡ لَمَجۡنُونٞ ٢٧ </w:t>
      </w:r>
      <w:r w:rsidR="00A675C3" w:rsidRPr="00C10EC8">
        <w:rPr>
          <w:rStyle w:val="7-Char"/>
          <w:rFonts w:hint="eastAsia"/>
          <w:rtl/>
        </w:rPr>
        <w:t>قَالَ</w:t>
      </w:r>
      <w:r w:rsidR="00A675C3" w:rsidRPr="00C10EC8">
        <w:rPr>
          <w:rStyle w:val="7-Char"/>
          <w:rtl/>
        </w:rPr>
        <w:t xml:space="preserve"> رَبُّ </w:t>
      </w:r>
      <w:r w:rsidR="00A675C3" w:rsidRPr="00C10EC8">
        <w:rPr>
          <w:rStyle w:val="7-Char"/>
          <w:rFonts w:hint="cs"/>
          <w:rtl/>
        </w:rPr>
        <w:t>ٱ</w:t>
      </w:r>
      <w:r w:rsidR="00A675C3" w:rsidRPr="00C10EC8">
        <w:rPr>
          <w:rStyle w:val="7-Char"/>
          <w:rFonts w:hint="eastAsia"/>
          <w:rtl/>
        </w:rPr>
        <w:t>لۡمَشۡرِقِ</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لۡمَغۡرِبِ</w:t>
      </w:r>
      <w:r w:rsidR="00A675C3" w:rsidRPr="00C10EC8">
        <w:rPr>
          <w:rStyle w:val="7-Char"/>
          <w:rtl/>
        </w:rPr>
        <w:t xml:space="preserve"> وَمَا بَيۡنَهُمَآۖ إِن كُنتُمۡ تَعۡقِلُونَ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6C6630">
        <w:rPr>
          <w:rStyle w:val="6-Char"/>
          <w:rtl/>
        </w:rPr>
        <w:t>[</w:t>
      </w:r>
      <w:r w:rsidRPr="006C6630">
        <w:rPr>
          <w:rStyle w:val="6-Char"/>
          <w:rFonts w:hint="cs"/>
          <w:rtl/>
        </w:rPr>
        <w:t>الشعراء: 23-28</w:t>
      </w:r>
      <w:r w:rsidRPr="006C663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فرعون گفت: پروردگار جهانیان دیگر چیست؟! گفت: پرودگار آسمان‌ها و زمین و هرآنچه میان آندو است، اگر در پی پیداکردن یقین باشید! به اطرافیانش گفت: آیا نمی‌شنوید؟ گفت: پروردگار شما و پروردگار پدران و نیاکان شما! گفت: این پیامبر شما که او را به سوی شما به پیامبری فرستاده</w:t>
      </w:r>
      <w:r w:rsidR="003C024C" w:rsidRPr="00376812">
        <w:rPr>
          <w:rStyle w:val="1-Char"/>
          <w:rFonts w:hint="cs"/>
          <w:rtl/>
        </w:rPr>
        <w:t xml:space="preserve">‌اند </w:t>
      </w:r>
      <w:r w:rsidRPr="00376812">
        <w:rPr>
          <w:rStyle w:val="1-Char"/>
          <w:rFonts w:hint="cs"/>
          <w:rtl/>
        </w:rPr>
        <w:t>به راستی دیوانه است! گفت: پروردگار مشرق و مغرب و هرآنچه میان آندو است، اگر در پی تعقل و فهم مطلب باشید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قرآنکریم نیز از راه</w:t>
      </w:r>
      <w:r w:rsidRPr="00376812">
        <w:rPr>
          <w:rStyle w:val="1-Char"/>
          <w:rFonts w:hint="eastAsia"/>
          <w:rtl/>
        </w:rPr>
        <w:t>‌</w:t>
      </w:r>
      <w:r w:rsidRPr="00376812">
        <w:rPr>
          <w:rStyle w:val="1-Char"/>
          <w:rFonts w:hint="cs"/>
          <w:rtl/>
        </w:rPr>
        <w:t>های متعددی وجود خداوند را روشن و مبرهن گردانیده است.</w:t>
      </w:r>
    </w:p>
    <w:p w:rsidR="00A627C8" w:rsidRPr="00376812" w:rsidRDefault="003A4AF8" w:rsidP="00376812">
      <w:pPr>
        <w:ind w:firstLine="284"/>
        <w:jc w:val="both"/>
        <w:rPr>
          <w:rStyle w:val="1-Char"/>
          <w:rtl/>
        </w:rPr>
      </w:pPr>
      <w:r w:rsidRPr="003A4AF8">
        <w:rPr>
          <w:rStyle w:val="1-Char"/>
          <w:rtl/>
        </w:rPr>
        <w:t xml:space="preserve"> </w:t>
      </w:r>
      <w:r w:rsidR="00A627C8" w:rsidRPr="00376812">
        <w:rPr>
          <w:rStyle w:val="1-Char"/>
          <w:rFonts w:hint="cs"/>
          <w:rtl/>
        </w:rPr>
        <w:t xml:space="preserve"> قرآن مجید خرد و ذهن انسان‌ها را متوجه می‌گرداند به آیات و نشانه‌هایی که سازنده‌ای حکیم در ماروای</w:t>
      </w:r>
      <w:r w:rsidR="00477E98" w:rsidRPr="00376812">
        <w:rPr>
          <w:rStyle w:val="1-Char"/>
          <w:rFonts w:hint="cs"/>
          <w:rtl/>
        </w:rPr>
        <w:t xml:space="preserve"> آن‌ها </w:t>
      </w:r>
      <w:r w:rsidR="00A627C8" w:rsidRPr="00376812">
        <w:rPr>
          <w:rStyle w:val="1-Char"/>
          <w:rFonts w:hint="cs"/>
          <w:rtl/>
        </w:rPr>
        <w:t>هستند. هر عقلی که اصل علیت را باور داشته باشد، آن هم یک باور طبیعی که نیازی به تحصیل و استدلال نداشته باشد، به طور بدیهی درک می‌کند که هر اثری را مؤثری و هر حرکتی را محرکی و هر ساخته‌شده‌ای را سازنده‌ای است:</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إِنَّ</w:t>
      </w:r>
      <w:r w:rsidR="00A675C3" w:rsidRPr="00C10EC8">
        <w:rPr>
          <w:rStyle w:val="7-Char"/>
          <w:rtl/>
        </w:rPr>
        <w:t xml:space="preserve"> فِي خَلۡقِ </w:t>
      </w:r>
      <w:r w:rsidR="00A675C3" w:rsidRPr="00C10EC8">
        <w:rPr>
          <w:rStyle w:val="7-Char"/>
          <w:rFonts w:hint="cs"/>
          <w:rtl/>
        </w:rPr>
        <w:t>ٱ</w:t>
      </w:r>
      <w:r w:rsidR="00A675C3" w:rsidRPr="00C10EC8">
        <w:rPr>
          <w:rStyle w:val="7-Char"/>
          <w:rFonts w:hint="eastAsia"/>
          <w:rtl/>
        </w:rPr>
        <w:t>لسَّمَٰوَٰتِ</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خۡتِلَٰفِ</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لَّيۡلِ</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لنَّهَارِ</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لۡفُلۡكِ</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لَّتِي</w:t>
      </w:r>
      <w:r w:rsidR="00A675C3" w:rsidRPr="00C10EC8">
        <w:rPr>
          <w:rStyle w:val="7-Char"/>
          <w:rtl/>
        </w:rPr>
        <w:t xml:space="preserve"> تَجۡرِي فِي </w:t>
      </w:r>
      <w:r w:rsidR="00A675C3" w:rsidRPr="00C10EC8">
        <w:rPr>
          <w:rStyle w:val="7-Char"/>
          <w:rFonts w:hint="cs"/>
          <w:rtl/>
        </w:rPr>
        <w:t>ٱ</w:t>
      </w:r>
      <w:r w:rsidR="00A675C3" w:rsidRPr="00C10EC8">
        <w:rPr>
          <w:rStyle w:val="7-Char"/>
          <w:rFonts w:hint="eastAsia"/>
          <w:rtl/>
        </w:rPr>
        <w:t>لۡبَحۡرِ</w:t>
      </w:r>
      <w:r w:rsidR="00A675C3" w:rsidRPr="00C10EC8">
        <w:rPr>
          <w:rStyle w:val="7-Char"/>
          <w:rtl/>
        </w:rPr>
        <w:t xml:space="preserve"> بِمَا يَنفَعُ </w:t>
      </w:r>
      <w:r w:rsidR="00A675C3" w:rsidRPr="00C10EC8">
        <w:rPr>
          <w:rStyle w:val="7-Char"/>
          <w:rFonts w:hint="cs"/>
          <w:rtl/>
        </w:rPr>
        <w:t>ٱ</w:t>
      </w:r>
      <w:r w:rsidR="00A675C3" w:rsidRPr="00C10EC8">
        <w:rPr>
          <w:rStyle w:val="7-Char"/>
          <w:rFonts w:hint="eastAsia"/>
          <w:rtl/>
        </w:rPr>
        <w:t>لنَّاسَ</w:t>
      </w:r>
      <w:r w:rsidR="00A675C3" w:rsidRPr="00C10EC8">
        <w:rPr>
          <w:rStyle w:val="7-Char"/>
          <w:rtl/>
        </w:rPr>
        <w:t xml:space="preserve"> وَمَآ أَنزَلَ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مِنَ </w:t>
      </w:r>
      <w:r w:rsidR="00A675C3" w:rsidRPr="00C10EC8">
        <w:rPr>
          <w:rStyle w:val="7-Char"/>
          <w:rFonts w:hint="cs"/>
          <w:rtl/>
        </w:rPr>
        <w:t>ٱ</w:t>
      </w:r>
      <w:r w:rsidR="00A675C3" w:rsidRPr="00C10EC8">
        <w:rPr>
          <w:rStyle w:val="7-Char"/>
          <w:rFonts w:hint="eastAsia"/>
          <w:rtl/>
        </w:rPr>
        <w:t>لسَّمَآءِ</w:t>
      </w:r>
      <w:r w:rsidR="00A675C3" w:rsidRPr="00C10EC8">
        <w:rPr>
          <w:rStyle w:val="7-Char"/>
          <w:rtl/>
        </w:rPr>
        <w:t xml:space="preserve"> مِن مَّآءٖ فَأَحۡيَا بِهِ </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بَعۡدَ مَوۡتِهَا وَبَثَّ فِيهَا مِن كُلِّ دَآبَّةٖ وَتَصۡرِيفِ </w:t>
      </w:r>
      <w:r w:rsidR="00A675C3" w:rsidRPr="00C10EC8">
        <w:rPr>
          <w:rStyle w:val="7-Char"/>
          <w:rFonts w:hint="cs"/>
          <w:rtl/>
        </w:rPr>
        <w:t>ٱ</w:t>
      </w:r>
      <w:r w:rsidR="00A675C3" w:rsidRPr="00C10EC8">
        <w:rPr>
          <w:rStyle w:val="7-Char"/>
          <w:rFonts w:hint="eastAsia"/>
          <w:rtl/>
        </w:rPr>
        <w:t>لرِّيَٰحِ</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لسَّحَابِ</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لۡمُسَخَّرِ</w:t>
      </w:r>
      <w:r w:rsidR="00A675C3" w:rsidRPr="00C10EC8">
        <w:rPr>
          <w:rStyle w:val="7-Char"/>
          <w:rtl/>
        </w:rPr>
        <w:t xml:space="preserve"> بَيۡنَ </w:t>
      </w:r>
      <w:r w:rsidR="00A675C3" w:rsidRPr="00C10EC8">
        <w:rPr>
          <w:rStyle w:val="7-Char"/>
          <w:rFonts w:hint="cs"/>
          <w:rtl/>
        </w:rPr>
        <w:t>ٱ</w:t>
      </w:r>
      <w:r w:rsidR="00A675C3" w:rsidRPr="00C10EC8">
        <w:rPr>
          <w:rStyle w:val="7-Char"/>
          <w:rFonts w:hint="eastAsia"/>
          <w:rtl/>
        </w:rPr>
        <w:t>لسَّمَآءِ</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لَأٓيَٰتٖ لِّقَوۡمٖ يَعۡقِلُونَ ١٦٤</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البقرة: 164</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در آفرینش آسمان‌ها و زمین، و رفت و آمد شب و روز، و آن کشتی‌هایی که در جهت تأمین مصالح زندگی و منافع بشر روی سطح دریا </w:t>
      </w:r>
      <w:r w:rsidR="00E52E22" w:rsidRPr="00376812">
        <w:rPr>
          <w:rStyle w:val="1-Char"/>
          <w:rFonts w:hint="cs"/>
          <w:rtl/>
        </w:rPr>
        <w:t>حرکت</w:t>
      </w:r>
      <w:r w:rsidRPr="00376812">
        <w:rPr>
          <w:rStyle w:val="1-Char"/>
          <w:rFonts w:hint="cs"/>
          <w:rtl/>
        </w:rPr>
        <w:t xml:space="preserve"> می</w:t>
      </w:r>
      <w:r w:rsidR="00E52E22" w:rsidRPr="00376812">
        <w:rPr>
          <w:rStyle w:val="1-Char"/>
          <w:rFonts w:hint="eastAsia"/>
          <w:rtl/>
        </w:rPr>
        <w:t>‌</w:t>
      </w:r>
      <w:r w:rsidR="00E52E22" w:rsidRPr="00376812">
        <w:rPr>
          <w:rStyle w:val="1-Char"/>
          <w:rFonts w:hint="cs"/>
          <w:rtl/>
        </w:rPr>
        <w:t>کن</w:t>
      </w:r>
      <w:r w:rsidRPr="00376812">
        <w:rPr>
          <w:rStyle w:val="1-Char"/>
          <w:rFonts w:hint="cs"/>
          <w:rtl/>
        </w:rPr>
        <w:t>ند، و آن آب‌هایی که خدا از آسمان سرازیر می‌گرداند و زمین را پس از آن که مرده است زنده می‌گرداند، و همین که خدا سراسر زمین را از انواع و اقسام جنبندگان پر گردانیده است، و بادها را به گردش درآورده است، و همین قطعات ابر نگاهداشته شده در میان آسمان و زمین، آیات و نشانه‌هایی است برای آن گروه از انسان‌ها که اهل فهم و درک مطالب هستند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آفریدگان نیاز به آفریننده‌ای دارند، و این نظام شگفت‌انگیز را ناگزیر نظم‌دهنده‌ای است:</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tl/>
        </w:rPr>
        <w:t xml:space="preserve">أَمۡ خُلِقُواْ مِنۡ غَيۡرِ شَيۡءٍ أَمۡ هُمُ </w:t>
      </w:r>
      <w:r w:rsidR="00A675C3" w:rsidRPr="00C10EC8">
        <w:rPr>
          <w:rStyle w:val="7-Char"/>
          <w:rFonts w:hint="cs"/>
          <w:rtl/>
        </w:rPr>
        <w:t>ٱ</w:t>
      </w:r>
      <w:r w:rsidR="00A675C3" w:rsidRPr="00C10EC8">
        <w:rPr>
          <w:rStyle w:val="7-Char"/>
          <w:rFonts w:hint="eastAsia"/>
          <w:rtl/>
        </w:rPr>
        <w:t>لۡخَٰلِقُونَ</w:t>
      </w:r>
      <w:r w:rsidR="00A675C3" w:rsidRPr="00C10EC8">
        <w:rPr>
          <w:rStyle w:val="7-Char"/>
          <w:rtl/>
        </w:rPr>
        <w:t xml:space="preserve"> ٣٥ </w:t>
      </w:r>
      <w:r w:rsidR="00A675C3" w:rsidRPr="00C10EC8">
        <w:rPr>
          <w:rStyle w:val="7-Char"/>
          <w:rFonts w:hint="eastAsia"/>
          <w:rtl/>
        </w:rPr>
        <w:t>أَمۡ</w:t>
      </w:r>
      <w:r w:rsidR="00A675C3" w:rsidRPr="00C10EC8">
        <w:rPr>
          <w:rStyle w:val="7-Char"/>
          <w:rtl/>
        </w:rPr>
        <w:t xml:space="preserve"> خَلَقُواْ </w:t>
      </w:r>
      <w:r w:rsidR="00A675C3" w:rsidRPr="00C10EC8">
        <w:rPr>
          <w:rStyle w:val="7-Char"/>
          <w:rFonts w:hint="cs"/>
          <w:rtl/>
        </w:rPr>
        <w:t>ٱ</w:t>
      </w:r>
      <w:r w:rsidR="00A675C3" w:rsidRPr="00C10EC8">
        <w:rPr>
          <w:rStyle w:val="7-Char"/>
          <w:rFonts w:hint="eastAsia"/>
          <w:rtl/>
        </w:rPr>
        <w:t>لسَّمَٰوَٰتِ</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بَل لَّا يُوقِنُونَ ٣٦</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الطور: 35-36</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یا این که از عدم ناگهان پدیدار شده</w:t>
      </w:r>
      <w:r w:rsidR="003C024C" w:rsidRPr="00376812">
        <w:rPr>
          <w:rStyle w:val="1-Char"/>
          <w:rFonts w:hint="cs"/>
          <w:rtl/>
        </w:rPr>
        <w:t>‌اند،</w:t>
      </w:r>
      <w:r w:rsidRPr="00376812">
        <w:rPr>
          <w:rStyle w:val="1-Char"/>
          <w:rFonts w:hint="cs"/>
          <w:rtl/>
        </w:rPr>
        <w:t xml:space="preserve"> یا آن که خودشان آفریننده خودشان</w:t>
      </w:r>
      <w:r w:rsidR="00145C63" w:rsidRPr="00376812">
        <w:rPr>
          <w:rStyle w:val="1-Char"/>
          <w:rFonts w:hint="cs"/>
          <w:rtl/>
        </w:rPr>
        <w:t>‌اند؟</w:t>
      </w:r>
      <w:r w:rsidRPr="00376812">
        <w:rPr>
          <w:rStyle w:val="1-Char"/>
          <w:rFonts w:hint="cs"/>
          <w:rtl/>
        </w:rPr>
        <w:t xml:space="preserve"> یا این که اصلاً آسمان‌ها و زمین را اینان آفریده</w:t>
      </w:r>
      <w:r w:rsidR="00145C63" w:rsidRPr="00376812">
        <w:rPr>
          <w:rStyle w:val="1-Char"/>
          <w:rFonts w:hint="cs"/>
          <w:rtl/>
        </w:rPr>
        <w:t>‌اند؟</w:t>
      </w:r>
      <w:r w:rsidRPr="00376812">
        <w:rPr>
          <w:rStyle w:val="1-Char"/>
          <w:rFonts w:hint="cs"/>
          <w:rtl/>
        </w:rPr>
        <w:t>!</w:t>
      </w:r>
      <w:r>
        <w:rPr>
          <w:rStyle w:val="Emphasis"/>
          <w:rFonts w:cs="Traditional Arabic" w:hint="cs"/>
          <w:i w:val="0"/>
          <w:iCs w:val="0"/>
          <w:rtl/>
          <w:lang w:bidi="fa-IR"/>
        </w:rPr>
        <w:t>»</w:t>
      </w:r>
      <w:r w:rsidRPr="00D823B5">
        <w:rPr>
          <w:rStyle w:val="1-Char"/>
          <w:rFonts w:hint="cs"/>
          <w:rtl/>
        </w:rPr>
        <w:t>.</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tl/>
        </w:rPr>
        <w:t xml:space="preserve">قَالَ فَمَن رَّبُّكُمَا يَٰمُوسَىٰ ٤٩ </w:t>
      </w:r>
      <w:r w:rsidR="00A675C3" w:rsidRPr="00C10EC8">
        <w:rPr>
          <w:rStyle w:val="7-Char"/>
          <w:rFonts w:hint="eastAsia"/>
          <w:rtl/>
        </w:rPr>
        <w:t>قَالَ</w:t>
      </w:r>
      <w:r w:rsidR="00A675C3" w:rsidRPr="00C10EC8">
        <w:rPr>
          <w:rStyle w:val="7-Char"/>
          <w:rtl/>
        </w:rPr>
        <w:t xml:space="preserve"> رَبُّنَا </w:t>
      </w:r>
      <w:r w:rsidR="00A675C3" w:rsidRPr="00C10EC8">
        <w:rPr>
          <w:rStyle w:val="7-Char"/>
          <w:rFonts w:hint="cs"/>
          <w:rtl/>
        </w:rPr>
        <w:t>ٱ</w:t>
      </w:r>
      <w:r w:rsidR="00A675C3" w:rsidRPr="00C10EC8">
        <w:rPr>
          <w:rStyle w:val="7-Char"/>
          <w:rFonts w:hint="eastAsia"/>
          <w:rtl/>
        </w:rPr>
        <w:t>لَّذِيٓ</w:t>
      </w:r>
      <w:r w:rsidR="00A675C3" w:rsidRPr="00C10EC8">
        <w:rPr>
          <w:rStyle w:val="7-Char"/>
          <w:rtl/>
        </w:rPr>
        <w:t xml:space="preserve"> أَعۡطَىٰ كُلَّ شَيۡءٍ خَلۡقَهُ</w:t>
      </w:r>
      <w:r w:rsidR="00A675C3" w:rsidRPr="00C10EC8">
        <w:rPr>
          <w:rStyle w:val="7-Char"/>
          <w:rFonts w:hint="cs"/>
          <w:rtl/>
        </w:rPr>
        <w:t>ۥ</w:t>
      </w:r>
      <w:r w:rsidR="00A675C3" w:rsidRPr="00C10EC8">
        <w:rPr>
          <w:rStyle w:val="7-Char"/>
          <w:rtl/>
        </w:rPr>
        <w:t xml:space="preserve"> ثُمَّ هَدَىٰ ٥٠</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طه: 49-50</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گفت: خوب، این پروردگار شما دوتا کیست؟! گفت: پروردگار ما هم او است که به هرچیز، نخست آفرینش آن را ارزانی داشته و سپس راه زندگی را به آن نشان داده است</w:t>
      </w:r>
      <w:r>
        <w:rPr>
          <w:rStyle w:val="Emphasis"/>
          <w:rFonts w:cs="Traditional Arabic" w:hint="cs"/>
          <w:i w:val="0"/>
          <w:iCs w:val="0"/>
          <w:rtl/>
          <w:lang w:bidi="fa-IR"/>
        </w:rPr>
        <w:t>»</w:t>
      </w:r>
      <w:r w:rsidRPr="00D823B5">
        <w:rPr>
          <w:rStyle w:val="1-Char"/>
          <w:rFonts w:hint="cs"/>
          <w:rtl/>
        </w:rPr>
        <w:t>.</w:t>
      </w:r>
    </w:p>
    <w:p w:rsidR="00A627C8" w:rsidRPr="00376812" w:rsidRDefault="003A4AF8" w:rsidP="00376812">
      <w:pPr>
        <w:ind w:firstLine="284"/>
        <w:jc w:val="both"/>
        <w:rPr>
          <w:rStyle w:val="1-Char"/>
          <w:rtl/>
        </w:rPr>
      </w:pPr>
      <w:r w:rsidRPr="003A4AF8">
        <w:rPr>
          <w:rStyle w:val="1-Char"/>
          <w:rtl/>
        </w:rPr>
        <w:t xml:space="preserve"> </w:t>
      </w:r>
      <w:r w:rsidR="00A627C8" w:rsidRPr="00376812">
        <w:rPr>
          <w:rStyle w:val="1-Char"/>
          <w:rFonts w:hint="cs"/>
          <w:rtl/>
        </w:rPr>
        <w:t xml:space="preserve"> قرآن مجید سرشت پاک و فطرت سلیم انسانی را برمی‌انگیزاند. همان فطرت و سرشتی که به واسط</w:t>
      </w:r>
      <w:r w:rsidR="000A57AE">
        <w:rPr>
          <w:rStyle w:val="1-Char"/>
          <w:rFonts w:hint="cs"/>
          <w:rtl/>
        </w:rPr>
        <w:t>ۀ</w:t>
      </w:r>
      <w:r w:rsidR="00A627C8" w:rsidRPr="00376812">
        <w:rPr>
          <w:rStyle w:val="1-Char"/>
          <w:rFonts w:hint="cs"/>
          <w:rtl/>
        </w:rPr>
        <w:t xml:space="preserve"> آن انسان به طور مستقیم و بی‌هیچ واسطه‌ای درمی‌یابد که پروردگار و کردگاری نیرومند و بزرگ دارد که نگهداری و سرپرستی او را برعهده دارد.</w:t>
      </w:r>
    </w:p>
    <w:p w:rsidR="00E04491" w:rsidRPr="00C10EC8" w:rsidRDefault="00E04491"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فَأَقِمۡ</w:t>
      </w:r>
      <w:r w:rsidR="00A675C3" w:rsidRPr="00C10EC8">
        <w:rPr>
          <w:rStyle w:val="7-Char"/>
          <w:rtl/>
        </w:rPr>
        <w:t xml:space="preserve"> وَجۡهَكَ لِلدِّينِ حَنِيفٗاۚ فِطۡرَتَ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لَّتِي</w:t>
      </w:r>
      <w:r w:rsidR="00A675C3" w:rsidRPr="00C10EC8">
        <w:rPr>
          <w:rStyle w:val="7-Char"/>
          <w:rtl/>
        </w:rPr>
        <w:t xml:space="preserve"> فَطَرَ </w:t>
      </w:r>
      <w:r w:rsidR="00A675C3" w:rsidRPr="00C10EC8">
        <w:rPr>
          <w:rStyle w:val="7-Char"/>
          <w:rFonts w:hint="cs"/>
          <w:rtl/>
        </w:rPr>
        <w:t>ٱ</w:t>
      </w:r>
      <w:r w:rsidR="00A675C3" w:rsidRPr="00C10EC8">
        <w:rPr>
          <w:rStyle w:val="7-Char"/>
          <w:rFonts w:hint="eastAsia"/>
          <w:rtl/>
        </w:rPr>
        <w:t>لنَّاسَ</w:t>
      </w:r>
      <w:r w:rsidR="00A675C3" w:rsidRPr="00C10EC8">
        <w:rPr>
          <w:rStyle w:val="7-Char"/>
          <w:rtl/>
        </w:rPr>
        <w:t xml:space="preserve"> عَلَيۡهَاۚ لَا تَبۡدِيلَ لِخَلۡقِ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ذَٰلِكَ </w:t>
      </w:r>
      <w:r w:rsidR="00A675C3" w:rsidRPr="00C10EC8">
        <w:rPr>
          <w:rStyle w:val="7-Char"/>
          <w:rFonts w:hint="cs"/>
          <w:rtl/>
        </w:rPr>
        <w:t>ٱ</w:t>
      </w:r>
      <w:r w:rsidR="00A675C3" w:rsidRPr="00C10EC8">
        <w:rPr>
          <w:rStyle w:val="7-Char"/>
          <w:rFonts w:hint="eastAsia"/>
          <w:rtl/>
        </w:rPr>
        <w:t>لدِّينُ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لۡقَيِّمُ</w:t>
      </w:r>
      <w:r w:rsidR="00A675C3" w:rsidRPr="00C10EC8">
        <w:rPr>
          <w:rStyle w:val="7-Char"/>
          <w:rtl/>
        </w:rPr>
        <w:t xml:space="preserve"> وَلَٰكِنَّ أَكۡثَرَ </w:t>
      </w:r>
      <w:r w:rsidR="00A675C3" w:rsidRPr="00C10EC8">
        <w:rPr>
          <w:rStyle w:val="7-Char"/>
          <w:rFonts w:hint="cs"/>
          <w:rtl/>
        </w:rPr>
        <w:t>ٱ</w:t>
      </w:r>
      <w:r w:rsidR="00A675C3" w:rsidRPr="00C10EC8">
        <w:rPr>
          <w:rStyle w:val="7-Char"/>
          <w:rFonts w:hint="eastAsia"/>
          <w:rtl/>
        </w:rPr>
        <w:t>لنَّاسِ</w:t>
      </w:r>
      <w:r w:rsidR="00A675C3" w:rsidRPr="00C10EC8">
        <w:rPr>
          <w:rStyle w:val="7-Char"/>
          <w:rtl/>
        </w:rPr>
        <w:t xml:space="preserve"> لَا يَعۡلَمُونَ ٣٠</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الروم: 30</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برپای دار تمام وجودت را در برابر دین پاک و بی‌آلایش، همان فطرت و سرشت خدایی که همه انسان‌ها را بر این نهاد سرشته است و آفرینش خدایی تغییر و تبدیل‌پذیر نیست. همین است آن دینی که می‌تواند سرپرست بشر باشد، اما بیشتر مردمان نمی‌دانند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حال، اگر گاه و بیگاه، در مواقع خوشگذرانی و راحتی این فطرت انسانی رخ در نقاب بکشد، همین که گرفتاری و ناخوشی و سختی پیش می‌آید، دوباره خورشید فطرت خودش را نشان می‌دهد، و آن روکش‌ها و پرده‌های کاذب مانند برف ذوب می‌شوند، و آن نهاد ریشه‌دار توحیدی در درون روح و روان انسان شکوفا می‌گردد، و جان انسان با حالت نیایش و التماس شیفته و گریان به سوی پروردگارش بازمی‌گردد:</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هُوَ</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لَّذِي</w:t>
      </w:r>
      <w:r w:rsidR="00A675C3" w:rsidRPr="00C10EC8">
        <w:rPr>
          <w:rStyle w:val="7-Char"/>
          <w:rtl/>
        </w:rPr>
        <w:t xml:space="preserve"> يُسَيِّرُكُمۡ فِي </w:t>
      </w:r>
      <w:r w:rsidR="00A675C3" w:rsidRPr="00C10EC8">
        <w:rPr>
          <w:rStyle w:val="7-Char"/>
          <w:rFonts w:hint="cs"/>
          <w:rtl/>
        </w:rPr>
        <w:t>ٱ</w:t>
      </w:r>
      <w:r w:rsidR="00A675C3" w:rsidRPr="00C10EC8">
        <w:rPr>
          <w:rStyle w:val="7-Char"/>
          <w:rFonts w:hint="eastAsia"/>
          <w:rtl/>
        </w:rPr>
        <w:t>لۡبَرِّ</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لۡبَحۡرِۖ</w:t>
      </w:r>
      <w:r w:rsidR="00A675C3" w:rsidRPr="00C10EC8">
        <w:rPr>
          <w:rStyle w:val="7-Char"/>
          <w:rtl/>
        </w:rPr>
        <w:t xml:space="preserve"> حَتَّىٰٓ إِذَا كُنتُمۡ فِي </w:t>
      </w:r>
      <w:r w:rsidR="00A675C3" w:rsidRPr="00C10EC8">
        <w:rPr>
          <w:rStyle w:val="7-Char"/>
          <w:rFonts w:hint="cs"/>
          <w:rtl/>
        </w:rPr>
        <w:t>ٱ</w:t>
      </w:r>
      <w:r w:rsidR="00A675C3" w:rsidRPr="00C10EC8">
        <w:rPr>
          <w:rStyle w:val="7-Char"/>
          <w:rFonts w:hint="eastAsia"/>
          <w:rtl/>
        </w:rPr>
        <w:t>لۡفُلۡكِ</w:t>
      </w:r>
      <w:r w:rsidR="00A675C3" w:rsidRPr="00C10EC8">
        <w:rPr>
          <w:rStyle w:val="7-Char"/>
          <w:rtl/>
        </w:rPr>
        <w:t xml:space="preserve"> وَجَرَيۡنَ بِهِم بِرِيحٖ طَيِّبَةٖ وَفَرِحُواْ بِهَا جَآءَتۡهَا رِيحٌ عَاصِفٞ وَجَآءَهُمُ </w:t>
      </w:r>
      <w:r w:rsidR="00A675C3" w:rsidRPr="00C10EC8">
        <w:rPr>
          <w:rStyle w:val="7-Char"/>
          <w:rFonts w:hint="cs"/>
          <w:rtl/>
        </w:rPr>
        <w:t>ٱ</w:t>
      </w:r>
      <w:r w:rsidR="00A675C3" w:rsidRPr="00C10EC8">
        <w:rPr>
          <w:rStyle w:val="7-Char"/>
          <w:rFonts w:hint="eastAsia"/>
          <w:rtl/>
        </w:rPr>
        <w:t>لۡمَوۡجُ</w:t>
      </w:r>
      <w:r w:rsidR="00A675C3" w:rsidRPr="00C10EC8">
        <w:rPr>
          <w:rStyle w:val="7-Char"/>
          <w:rtl/>
        </w:rPr>
        <w:t xml:space="preserve"> مِن كُلِّ مَكَانٖ وَظَنُّوٓاْ أَنَّهُمۡ أُحِيطَ بِهِمۡ دَعَوُاْ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مُخۡلِصِينَ لَهُ </w:t>
      </w:r>
      <w:r w:rsidR="00A675C3" w:rsidRPr="00C10EC8">
        <w:rPr>
          <w:rStyle w:val="7-Char"/>
          <w:rFonts w:hint="cs"/>
          <w:rtl/>
        </w:rPr>
        <w:t>ٱ</w:t>
      </w:r>
      <w:r w:rsidR="00A675C3" w:rsidRPr="00C10EC8">
        <w:rPr>
          <w:rStyle w:val="7-Char"/>
          <w:rFonts w:hint="eastAsia"/>
          <w:rtl/>
        </w:rPr>
        <w:t>لدِّينَ</w:t>
      </w:r>
      <w:r w:rsidR="00A675C3" w:rsidRPr="00C10EC8">
        <w:rPr>
          <w:rStyle w:val="7-Char"/>
          <w:rtl/>
        </w:rPr>
        <w:t xml:space="preserve"> لَئِنۡ أَنجَيۡتَنَا مِنۡ هَٰذِهِ</w:t>
      </w:r>
      <w:r w:rsidR="00A675C3" w:rsidRPr="00C10EC8">
        <w:rPr>
          <w:rStyle w:val="7-Char"/>
          <w:rFonts w:hint="cs"/>
          <w:rtl/>
        </w:rPr>
        <w:t>ۦ</w:t>
      </w:r>
      <w:r w:rsidR="00A675C3" w:rsidRPr="00C10EC8">
        <w:rPr>
          <w:rStyle w:val="7-Char"/>
          <w:rtl/>
        </w:rPr>
        <w:t xml:space="preserve"> لَنَكُونَنَّ مِنَ </w:t>
      </w:r>
      <w:r w:rsidR="00A675C3" w:rsidRPr="00C10EC8">
        <w:rPr>
          <w:rStyle w:val="7-Char"/>
          <w:rFonts w:hint="cs"/>
          <w:rtl/>
        </w:rPr>
        <w:t>ٱ</w:t>
      </w:r>
      <w:r w:rsidR="00A675C3" w:rsidRPr="00C10EC8">
        <w:rPr>
          <w:rStyle w:val="7-Char"/>
          <w:rFonts w:hint="eastAsia"/>
          <w:rtl/>
        </w:rPr>
        <w:t>لشَّٰكِرِينَ</w:t>
      </w:r>
      <w:r w:rsidR="00A675C3" w:rsidRPr="00C10EC8">
        <w:rPr>
          <w:rStyle w:val="7-Char"/>
          <w:rtl/>
        </w:rPr>
        <w:t xml:space="preserve">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یونس: 22</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اوست که شما </w:t>
      </w:r>
      <w:r w:rsidR="000D34E4" w:rsidRPr="00376812">
        <w:rPr>
          <w:rStyle w:val="1-Char"/>
          <w:rFonts w:hint="cs"/>
          <w:rtl/>
        </w:rPr>
        <w:t xml:space="preserve">را </w:t>
      </w:r>
      <w:r w:rsidRPr="00376812">
        <w:rPr>
          <w:rStyle w:val="1-Char"/>
          <w:rFonts w:hint="cs"/>
          <w:rtl/>
        </w:rPr>
        <w:t>در خشکی و دریا سیر می‌دهد، تا آن زمانی که در کشتی قرار می‌گیرید و... و کشتی‌ها آنان را با وزش باد موافقی روی دریا پیش می‌برد، و از آن باد موافق احساس خشنودی می‌کنند، بادی طوفان‌زا به سراغ‌شان می‌آید، و موج است که از هرگوشه دریا آنان را در برمی‌گیرد، و دیگر برایشان یقین می‌شود که گیر افتاده</w:t>
      </w:r>
      <w:r w:rsidR="003C024C" w:rsidRPr="00376812">
        <w:rPr>
          <w:rStyle w:val="1-Char"/>
          <w:rFonts w:hint="cs"/>
          <w:rtl/>
        </w:rPr>
        <w:t>‌اند،</w:t>
      </w:r>
      <w:r w:rsidRPr="00376812">
        <w:rPr>
          <w:rStyle w:val="1-Char"/>
          <w:rFonts w:hint="cs"/>
          <w:rtl/>
        </w:rPr>
        <w:t xml:space="preserve"> خدا را با اخلاص و سرسپردگی کامل فرا می‌خوانند که اگر بتوانی تو ما را رهایی بخشی از این گرفتاری ما هم در شکر و سپاس تو کوتاهی نخواهیم کرد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همچنین وقتی که ناگهان انسان با این سؤال روبرو می‌شود که پدیدآورنده و گردانند</w:t>
      </w:r>
      <w:r w:rsidR="000A57AE">
        <w:rPr>
          <w:rStyle w:val="1-Char"/>
          <w:rFonts w:hint="cs"/>
          <w:rtl/>
        </w:rPr>
        <w:t>ۀ</w:t>
      </w:r>
      <w:r w:rsidRPr="00376812">
        <w:rPr>
          <w:rStyle w:val="1-Char"/>
          <w:rFonts w:hint="cs"/>
          <w:rtl/>
        </w:rPr>
        <w:t xml:space="preserve"> این جهان کیست؟ با سرشت و فطرتی که دارد نمی‌تواند پاسخ دیگری بدهد، جز این که علناً زبان باز کند و بگوید: </w:t>
      </w:r>
      <w:r w:rsidR="000D34E4" w:rsidRPr="00376812">
        <w:rPr>
          <w:rStyle w:val="1-Char"/>
          <w:rFonts w:hint="cs"/>
          <w:rtl/>
        </w:rPr>
        <w:t>الله</w:t>
      </w:r>
      <w:r w:rsidRPr="00376812">
        <w:rPr>
          <w:rStyle w:val="1-Char"/>
          <w:rFonts w:hint="cs"/>
          <w:rtl/>
        </w:rPr>
        <w:t>!</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وَلَئِن</w:t>
      </w:r>
      <w:r w:rsidR="00A675C3" w:rsidRPr="00C10EC8">
        <w:rPr>
          <w:rStyle w:val="7-Char"/>
          <w:rtl/>
        </w:rPr>
        <w:t xml:space="preserve"> سَأَلۡتَهُم مَّنۡ خَلَقَ </w:t>
      </w:r>
      <w:r w:rsidR="00A675C3" w:rsidRPr="00C10EC8">
        <w:rPr>
          <w:rStyle w:val="7-Char"/>
          <w:rFonts w:hint="cs"/>
          <w:rtl/>
        </w:rPr>
        <w:t>ٱ</w:t>
      </w:r>
      <w:r w:rsidR="00A675C3" w:rsidRPr="00C10EC8">
        <w:rPr>
          <w:rStyle w:val="7-Char"/>
          <w:rFonts w:hint="eastAsia"/>
          <w:rtl/>
        </w:rPr>
        <w:t>لسَّمَٰوَٰتِ</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وَسَخَّرَ </w:t>
      </w:r>
      <w:r w:rsidR="00A675C3" w:rsidRPr="00C10EC8">
        <w:rPr>
          <w:rStyle w:val="7-Char"/>
          <w:rFonts w:hint="cs"/>
          <w:rtl/>
        </w:rPr>
        <w:t>ٱ</w:t>
      </w:r>
      <w:r w:rsidR="00A675C3" w:rsidRPr="00C10EC8">
        <w:rPr>
          <w:rStyle w:val="7-Char"/>
          <w:rFonts w:hint="eastAsia"/>
          <w:rtl/>
        </w:rPr>
        <w:t>لشَّمۡسَ</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لۡقَمَرَ</w:t>
      </w:r>
      <w:r w:rsidR="00A675C3" w:rsidRPr="00C10EC8">
        <w:rPr>
          <w:rStyle w:val="7-Char"/>
          <w:rtl/>
        </w:rPr>
        <w:t xml:space="preserve"> لَيَقُولُنَّ </w:t>
      </w:r>
      <w:r w:rsidR="00A675C3" w:rsidRPr="00C10EC8">
        <w:rPr>
          <w:rStyle w:val="7-Char"/>
          <w:rFonts w:hint="cs"/>
          <w:rtl/>
        </w:rPr>
        <w:t>ٱ</w:t>
      </w:r>
      <w:r w:rsidR="00A675C3"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العنکبوت: 61</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اگر بی‌مقدمه از همه اینان بپرسی که چه کسی آسمان‌ها و زمین را آفریده است و خوشید و ماه را مسخر گردانیده و به فرمان خویش درآورده؟ حتماً خواهند گفت: خدا</w:t>
      </w:r>
      <w:r>
        <w:rPr>
          <w:rStyle w:val="Emphasis"/>
          <w:rFonts w:cs="Traditional Arabic" w:hint="cs"/>
          <w:i w:val="0"/>
          <w:iCs w:val="0"/>
          <w:rtl/>
          <w:lang w:bidi="fa-IR"/>
        </w:rPr>
        <w:t>»</w:t>
      </w:r>
      <w:r w:rsidRPr="00D823B5">
        <w:rPr>
          <w:rStyle w:val="1-Char"/>
          <w:rFonts w:hint="cs"/>
          <w:rtl/>
        </w:rPr>
        <w:t>.</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قُلۡ</w:t>
      </w:r>
      <w:r w:rsidR="00A675C3" w:rsidRPr="00C10EC8">
        <w:rPr>
          <w:rStyle w:val="7-Char"/>
          <w:rtl/>
        </w:rPr>
        <w:t xml:space="preserve"> مَن يَرۡزُقُكُم مِّنَ </w:t>
      </w:r>
      <w:r w:rsidR="00A675C3" w:rsidRPr="00C10EC8">
        <w:rPr>
          <w:rStyle w:val="7-Char"/>
          <w:rFonts w:hint="cs"/>
          <w:rtl/>
        </w:rPr>
        <w:t>ٱ</w:t>
      </w:r>
      <w:r w:rsidR="00A675C3" w:rsidRPr="00C10EC8">
        <w:rPr>
          <w:rStyle w:val="7-Char"/>
          <w:rFonts w:hint="eastAsia"/>
          <w:rtl/>
        </w:rPr>
        <w:t>لسَّمَآءِ</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لۡأَرۡضِ</w:t>
      </w:r>
      <w:r w:rsidR="00A675C3" w:rsidRPr="00C10EC8">
        <w:rPr>
          <w:rStyle w:val="7-Char"/>
          <w:rtl/>
        </w:rPr>
        <w:t xml:space="preserve"> أَمَّن يَمۡلِكُ </w:t>
      </w:r>
      <w:r w:rsidR="00A675C3" w:rsidRPr="00C10EC8">
        <w:rPr>
          <w:rStyle w:val="7-Char"/>
          <w:rFonts w:hint="cs"/>
          <w:rtl/>
        </w:rPr>
        <w:t>ٱ</w:t>
      </w:r>
      <w:r w:rsidR="00A675C3" w:rsidRPr="00C10EC8">
        <w:rPr>
          <w:rStyle w:val="7-Char"/>
          <w:rFonts w:hint="eastAsia"/>
          <w:rtl/>
        </w:rPr>
        <w:t>لسَّمۡعَ</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لۡأَبۡصَٰرَ</w:t>
      </w:r>
      <w:r w:rsidR="00A675C3" w:rsidRPr="00C10EC8">
        <w:rPr>
          <w:rStyle w:val="7-Char"/>
          <w:rtl/>
        </w:rPr>
        <w:t xml:space="preserve"> وَمَن يُخۡرِجُ </w:t>
      </w:r>
      <w:r w:rsidR="00A675C3" w:rsidRPr="00C10EC8">
        <w:rPr>
          <w:rStyle w:val="7-Char"/>
          <w:rFonts w:hint="cs"/>
          <w:rtl/>
        </w:rPr>
        <w:t>ٱ</w:t>
      </w:r>
      <w:r w:rsidR="00A675C3" w:rsidRPr="00C10EC8">
        <w:rPr>
          <w:rStyle w:val="7-Char"/>
          <w:rFonts w:hint="eastAsia"/>
          <w:rtl/>
        </w:rPr>
        <w:t>لۡحَيَّ</w:t>
      </w:r>
      <w:r w:rsidR="00A675C3" w:rsidRPr="00C10EC8">
        <w:rPr>
          <w:rStyle w:val="7-Char"/>
          <w:rtl/>
        </w:rPr>
        <w:t xml:space="preserve"> مِنَ </w:t>
      </w:r>
      <w:r w:rsidR="00A675C3" w:rsidRPr="00C10EC8">
        <w:rPr>
          <w:rStyle w:val="7-Char"/>
          <w:rFonts w:hint="cs"/>
          <w:rtl/>
        </w:rPr>
        <w:t>ٱ</w:t>
      </w:r>
      <w:r w:rsidR="00A675C3" w:rsidRPr="00C10EC8">
        <w:rPr>
          <w:rStyle w:val="7-Char"/>
          <w:rFonts w:hint="eastAsia"/>
          <w:rtl/>
        </w:rPr>
        <w:t>لۡمَيِّتِ</w:t>
      </w:r>
      <w:r w:rsidR="00A675C3" w:rsidRPr="00C10EC8">
        <w:rPr>
          <w:rStyle w:val="7-Char"/>
          <w:rtl/>
        </w:rPr>
        <w:t xml:space="preserve"> وَيُخۡرِجُ </w:t>
      </w:r>
      <w:r w:rsidR="00A675C3" w:rsidRPr="00C10EC8">
        <w:rPr>
          <w:rStyle w:val="7-Char"/>
          <w:rFonts w:hint="cs"/>
          <w:rtl/>
        </w:rPr>
        <w:t>ٱ</w:t>
      </w:r>
      <w:r w:rsidR="00A675C3" w:rsidRPr="00C10EC8">
        <w:rPr>
          <w:rStyle w:val="7-Char"/>
          <w:rFonts w:hint="eastAsia"/>
          <w:rtl/>
        </w:rPr>
        <w:t>لۡمَيِّتَ</w:t>
      </w:r>
      <w:r w:rsidR="00A675C3" w:rsidRPr="00C10EC8">
        <w:rPr>
          <w:rStyle w:val="7-Char"/>
          <w:rtl/>
        </w:rPr>
        <w:t xml:space="preserve"> مِنَ </w:t>
      </w:r>
      <w:r w:rsidR="00A675C3" w:rsidRPr="00C10EC8">
        <w:rPr>
          <w:rStyle w:val="7-Char"/>
          <w:rFonts w:hint="cs"/>
          <w:rtl/>
        </w:rPr>
        <w:t>ٱ</w:t>
      </w:r>
      <w:r w:rsidR="00A675C3" w:rsidRPr="00C10EC8">
        <w:rPr>
          <w:rStyle w:val="7-Char"/>
          <w:rFonts w:hint="eastAsia"/>
          <w:rtl/>
        </w:rPr>
        <w:t>لۡحَيِّ</w:t>
      </w:r>
      <w:r w:rsidR="00A675C3" w:rsidRPr="00C10EC8">
        <w:rPr>
          <w:rStyle w:val="7-Char"/>
          <w:rtl/>
        </w:rPr>
        <w:t xml:space="preserve"> وَمَن يُدَبِّرُ </w:t>
      </w:r>
      <w:r w:rsidR="00A675C3" w:rsidRPr="00C10EC8">
        <w:rPr>
          <w:rStyle w:val="7-Char"/>
          <w:rFonts w:hint="cs"/>
          <w:rtl/>
        </w:rPr>
        <w:t>ٱ</w:t>
      </w:r>
      <w:r w:rsidR="00A675C3" w:rsidRPr="00C10EC8">
        <w:rPr>
          <w:rStyle w:val="7-Char"/>
          <w:rFonts w:hint="eastAsia"/>
          <w:rtl/>
        </w:rPr>
        <w:t>لۡأَمۡرَۚ</w:t>
      </w:r>
      <w:r w:rsidR="00A675C3" w:rsidRPr="00C10EC8">
        <w:rPr>
          <w:rStyle w:val="7-Char"/>
          <w:rtl/>
        </w:rPr>
        <w:t xml:space="preserve"> فَسَيَقُولُونَ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فَقُلۡ أَفَلَا تَتَّقُونَ ٣١ </w:t>
      </w:r>
      <w:r w:rsidR="00A675C3" w:rsidRPr="00C10EC8">
        <w:rPr>
          <w:rStyle w:val="7-Char"/>
          <w:rFonts w:hint="eastAsia"/>
          <w:rtl/>
        </w:rPr>
        <w:t>فَذَٰلِكُمُ</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رَبُّكُمُ </w:t>
      </w:r>
      <w:r w:rsidR="00A675C3" w:rsidRPr="00C10EC8">
        <w:rPr>
          <w:rStyle w:val="7-Char"/>
          <w:rFonts w:hint="cs"/>
          <w:rtl/>
        </w:rPr>
        <w:t>ٱ</w:t>
      </w:r>
      <w:r w:rsidR="00A675C3" w:rsidRPr="00C10EC8">
        <w:rPr>
          <w:rStyle w:val="7-Char"/>
          <w:rFonts w:hint="eastAsia"/>
          <w:rtl/>
        </w:rPr>
        <w:t>لۡحَقُّۖ</w:t>
      </w:r>
      <w:r w:rsidR="00A675C3" w:rsidRPr="00C10EC8">
        <w:rPr>
          <w:rStyle w:val="7-Char"/>
          <w:rtl/>
        </w:rPr>
        <w:t xml:space="preserve"> فَمَاذَا بَعۡدَ </w:t>
      </w:r>
      <w:r w:rsidR="00A675C3" w:rsidRPr="00C10EC8">
        <w:rPr>
          <w:rStyle w:val="7-Char"/>
          <w:rFonts w:hint="cs"/>
          <w:rtl/>
        </w:rPr>
        <w:t>ٱ</w:t>
      </w:r>
      <w:r w:rsidR="00A675C3" w:rsidRPr="00C10EC8">
        <w:rPr>
          <w:rStyle w:val="7-Char"/>
          <w:rFonts w:hint="eastAsia"/>
          <w:rtl/>
        </w:rPr>
        <w:t>لۡحَقِّ</w:t>
      </w:r>
      <w:r w:rsidR="00A675C3" w:rsidRPr="00C10EC8">
        <w:rPr>
          <w:rStyle w:val="7-Char"/>
          <w:rtl/>
        </w:rPr>
        <w:t xml:space="preserve"> إِلَّا </w:t>
      </w:r>
      <w:r w:rsidR="00A675C3" w:rsidRPr="00C10EC8">
        <w:rPr>
          <w:rStyle w:val="7-Char"/>
          <w:rFonts w:hint="cs"/>
          <w:rtl/>
        </w:rPr>
        <w:t>ٱ</w:t>
      </w:r>
      <w:r w:rsidR="00A675C3" w:rsidRPr="00C10EC8">
        <w:rPr>
          <w:rStyle w:val="7-Char"/>
          <w:rFonts w:hint="eastAsia"/>
          <w:rtl/>
        </w:rPr>
        <w:t>لضَّلَٰلُۖ</w:t>
      </w:r>
      <w:r w:rsidR="00A675C3" w:rsidRPr="00C10EC8">
        <w:rPr>
          <w:rStyle w:val="7-Char"/>
          <w:rtl/>
        </w:rPr>
        <w:t xml:space="preserve"> فَأَنَّىٰ تُصۡرَفُونَ ٣٢</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یونس:31-32</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چه کسی از آسمان و زمین شما را روزی می‌دهد؟ یا این که چه کسی گوش و چشم‌ها را همه در اختیار دارد؟ چه کسی زنده را از مرده بیرون می‌آورد و مرده را از زنده بیرون می‌آورد؟ و چه کسی همه کارها را می‌گرداند؟ هم این کردگار توانا است خدا پروردگار بحق شما، و اگر از حق بگذرید چه چیزی می‌تواند وجود داشته باشد، مگر گمراهی؟ با این حال و به سوی چه کسی تغییر جهت می‌دهید؟!</w:t>
      </w:r>
      <w:r>
        <w:rPr>
          <w:rStyle w:val="Emphasis"/>
          <w:rFonts w:cs="Traditional Arabic" w:hint="cs"/>
          <w:i w:val="0"/>
          <w:iCs w:val="0"/>
          <w:rtl/>
          <w:lang w:bidi="fa-IR"/>
        </w:rPr>
        <w:t>»</w:t>
      </w:r>
      <w:r w:rsidRPr="00D823B5">
        <w:rPr>
          <w:rStyle w:val="1-Char"/>
          <w:rFonts w:hint="cs"/>
          <w:rtl/>
        </w:rPr>
        <w:t>.</w:t>
      </w:r>
    </w:p>
    <w:p w:rsidR="00A627C8" w:rsidRPr="00376812" w:rsidRDefault="003A4AF8" w:rsidP="00376812">
      <w:pPr>
        <w:ind w:firstLine="284"/>
        <w:jc w:val="both"/>
        <w:rPr>
          <w:rStyle w:val="1-Char"/>
          <w:rtl/>
        </w:rPr>
      </w:pPr>
      <w:r w:rsidRPr="003A4AF8">
        <w:rPr>
          <w:rStyle w:val="1-Char"/>
          <w:rtl/>
        </w:rPr>
        <w:t xml:space="preserve"> </w:t>
      </w:r>
      <w:r w:rsidR="00A627C8" w:rsidRPr="00376812">
        <w:rPr>
          <w:rStyle w:val="1-Char"/>
          <w:rFonts w:hint="cs"/>
          <w:rtl/>
        </w:rPr>
        <w:t xml:space="preserve"> قرآن مج</w:t>
      </w:r>
      <w:r w:rsidR="000D34E4" w:rsidRPr="00376812">
        <w:rPr>
          <w:rStyle w:val="1-Char"/>
          <w:rFonts w:hint="cs"/>
          <w:rtl/>
        </w:rPr>
        <w:t>ید</w:t>
      </w:r>
      <w:r w:rsidR="00A627C8" w:rsidRPr="00376812">
        <w:rPr>
          <w:rStyle w:val="1-Char"/>
          <w:rFonts w:hint="cs"/>
          <w:rtl/>
        </w:rPr>
        <w:t xml:space="preserve"> تاریخ زندگی بشر را شاهد می‌آورد بر این که همواره در طول تاریخ زندگانی بشر، ایمان به خدا و پیامبرانش کشتی نجات اهل ایمان بوده است، و نیز همواره انکار و تکذیب خدا و پیامبران زنگ خطر هلاکت و بدبختی بوده است. از جمله</w:t>
      </w:r>
      <w:r w:rsidR="00553F01">
        <w:rPr>
          <w:rStyle w:val="1-Char"/>
          <w:rFonts w:hint="cs"/>
          <w:rtl/>
        </w:rPr>
        <w:t xml:space="preserve"> دربارۀ </w:t>
      </w:r>
      <w:r w:rsidR="00A627C8" w:rsidRPr="00376812">
        <w:rPr>
          <w:rStyle w:val="1-Char"/>
          <w:rFonts w:hint="cs"/>
          <w:rtl/>
        </w:rPr>
        <w:t>حضرت نوح</w:t>
      </w:r>
      <w:r w:rsidR="00E0554E" w:rsidRPr="00E0554E">
        <w:rPr>
          <w:rStyle w:val="1-Char"/>
          <w:rFonts w:cs="CTraditional Arabic" w:hint="cs"/>
          <w:rtl/>
        </w:rPr>
        <w:t>÷</w:t>
      </w:r>
      <w:r w:rsidR="00A627C8" w:rsidRPr="00376812">
        <w:rPr>
          <w:rStyle w:val="1-Char"/>
          <w:rFonts w:hint="cs"/>
          <w:rtl/>
        </w:rPr>
        <w:t xml:space="preserve"> می‌فرماید:</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فَكَذَّبُوهُ</w:t>
      </w:r>
      <w:r w:rsidR="00A675C3" w:rsidRPr="00C10EC8">
        <w:rPr>
          <w:rStyle w:val="7-Char"/>
          <w:rtl/>
        </w:rPr>
        <w:t xml:space="preserve"> فَأَنجَيۡنَٰهُ وَ</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مَعَهُ</w:t>
      </w:r>
      <w:r w:rsidR="00A675C3" w:rsidRPr="00C10EC8">
        <w:rPr>
          <w:rStyle w:val="7-Char"/>
          <w:rFonts w:hint="cs"/>
          <w:rtl/>
        </w:rPr>
        <w:t>ۥ</w:t>
      </w:r>
      <w:r w:rsidR="00A675C3" w:rsidRPr="00C10EC8">
        <w:rPr>
          <w:rStyle w:val="7-Char"/>
          <w:rtl/>
        </w:rPr>
        <w:t xml:space="preserve"> فِي </w:t>
      </w:r>
      <w:r w:rsidR="00A675C3" w:rsidRPr="00C10EC8">
        <w:rPr>
          <w:rStyle w:val="7-Char"/>
          <w:rFonts w:hint="cs"/>
          <w:rtl/>
        </w:rPr>
        <w:t>ٱ</w:t>
      </w:r>
      <w:r w:rsidR="00A675C3" w:rsidRPr="00C10EC8">
        <w:rPr>
          <w:rStyle w:val="7-Char"/>
          <w:rFonts w:hint="eastAsia"/>
          <w:rtl/>
        </w:rPr>
        <w:t>لۡفُلۡكِ</w:t>
      </w:r>
      <w:r w:rsidR="00A675C3" w:rsidRPr="00C10EC8">
        <w:rPr>
          <w:rStyle w:val="7-Char"/>
          <w:rtl/>
        </w:rPr>
        <w:t xml:space="preserve"> وَأَغۡرَقۡنَا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كَذَّبُواْ بِ‍َٔايَٰتِنَآۚ إِنَّهُمۡ كَانُواْ قَوۡمًا عَمِينَ ٦٤</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الأعراف: 64</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او را تکذیب کردند، ما نیز او را و کسانی را که با او همراه بودند در کشتی نجات بخشیدیم و کسانی را که آیات ما را تکذیب کرده بودند غرق گردانیدیم. آخر آنان مردمی کوردل بودند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همچنین</w:t>
      </w:r>
      <w:r w:rsidR="00553F01">
        <w:rPr>
          <w:rStyle w:val="1-Char"/>
          <w:rFonts w:hint="cs"/>
          <w:rtl/>
        </w:rPr>
        <w:t xml:space="preserve"> دربارۀ </w:t>
      </w:r>
      <w:r w:rsidRPr="00376812">
        <w:rPr>
          <w:rStyle w:val="1-Char"/>
          <w:rFonts w:hint="cs"/>
          <w:rtl/>
        </w:rPr>
        <w:t>حضرت هود</w:t>
      </w:r>
      <w:r w:rsidR="00E0554E" w:rsidRPr="00E0554E">
        <w:rPr>
          <w:rStyle w:val="1-Char"/>
          <w:rFonts w:cs="CTraditional Arabic" w:hint="cs"/>
          <w:rtl/>
        </w:rPr>
        <w:t>÷</w:t>
      </w:r>
      <w:r w:rsidRPr="00376812">
        <w:rPr>
          <w:rStyle w:val="1-Char"/>
          <w:rFonts w:hint="cs"/>
          <w:rtl/>
        </w:rPr>
        <w:t xml:space="preserve"> می‌گوید:</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فَأَنجَيۡنَٰهُ</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مَعَهُ</w:t>
      </w:r>
      <w:r w:rsidR="00A675C3" w:rsidRPr="00C10EC8">
        <w:rPr>
          <w:rStyle w:val="7-Char"/>
          <w:rFonts w:hint="cs"/>
          <w:rtl/>
        </w:rPr>
        <w:t>ۥ</w:t>
      </w:r>
      <w:r w:rsidR="00A675C3" w:rsidRPr="00C10EC8">
        <w:rPr>
          <w:rStyle w:val="7-Char"/>
          <w:rtl/>
        </w:rPr>
        <w:t xml:space="preserve"> بِرَحۡمَةٖ مِّنَّا وَقَطَعۡنَا دَابِرَ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كَذَّبُواْ بِ‍َٔايَٰتِنَاۖ وَمَا كَانُواْ مُؤۡمِنِينَ ٧٢</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الأعراف: 72</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پس او را و کسانی را که با او همراه بودند </w:t>
      </w:r>
      <w:r>
        <w:rPr>
          <w:rStyle w:val="Emphasis"/>
          <w:rFonts w:cs="Times New Roman" w:hint="cs"/>
          <w:i w:val="0"/>
          <w:iCs w:val="0"/>
          <w:rtl/>
          <w:lang w:bidi="fa-IR"/>
        </w:rPr>
        <w:t>–</w:t>
      </w:r>
      <w:r w:rsidRPr="00D823B5">
        <w:rPr>
          <w:rStyle w:val="1-Char"/>
          <w:rFonts w:hint="cs"/>
          <w:rtl/>
        </w:rPr>
        <w:t xml:space="preserve"> به رحمت خاص خود </w:t>
      </w:r>
      <w:r>
        <w:rPr>
          <w:rStyle w:val="Emphasis"/>
          <w:rFonts w:cs="Times New Roman" w:hint="cs"/>
          <w:i w:val="0"/>
          <w:iCs w:val="0"/>
          <w:rtl/>
          <w:lang w:bidi="fa-IR"/>
        </w:rPr>
        <w:t>–</w:t>
      </w:r>
      <w:r w:rsidRPr="00D823B5">
        <w:rPr>
          <w:rStyle w:val="1-Char"/>
          <w:rFonts w:hint="cs"/>
          <w:rtl/>
        </w:rPr>
        <w:t xml:space="preserve"> نجات بخشیدیم و آن کسانی را که آیات ما را تکذیب کرده بودند و احتمال ایمان‌آوردن‌شان هم نمی‌رفت، نسل‌شان را قطع کردیم</w:t>
      </w:r>
      <w:r>
        <w:rPr>
          <w:rStyle w:val="Emphasis"/>
          <w:rFonts w:cs="Traditional Arabic" w:hint="cs"/>
          <w:i w:val="0"/>
          <w:iCs w:val="0"/>
          <w:rtl/>
          <w:lang w:bidi="fa-IR"/>
        </w:rPr>
        <w:t>»</w:t>
      </w:r>
      <w:r w:rsidRPr="00D823B5">
        <w:rPr>
          <w:rStyle w:val="1-Char"/>
          <w:rFonts w:hint="cs"/>
          <w:rtl/>
        </w:rPr>
        <w:t>.</w:t>
      </w:r>
    </w:p>
    <w:p w:rsidR="00A627C8" w:rsidRPr="00376812" w:rsidRDefault="00A627C8" w:rsidP="000A57AE">
      <w:pPr>
        <w:ind w:firstLine="284"/>
        <w:jc w:val="both"/>
        <w:rPr>
          <w:rStyle w:val="1-Char"/>
          <w:rtl/>
        </w:rPr>
      </w:pPr>
      <w:r w:rsidRPr="00376812">
        <w:rPr>
          <w:rStyle w:val="1-Char"/>
          <w:rFonts w:hint="cs"/>
          <w:rtl/>
        </w:rPr>
        <w:t>دربار</w:t>
      </w:r>
      <w:r w:rsidR="000A57AE">
        <w:rPr>
          <w:rStyle w:val="1-Char"/>
          <w:rFonts w:hint="cs"/>
          <w:rtl/>
        </w:rPr>
        <w:t>ۀ</w:t>
      </w:r>
      <w:r w:rsidRPr="00376812">
        <w:rPr>
          <w:rStyle w:val="1-Char"/>
          <w:rFonts w:hint="cs"/>
          <w:rtl/>
        </w:rPr>
        <w:t xml:space="preserve"> صالح</w:t>
      </w:r>
      <w:r w:rsidR="00E0554E" w:rsidRPr="00E0554E">
        <w:rPr>
          <w:rStyle w:val="1-Char"/>
          <w:rFonts w:cs="CTraditional Arabic" w:hint="cs"/>
          <w:rtl/>
        </w:rPr>
        <w:t>÷</w:t>
      </w:r>
      <w:r w:rsidRPr="00376812">
        <w:rPr>
          <w:rStyle w:val="1-Char"/>
          <w:rFonts w:hint="cs"/>
          <w:rtl/>
        </w:rPr>
        <w:t xml:space="preserve"> و قوم ثمود نیز می‌فرماید:</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فَتِلۡكَ</w:t>
      </w:r>
      <w:r w:rsidR="00A675C3" w:rsidRPr="00C10EC8">
        <w:rPr>
          <w:rStyle w:val="7-Char"/>
          <w:rtl/>
        </w:rPr>
        <w:t xml:space="preserve"> بُيُوتُهُمۡ خَاوِيَةَۢ بِمَا ظَلَمُوٓاْۚ إِنَّ فِي ذَٰلِكَ لَأٓيَةٗ لِّقَوۡمٖ يَعۡلَمُونَ ٥٢ </w:t>
      </w:r>
      <w:r w:rsidR="00A675C3" w:rsidRPr="00C10EC8">
        <w:rPr>
          <w:rStyle w:val="7-Char"/>
          <w:rFonts w:hint="eastAsia"/>
          <w:rtl/>
        </w:rPr>
        <w:t>وَأَنجَيۡنَا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ءَامَنُواْ وَكَانُواْ يَتَّقُونَ ٥٣</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النمل: 52-53</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حال دیگر خانه‌هایشان همه تبدیل به ویرانه شده است، به کیفر ستم‌هایی که کردند. در این ماجرا برای کسانی که در پی فهم و دانش باشند نشانه‌های روشنگر است، و نجات دادیم آن کسانی را که ایمان آوردند و در پرهیزگاری می‌کوشیدند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بال</w:t>
      </w:r>
      <w:r w:rsidR="000D34E4" w:rsidRPr="00376812">
        <w:rPr>
          <w:rStyle w:val="1-Char"/>
          <w:rFonts w:hint="cs"/>
          <w:rtl/>
        </w:rPr>
        <w:t>آ</w:t>
      </w:r>
      <w:r w:rsidRPr="00376812">
        <w:rPr>
          <w:rStyle w:val="1-Char"/>
          <w:rFonts w:hint="cs"/>
          <w:rtl/>
        </w:rPr>
        <w:t>خره، راجع به همه پیامبرانش، خدای متعال رسول گرامی‌اش محمد</w:t>
      </w:r>
      <w:r w:rsidR="006620CA" w:rsidRPr="006620CA">
        <w:rPr>
          <w:rStyle w:val="1-Char"/>
          <w:rFonts w:cs="CTraditional Arabic" w:hint="cs"/>
          <w:rtl/>
        </w:rPr>
        <w:t xml:space="preserve"> ج</w:t>
      </w:r>
      <w:r w:rsidRPr="00376812">
        <w:rPr>
          <w:rStyle w:val="1-Char"/>
          <w:rFonts w:hint="cs"/>
          <w:rtl/>
        </w:rPr>
        <w:t xml:space="preserve"> را مخاطب قرار داده می‌فرماید:</w:t>
      </w:r>
    </w:p>
    <w:p w:rsidR="002E32DD" w:rsidRPr="00C10EC8" w:rsidRDefault="002E32DD"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وَلَقَدۡ</w:t>
      </w:r>
      <w:r w:rsidR="00A675C3" w:rsidRPr="00C10EC8">
        <w:rPr>
          <w:rStyle w:val="7-Char"/>
          <w:rtl/>
        </w:rPr>
        <w:t xml:space="preserve"> أَرۡسَلۡنَا مِن قَبۡلِكَ رُسُلًا إِلَىٰ قَوۡمِهِمۡ فَجَآءُوهُم بِ</w:t>
      </w:r>
      <w:r w:rsidR="00A675C3" w:rsidRPr="00C10EC8">
        <w:rPr>
          <w:rStyle w:val="7-Char"/>
          <w:rFonts w:hint="cs"/>
          <w:rtl/>
        </w:rPr>
        <w:t>ٱ</w:t>
      </w:r>
      <w:r w:rsidR="00A675C3" w:rsidRPr="00C10EC8">
        <w:rPr>
          <w:rStyle w:val="7-Char"/>
          <w:rFonts w:hint="eastAsia"/>
          <w:rtl/>
        </w:rPr>
        <w:t>لۡبَيِّنَٰتِ</w:t>
      </w:r>
      <w:r w:rsidR="00A675C3" w:rsidRPr="00C10EC8">
        <w:rPr>
          <w:rStyle w:val="7-Char"/>
          <w:rtl/>
        </w:rPr>
        <w:t xml:space="preserve"> فَ</w:t>
      </w:r>
      <w:r w:rsidR="00A675C3" w:rsidRPr="00C10EC8">
        <w:rPr>
          <w:rStyle w:val="7-Char"/>
          <w:rFonts w:hint="cs"/>
          <w:rtl/>
        </w:rPr>
        <w:t>ٱ</w:t>
      </w:r>
      <w:r w:rsidR="00A675C3" w:rsidRPr="00C10EC8">
        <w:rPr>
          <w:rStyle w:val="7-Char"/>
          <w:rFonts w:hint="eastAsia"/>
          <w:rtl/>
        </w:rPr>
        <w:t>نتَقَمۡنَا</w:t>
      </w:r>
      <w:r w:rsidR="00A675C3" w:rsidRPr="00C10EC8">
        <w:rPr>
          <w:rStyle w:val="7-Char"/>
          <w:rtl/>
        </w:rPr>
        <w:t xml:space="preserve"> مِنَ </w:t>
      </w:r>
      <w:r w:rsidR="00A675C3" w:rsidRPr="00C10EC8">
        <w:rPr>
          <w:rStyle w:val="7-Char"/>
          <w:rFonts w:hint="cs"/>
          <w:rtl/>
        </w:rPr>
        <w:t>ٱ</w:t>
      </w:r>
      <w:r w:rsidR="00A675C3" w:rsidRPr="00C10EC8">
        <w:rPr>
          <w:rStyle w:val="7-Char"/>
          <w:rFonts w:hint="eastAsia"/>
          <w:rtl/>
        </w:rPr>
        <w:t>لَّذِينَ</w:t>
      </w:r>
      <w:r w:rsidR="00A675C3" w:rsidRPr="00C10EC8">
        <w:rPr>
          <w:rStyle w:val="7-Char"/>
          <w:rtl/>
        </w:rPr>
        <w:t xml:space="preserve"> أَجۡرَمُواْۖ وَكَانَ حَقًّا عَلَيۡنَا نَصۡرُ </w:t>
      </w:r>
      <w:r w:rsidR="00A675C3" w:rsidRPr="00C10EC8">
        <w:rPr>
          <w:rStyle w:val="7-Char"/>
          <w:rFonts w:hint="cs"/>
          <w:rtl/>
        </w:rPr>
        <w:t>ٱ</w:t>
      </w:r>
      <w:r w:rsidR="00A675C3" w:rsidRPr="00C10EC8">
        <w:rPr>
          <w:rStyle w:val="7-Char"/>
          <w:rFonts w:hint="eastAsia"/>
          <w:rtl/>
        </w:rPr>
        <w:t>لۡمُؤۡمِنِينَ</w:t>
      </w:r>
      <w:r w:rsidR="00A675C3" w:rsidRPr="00C10EC8">
        <w:rPr>
          <w:rStyle w:val="7-Char"/>
          <w:rtl/>
        </w:rPr>
        <w:t xml:space="preserve"> ٤٧</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الروم: 47</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پیش از تو فرستادگان متعددی را به سوی مردم‌شان فرستادیم، و آنان آیات بینات ما را برایشان آوردند. ما نیز از آن کسانی که تبهکاری کردند انتقام گرفتیم و نص</w:t>
      </w:r>
      <w:r w:rsidR="000D34E4" w:rsidRPr="00376812">
        <w:rPr>
          <w:rStyle w:val="1-Char"/>
          <w:rFonts w:hint="cs"/>
          <w:rtl/>
        </w:rPr>
        <w:t>ر</w:t>
      </w:r>
      <w:r w:rsidRPr="00376812">
        <w:rPr>
          <w:rStyle w:val="1-Char"/>
          <w:rFonts w:hint="cs"/>
          <w:rtl/>
        </w:rPr>
        <w:t>ت اهل ایمان حقاً بر ماست</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13" w:name="_Toc258767974"/>
      <w:bookmarkStart w:id="14" w:name="_Toc429312789"/>
      <w:r w:rsidRPr="006C09CF">
        <w:rPr>
          <w:rStyle w:val="1-Char"/>
          <w:rFonts w:ascii="IRZar" w:hAnsi="IRZar" w:cs="IRZar" w:hint="cs"/>
          <w:sz w:val="24"/>
          <w:szCs w:val="24"/>
          <w:rtl/>
        </w:rPr>
        <w:t>الله خدایی یگانه است</w:t>
      </w:r>
      <w:bookmarkEnd w:id="13"/>
      <w:bookmarkEnd w:id="14"/>
    </w:p>
    <w:p w:rsidR="00A627C8" w:rsidRPr="00376812" w:rsidRDefault="00A627C8" w:rsidP="00376812">
      <w:pPr>
        <w:ind w:firstLine="284"/>
        <w:jc w:val="both"/>
        <w:rPr>
          <w:rStyle w:val="1-Char"/>
          <w:rtl/>
        </w:rPr>
      </w:pPr>
      <w:r w:rsidRPr="00376812">
        <w:rPr>
          <w:rStyle w:val="1-Char"/>
          <w:rFonts w:hint="cs"/>
          <w:rtl/>
        </w:rPr>
        <w:t>خدای متعال، خدایی یگانه که شریک ندارد و در ذات و صفات و افعال شبیه و همانندی ندارد:</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قُلۡ</w:t>
      </w:r>
      <w:r w:rsidR="00A675C3" w:rsidRPr="00C10EC8">
        <w:rPr>
          <w:rStyle w:val="7-Char"/>
          <w:rtl/>
        </w:rPr>
        <w:t xml:space="preserve"> هُوَ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أَحَدٌ ١</w:t>
      </w:r>
      <w:r w:rsidR="00706D5C"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لصَّمَدُ</w:t>
      </w:r>
      <w:r w:rsidR="00A675C3" w:rsidRPr="00C10EC8">
        <w:rPr>
          <w:rStyle w:val="7-Char"/>
          <w:rtl/>
        </w:rPr>
        <w:t xml:space="preserve"> ٢</w:t>
      </w:r>
      <w:r w:rsidR="00706D5C" w:rsidRPr="00C10EC8">
        <w:rPr>
          <w:rStyle w:val="7-Char"/>
          <w:rtl/>
        </w:rPr>
        <w:t xml:space="preserve"> </w:t>
      </w:r>
      <w:r w:rsidR="00A675C3" w:rsidRPr="00C10EC8">
        <w:rPr>
          <w:rStyle w:val="7-Char"/>
          <w:rtl/>
        </w:rPr>
        <w:t>لَمۡ يَلِدۡ وَلَمۡ يُولَدۡ ٣</w:t>
      </w:r>
      <w:r w:rsidR="00706D5C" w:rsidRPr="00C10EC8">
        <w:rPr>
          <w:rStyle w:val="7-Char"/>
          <w:rtl/>
        </w:rPr>
        <w:t xml:space="preserve"> </w:t>
      </w:r>
      <w:r w:rsidR="00A675C3" w:rsidRPr="00C10EC8">
        <w:rPr>
          <w:rStyle w:val="7-Char"/>
          <w:rtl/>
        </w:rPr>
        <w:t>وَلَمۡ يَكُن لَّهُ</w:t>
      </w:r>
      <w:r w:rsidR="00A675C3" w:rsidRPr="00C10EC8">
        <w:rPr>
          <w:rStyle w:val="7-Char"/>
          <w:rFonts w:hint="cs"/>
          <w:rtl/>
        </w:rPr>
        <w:t>ۥ</w:t>
      </w:r>
      <w:r w:rsidR="00A675C3" w:rsidRPr="00C10EC8">
        <w:rPr>
          <w:rStyle w:val="7-Char"/>
          <w:rtl/>
        </w:rPr>
        <w:t xml:space="preserve"> كُفُوًا أَحَدُۢ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الإخلاص</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او خدایی یگانه است. خدای صمد. زاده نشده است و زاییده نگردد. و نبوده است همتا برای او احدی</w:t>
      </w:r>
      <w:r>
        <w:rPr>
          <w:rStyle w:val="Emphasis"/>
          <w:rFonts w:cs="Traditional Arabic" w:hint="cs"/>
          <w:i w:val="0"/>
          <w:iCs w:val="0"/>
          <w:rtl/>
          <w:lang w:bidi="fa-IR"/>
        </w:rPr>
        <w:t>»</w:t>
      </w:r>
      <w:r w:rsidRPr="00D823B5">
        <w:rPr>
          <w:rStyle w:val="1-Char"/>
          <w:rFonts w:hint="cs"/>
          <w:rtl/>
        </w:rPr>
        <w:t>.</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وَإِلَٰهُكُمۡ</w:t>
      </w:r>
      <w:r w:rsidR="00A675C3" w:rsidRPr="00C10EC8">
        <w:rPr>
          <w:rStyle w:val="7-Char"/>
          <w:rtl/>
        </w:rPr>
        <w:t xml:space="preserve"> إِلَٰهٞ وَٰحِدٞۖ لَّآ إِلَٰهَ إِلَّا هُوَ </w:t>
      </w:r>
      <w:r w:rsidR="00A675C3" w:rsidRPr="00C10EC8">
        <w:rPr>
          <w:rStyle w:val="7-Char"/>
          <w:rFonts w:hint="cs"/>
          <w:rtl/>
        </w:rPr>
        <w:t>ٱ</w:t>
      </w:r>
      <w:r w:rsidR="00A675C3" w:rsidRPr="00C10EC8">
        <w:rPr>
          <w:rStyle w:val="7-Char"/>
          <w:rFonts w:hint="eastAsia"/>
          <w:rtl/>
        </w:rPr>
        <w:t>لرَّحۡمَٰنُ</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لرَّحِيمُ</w:t>
      </w:r>
      <w:r w:rsidR="00A675C3" w:rsidRPr="00C10EC8">
        <w:rPr>
          <w:rStyle w:val="7-Char"/>
          <w:rtl/>
        </w:rPr>
        <w:t xml:space="preserve"> ١٦٣</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البقرة: 163</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خدای شما خدایی است یکتا که نیست خدایی به جز او، هم اوست که بخشاینده و مهربان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همه کائنات در این جهان آفرینش با طرح بدیع متقن و محکمی که دارند، بیانگر آن</w:t>
      </w:r>
      <w:r w:rsidR="003C024C" w:rsidRPr="00376812">
        <w:rPr>
          <w:rStyle w:val="1-Char"/>
          <w:rFonts w:hint="cs"/>
          <w:rtl/>
        </w:rPr>
        <w:t xml:space="preserve">‌اند </w:t>
      </w:r>
      <w:r w:rsidRPr="00376812">
        <w:rPr>
          <w:rStyle w:val="1-Char"/>
          <w:rFonts w:hint="cs"/>
          <w:rtl/>
        </w:rPr>
        <w:t>که برنامه‌دهنده و گردانند</w:t>
      </w:r>
      <w:r w:rsidR="000A57AE">
        <w:rPr>
          <w:rStyle w:val="1-Char"/>
          <w:rFonts w:hint="cs"/>
          <w:rtl/>
        </w:rPr>
        <w:t>ۀ</w:t>
      </w:r>
      <w:r w:rsidRPr="00376812">
        <w:rPr>
          <w:rStyle w:val="1-Char"/>
          <w:rFonts w:hint="cs"/>
          <w:rtl/>
        </w:rPr>
        <w:t xml:space="preserve"> این جهان یک ذات یگانه و یکتا است. اگر می‌خواست این جهان را بیش از یک عقل اداره کند، یا بیش از یک دست سازمان دهد، نظامش به هم می‌ریخت، و قوانینش پریشان و آشفته می‌گشت. و خدا راست گفته است که:</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لَوۡ</w:t>
      </w:r>
      <w:r w:rsidR="00A675C3" w:rsidRPr="00C10EC8">
        <w:rPr>
          <w:rStyle w:val="7-Char"/>
          <w:rtl/>
        </w:rPr>
        <w:t xml:space="preserve"> كَانَ فِيهِمَآ ءَالِهَةٌ إِلَّا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لَفَسَدَتَاۚ فَسُبۡحَٰنَ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رَبِّ </w:t>
      </w:r>
      <w:r w:rsidR="00A675C3" w:rsidRPr="00C10EC8">
        <w:rPr>
          <w:rStyle w:val="7-Char"/>
          <w:rFonts w:hint="cs"/>
          <w:rtl/>
        </w:rPr>
        <w:t>ٱ</w:t>
      </w:r>
      <w:r w:rsidR="00A675C3" w:rsidRPr="00C10EC8">
        <w:rPr>
          <w:rStyle w:val="7-Char"/>
          <w:rFonts w:hint="eastAsia"/>
          <w:rtl/>
        </w:rPr>
        <w:t>لۡعَرۡشِ</w:t>
      </w:r>
      <w:r w:rsidR="00A675C3" w:rsidRPr="00C10EC8">
        <w:rPr>
          <w:rStyle w:val="7-Char"/>
          <w:rtl/>
        </w:rPr>
        <w:t xml:space="preserve"> عَمَّا يَصِفُونَ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الأنبیاء: 22</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اگر می‌بود در آسمان و زمین خدایانی به جز خدای یکتا، آسمان و زمین به فساد کشیده شده بود، پس خدا را باید تسبیح و تقدیس کرد </w:t>
      </w:r>
      <w:r>
        <w:rPr>
          <w:rStyle w:val="Emphasis"/>
          <w:rFonts w:cs="Times New Roman" w:hint="cs"/>
          <w:i w:val="0"/>
          <w:iCs w:val="0"/>
          <w:rtl/>
          <w:lang w:bidi="fa-IR"/>
        </w:rPr>
        <w:t>–</w:t>
      </w:r>
      <w:r w:rsidRPr="00D823B5">
        <w:rPr>
          <w:rStyle w:val="1-Char"/>
          <w:rFonts w:hint="cs"/>
          <w:rtl/>
        </w:rPr>
        <w:t xml:space="preserve"> که صاحب عرش است </w:t>
      </w:r>
      <w:r>
        <w:rPr>
          <w:rStyle w:val="Emphasis"/>
          <w:rFonts w:cs="Times New Roman" w:hint="cs"/>
          <w:i w:val="0"/>
          <w:iCs w:val="0"/>
          <w:rtl/>
          <w:lang w:bidi="fa-IR"/>
        </w:rPr>
        <w:t>–</w:t>
      </w:r>
      <w:r w:rsidRPr="00D823B5">
        <w:rPr>
          <w:rStyle w:val="1-Char"/>
          <w:rFonts w:hint="cs"/>
          <w:rtl/>
        </w:rPr>
        <w:t xml:space="preserve"> از آنچه به وصف می‌آورند</w:t>
      </w:r>
      <w:r>
        <w:rPr>
          <w:rStyle w:val="Emphasis"/>
          <w:rFonts w:cs="Traditional Arabic" w:hint="cs"/>
          <w:i w:val="0"/>
          <w:iCs w:val="0"/>
          <w:rtl/>
          <w:lang w:bidi="fa-IR"/>
        </w:rPr>
        <w:t>»</w:t>
      </w:r>
      <w:r w:rsidRPr="00D823B5">
        <w:rPr>
          <w:rStyle w:val="1-Char"/>
          <w:rFonts w:hint="cs"/>
          <w:rtl/>
        </w:rPr>
        <w:t>.</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مَا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تَّخَذَ</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مِن وَلَدٖ وَمَا كَانَ مَعَهُ</w:t>
      </w:r>
      <w:r w:rsidR="00A675C3" w:rsidRPr="00C10EC8">
        <w:rPr>
          <w:rStyle w:val="7-Char"/>
          <w:rFonts w:hint="cs"/>
          <w:rtl/>
        </w:rPr>
        <w:t>ۥ</w:t>
      </w:r>
      <w:r w:rsidR="00A675C3" w:rsidRPr="00C10EC8">
        <w:rPr>
          <w:rStyle w:val="7-Char"/>
          <w:rtl/>
        </w:rPr>
        <w:t xml:space="preserve"> مِنۡ إِلَٰهٍۚ إِذٗا لَّذَهَبَ كُلُّ إِلَٰهِۢ بِمَا خَلَقَ وَلَعَلَا بَعۡضُهُمۡ عَلَىٰ بَعۡضٖۚ سُبۡحَٰنَ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عَمَّا يَصِفُونَ ٩١</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المؤمنون: 91</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هیچ فرزندی نگرفته است و خدای دیگری در کنار او نبوده است، اگر چنان بود هریک از خدایان آفریدگانش را با خود می‌برد و بر یکدیگر سرکشی می‌کردند، خدا را باید تسبیح و تقدیس کرد از آنچه به وصف می‌آورند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خداوند متعال در «ربوبیت» یگانه است. پروردگار آسمان‌ها و زمین است و پروردگار هم</w:t>
      </w:r>
      <w:r w:rsidR="000A57AE">
        <w:rPr>
          <w:rStyle w:val="1-Char"/>
          <w:rFonts w:hint="cs"/>
          <w:rtl/>
        </w:rPr>
        <w:t>ۀ</w:t>
      </w:r>
      <w:r w:rsidRPr="00376812">
        <w:rPr>
          <w:rStyle w:val="1-Char"/>
          <w:rFonts w:hint="cs"/>
          <w:rtl/>
        </w:rPr>
        <w:t xml:space="preserve"> کسان و هم</w:t>
      </w:r>
      <w:r w:rsidR="000A57AE">
        <w:rPr>
          <w:rStyle w:val="1-Char"/>
          <w:rFonts w:hint="cs"/>
          <w:rtl/>
        </w:rPr>
        <w:t>ۀ</w:t>
      </w:r>
      <w:r w:rsidRPr="00376812">
        <w:rPr>
          <w:rStyle w:val="1-Char"/>
          <w:rFonts w:hint="cs"/>
          <w:rtl/>
        </w:rPr>
        <w:t xml:space="preserve"> چیزهایی که در</w:t>
      </w:r>
      <w:r w:rsidR="00477E98" w:rsidRPr="00376812">
        <w:rPr>
          <w:rStyle w:val="1-Char"/>
          <w:rFonts w:hint="cs"/>
          <w:rtl/>
        </w:rPr>
        <w:t xml:space="preserve"> آن‌ها </w:t>
      </w:r>
      <w:r w:rsidRPr="00376812">
        <w:rPr>
          <w:rStyle w:val="1-Char"/>
          <w:rFonts w:hint="cs"/>
          <w:rtl/>
        </w:rPr>
        <w:t>هستند. همه چیز را او آفریده است و با سنجش دقیق اندازه‌گذاری و برنامه‌ریزی کرده است به هرچیز شکل و صورت ویژه‌ای را داده و سپس آن را هدایت فرموده است. و هیچیک از مخلوقاتش نمی‌توانند ادعا کنند که آفریننده یا روزی‌دهنده یا اداره‌کنند</w:t>
      </w:r>
      <w:r w:rsidR="000A57AE">
        <w:rPr>
          <w:rStyle w:val="1-Char"/>
          <w:rFonts w:hint="cs"/>
          <w:rtl/>
        </w:rPr>
        <w:t>ۀ</w:t>
      </w:r>
      <w:r w:rsidRPr="00376812">
        <w:rPr>
          <w:rStyle w:val="1-Char"/>
          <w:rFonts w:hint="cs"/>
          <w:rtl/>
        </w:rPr>
        <w:t xml:space="preserve"> امور یک ذره کوچک در آسمان یا در زمین</w:t>
      </w:r>
      <w:r w:rsidR="003C024C" w:rsidRPr="00376812">
        <w:rPr>
          <w:rStyle w:val="1-Char"/>
          <w:rFonts w:hint="cs"/>
          <w:rtl/>
        </w:rPr>
        <w:t xml:space="preserve">‌اند </w:t>
      </w:r>
      <w:r w:rsidRPr="00376812">
        <w:rPr>
          <w:rStyle w:val="1-Char"/>
          <w:rFonts w:hint="cs"/>
          <w:rtl/>
        </w:rPr>
        <w:t>و سزاوارشان نیست و تاب و تحمل آن را ندارند.</w:t>
      </w:r>
    </w:p>
    <w:p w:rsidR="00A627C8" w:rsidRPr="00376812" w:rsidRDefault="00A627C8" w:rsidP="00376812">
      <w:pPr>
        <w:ind w:firstLine="284"/>
        <w:jc w:val="both"/>
        <w:rPr>
          <w:rStyle w:val="1-Char"/>
          <w:rtl/>
        </w:rPr>
      </w:pPr>
      <w:r w:rsidRPr="00376812">
        <w:rPr>
          <w:rStyle w:val="1-Char"/>
          <w:rFonts w:hint="cs"/>
          <w:rtl/>
        </w:rPr>
        <w:t>خداوند متعال در «الوهیت» نیز یگانه است. سزاوار پرستش نیست مگر او، و روی‌آوردن از روی بیم یا امید روا نیست، مگر به سوی او. بنابراین، از هیچکس و هیچ چیز جز از او نباید واهمه داشت در برابر هیچکس نباید خود را خوار گردانید جز در برابر او. در مهربانی هیچکس نباید طمع بست، مگر مهربانی او، به هیچکس نباید اعتماد کرد، مگر بر او. سرسپردگی غلط است جز در برابر فرمان او. افراد بشر چه پیامبر باش</w:t>
      </w:r>
      <w:r w:rsidR="00442937" w:rsidRPr="00376812">
        <w:rPr>
          <w:rStyle w:val="1-Char"/>
          <w:rFonts w:hint="cs"/>
          <w:rtl/>
        </w:rPr>
        <w:t>ن</w:t>
      </w:r>
      <w:r w:rsidRPr="00376812">
        <w:rPr>
          <w:rStyle w:val="1-Char"/>
          <w:rFonts w:hint="cs"/>
          <w:rtl/>
        </w:rPr>
        <w:t>د چ</w:t>
      </w:r>
      <w:r w:rsidR="00442937" w:rsidRPr="00376812">
        <w:rPr>
          <w:rStyle w:val="1-Char"/>
          <w:rFonts w:hint="cs"/>
          <w:rtl/>
        </w:rPr>
        <w:t>ه صدیق چه شاه باشند چه فرمانروا؛</w:t>
      </w:r>
      <w:r w:rsidRPr="00376812">
        <w:rPr>
          <w:rStyle w:val="1-Char"/>
          <w:rFonts w:hint="cs"/>
          <w:rtl/>
        </w:rPr>
        <w:t xml:space="preserve"> همگی بندگان خدا هستند و برای خودشان مالک هیچ سود و زیانی یا مرگ و زندگی رستاخیزی نیستند. روی این حساب، هرکس یکی از این آفریدگان را خدای خود گرداند، و در برابر او خشوع و خ</w:t>
      </w:r>
      <w:r w:rsidR="00442937" w:rsidRPr="00376812">
        <w:rPr>
          <w:rStyle w:val="1-Char"/>
          <w:rFonts w:hint="cs"/>
          <w:rtl/>
        </w:rPr>
        <w:t>ض</w:t>
      </w:r>
      <w:r w:rsidRPr="00376812">
        <w:rPr>
          <w:rStyle w:val="1-Char"/>
          <w:rFonts w:hint="cs"/>
          <w:rtl/>
        </w:rPr>
        <w:t>وع نشان دهد و سر خم کند، او را از مقام و منزلتش فراتر بوده است، و ارج و قدر خودش را نیز پائین آورده است.</w:t>
      </w:r>
    </w:p>
    <w:p w:rsidR="00A627C8" w:rsidRPr="00376812" w:rsidRDefault="00A627C8" w:rsidP="00376812">
      <w:pPr>
        <w:ind w:firstLine="284"/>
        <w:jc w:val="both"/>
        <w:rPr>
          <w:rStyle w:val="1-Char"/>
          <w:rtl/>
        </w:rPr>
      </w:pPr>
      <w:r w:rsidRPr="00376812">
        <w:rPr>
          <w:rStyle w:val="1-Char"/>
          <w:rFonts w:hint="cs"/>
          <w:rtl/>
        </w:rPr>
        <w:t>از اینجاست که ندای اسلام به هم</w:t>
      </w:r>
      <w:r w:rsidR="000A57AE">
        <w:rPr>
          <w:rStyle w:val="1-Char"/>
          <w:rFonts w:hint="cs"/>
          <w:rtl/>
        </w:rPr>
        <w:t>ۀ</w:t>
      </w:r>
      <w:r w:rsidRPr="00376812">
        <w:rPr>
          <w:rStyle w:val="1-Char"/>
          <w:rFonts w:hint="cs"/>
          <w:rtl/>
        </w:rPr>
        <w:t xml:space="preserve"> مردم جهان و به ویژه اهل کتاب (یهود و نصاری) چنین بوده است که:</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tl/>
        </w:rPr>
        <w:t xml:space="preserve">تَعَالَوۡاْ إِلَىٰ كَلِمَةٖ سَوَآءِۢ بَيۡنَنَا وَبَيۡنَكُمۡ أَلَّا نَعۡبُدَ إِلَّا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وَلَا نُشۡرِكَ بِهِ</w:t>
      </w:r>
      <w:r w:rsidR="00A675C3" w:rsidRPr="00C10EC8">
        <w:rPr>
          <w:rStyle w:val="7-Char"/>
          <w:rFonts w:hint="cs"/>
          <w:rtl/>
        </w:rPr>
        <w:t>ۦ</w:t>
      </w:r>
      <w:r w:rsidR="00A675C3" w:rsidRPr="00C10EC8">
        <w:rPr>
          <w:rStyle w:val="7-Char"/>
          <w:rtl/>
        </w:rPr>
        <w:t xml:space="preserve"> شَيۡ‍ٔٗا وَلَا يَتَّخِذَ بَعۡضُنَا بَعۡضًا أَرۡبَابٗا مِّن دُونِ </w:t>
      </w:r>
      <w:r w:rsidR="00A675C3" w:rsidRPr="00C10EC8">
        <w:rPr>
          <w:rStyle w:val="7-Char"/>
          <w:rFonts w:hint="cs"/>
          <w:rtl/>
        </w:rPr>
        <w:t>ٱ</w:t>
      </w:r>
      <w:r w:rsidR="00A675C3"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آل عمران: 64</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بیائید و فراهم آیید به سوی سخنی که میان ما و شما بر سر آن اختلافی نیست. بیایید دیگر جز خدا را نپرستیم، و با او هیچ چیز را شریک نگردانیم، و همدیگر را صاحب اختیار و ارباب خود </w:t>
      </w:r>
      <w:r>
        <w:rPr>
          <w:rStyle w:val="Emphasis"/>
          <w:rFonts w:cs="Times New Roman" w:hint="cs"/>
          <w:i w:val="0"/>
          <w:iCs w:val="0"/>
          <w:rtl/>
          <w:lang w:bidi="fa-IR"/>
        </w:rPr>
        <w:t>–</w:t>
      </w:r>
      <w:r w:rsidRPr="00D823B5">
        <w:rPr>
          <w:rStyle w:val="1-Char"/>
          <w:rFonts w:hint="cs"/>
          <w:rtl/>
        </w:rPr>
        <w:t xml:space="preserve"> به جای خدا و مانند خدا نگیریم</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راجع به حضرت محمد</w:t>
      </w:r>
      <w:r w:rsidR="006620CA" w:rsidRPr="006620CA">
        <w:rPr>
          <w:rStyle w:val="1-Char"/>
          <w:rFonts w:cs="CTraditional Arabic" w:hint="cs"/>
          <w:rtl/>
        </w:rPr>
        <w:t xml:space="preserve"> ج</w:t>
      </w:r>
      <w:r w:rsidRPr="00376812">
        <w:rPr>
          <w:rStyle w:val="1-Char"/>
          <w:rFonts w:hint="cs"/>
          <w:rtl/>
        </w:rPr>
        <w:t xml:space="preserve"> پیامبر گرامی اسلام نیز قرآن بیش از این نگفته است که او...</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tl/>
        </w:rPr>
        <w:t xml:space="preserve">رَسُولٞ قَدۡ خَلَتۡ مِن قَبۡلِهِ </w:t>
      </w:r>
      <w:r w:rsidR="00A675C3" w:rsidRPr="00C10EC8">
        <w:rPr>
          <w:rStyle w:val="7-Char"/>
          <w:rFonts w:hint="cs"/>
          <w:rtl/>
        </w:rPr>
        <w:t>ٱ</w:t>
      </w:r>
      <w:r w:rsidR="00A675C3" w:rsidRPr="00C10EC8">
        <w:rPr>
          <w:rStyle w:val="7-Char"/>
          <w:rFonts w:hint="eastAsia"/>
          <w:rtl/>
        </w:rPr>
        <w:t>لرُّسُلُۚ</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آل عمران: 144</w:t>
      </w:r>
      <w:r w:rsidRPr="005C3CAA">
        <w:rPr>
          <w:rStyle w:val="6-Char"/>
          <w:rtl/>
        </w:rPr>
        <w:t>]</w:t>
      </w:r>
      <w:r w:rsidRPr="00D823B5">
        <w:rPr>
          <w:rStyle w:val="1-Char"/>
          <w:rFonts w:hint="cs"/>
          <w:rtl/>
        </w:rPr>
        <w:t>.</w:t>
      </w:r>
    </w:p>
    <w:p w:rsidR="00A627C8" w:rsidRPr="00D823B5" w:rsidRDefault="00A627C8" w:rsidP="00EA12B1">
      <w:pPr>
        <w:ind w:firstLine="284"/>
        <w:jc w:val="both"/>
        <w:rPr>
          <w:rStyle w:val="1-Char"/>
          <w:rtl/>
        </w:rPr>
      </w:pPr>
      <w:r>
        <w:rPr>
          <w:rStyle w:val="Emphasis"/>
          <w:rFonts w:cs="Traditional Arabic" w:hint="cs"/>
          <w:i w:val="0"/>
          <w:iCs w:val="0"/>
          <w:rtl/>
          <w:lang w:bidi="fa-IR"/>
        </w:rPr>
        <w:t>«</w:t>
      </w:r>
      <w:r w:rsidRPr="00376812">
        <w:rPr>
          <w:rStyle w:val="1-Char"/>
          <w:rFonts w:hint="cs"/>
          <w:rtl/>
        </w:rPr>
        <w:t>فرستاده‌ای است چنانکه پیش از او نیز فرستادگانی آمده</w:t>
      </w:r>
      <w:r w:rsidR="00EA12B1">
        <w:rPr>
          <w:rStyle w:val="1-Char"/>
          <w:rFonts w:hint="eastAsia"/>
          <w:rtl/>
        </w:rPr>
        <w:t>‌</w:t>
      </w:r>
      <w:r w:rsidRPr="00376812">
        <w:rPr>
          <w:rStyle w:val="1-Char"/>
          <w:rFonts w:hint="cs"/>
          <w:rtl/>
        </w:rPr>
        <w:t>اند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خود او نیز</w:t>
      </w:r>
      <w:r w:rsidR="00553F01">
        <w:rPr>
          <w:rStyle w:val="1-Char"/>
          <w:rFonts w:hint="cs"/>
          <w:rtl/>
        </w:rPr>
        <w:t xml:space="preserve"> دربارۀ </w:t>
      </w:r>
      <w:r w:rsidRPr="00376812">
        <w:rPr>
          <w:rStyle w:val="1-Char"/>
          <w:rFonts w:hint="cs"/>
          <w:rtl/>
        </w:rPr>
        <w:t>خودش بیش از این نگفته است که «بنده خداست و رسول او»</w:t>
      </w:r>
      <w:r w:rsidR="00442937" w:rsidRPr="00376812">
        <w:rPr>
          <w:rStyle w:val="1-Char"/>
          <w:rFonts w:hint="cs"/>
          <w:rtl/>
        </w:rPr>
        <w:t>.</w:t>
      </w:r>
      <w:r w:rsidRPr="00376812">
        <w:rPr>
          <w:rStyle w:val="1-Char"/>
          <w:rFonts w:hint="cs"/>
          <w:rtl/>
        </w:rPr>
        <w:t xml:space="preserve"> و در حدیث صحیح آمده است:</w:t>
      </w:r>
    </w:p>
    <w:p w:rsidR="00A627C8" w:rsidRPr="00044F0A" w:rsidRDefault="00A627C8" w:rsidP="00044F0A">
      <w:pPr>
        <w:pStyle w:val="4-"/>
        <w:rPr>
          <w:rStyle w:val="Emphasis"/>
          <w:i w:val="0"/>
          <w:iCs w:val="0"/>
          <w:rtl/>
        </w:rPr>
      </w:pPr>
      <w:r w:rsidRPr="00044F0A">
        <w:rPr>
          <w:rStyle w:val="Emphasis"/>
          <w:rFonts w:hint="cs"/>
          <w:i w:val="0"/>
          <w:iCs w:val="0"/>
          <w:rtl/>
        </w:rPr>
        <w:t>«</w:t>
      </w:r>
      <w:r w:rsidRPr="00044F0A">
        <w:rPr>
          <w:rFonts w:hint="eastAsia"/>
          <w:rtl/>
        </w:rPr>
        <w:t>لا</w:t>
      </w:r>
      <w:r w:rsidRPr="00044F0A">
        <w:rPr>
          <w:rtl/>
        </w:rPr>
        <w:t xml:space="preserve"> </w:t>
      </w:r>
      <w:r w:rsidRPr="00044F0A">
        <w:rPr>
          <w:rFonts w:hint="eastAsia"/>
          <w:rtl/>
        </w:rPr>
        <w:t>تُطْرُونِي</w:t>
      </w:r>
      <w:r w:rsidRPr="00044F0A">
        <w:rPr>
          <w:rtl/>
        </w:rPr>
        <w:t xml:space="preserve"> </w:t>
      </w:r>
      <w:r w:rsidRPr="00044F0A">
        <w:rPr>
          <w:rFonts w:hint="eastAsia"/>
          <w:rtl/>
        </w:rPr>
        <w:t>كَمَا</w:t>
      </w:r>
      <w:r w:rsidRPr="00044F0A">
        <w:rPr>
          <w:rtl/>
        </w:rPr>
        <w:t xml:space="preserve"> </w:t>
      </w:r>
      <w:r w:rsidRPr="00044F0A">
        <w:rPr>
          <w:rFonts w:hint="eastAsia"/>
          <w:rtl/>
        </w:rPr>
        <w:t>أَطْرَتِ</w:t>
      </w:r>
      <w:r w:rsidRPr="00044F0A">
        <w:rPr>
          <w:rtl/>
        </w:rPr>
        <w:t xml:space="preserve"> </w:t>
      </w:r>
      <w:r w:rsidRPr="00044F0A">
        <w:rPr>
          <w:rFonts w:hint="eastAsia"/>
          <w:rtl/>
        </w:rPr>
        <w:t>النَّصَارَى</w:t>
      </w:r>
      <w:r w:rsidRPr="00044F0A">
        <w:rPr>
          <w:rtl/>
        </w:rPr>
        <w:t xml:space="preserve"> </w:t>
      </w:r>
      <w:r w:rsidRPr="00044F0A">
        <w:rPr>
          <w:rFonts w:hint="eastAsia"/>
          <w:rtl/>
        </w:rPr>
        <w:t>عِيسَى</w:t>
      </w:r>
      <w:r w:rsidRPr="00044F0A">
        <w:rPr>
          <w:rtl/>
        </w:rPr>
        <w:t xml:space="preserve"> </w:t>
      </w:r>
      <w:r w:rsidRPr="00044F0A">
        <w:rPr>
          <w:rFonts w:hint="eastAsia"/>
          <w:rtl/>
        </w:rPr>
        <w:t>ابْنَ</w:t>
      </w:r>
      <w:r w:rsidRPr="00044F0A">
        <w:rPr>
          <w:rtl/>
        </w:rPr>
        <w:t xml:space="preserve"> </w:t>
      </w:r>
      <w:r w:rsidRPr="00044F0A">
        <w:rPr>
          <w:rFonts w:hint="eastAsia"/>
          <w:rtl/>
        </w:rPr>
        <w:t>مَرْيَمَ،</w:t>
      </w:r>
      <w:r w:rsidRPr="00044F0A">
        <w:rPr>
          <w:rtl/>
        </w:rPr>
        <w:t xml:space="preserve"> </w:t>
      </w:r>
      <w:r w:rsidRPr="00044F0A">
        <w:rPr>
          <w:rFonts w:hint="eastAsia"/>
          <w:rtl/>
        </w:rPr>
        <w:t>وَلَكِنْ</w:t>
      </w:r>
      <w:r w:rsidRPr="00044F0A">
        <w:rPr>
          <w:rtl/>
        </w:rPr>
        <w:t xml:space="preserve"> </w:t>
      </w:r>
      <w:r w:rsidRPr="00044F0A">
        <w:rPr>
          <w:rFonts w:hint="eastAsia"/>
          <w:rtl/>
        </w:rPr>
        <w:t>قُولُوا</w:t>
      </w:r>
      <w:r w:rsidRPr="00044F0A">
        <w:rPr>
          <w:rtl/>
        </w:rPr>
        <w:t xml:space="preserve">: </w:t>
      </w:r>
      <w:r w:rsidR="00442937" w:rsidRPr="00044F0A">
        <w:rPr>
          <w:rFonts w:hint="eastAsia"/>
          <w:rtl/>
        </w:rPr>
        <w:t>عَبْد</w:t>
      </w:r>
      <w:r w:rsidRPr="00044F0A">
        <w:rPr>
          <w:rtl/>
        </w:rPr>
        <w:t xml:space="preserve"> </w:t>
      </w:r>
      <w:r w:rsidRPr="00044F0A">
        <w:rPr>
          <w:rFonts w:hint="eastAsia"/>
          <w:rtl/>
        </w:rPr>
        <w:t>اللَّهِ</w:t>
      </w:r>
      <w:r w:rsidRPr="00044F0A">
        <w:rPr>
          <w:rtl/>
        </w:rPr>
        <w:t xml:space="preserve"> </w:t>
      </w:r>
      <w:r w:rsidRPr="00044F0A">
        <w:rPr>
          <w:rFonts w:hint="eastAsia"/>
          <w:rtl/>
        </w:rPr>
        <w:t>وَرَسُولُهُ</w:t>
      </w:r>
      <w:r w:rsidRPr="00044F0A">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پیامبر فرموده است: «در ثنای من مبالغه و زیاده‌روی نکنید، چنانکه مسیحیان با عیسی بن مریم رفتار کردند، بلکه بگوئید: بنده خدا و پیامبر اوست».</w:t>
      </w:r>
    </w:p>
    <w:p w:rsidR="00A627C8" w:rsidRPr="00D823B5" w:rsidRDefault="00A627C8" w:rsidP="00376812">
      <w:pPr>
        <w:ind w:firstLine="284"/>
        <w:jc w:val="both"/>
        <w:rPr>
          <w:rStyle w:val="1-Char"/>
          <w:rtl/>
        </w:rPr>
      </w:pPr>
      <w:r w:rsidRPr="00376812">
        <w:rPr>
          <w:rStyle w:val="1-Char"/>
          <w:rFonts w:hint="cs"/>
          <w:rtl/>
        </w:rPr>
        <w:t xml:space="preserve">پیامبران نیز همگی </w:t>
      </w:r>
      <w:r>
        <w:rPr>
          <w:rStyle w:val="Emphasis"/>
          <w:rFonts w:cs="Times New Roman" w:hint="cs"/>
          <w:i w:val="0"/>
          <w:iCs w:val="0"/>
          <w:rtl/>
          <w:lang w:bidi="fa-IR"/>
        </w:rPr>
        <w:t>–</w:t>
      </w:r>
      <w:r w:rsidRPr="00D823B5">
        <w:rPr>
          <w:rStyle w:val="1-Char"/>
          <w:rFonts w:hint="cs"/>
          <w:rtl/>
        </w:rPr>
        <w:t xml:space="preserve"> از نظر قرآن </w:t>
      </w:r>
      <w:r>
        <w:rPr>
          <w:rStyle w:val="Emphasis"/>
          <w:rFonts w:cs="Times New Roman" w:hint="cs"/>
          <w:i w:val="0"/>
          <w:iCs w:val="0"/>
          <w:rtl/>
          <w:lang w:bidi="fa-IR"/>
        </w:rPr>
        <w:t>–</w:t>
      </w:r>
      <w:r w:rsidRPr="00D823B5">
        <w:rPr>
          <w:rStyle w:val="1-Char"/>
          <w:rFonts w:hint="cs"/>
          <w:rtl/>
        </w:rPr>
        <w:t xml:space="preserve"> نیستند، مگر افرادی از بشر همانند خود ما که خداوند آنان را برگزیده است تا ندا و پیام او را برگیرند و به آفریدگانش برسانند و آنان را به پرستش خدا و یگانه‌دانستن او فراخوانند. به همین جهت نخستین ندای هریک از آنان این بوده است که:</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tl/>
        </w:rPr>
        <w:t xml:space="preserve">يَٰقَوۡمِ </w:t>
      </w:r>
      <w:r w:rsidR="00A675C3" w:rsidRPr="00C10EC8">
        <w:rPr>
          <w:rStyle w:val="7-Char"/>
          <w:rFonts w:hint="cs"/>
          <w:rtl/>
        </w:rPr>
        <w:t>ٱ</w:t>
      </w:r>
      <w:r w:rsidR="00A675C3" w:rsidRPr="00C10EC8">
        <w:rPr>
          <w:rStyle w:val="7-Char"/>
          <w:rFonts w:hint="eastAsia"/>
          <w:rtl/>
        </w:rPr>
        <w:t>عۡبُدُواْ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مَا لَكُم مِّنۡ إِلَٰهٍ غَيۡرُهُ</w:t>
      </w:r>
      <w:r w:rsidR="00A675C3"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الأعراف: 59</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 قوم! خدا را بپرستید که شما را خدایی غیر از او نیست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این رابطه قرآنکریم می‌فرماید:</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وَلَقَدۡ</w:t>
      </w:r>
      <w:r w:rsidR="00A675C3" w:rsidRPr="00C10EC8">
        <w:rPr>
          <w:rStyle w:val="7-Char"/>
          <w:rtl/>
        </w:rPr>
        <w:t xml:space="preserve"> بَعَثۡنَا فِي كُلِّ أُمَّةٖ رَّسُولًا أَنِ </w:t>
      </w:r>
      <w:r w:rsidR="00A675C3" w:rsidRPr="00C10EC8">
        <w:rPr>
          <w:rStyle w:val="7-Char"/>
          <w:rFonts w:hint="cs"/>
          <w:rtl/>
        </w:rPr>
        <w:t>ٱ</w:t>
      </w:r>
      <w:r w:rsidR="00A675C3" w:rsidRPr="00C10EC8">
        <w:rPr>
          <w:rStyle w:val="7-Char"/>
          <w:rFonts w:hint="eastAsia"/>
          <w:rtl/>
        </w:rPr>
        <w:t>عۡبُدُواْ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للَّهَ</w:t>
      </w:r>
      <w:r w:rsidR="00A675C3" w:rsidRPr="00C10EC8">
        <w:rPr>
          <w:rStyle w:val="7-Char"/>
          <w:rtl/>
        </w:rPr>
        <w:t xml:space="preserve"> وَ</w:t>
      </w:r>
      <w:r w:rsidR="00A675C3" w:rsidRPr="00C10EC8">
        <w:rPr>
          <w:rStyle w:val="7-Char"/>
          <w:rFonts w:hint="cs"/>
          <w:rtl/>
        </w:rPr>
        <w:t>ٱ</w:t>
      </w:r>
      <w:r w:rsidR="00A675C3" w:rsidRPr="00C10EC8">
        <w:rPr>
          <w:rStyle w:val="7-Char"/>
          <w:rFonts w:hint="eastAsia"/>
          <w:rtl/>
        </w:rPr>
        <w:t>جۡتَنِبُواْ</w:t>
      </w:r>
      <w:r w:rsidR="00A675C3" w:rsidRPr="00C10EC8">
        <w:rPr>
          <w:rStyle w:val="7-Char"/>
          <w:rtl/>
        </w:rPr>
        <w:t xml:space="preserve"> </w:t>
      </w:r>
      <w:r w:rsidR="00A675C3" w:rsidRPr="00C10EC8">
        <w:rPr>
          <w:rStyle w:val="7-Char"/>
          <w:rFonts w:hint="cs"/>
          <w:rtl/>
        </w:rPr>
        <w:t>ٱ</w:t>
      </w:r>
      <w:r w:rsidR="00A675C3" w:rsidRPr="00C10EC8">
        <w:rPr>
          <w:rStyle w:val="7-Char"/>
          <w:rFonts w:hint="eastAsia"/>
          <w:rtl/>
        </w:rPr>
        <w:t>لطَّٰغُوتَۖ</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النحل: 36</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در میان هر امتی فرستاده‌ای را برانگیختیم که خدا را بپرستید و از طاغوت دوری گزینید</w:t>
      </w:r>
      <w:r>
        <w:rPr>
          <w:rStyle w:val="Emphasis"/>
          <w:rFonts w:cs="Traditional Arabic" w:hint="cs"/>
          <w:i w:val="0"/>
          <w:iCs w:val="0"/>
          <w:rtl/>
          <w:lang w:bidi="fa-IR"/>
        </w:rPr>
        <w:t>»</w:t>
      </w:r>
      <w:r w:rsidRPr="00D823B5">
        <w:rPr>
          <w:rStyle w:val="1-Char"/>
          <w:rFonts w:hint="cs"/>
          <w:rtl/>
        </w:rPr>
        <w:t>.</w:t>
      </w:r>
    </w:p>
    <w:p w:rsidR="00423CAE" w:rsidRPr="00C10EC8" w:rsidRDefault="00423CAE" w:rsidP="00A675C3">
      <w:pPr>
        <w:ind w:firstLine="284"/>
        <w:jc w:val="both"/>
        <w:rPr>
          <w:rStyle w:val="7-Char"/>
          <w:rtl/>
        </w:rPr>
      </w:pPr>
      <w:r>
        <w:rPr>
          <w:rStyle w:val="Emphasis"/>
          <w:rFonts w:ascii="Traditional Arabic" w:hAnsi="Traditional Arabic" w:cs="Traditional Arabic"/>
          <w:i w:val="0"/>
          <w:iCs w:val="0"/>
          <w:rtl/>
          <w:lang w:bidi="fa-IR"/>
        </w:rPr>
        <w:t>﴿</w:t>
      </w:r>
      <w:r w:rsidR="00A675C3" w:rsidRPr="00C10EC8">
        <w:rPr>
          <w:rStyle w:val="7-Char"/>
          <w:rFonts w:hint="eastAsia"/>
          <w:rtl/>
        </w:rPr>
        <w:t>وَمَآ</w:t>
      </w:r>
      <w:r w:rsidR="00A675C3" w:rsidRPr="00C10EC8">
        <w:rPr>
          <w:rStyle w:val="7-Char"/>
          <w:rtl/>
        </w:rPr>
        <w:t xml:space="preserve"> أَرۡسَلۡنَا مِن قَبۡلِكَ مِن رَّسُولٍ إِلَّا نُوحِيٓ إِلَيۡهِ أَنَّهُ</w:t>
      </w:r>
      <w:r w:rsidR="00A675C3" w:rsidRPr="00C10EC8">
        <w:rPr>
          <w:rStyle w:val="7-Char"/>
          <w:rFonts w:hint="cs"/>
          <w:rtl/>
        </w:rPr>
        <w:t>ۥ</w:t>
      </w:r>
      <w:r w:rsidR="00A675C3" w:rsidRPr="00C10EC8">
        <w:rPr>
          <w:rStyle w:val="7-Char"/>
          <w:rtl/>
        </w:rPr>
        <w:t xml:space="preserve"> لَآ إِلَٰهَ إِلَّآ أَنَا۠ فَ</w:t>
      </w:r>
      <w:r w:rsidR="00A675C3" w:rsidRPr="00C10EC8">
        <w:rPr>
          <w:rStyle w:val="7-Char"/>
          <w:rFonts w:hint="cs"/>
          <w:rtl/>
        </w:rPr>
        <w:t>ٱ</w:t>
      </w:r>
      <w:r w:rsidR="00A675C3" w:rsidRPr="00C10EC8">
        <w:rPr>
          <w:rStyle w:val="7-Char"/>
          <w:rFonts w:hint="eastAsia"/>
          <w:rtl/>
        </w:rPr>
        <w:t>عۡبُدُونِ</w:t>
      </w:r>
      <w:r w:rsidR="00A675C3" w:rsidRPr="00C10EC8">
        <w:rPr>
          <w:rStyle w:val="7-Char"/>
          <w:rtl/>
        </w:rPr>
        <w:t xml:space="preserve"> ٢٥</w:t>
      </w:r>
      <w:r>
        <w:rPr>
          <w:rStyle w:val="Emphasis"/>
          <w:rFonts w:ascii="Traditional Arabic" w:hAnsi="Traditional Arabic" w:cs="Traditional Arabic"/>
          <w:i w:val="0"/>
          <w:iCs w:val="0"/>
          <w:rtl/>
          <w:lang w:bidi="fa-IR"/>
        </w:rPr>
        <w:t>﴾</w:t>
      </w:r>
      <w:r w:rsidRPr="00D823B5">
        <w:rPr>
          <w:rStyle w:val="1-Char"/>
          <w:rFonts w:hint="cs"/>
          <w:rtl/>
        </w:rPr>
        <w:t xml:space="preserve"> </w:t>
      </w:r>
      <w:r w:rsidRPr="005C3CAA">
        <w:rPr>
          <w:rStyle w:val="6-Char"/>
          <w:rtl/>
        </w:rPr>
        <w:t>[</w:t>
      </w:r>
      <w:r w:rsidRPr="005C3CAA">
        <w:rPr>
          <w:rStyle w:val="6-Char"/>
          <w:rFonts w:hint="cs"/>
          <w:rtl/>
        </w:rPr>
        <w:t>الأنبیاء: 25</w:t>
      </w:r>
      <w:r w:rsidRPr="005C3CA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نفرستادیم پیش از تو فرستاده‌ای را مگر این که به او وحی می‌فرستادیم که خدایی جز من نیست پس مرا بپرستید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گمراهی بزرگ و آشکاری است که خیالبافی چنین پندارد، یا دروغ</w:t>
      </w:r>
      <w:r w:rsidRPr="00376812">
        <w:rPr>
          <w:rStyle w:val="1-Char"/>
          <w:rFonts w:hint="eastAsia"/>
          <w:rtl/>
        </w:rPr>
        <w:t>‌</w:t>
      </w:r>
      <w:r w:rsidRPr="00376812">
        <w:rPr>
          <w:rStyle w:val="1-Char"/>
          <w:rFonts w:hint="cs"/>
          <w:rtl/>
        </w:rPr>
        <w:t>سازی بر پیامبران دروغ ببندد و بگوید که یکی از آنان مردم را به خدا قراردادن خود و مقدس شمردن خود فراخوانده است:</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مَا</w:t>
      </w:r>
      <w:r w:rsidR="000601FC" w:rsidRPr="00C10EC8">
        <w:rPr>
          <w:rStyle w:val="7-Char"/>
          <w:rtl/>
        </w:rPr>
        <w:t xml:space="preserve"> كَانَ لِبَشَرٍ أَن يُؤۡتِيَهُ </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لۡكِتَٰبَ</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لۡحُكۡمَ</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لنُّبُوَّةَ</w:t>
      </w:r>
      <w:r w:rsidR="000601FC" w:rsidRPr="00C10EC8">
        <w:rPr>
          <w:rStyle w:val="7-Char"/>
          <w:rtl/>
        </w:rPr>
        <w:t xml:space="preserve"> ثُمَّ يَقُولَ لِلنَّاسِ كُونُواْ عِبَادٗا لِّي مِن دُونِ </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وَلَٰكِن كُونُواْ رَبَّٰنِيِّ‍ۧنَ بِمَا كُنتُمۡ تُعَلِّمُونَ </w:t>
      </w:r>
      <w:r w:rsidR="000601FC" w:rsidRPr="00C10EC8">
        <w:rPr>
          <w:rStyle w:val="7-Char"/>
          <w:rFonts w:hint="cs"/>
          <w:rtl/>
        </w:rPr>
        <w:t>ٱ</w:t>
      </w:r>
      <w:r w:rsidR="000601FC" w:rsidRPr="00C10EC8">
        <w:rPr>
          <w:rStyle w:val="7-Char"/>
          <w:rFonts w:hint="eastAsia"/>
          <w:rtl/>
        </w:rPr>
        <w:t>لۡكِتَٰبَ</w:t>
      </w:r>
      <w:r w:rsidR="000601FC" w:rsidRPr="00C10EC8">
        <w:rPr>
          <w:rStyle w:val="7-Char"/>
          <w:rtl/>
        </w:rPr>
        <w:t xml:space="preserve"> وَبِمَا كُنتُمۡ تَدۡرُسُونَ ٧٩ </w:t>
      </w:r>
      <w:r w:rsidR="000601FC" w:rsidRPr="00C10EC8">
        <w:rPr>
          <w:rStyle w:val="7-Char"/>
          <w:rFonts w:hint="eastAsia"/>
          <w:rtl/>
        </w:rPr>
        <w:t>وَلَا</w:t>
      </w:r>
      <w:r w:rsidR="000601FC" w:rsidRPr="00C10EC8">
        <w:rPr>
          <w:rStyle w:val="7-Char"/>
          <w:rtl/>
        </w:rPr>
        <w:t xml:space="preserve"> يَأۡمُرَكُمۡ أَن تَتَّخِذُواْ </w:t>
      </w:r>
      <w:r w:rsidR="000601FC" w:rsidRPr="00C10EC8">
        <w:rPr>
          <w:rStyle w:val="7-Char"/>
          <w:rFonts w:hint="cs"/>
          <w:rtl/>
        </w:rPr>
        <w:t>ٱ</w:t>
      </w:r>
      <w:r w:rsidR="000601FC" w:rsidRPr="00C10EC8">
        <w:rPr>
          <w:rStyle w:val="7-Char"/>
          <w:rFonts w:hint="eastAsia"/>
          <w:rtl/>
        </w:rPr>
        <w:t>لۡمَلَٰٓئِكَةَ</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لنَّبِيِّ‍ۧنَ</w:t>
      </w:r>
      <w:r w:rsidR="000601FC" w:rsidRPr="00C10EC8">
        <w:rPr>
          <w:rStyle w:val="7-Char"/>
          <w:rtl/>
        </w:rPr>
        <w:t xml:space="preserve"> أَرۡبَابًاۗ أَيَأۡمُرُكُم بِ</w:t>
      </w:r>
      <w:r w:rsidR="000601FC" w:rsidRPr="00C10EC8">
        <w:rPr>
          <w:rStyle w:val="7-Char"/>
          <w:rFonts w:hint="cs"/>
          <w:rtl/>
        </w:rPr>
        <w:t>ٱ</w:t>
      </w:r>
      <w:r w:rsidR="000601FC" w:rsidRPr="00C10EC8">
        <w:rPr>
          <w:rStyle w:val="7-Char"/>
          <w:rFonts w:hint="eastAsia"/>
          <w:rtl/>
        </w:rPr>
        <w:t>لۡكُفۡرِ</w:t>
      </w:r>
      <w:r w:rsidR="000601FC" w:rsidRPr="00C10EC8">
        <w:rPr>
          <w:rStyle w:val="7-Char"/>
          <w:rtl/>
        </w:rPr>
        <w:t xml:space="preserve"> بَعۡدَ إِذۡ أَنتُم مُّسۡلِمُونَ ٨٠</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آل عمران: 79-80</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بشری را </w:t>
      </w:r>
      <w:r w:rsidR="002B0863" w:rsidRPr="00376812">
        <w:rPr>
          <w:rStyle w:val="1-Char"/>
          <w:rFonts w:hint="cs"/>
          <w:rtl/>
        </w:rPr>
        <w:t xml:space="preserve">(اجازت) </w:t>
      </w:r>
      <w:r w:rsidRPr="00376812">
        <w:rPr>
          <w:rStyle w:val="1-Char"/>
          <w:rFonts w:hint="cs"/>
          <w:rtl/>
        </w:rPr>
        <w:t>نبوده است که خدا به او کتاب و فرمان و پیامبری داده باشد، آنگاه به مردم بگوید که بند</w:t>
      </w:r>
      <w:r w:rsidR="000A57AE">
        <w:rPr>
          <w:rStyle w:val="1-Char"/>
          <w:rFonts w:hint="cs"/>
          <w:rtl/>
        </w:rPr>
        <w:t>ۀ</w:t>
      </w:r>
      <w:r w:rsidRPr="00376812">
        <w:rPr>
          <w:rStyle w:val="1-Char"/>
          <w:rFonts w:hint="cs"/>
          <w:rtl/>
        </w:rPr>
        <w:t xml:space="preserve"> خدا نباشید و بند</w:t>
      </w:r>
      <w:r w:rsidR="000A57AE">
        <w:rPr>
          <w:rStyle w:val="1-Char"/>
          <w:rFonts w:hint="cs"/>
          <w:rtl/>
        </w:rPr>
        <w:t>ۀ</w:t>
      </w:r>
      <w:r w:rsidRPr="00376812">
        <w:rPr>
          <w:rStyle w:val="1-Char"/>
          <w:rFonts w:hint="cs"/>
          <w:rtl/>
        </w:rPr>
        <w:t xml:space="preserve"> من باشید. بلکه می‌گفته است که در پرتو آنچه از کتاب آسمانی فرا گرفته و به دیگران می‌آموزید و در پنا</w:t>
      </w:r>
      <w:r w:rsidR="002B0863" w:rsidRPr="00376812">
        <w:rPr>
          <w:rStyle w:val="1-Char"/>
          <w:rFonts w:hint="cs"/>
          <w:rtl/>
        </w:rPr>
        <w:t>ه آنچه در کتاب آسمانی می‌خوانید</w:t>
      </w:r>
      <w:r w:rsidRPr="00376812">
        <w:rPr>
          <w:rStyle w:val="1-Char"/>
          <w:rFonts w:hint="cs"/>
          <w:rtl/>
        </w:rPr>
        <w:t>، انسان‌هایی به خدا پیوسته و ربانی گردید. و آن که شما را فرمان نمی‌دهد که فرشتگان و پیامبران را ارباب خود گیرید، آیا می‌شود که پیامبر بیاید شما را به کافرشدن فرمان دهد، پس از آن که مسلمان شده</w:t>
      </w:r>
      <w:r w:rsidR="00044F0A" w:rsidRPr="00376812">
        <w:rPr>
          <w:rStyle w:val="1-Char"/>
          <w:rFonts w:hint="cs"/>
          <w:rtl/>
        </w:rPr>
        <w:t>‌اید؟</w:t>
      </w:r>
      <w:r w:rsidRPr="00376812">
        <w:rPr>
          <w:rStyle w:val="1-Char"/>
          <w:rFonts w:hint="cs"/>
          <w:rtl/>
        </w:rPr>
        <w:t>!</w:t>
      </w:r>
      <w:r>
        <w:rPr>
          <w:rStyle w:val="Emphasis"/>
          <w:rFonts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به همین جهت است که هم</w:t>
      </w:r>
      <w:r w:rsidR="000A57AE">
        <w:rPr>
          <w:rStyle w:val="1-Char"/>
          <w:rFonts w:hint="cs"/>
          <w:rtl/>
        </w:rPr>
        <w:t>ۀ</w:t>
      </w:r>
      <w:r w:rsidRPr="00376812">
        <w:rPr>
          <w:rStyle w:val="1-Char"/>
          <w:rFonts w:hint="cs"/>
          <w:rtl/>
        </w:rPr>
        <w:t xml:space="preserve"> اعتقادات اسلام در یک شعار بزرگ تجسم یافته است که نزد مسلمانان به عنوان «کلمه توحید» یا «کلمه اخلاص» یا «کلمه تقوا» معروف گردیده است و آن شعار بزرگ عبارت است از: </w:t>
      </w:r>
      <w:r w:rsidRPr="00044F0A">
        <w:rPr>
          <w:rStyle w:val="5-Char"/>
          <w:rFonts w:hint="cs"/>
          <w:rtl/>
        </w:rPr>
        <w:t>«</w:t>
      </w:r>
      <w:r w:rsidR="00A6740E" w:rsidRPr="00044F0A">
        <w:rPr>
          <w:rStyle w:val="5-Char"/>
          <w:rFonts w:hint="eastAsia"/>
          <w:rtl/>
        </w:rPr>
        <w:t>لاَ إِلَهَ إِلاَّ اللَّهُ</w:t>
      </w:r>
      <w:r w:rsidRPr="00044F0A">
        <w:rPr>
          <w:rStyle w:val="5-Char"/>
          <w:rFonts w:hint="cs"/>
          <w:rtl/>
        </w:rPr>
        <w:t>»</w:t>
      </w:r>
      <w:r w:rsidRPr="00D823B5">
        <w:rPr>
          <w:rStyle w:val="1-Char"/>
          <w:rFonts w:hint="cs"/>
          <w:rtl/>
        </w:rPr>
        <w:t>.</w:t>
      </w:r>
    </w:p>
    <w:p w:rsidR="00A627C8" w:rsidRPr="00376812" w:rsidRDefault="00A627C8" w:rsidP="00376812">
      <w:pPr>
        <w:ind w:firstLine="284"/>
        <w:jc w:val="both"/>
        <w:rPr>
          <w:rStyle w:val="1-Char"/>
          <w:rtl/>
        </w:rPr>
      </w:pPr>
      <w:r w:rsidRPr="00044F0A">
        <w:rPr>
          <w:rStyle w:val="5-Char"/>
          <w:rtl/>
        </w:rPr>
        <w:t>«</w:t>
      </w:r>
      <w:r w:rsidR="00A6740E" w:rsidRPr="00044F0A">
        <w:rPr>
          <w:rStyle w:val="5-Char"/>
          <w:rtl/>
        </w:rPr>
        <w:t>لاَ إِلَهَ إِلاَّ اللَّهُ</w:t>
      </w:r>
      <w:r w:rsidRPr="00044F0A">
        <w:rPr>
          <w:rStyle w:val="5-Char"/>
          <w:rtl/>
        </w:rPr>
        <w:t>»</w:t>
      </w:r>
      <w:r w:rsidRPr="00376812">
        <w:rPr>
          <w:rStyle w:val="1-Char"/>
          <w:rFonts w:hint="cs"/>
          <w:rtl/>
        </w:rPr>
        <w:t xml:space="preserve"> اعلان نبرد و مبارزه است برعلیه هم</w:t>
      </w:r>
      <w:r w:rsidR="000A57AE">
        <w:rPr>
          <w:rStyle w:val="1-Char"/>
          <w:rFonts w:hint="cs"/>
          <w:rtl/>
        </w:rPr>
        <w:t>ۀ</w:t>
      </w:r>
      <w:r w:rsidRPr="00376812">
        <w:rPr>
          <w:rStyle w:val="1-Char"/>
          <w:rFonts w:hint="cs"/>
          <w:rtl/>
        </w:rPr>
        <w:t xml:space="preserve"> زورگویان جهان و هم</w:t>
      </w:r>
      <w:r w:rsidR="000A57AE">
        <w:rPr>
          <w:rStyle w:val="1-Char"/>
          <w:rFonts w:hint="cs"/>
          <w:rtl/>
        </w:rPr>
        <w:t>ۀ</w:t>
      </w:r>
      <w:r w:rsidRPr="00376812">
        <w:rPr>
          <w:rStyle w:val="1-Char"/>
          <w:rFonts w:hint="cs"/>
          <w:rtl/>
        </w:rPr>
        <w:t xml:space="preserve"> طاغوت‌ها و سردمداران جاهلیت... انقلابی دامنه‌دار برعلیه هم</w:t>
      </w:r>
      <w:r w:rsidR="000A57AE">
        <w:rPr>
          <w:rStyle w:val="1-Char"/>
          <w:rFonts w:hint="cs"/>
          <w:rtl/>
        </w:rPr>
        <w:t>ۀ</w:t>
      </w:r>
      <w:r w:rsidRPr="00376812">
        <w:rPr>
          <w:rStyle w:val="1-Char"/>
          <w:rFonts w:hint="cs"/>
          <w:rtl/>
        </w:rPr>
        <w:t xml:space="preserve"> بت‌ها و خداهایی که بشر به جای خدا برای خود درست کرده است. درخت باشند یا سنگ یا بشر، چه فر</w:t>
      </w:r>
      <w:r w:rsidR="002B0863" w:rsidRPr="00376812">
        <w:rPr>
          <w:rStyle w:val="1-Char"/>
          <w:rFonts w:hint="cs"/>
          <w:rtl/>
        </w:rPr>
        <w:t>ق</w:t>
      </w:r>
      <w:r w:rsidRPr="00376812">
        <w:rPr>
          <w:rStyle w:val="1-Char"/>
          <w:rFonts w:hint="cs"/>
          <w:rtl/>
        </w:rPr>
        <w:t>ی می‌کند؟!</w:t>
      </w:r>
    </w:p>
    <w:p w:rsidR="00A627C8" w:rsidRPr="00376812" w:rsidRDefault="00A627C8" w:rsidP="00376812">
      <w:pPr>
        <w:ind w:firstLine="284"/>
        <w:jc w:val="both"/>
        <w:rPr>
          <w:rStyle w:val="1-Char"/>
          <w:rtl/>
        </w:rPr>
      </w:pPr>
      <w:r w:rsidRPr="00044F0A">
        <w:rPr>
          <w:rStyle w:val="5-Char"/>
          <w:rtl/>
        </w:rPr>
        <w:t>«</w:t>
      </w:r>
      <w:r w:rsidR="00A6740E" w:rsidRPr="00044F0A">
        <w:rPr>
          <w:rStyle w:val="5-Char"/>
          <w:rtl/>
        </w:rPr>
        <w:t>لاَ إِلَهَ إِلاَّ اللَّهُ</w:t>
      </w:r>
      <w:r w:rsidRPr="00044F0A">
        <w:rPr>
          <w:rStyle w:val="5-Char"/>
          <w:rtl/>
        </w:rPr>
        <w:t>»</w:t>
      </w:r>
      <w:r w:rsidRPr="00376812">
        <w:rPr>
          <w:rStyle w:val="1-Char"/>
          <w:rFonts w:hint="cs"/>
          <w:rtl/>
        </w:rPr>
        <w:t xml:space="preserve"> ندایی است جهان شمول برای آزادساختن ا</w:t>
      </w:r>
      <w:r w:rsidR="002B0863" w:rsidRPr="00376812">
        <w:rPr>
          <w:rStyle w:val="1-Char"/>
          <w:rFonts w:hint="cs"/>
          <w:rtl/>
        </w:rPr>
        <w:t xml:space="preserve">نسان از بندگی و بردگی همنوعان </w:t>
      </w:r>
      <w:r w:rsidRPr="00376812">
        <w:rPr>
          <w:rStyle w:val="1-Char"/>
          <w:rFonts w:hint="cs"/>
          <w:rtl/>
        </w:rPr>
        <w:t>و هرکس دیگر که آفرید</w:t>
      </w:r>
      <w:r w:rsidR="000A57AE">
        <w:rPr>
          <w:rStyle w:val="1-Char"/>
          <w:rFonts w:hint="cs"/>
          <w:rtl/>
        </w:rPr>
        <w:t>ۀ</w:t>
      </w:r>
      <w:r w:rsidRPr="00376812">
        <w:rPr>
          <w:rStyle w:val="1-Char"/>
          <w:rFonts w:hint="cs"/>
          <w:rtl/>
        </w:rPr>
        <w:t xml:space="preserve"> خداست و هرچیز دیگر که مخلوق خداست.</w:t>
      </w:r>
    </w:p>
    <w:p w:rsidR="00A627C8" w:rsidRPr="00376812" w:rsidRDefault="00A627C8" w:rsidP="00376812">
      <w:pPr>
        <w:ind w:firstLine="284"/>
        <w:jc w:val="both"/>
        <w:rPr>
          <w:rStyle w:val="1-Char"/>
          <w:rtl/>
        </w:rPr>
      </w:pPr>
      <w:r w:rsidRPr="00044F0A">
        <w:rPr>
          <w:rStyle w:val="5-Char"/>
          <w:rtl/>
        </w:rPr>
        <w:t>«</w:t>
      </w:r>
      <w:r w:rsidR="00A6740E" w:rsidRPr="00044F0A">
        <w:rPr>
          <w:rStyle w:val="5-Char"/>
          <w:rtl/>
        </w:rPr>
        <w:t>لاَ إِلَهَ إِلاَّ اللَّهُ</w:t>
      </w:r>
      <w:r w:rsidRPr="00044F0A">
        <w:rPr>
          <w:rStyle w:val="5-Char"/>
          <w:rtl/>
        </w:rPr>
        <w:t>»</w:t>
      </w:r>
      <w:r w:rsidRPr="00376812">
        <w:rPr>
          <w:rStyle w:val="1-Char"/>
          <w:rFonts w:hint="cs"/>
          <w:rtl/>
        </w:rPr>
        <w:t xml:space="preserve"> عنوان یک راه و روش جدید است که ساخته و پرداخت</w:t>
      </w:r>
      <w:r w:rsidR="000A57AE">
        <w:rPr>
          <w:rStyle w:val="1-Char"/>
          <w:rFonts w:hint="cs"/>
          <w:rtl/>
        </w:rPr>
        <w:t>ۀ</w:t>
      </w:r>
      <w:r w:rsidRPr="00376812">
        <w:rPr>
          <w:rStyle w:val="1-Char"/>
          <w:rFonts w:hint="cs"/>
          <w:rtl/>
        </w:rPr>
        <w:t xml:space="preserve"> یک فرمانروا یا یک فیلسوف نیست. راه و روش خدایی است که دل‌ها جز به او روی نمی‌آورند، و قلب‌ها جز او را اطاعت نمی‌کنند، و جز در برابر سلطه و فرمانروایی او خاضع نمی‌گردند و سر فرود نمی‌آورند.</w:t>
      </w:r>
    </w:p>
    <w:p w:rsidR="00A627C8" w:rsidRPr="00376812" w:rsidRDefault="00A627C8" w:rsidP="00376812">
      <w:pPr>
        <w:ind w:firstLine="284"/>
        <w:jc w:val="both"/>
        <w:rPr>
          <w:rStyle w:val="1-Char"/>
          <w:rtl/>
        </w:rPr>
      </w:pPr>
      <w:r w:rsidRPr="00044F0A">
        <w:rPr>
          <w:rStyle w:val="5-Char"/>
          <w:rtl/>
        </w:rPr>
        <w:t>«</w:t>
      </w:r>
      <w:r w:rsidR="00A6740E" w:rsidRPr="00044F0A">
        <w:rPr>
          <w:rStyle w:val="5-Char"/>
          <w:rtl/>
        </w:rPr>
        <w:t>لاَ إِلَهَ إِلاَّ اللَّهُ</w:t>
      </w:r>
      <w:r w:rsidRPr="00044F0A">
        <w:rPr>
          <w:rStyle w:val="5-Char"/>
          <w:rtl/>
        </w:rPr>
        <w:t>»</w:t>
      </w:r>
      <w:r w:rsidRPr="00376812">
        <w:rPr>
          <w:rStyle w:val="1-Char"/>
          <w:rFonts w:hint="cs"/>
          <w:rtl/>
        </w:rPr>
        <w:t xml:space="preserve"> اطلاعی</w:t>
      </w:r>
      <w:r w:rsidR="000A57AE">
        <w:rPr>
          <w:rStyle w:val="1-Char"/>
          <w:rFonts w:hint="cs"/>
          <w:rtl/>
        </w:rPr>
        <w:t>ۀ</w:t>
      </w:r>
      <w:r w:rsidRPr="00376812">
        <w:rPr>
          <w:rStyle w:val="1-Char"/>
          <w:rFonts w:hint="cs"/>
          <w:rtl/>
        </w:rPr>
        <w:t xml:space="preserve"> پدیدآمدن یک جامع</w:t>
      </w:r>
      <w:r w:rsidR="000A57AE">
        <w:rPr>
          <w:rStyle w:val="1-Char"/>
          <w:rFonts w:hint="cs"/>
          <w:rtl/>
        </w:rPr>
        <w:t>ۀ</w:t>
      </w:r>
      <w:r w:rsidRPr="00376812">
        <w:rPr>
          <w:rStyle w:val="1-Char"/>
          <w:rFonts w:hint="cs"/>
          <w:rtl/>
        </w:rPr>
        <w:t xml:space="preserve"> نوین است که با اجتماعات جاهلی متفاوت است. جامعه‌ای که فقط با عقیده و نظامش از جوامع دیگر ممتاز می‌گردد، و بازشناخته می‌شود. نه نژادپرستی در آن مطرح است و نه اقلیم‌گرایی و نه گرایش طبقاتی، زیرا به خدای یکتا منتسب است و تفوق و ولایتی جز برای خدای سبحان قائل نیست.</w:t>
      </w:r>
    </w:p>
    <w:p w:rsidR="00A627C8" w:rsidRPr="00D823B5" w:rsidRDefault="00A627C8" w:rsidP="00376812">
      <w:pPr>
        <w:ind w:firstLine="284"/>
        <w:jc w:val="both"/>
        <w:rPr>
          <w:rStyle w:val="1-Char"/>
          <w:rtl/>
        </w:rPr>
      </w:pPr>
      <w:r w:rsidRPr="00376812">
        <w:rPr>
          <w:rStyle w:val="1-Char"/>
          <w:rFonts w:hint="cs"/>
          <w:rtl/>
        </w:rPr>
        <w:t xml:space="preserve">سردمداران جاهلیت و زورگویان به خوبی درک کرده بودند که ندای </w:t>
      </w:r>
      <w:r w:rsidRPr="00044F0A">
        <w:rPr>
          <w:rStyle w:val="5-Char"/>
          <w:rFonts w:hint="cs"/>
          <w:rtl/>
        </w:rPr>
        <w:t>«</w:t>
      </w:r>
      <w:r w:rsidR="00A6740E" w:rsidRPr="00044F0A">
        <w:rPr>
          <w:rStyle w:val="5-Char"/>
          <w:rFonts w:hint="cs"/>
          <w:rtl/>
        </w:rPr>
        <w:t>لاَ إِلَهَ إِلاَّ اللَّهُ</w:t>
      </w:r>
      <w:r w:rsidRPr="00044F0A">
        <w:rPr>
          <w:rStyle w:val="5-Char"/>
          <w:rFonts w:hint="cs"/>
          <w:rtl/>
        </w:rPr>
        <w:t>»</w:t>
      </w:r>
      <w:r w:rsidRPr="00D823B5">
        <w:rPr>
          <w:rStyle w:val="1-Char"/>
          <w:rFonts w:hint="cs"/>
          <w:rtl/>
        </w:rPr>
        <w:t xml:space="preserve"> سرنگونی تخت‌هایشان و مرگ جلال و جبروت آنان را همراه با مددرسانی به مستضعفان برعلیه آنان در متن و معنای خود دارد. این بود که از هیچ کوششی برای </w:t>
      </w:r>
      <w:r w:rsidR="002B0863" w:rsidRPr="00D823B5">
        <w:rPr>
          <w:rStyle w:val="1-Char"/>
          <w:rFonts w:hint="cs"/>
          <w:rtl/>
        </w:rPr>
        <w:t>ج</w:t>
      </w:r>
      <w:r w:rsidRPr="00D823B5">
        <w:rPr>
          <w:rStyle w:val="1-Char"/>
          <w:rFonts w:hint="cs"/>
          <w:rtl/>
        </w:rPr>
        <w:t>نگ و پیکار با این فریادآزادی فروگ</w:t>
      </w:r>
      <w:r w:rsidR="002B0863" w:rsidRPr="00D823B5">
        <w:rPr>
          <w:rStyle w:val="1-Char"/>
          <w:rFonts w:hint="cs"/>
          <w:rtl/>
        </w:rPr>
        <w:t>ذار نگردند، و بر سر هر کوی و بر</w:t>
      </w:r>
      <w:r w:rsidRPr="00D823B5">
        <w:rPr>
          <w:rStyle w:val="1-Char"/>
          <w:rFonts w:hint="cs"/>
          <w:rtl/>
        </w:rPr>
        <w:t>زن پایگاه درست کردند و به ترور و وحشت آفرینی پرداختند، و کسانی را که ایمان آورده</w:t>
      </w:r>
      <w:r w:rsidR="003C024C" w:rsidRPr="00D823B5">
        <w:rPr>
          <w:rStyle w:val="1-Char"/>
          <w:rFonts w:hint="cs"/>
          <w:rtl/>
        </w:rPr>
        <w:t xml:space="preserve">‌اند </w:t>
      </w:r>
      <w:r w:rsidRPr="00D823B5">
        <w:rPr>
          <w:rStyle w:val="1-Char"/>
          <w:rFonts w:hint="cs"/>
          <w:rtl/>
        </w:rPr>
        <w:t>از راه خدا بازمی‌داشتند و در صدد کج‌کردن و به انحراف‌کشیدن راه خدا برمی‌آمدند.</w:t>
      </w:r>
    </w:p>
    <w:p w:rsidR="00A627C8" w:rsidRPr="00376812" w:rsidRDefault="00A627C8" w:rsidP="00376812">
      <w:pPr>
        <w:ind w:firstLine="284"/>
        <w:jc w:val="both"/>
        <w:rPr>
          <w:rStyle w:val="1-Char"/>
          <w:rtl/>
        </w:rPr>
      </w:pPr>
      <w:r w:rsidRPr="00376812">
        <w:rPr>
          <w:rStyle w:val="1-Char"/>
          <w:rFonts w:hint="cs"/>
          <w:rtl/>
        </w:rPr>
        <w:t>بزرگترین فاجع</w:t>
      </w:r>
      <w:r w:rsidR="000A57AE">
        <w:rPr>
          <w:rStyle w:val="1-Char"/>
          <w:rFonts w:hint="cs"/>
          <w:rtl/>
        </w:rPr>
        <w:t>ۀ</w:t>
      </w:r>
      <w:r w:rsidRPr="00376812">
        <w:rPr>
          <w:rStyle w:val="1-Char"/>
          <w:rFonts w:hint="cs"/>
          <w:rtl/>
        </w:rPr>
        <w:t xml:space="preserve"> بشریت این بوده است که گروهی از انسان‌ها آمده</w:t>
      </w:r>
      <w:r w:rsidR="003C024C" w:rsidRPr="00376812">
        <w:rPr>
          <w:rStyle w:val="1-Char"/>
          <w:rFonts w:hint="cs"/>
          <w:rtl/>
        </w:rPr>
        <w:t xml:space="preserve">‌اند </w:t>
      </w:r>
      <w:r w:rsidRPr="00376812">
        <w:rPr>
          <w:rStyle w:val="1-Char"/>
          <w:rFonts w:hint="cs"/>
          <w:rtl/>
        </w:rPr>
        <w:t>و یا خودشان خود را خدا نامیده</w:t>
      </w:r>
      <w:r w:rsidR="003C024C" w:rsidRPr="00376812">
        <w:rPr>
          <w:rStyle w:val="1-Char"/>
          <w:rFonts w:hint="cs"/>
          <w:rtl/>
        </w:rPr>
        <w:t xml:space="preserve">‌اند </w:t>
      </w:r>
      <w:r w:rsidRPr="00376812">
        <w:rPr>
          <w:rStyle w:val="1-Char"/>
          <w:rFonts w:hint="cs"/>
          <w:rtl/>
        </w:rPr>
        <w:t>یا دیگران</w:t>
      </w:r>
      <w:r w:rsidR="00477E98" w:rsidRPr="00376812">
        <w:rPr>
          <w:rStyle w:val="1-Char"/>
          <w:rFonts w:hint="cs"/>
          <w:rtl/>
        </w:rPr>
        <w:t xml:space="preserve"> آن‌ها </w:t>
      </w:r>
      <w:r w:rsidRPr="00376812">
        <w:rPr>
          <w:rStyle w:val="1-Char"/>
          <w:rFonts w:hint="cs"/>
          <w:rtl/>
        </w:rPr>
        <w:t>را «خدا» یا «نیم خدا» قلمداد کرده</w:t>
      </w:r>
      <w:r w:rsidR="00F23F91" w:rsidRPr="00376812">
        <w:rPr>
          <w:rStyle w:val="1-Char"/>
          <w:rFonts w:hint="cs"/>
          <w:rtl/>
        </w:rPr>
        <w:t>‌اند!</w:t>
      </w:r>
      <w:r w:rsidRPr="00376812">
        <w:rPr>
          <w:rStyle w:val="1-Char"/>
          <w:rFonts w:hint="cs"/>
          <w:rtl/>
        </w:rPr>
        <w:t xml:space="preserve"> و مردم سر تعظیم در برابرشان فرود آورده</w:t>
      </w:r>
      <w:r w:rsidR="003C024C" w:rsidRPr="00376812">
        <w:rPr>
          <w:rStyle w:val="1-Char"/>
          <w:rFonts w:hint="cs"/>
          <w:rtl/>
        </w:rPr>
        <w:t xml:space="preserve">‌اند </w:t>
      </w:r>
      <w:r w:rsidRPr="00376812">
        <w:rPr>
          <w:rStyle w:val="1-Char"/>
          <w:rFonts w:hint="cs"/>
          <w:rtl/>
        </w:rPr>
        <w:t>و در برابرشان رکوع و سجود کرده</w:t>
      </w:r>
      <w:r w:rsidR="003C024C" w:rsidRPr="00376812">
        <w:rPr>
          <w:rStyle w:val="1-Char"/>
          <w:rFonts w:hint="cs"/>
          <w:rtl/>
        </w:rPr>
        <w:t xml:space="preserve">‌اند </w:t>
      </w:r>
      <w:r w:rsidRPr="00376812">
        <w:rPr>
          <w:rStyle w:val="1-Char"/>
          <w:rFonts w:hint="cs"/>
          <w:rtl/>
        </w:rPr>
        <w:t>و سرسپرده و تسلیم اراده و منویات آنان گردیده</w:t>
      </w:r>
      <w:r w:rsidR="003C024C" w:rsidRPr="00376812">
        <w:rPr>
          <w:rStyle w:val="1-Char"/>
          <w:rFonts w:hint="cs"/>
          <w:rtl/>
        </w:rPr>
        <w:t>‌اند.</w:t>
      </w:r>
      <w:r w:rsidRPr="00376812">
        <w:rPr>
          <w:rStyle w:val="1-Char"/>
          <w:rFonts w:hint="cs"/>
          <w:rtl/>
        </w:rPr>
        <w:t xml:space="preserve"> اما «مکتب توحید» روح و روان انسان‌های با ایمان را از این پستی و زبونی برکشید و رهائی بخشید. آنان دیگر خدای بشری و نیم خدا و یک سوم خدا و پسر خدا و جایی برای چیزی که به جای خدا شود ندارند، دیگر بشری برای بشر دیگر سجده نمی‌کند. انسان در برابر انسان دیگر سر خم نمی‌کند. آدمی در برابر یک آدم دیگر زمین نمی‌بوسد، و این اصل برادری راستین انسانی، و اصل آزادی حقیقی، و اصل کرامت و ارجمندی انسان است. زیرا برادری میان پرستش‌کننده و پرسش‌شونده معنا </w:t>
      </w:r>
      <w:r w:rsidR="00085219" w:rsidRPr="00376812">
        <w:rPr>
          <w:rStyle w:val="1-Char"/>
          <w:rFonts w:hint="cs"/>
          <w:rtl/>
        </w:rPr>
        <w:t>ندارد، و در برابر خدایان یا مدع</w:t>
      </w:r>
      <w:r w:rsidRPr="00376812">
        <w:rPr>
          <w:rStyle w:val="1-Char"/>
          <w:rFonts w:hint="cs"/>
          <w:rtl/>
        </w:rPr>
        <w:t>ی</w:t>
      </w:r>
      <w:r w:rsidR="00085219" w:rsidRPr="00376812">
        <w:rPr>
          <w:rStyle w:val="1-Char"/>
          <w:rFonts w:hint="cs"/>
          <w:rtl/>
        </w:rPr>
        <w:t>ا</w:t>
      </w:r>
      <w:r w:rsidRPr="00376812">
        <w:rPr>
          <w:rStyle w:val="1-Char"/>
          <w:rFonts w:hint="cs"/>
          <w:rtl/>
        </w:rPr>
        <w:t>ن خدایی آزادی و آزادگی برای انسان باقی نمی‌ماند، و کسی که در برابر آفریده‌ای همانند خودش رکوع و سجود می‌کند یا حکمیت و حاکمیت او را به جای خدا می‌پذیرد برایش کرامت و ارزش باقی نمی‌ماند. ابوموسی اشعری گفته است: ما که به بارگاه نجاشی پادشاه حبشه وارد شدیم، وی در جایگاه مخصوص نشسته بود و عمر</w:t>
      </w:r>
      <w:r w:rsidR="00085219" w:rsidRPr="00376812">
        <w:rPr>
          <w:rStyle w:val="1-Char"/>
          <w:rFonts w:hint="cs"/>
          <w:rtl/>
        </w:rPr>
        <w:t>و</w:t>
      </w:r>
      <w:r w:rsidRPr="00376812">
        <w:rPr>
          <w:rStyle w:val="1-Char"/>
          <w:rFonts w:hint="cs"/>
          <w:rtl/>
        </w:rPr>
        <w:t xml:space="preserve"> </w:t>
      </w:r>
      <w:r w:rsidR="001D5B16" w:rsidRPr="00376812">
        <w:rPr>
          <w:rStyle w:val="1-Char"/>
          <w:rFonts w:hint="cs"/>
          <w:rtl/>
        </w:rPr>
        <w:t xml:space="preserve">بن </w:t>
      </w:r>
      <w:r w:rsidRPr="00376812">
        <w:rPr>
          <w:rStyle w:val="1-Char"/>
          <w:rFonts w:hint="cs"/>
          <w:rtl/>
        </w:rPr>
        <w:t>عاص در سمت راستش و عماره در سمت چپش و کشیش‌ها در جایگاه‌های ویژه خودشان نشسته بودند. عمرو و عماره که به نمایندگی از طرف مشرکان ق</w:t>
      </w:r>
      <w:r w:rsidR="00085219" w:rsidRPr="00376812">
        <w:rPr>
          <w:rStyle w:val="1-Char"/>
          <w:rFonts w:hint="cs"/>
          <w:rtl/>
        </w:rPr>
        <w:t>ریش از مکه نزد نجاشی آمده بودند</w:t>
      </w:r>
      <w:r w:rsidRPr="00376812">
        <w:rPr>
          <w:rStyle w:val="1-Char"/>
          <w:rFonts w:hint="cs"/>
          <w:rtl/>
        </w:rPr>
        <w:t xml:space="preserve"> به وی گفته بودند که اینان در برابر تو سجده نمی‌کنند. وقتی که ما وارد شدیم، کشیش‌ها و راهبانی که در حضور او بودند با اشاره به ما گفتند: در برابر پادشاه به سجده بیفتید. جعفر بن ابی طالب گفت: ما جز برای </w:t>
      </w:r>
      <w:r w:rsidR="00085219" w:rsidRPr="00376812">
        <w:rPr>
          <w:rStyle w:val="1-Char"/>
          <w:rFonts w:hint="cs"/>
          <w:rtl/>
        </w:rPr>
        <w:t>الله</w:t>
      </w:r>
      <w:r w:rsidRPr="00376812">
        <w:rPr>
          <w:rStyle w:val="1-Char"/>
          <w:rFonts w:hint="cs"/>
          <w:rtl/>
        </w:rPr>
        <w:t xml:space="preserve"> سجده نمی‌کنیم</w:t>
      </w:r>
      <w:r w:rsidR="00085219" w:rsidRPr="00376812">
        <w:rPr>
          <w:rStyle w:val="1-Char"/>
          <w:rFonts w:hint="cs"/>
          <w:rtl/>
        </w:rPr>
        <w:t>!</w:t>
      </w:r>
      <w:r w:rsidRPr="00376812">
        <w:rPr>
          <w:rStyle w:val="1-Char"/>
          <w:rFonts w:hint="cs"/>
          <w:rtl/>
        </w:rPr>
        <w:t>.</w:t>
      </w:r>
    </w:p>
    <w:p w:rsidR="00A627C8" w:rsidRPr="00376812" w:rsidRDefault="00A627C8" w:rsidP="00376812">
      <w:pPr>
        <w:ind w:firstLine="284"/>
        <w:jc w:val="both"/>
        <w:rPr>
          <w:rStyle w:val="1-Char"/>
        </w:rPr>
      </w:pPr>
      <w:r w:rsidRPr="00376812">
        <w:rPr>
          <w:rStyle w:val="1-Char"/>
          <w:rFonts w:hint="cs"/>
          <w:rtl/>
        </w:rPr>
        <w:t>ملاحظه می‌کنید که علیرغم آوارگی و دربدری و با آن که غریب و پناهنده</w:t>
      </w:r>
      <w:r w:rsidR="003C024C" w:rsidRPr="00376812">
        <w:rPr>
          <w:rStyle w:val="1-Char"/>
          <w:rFonts w:hint="cs"/>
          <w:rtl/>
        </w:rPr>
        <w:t xml:space="preserve">‌اند </w:t>
      </w:r>
      <w:r w:rsidRPr="00376812">
        <w:rPr>
          <w:rStyle w:val="1-Char"/>
          <w:rFonts w:hint="cs"/>
          <w:rtl/>
        </w:rPr>
        <w:t>در قلمرو این پادشاه و در حوزه فرمانروائیش قرار دارند، حاضر نشدند لحظه‌ای توحیدشان را نادیده بگیرند و برای غیر خدا سجده کنند، و جعفر در این رابطه سخنی بر زبان آورد که از آن پس شعار هر مسلمانی گردید که ما جز برای خدا سجده نمی‌کنیم!</w:t>
      </w:r>
    </w:p>
    <w:p w:rsidR="00A627C8" w:rsidRPr="006C09CF" w:rsidRDefault="00A627C8" w:rsidP="006C09CF">
      <w:pPr>
        <w:pStyle w:val="3-"/>
        <w:rPr>
          <w:rStyle w:val="1-Char"/>
          <w:rFonts w:ascii="IRZar" w:hAnsi="IRZar" w:cs="IRZar"/>
          <w:sz w:val="24"/>
          <w:szCs w:val="24"/>
          <w:rtl/>
        </w:rPr>
      </w:pPr>
      <w:bookmarkStart w:id="15" w:name="_Toc258767975"/>
      <w:bookmarkStart w:id="16" w:name="_Toc429312790"/>
      <w:r w:rsidRPr="006C09CF">
        <w:rPr>
          <w:rStyle w:val="1-Char"/>
          <w:rFonts w:ascii="IRZar" w:hAnsi="IRZar" w:cs="IRZar" w:hint="cs"/>
          <w:sz w:val="24"/>
          <w:szCs w:val="24"/>
          <w:rtl/>
        </w:rPr>
        <w:t>کمال خدای متعال</w:t>
      </w:r>
      <w:bookmarkEnd w:id="15"/>
      <w:bookmarkEnd w:id="16"/>
    </w:p>
    <w:p w:rsidR="00A627C8" w:rsidRPr="00376812" w:rsidRDefault="00A627C8" w:rsidP="00376812">
      <w:pPr>
        <w:ind w:firstLine="284"/>
        <w:jc w:val="both"/>
        <w:rPr>
          <w:rStyle w:val="1-Char"/>
          <w:rtl/>
        </w:rPr>
      </w:pPr>
      <w:r w:rsidRPr="00376812">
        <w:rPr>
          <w:rStyle w:val="1-Char"/>
          <w:rFonts w:hint="cs"/>
          <w:rtl/>
        </w:rPr>
        <w:t>علاوه بر این ایمان به وجود خدا و یگانگی او، باید ایمان داشته باشیم به این که خدای متعال هر صفت کمالی را که شایست</w:t>
      </w:r>
      <w:r w:rsidR="000A57AE">
        <w:rPr>
          <w:rStyle w:val="1-Char"/>
          <w:rFonts w:hint="cs"/>
          <w:rtl/>
        </w:rPr>
        <w:t>ۀ</w:t>
      </w:r>
      <w:r w:rsidRPr="00376812">
        <w:rPr>
          <w:rStyle w:val="1-Char"/>
          <w:rFonts w:hint="cs"/>
          <w:rtl/>
        </w:rPr>
        <w:t xml:space="preserve"> ذات مقدس او باشد دارا است و از هر عیب و نقصی مبرا است:</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لَمۡ يَلِدۡ وَلَمۡ يُولَدۡ ٣</w:t>
      </w:r>
      <w:r w:rsidR="00706D5C" w:rsidRPr="00C10EC8">
        <w:rPr>
          <w:rStyle w:val="7-Char"/>
          <w:rtl/>
        </w:rPr>
        <w:t xml:space="preserve"> </w:t>
      </w:r>
      <w:r w:rsidR="000601FC" w:rsidRPr="00C10EC8">
        <w:rPr>
          <w:rStyle w:val="7-Char"/>
          <w:rtl/>
        </w:rPr>
        <w:t>وَلَمۡ يَكُن لَّهُ</w:t>
      </w:r>
      <w:r w:rsidR="000601FC" w:rsidRPr="00C10EC8">
        <w:rPr>
          <w:rStyle w:val="7-Char"/>
          <w:rFonts w:hint="cs"/>
          <w:rtl/>
        </w:rPr>
        <w:t>ۥ</w:t>
      </w:r>
      <w:r w:rsidR="000601FC" w:rsidRPr="00C10EC8">
        <w:rPr>
          <w:rStyle w:val="7-Char"/>
          <w:rtl/>
        </w:rPr>
        <w:t xml:space="preserve"> كُفُوًا أَحَدُۢ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الإخلاص: 3-4</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085219" w:rsidRPr="00376812">
        <w:rPr>
          <w:rStyle w:val="1-Char"/>
          <w:rtl/>
        </w:rPr>
        <w:t>(هرگز) نزاد، و زاده نشد</w:t>
      </w:r>
      <w:r w:rsidRPr="00376812">
        <w:rPr>
          <w:rStyle w:val="1-Char"/>
          <w:rFonts w:hint="cs"/>
          <w:rtl/>
        </w:rPr>
        <w:t xml:space="preserve">. </w:t>
      </w:r>
      <w:r w:rsidR="00085219" w:rsidRPr="00376812">
        <w:rPr>
          <w:rStyle w:val="1-Char"/>
          <w:rtl/>
        </w:rPr>
        <w:t>و برا</w:t>
      </w:r>
      <w:r w:rsidR="00085219" w:rsidRPr="00376812">
        <w:rPr>
          <w:rStyle w:val="1-Char"/>
          <w:rFonts w:hint="cs"/>
          <w:rtl/>
        </w:rPr>
        <w:t>ی</w:t>
      </w:r>
      <w:r w:rsidR="00085219" w:rsidRPr="00376812">
        <w:rPr>
          <w:rStyle w:val="1-Char"/>
          <w:rtl/>
        </w:rPr>
        <w:t xml:space="preserve"> او ه</w:t>
      </w:r>
      <w:r w:rsidR="00085219" w:rsidRPr="00376812">
        <w:rPr>
          <w:rStyle w:val="1-Char"/>
          <w:rFonts w:hint="cs"/>
          <w:rtl/>
        </w:rPr>
        <w:t>ی</w:t>
      </w:r>
      <w:r w:rsidR="00085219" w:rsidRPr="00376812">
        <w:rPr>
          <w:rStyle w:val="1-Char"/>
          <w:rFonts w:hint="eastAsia"/>
          <w:rtl/>
        </w:rPr>
        <w:t>چگاه</w:t>
      </w:r>
      <w:r w:rsidR="00085219" w:rsidRPr="00376812">
        <w:rPr>
          <w:rStyle w:val="1-Char"/>
          <w:rtl/>
        </w:rPr>
        <w:t xml:space="preserve"> شب</w:t>
      </w:r>
      <w:r w:rsidR="00085219" w:rsidRPr="00376812">
        <w:rPr>
          <w:rStyle w:val="1-Char"/>
          <w:rFonts w:hint="cs"/>
          <w:rtl/>
        </w:rPr>
        <w:t>ی</w:t>
      </w:r>
      <w:r w:rsidR="00085219" w:rsidRPr="00376812">
        <w:rPr>
          <w:rStyle w:val="1-Char"/>
          <w:rFonts w:hint="eastAsia"/>
          <w:rtl/>
        </w:rPr>
        <w:t>ه</w:t>
      </w:r>
      <w:r w:rsidR="00085219" w:rsidRPr="00376812">
        <w:rPr>
          <w:rStyle w:val="1-Char"/>
          <w:rtl/>
        </w:rPr>
        <w:t xml:space="preserve"> و مانند</w:t>
      </w:r>
      <w:r w:rsidR="00085219" w:rsidRPr="00376812">
        <w:rPr>
          <w:rStyle w:val="1-Char"/>
          <w:rFonts w:hint="cs"/>
          <w:rtl/>
        </w:rPr>
        <w:t>ی</w:t>
      </w:r>
      <w:r w:rsidR="00085219" w:rsidRPr="00376812">
        <w:rPr>
          <w:rStyle w:val="1-Char"/>
          <w:rtl/>
        </w:rPr>
        <w:t xml:space="preserve"> نبوده است</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لَيۡسَ كَمِثۡلِهِ</w:t>
      </w:r>
      <w:r w:rsidR="000601FC" w:rsidRPr="00C10EC8">
        <w:rPr>
          <w:rStyle w:val="7-Char"/>
          <w:rFonts w:hint="cs"/>
          <w:rtl/>
        </w:rPr>
        <w:t>ۦ</w:t>
      </w:r>
      <w:r w:rsidR="000601FC" w:rsidRPr="00C10EC8">
        <w:rPr>
          <w:rStyle w:val="7-Char"/>
          <w:rtl/>
        </w:rPr>
        <w:t xml:space="preserve"> شَيۡءٞۖ وَهُوَ </w:t>
      </w:r>
      <w:r w:rsidR="000601FC" w:rsidRPr="00C10EC8">
        <w:rPr>
          <w:rStyle w:val="7-Char"/>
          <w:rFonts w:hint="cs"/>
          <w:rtl/>
        </w:rPr>
        <w:t>ٱ</w:t>
      </w:r>
      <w:r w:rsidR="000601FC" w:rsidRPr="00C10EC8">
        <w:rPr>
          <w:rStyle w:val="7-Char"/>
          <w:rFonts w:hint="eastAsia"/>
          <w:rtl/>
        </w:rPr>
        <w:t>لسَّمِيعُ</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لۡبَصِيرُ</w:t>
      </w:r>
      <w:r w:rsidR="000601FC" w:rsidRPr="00C10EC8">
        <w:rPr>
          <w:rStyle w:val="7-Char"/>
          <w:rtl/>
        </w:rPr>
        <w:t xml:space="preserve">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الشوری: 11</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همانند او هیچ چیزی نیست، و اوست شنوای بینا</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دلیل بر کمال خدا این سرای پرنقش و نگار و این جهان سراسر زیبا و تماشایی است و هماهنگی و همبستگی شگفتی که دارد. فطرت نورانی و نهاد روشن انسان نیز همگان را به ایمان و اعتقاد به کمال خدا رهنمون می‌گردد، و تفصیل مطلب را پیام‌های خدای متعال به پیامبرانش عهده دارند.</w:t>
      </w:r>
    </w:p>
    <w:p w:rsidR="00A627C8" w:rsidRPr="00376812" w:rsidRDefault="00A627C8" w:rsidP="00376812">
      <w:pPr>
        <w:ind w:firstLine="284"/>
        <w:jc w:val="both"/>
        <w:rPr>
          <w:rStyle w:val="1-Char"/>
          <w:rtl/>
        </w:rPr>
      </w:pPr>
      <w:r w:rsidRPr="00376812">
        <w:rPr>
          <w:rStyle w:val="1-Char"/>
          <w:rFonts w:hint="cs"/>
          <w:rtl/>
        </w:rPr>
        <w:t>خدای سبحان دانای «علیم» است، چنانکه هیچ چیز بر او پوشیده نیست:</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۞وَعِندَهُ</w:t>
      </w:r>
      <w:r w:rsidR="000601FC" w:rsidRPr="00C10EC8">
        <w:rPr>
          <w:rStyle w:val="7-Char"/>
          <w:rFonts w:hint="cs"/>
          <w:rtl/>
        </w:rPr>
        <w:t>ۥ</w:t>
      </w:r>
      <w:r w:rsidR="000601FC" w:rsidRPr="00C10EC8">
        <w:rPr>
          <w:rStyle w:val="7-Char"/>
          <w:rtl/>
        </w:rPr>
        <w:t xml:space="preserve"> مَفَاتِحُ </w:t>
      </w:r>
      <w:r w:rsidR="000601FC" w:rsidRPr="00C10EC8">
        <w:rPr>
          <w:rStyle w:val="7-Char"/>
          <w:rFonts w:hint="cs"/>
          <w:rtl/>
        </w:rPr>
        <w:t>ٱ</w:t>
      </w:r>
      <w:r w:rsidR="000601FC" w:rsidRPr="00C10EC8">
        <w:rPr>
          <w:rStyle w:val="7-Char"/>
          <w:rFonts w:hint="eastAsia"/>
          <w:rtl/>
        </w:rPr>
        <w:t>لۡغَيۡبِ</w:t>
      </w:r>
      <w:r w:rsidR="000601FC" w:rsidRPr="00C10EC8">
        <w:rPr>
          <w:rStyle w:val="7-Char"/>
          <w:rtl/>
        </w:rPr>
        <w:t xml:space="preserve"> لَا يَعۡلَمُهَآ إِلَّا هُوَۚ وَيَعۡلَمُ مَا فِي </w:t>
      </w:r>
      <w:r w:rsidR="000601FC" w:rsidRPr="00C10EC8">
        <w:rPr>
          <w:rStyle w:val="7-Char"/>
          <w:rFonts w:hint="cs"/>
          <w:rtl/>
        </w:rPr>
        <w:t>ٱ</w:t>
      </w:r>
      <w:r w:rsidR="000601FC" w:rsidRPr="00C10EC8">
        <w:rPr>
          <w:rStyle w:val="7-Char"/>
          <w:rFonts w:hint="eastAsia"/>
          <w:rtl/>
        </w:rPr>
        <w:t>لۡبَرِّ</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لۡبَحۡرِۚ</w:t>
      </w:r>
      <w:r w:rsidR="000601FC" w:rsidRPr="00C10EC8">
        <w:rPr>
          <w:rStyle w:val="7-Char"/>
          <w:rtl/>
        </w:rPr>
        <w:t xml:space="preserve"> وَمَا تَسۡقُطُ مِن وَرَقَةٍ إِلَّا يَعۡلَمُهَا وَلَا حَبَّةٖ فِي ظُلُمَٰتِ </w:t>
      </w:r>
      <w:r w:rsidR="000601FC" w:rsidRPr="00C10EC8">
        <w:rPr>
          <w:rStyle w:val="7-Char"/>
          <w:rFonts w:hint="cs"/>
          <w:rtl/>
        </w:rPr>
        <w:t>ٱ</w:t>
      </w:r>
      <w:r w:rsidR="000601FC" w:rsidRPr="00C10EC8">
        <w:rPr>
          <w:rStyle w:val="7-Char"/>
          <w:rFonts w:hint="eastAsia"/>
          <w:rtl/>
        </w:rPr>
        <w:t>لۡأَرۡضِ</w:t>
      </w:r>
      <w:r w:rsidR="000601FC" w:rsidRPr="00C10EC8">
        <w:rPr>
          <w:rStyle w:val="7-Char"/>
          <w:rtl/>
        </w:rPr>
        <w:t xml:space="preserve"> وَلَا رَطۡبٖ وَلَا يَابِسٍ إِلَّا فِي كِتَٰبٖ مُّبِينٖ ٥٩</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الأنعام: 59</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در نزد اوست کلیدهای غیب که کسی جز او از</w:t>
      </w:r>
      <w:r w:rsidR="00477E98" w:rsidRPr="00376812">
        <w:rPr>
          <w:rStyle w:val="1-Char"/>
          <w:rFonts w:hint="cs"/>
          <w:rtl/>
        </w:rPr>
        <w:t xml:space="preserve"> آن‌ها </w:t>
      </w:r>
      <w:r w:rsidRPr="00376812">
        <w:rPr>
          <w:rStyle w:val="1-Char"/>
          <w:rFonts w:hint="cs"/>
          <w:rtl/>
        </w:rPr>
        <w:t>اطلاعی ندارد و می‌داند که در هر نقطه از خشکی و دریاچه چیزهایی وجود دارد، و برگی بر زمین نمی‌افتد، مگر آن که او می‌داند، و نیست هیچ دانه‌ای در اعماق تاریک زمین و هیچ تر و خشکی مگر آن که در کتابی روشن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خدای سبحان «عزیز» است و آنچه را که اراده کند انجام می‌دهد. هیچ چیز بر او چیره نمی‌گردد، و هیچ چیز اراده او را تحت تأثیر قرار نمی‌دهد:</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قُلِ</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للَّهُمَّ</w:t>
      </w:r>
      <w:r w:rsidR="000601FC" w:rsidRPr="00C10EC8">
        <w:rPr>
          <w:rStyle w:val="7-Char"/>
          <w:rtl/>
        </w:rPr>
        <w:t xml:space="preserve"> مَٰلِكَ </w:t>
      </w:r>
      <w:r w:rsidR="000601FC" w:rsidRPr="00C10EC8">
        <w:rPr>
          <w:rStyle w:val="7-Char"/>
          <w:rFonts w:hint="cs"/>
          <w:rtl/>
        </w:rPr>
        <w:t>ٱ</w:t>
      </w:r>
      <w:r w:rsidR="000601FC" w:rsidRPr="00C10EC8">
        <w:rPr>
          <w:rStyle w:val="7-Char"/>
          <w:rFonts w:hint="eastAsia"/>
          <w:rtl/>
        </w:rPr>
        <w:t>لۡمُلۡكِ</w:t>
      </w:r>
      <w:r w:rsidR="000601FC" w:rsidRPr="00C10EC8">
        <w:rPr>
          <w:rStyle w:val="7-Char"/>
          <w:rtl/>
        </w:rPr>
        <w:t xml:space="preserve"> تُؤۡتِي </w:t>
      </w:r>
      <w:r w:rsidR="000601FC" w:rsidRPr="00C10EC8">
        <w:rPr>
          <w:rStyle w:val="7-Char"/>
          <w:rFonts w:hint="cs"/>
          <w:rtl/>
        </w:rPr>
        <w:t>ٱ</w:t>
      </w:r>
      <w:r w:rsidR="000601FC" w:rsidRPr="00C10EC8">
        <w:rPr>
          <w:rStyle w:val="7-Char"/>
          <w:rFonts w:hint="eastAsia"/>
          <w:rtl/>
        </w:rPr>
        <w:t>لۡمُلۡكَ</w:t>
      </w:r>
      <w:r w:rsidR="000601FC" w:rsidRPr="00C10EC8">
        <w:rPr>
          <w:rStyle w:val="7-Char"/>
          <w:rtl/>
        </w:rPr>
        <w:t xml:space="preserve"> مَن تَشَآءُ وَتَنزِعُ </w:t>
      </w:r>
      <w:r w:rsidR="000601FC" w:rsidRPr="00C10EC8">
        <w:rPr>
          <w:rStyle w:val="7-Char"/>
          <w:rFonts w:hint="cs"/>
          <w:rtl/>
        </w:rPr>
        <w:t>ٱ</w:t>
      </w:r>
      <w:r w:rsidR="000601FC" w:rsidRPr="00C10EC8">
        <w:rPr>
          <w:rStyle w:val="7-Char"/>
          <w:rFonts w:hint="eastAsia"/>
          <w:rtl/>
        </w:rPr>
        <w:t>لۡمُلۡكَ</w:t>
      </w:r>
      <w:r w:rsidR="000601FC" w:rsidRPr="00C10EC8">
        <w:rPr>
          <w:rStyle w:val="7-Char"/>
          <w:rtl/>
        </w:rPr>
        <w:t xml:space="preserve"> مِمَّن تَشَآءُ وَتُعِزُّ مَن تَشَآءُ وَتُذِلُّ مَن تَشَآءُۖ بِيَدِكَ </w:t>
      </w:r>
      <w:r w:rsidR="000601FC" w:rsidRPr="00C10EC8">
        <w:rPr>
          <w:rStyle w:val="7-Char"/>
          <w:rFonts w:hint="cs"/>
          <w:rtl/>
        </w:rPr>
        <w:t>ٱ</w:t>
      </w:r>
      <w:r w:rsidR="000601FC" w:rsidRPr="00C10EC8">
        <w:rPr>
          <w:rStyle w:val="7-Char"/>
          <w:rFonts w:hint="eastAsia"/>
          <w:rtl/>
        </w:rPr>
        <w:t>لۡخَيۡرُۖ</w:t>
      </w:r>
      <w:r w:rsidR="000601FC" w:rsidRPr="00C10EC8">
        <w:rPr>
          <w:rStyle w:val="7-Char"/>
          <w:rtl/>
        </w:rPr>
        <w:t xml:space="preserve"> إِنَّكَ عَلَىٰ كُلِّ شَيۡءٖ قَدِيرٞ ٢٦</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آل عمران: 26</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خدایا! ای صاحب هر فرمانروایی، فرمانروایی را به هرکه خواهی می‌دهی و از هرکه خواهی فرمانروایی را بازپس گیری و هرکه را خواهی عزت بخشی و هرکه را خواهی خوار گردانی، همه خوبی‌ها به دست تو است که تو بر هرچیزی توانایی</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خدای سبحان «قدیر» است و توانا، و هیچ چیز او را درمانده نمی‌گرداند.</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أَمَّن</w:t>
      </w:r>
      <w:r w:rsidR="000601FC" w:rsidRPr="00C10EC8">
        <w:rPr>
          <w:rStyle w:val="7-Char"/>
          <w:rtl/>
        </w:rPr>
        <w:t xml:space="preserve"> يُجِيبُ </w:t>
      </w:r>
      <w:r w:rsidR="000601FC" w:rsidRPr="00C10EC8">
        <w:rPr>
          <w:rStyle w:val="7-Char"/>
          <w:rFonts w:hint="cs"/>
          <w:rtl/>
        </w:rPr>
        <w:t>ٱ</w:t>
      </w:r>
      <w:r w:rsidR="000601FC" w:rsidRPr="00C10EC8">
        <w:rPr>
          <w:rStyle w:val="7-Char"/>
          <w:rFonts w:hint="eastAsia"/>
          <w:rtl/>
        </w:rPr>
        <w:t>لۡمُضۡطَرَّ</w:t>
      </w:r>
      <w:r w:rsidR="000601FC" w:rsidRPr="00C10EC8">
        <w:rPr>
          <w:rStyle w:val="7-Char"/>
          <w:rtl/>
        </w:rPr>
        <w:t xml:space="preserve"> إِذَا دَعَاهُ وَيَكۡشِفُ </w:t>
      </w:r>
      <w:r w:rsidR="000601FC" w:rsidRPr="00C10EC8">
        <w:rPr>
          <w:rStyle w:val="7-Char"/>
          <w:rFonts w:hint="cs"/>
          <w:rtl/>
        </w:rPr>
        <w:t>ٱ</w:t>
      </w:r>
      <w:r w:rsidR="000601FC" w:rsidRPr="00C10EC8">
        <w:rPr>
          <w:rStyle w:val="7-Char"/>
          <w:rFonts w:hint="eastAsia"/>
          <w:rtl/>
        </w:rPr>
        <w:t>لسُّوٓءَ</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النمل: 62</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پاسخگوی بیچارگان به هنگام راز و نیاز است و برطرف‌کننده ناراحتی‌هاست</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 xml:space="preserve">مَن يُحۡيِ </w:t>
      </w:r>
      <w:r w:rsidR="000601FC" w:rsidRPr="00C10EC8">
        <w:rPr>
          <w:rStyle w:val="7-Char"/>
          <w:rFonts w:hint="cs"/>
          <w:rtl/>
        </w:rPr>
        <w:t>ٱ</w:t>
      </w:r>
      <w:r w:rsidR="000601FC" w:rsidRPr="00C10EC8">
        <w:rPr>
          <w:rStyle w:val="7-Char"/>
          <w:rFonts w:hint="eastAsia"/>
          <w:rtl/>
        </w:rPr>
        <w:t>لۡعِظَٰمَ</w:t>
      </w:r>
      <w:r w:rsidR="000601FC" w:rsidRPr="00C10EC8">
        <w:rPr>
          <w:rStyle w:val="7-Char"/>
          <w:rtl/>
        </w:rPr>
        <w:t xml:space="preserve"> وَهِيَ رَمِيمٞ ٧٨</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یس: 78</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085219" w:rsidRPr="00376812">
        <w:rPr>
          <w:rStyle w:val="1-Char"/>
          <w:rFonts w:hint="cs"/>
          <w:rtl/>
        </w:rPr>
        <w:t>اوست که استخو</w:t>
      </w:r>
      <w:r w:rsidRPr="00376812">
        <w:rPr>
          <w:rStyle w:val="1-Char"/>
          <w:rFonts w:hint="cs"/>
          <w:rtl/>
        </w:rPr>
        <w:t>ان‌های پوسیده و پودرشده را دوباره زنده می‌گرداند</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وَهُوَ</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لَّذِي</w:t>
      </w:r>
      <w:r w:rsidR="000601FC" w:rsidRPr="00C10EC8">
        <w:rPr>
          <w:rStyle w:val="7-Char"/>
          <w:rtl/>
        </w:rPr>
        <w:t xml:space="preserve"> يَبۡدَؤُاْ </w:t>
      </w:r>
      <w:r w:rsidR="000601FC" w:rsidRPr="00C10EC8">
        <w:rPr>
          <w:rStyle w:val="7-Char"/>
          <w:rFonts w:hint="cs"/>
          <w:rtl/>
        </w:rPr>
        <w:t>ٱ</w:t>
      </w:r>
      <w:r w:rsidR="000601FC" w:rsidRPr="00C10EC8">
        <w:rPr>
          <w:rStyle w:val="7-Char"/>
          <w:rFonts w:hint="eastAsia"/>
          <w:rtl/>
        </w:rPr>
        <w:t>لۡخَلۡقَ</w:t>
      </w:r>
      <w:r w:rsidR="000601FC" w:rsidRPr="00C10EC8">
        <w:rPr>
          <w:rStyle w:val="7-Char"/>
          <w:rtl/>
        </w:rPr>
        <w:t xml:space="preserve"> ثُمَّ يُعِيدُهُ</w:t>
      </w:r>
      <w:r w:rsidR="000601FC" w:rsidRPr="00C10EC8">
        <w:rPr>
          <w:rStyle w:val="7-Char"/>
          <w:rFonts w:hint="cs"/>
          <w:rtl/>
        </w:rPr>
        <w:t>ۥ</w:t>
      </w:r>
      <w:r w:rsidR="000601FC" w:rsidRPr="00C10EC8">
        <w:rPr>
          <w:rStyle w:val="7-Char"/>
          <w:rtl/>
        </w:rPr>
        <w:t xml:space="preserve"> وَهُوَ أَهۡوَنُ عَلَيۡهِۚ</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الروم: 27</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آفرینش انسان را همانطور که ن</w:t>
      </w:r>
      <w:r w:rsidR="00085219" w:rsidRPr="00376812">
        <w:rPr>
          <w:rStyle w:val="1-Char"/>
          <w:rFonts w:hint="cs"/>
          <w:rtl/>
        </w:rPr>
        <w:t>خس</w:t>
      </w:r>
      <w:r w:rsidRPr="00376812">
        <w:rPr>
          <w:rStyle w:val="1-Char"/>
          <w:rFonts w:hint="cs"/>
          <w:rtl/>
        </w:rPr>
        <w:t>تین بار آغاز کرده بود بار دیگر از سر می‌گیرد، و این بازآفرینی برای او ساده‌تر است</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تَبَٰرَكَ</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لَّذِي</w:t>
      </w:r>
      <w:r w:rsidR="000601FC" w:rsidRPr="00C10EC8">
        <w:rPr>
          <w:rStyle w:val="7-Char"/>
          <w:rtl/>
        </w:rPr>
        <w:t xml:space="preserve"> بِيَدِهِ </w:t>
      </w:r>
      <w:r w:rsidR="000601FC" w:rsidRPr="00C10EC8">
        <w:rPr>
          <w:rStyle w:val="7-Char"/>
          <w:rFonts w:hint="cs"/>
          <w:rtl/>
        </w:rPr>
        <w:t>ٱ</w:t>
      </w:r>
      <w:r w:rsidR="000601FC" w:rsidRPr="00C10EC8">
        <w:rPr>
          <w:rStyle w:val="7-Char"/>
          <w:rFonts w:hint="eastAsia"/>
          <w:rtl/>
        </w:rPr>
        <w:t>لۡمُلۡكُ</w:t>
      </w:r>
      <w:r w:rsidR="000601FC" w:rsidRPr="00C10EC8">
        <w:rPr>
          <w:rStyle w:val="7-Char"/>
          <w:rtl/>
        </w:rPr>
        <w:t xml:space="preserve"> وَهُوَ عَلَىٰ كُلِّ شَيۡءٖ قَدِيرٌ </w:t>
      </w:r>
      <w:r w:rsidR="000601FC" w:rsidRPr="00644126">
        <w:rPr>
          <w:rStyle w:val="6-Char"/>
          <w:rtl/>
        </w:rPr>
        <w:t>١</w:t>
      </w:r>
      <w:r w:rsidRPr="00644126">
        <w:rPr>
          <w:rStyle w:val="6-Char"/>
          <w:rtl/>
        </w:rPr>
        <w:t>﴾</w:t>
      </w:r>
      <w:r w:rsidRPr="00644126">
        <w:rPr>
          <w:rStyle w:val="6-Char"/>
          <w:rFonts w:hint="cs"/>
          <w:rtl/>
        </w:rPr>
        <w:t xml:space="preserve"> </w:t>
      </w:r>
      <w:r w:rsidRPr="00644126">
        <w:rPr>
          <w:rStyle w:val="6-Char"/>
          <w:rtl/>
        </w:rPr>
        <w:t>[</w:t>
      </w:r>
      <w:r w:rsidRPr="00644126">
        <w:rPr>
          <w:rStyle w:val="6-Char"/>
          <w:rFonts w:hint="cs"/>
          <w:rtl/>
        </w:rPr>
        <w:t>الملک: 1</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بسی بزرگوار است خدایی که فرمانروایی به دست اوست و او بر هرچیزی تواناست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خدای سبحان «حکیم» است و هیچ چیز را بیهوده نمی‌آفریند، و هیچ چیز را بی‌حساب و کتاب رها نمی‌کند. و کاری را انجام نمی‌دهد و قانونی را وضع نمی‌کند، مگر از روی حکمت‌هایی که هرکه از</w:t>
      </w:r>
      <w:r w:rsidR="00477E98" w:rsidRPr="00376812">
        <w:rPr>
          <w:rStyle w:val="1-Char"/>
          <w:rFonts w:hint="cs"/>
          <w:rtl/>
        </w:rPr>
        <w:t xml:space="preserve"> آن‌ها </w:t>
      </w:r>
      <w:r w:rsidRPr="00376812">
        <w:rPr>
          <w:rStyle w:val="1-Char"/>
          <w:rFonts w:hint="cs"/>
          <w:rtl/>
        </w:rPr>
        <w:t>باخبر است می‌شناسد و هرکه از</w:t>
      </w:r>
      <w:r w:rsidR="00477E98" w:rsidRPr="00376812">
        <w:rPr>
          <w:rStyle w:val="1-Char"/>
          <w:rFonts w:hint="cs"/>
          <w:rtl/>
        </w:rPr>
        <w:t xml:space="preserve"> آن‌ها </w:t>
      </w:r>
      <w:r w:rsidRPr="00376812">
        <w:rPr>
          <w:rStyle w:val="1-Char"/>
          <w:rFonts w:hint="cs"/>
          <w:rtl/>
        </w:rPr>
        <w:t>بی‌خبر است نمی‌شناسد. این خصوصیت و کمالی است که فرشتگان در ملأ اعلی به آن شهادت داده</w:t>
      </w:r>
      <w:r w:rsidR="00000FD7" w:rsidRPr="00376812">
        <w:rPr>
          <w:rStyle w:val="1-Char"/>
          <w:rFonts w:hint="cs"/>
          <w:rtl/>
        </w:rPr>
        <w:t>‌اند:</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قَالُواْ</w:t>
      </w:r>
      <w:r w:rsidR="000601FC" w:rsidRPr="00C10EC8">
        <w:rPr>
          <w:rStyle w:val="7-Char"/>
          <w:rtl/>
        </w:rPr>
        <w:t xml:space="preserve"> سُبۡحَٰنَكَ لَا عِلۡمَ لَنَآ إِلَّا مَا عَلَّمۡتَنَآۖ إِنَّكَ أَنتَ </w:t>
      </w:r>
      <w:r w:rsidR="000601FC" w:rsidRPr="00C10EC8">
        <w:rPr>
          <w:rStyle w:val="7-Char"/>
          <w:rFonts w:hint="cs"/>
          <w:rtl/>
        </w:rPr>
        <w:t>ٱ</w:t>
      </w:r>
      <w:r w:rsidR="000601FC" w:rsidRPr="00C10EC8">
        <w:rPr>
          <w:rStyle w:val="7-Char"/>
          <w:rFonts w:hint="eastAsia"/>
          <w:rtl/>
        </w:rPr>
        <w:t>لۡعَلِيمُ</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لۡحَكِيمُ</w:t>
      </w:r>
      <w:r w:rsidR="000601FC" w:rsidRPr="00C10EC8">
        <w:rPr>
          <w:rStyle w:val="7-Char"/>
          <w:rtl/>
        </w:rPr>
        <w:t xml:space="preserve"> ٣٢</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البقرة: 32</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گفتند: تو منزه و مبرایی، ما دانشی نداریم جز آنچه تو به ما آموخته‌ای که تو همانا علیم و حکیم هستی</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پیامبران و اولیای خدا و بندگان صاحبدل نیز بر این مطلب شهادت می‌دهند:</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cs"/>
          <w:rtl/>
        </w:rPr>
        <w:t>ٱ</w:t>
      </w:r>
      <w:r w:rsidR="000601FC" w:rsidRPr="00C10EC8">
        <w:rPr>
          <w:rStyle w:val="7-Char"/>
          <w:rFonts w:hint="eastAsia"/>
          <w:rtl/>
        </w:rPr>
        <w:t>لَّذِينَ</w:t>
      </w:r>
      <w:r w:rsidR="000601FC" w:rsidRPr="00C10EC8">
        <w:rPr>
          <w:rStyle w:val="7-Char"/>
          <w:rtl/>
        </w:rPr>
        <w:t xml:space="preserve"> يَذۡكُرُونَ </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قِيَٰمٗا وَقُعُودٗا وَعَلَىٰ جُنُوبِهِمۡ وَيَتَفَكَّرُونَ فِي خَلۡقِ </w:t>
      </w:r>
      <w:r w:rsidR="000601FC" w:rsidRPr="00C10EC8">
        <w:rPr>
          <w:rStyle w:val="7-Char"/>
          <w:rFonts w:hint="cs"/>
          <w:rtl/>
        </w:rPr>
        <w:t>ٱ</w:t>
      </w:r>
      <w:r w:rsidR="000601FC" w:rsidRPr="00C10EC8">
        <w:rPr>
          <w:rStyle w:val="7-Char"/>
          <w:rFonts w:hint="eastAsia"/>
          <w:rtl/>
        </w:rPr>
        <w:t>لسَّمَٰوَٰتِ</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لۡأَرۡضِ</w:t>
      </w:r>
      <w:r w:rsidR="000601FC" w:rsidRPr="00C10EC8">
        <w:rPr>
          <w:rStyle w:val="7-Char"/>
          <w:rtl/>
        </w:rPr>
        <w:t xml:space="preserve"> رَبَّنَا مَا خَلَقۡتَ هَٰذَا بَٰطِلٗا سُبۡحَٰنَكَ</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آل عمران: 191</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آنان که ایستاده و نشسته و به پهلو افتاده یاد خدا می‌کنند و در آفرینش آسمان‌ها و زمین می‌اندیشند که پروردگار ما، این جهان را عاطل و باطل نیافریده‌ای، تو منزه و مبرایی!</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خدای سبحان «رحیم» است، مهربانیش بر خشمش پیشی گرفته، و رحمتش همه چیز و همه کس را فرا گرفته است، چنانکه علم و دانائیش بر همه چیز و همه کس احاطه دارد. قرآن مجید دعای فرشتگان را چنین بازگو کرده است:</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رَبَّنَا وَسِعۡتَ كُلَّ شَيۡءٖ رَّحۡمَةٗ وَعِلۡمٗا</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غافر: 7</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پروردگار ما! تو از روی رحمت و دانش همه چیز و همه کس را در اختیار گرفته‌ای</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خداوند فرموده است:</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عَذَابِيٓ أُصِيبُ بِهِ</w:t>
      </w:r>
      <w:r w:rsidR="000601FC" w:rsidRPr="00C10EC8">
        <w:rPr>
          <w:rStyle w:val="7-Char"/>
          <w:rFonts w:hint="cs"/>
          <w:rtl/>
        </w:rPr>
        <w:t>ۦ</w:t>
      </w:r>
      <w:r w:rsidR="000601FC" w:rsidRPr="00C10EC8">
        <w:rPr>
          <w:rStyle w:val="7-Char"/>
          <w:rtl/>
        </w:rPr>
        <w:t xml:space="preserve"> مَنۡ أَشَآءُۖ وَرَحۡمَتِي وَسِعَتۡ كُلَّ شَيۡءٖۚ</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الأعراف: 156</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عذابم را به هرکه بخواهم می‌رس</w:t>
      </w:r>
      <w:r w:rsidR="00B94972" w:rsidRPr="00376812">
        <w:rPr>
          <w:rStyle w:val="1-Char"/>
          <w:rFonts w:hint="cs"/>
          <w:rtl/>
        </w:rPr>
        <w:t>انم و رحمتم همه چیز را فرا گیرد</w:t>
      </w:r>
      <w:r w:rsidR="00B94972" w:rsidRPr="00B94972">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سوره‌های قرآن با «بسم الله الرحمن الرحیم» آغاز شده</w:t>
      </w:r>
      <w:r w:rsidR="003C024C" w:rsidRPr="00376812">
        <w:rPr>
          <w:rStyle w:val="1-Char"/>
          <w:rFonts w:hint="cs"/>
          <w:rtl/>
        </w:rPr>
        <w:t xml:space="preserve">‌اند </w:t>
      </w:r>
      <w:r w:rsidRPr="00376812">
        <w:rPr>
          <w:rStyle w:val="1-Char"/>
          <w:rFonts w:hint="cs"/>
          <w:rtl/>
        </w:rPr>
        <w:t>تا گسترش رحمت خدا را برساند. و امید را در دل بندگان خدا نیرومند سازد، هرچند که در دام گناهان و آلودگی‌ها افتاده باشند:</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 xml:space="preserve">۞قُلۡ يَٰعِبَادِيَ </w:t>
      </w:r>
      <w:r w:rsidR="000601FC" w:rsidRPr="00C10EC8">
        <w:rPr>
          <w:rStyle w:val="7-Char"/>
          <w:rFonts w:hint="cs"/>
          <w:rtl/>
        </w:rPr>
        <w:t>ٱ</w:t>
      </w:r>
      <w:r w:rsidR="000601FC" w:rsidRPr="00C10EC8">
        <w:rPr>
          <w:rStyle w:val="7-Char"/>
          <w:rFonts w:hint="eastAsia"/>
          <w:rtl/>
        </w:rPr>
        <w:t>لَّذِينَ</w:t>
      </w:r>
      <w:r w:rsidR="000601FC" w:rsidRPr="00C10EC8">
        <w:rPr>
          <w:rStyle w:val="7-Char"/>
          <w:rtl/>
        </w:rPr>
        <w:t xml:space="preserve"> أَسۡرَفُواْ عَلَىٰٓ أَنفُسِهِمۡ لَا تَقۡنَطُواْ مِن رَّحۡمَةِ </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إِنَّ </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يَغۡفِرُ </w:t>
      </w:r>
      <w:r w:rsidR="000601FC" w:rsidRPr="00C10EC8">
        <w:rPr>
          <w:rStyle w:val="7-Char"/>
          <w:rFonts w:hint="cs"/>
          <w:rtl/>
        </w:rPr>
        <w:t>ٱ</w:t>
      </w:r>
      <w:r w:rsidR="000601FC" w:rsidRPr="00C10EC8">
        <w:rPr>
          <w:rStyle w:val="7-Char"/>
          <w:rFonts w:hint="eastAsia"/>
          <w:rtl/>
        </w:rPr>
        <w:t>لذُّنُوبَ</w:t>
      </w:r>
      <w:r w:rsidR="000601FC" w:rsidRPr="00C10EC8">
        <w:rPr>
          <w:rStyle w:val="7-Char"/>
          <w:rtl/>
        </w:rPr>
        <w:t xml:space="preserve"> جَمِيعًاۚ إِنَّهُ</w:t>
      </w:r>
      <w:r w:rsidR="000601FC" w:rsidRPr="00C10EC8">
        <w:rPr>
          <w:rStyle w:val="7-Char"/>
          <w:rFonts w:hint="cs"/>
          <w:rtl/>
        </w:rPr>
        <w:t>ۥ</w:t>
      </w:r>
      <w:r w:rsidR="000601FC" w:rsidRPr="00C10EC8">
        <w:rPr>
          <w:rStyle w:val="7-Char"/>
          <w:rtl/>
        </w:rPr>
        <w:t xml:space="preserve"> هُوَ </w:t>
      </w:r>
      <w:r w:rsidR="000601FC" w:rsidRPr="00C10EC8">
        <w:rPr>
          <w:rStyle w:val="7-Char"/>
          <w:rFonts w:hint="cs"/>
          <w:rtl/>
        </w:rPr>
        <w:t>ٱ</w:t>
      </w:r>
      <w:r w:rsidR="000601FC" w:rsidRPr="00C10EC8">
        <w:rPr>
          <w:rStyle w:val="7-Char"/>
          <w:rFonts w:hint="eastAsia"/>
          <w:rtl/>
        </w:rPr>
        <w:t>لۡغَفُورُ</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لرَّحِيمُ</w:t>
      </w:r>
      <w:r w:rsidR="000601FC" w:rsidRPr="00C10EC8">
        <w:rPr>
          <w:rStyle w:val="7-Char"/>
          <w:rtl/>
        </w:rPr>
        <w:t xml:space="preserve"> ٥٣</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الزمر: 53</w:t>
      </w:r>
      <w:r w:rsidRPr="00644126">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cs="Traditional Arabic" w:hint="cs"/>
          <w:i w:val="0"/>
          <w:iCs w:val="0"/>
          <w:rtl/>
          <w:lang w:bidi="fa-IR"/>
        </w:rPr>
        <w:t>«</w:t>
      </w:r>
      <w:r w:rsidRPr="00376812">
        <w:rPr>
          <w:rStyle w:val="1-Char"/>
          <w:rFonts w:hint="cs"/>
          <w:rtl/>
        </w:rPr>
        <w:t>بگو: ای بندگان من که به زیان خودتان زیاده‌روی کرده</w:t>
      </w:r>
      <w:r w:rsidR="000D5ED4">
        <w:rPr>
          <w:rStyle w:val="1-Char"/>
          <w:rFonts w:hint="eastAsia"/>
          <w:rtl/>
        </w:rPr>
        <w:t>‌</w:t>
      </w:r>
      <w:r w:rsidRPr="00376812">
        <w:rPr>
          <w:rStyle w:val="1-Char"/>
          <w:rFonts w:hint="cs"/>
          <w:rtl/>
        </w:rPr>
        <w:t>اید، از رحمت خدا ناامید نشوید که خدا هم</w:t>
      </w:r>
      <w:r w:rsidR="000A57AE">
        <w:rPr>
          <w:rStyle w:val="1-Char"/>
          <w:rFonts w:hint="cs"/>
          <w:rtl/>
        </w:rPr>
        <w:t>ۀ</w:t>
      </w:r>
      <w:r w:rsidRPr="00376812">
        <w:rPr>
          <w:rStyle w:val="1-Char"/>
          <w:rFonts w:hint="cs"/>
          <w:rtl/>
        </w:rPr>
        <w:t xml:space="preserve"> گناهان را می‌بخشد و می‌آمرزد، و هم خداست که آمرزگار و مهربان است</w:t>
      </w:r>
      <w:r>
        <w:rPr>
          <w:rStyle w:val="Emphasis"/>
          <w:rFonts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«خدا» در دیدگاه مکتب اسلام از این جهان آفرینش و موجودات جاندار و بی‌جان و حیوان و انسان و غیره برکنار نیست، مانند «خدای ارسطو» که وی نامش را «محرک نخس</w:t>
      </w:r>
      <w:r w:rsidR="00B94972" w:rsidRPr="00376812">
        <w:rPr>
          <w:rStyle w:val="1-Char"/>
          <w:rFonts w:hint="cs"/>
          <w:rtl/>
        </w:rPr>
        <w:t>ت</w:t>
      </w:r>
      <w:r w:rsidRPr="00376812">
        <w:rPr>
          <w:rStyle w:val="1-Char"/>
          <w:rFonts w:hint="cs"/>
          <w:rtl/>
        </w:rPr>
        <w:t>ی</w:t>
      </w:r>
      <w:r w:rsidR="00B94972" w:rsidRPr="00376812">
        <w:rPr>
          <w:rStyle w:val="1-Char"/>
          <w:rFonts w:hint="cs"/>
          <w:rtl/>
        </w:rPr>
        <w:t>ن</w:t>
      </w:r>
      <w:r w:rsidRPr="00376812">
        <w:rPr>
          <w:rStyle w:val="1-Char"/>
          <w:rFonts w:hint="cs"/>
          <w:rtl/>
        </w:rPr>
        <w:t>» یا «علت نخس</w:t>
      </w:r>
      <w:r w:rsidR="00B94972" w:rsidRPr="00376812">
        <w:rPr>
          <w:rStyle w:val="1-Char"/>
          <w:rFonts w:hint="cs"/>
          <w:rtl/>
        </w:rPr>
        <w:t>ت</w:t>
      </w:r>
      <w:r w:rsidRPr="00376812">
        <w:rPr>
          <w:rStyle w:val="1-Char"/>
          <w:rFonts w:hint="cs"/>
          <w:rtl/>
        </w:rPr>
        <w:t>ین» نهاده است و اوصافی برای او آورده است که همه سلبی و منفی هستند و نشانی از فاعلیت و تأثیر در</w:t>
      </w:r>
      <w:r w:rsidR="00477E98" w:rsidRPr="00376812">
        <w:rPr>
          <w:rStyle w:val="1-Char"/>
          <w:rFonts w:hint="cs"/>
          <w:rtl/>
        </w:rPr>
        <w:t xml:space="preserve"> آن‌ها </w:t>
      </w:r>
      <w:r w:rsidRPr="00376812">
        <w:rPr>
          <w:rStyle w:val="1-Char"/>
          <w:rFonts w:hint="cs"/>
          <w:rtl/>
        </w:rPr>
        <w:t>نیست، و بر کارگردانی و تدبر و اراد</w:t>
      </w:r>
      <w:r w:rsidR="000A57AE">
        <w:rPr>
          <w:rStyle w:val="1-Char"/>
          <w:rFonts w:hint="cs"/>
          <w:rtl/>
        </w:rPr>
        <w:t>ۀ</w:t>
      </w:r>
      <w:r w:rsidRPr="00376812">
        <w:rPr>
          <w:rStyle w:val="1-Char"/>
          <w:rFonts w:hint="cs"/>
          <w:rtl/>
        </w:rPr>
        <w:t xml:space="preserve"> امور دلالتی ندارند، این «خدایی» که فلسفه ارسطویی تصورش کرده است، هیچکس را به جز خودش نمی‌شناسد، و از ماجراهایی که در این جهان پهناور می‌گذرد هیچ چیز نمی‌فهمد! خدای ارسطو و فلسف</w:t>
      </w:r>
      <w:r w:rsidR="000A57AE">
        <w:rPr>
          <w:rStyle w:val="1-Char"/>
          <w:rFonts w:hint="cs"/>
          <w:rtl/>
        </w:rPr>
        <w:t>ۀ</w:t>
      </w:r>
      <w:r w:rsidRPr="00376812">
        <w:rPr>
          <w:rStyle w:val="1-Char"/>
          <w:rFonts w:hint="cs"/>
          <w:rtl/>
        </w:rPr>
        <w:t xml:space="preserve"> یونانی این جهان را از عدم به وجود نیاورده است، بلکه جهان از دیدگاه فلسف</w:t>
      </w:r>
      <w:r w:rsidR="000A57AE">
        <w:rPr>
          <w:rStyle w:val="1-Char"/>
          <w:rFonts w:hint="cs"/>
          <w:rtl/>
        </w:rPr>
        <w:t>ۀ</w:t>
      </w:r>
      <w:r w:rsidRPr="00376812">
        <w:rPr>
          <w:rStyle w:val="1-Char"/>
          <w:rFonts w:hint="cs"/>
          <w:rtl/>
        </w:rPr>
        <w:t xml:space="preserve"> یونان </w:t>
      </w:r>
      <w:r>
        <w:rPr>
          <w:rStyle w:val="Emphasis"/>
          <w:rFonts w:cs="Times New Roman" w:hint="cs"/>
          <w:i w:val="0"/>
          <w:iCs w:val="0"/>
          <w:rtl/>
          <w:lang w:bidi="fa-IR"/>
        </w:rPr>
        <w:t>–</w:t>
      </w:r>
      <w:r w:rsidRPr="00D823B5">
        <w:rPr>
          <w:rStyle w:val="1-Char"/>
          <w:rFonts w:hint="cs"/>
          <w:rtl/>
        </w:rPr>
        <w:t xml:space="preserve"> ازلی است و «پدیده» یا «آفریده» نیست.</w:t>
      </w:r>
    </w:p>
    <w:p w:rsidR="00A627C8" w:rsidRPr="00376812" w:rsidRDefault="00A627C8" w:rsidP="00376812">
      <w:pPr>
        <w:ind w:firstLine="284"/>
        <w:jc w:val="both"/>
        <w:rPr>
          <w:rStyle w:val="1-Char"/>
          <w:rtl/>
        </w:rPr>
      </w:pPr>
      <w:r w:rsidRPr="00376812">
        <w:rPr>
          <w:rStyle w:val="1-Char"/>
          <w:rFonts w:hint="cs"/>
          <w:rtl/>
        </w:rPr>
        <w:t>خدای ارسطو با این جهان رابطه‌ای ندارد، و توجهی به این جهان ندارد، و کاری هم در آن صورت نمی‌دهد. از آنچه در این جهان می‌گذرد، آنچه در زمین فرو می‌رود یا از آن بیرون می‌آید، آنچه از آسمان فرود می‌آید یا در آسمان بالا می‌رود اطلاعی ندارد! تمام حرفی که ارسطو و پیروانش</w:t>
      </w:r>
      <w:r w:rsidR="00553F01">
        <w:rPr>
          <w:rStyle w:val="1-Char"/>
          <w:rFonts w:hint="cs"/>
          <w:rtl/>
        </w:rPr>
        <w:t xml:space="preserve"> دربارۀ </w:t>
      </w:r>
      <w:r w:rsidRPr="00376812">
        <w:rPr>
          <w:rStyle w:val="1-Char"/>
          <w:rFonts w:hint="cs"/>
          <w:rtl/>
        </w:rPr>
        <w:t>خدا دارند، این است که خدا نه جوهر است و نه عَرَض و آغاز و پایانی ندارد. نه مرکب است و نه جزئی از یک مرکب. نه درون جهان است و نه بیرون آن. نه چسبیده به این جهان است و نه گسیخته از آن. این اوصاف سلبی نمی‌تواند «خدا» را آنچنان معرفی کند که بتوان به او امید داشت یا از او واهمه کرد این توصیفات منفی نمی‌تواند میان مردم و پروردگارشان آنچنان رابط</w:t>
      </w:r>
      <w:r w:rsidR="000A57AE">
        <w:rPr>
          <w:rStyle w:val="1-Char"/>
          <w:rFonts w:hint="cs"/>
          <w:rtl/>
        </w:rPr>
        <w:t>ۀ</w:t>
      </w:r>
      <w:r w:rsidRPr="00376812">
        <w:rPr>
          <w:rStyle w:val="1-Char"/>
          <w:rFonts w:hint="cs"/>
          <w:rtl/>
        </w:rPr>
        <w:t xml:space="preserve"> محکمی برقرار سازد که انگیزه مراقبت و تقوا و راستی و درستی و توکل و خشیت و محبت گردد.</w:t>
      </w:r>
    </w:p>
    <w:p w:rsidR="00A627C8" w:rsidRPr="00376812" w:rsidRDefault="00A627C8" w:rsidP="00376812">
      <w:pPr>
        <w:ind w:firstLine="284"/>
        <w:jc w:val="both"/>
        <w:rPr>
          <w:rStyle w:val="1-Char"/>
          <w:rtl/>
        </w:rPr>
      </w:pPr>
      <w:r w:rsidRPr="00376812">
        <w:rPr>
          <w:rStyle w:val="1-Char"/>
          <w:rFonts w:hint="cs"/>
          <w:rtl/>
        </w:rPr>
        <w:t>این خدای گوشه‌نشین و برکنار از عالم هستی را که تفکر یونانی به شناختی نایل آمده و از یونان به اذهان و افکار غربی‌ها سرایت کرده است. اسلام قبول ندارد! اسلام خدایی را می‌شناسد که...</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 xml:space="preserve">خَلَقَ </w:t>
      </w:r>
      <w:r w:rsidR="000601FC" w:rsidRPr="00C10EC8">
        <w:rPr>
          <w:rStyle w:val="7-Char"/>
          <w:rFonts w:hint="cs"/>
          <w:rtl/>
        </w:rPr>
        <w:t>ٱ</w:t>
      </w:r>
      <w:r w:rsidR="000601FC" w:rsidRPr="00C10EC8">
        <w:rPr>
          <w:rStyle w:val="7-Char"/>
          <w:rFonts w:hint="eastAsia"/>
          <w:rtl/>
        </w:rPr>
        <w:t>لۡأَرۡضَ</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لسَّمَٰوَٰتِ</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لۡعُلَى</w:t>
      </w:r>
      <w:r w:rsidR="000601FC" w:rsidRPr="00C10EC8">
        <w:rPr>
          <w:rStyle w:val="7-Char"/>
          <w:rtl/>
        </w:rPr>
        <w:t xml:space="preserve"> ٤ </w:t>
      </w:r>
      <w:r w:rsidR="000601FC" w:rsidRPr="00C10EC8">
        <w:rPr>
          <w:rStyle w:val="7-Char"/>
          <w:rFonts w:hint="cs"/>
          <w:rtl/>
        </w:rPr>
        <w:t>ٱ</w:t>
      </w:r>
      <w:r w:rsidR="000601FC" w:rsidRPr="00C10EC8">
        <w:rPr>
          <w:rStyle w:val="7-Char"/>
          <w:rFonts w:hint="eastAsia"/>
          <w:rtl/>
        </w:rPr>
        <w:t>لرَّحۡمَٰنُ</w:t>
      </w:r>
      <w:r w:rsidR="000601FC" w:rsidRPr="00C10EC8">
        <w:rPr>
          <w:rStyle w:val="7-Char"/>
          <w:rtl/>
        </w:rPr>
        <w:t xml:space="preserve"> عَلَى </w:t>
      </w:r>
      <w:r w:rsidR="000601FC" w:rsidRPr="00C10EC8">
        <w:rPr>
          <w:rStyle w:val="7-Char"/>
          <w:rFonts w:hint="cs"/>
          <w:rtl/>
        </w:rPr>
        <w:t>ٱ</w:t>
      </w:r>
      <w:r w:rsidR="000601FC" w:rsidRPr="00C10EC8">
        <w:rPr>
          <w:rStyle w:val="7-Char"/>
          <w:rFonts w:hint="eastAsia"/>
          <w:rtl/>
        </w:rPr>
        <w:t>لۡعَرۡشِ</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سۡتَوَىٰ</w:t>
      </w:r>
      <w:r w:rsidR="000601FC" w:rsidRPr="00C10EC8">
        <w:rPr>
          <w:rStyle w:val="7-Char"/>
          <w:rtl/>
        </w:rPr>
        <w:t xml:space="preserve"> ٥ </w:t>
      </w:r>
      <w:r w:rsidR="000601FC" w:rsidRPr="00C10EC8">
        <w:rPr>
          <w:rStyle w:val="7-Char"/>
          <w:rFonts w:hint="eastAsia"/>
          <w:rtl/>
        </w:rPr>
        <w:t>لَهُ</w:t>
      </w:r>
      <w:r w:rsidR="000601FC" w:rsidRPr="00C10EC8">
        <w:rPr>
          <w:rStyle w:val="7-Char"/>
          <w:rFonts w:hint="cs"/>
          <w:rtl/>
        </w:rPr>
        <w:t>ۥ</w:t>
      </w:r>
      <w:r w:rsidR="000601FC" w:rsidRPr="00C10EC8">
        <w:rPr>
          <w:rStyle w:val="7-Char"/>
          <w:rtl/>
        </w:rPr>
        <w:t xml:space="preserve"> مَا فِي </w:t>
      </w:r>
      <w:r w:rsidR="000601FC" w:rsidRPr="00C10EC8">
        <w:rPr>
          <w:rStyle w:val="7-Char"/>
          <w:rFonts w:hint="cs"/>
          <w:rtl/>
        </w:rPr>
        <w:t>ٱ</w:t>
      </w:r>
      <w:r w:rsidR="000601FC" w:rsidRPr="00C10EC8">
        <w:rPr>
          <w:rStyle w:val="7-Char"/>
          <w:rFonts w:hint="eastAsia"/>
          <w:rtl/>
        </w:rPr>
        <w:t>لسَّمَٰوَٰتِ</w:t>
      </w:r>
      <w:r w:rsidR="000601FC" w:rsidRPr="00C10EC8">
        <w:rPr>
          <w:rStyle w:val="7-Char"/>
          <w:rtl/>
        </w:rPr>
        <w:t xml:space="preserve"> وَمَا فِي </w:t>
      </w:r>
      <w:r w:rsidR="000601FC" w:rsidRPr="00C10EC8">
        <w:rPr>
          <w:rStyle w:val="7-Char"/>
          <w:rFonts w:hint="cs"/>
          <w:rtl/>
        </w:rPr>
        <w:t>ٱ</w:t>
      </w:r>
      <w:r w:rsidR="000601FC" w:rsidRPr="00C10EC8">
        <w:rPr>
          <w:rStyle w:val="7-Char"/>
          <w:rFonts w:hint="eastAsia"/>
          <w:rtl/>
        </w:rPr>
        <w:t>لۡأَرۡضِ</w:t>
      </w:r>
      <w:r w:rsidR="000601FC" w:rsidRPr="00C10EC8">
        <w:rPr>
          <w:rStyle w:val="7-Char"/>
          <w:rtl/>
        </w:rPr>
        <w:t xml:space="preserve"> وَمَا بَيۡنَهُمَا وَمَا تَحۡتَ </w:t>
      </w:r>
      <w:r w:rsidR="000601FC" w:rsidRPr="00C10EC8">
        <w:rPr>
          <w:rStyle w:val="7-Char"/>
          <w:rFonts w:hint="cs"/>
          <w:rtl/>
        </w:rPr>
        <w:t>ٱ</w:t>
      </w:r>
      <w:r w:rsidR="000601FC" w:rsidRPr="00C10EC8">
        <w:rPr>
          <w:rStyle w:val="7-Char"/>
          <w:rFonts w:hint="eastAsia"/>
          <w:rtl/>
        </w:rPr>
        <w:t>لثَّرَىٰ</w:t>
      </w:r>
      <w:r w:rsidR="000601FC" w:rsidRPr="00C10EC8">
        <w:rPr>
          <w:rStyle w:val="7-Char"/>
          <w:rtl/>
        </w:rPr>
        <w:t xml:space="preserve"> ٦ </w:t>
      </w:r>
      <w:r w:rsidR="000601FC" w:rsidRPr="00C10EC8">
        <w:rPr>
          <w:rStyle w:val="7-Char"/>
          <w:rFonts w:hint="eastAsia"/>
          <w:rtl/>
        </w:rPr>
        <w:t>وَإِن</w:t>
      </w:r>
      <w:r w:rsidR="000601FC" w:rsidRPr="00C10EC8">
        <w:rPr>
          <w:rStyle w:val="7-Char"/>
          <w:rtl/>
        </w:rPr>
        <w:t xml:space="preserve"> تَجۡهَرۡ بِ</w:t>
      </w:r>
      <w:r w:rsidR="000601FC" w:rsidRPr="00C10EC8">
        <w:rPr>
          <w:rStyle w:val="7-Char"/>
          <w:rFonts w:hint="cs"/>
          <w:rtl/>
        </w:rPr>
        <w:t>ٱ</w:t>
      </w:r>
      <w:r w:rsidR="000601FC" w:rsidRPr="00C10EC8">
        <w:rPr>
          <w:rStyle w:val="7-Char"/>
          <w:rFonts w:hint="eastAsia"/>
          <w:rtl/>
        </w:rPr>
        <w:t>لۡقَوۡلِ</w:t>
      </w:r>
      <w:r w:rsidR="000601FC" w:rsidRPr="00C10EC8">
        <w:rPr>
          <w:rStyle w:val="7-Char"/>
          <w:rtl/>
        </w:rPr>
        <w:t xml:space="preserve"> فَإِنَّهُ</w:t>
      </w:r>
      <w:r w:rsidR="000601FC" w:rsidRPr="00C10EC8">
        <w:rPr>
          <w:rStyle w:val="7-Char"/>
          <w:rFonts w:hint="cs"/>
          <w:rtl/>
        </w:rPr>
        <w:t>ۥ</w:t>
      </w:r>
      <w:r w:rsidR="000601FC" w:rsidRPr="00C10EC8">
        <w:rPr>
          <w:rStyle w:val="7-Char"/>
          <w:rtl/>
        </w:rPr>
        <w:t xml:space="preserve"> يَعۡلَمُ </w:t>
      </w:r>
      <w:r w:rsidR="000601FC" w:rsidRPr="00C10EC8">
        <w:rPr>
          <w:rStyle w:val="7-Char"/>
          <w:rFonts w:hint="cs"/>
          <w:rtl/>
        </w:rPr>
        <w:t>ٱ</w:t>
      </w:r>
      <w:r w:rsidR="000601FC" w:rsidRPr="00C10EC8">
        <w:rPr>
          <w:rStyle w:val="7-Char"/>
          <w:rFonts w:hint="eastAsia"/>
          <w:rtl/>
        </w:rPr>
        <w:t>لسِّرَّ</w:t>
      </w:r>
      <w:r w:rsidR="000601FC" w:rsidRPr="00C10EC8">
        <w:rPr>
          <w:rStyle w:val="7-Char"/>
          <w:rtl/>
        </w:rPr>
        <w:t xml:space="preserve"> وَأَخۡفَى ٧ </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لَآ إِلَٰهَ إِلَّا هُوَۖ لَهُ </w:t>
      </w:r>
      <w:r w:rsidR="000601FC" w:rsidRPr="00C10EC8">
        <w:rPr>
          <w:rStyle w:val="7-Char"/>
          <w:rFonts w:hint="cs"/>
          <w:rtl/>
        </w:rPr>
        <w:t>ٱ</w:t>
      </w:r>
      <w:r w:rsidR="000601FC" w:rsidRPr="00C10EC8">
        <w:rPr>
          <w:rStyle w:val="7-Char"/>
          <w:rFonts w:hint="eastAsia"/>
          <w:rtl/>
        </w:rPr>
        <w:t>لۡأَسۡمَآءُ</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لۡحُسۡنَىٰ</w:t>
      </w:r>
      <w:r w:rsidR="000601FC" w:rsidRPr="00C10EC8">
        <w:rPr>
          <w:rStyle w:val="7-Char"/>
          <w:rtl/>
        </w:rPr>
        <w:t xml:space="preserve"> ٨</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طه: 4-8</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آفریده است زمین و آسمان‌های بلند را. خدای رحمان بر عرش تکیه زده است. هرآنچه در آسمان‌ها و هرآنچه در زمین و هرآنچه میان آسمان و زمین است و هرآنچه در اندرون زمین است در اختیار اوست. و اگر با صدای بلند سخن گویی که او راز پنهان و پنهان‌تر از آن را نیز می‌فهمد. </w:t>
      </w:r>
      <w:r w:rsidR="00B94972" w:rsidRPr="00376812">
        <w:rPr>
          <w:rStyle w:val="1-Char"/>
          <w:rFonts w:hint="cs"/>
          <w:rtl/>
        </w:rPr>
        <w:t>الله</w:t>
      </w:r>
      <w:r w:rsidRPr="00376812">
        <w:rPr>
          <w:rStyle w:val="1-Char"/>
          <w:rFonts w:hint="cs"/>
          <w:rtl/>
        </w:rPr>
        <w:t xml:space="preserve"> که خدایی جز او نیست، نیکوترین نام‌ها را دارد</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cs"/>
          <w:rtl/>
        </w:rPr>
        <w:t>ٱ</w:t>
      </w:r>
      <w:r w:rsidR="000601FC" w:rsidRPr="00C10EC8">
        <w:rPr>
          <w:rStyle w:val="7-Char"/>
          <w:rFonts w:hint="eastAsia"/>
          <w:rtl/>
        </w:rPr>
        <w:t>للَّهُ</w:t>
      </w:r>
      <w:r w:rsidR="000601FC" w:rsidRPr="00C10EC8">
        <w:rPr>
          <w:rStyle w:val="7-Char"/>
          <w:rtl/>
        </w:rPr>
        <w:t xml:space="preserve"> لَآ إِلَٰهَ إِلَّا هُوَ </w:t>
      </w:r>
      <w:r w:rsidR="000601FC" w:rsidRPr="00C10EC8">
        <w:rPr>
          <w:rStyle w:val="7-Char"/>
          <w:rFonts w:hint="cs"/>
          <w:rtl/>
        </w:rPr>
        <w:t>ٱ</w:t>
      </w:r>
      <w:r w:rsidR="000601FC" w:rsidRPr="00C10EC8">
        <w:rPr>
          <w:rStyle w:val="7-Char"/>
          <w:rFonts w:hint="eastAsia"/>
          <w:rtl/>
        </w:rPr>
        <w:t>لۡحَيُّ</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لۡقَيُّومُۚ</w:t>
      </w:r>
      <w:r w:rsidR="000601FC" w:rsidRPr="00C10EC8">
        <w:rPr>
          <w:rStyle w:val="7-Char"/>
          <w:rtl/>
        </w:rPr>
        <w:t xml:space="preserve"> لَا تَأۡخُذُهُ</w:t>
      </w:r>
      <w:r w:rsidR="000601FC" w:rsidRPr="00C10EC8">
        <w:rPr>
          <w:rStyle w:val="7-Char"/>
          <w:rFonts w:hint="cs"/>
          <w:rtl/>
        </w:rPr>
        <w:t>ۥ</w:t>
      </w:r>
      <w:r w:rsidR="000601FC" w:rsidRPr="00C10EC8">
        <w:rPr>
          <w:rStyle w:val="7-Char"/>
          <w:rtl/>
        </w:rPr>
        <w:t xml:space="preserve"> سِنَةٞ وَلَا نَوۡمٞۚ لَّهُ</w:t>
      </w:r>
      <w:r w:rsidR="000601FC" w:rsidRPr="00C10EC8">
        <w:rPr>
          <w:rStyle w:val="7-Char"/>
          <w:rFonts w:hint="cs"/>
          <w:rtl/>
        </w:rPr>
        <w:t>ۥ</w:t>
      </w:r>
      <w:r w:rsidR="000601FC" w:rsidRPr="00C10EC8">
        <w:rPr>
          <w:rStyle w:val="7-Char"/>
          <w:rtl/>
        </w:rPr>
        <w:t xml:space="preserve"> مَا فِي </w:t>
      </w:r>
      <w:r w:rsidR="000601FC" w:rsidRPr="00C10EC8">
        <w:rPr>
          <w:rStyle w:val="7-Char"/>
          <w:rFonts w:hint="cs"/>
          <w:rtl/>
        </w:rPr>
        <w:t>ٱ</w:t>
      </w:r>
      <w:r w:rsidR="000601FC" w:rsidRPr="00C10EC8">
        <w:rPr>
          <w:rStyle w:val="7-Char"/>
          <w:rFonts w:hint="eastAsia"/>
          <w:rtl/>
        </w:rPr>
        <w:t>لسَّمَٰوَٰتِ</w:t>
      </w:r>
      <w:r w:rsidR="000601FC" w:rsidRPr="00C10EC8">
        <w:rPr>
          <w:rStyle w:val="7-Char"/>
          <w:rtl/>
        </w:rPr>
        <w:t xml:space="preserve"> وَمَا فِي </w:t>
      </w:r>
      <w:r w:rsidR="000601FC" w:rsidRPr="00C10EC8">
        <w:rPr>
          <w:rStyle w:val="7-Char"/>
          <w:rFonts w:hint="cs"/>
          <w:rtl/>
        </w:rPr>
        <w:t>ٱ</w:t>
      </w:r>
      <w:r w:rsidR="000601FC" w:rsidRPr="00C10EC8">
        <w:rPr>
          <w:rStyle w:val="7-Char"/>
          <w:rFonts w:hint="eastAsia"/>
          <w:rtl/>
        </w:rPr>
        <w:t>لۡأَرۡضِۗ</w:t>
      </w:r>
      <w:r w:rsidR="000601FC" w:rsidRPr="00C10EC8">
        <w:rPr>
          <w:rStyle w:val="7-Char"/>
          <w:rtl/>
        </w:rPr>
        <w:t xml:space="preserve"> مَن ذَا </w:t>
      </w:r>
      <w:r w:rsidR="000601FC" w:rsidRPr="00C10EC8">
        <w:rPr>
          <w:rStyle w:val="7-Char"/>
          <w:rFonts w:hint="cs"/>
          <w:rtl/>
        </w:rPr>
        <w:t>ٱ</w:t>
      </w:r>
      <w:r w:rsidR="000601FC" w:rsidRPr="00C10EC8">
        <w:rPr>
          <w:rStyle w:val="7-Char"/>
          <w:rFonts w:hint="eastAsia"/>
          <w:rtl/>
        </w:rPr>
        <w:t>لَّذِي</w:t>
      </w:r>
      <w:r w:rsidR="000601FC" w:rsidRPr="00C10EC8">
        <w:rPr>
          <w:rStyle w:val="7-Char"/>
          <w:rtl/>
        </w:rPr>
        <w:t xml:space="preserve"> يَشۡفَعُ عِندَهُ</w:t>
      </w:r>
      <w:r w:rsidR="000601FC" w:rsidRPr="00C10EC8">
        <w:rPr>
          <w:rStyle w:val="7-Char"/>
          <w:rFonts w:hint="cs"/>
          <w:rtl/>
        </w:rPr>
        <w:t>ۥٓ</w:t>
      </w:r>
      <w:r w:rsidR="000601FC" w:rsidRPr="00C10EC8">
        <w:rPr>
          <w:rStyle w:val="7-Char"/>
          <w:rtl/>
        </w:rPr>
        <w:t xml:space="preserve"> إِلَّا بِإِذۡنِهِ</w:t>
      </w:r>
      <w:r w:rsidR="000601FC" w:rsidRPr="00C10EC8">
        <w:rPr>
          <w:rStyle w:val="7-Char"/>
          <w:rFonts w:hint="cs"/>
          <w:rtl/>
        </w:rPr>
        <w:t>ۦۚ</w:t>
      </w:r>
      <w:r w:rsidR="000601FC" w:rsidRPr="00C10EC8">
        <w:rPr>
          <w:rStyle w:val="7-Char"/>
          <w:rtl/>
        </w:rPr>
        <w:t xml:space="preserve"> يَعۡلَمُ مَا بَيۡنَ أَيۡدِيهِمۡ وَمَا خَلۡفَهُمۡۖ وَلَا يُ</w:t>
      </w:r>
      <w:r w:rsidR="000601FC" w:rsidRPr="00C10EC8">
        <w:rPr>
          <w:rStyle w:val="7-Char"/>
          <w:rFonts w:hint="eastAsia"/>
          <w:rtl/>
        </w:rPr>
        <w:t>حِيطُونَ</w:t>
      </w:r>
      <w:r w:rsidR="000601FC" w:rsidRPr="00C10EC8">
        <w:rPr>
          <w:rStyle w:val="7-Char"/>
          <w:rtl/>
        </w:rPr>
        <w:t xml:space="preserve"> بِشَيۡءٖ مِّنۡ عِلۡمِهِ</w:t>
      </w:r>
      <w:r w:rsidR="000601FC" w:rsidRPr="00C10EC8">
        <w:rPr>
          <w:rStyle w:val="7-Char"/>
          <w:rFonts w:hint="cs"/>
          <w:rtl/>
        </w:rPr>
        <w:t>ۦٓ</w:t>
      </w:r>
      <w:r w:rsidR="000601FC" w:rsidRPr="00C10EC8">
        <w:rPr>
          <w:rStyle w:val="7-Char"/>
          <w:rtl/>
        </w:rPr>
        <w:t xml:space="preserve"> إِلَّا بِمَا شَآءَۚ وَسِعَ كُرۡسِيُّهُ </w:t>
      </w:r>
      <w:r w:rsidR="000601FC" w:rsidRPr="00C10EC8">
        <w:rPr>
          <w:rStyle w:val="7-Char"/>
          <w:rFonts w:hint="cs"/>
          <w:rtl/>
        </w:rPr>
        <w:t>ٱ</w:t>
      </w:r>
      <w:r w:rsidR="000601FC" w:rsidRPr="00C10EC8">
        <w:rPr>
          <w:rStyle w:val="7-Char"/>
          <w:rFonts w:hint="eastAsia"/>
          <w:rtl/>
        </w:rPr>
        <w:t>لسَّمَٰوَٰتِ</w:t>
      </w:r>
      <w:r w:rsidR="000601FC" w:rsidRPr="00C10EC8">
        <w:rPr>
          <w:rStyle w:val="7-Char"/>
          <w:rtl/>
        </w:rPr>
        <w:t xml:space="preserve"> وَ</w:t>
      </w:r>
      <w:r w:rsidR="000601FC" w:rsidRPr="00C10EC8">
        <w:rPr>
          <w:rStyle w:val="7-Char"/>
          <w:rFonts w:hint="cs"/>
          <w:rtl/>
        </w:rPr>
        <w:t>ٱ</w:t>
      </w:r>
      <w:r w:rsidR="000601FC" w:rsidRPr="00C10EC8">
        <w:rPr>
          <w:rStyle w:val="7-Char"/>
          <w:rFonts w:hint="eastAsia"/>
          <w:rtl/>
        </w:rPr>
        <w:t>لۡأَرۡضَۖ</w:t>
      </w:r>
      <w:r w:rsidR="000601FC" w:rsidRPr="00C10EC8">
        <w:rPr>
          <w:rStyle w:val="7-Char"/>
          <w:rtl/>
        </w:rPr>
        <w:t xml:space="preserve"> وَلَا يَ‍ُٔودُهُ</w:t>
      </w:r>
      <w:r w:rsidR="000601FC" w:rsidRPr="00C10EC8">
        <w:rPr>
          <w:rStyle w:val="7-Char"/>
          <w:rFonts w:hint="cs"/>
          <w:rtl/>
        </w:rPr>
        <w:t>ۥ</w:t>
      </w:r>
      <w:r w:rsidR="000601FC" w:rsidRPr="00C10EC8">
        <w:rPr>
          <w:rStyle w:val="7-Char"/>
          <w:rtl/>
        </w:rPr>
        <w:t xml:space="preserve"> حِفۡظُهُمَاۚ وَهُوَ </w:t>
      </w:r>
      <w:r w:rsidR="000601FC" w:rsidRPr="00C10EC8">
        <w:rPr>
          <w:rStyle w:val="7-Char"/>
          <w:rFonts w:hint="cs"/>
          <w:rtl/>
        </w:rPr>
        <w:t>ٱ</w:t>
      </w:r>
      <w:r w:rsidR="000601FC" w:rsidRPr="00C10EC8">
        <w:rPr>
          <w:rStyle w:val="7-Char"/>
          <w:rFonts w:hint="eastAsia"/>
          <w:rtl/>
        </w:rPr>
        <w:t>لۡعَلِيُّ</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لۡعَظِيمُ</w:t>
      </w:r>
      <w:r w:rsidR="000601FC" w:rsidRPr="00C10EC8">
        <w:rPr>
          <w:rStyle w:val="7-Char"/>
          <w:rtl/>
        </w:rPr>
        <w:t xml:space="preserve"> ٢٥٥</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البقرة: 255</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B94972" w:rsidRPr="00376812">
        <w:rPr>
          <w:rStyle w:val="1-Char"/>
          <w:rFonts w:hint="cs"/>
          <w:rtl/>
        </w:rPr>
        <w:t>الله</w:t>
      </w:r>
      <w:r w:rsidRPr="00376812">
        <w:rPr>
          <w:rStyle w:val="1-Char"/>
          <w:rFonts w:hint="cs"/>
          <w:rtl/>
        </w:rPr>
        <w:t xml:space="preserve"> که خد</w:t>
      </w:r>
      <w:r w:rsidR="00B94972" w:rsidRPr="00376812">
        <w:rPr>
          <w:rStyle w:val="1-Char"/>
          <w:rFonts w:hint="cs"/>
          <w:rtl/>
        </w:rPr>
        <w:t>ائی جز او نیست، «حی» و «قیوم» (</w:t>
      </w:r>
      <w:r w:rsidRPr="00376812">
        <w:rPr>
          <w:rStyle w:val="1-Char"/>
          <w:rFonts w:hint="cs"/>
          <w:rtl/>
        </w:rPr>
        <w:t>زنده و پاینده</w:t>
      </w:r>
      <w:r w:rsidR="00B94972" w:rsidRPr="00376812">
        <w:rPr>
          <w:rStyle w:val="1-Char"/>
          <w:rFonts w:hint="cs"/>
          <w:rtl/>
        </w:rPr>
        <w:t>)</w:t>
      </w:r>
      <w:r w:rsidRPr="00376812">
        <w:rPr>
          <w:rStyle w:val="1-Char"/>
          <w:rFonts w:hint="cs"/>
          <w:rtl/>
        </w:rPr>
        <w:t xml:space="preserve"> است، نه خواب سبک او را می‌گیرد و نه خواب سنگین. هرآنچه در آسمان‌ها و هرآنچه در زمین است در اختیار اوست، کیست آن که بتواند نزد او واسطگی کند، مگر به اذن او، هرآنچه را که در حال حاضر انسان‌ها با آن روبرو هستند و هرآنچه از این پس با آن روبرو خواهند شد می‌داند، و آنان به چیزی از علم و دانش وی احاطه نیابند، مگر به آنچه خود او بخواهد، «کرسی» او آسمان‌ها </w:t>
      </w:r>
      <w:r w:rsidR="00B94972" w:rsidRPr="00376812">
        <w:rPr>
          <w:rStyle w:val="1-Char"/>
          <w:rFonts w:hint="cs"/>
          <w:rtl/>
        </w:rPr>
        <w:t>و زمین را در بر گرفته است، و او</w:t>
      </w:r>
      <w:r w:rsidRPr="00376812">
        <w:rPr>
          <w:rStyle w:val="1-Char"/>
          <w:rFonts w:hint="cs"/>
          <w:rtl/>
        </w:rPr>
        <w:t xml:space="preserve"> «علی» و «عظیم» </w:t>
      </w:r>
      <w:r w:rsidR="00B94972" w:rsidRPr="00376812">
        <w:rPr>
          <w:rStyle w:val="1-Char"/>
          <w:rFonts w:hint="cs"/>
          <w:rtl/>
        </w:rPr>
        <w:t xml:space="preserve">(والا و بزرگ) </w:t>
      </w:r>
      <w:r w:rsidRPr="00376812">
        <w:rPr>
          <w:rStyle w:val="1-Char"/>
          <w:rFonts w:hint="cs"/>
          <w:rtl/>
        </w:rPr>
        <w:t>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 در آئین اسلام، آفریدگار همه چیز است، و روزی‌دهند</w:t>
      </w:r>
      <w:r w:rsidR="000A57AE">
        <w:rPr>
          <w:rStyle w:val="1-Char"/>
          <w:rFonts w:hint="cs"/>
          <w:rtl/>
        </w:rPr>
        <w:t>ۀ</w:t>
      </w:r>
      <w:r w:rsidRPr="00376812">
        <w:rPr>
          <w:rStyle w:val="1-Char"/>
          <w:rFonts w:hint="cs"/>
          <w:rtl/>
        </w:rPr>
        <w:t xml:space="preserve"> همه جانداران، و تدبیرکنند</w:t>
      </w:r>
      <w:r w:rsidR="000A57AE">
        <w:rPr>
          <w:rStyle w:val="1-Char"/>
          <w:rFonts w:hint="cs"/>
          <w:rtl/>
        </w:rPr>
        <w:t>ۀ</w:t>
      </w:r>
      <w:r w:rsidRPr="00376812">
        <w:rPr>
          <w:rStyle w:val="1-Char"/>
          <w:rFonts w:hint="cs"/>
          <w:rtl/>
        </w:rPr>
        <w:t xml:space="preserve"> هم</w:t>
      </w:r>
      <w:r w:rsidR="000A57AE">
        <w:rPr>
          <w:rStyle w:val="1-Char"/>
          <w:rFonts w:hint="cs"/>
          <w:rtl/>
        </w:rPr>
        <w:t>ۀ</w:t>
      </w:r>
      <w:r w:rsidRPr="00376812">
        <w:rPr>
          <w:rStyle w:val="1-Char"/>
          <w:rFonts w:hint="cs"/>
          <w:rtl/>
        </w:rPr>
        <w:t xml:space="preserve"> امور با علم و دانش خود بر همه چیز احاطه دارد. و آمار همه چیز را با عدد و رقم حساب کرده است و با رحمتش همه چیز را فرا گرفته</w:t>
      </w:r>
      <w:r w:rsidR="00B94972" w:rsidRPr="00376812">
        <w:rPr>
          <w:rStyle w:val="1-Char"/>
          <w:rFonts w:hint="cs"/>
          <w:rtl/>
        </w:rPr>
        <w:t>،</w:t>
      </w:r>
      <w:r w:rsidRPr="00376812">
        <w:rPr>
          <w:rStyle w:val="1-Char"/>
          <w:rFonts w:hint="cs"/>
          <w:rtl/>
        </w:rPr>
        <w:t>آفریده و استوار گردانیده است. با اندازه‌گیری دقیق سازمان داده است و هدایت فرموده است. می‌شنود و می‌بیند، و راز و درگوشی را می‌داند:</w:t>
      </w:r>
    </w:p>
    <w:p w:rsidR="00423CAE" w:rsidRPr="00C10EC8" w:rsidRDefault="00423CAE" w:rsidP="00992FD2">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مَا يَكُونُ مِن نَّجۡوَىٰ ثَلَٰثَةٍ إِلَّا هُوَ رَابِعُهُمۡ وَلَا خَمۡسَةٍ إِلَّا هُوَ سَادِسُهُمۡ وَلَآ أَدۡنَىٰ مِن ذَٰلِكَ وَلَآ أَكۡثَرَ إِلَّا هُوَ مَعَهُمۡ أَيۡنَ مَا كَ</w:t>
      </w:r>
      <w:r w:rsidR="000601FC" w:rsidRPr="00C10EC8">
        <w:rPr>
          <w:rStyle w:val="7-Char"/>
          <w:rFonts w:hint="eastAsia"/>
          <w:rtl/>
        </w:rPr>
        <w:t>انُواْۖ</w:t>
      </w:r>
      <w:r w:rsidR="000601FC" w:rsidRPr="00C10EC8">
        <w:rPr>
          <w:rStyle w:val="7-Char"/>
          <w:rtl/>
        </w:rPr>
        <w:t xml:space="preserve"> ثُمَّ يُنَبِّئُهُم بِمَا عَمِلُواْ يَوۡمَ </w:t>
      </w:r>
      <w:r w:rsidR="000601FC" w:rsidRPr="00C10EC8">
        <w:rPr>
          <w:rStyle w:val="7-Char"/>
          <w:rFonts w:hint="cs"/>
          <w:rtl/>
        </w:rPr>
        <w:t>ٱ</w:t>
      </w:r>
      <w:r w:rsidR="000601FC" w:rsidRPr="00C10EC8">
        <w:rPr>
          <w:rStyle w:val="7-Char"/>
          <w:rFonts w:hint="eastAsia"/>
          <w:rtl/>
        </w:rPr>
        <w:t>لۡقِيَٰمَةِۚ</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المجادلة:7</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نیست که سه نفر با یکدیگر درِ گوشی صحبت کنند، مگر آن که او چهارمین</w:t>
      </w:r>
      <w:r w:rsidR="00477E98" w:rsidRPr="00376812">
        <w:rPr>
          <w:rStyle w:val="1-Char"/>
          <w:rFonts w:hint="cs"/>
          <w:rtl/>
        </w:rPr>
        <w:t xml:space="preserve"> آن‌ها </w:t>
      </w:r>
      <w:r w:rsidRPr="00376812">
        <w:rPr>
          <w:rStyle w:val="1-Char"/>
          <w:rFonts w:hint="cs"/>
          <w:rtl/>
        </w:rPr>
        <w:t>است، و یا پنج نفر مگر آن که او ششمین</w:t>
      </w:r>
      <w:r w:rsidR="00477E98" w:rsidRPr="00376812">
        <w:rPr>
          <w:rStyle w:val="1-Char"/>
          <w:rFonts w:hint="cs"/>
          <w:rtl/>
        </w:rPr>
        <w:t xml:space="preserve"> آن‌ها </w:t>
      </w:r>
      <w:r w:rsidRPr="00376812">
        <w:rPr>
          <w:rStyle w:val="1-Char"/>
          <w:rFonts w:hint="cs"/>
          <w:rtl/>
        </w:rPr>
        <w:t>باشد. و یا پایین‌تر از آن و یا بیشتر از این، مگر آن که او با آنان است هرجا که باشند، سپس باخبرشان می‌گرداند از کارهایی که کرده</w:t>
      </w:r>
      <w:r w:rsidR="003C024C" w:rsidRPr="00376812">
        <w:rPr>
          <w:rStyle w:val="1-Char"/>
          <w:rFonts w:hint="cs"/>
          <w:rtl/>
        </w:rPr>
        <w:t>‌اند،</w:t>
      </w:r>
      <w:r w:rsidRPr="00376812">
        <w:rPr>
          <w:rStyle w:val="1-Char"/>
          <w:rFonts w:hint="cs"/>
          <w:rtl/>
        </w:rPr>
        <w:t xml:space="preserve"> در روز قیامت</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 xml:space="preserve">لَهُ </w:t>
      </w:r>
      <w:r w:rsidR="000601FC" w:rsidRPr="00C10EC8">
        <w:rPr>
          <w:rStyle w:val="7-Char"/>
          <w:rFonts w:hint="cs"/>
          <w:rtl/>
        </w:rPr>
        <w:t>ٱ</w:t>
      </w:r>
      <w:r w:rsidR="000601FC" w:rsidRPr="00C10EC8">
        <w:rPr>
          <w:rStyle w:val="7-Char"/>
          <w:rFonts w:hint="eastAsia"/>
          <w:rtl/>
        </w:rPr>
        <w:t>لۡخَلۡقُ</w:t>
      </w:r>
      <w:r w:rsidR="000601FC" w:rsidRPr="00C10EC8">
        <w:rPr>
          <w:rStyle w:val="7-Char"/>
          <w:rtl/>
        </w:rPr>
        <w:t xml:space="preserve"> و</w:t>
      </w:r>
      <w:r w:rsidR="000601FC" w:rsidRPr="00C10EC8">
        <w:rPr>
          <w:rStyle w:val="7-Char"/>
          <w:rFonts w:hint="eastAsia"/>
          <w:rtl/>
        </w:rPr>
        <w:t>َ</w:t>
      </w:r>
      <w:r w:rsidR="000601FC" w:rsidRPr="00C10EC8">
        <w:rPr>
          <w:rStyle w:val="7-Char"/>
          <w:rFonts w:hint="cs"/>
          <w:rtl/>
        </w:rPr>
        <w:t>ٱ</w:t>
      </w:r>
      <w:r w:rsidR="000601FC" w:rsidRPr="00C10EC8">
        <w:rPr>
          <w:rStyle w:val="7-Char"/>
          <w:rFonts w:hint="eastAsia"/>
          <w:rtl/>
        </w:rPr>
        <w:t>لۡأَمۡرُۗ</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الأعراف: 54</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پدیدآوردن و کارگردانی جهان هردو کار هم اوست</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tl/>
        </w:rPr>
        <w:t>بِيَدِهِ</w:t>
      </w:r>
      <w:r w:rsidR="000601FC" w:rsidRPr="00C10EC8">
        <w:rPr>
          <w:rStyle w:val="7-Char"/>
          <w:rFonts w:hint="cs"/>
          <w:rtl/>
        </w:rPr>
        <w:t>ۦ</w:t>
      </w:r>
      <w:r w:rsidR="000601FC" w:rsidRPr="00C10EC8">
        <w:rPr>
          <w:rStyle w:val="7-Char"/>
          <w:rtl/>
        </w:rPr>
        <w:t xml:space="preserve"> مَلَكُوتُ كُلِّ شَيۡءٖ</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یس: 83</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زمام و سررشت</w:t>
      </w:r>
      <w:r w:rsidR="000A57AE">
        <w:rPr>
          <w:rStyle w:val="1-Char"/>
          <w:rFonts w:hint="cs"/>
          <w:rtl/>
        </w:rPr>
        <w:t>ۀ</w:t>
      </w:r>
      <w:r w:rsidRPr="00376812">
        <w:rPr>
          <w:rStyle w:val="1-Char"/>
          <w:rFonts w:hint="cs"/>
          <w:rtl/>
        </w:rPr>
        <w:t xml:space="preserve"> هرچیز به دست او است</w:t>
      </w:r>
      <w:r>
        <w:rPr>
          <w:rStyle w:val="Emphasis"/>
          <w:rFonts w:cs="Traditional Arabic" w:hint="cs"/>
          <w:i w:val="0"/>
          <w:iCs w:val="0"/>
          <w:rtl/>
          <w:lang w:bidi="fa-IR"/>
        </w:rPr>
        <w:t>»</w:t>
      </w:r>
      <w:r w:rsidRPr="00D823B5">
        <w:rPr>
          <w:rStyle w:val="1-Char"/>
          <w:rFonts w:hint="cs"/>
          <w:rtl/>
        </w:rPr>
        <w:t>.</w:t>
      </w:r>
    </w:p>
    <w:p w:rsidR="00423CAE" w:rsidRPr="00C10EC8" w:rsidRDefault="00423CAE" w:rsidP="000601FC">
      <w:pPr>
        <w:ind w:firstLine="284"/>
        <w:jc w:val="both"/>
        <w:rPr>
          <w:rStyle w:val="7-Char"/>
          <w:rtl/>
        </w:rPr>
      </w:pPr>
      <w:r>
        <w:rPr>
          <w:rStyle w:val="Emphasis"/>
          <w:rFonts w:ascii="Traditional Arabic" w:hAnsi="Traditional Arabic" w:cs="Traditional Arabic"/>
          <w:i w:val="0"/>
          <w:iCs w:val="0"/>
          <w:rtl/>
          <w:lang w:bidi="fa-IR"/>
        </w:rPr>
        <w:t>﴿</w:t>
      </w:r>
      <w:r w:rsidR="000601FC" w:rsidRPr="00C10EC8">
        <w:rPr>
          <w:rStyle w:val="7-Char"/>
          <w:rFonts w:hint="eastAsia"/>
          <w:rtl/>
        </w:rPr>
        <w:t>تُولِجُ</w:t>
      </w:r>
      <w:r w:rsidR="000601FC" w:rsidRPr="00C10EC8">
        <w:rPr>
          <w:rStyle w:val="7-Char"/>
          <w:rtl/>
        </w:rPr>
        <w:t xml:space="preserve"> </w:t>
      </w:r>
      <w:r w:rsidR="000601FC" w:rsidRPr="00C10EC8">
        <w:rPr>
          <w:rStyle w:val="7-Char"/>
          <w:rFonts w:hint="cs"/>
          <w:rtl/>
        </w:rPr>
        <w:t>ٱ</w:t>
      </w:r>
      <w:r w:rsidR="000601FC" w:rsidRPr="00C10EC8">
        <w:rPr>
          <w:rStyle w:val="7-Char"/>
          <w:rFonts w:hint="eastAsia"/>
          <w:rtl/>
        </w:rPr>
        <w:t>لَّيۡلَ</w:t>
      </w:r>
      <w:r w:rsidR="000601FC" w:rsidRPr="00C10EC8">
        <w:rPr>
          <w:rStyle w:val="7-Char"/>
          <w:rtl/>
        </w:rPr>
        <w:t xml:space="preserve"> فِي </w:t>
      </w:r>
      <w:r w:rsidR="000601FC" w:rsidRPr="00C10EC8">
        <w:rPr>
          <w:rStyle w:val="7-Char"/>
          <w:rFonts w:hint="cs"/>
          <w:rtl/>
        </w:rPr>
        <w:t>ٱ</w:t>
      </w:r>
      <w:r w:rsidR="000601FC" w:rsidRPr="00C10EC8">
        <w:rPr>
          <w:rStyle w:val="7-Char"/>
          <w:rFonts w:hint="eastAsia"/>
          <w:rtl/>
        </w:rPr>
        <w:t>لنَّهَارِ</w:t>
      </w:r>
      <w:r w:rsidR="000601FC" w:rsidRPr="00C10EC8">
        <w:rPr>
          <w:rStyle w:val="7-Char"/>
          <w:rtl/>
        </w:rPr>
        <w:t xml:space="preserve"> وَتُولِجُ </w:t>
      </w:r>
      <w:r w:rsidR="000601FC" w:rsidRPr="00C10EC8">
        <w:rPr>
          <w:rStyle w:val="7-Char"/>
          <w:rFonts w:hint="cs"/>
          <w:rtl/>
        </w:rPr>
        <w:t>ٱ</w:t>
      </w:r>
      <w:r w:rsidR="000601FC" w:rsidRPr="00C10EC8">
        <w:rPr>
          <w:rStyle w:val="7-Char"/>
          <w:rFonts w:hint="eastAsia"/>
          <w:rtl/>
        </w:rPr>
        <w:t>لنَّهَارَ</w:t>
      </w:r>
      <w:r w:rsidR="000601FC" w:rsidRPr="00C10EC8">
        <w:rPr>
          <w:rStyle w:val="7-Char"/>
          <w:rtl/>
        </w:rPr>
        <w:t xml:space="preserve"> فِي </w:t>
      </w:r>
      <w:r w:rsidR="000601FC" w:rsidRPr="00C10EC8">
        <w:rPr>
          <w:rStyle w:val="7-Char"/>
          <w:rFonts w:hint="cs"/>
          <w:rtl/>
        </w:rPr>
        <w:t>ٱ</w:t>
      </w:r>
      <w:r w:rsidR="000601FC" w:rsidRPr="00C10EC8">
        <w:rPr>
          <w:rStyle w:val="7-Char"/>
          <w:rFonts w:hint="eastAsia"/>
          <w:rtl/>
        </w:rPr>
        <w:t>لَّيۡلِۖ</w:t>
      </w:r>
      <w:r w:rsidR="000601FC" w:rsidRPr="00C10EC8">
        <w:rPr>
          <w:rStyle w:val="7-Char"/>
          <w:rtl/>
        </w:rPr>
        <w:t xml:space="preserve"> وَتُخۡرِجُ </w:t>
      </w:r>
      <w:r w:rsidR="000601FC" w:rsidRPr="00C10EC8">
        <w:rPr>
          <w:rStyle w:val="7-Char"/>
          <w:rFonts w:hint="cs"/>
          <w:rtl/>
        </w:rPr>
        <w:t>ٱ</w:t>
      </w:r>
      <w:r w:rsidR="000601FC" w:rsidRPr="00C10EC8">
        <w:rPr>
          <w:rStyle w:val="7-Char"/>
          <w:rFonts w:hint="eastAsia"/>
          <w:rtl/>
        </w:rPr>
        <w:t>لۡحَيَّ</w:t>
      </w:r>
      <w:r w:rsidR="000601FC" w:rsidRPr="00C10EC8">
        <w:rPr>
          <w:rStyle w:val="7-Char"/>
          <w:rtl/>
        </w:rPr>
        <w:t xml:space="preserve"> مِنَ </w:t>
      </w:r>
      <w:r w:rsidR="000601FC" w:rsidRPr="00C10EC8">
        <w:rPr>
          <w:rStyle w:val="7-Char"/>
          <w:rFonts w:hint="cs"/>
          <w:rtl/>
        </w:rPr>
        <w:t>ٱ</w:t>
      </w:r>
      <w:r w:rsidR="000601FC" w:rsidRPr="00C10EC8">
        <w:rPr>
          <w:rStyle w:val="7-Char"/>
          <w:rFonts w:hint="eastAsia"/>
          <w:rtl/>
        </w:rPr>
        <w:t>لۡمَيِّتِ</w:t>
      </w:r>
      <w:r w:rsidR="000601FC" w:rsidRPr="00C10EC8">
        <w:rPr>
          <w:rStyle w:val="7-Char"/>
          <w:rtl/>
        </w:rPr>
        <w:t xml:space="preserve"> وَتُخۡرِجُ </w:t>
      </w:r>
      <w:r w:rsidR="000601FC" w:rsidRPr="00C10EC8">
        <w:rPr>
          <w:rStyle w:val="7-Char"/>
          <w:rFonts w:hint="cs"/>
          <w:rtl/>
        </w:rPr>
        <w:t>ٱ</w:t>
      </w:r>
      <w:r w:rsidR="000601FC" w:rsidRPr="00C10EC8">
        <w:rPr>
          <w:rStyle w:val="7-Char"/>
          <w:rFonts w:hint="eastAsia"/>
          <w:rtl/>
        </w:rPr>
        <w:t>لۡمَيِّتَ</w:t>
      </w:r>
      <w:r w:rsidR="000601FC" w:rsidRPr="00C10EC8">
        <w:rPr>
          <w:rStyle w:val="7-Char"/>
          <w:rtl/>
        </w:rPr>
        <w:t xml:space="preserve"> مِنَ </w:t>
      </w:r>
      <w:r w:rsidR="000601FC" w:rsidRPr="00C10EC8">
        <w:rPr>
          <w:rStyle w:val="7-Char"/>
          <w:rFonts w:hint="cs"/>
          <w:rtl/>
        </w:rPr>
        <w:t>ٱ</w:t>
      </w:r>
      <w:r w:rsidR="000601FC" w:rsidRPr="00C10EC8">
        <w:rPr>
          <w:rStyle w:val="7-Char"/>
          <w:rFonts w:hint="eastAsia"/>
          <w:rtl/>
        </w:rPr>
        <w:t>لۡحَيِّۖ</w:t>
      </w:r>
      <w:r w:rsidR="000601FC" w:rsidRPr="00C10EC8">
        <w:rPr>
          <w:rStyle w:val="7-Char"/>
          <w:rtl/>
        </w:rPr>
        <w:t xml:space="preserve"> وَتَرۡزُقُ مَن تَشَآءُ بِغَيۡرِ حِسَابٖ ٢٧</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آل عمران: 27</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شب را در روز فرو می‌برد، و روز را در شب فرو می‌برد، و زنده را از مرده بیرون می‌آورد، و مرده را از زنده بیرون می‌آورد، و هرکه را بخواهد بدون حساب روزی می‌دهد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دارایی و فرمانروایی هرآنچه در آسمان‌ها و هرآنچه در زمین است از آنِ اوست. هیچکس جز او دارند</w:t>
      </w:r>
      <w:r w:rsidR="000A57AE">
        <w:rPr>
          <w:rStyle w:val="1-Char"/>
          <w:rFonts w:hint="cs"/>
          <w:rtl/>
        </w:rPr>
        <w:t>ۀ</w:t>
      </w:r>
      <w:r w:rsidR="00727428" w:rsidRPr="00376812">
        <w:rPr>
          <w:rStyle w:val="1-Char"/>
          <w:rFonts w:hint="cs"/>
          <w:rtl/>
        </w:rPr>
        <w:t xml:space="preserve"> کوچک‌تر</w:t>
      </w:r>
      <w:r w:rsidRPr="00376812">
        <w:rPr>
          <w:rStyle w:val="1-Char"/>
          <w:rFonts w:hint="cs"/>
          <w:rtl/>
        </w:rPr>
        <w:t>ین ذره‌ای در آسمان‌ها و زمین نیست، و هیچکس در ادار</w:t>
      </w:r>
      <w:r w:rsidR="000A57AE">
        <w:rPr>
          <w:rStyle w:val="1-Char"/>
          <w:rFonts w:hint="cs"/>
          <w:rtl/>
        </w:rPr>
        <w:t>ۀ</w:t>
      </w:r>
      <w:r w:rsidRPr="00376812">
        <w:rPr>
          <w:rStyle w:val="1-Char"/>
          <w:rFonts w:hint="cs"/>
          <w:rtl/>
        </w:rPr>
        <w:t xml:space="preserve"> امور آسمان‌ها و زمین با او شریک نیست. خوشید و ماه و ستارگان مسخر فرمان اویند، و زمین و آنچه روی آن است با قدرت او فراهم آمده</w:t>
      </w:r>
      <w:r w:rsidR="003C024C" w:rsidRPr="00376812">
        <w:rPr>
          <w:rStyle w:val="1-Char"/>
          <w:rFonts w:hint="cs"/>
          <w:rtl/>
        </w:rPr>
        <w:t>‌اند،</w:t>
      </w:r>
      <w:r w:rsidRPr="00376812">
        <w:rPr>
          <w:rStyle w:val="1-Char"/>
          <w:rFonts w:hint="cs"/>
          <w:rtl/>
        </w:rPr>
        <w:t xml:space="preserve"> و در مسیر خواست و اراد</w:t>
      </w:r>
      <w:r w:rsidR="000A57AE">
        <w:rPr>
          <w:rStyle w:val="1-Char"/>
          <w:rFonts w:hint="cs"/>
          <w:rtl/>
        </w:rPr>
        <w:t>ۀ</w:t>
      </w:r>
      <w:r w:rsidRPr="00376812">
        <w:rPr>
          <w:rStyle w:val="1-Char"/>
          <w:rFonts w:hint="cs"/>
          <w:rtl/>
        </w:rPr>
        <w:t xml:space="preserve"> او و مطابق حکمت و تدبیر او در حرکتند.</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Fonts w:hint="cs"/>
          <w:rtl/>
        </w:rPr>
        <w:t>ٱ</w:t>
      </w:r>
      <w:r w:rsidR="00643625" w:rsidRPr="00C10EC8">
        <w:rPr>
          <w:rStyle w:val="7-Char"/>
          <w:rFonts w:hint="eastAsia"/>
          <w:rtl/>
        </w:rPr>
        <w:t>للَّهُ</w:t>
      </w:r>
      <w:r w:rsidR="00643625" w:rsidRPr="00C10EC8">
        <w:rPr>
          <w:rStyle w:val="7-Char"/>
          <w:rtl/>
        </w:rPr>
        <w:t xml:space="preserve"> </w:t>
      </w:r>
      <w:r w:rsidR="00643625" w:rsidRPr="00C10EC8">
        <w:rPr>
          <w:rStyle w:val="7-Char"/>
          <w:rFonts w:hint="cs"/>
          <w:rtl/>
        </w:rPr>
        <w:t>ٱ</w:t>
      </w:r>
      <w:r w:rsidR="00643625" w:rsidRPr="00C10EC8">
        <w:rPr>
          <w:rStyle w:val="7-Char"/>
          <w:rFonts w:hint="eastAsia"/>
          <w:rtl/>
        </w:rPr>
        <w:t>لَّذِي</w:t>
      </w:r>
      <w:r w:rsidR="00643625" w:rsidRPr="00C10EC8">
        <w:rPr>
          <w:rStyle w:val="7-Char"/>
          <w:rtl/>
        </w:rPr>
        <w:t xml:space="preserve"> يُرۡسِلُ </w:t>
      </w:r>
      <w:r w:rsidR="00643625" w:rsidRPr="00C10EC8">
        <w:rPr>
          <w:rStyle w:val="7-Char"/>
          <w:rFonts w:hint="cs"/>
          <w:rtl/>
        </w:rPr>
        <w:t>ٱ</w:t>
      </w:r>
      <w:r w:rsidR="00643625" w:rsidRPr="00C10EC8">
        <w:rPr>
          <w:rStyle w:val="7-Char"/>
          <w:rFonts w:hint="eastAsia"/>
          <w:rtl/>
        </w:rPr>
        <w:t>لرِّيَٰحَ</w:t>
      </w:r>
      <w:r w:rsidR="00643625" w:rsidRPr="00C10EC8">
        <w:rPr>
          <w:rStyle w:val="7-Char"/>
          <w:rtl/>
        </w:rPr>
        <w:t xml:space="preserve"> فَتُثِيرُ سَحَابٗا فَيَبۡسُطُهُ</w:t>
      </w:r>
      <w:r w:rsidR="00643625" w:rsidRPr="00C10EC8">
        <w:rPr>
          <w:rStyle w:val="7-Char"/>
          <w:rFonts w:hint="cs"/>
          <w:rtl/>
        </w:rPr>
        <w:t>ۥ</w:t>
      </w:r>
      <w:r w:rsidR="00643625" w:rsidRPr="00C10EC8">
        <w:rPr>
          <w:rStyle w:val="7-Char"/>
          <w:rtl/>
        </w:rPr>
        <w:t xml:space="preserve"> فِي </w:t>
      </w:r>
      <w:r w:rsidR="00643625" w:rsidRPr="00C10EC8">
        <w:rPr>
          <w:rStyle w:val="7-Char"/>
          <w:rFonts w:hint="cs"/>
          <w:rtl/>
        </w:rPr>
        <w:t>ٱ</w:t>
      </w:r>
      <w:r w:rsidR="00643625" w:rsidRPr="00C10EC8">
        <w:rPr>
          <w:rStyle w:val="7-Char"/>
          <w:rFonts w:hint="eastAsia"/>
          <w:rtl/>
        </w:rPr>
        <w:t>لسَّمَآءِ</w:t>
      </w:r>
      <w:r w:rsidR="00643625" w:rsidRPr="00C10EC8">
        <w:rPr>
          <w:rStyle w:val="7-Char"/>
          <w:rtl/>
        </w:rPr>
        <w:t xml:space="preserve"> كَيۡفَ يَشَآءُ وَيَجۡعَلُهُ</w:t>
      </w:r>
      <w:r w:rsidR="00643625" w:rsidRPr="00C10EC8">
        <w:rPr>
          <w:rStyle w:val="7-Char"/>
          <w:rFonts w:hint="cs"/>
          <w:rtl/>
        </w:rPr>
        <w:t>ۥ</w:t>
      </w:r>
      <w:r w:rsidR="00643625" w:rsidRPr="00C10EC8">
        <w:rPr>
          <w:rStyle w:val="7-Char"/>
          <w:rtl/>
        </w:rPr>
        <w:t xml:space="preserve"> كِسَفٗا فَتَرَى </w:t>
      </w:r>
      <w:r w:rsidR="00643625" w:rsidRPr="00C10EC8">
        <w:rPr>
          <w:rStyle w:val="7-Char"/>
          <w:rFonts w:hint="cs"/>
          <w:rtl/>
        </w:rPr>
        <w:t>ٱ</w:t>
      </w:r>
      <w:r w:rsidR="00643625" w:rsidRPr="00C10EC8">
        <w:rPr>
          <w:rStyle w:val="7-Char"/>
          <w:rFonts w:hint="eastAsia"/>
          <w:rtl/>
        </w:rPr>
        <w:t>لۡوَدۡقَ</w:t>
      </w:r>
      <w:r w:rsidR="00643625" w:rsidRPr="00C10EC8">
        <w:rPr>
          <w:rStyle w:val="7-Char"/>
          <w:rtl/>
        </w:rPr>
        <w:t xml:space="preserve"> يَخۡرُجُ مِنۡ خِلَٰلِهِ</w:t>
      </w:r>
      <w:r w:rsidR="00643625" w:rsidRPr="00C10EC8">
        <w:rPr>
          <w:rStyle w:val="7-Char"/>
          <w:rFonts w:hint="cs"/>
          <w:rtl/>
        </w:rPr>
        <w:t>ۦۖ</w:t>
      </w:r>
      <w:r w:rsidR="00643625" w:rsidRPr="00C10EC8">
        <w:rPr>
          <w:rStyle w:val="7-Char"/>
          <w:rtl/>
        </w:rPr>
        <w:t xml:space="preserve"> فَإِذَآ أَصَابَ بِهِ</w:t>
      </w:r>
      <w:r w:rsidR="00643625" w:rsidRPr="00C10EC8">
        <w:rPr>
          <w:rStyle w:val="7-Char"/>
          <w:rFonts w:hint="cs"/>
          <w:rtl/>
        </w:rPr>
        <w:t>ۦ</w:t>
      </w:r>
      <w:r w:rsidR="00643625" w:rsidRPr="00C10EC8">
        <w:rPr>
          <w:rStyle w:val="7-Char"/>
          <w:rtl/>
        </w:rPr>
        <w:t xml:space="preserve"> مَن يَشَآءُ مِنۡ عِبَادِهِ</w:t>
      </w:r>
      <w:r w:rsidR="00643625" w:rsidRPr="00C10EC8">
        <w:rPr>
          <w:rStyle w:val="7-Char"/>
          <w:rFonts w:hint="cs"/>
          <w:rtl/>
        </w:rPr>
        <w:t>ۦٓ</w:t>
      </w:r>
      <w:r w:rsidR="00643625" w:rsidRPr="00C10EC8">
        <w:rPr>
          <w:rStyle w:val="7-Char"/>
          <w:rtl/>
        </w:rPr>
        <w:t xml:space="preserve"> إِذَا هُمۡ يَسۡتَبۡشِرُونَ ٤٨</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الروم: 48</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اوست که بادها را از مبدأشان به راه می‌اندازد، بادها قطعه ابری را برمی‌انگیزند و آنگاه خداست که آن قطعه ابر را در آسمان پهن می‌کند، هرآنگونه که خواهد، و آن را به صورت یک توده ابر متراکم و بهم فشرده درمی‌آورد، آنگاه است که می‌بینی دانه‌های درشت باران از لابلای آن بیرون می‌آید</w:t>
      </w:r>
      <w:r>
        <w:rPr>
          <w:rStyle w:val="Emphasis"/>
          <w:rFonts w:cs="Traditional Arabic" w:hint="cs"/>
          <w:i w:val="0"/>
          <w:iCs w:val="0"/>
          <w:rtl/>
          <w:lang w:bidi="fa-IR"/>
        </w:rPr>
        <w:t>»</w:t>
      </w:r>
      <w:r w:rsidRPr="00D823B5">
        <w:rPr>
          <w:rStyle w:val="1-Char"/>
          <w:rFonts w:hint="cs"/>
          <w:rtl/>
        </w:rPr>
        <w:t>.</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 xml:space="preserve">وَسَخَّرَ لَكُمُ </w:t>
      </w:r>
      <w:r w:rsidR="00643625" w:rsidRPr="00C10EC8">
        <w:rPr>
          <w:rStyle w:val="7-Char"/>
          <w:rFonts w:hint="cs"/>
          <w:rtl/>
        </w:rPr>
        <w:t>ٱ</w:t>
      </w:r>
      <w:r w:rsidR="00643625" w:rsidRPr="00C10EC8">
        <w:rPr>
          <w:rStyle w:val="7-Char"/>
          <w:rFonts w:hint="eastAsia"/>
          <w:rtl/>
        </w:rPr>
        <w:t>لۡفُلۡكَ</w:t>
      </w:r>
      <w:r w:rsidR="00643625" w:rsidRPr="00C10EC8">
        <w:rPr>
          <w:rStyle w:val="7-Char"/>
          <w:rtl/>
        </w:rPr>
        <w:t xml:space="preserve"> لِتَجۡرِيَ فِي </w:t>
      </w:r>
      <w:r w:rsidR="00643625" w:rsidRPr="00C10EC8">
        <w:rPr>
          <w:rStyle w:val="7-Char"/>
          <w:rFonts w:hint="cs"/>
          <w:rtl/>
        </w:rPr>
        <w:t>ٱ</w:t>
      </w:r>
      <w:r w:rsidR="00643625" w:rsidRPr="00C10EC8">
        <w:rPr>
          <w:rStyle w:val="7-Char"/>
          <w:rFonts w:hint="eastAsia"/>
          <w:rtl/>
        </w:rPr>
        <w:t>لۡبَحۡرِ</w:t>
      </w:r>
      <w:r w:rsidR="00643625" w:rsidRPr="00C10EC8">
        <w:rPr>
          <w:rStyle w:val="7-Char"/>
          <w:rtl/>
        </w:rPr>
        <w:t xml:space="preserve"> بِأَمۡرِهِ</w:t>
      </w:r>
      <w:r w:rsidR="00643625"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إبراهیم: 32</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اوست که کشتی‌ها را مسخر گردانیده است تا به فرمان او در دریا به حرکت درآیند</w:t>
      </w:r>
      <w:r>
        <w:rPr>
          <w:rStyle w:val="Emphasis"/>
          <w:rFonts w:cs="Traditional Arabic" w:hint="cs"/>
          <w:i w:val="0"/>
          <w:iCs w:val="0"/>
          <w:rtl/>
          <w:lang w:bidi="fa-IR"/>
        </w:rPr>
        <w:t>»</w:t>
      </w:r>
      <w:r w:rsidRPr="00D823B5">
        <w:rPr>
          <w:rStyle w:val="1-Char"/>
          <w:rFonts w:hint="cs"/>
          <w:rtl/>
        </w:rPr>
        <w:t>.</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 xml:space="preserve">وَيُمۡسِكُ </w:t>
      </w:r>
      <w:r w:rsidR="00643625" w:rsidRPr="00C10EC8">
        <w:rPr>
          <w:rStyle w:val="7-Char"/>
          <w:rFonts w:hint="cs"/>
          <w:rtl/>
        </w:rPr>
        <w:t>ٱ</w:t>
      </w:r>
      <w:r w:rsidR="00643625" w:rsidRPr="00C10EC8">
        <w:rPr>
          <w:rStyle w:val="7-Char"/>
          <w:rFonts w:hint="eastAsia"/>
          <w:rtl/>
        </w:rPr>
        <w:t>لسَّمَآءَ</w:t>
      </w:r>
      <w:r w:rsidR="00643625" w:rsidRPr="00C10EC8">
        <w:rPr>
          <w:rStyle w:val="7-Char"/>
          <w:rtl/>
        </w:rPr>
        <w:t xml:space="preserve"> أَن تَقَعَ عَلَى </w:t>
      </w:r>
      <w:r w:rsidR="00643625" w:rsidRPr="00C10EC8">
        <w:rPr>
          <w:rStyle w:val="7-Char"/>
          <w:rFonts w:hint="cs"/>
          <w:rtl/>
        </w:rPr>
        <w:t>ٱ</w:t>
      </w:r>
      <w:r w:rsidR="00643625" w:rsidRPr="00C10EC8">
        <w:rPr>
          <w:rStyle w:val="7-Char"/>
          <w:rFonts w:hint="eastAsia"/>
          <w:rtl/>
        </w:rPr>
        <w:t>لۡأَرۡضِ</w:t>
      </w:r>
      <w:r w:rsidR="00643625" w:rsidRPr="00C10EC8">
        <w:rPr>
          <w:rStyle w:val="7-Char"/>
          <w:rtl/>
        </w:rPr>
        <w:t xml:space="preserve"> إِلَّا بِإِذۡنِهِ</w:t>
      </w:r>
      <w:r w:rsidR="00643625"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الحج: 65</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آسمان را نگاه می‌دارد که بر زمین نیفتد، مگر به اذن او</w:t>
      </w:r>
      <w:r>
        <w:rPr>
          <w:rStyle w:val="Emphasis"/>
          <w:rFonts w:cs="Traditional Arabic" w:hint="cs"/>
          <w:i w:val="0"/>
          <w:iCs w:val="0"/>
          <w:rtl/>
          <w:lang w:bidi="fa-IR"/>
        </w:rPr>
        <w:t>»</w:t>
      </w:r>
      <w:r w:rsidRPr="00D823B5">
        <w:rPr>
          <w:rStyle w:val="1-Char"/>
          <w:rFonts w:hint="cs"/>
          <w:rtl/>
        </w:rPr>
        <w:t>.</w:t>
      </w:r>
    </w:p>
    <w:p w:rsidR="00423CAE" w:rsidRPr="00C10EC8" w:rsidRDefault="00423CAE" w:rsidP="00644126">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Fonts w:hint="eastAsia"/>
          <w:rtl/>
        </w:rPr>
        <w:t>هُوَ</w:t>
      </w:r>
      <w:r w:rsidR="00643625" w:rsidRPr="00C10EC8">
        <w:rPr>
          <w:rStyle w:val="7-Char"/>
          <w:rtl/>
        </w:rPr>
        <w:t xml:space="preserve"> </w:t>
      </w:r>
      <w:r w:rsidR="00643625" w:rsidRPr="00C10EC8">
        <w:rPr>
          <w:rStyle w:val="7-Char"/>
          <w:rFonts w:hint="cs"/>
          <w:rtl/>
        </w:rPr>
        <w:t>ٱ</w:t>
      </w:r>
      <w:r w:rsidR="00643625" w:rsidRPr="00C10EC8">
        <w:rPr>
          <w:rStyle w:val="7-Char"/>
          <w:rFonts w:hint="eastAsia"/>
          <w:rtl/>
        </w:rPr>
        <w:t>لَّذِي</w:t>
      </w:r>
      <w:r w:rsidR="00643625" w:rsidRPr="00C10EC8">
        <w:rPr>
          <w:rStyle w:val="7-Char"/>
          <w:rtl/>
        </w:rPr>
        <w:t xml:space="preserve"> جَعَلَ لَكُمُ </w:t>
      </w:r>
      <w:r w:rsidR="00643625" w:rsidRPr="00C10EC8">
        <w:rPr>
          <w:rStyle w:val="7-Char"/>
          <w:rFonts w:hint="cs"/>
          <w:rtl/>
        </w:rPr>
        <w:t>ٱ</w:t>
      </w:r>
      <w:r w:rsidR="00643625" w:rsidRPr="00C10EC8">
        <w:rPr>
          <w:rStyle w:val="7-Char"/>
          <w:rFonts w:hint="eastAsia"/>
          <w:rtl/>
        </w:rPr>
        <w:t>لۡأَرۡضَ</w:t>
      </w:r>
      <w:r w:rsidR="00643625" w:rsidRPr="00C10EC8">
        <w:rPr>
          <w:rStyle w:val="7-Char"/>
          <w:rtl/>
        </w:rPr>
        <w:t xml:space="preserve"> ذَلُولٗا فَ</w:t>
      </w:r>
      <w:r w:rsidR="00643625" w:rsidRPr="00C10EC8">
        <w:rPr>
          <w:rStyle w:val="7-Char"/>
          <w:rFonts w:hint="cs"/>
          <w:rtl/>
        </w:rPr>
        <w:t>ٱ</w:t>
      </w:r>
      <w:r w:rsidR="00643625" w:rsidRPr="00C10EC8">
        <w:rPr>
          <w:rStyle w:val="7-Char"/>
          <w:rFonts w:hint="eastAsia"/>
          <w:rtl/>
        </w:rPr>
        <w:t>مۡشُواْ</w:t>
      </w:r>
      <w:r w:rsidR="00643625" w:rsidRPr="00C10EC8">
        <w:rPr>
          <w:rStyle w:val="7-Char"/>
          <w:rtl/>
        </w:rPr>
        <w:t xml:space="preserve"> فِي مَنَاكِبِهَا وَكُلُواْ مِن رِّزۡقِهِ</w:t>
      </w:r>
      <w:r w:rsidR="00643625"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المل</w:t>
      </w:r>
      <w:r w:rsidR="00644126">
        <w:rPr>
          <w:rStyle w:val="6-Char"/>
          <w:rFonts w:hint="cs"/>
          <w:rtl/>
          <w:lang w:bidi="ar-SA"/>
        </w:rPr>
        <w:t>ك</w:t>
      </w:r>
      <w:r w:rsidRPr="00644126">
        <w:rPr>
          <w:rStyle w:val="6-Char"/>
          <w:rFonts w:hint="cs"/>
          <w:rtl/>
        </w:rPr>
        <w:t>: 15</w:t>
      </w:r>
      <w:r w:rsidRPr="00644126">
        <w:rPr>
          <w:rStyle w:val="6-Char"/>
          <w:rtl/>
        </w:rPr>
        <w:t>]</w:t>
      </w:r>
      <w:r w:rsidRPr="00D823B5">
        <w:rPr>
          <w:rStyle w:val="1-Char"/>
          <w:rFonts w:hint="cs"/>
          <w:rtl/>
        </w:rPr>
        <w:t>.</w:t>
      </w:r>
    </w:p>
    <w:p w:rsidR="00E3264C" w:rsidRPr="00D823B5" w:rsidRDefault="00E3264C" w:rsidP="00376812">
      <w:pPr>
        <w:ind w:firstLine="284"/>
        <w:jc w:val="both"/>
        <w:rPr>
          <w:rStyle w:val="1-Char"/>
          <w:rtl/>
        </w:rPr>
      </w:pPr>
      <w:r>
        <w:rPr>
          <w:rStyle w:val="Emphasis"/>
          <w:rFonts w:cs="Traditional Arabic" w:hint="cs"/>
          <w:i w:val="0"/>
          <w:iCs w:val="0"/>
          <w:rtl/>
          <w:lang w:bidi="fa-IR"/>
        </w:rPr>
        <w:t>«</w:t>
      </w:r>
      <w:r w:rsidRPr="00376812">
        <w:rPr>
          <w:rStyle w:val="1-Char"/>
          <w:rtl/>
        </w:rPr>
        <w:t>او کس</w:t>
      </w:r>
      <w:r w:rsidRPr="00376812">
        <w:rPr>
          <w:rStyle w:val="1-Char"/>
          <w:rFonts w:hint="cs"/>
          <w:rtl/>
        </w:rPr>
        <w:t>ی</w:t>
      </w:r>
      <w:r w:rsidRPr="00376812">
        <w:rPr>
          <w:rStyle w:val="1-Char"/>
          <w:rtl/>
        </w:rPr>
        <w:t xml:space="preserve"> است که زم</w:t>
      </w:r>
      <w:r w:rsidRPr="00376812">
        <w:rPr>
          <w:rStyle w:val="1-Char"/>
          <w:rFonts w:hint="cs"/>
          <w:rtl/>
        </w:rPr>
        <w:t>ی</w:t>
      </w:r>
      <w:r w:rsidRPr="00376812">
        <w:rPr>
          <w:rStyle w:val="1-Char"/>
          <w:rFonts w:hint="eastAsia"/>
          <w:rtl/>
        </w:rPr>
        <w:t>ن</w:t>
      </w:r>
      <w:r w:rsidRPr="00376812">
        <w:rPr>
          <w:rStyle w:val="1-Char"/>
          <w:rtl/>
        </w:rPr>
        <w:t xml:space="preserve"> را برا</w:t>
      </w:r>
      <w:r w:rsidRPr="00376812">
        <w:rPr>
          <w:rStyle w:val="1-Char"/>
          <w:rFonts w:hint="cs"/>
          <w:rtl/>
        </w:rPr>
        <w:t>ی</w:t>
      </w:r>
      <w:r w:rsidRPr="00376812">
        <w:rPr>
          <w:rStyle w:val="1-Char"/>
          <w:rtl/>
        </w:rPr>
        <w:t xml:space="preserve"> شما رام کرد، بر شانه‌ها</w:t>
      </w:r>
      <w:r w:rsidRPr="00376812">
        <w:rPr>
          <w:rStyle w:val="1-Char"/>
          <w:rFonts w:hint="cs"/>
          <w:rtl/>
        </w:rPr>
        <w:t>ی</w:t>
      </w:r>
      <w:r w:rsidRPr="00376812">
        <w:rPr>
          <w:rStyle w:val="1-Char"/>
          <w:rtl/>
        </w:rPr>
        <w:t xml:space="preserve"> آن راه برو</w:t>
      </w:r>
      <w:r w:rsidRPr="00376812">
        <w:rPr>
          <w:rStyle w:val="1-Char"/>
          <w:rFonts w:hint="cs"/>
          <w:rtl/>
        </w:rPr>
        <w:t>ی</w:t>
      </w:r>
      <w:r w:rsidRPr="00376812">
        <w:rPr>
          <w:rStyle w:val="1-Char"/>
          <w:rFonts w:hint="eastAsia"/>
          <w:rtl/>
        </w:rPr>
        <w:t>د</w:t>
      </w:r>
      <w:r w:rsidRPr="00376812">
        <w:rPr>
          <w:rStyle w:val="1-Char"/>
          <w:rtl/>
        </w:rPr>
        <w:t xml:space="preserve"> و از روز</w:t>
      </w:r>
      <w:r w:rsidRPr="00376812">
        <w:rPr>
          <w:rStyle w:val="1-Char"/>
          <w:rFonts w:hint="cs"/>
          <w:rtl/>
        </w:rPr>
        <w:t>ی</w:t>
      </w:r>
      <w:r w:rsidR="00423CAE" w:rsidRPr="00376812">
        <w:rPr>
          <w:rStyle w:val="1-Char"/>
          <w:rFonts w:hint="cs"/>
          <w:rtl/>
        </w:rPr>
        <w:t>‌</w:t>
      </w:r>
      <w:r w:rsidRPr="00376812">
        <w:rPr>
          <w:rStyle w:val="1-Char"/>
          <w:rFonts w:hint="eastAsia"/>
          <w:rtl/>
        </w:rPr>
        <w:t>ها</w:t>
      </w:r>
      <w:r w:rsidRPr="00376812">
        <w:rPr>
          <w:rStyle w:val="1-Char"/>
          <w:rFonts w:hint="cs"/>
          <w:rtl/>
        </w:rPr>
        <w:t>ی</w:t>
      </w:r>
      <w:r w:rsidRPr="00376812">
        <w:rPr>
          <w:rStyle w:val="1-Char"/>
          <w:rtl/>
        </w:rPr>
        <w:t xml:space="preserve"> خداوند بخور</w:t>
      </w:r>
      <w:r w:rsidRPr="00376812">
        <w:rPr>
          <w:rStyle w:val="1-Char"/>
          <w:rFonts w:hint="cs"/>
          <w:rtl/>
        </w:rPr>
        <w:t>ی</w:t>
      </w:r>
      <w:r w:rsidRPr="00376812">
        <w:rPr>
          <w:rStyle w:val="1-Char"/>
          <w:rFonts w:hint="eastAsia"/>
          <w:rtl/>
        </w:rPr>
        <w:t>د؛</w:t>
      </w:r>
      <w:r w:rsidRPr="00376812">
        <w:rPr>
          <w:rStyle w:val="1-Char"/>
          <w:rtl/>
        </w:rPr>
        <w:t xml:space="preserve"> و بازگشت و اجتماع همه به سو</w:t>
      </w:r>
      <w:r w:rsidRPr="00376812">
        <w:rPr>
          <w:rStyle w:val="1-Char"/>
          <w:rFonts w:hint="cs"/>
          <w:rtl/>
        </w:rPr>
        <w:t>ی</w:t>
      </w:r>
      <w:r w:rsidRPr="00376812">
        <w:rPr>
          <w:rStyle w:val="1-Char"/>
          <w:rtl/>
        </w:rPr>
        <w:t xml:space="preserve"> اوست!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هم اوست که زمین را رام و آرام گردانیده، تا مردم در نواحی آن به گشت و گذار پردازند و از روزی او بخورند. هم</w:t>
      </w:r>
      <w:r w:rsidR="000A57AE">
        <w:rPr>
          <w:rStyle w:val="1-Char"/>
          <w:rFonts w:hint="cs"/>
          <w:rtl/>
        </w:rPr>
        <w:t>ۀ</w:t>
      </w:r>
      <w:r w:rsidRPr="00376812">
        <w:rPr>
          <w:rStyle w:val="1-Char"/>
          <w:rFonts w:hint="cs"/>
          <w:rtl/>
        </w:rPr>
        <w:t xml:space="preserve"> کسانی که در آسمان‌ها و زمین</w:t>
      </w:r>
      <w:r w:rsidR="003C024C" w:rsidRPr="00376812">
        <w:rPr>
          <w:rStyle w:val="1-Char"/>
          <w:rFonts w:hint="cs"/>
          <w:rtl/>
        </w:rPr>
        <w:t xml:space="preserve">‌اند </w:t>
      </w:r>
      <w:r w:rsidR="00E3264C" w:rsidRPr="00376812">
        <w:rPr>
          <w:rStyle w:val="1-Char"/>
          <w:rFonts w:hint="cs"/>
          <w:rtl/>
        </w:rPr>
        <w:t xml:space="preserve">مخلوق </w:t>
      </w:r>
      <w:r w:rsidRPr="00376812">
        <w:rPr>
          <w:rStyle w:val="1-Char"/>
          <w:rFonts w:hint="cs"/>
          <w:rtl/>
        </w:rPr>
        <w:t>اویند. فرشتگان بنا به سرشت و نهادشان لشکریان فرمانبردار اویند:</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Fonts w:hint="eastAsia"/>
          <w:rtl/>
        </w:rPr>
        <w:t>لَا</w:t>
      </w:r>
      <w:r w:rsidR="00643625" w:rsidRPr="00C10EC8">
        <w:rPr>
          <w:rStyle w:val="7-Char"/>
          <w:rtl/>
        </w:rPr>
        <w:t xml:space="preserve"> يَسۡبِقُونَهُ</w:t>
      </w:r>
      <w:r w:rsidR="00643625" w:rsidRPr="00C10EC8">
        <w:rPr>
          <w:rStyle w:val="7-Char"/>
          <w:rFonts w:hint="cs"/>
          <w:rtl/>
        </w:rPr>
        <w:t>ۥ</w:t>
      </w:r>
      <w:r w:rsidR="00643625" w:rsidRPr="00C10EC8">
        <w:rPr>
          <w:rStyle w:val="7-Char"/>
          <w:rtl/>
        </w:rPr>
        <w:t xml:space="preserve"> بِ</w:t>
      </w:r>
      <w:r w:rsidR="00643625" w:rsidRPr="00C10EC8">
        <w:rPr>
          <w:rStyle w:val="7-Char"/>
          <w:rFonts w:hint="cs"/>
          <w:rtl/>
        </w:rPr>
        <w:t>ٱ</w:t>
      </w:r>
      <w:r w:rsidR="00643625" w:rsidRPr="00C10EC8">
        <w:rPr>
          <w:rStyle w:val="7-Char"/>
          <w:rFonts w:hint="eastAsia"/>
          <w:rtl/>
        </w:rPr>
        <w:t>لۡقَوۡلِ</w:t>
      </w:r>
      <w:r w:rsidR="00643625" w:rsidRPr="00C10EC8">
        <w:rPr>
          <w:rStyle w:val="7-Char"/>
          <w:rtl/>
        </w:rPr>
        <w:t xml:space="preserve"> وَهُم بِأَمۡرِهِ</w:t>
      </w:r>
      <w:r w:rsidR="00643625" w:rsidRPr="00C10EC8">
        <w:rPr>
          <w:rStyle w:val="7-Char"/>
          <w:rFonts w:hint="cs"/>
          <w:rtl/>
        </w:rPr>
        <w:t>ۦ</w:t>
      </w:r>
      <w:r w:rsidR="00643625" w:rsidRPr="00C10EC8">
        <w:rPr>
          <w:rStyle w:val="7-Char"/>
          <w:rtl/>
        </w:rPr>
        <w:t xml:space="preserve"> يَعۡمَلُونَ ٢٧</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الأنبیاء: 27</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در سخن‌گفتن از او جلو نمی‌افتند و آنان به فرمان او عمل می‌کنند</w:t>
      </w:r>
      <w:r>
        <w:rPr>
          <w:rStyle w:val="Emphasis"/>
          <w:rFonts w:cs="Traditional Arabic" w:hint="cs"/>
          <w:i w:val="0"/>
          <w:iCs w:val="0"/>
          <w:rtl/>
          <w:lang w:bidi="fa-IR"/>
        </w:rPr>
        <w:t>»</w:t>
      </w:r>
      <w:r w:rsidRPr="00D823B5">
        <w:rPr>
          <w:rStyle w:val="1-Char"/>
          <w:rFonts w:hint="cs"/>
          <w:rtl/>
        </w:rPr>
        <w:t>.</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 xml:space="preserve">لَّا يَعۡصُونَ </w:t>
      </w:r>
      <w:r w:rsidR="00643625" w:rsidRPr="00C10EC8">
        <w:rPr>
          <w:rStyle w:val="7-Char"/>
          <w:rFonts w:hint="cs"/>
          <w:rtl/>
        </w:rPr>
        <w:t>ٱ</w:t>
      </w:r>
      <w:r w:rsidR="00643625" w:rsidRPr="00C10EC8">
        <w:rPr>
          <w:rStyle w:val="7-Char"/>
          <w:rFonts w:hint="eastAsia"/>
          <w:rtl/>
        </w:rPr>
        <w:t>للَّهَ</w:t>
      </w:r>
      <w:r w:rsidR="00643625" w:rsidRPr="00C10EC8">
        <w:rPr>
          <w:rStyle w:val="7-Char"/>
          <w:rtl/>
        </w:rPr>
        <w:t xml:space="preserve"> مَآ أَمَرَهُمۡ وَيَفۡعَلُونَ مَا يُؤۡمَرُونَ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التحریم: 6</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سرپیچی نمی‌کنند، خدا را هرآنچه فرمانشان دهد و آنچه را که فرمان می‌گیرند انجام می‌دهند</w:t>
      </w:r>
      <w:r>
        <w:rPr>
          <w:rStyle w:val="Emphasis"/>
          <w:rFonts w:cs="Traditional Arabic" w:hint="cs"/>
          <w:i w:val="0"/>
          <w:iCs w:val="0"/>
          <w:rtl/>
          <w:lang w:bidi="fa-IR"/>
        </w:rPr>
        <w:t>»</w:t>
      </w:r>
      <w:r w:rsidRPr="00D823B5">
        <w:rPr>
          <w:rStyle w:val="1-Char"/>
          <w:rFonts w:hint="cs"/>
          <w:rtl/>
        </w:rPr>
        <w:t>.</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وَلَا يَمۡلِكُونَ مَوۡتٗا وَلَا حَيَوٰةٗ وَلَا نُشُورٗا ٣</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الفرقان: 3</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E3264C" w:rsidRPr="00376812">
        <w:rPr>
          <w:rStyle w:val="1-Char"/>
          <w:rFonts w:hint="cs"/>
          <w:rtl/>
        </w:rPr>
        <w:t>(</w:t>
      </w:r>
      <w:r w:rsidRPr="00376812">
        <w:rPr>
          <w:rStyle w:val="1-Char"/>
          <w:rFonts w:hint="cs"/>
          <w:rtl/>
        </w:rPr>
        <w:t>انسان‌</w:t>
      </w:r>
      <w:r w:rsidR="001D5B16" w:rsidRPr="00376812">
        <w:rPr>
          <w:rStyle w:val="1-Char"/>
          <w:rFonts w:hint="cs"/>
          <w:rtl/>
        </w:rPr>
        <w:t xml:space="preserve"> </w:t>
      </w:r>
      <w:r w:rsidRPr="00376812">
        <w:rPr>
          <w:rStyle w:val="1-Char"/>
          <w:rFonts w:hint="cs"/>
          <w:rtl/>
        </w:rPr>
        <w:t>و جنیان، هرچند که به آنان آزادی و اختیار داده شده است، اما نمی‌توانند از مشیت و فرمانروائی او بیرون بروند</w:t>
      </w:r>
      <w:r w:rsidR="00E3264C" w:rsidRPr="00376812">
        <w:rPr>
          <w:rStyle w:val="1-Char"/>
          <w:rFonts w:hint="cs"/>
          <w:rtl/>
        </w:rPr>
        <w:t>)</w:t>
      </w:r>
      <w:r w:rsidRPr="00376812">
        <w:rPr>
          <w:rStyle w:val="1-Char"/>
          <w:rFonts w:hint="cs"/>
          <w:rtl/>
        </w:rPr>
        <w:t xml:space="preserve"> مرگ و زندگی و رستاخیز خودشان هم در اختیار آنان نیست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هرکسی که امروز از بندگی او سرپیچی کند فردا به بندگی او اعتراف خواهد کرد، نیست هیچیک از موجودات ساکن آسمان‌ها و زمین، مگر آن که بنده</w:t>
      </w:r>
      <w:r w:rsidRPr="00376812">
        <w:rPr>
          <w:rStyle w:val="1-Char"/>
          <w:rFonts w:hint="eastAsia"/>
          <w:rtl/>
        </w:rPr>
        <w:t>‌وار به نزد خدای رحمان می‌آید.</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Fonts w:hint="eastAsia"/>
          <w:rtl/>
        </w:rPr>
        <w:t>لَّقَدۡ</w:t>
      </w:r>
      <w:r w:rsidR="00643625" w:rsidRPr="00C10EC8">
        <w:rPr>
          <w:rStyle w:val="7-Char"/>
          <w:rtl/>
        </w:rPr>
        <w:t xml:space="preserve"> أَحۡصَىٰهُمۡ وَعَدَّهُمۡ عَدّٗا ٩٤</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مریم: 94</w:t>
      </w:r>
      <w:r w:rsidRPr="00644126">
        <w:rPr>
          <w:rStyle w:val="6-Char"/>
          <w:rtl/>
        </w:rPr>
        <w:t>]</w:t>
      </w:r>
      <w:r w:rsidRPr="00D823B5">
        <w:rPr>
          <w:rStyle w:val="1-Char"/>
          <w:rFonts w:hint="cs"/>
          <w:rtl/>
        </w:rPr>
        <w:t>.</w:t>
      </w:r>
    </w:p>
    <w:p w:rsidR="00A627C8" w:rsidRPr="00D823B5" w:rsidRDefault="00E3264C" w:rsidP="00376812">
      <w:pPr>
        <w:ind w:firstLine="284"/>
        <w:jc w:val="both"/>
        <w:rPr>
          <w:rStyle w:val="1-Char"/>
          <w:rtl/>
        </w:rPr>
      </w:pPr>
      <w:r>
        <w:rPr>
          <w:rStyle w:val="Emphasis"/>
          <w:rFonts w:cs="Traditional Arabic" w:hint="cs"/>
          <w:i w:val="0"/>
          <w:iCs w:val="0"/>
          <w:rtl/>
          <w:lang w:bidi="fa-IR"/>
        </w:rPr>
        <w:t>«</w:t>
      </w:r>
      <w:r w:rsidR="00A627C8" w:rsidRPr="00376812">
        <w:rPr>
          <w:rStyle w:val="1-Char"/>
          <w:rFonts w:hint="cs"/>
          <w:rtl/>
        </w:rPr>
        <w:t>آمار دقیق</w:t>
      </w:r>
      <w:r w:rsidR="00477E98" w:rsidRPr="00376812">
        <w:rPr>
          <w:rStyle w:val="1-Char"/>
          <w:rFonts w:hint="cs"/>
          <w:rtl/>
        </w:rPr>
        <w:t xml:space="preserve"> آن‌ها </w:t>
      </w:r>
      <w:r w:rsidR="00A627C8" w:rsidRPr="00376812">
        <w:rPr>
          <w:rStyle w:val="1-Char"/>
          <w:rFonts w:hint="cs"/>
          <w:rtl/>
        </w:rPr>
        <w:t>را گرفته و به شماره آنان را برشمرده است</w:t>
      </w:r>
      <w:r>
        <w:rPr>
          <w:rStyle w:val="Emphasis"/>
          <w:rFonts w:cs="Traditional Arabic" w:hint="cs"/>
          <w:i w:val="0"/>
          <w:iCs w:val="0"/>
          <w:rtl/>
          <w:lang w:bidi="fa-IR"/>
        </w:rPr>
        <w:t>»</w:t>
      </w:r>
      <w:r w:rsidR="00A627C8" w:rsidRPr="00D823B5">
        <w:rPr>
          <w:rStyle w:val="1-Char"/>
          <w:rFonts w:hint="cs"/>
          <w:rtl/>
        </w:rPr>
        <w:t>.</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 xml:space="preserve">وَكُلُّهُمۡ ءَاتِيهِ يَوۡمَ </w:t>
      </w:r>
      <w:r w:rsidR="00643625" w:rsidRPr="00C10EC8">
        <w:rPr>
          <w:rStyle w:val="7-Char"/>
          <w:rFonts w:hint="cs"/>
          <w:rtl/>
        </w:rPr>
        <w:t>ٱ</w:t>
      </w:r>
      <w:r w:rsidR="00643625" w:rsidRPr="00C10EC8">
        <w:rPr>
          <w:rStyle w:val="7-Char"/>
          <w:rFonts w:hint="eastAsia"/>
          <w:rtl/>
        </w:rPr>
        <w:t>لۡقِيَٰمَةِ</w:t>
      </w:r>
      <w:r w:rsidR="00643625" w:rsidRPr="00C10EC8">
        <w:rPr>
          <w:rStyle w:val="7-Char"/>
          <w:rtl/>
        </w:rPr>
        <w:t xml:space="preserve"> فَرۡدًا ٩٥</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مریم: 95</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یکایک آنان جداگانه در روز قیامت به نزد او می‌آیند</w:t>
      </w:r>
      <w:r>
        <w:rPr>
          <w:rStyle w:val="Emphasis"/>
          <w:rFonts w:cs="Traditional Arabic" w:hint="cs"/>
          <w:i w:val="0"/>
          <w:iCs w:val="0"/>
          <w:rtl/>
          <w:lang w:bidi="fa-IR"/>
        </w:rPr>
        <w:t>»</w:t>
      </w:r>
      <w:r w:rsidR="005D76E3"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خداوند متعال با علم و اراده‌اش نسبت به هم</w:t>
      </w:r>
      <w:r w:rsidR="000A57AE">
        <w:rPr>
          <w:rStyle w:val="1-Char"/>
          <w:rFonts w:hint="cs"/>
          <w:rtl/>
        </w:rPr>
        <w:t>ۀ</w:t>
      </w:r>
      <w:r w:rsidRPr="00376812">
        <w:rPr>
          <w:rStyle w:val="1-Char"/>
          <w:rFonts w:hint="cs"/>
          <w:rtl/>
        </w:rPr>
        <w:t xml:space="preserve"> بندگان همواره با آنان است:</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وَهُوَ مَعَكُمۡ أَيۡنَ مَا كُنتُمۡۚ</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الحدید: 4</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او با شماست هرکجا که باشید</w:t>
      </w:r>
      <w:r>
        <w:rPr>
          <w:rStyle w:val="Emphasis"/>
          <w:rFonts w:cs="Traditional Arabic" w:hint="cs"/>
          <w:i w:val="0"/>
          <w:iCs w:val="0"/>
          <w:rtl/>
          <w:lang w:bidi="fa-IR"/>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بویژه او با تأیید در مددرسانی خاص خودش همواره با انسان‌های با ایمان است.</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 xml:space="preserve">إِنَّ </w:t>
      </w:r>
      <w:r w:rsidR="00643625" w:rsidRPr="00C10EC8">
        <w:rPr>
          <w:rStyle w:val="7-Char"/>
          <w:rFonts w:hint="cs"/>
          <w:rtl/>
        </w:rPr>
        <w:t>ٱ</w:t>
      </w:r>
      <w:r w:rsidR="00643625" w:rsidRPr="00C10EC8">
        <w:rPr>
          <w:rStyle w:val="7-Char"/>
          <w:rFonts w:hint="eastAsia"/>
          <w:rtl/>
        </w:rPr>
        <w:t>للَّهَ</w:t>
      </w:r>
      <w:r w:rsidR="00643625" w:rsidRPr="00C10EC8">
        <w:rPr>
          <w:rStyle w:val="7-Char"/>
          <w:rtl/>
        </w:rPr>
        <w:t xml:space="preserve"> مَعَ </w:t>
      </w:r>
      <w:r w:rsidR="00643625" w:rsidRPr="00C10EC8">
        <w:rPr>
          <w:rStyle w:val="7-Char"/>
          <w:rFonts w:hint="cs"/>
          <w:rtl/>
        </w:rPr>
        <w:t>ٱ</w:t>
      </w:r>
      <w:r w:rsidR="00643625" w:rsidRPr="00C10EC8">
        <w:rPr>
          <w:rStyle w:val="7-Char"/>
          <w:rFonts w:hint="eastAsia"/>
          <w:rtl/>
        </w:rPr>
        <w:t>لَّذِينَ</w:t>
      </w:r>
      <w:r w:rsidR="00643625" w:rsidRPr="00C10EC8">
        <w:rPr>
          <w:rStyle w:val="7-Char"/>
          <w:rtl/>
        </w:rPr>
        <w:t xml:space="preserve"> </w:t>
      </w:r>
      <w:r w:rsidR="00643625" w:rsidRPr="00C10EC8">
        <w:rPr>
          <w:rStyle w:val="7-Char"/>
          <w:rFonts w:hint="cs"/>
          <w:rtl/>
        </w:rPr>
        <w:t>ٱ</w:t>
      </w:r>
      <w:r w:rsidR="00643625" w:rsidRPr="00C10EC8">
        <w:rPr>
          <w:rStyle w:val="7-Char"/>
          <w:rFonts w:hint="eastAsia"/>
          <w:rtl/>
        </w:rPr>
        <w:t>تَّقَواْ</w:t>
      </w:r>
      <w:r w:rsidR="00643625" w:rsidRPr="00C10EC8">
        <w:rPr>
          <w:rStyle w:val="7-Char"/>
          <w:rtl/>
        </w:rPr>
        <w:t xml:space="preserve"> وَّ</w:t>
      </w:r>
      <w:r w:rsidR="00643625" w:rsidRPr="00C10EC8">
        <w:rPr>
          <w:rStyle w:val="7-Char"/>
          <w:rFonts w:hint="cs"/>
          <w:rtl/>
        </w:rPr>
        <w:t>ٱ</w:t>
      </w:r>
      <w:r w:rsidR="00643625" w:rsidRPr="00C10EC8">
        <w:rPr>
          <w:rStyle w:val="7-Char"/>
          <w:rFonts w:hint="eastAsia"/>
          <w:rtl/>
        </w:rPr>
        <w:t>لَّذِينَ</w:t>
      </w:r>
      <w:r w:rsidR="00643625" w:rsidRPr="00C10EC8">
        <w:rPr>
          <w:rStyle w:val="7-Char"/>
          <w:rtl/>
        </w:rPr>
        <w:t xml:space="preserve"> هُم مُّحۡسِنُونَ ١٢٨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النحل: 128</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با کسانی است که تقوا پیش گرفتند و کسانی که نیکوکار و درست‌کردارند</w:t>
      </w:r>
      <w:r>
        <w:rPr>
          <w:rStyle w:val="Emphasis"/>
          <w:rFonts w:cs="Traditional Arabic" w:hint="cs"/>
          <w:i w:val="0"/>
          <w:iCs w:val="0"/>
          <w:rtl/>
          <w:lang w:bidi="fa-IR"/>
        </w:rPr>
        <w:t>»</w:t>
      </w:r>
      <w:r w:rsidRPr="00D823B5">
        <w:rPr>
          <w:rStyle w:val="1-Char"/>
          <w:rFonts w:hint="cs"/>
          <w:rtl/>
        </w:rPr>
        <w:t>.</w:t>
      </w:r>
    </w:p>
    <w:p w:rsidR="00423CAE" w:rsidRPr="00C10EC8" w:rsidRDefault="00423CAE" w:rsidP="00643625">
      <w:pPr>
        <w:ind w:firstLine="284"/>
        <w:jc w:val="both"/>
        <w:rPr>
          <w:rStyle w:val="7-Char"/>
          <w:rtl/>
        </w:rPr>
      </w:pPr>
      <w:r>
        <w:rPr>
          <w:rStyle w:val="Emphasis"/>
          <w:rFonts w:ascii="Traditional Arabic" w:hAnsi="Traditional Arabic" w:cs="Traditional Arabic"/>
          <w:i w:val="0"/>
          <w:iCs w:val="0"/>
          <w:rtl/>
          <w:lang w:bidi="fa-IR"/>
        </w:rPr>
        <w:t>﴿</w:t>
      </w:r>
      <w:r w:rsidR="00643625" w:rsidRPr="00C10EC8">
        <w:rPr>
          <w:rStyle w:val="7-Char"/>
          <w:rtl/>
        </w:rPr>
        <w:t xml:space="preserve">وَأَنَّ </w:t>
      </w:r>
      <w:r w:rsidR="00643625" w:rsidRPr="00C10EC8">
        <w:rPr>
          <w:rStyle w:val="7-Char"/>
          <w:rFonts w:hint="cs"/>
          <w:rtl/>
        </w:rPr>
        <w:t>ٱ</w:t>
      </w:r>
      <w:r w:rsidR="00643625" w:rsidRPr="00C10EC8">
        <w:rPr>
          <w:rStyle w:val="7-Char"/>
          <w:rFonts w:hint="eastAsia"/>
          <w:rtl/>
        </w:rPr>
        <w:t>للَّهَ</w:t>
      </w:r>
      <w:r w:rsidR="00643625" w:rsidRPr="00C10EC8">
        <w:rPr>
          <w:rStyle w:val="7-Char"/>
          <w:rtl/>
        </w:rPr>
        <w:t xml:space="preserve"> مَعَ </w:t>
      </w:r>
      <w:r w:rsidR="00643625" w:rsidRPr="00C10EC8">
        <w:rPr>
          <w:rStyle w:val="7-Char"/>
          <w:rFonts w:hint="cs"/>
          <w:rtl/>
        </w:rPr>
        <w:t>ٱ</w:t>
      </w:r>
      <w:r w:rsidR="00643625" w:rsidRPr="00C10EC8">
        <w:rPr>
          <w:rStyle w:val="7-Char"/>
          <w:rFonts w:hint="eastAsia"/>
          <w:rtl/>
        </w:rPr>
        <w:t>لۡمُؤۡمِنِينَ</w:t>
      </w:r>
      <w:r w:rsidR="00643625" w:rsidRPr="00C10EC8">
        <w:rPr>
          <w:rStyle w:val="7-Char"/>
          <w:rtl/>
        </w:rPr>
        <w:t xml:space="preserve"> ١٩</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الأنفال: 19</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خدا با مؤمنان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سراسر جهان هستی، پست و بلند، خاموش و سخنور، جاندار و بی‌جان، همگی در برابر فرمان خدا سر بزیرند، و سرسپرده قوانین الهی هستند. گواهان یگانگی و عظمت اویند، و از نشانه‌های علم و حکمت او سخن می‌گویند و همواره زبان‌شان به سپاس و ستایش او گویا است.</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تُسَبِّحُ</w:t>
      </w:r>
      <w:r w:rsidR="00FF47A4" w:rsidRPr="00C10EC8">
        <w:rPr>
          <w:rStyle w:val="7-Char"/>
          <w:rtl/>
        </w:rPr>
        <w:t xml:space="preserve"> لَهُ </w:t>
      </w:r>
      <w:r w:rsidR="00FF47A4" w:rsidRPr="00C10EC8">
        <w:rPr>
          <w:rStyle w:val="7-Char"/>
          <w:rFonts w:hint="cs"/>
          <w:rtl/>
        </w:rPr>
        <w:t>ٱ</w:t>
      </w:r>
      <w:r w:rsidR="00FF47A4" w:rsidRPr="00C10EC8">
        <w:rPr>
          <w:rStyle w:val="7-Char"/>
          <w:rFonts w:hint="eastAsia"/>
          <w:rtl/>
        </w:rPr>
        <w:t>لسَّمَٰوَٰتُ</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لسَّبۡعُ</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لۡأَرۡضُ</w:t>
      </w:r>
      <w:r w:rsidR="00FF47A4" w:rsidRPr="00C10EC8">
        <w:rPr>
          <w:rStyle w:val="7-Char"/>
          <w:rtl/>
        </w:rPr>
        <w:t xml:space="preserve"> وَمَن فِيهِنَّۚ وَإِن مِّن شَيۡءٍ إِلَّا يُسَبِّحُ بِحَمۡدِهِ</w:t>
      </w:r>
      <w:r w:rsidR="00FF47A4" w:rsidRPr="00C10EC8">
        <w:rPr>
          <w:rStyle w:val="7-Char"/>
          <w:rFonts w:hint="cs"/>
          <w:rtl/>
        </w:rPr>
        <w:t>ۦ</w:t>
      </w:r>
      <w:r w:rsidR="00FF47A4" w:rsidRPr="00C10EC8">
        <w:rPr>
          <w:rStyle w:val="7-Char"/>
          <w:rtl/>
        </w:rPr>
        <w:t xml:space="preserve"> وَلَٰكِن لَّا تَفۡقَهُونَ تَسۡبِيحَهُمۡۚ إِنَّهُ</w:t>
      </w:r>
      <w:r w:rsidR="00FF47A4" w:rsidRPr="00C10EC8">
        <w:rPr>
          <w:rStyle w:val="7-Char"/>
          <w:rFonts w:hint="cs"/>
          <w:rtl/>
        </w:rPr>
        <w:t>ۥ</w:t>
      </w:r>
      <w:r w:rsidR="00FF47A4" w:rsidRPr="00C10EC8">
        <w:rPr>
          <w:rStyle w:val="7-Char"/>
          <w:rtl/>
        </w:rPr>
        <w:t xml:space="preserve"> كَانَ حَلِيمًا غَفُورٗا ٤٤</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الإسراء: 44</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آسمان‌های هفتگانه و زمین و هم</w:t>
      </w:r>
      <w:r w:rsidR="000A57AE">
        <w:rPr>
          <w:rStyle w:val="1-Char"/>
          <w:rFonts w:hint="cs"/>
          <w:rtl/>
        </w:rPr>
        <w:t>ۀ</w:t>
      </w:r>
      <w:r w:rsidRPr="00376812">
        <w:rPr>
          <w:rStyle w:val="1-Char"/>
          <w:rFonts w:hint="cs"/>
          <w:rtl/>
        </w:rPr>
        <w:t xml:space="preserve"> کسانی که در آن‌هایند تسبیح خدا می‌گویند، و نیست چیزی مگر آن که به ستایش او مشغول است، ولی شما تسبیح‌گفتن آنان را درنمی‌یابید که خدا بسی پرحوصله و آمرزنده حلیم و غفور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تسبیح‌گویی جهان هستی برای خدا و سجده‌آوردن کائنات برای خدا، حقیقتی است بزرگ که بعضی چشم‌ها از دیدن آن نابینایند، و بعضی گوش‌ها از شنیدن آن کر، اما این حقیقت بزرگ برای آن کسانی که با چشم بصیرت می‌نگرند و با گوش دل می‌شنوند، تجلی کرده و درخشیده است. این انسان‌ها سراسر جهان هستی را محرابی می‌بینند، و همه چیز و همه کس را در این محراب </w:t>
      </w:r>
      <w:r w:rsidR="00E3264C" w:rsidRPr="00376812">
        <w:rPr>
          <w:rStyle w:val="1-Char"/>
          <w:rFonts w:hint="cs"/>
          <w:rtl/>
        </w:rPr>
        <w:t xml:space="preserve">در حال </w:t>
      </w:r>
      <w:r w:rsidRPr="00376812">
        <w:rPr>
          <w:rStyle w:val="1-Char"/>
          <w:rFonts w:hint="cs"/>
          <w:rtl/>
        </w:rPr>
        <w:t>سجود و خشوع می‌نگرند که آیات تسبیح و ستایش خدای عزیز و حکیم و رحمان و رحیم را زمزمه می‌کنند.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وَلِلَّهِۤ</w:t>
      </w:r>
      <w:r w:rsidR="00FF47A4" w:rsidRPr="00C10EC8">
        <w:rPr>
          <w:rStyle w:val="7-Char"/>
          <w:rtl/>
        </w:rPr>
        <w:t xml:space="preserve"> يَسۡجُدُۤ مَن فِي </w:t>
      </w:r>
      <w:r w:rsidR="00FF47A4" w:rsidRPr="00C10EC8">
        <w:rPr>
          <w:rStyle w:val="7-Char"/>
          <w:rFonts w:hint="cs"/>
          <w:rtl/>
        </w:rPr>
        <w:t>ٱ</w:t>
      </w:r>
      <w:r w:rsidR="00FF47A4" w:rsidRPr="00C10EC8">
        <w:rPr>
          <w:rStyle w:val="7-Char"/>
          <w:rFonts w:hint="eastAsia"/>
          <w:rtl/>
        </w:rPr>
        <w:t>لسَّمَٰوَٰتِ</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لۡأَرۡضِ</w:t>
      </w:r>
      <w:r w:rsidR="00FF47A4" w:rsidRPr="00C10EC8">
        <w:rPr>
          <w:rStyle w:val="7-Char"/>
          <w:rtl/>
        </w:rPr>
        <w:t xml:space="preserve"> طَوۡعٗا وَكَرۡهٗا وَظِلَٰلُهُم بِ</w:t>
      </w:r>
      <w:r w:rsidR="00FF47A4" w:rsidRPr="00C10EC8">
        <w:rPr>
          <w:rStyle w:val="7-Char"/>
          <w:rFonts w:hint="cs"/>
          <w:rtl/>
        </w:rPr>
        <w:t>ٱ</w:t>
      </w:r>
      <w:r w:rsidR="00FF47A4" w:rsidRPr="00C10EC8">
        <w:rPr>
          <w:rStyle w:val="7-Char"/>
          <w:rFonts w:hint="eastAsia"/>
          <w:rtl/>
        </w:rPr>
        <w:t>لۡغُدُوِّ</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لۡأٓصَالِ</w:t>
      </w:r>
      <w:r w:rsidR="00FF47A4" w:rsidRPr="00C10EC8">
        <w:rPr>
          <w:rStyle w:val="7-Char"/>
          <w:rtl/>
        </w:rPr>
        <w:t>۩ 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الرعد: 15</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برای خدا سجده می‌آورد هرآنچه در آسمان‌هاست و هرآنچه در زمین است، خواه ناخواه و نیز سایه‌هایشان هر صبحگاه و شامگاه</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أَلَمۡ</w:t>
      </w:r>
      <w:r w:rsidR="00FF47A4" w:rsidRPr="00C10EC8">
        <w:rPr>
          <w:rStyle w:val="7-Char"/>
          <w:rtl/>
        </w:rPr>
        <w:t xml:space="preserve"> تَرَ أَنَّ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يَسۡجُدُۤ لَهُ</w:t>
      </w:r>
      <w:r w:rsidR="00FF47A4" w:rsidRPr="00C10EC8">
        <w:rPr>
          <w:rStyle w:val="7-Char"/>
          <w:rFonts w:hint="cs"/>
          <w:rtl/>
        </w:rPr>
        <w:t>ۥۤ</w:t>
      </w:r>
      <w:r w:rsidR="00FF47A4" w:rsidRPr="00C10EC8">
        <w:rPr>
          <w:rStyle w:val="7-Char"/>
          <w:rtl/>
        </w:rPr>
        <w:t xml:space="preserve"> مَن فِي </w:t>
      </w:r>
      <w:r w:rsidR="00FF47A4" w:rsidRPr="00C10EC8">
        <w:rPr>
          <w:rStyle w:val="7-Char"/>
          <w:rFonts w:hint="cs"/>
          <w:rtl/>
        </w:rPr>
        <w:t>ٱ</w:t>
      </w:r>
      <w:r w:rsidR="00FF47A4" w:rsidRPr="00C10EC8">
        <w:rPr>
          <w:rStyle w:val="7-Char"/>
          <w:rFonts w:hint="eastAsia"/>
          <w:rtl/>
        </w:rPr>
        <w:t>لسَّمَٰوَٰتِ</w:t>
      </w:r>
      <w:r w:rsidR="00FF47A4" w:rsidRPr="00C10EC8">
        <w:rPr>
          <w:rStyle w:val="7-Char"/>
          <w:rtl/>
        </w:rPr>
        <w:t xml:space="preserve"> وَمَن فِي </w:t>
      </w:r>
      <w:r w:rsidR="00FF47A4" w:rsidRPr="00C10EC8">
        <w:rPr>
          <w:rStyle w:val="7-Char"/>
          <w:rFonts w:hint="cs"/>
          <w:rtl/>
        </w:rPr>
        <w:t>ٱ</w:t>
      </w:r>
      <w:r w:rsidR="00FF47A4" w:rsidRPr="00C10EC8">
        <w:rPr>
          <w:rStyle w:val="7-Char"/>
          <w:rFonts w:hint="eastAsia"/>
          <w:rtl/>
        </w:rPr>
        <w:t>لۡأَرۡضِ</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لشَّمۡسُ</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لۡقَمَرُ</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لنُّجُومُ</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لۡجِبَالُ</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لشَّجَرُ</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لدَّوَآبُّ</w:t>
      </w:r>
      <w:r w:rsidR="00FF47A4" w:rsidRPr="00C10EC8">
        <w:rPr>
          <w:rStyle w:val="7-Char"/>
          <w:rtl/>
        </w:rPr>
        <w:t xml:space="preserve"> وَكَثِيرٞ مِّنَ </w:t>
      </w:r>
      <w:r w:rsidR="00FF47A4" w:rsidRPr="00C10EC8">
        <w:rPr>
          <w:rStyle w:val="7-Char"/>
          <w:rFonts w:hint="cs"/>
          <w:rtl/>
        </w:rPr>
        <w:t>ٱ</w:t>
      </w:r>
      <w:r w:rsidR="00FF47A4" w:rsidRPr="00C10EC8">
        <w:rPr>
          <w:rStyle w:val="7-Char"/>
          <w:rFonts w:hint="eastAsia"/>
          <w:rtl/>
        </w:rPr>
        <w:t>لنَّاسِۖ</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الحج: 18</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نمی‌بینی که خدا برایش سجده می‌برند هم</w:t>
      </w:r>
      <w:r w:rsidR="000A57AE">
        <w:rPr>
          <w:rStyle w:val="1-Char"/>
          <w:rFonts w:hint="cs"/>
          <w:rtl/>
        </w:rPr>
        <w:t>ۀ</w:t>
      </w:r>
      <w:r w:rsidRPr="00376812">
        <w:rPr>
          <w:rStyle w:val="1-Char"/>
          <w:rFonts w:hint="cs"/>
          <w:rtl/>
        </w:rPr>
        <w:t xml:space="preserve"> ساکنان آسمان‌ها و هم</w:t>
      </w:r>
      <w:r w:rsidR="000A57AE">
        <w:rPr>
          <w:rStyle w:val="1-Char"/>
          <w:rFonts w:hint="cs"/>
          <w:rtl/>
        </w:rPr>
        <w:t>ۀ</w:t>
      </w:r>
      <w:r w:rsidRPr="00376812">
        <w:rPr>
          <w:rStyle w:val="1-Char"/>
          <w:rFonts w:hint="cs"/>
          <w:rtl/>
        </w:rPr>
        <w:t xml:space="preserve"> ساکنان زمین و خورشید و ماه و ستارگان و کوه‌ها و درختان و جنبندگان و بسیاری از مردمان؟</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سَبَّحَ</w:t>
      </w:r>
      <w:r w:rsidR="00FF47A4" w:rsidRPr="00C10EC8">
        <w:rPr>
          <w:rStyle w:val="7-Char"/>
          <w:rtl/>
        </w:rPr>
        <w:t xml:space="preserve"> لِلَّهِ مَا فِي </w:t>
      </w:r>
      <w:r w:rsidR="00FF47A4" w:rsidRPr="00C10EC8">
        <w:rPr>
          <w:rStyle w:val="7-Char"/>
          <w:rFonts w:hint="cs"/>
          <w:rtl/>
        </w:rPr>
        <w:t>ٱ</w:t>
      </w:r>
      <w:r w:rsidR="00FF47A4" w:rsidRPr="00C10EC8">
        <w:rPr>
          <w:rStyle w:val="7-Char"/>
          <w:rFonts w:hint="eastAsia"/>
          <w:rtl/>
        </w:rPr>
        <w:t>لسَّمَٰوَٰتِ</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لۡأَرۡضِۖ</w:t>
      </w:r>
      <w:r w:rsidR="00FF47A4" w:rsidRPr="00C10EC8">
        <w:rPr>
          <w:rStyle w:val="7-Char"/>
          <w:rtl/>
        </w:rPr>
        <w:t xml:space="preserve"> وَهُوَ </w:t>
      </w:r>
      <w:r w:rsidR="00FF47A4" w:rsidRPr="00C10EC8">
        <w:rPr>
          <w:rStyle w:val="7-Char"/>
          <w:rFonts w:hint="cs"/>
          <w:rtl/>
        </w:rPr>
        <w:t>ٱ</w:t>
      </w:r>
      <w:r w:rsidR="00FF47A4" w:rsidRPr="00C10EC8">
        <w:rPr>
          <w:rStyle w:val="7-Char"/>
          <w:rFonts w:hint="eastAsia"/>
          <w:rtl/>
        </w:rPr>
        <w:t>لۡعَزِيزُ</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لۡحَكِيمُ</w:t>
      </w:r>
      <w:r w:rsidR="00FF47A4" w:rsidRPr="00C10EC8">
        <w:rPr>
          <w:rStyle w:val="7-Char"/>
          <w:rtl/>
        </w:rPr>
        <w:t xml:space="preserve"> ١</w:t>
      </w:r>
      <w:r w:rsidR="00706D5C" w:rsidRPr="00C10EC8">
        <w:rPr>
          <w:rStyle w:val="7-Char"/>
          <w:rtl/>
        </w:rPr>
        <w:t xml:space="preserve"> </w:t>
      </w:r>
      <w:r w:rsidR="00FF47A4" w:rsidRPr="00C10EC8">
        <w:rPr>
          <w:rStyle w:val="7-Char"/>
          <w:rtl/>
        </w:rPr>
        <w:t>لَهُ</w:t>
      </w:r>
      <w:r w:rsidR="00FF47A4" w:rsidRPr="00C10EC8">
        <w:rPr>
          <w:rStyle w:val="7-Char"/>
          <w:rFonts w:hint="cs"/>
          <w:rtl/>
        </w:rPr>
        <w:t>ۥ</w:t>
      </w:r>
      <w:r w:rsidR="00FF47A4" w:rsidRPr="00C10EC8">
        <w:rPr>
          <w:rStyle w:val="7-Char"/>
          <w:rtl/>
        </w:rPr>
        <w:t xml:space="preserve"> مُلۡكُ </w:t>
      </w:r>
      <w:r w:rsidR="00FF47A4" w:rsidRPr="00C10EC8">
        <w:rPr>
          <w:rStyle w:val="7-Char"/>
          <w:rFonts w:hint="cs"/>
          <w:rtl/>
        </w:rPr>
        <w:t>ٱ</w:t>
      </w:r>
      <w:r w:rsidR="00FF47A4" w:rsidRPr="00C10EC8">
        <w:rPr>
          <w:rStyle w:val="7-Char"/>
          <w:rFonts w:hint="eastAsia"/>
          <w:rtl/>
        </w:rPr>
        <w:t>لسَّمَٰوَٰتِ</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لۡأَرۡضِۖ</w:t>
      </w:r>
      <w:r w:rsidR="00FF47A4" w:rsidRPr="00C10EC8">
        <w:rPr>
          <w:rStyle w:val="7-Char"/>
          <w:rtl/>
        </w:rPr>
        <w:t xml:space="preserve"> يُحۡيِ</w:t>
      </w:r>
      <w:r w:rsidR="00FF47A4" w:rsidRPr="00C10EC8">
        <w:rPr>
          <w:rStyle w:val="7-Char"/>
          <w:rFonts w:hint="cs"/>
          <w:rtl/>
        </w:rPr>
        <w:t>ۦ</w:t>
      </w:r>
      <w:r w:rsidR="00FF47A4" w:rsidRPr="00C10EC8">
        <w:rPr>
          <w:rStyle w:val="7-Char"/>
          <w:rtl/>
        </w:rPr>
        <w:t xml:space="preserve"> وَيُمِيتُۖ وَهُوَ عَلَىٰ كُلِّ شَيۡءٖ قَدِيرٌ ٢ </w:t>
      </w:r>
      <w:r w:rsidR="00FF47A4" w:rsidRPr="00C10EC8">
        <w:rPr>
          <w:rStyle w:val="7-Char"/>
          <w:rFonts w:hint="eastAsia"/>
          <w:rtl/>
        </w:rPr>
        <w:t>هُوَ</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لۡأَوَّلُ</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لۡأٓخِرُ</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لظَّٰهِرُ</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لۡبَاطِنُۖ</w:t>
      </w:r>
      <w:r w:rsidR="00FF47A4" w:rsidRPr="00C10EC8">
        <w:rPr>
          <w:rStyle w:val="7-Char"/>
          <w:rtl/>
        </w:rPr>
        <w:t xml:space="preserve"> وَهُوَ بِكُلِّ شَيۡءٍ عَلِيمٌ ٣</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الحدید: 1-3</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تسبیح‌گوی و ستایشگر خدا است، هرآنچه در آسمان‌ها و زمین است و هم او است «عزیز» و «حکیم». از آنِ او است فرمانروایی آسمان‌ها و زمین، زنده می‌کند و می‌میراند، و او بر همه چیز قدیر و توانا است. اوست اول و آخر و ظاهر و باطن، و هم اوست به هرچیز علیم و دانا است</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17" w:name="_Toc258767976"/>
      <w:bookmarkStart w:id="18" w:name="_Toc429312791"/>
      <w:r w:rsidRPr="006C09CF">
        <w:rPr>
          <w:rStyle w:val="1-Char"/>
          <w:rFonts w:ascii="IRZar" w:hAnsi="IRZar" w:cs="IRZar" w:hint="cs"/>
          <w:sz w:val="24"/>
          <w:szCs w:val="24"/>
          <w:rtl/>
        </w:rPr>
        <w:t>ایمان به نبوت پیامبران</w:t>
      </w:r>
      <w:bookmarkEnd w:id="17"/>
      <w:bookmarkEnd w:id="18"/>
    </w:p>
    <w:p w:rsidR="00A627C8" w:rsidRPr="00376812" w:rsidRDefault="00A627C8" w:rsidP="0016545F">
      <w:pPr>
        <w:ind w:firstLine="284"/>
        <w:jc w:val="both"/>
        <w:rPr>
          <w:rStyle w:val="1-Char"/>
          <w:rtl/>
        </w:rPr>
      </w:pPr>
      <w:r w:rsidRPr="00376812">
        <w:rPr>
          <w:rStyle w:val="1-Char"/>
          <w:rFonts w:hint="cs"/>
          <w:rtl/>
        </w:rPr>
        <w:t xml:space="preserve">ایمان به نبوت و پیامبری بعد از ایمان به کمال خدا و حکمت و رحمت و عنایت او نسبت به جهان هستی و تدبیر و کارگردانی او برای امور جهان و ارج‌گذاری او بر انسان، دیگر مسأله‌ای عجیب و دور از ذهن نخواهد بود. ایمان به نبوت فرع ایمان به </w:t>
      </w:r>
      <w:r w:rsidR="00E3264C" w:rsidRPr="00376812">
        <w:rPr>
          <w:rStyle w:val="1-Char"/>
          <w:rFonts w:hint="cs"/>
          <w:rtl/>
        </w:rPr>
        <w:t xml:space="preserve">الله </w:t>
      </w:r>
      <w:r w:rsidRPr="00376812">
        <w:rPr>
          <w:rStyle w:val="1-Char"/>
          <w:rFonts w:hint="cs"/>
          <w:rtl/>
        </w:rPr>
        <w:t>است و ناگزیر به دنبال آن خواهد آمد. و از خدا</w:t>
      </w:r>
      <w:r w:rsidR="0016545F">
        <w:rPr>
          <w:rStyle w:val="1-Char"/>
          <w:rFonts w:cs="CTraditional Arabic" w:hint="cs"/>
          <w:rtl/>
        </w:rPr>
        <w:t>أ</w:t>
      </w:r>
      <w:r w:rsidRPr="00376812">
        <w:rPr>
          <w:rStyle w:val="1-Char"/>
          <w:rFonts w:hint="cs"/>
          <w:rtl/>
        </w:rPr>
        <w:t xml:space="preserve"> بعید است که انسان را بیافریند و هم</w:t>
      </w:r>
      <w:r w:rsidR="000A57AE">
        <w:rPr>
          <w:rStyle w:val="1-Char"/>
          <w:rFonts w:hint="cs"/>
          <w:rtl/>
        </w:rPr>
        <w:t>ۀ</w:t>
      </w:r>
      <w:r w:rsidRPr="00376812">
        <w:rPr>
          <w:rStyle w:val="1-Char"/>
          <w:rFonts w:hint="cs"/>
          <w:rtl/>
        </w:rPr>
        <w:t xml:space="preserve"> کائنات جهان را جملگی مسخر او گرداند، آنگاه او را بدون راهنمائی و هدایت سرگردان رها سازد. اقتضای حکمت کامل</w:t>
      </w:r>
      <w:r w:rsidR="000A57AE">
        <w:rPr>
          <w:rStyle w:val="1-Char"/>
          <w:rFonts w:hint="cs"/>
          <w:rtl/>
        </w:rPr>
        <w:t>ۀ</w:t>
      </w:r>
      <w:r w:rsidRPr="00376812">
        <w:rPr>
          <w:rStyle w:val="1-Char"/>
          <w:rFonts w:hint="cs"/>
          <w:rtl/>
        </w:rPr>
        <w:t xml:space="preserve"> خداوندی اینست که انسان را به راه آخرت هدایت کند، همانگونه که راه زندگی دنیا را به او نشان داده است، و برای او خوراک روحی تهیه کند، همانطور که غذای مادی او را آماده کرده است و از آسمان برای انسان وحی بفرستد تا دل‌ها و خردها را زنده گرداند، چنانکه از آسمان باران را فرو می‌فرستد و زمین را پس از مرگش دوباره زنده و شاداب می‌گرداند. از حکمت بدور بود که خدا انسان را به حال خود واگذارد، و فرد انسان را با نیروها و قابلیت‌ها و انواع انگیزه‌ها و کشش‌هایش، و جامع</w:t>
      </w:r>
      <w:r w:rsidR="000A57AE">
        <w:rPr>
          <w:rStyle w:val="1-Char"/>
          <w:rFonts w:hint="cs"/>
          <w:rtl/>
        </w:rPr>
        <w:t>ۀ</w:t>
      </w:r>
      <w:r w:rsidRPr="00376812">
        <w:rPr>
          <w:rStyle w:val="1-Char"/>
          <w:rFonts w:hint="cs"/>
          <w:rtl/>
        </w:rPr>
        <w:t xml:space="preserve"> انسانی را با هوی و هوس‌ها و مصلحت‌طلبی‌های رودرروی هم تنها بگذارد. مقتضای حکمت درست برعکس این بود. حکمت در این بود که خدا فرستادگانش را با آیات بی</w:t>
      </w:r>
      <w:r w:rsidR="00F35871" w:rsidRPr="00376812">
        <w:rPr>
          <w:rStyle w:val="1-Char"/>
          <w:rFonts w:hint="cs"/>
          <w:rtl/>
        </w:rPr>
        <w:t>ّ</w:t>
      </w:r>
      <w:r w:rsidRPr="00376812">
        <w:rPr>
          <w:rStyle w:val="1-Char"/>
          <w:rFonts w:hint="cs"/>
          <w:rtl/>
        </w:rPr>
        <w:t>نات بفرستد، تا مردم را به سوی خدا هدایت کنند، و ترازوهای قسط و موازین عدالت حقیقی را در جوامع انسانی برپا کنند. این بود که فرستادگان خدا اقوام‌شان را نکوهش می‌کردند که چرا ارسال رسل و تبلیغ اوامر و نواهی خدا به وسیل</w:t>
      </w:r>
      <w:r w:rsidR="000A57AE">
        <w:rPr>
          <w:rStyle w:val="1-Char"/>
          <w:rFonts w:hint="cs"/>
          <w:rtl/>
        </w:rPr>
        <w:t>ۀ</w:t>
      </w:r>
      <w:r w:rsidRPr="00376812">
        <w:rPr>
          <w:rStyle w:val="1-Char"/>
          <w:rFonts w:hint="cs"/>
          <w:rtl/>
        </w:rPr>
        <w:t xml:space="preserve"> فرستادگانش در نظرشان عجیب جلوه می‌کند. نوح</w:t>
      </w:r>
      <w:r w:rsidR="00E0554E" w:rsidRPr="00E0554E">
        <w:rPr>
          <w:rStyle w:val="1-Char"/>
          <w:rFonts w:cs="CTraditional Arabic" w:hint="cs"/>
          <w:rtl/>
        </w:rPr>
        <w:t>÷</w:t>
      </w:r>
      <w:r w:rsidRPr="00376812">
        <w:rPr>
          <w:rStyle w:val="1-Char"/>
          <w:rFonts w:hint="cs"/>
          <w:rtl/>
        </w:rPr>
        <w:t xml:space="preserve"> می‌گوید: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 xml:space="preserve">يَٰقَوۡمِ لَيۡسَ بِي ضَلَٰلَةٞ وَلَٰكِنِّي رَسُولٞ مِّن رَّبِّ </w:t>
      </w:r>
      <w:r w:rsidR="00FF47A4" w:rsidRPr="00C10EC8">
        <w:rPr>
          <w:rStyle w:val="7-Char"/>
          <w:rFonts w:hint="cs"/>
          <w:rtl/>
        </w:rPr>
        <w:t>ٱ</w:t>
      </w:r>
      <w:r w:rsidR="00FF47A4" w:rsidRPr="00C10EC8">
        <w:rPr>
          <w:rStyle w:val="7-Char"/>
          <w:rFonts w:hint="eastAsia"/>
          <w:rtl/>
        </w:rPr>
        <w:t>لۡعَٰلَمِينَ</w:t>
      </w:r>
      <w:r w:rsidR="00FF47A4" w:rsidRPr="00C10EC8">
        <w:rPr>
          <w:rStyle w:val="7-Char"/>
          <w:rtl/>
        </w:rPr>
        <w:t xml:space="preserve"> ٦١ </w:t>
      </w:r>
      <w:r w:rsidR="00FF47A4" w:rsidRPr="00C10EC8">
        <w:rPr>
          <w:rStyle w:val="7-Char"/>
          <w:rFonts w:hint="eastAsia"/>
          <w:rtl/>
        </w:rPr>
        <w:t>أُبَلِّغُكُمۡ</w:t>
      </w:r>
      <w:r w:rsidR="00FF47A4" w:rsidRPr="00C10EC8">
        <w:rPr>
          <w:rStyle w:val="7-Char"/>
          <w:rtl/>
        </w:rPr>
        <w:t xml:space="preserve"> رِسَٰلَٰتِ رَبِّي وَأَنصَحُ لَكُمۡ وَأَعۡلَمُ مِنَ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مَا لَا تَعۡلَمُونَ ٦٢ </w:t>
      </w:r>
      <w:r w:rsidR="00FF47A4" w:rsidRPr="00C10EC8">
        <w:rPr>
          <w:rStyle w:val="7-Char"/>
          <w:rFonts w:hint="eastAsia"/>
          <w:rtl/>
        </w:rPr>
        <w:t>أَوَعَجِبۡتُمۡ</w:t>
      </w:r>
      <w:r w:rsidR="00FF47A4" w:rsidRPr="00C10EC8">
        <w:rPr>
          <w:rStyle w:val="7-Char"/>
          <w:rtl/>
        </w:rPr>
        <w:t xml:space="preserve"> أَن جَآءَكُمۡ ذِكۡرٞ مِّن رَّبِّكُمۡ عَلَىٰ رَجُلٖ مِّنكُمۡ لِيُنذِرَكُمۡ وَلِتَتَّقُواْ وَلَعَلَّكُمۡ تُرۡحَمُونَ ٦٣</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الأعراف: 61-63</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 قوم من! من دچار هیچگونه گمراهی نیستم، بلکه فقط فرستاده‌ای از پروردگار جهانیانم. پیام‌های پروردگارم را به شما می‌رسانم و چیزهایی از جانب خدا می‌دانم که شما نمی‌دانید. و آیا تعجب کردید از این که یادآوری و یادگاری از پروردگارتان بر مردی از میان شما فرود آمد که شما را ان</w:t>
      </w:r>
      <w:r w:rsidR="00F35871" w:rsidRPr="00376812">
        <w:rPr>
          <w:rStyle w:val="1-Char"/>
          <w:rFonts w:hint="cs"/>
          <w:rtl/>
        </w:rPr>
        <w:t>ذ</w:t>
      </w:r>
      <w:r w:rsidRPr="00376812">
        <w:rPr>
          <w:rStyle w:val="1-Char"/>
          <w:rFonts w:hint="cs"/>
          <w:rtl/>
        </w:rPr>
        <w:t>ار کند و شما تقوا پیدا کنید و شاید مشمول رحمت واقع شوید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هود</w:t>
      </w:r>
      <w:r w:rsidR="00E0554E" w:rsidRPr="00E0554E">
        <w:rPr>
          <w:rStyle w:val="1-Char"/>
          <w:rFonts w:cs="CTraditional Arabic" w:hint="cs"/>
          <w:rtl/>
        </w:rPr>
        <w:t>÷</w:t>
      </w:r>
      <w:r w:rsidRPr="00376812">
        <w:rPr>
          <w:rStyle w:val="1-Char"/>
          <w:rFonts w:hint="cs"/>
          <w:rtl/>
        </w:rPr>
        <w:t xml:space="preserve"> نیز سخنانی با همین مضامین خطاب به قومش دارد. قرآن مجید در پاسخ انکار و مخالفت مشرکان نسبت به رسالت محمد</w:t>
      </w:r>
      <w:r w:rsidR="00F35871" w:rsidRPr="00376812">
        <w:rPr>
          <w:rStyle w:val="1-Char"/>
          <w:rFonts w:hint="cs"/>
          <w:rtl/>
        </w:rPr>
        <w:t xml:space="preserve"> مصطفی</w:t>
      </w:r>
      <w:r w:rsidR="006620CA" w:rsidRPr="006620CA">
        <w:rPr>
          <w:rStyle w:val="1-Char"/>
          <w:rFonts w:cs="CTraditional Arabic" w:hint="cs"/>
          <w:rtl/>
        </w:rPr>
        <w:t xml:space="preserve"> ج</w:t>
      </w:r>
      <w:r w:rsidRPr="00376812">
        <w:rPr>
          <w:rStyle w:val="1-Char"/>
          <w:rFonts w:hint="cs"/>
          <w:rtl/>
        </w:rPr>
        <w:t xml:space="preserve"> می‌فرماید: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أَكَانَ</w:t>
      </w:r>
      <w:r w:rsidR="00FF47A4" w:rsidRPr="00C10EC8">
        <w:rPr>
          <w:rStyle w:val="7-Char"/>
          <w:rtl/>
        </w:rPr>
        <w:t xml:space="preserve"> لِلنَّاسِ عَجَبًا أَنۡ أَوۡحَيۡنَآ إِلَىٰ رَجُلٖ مِّنۡهُمۡ أَنۡ أَنذِرِ </w:t>
      </w:r>
      <w:r w:rsidR="00FF47A4" w:rsidRPr="00C10EC8">
        <w:rPr>
          <w:rStyle w:val="7-Char"/>
          <w:rFonts w:hint="cs"/>
          <w:rtl/>
        </w:rPr>
        <w:t>ٱ</w:t>
      </w:r>
      <w:r w:rsidR="00FF47A4" w:rsidRPr="00C10EC8">
        <w:rPr>
          <w:rStyle w:val="7-Char"/>
          <w:rFonts w:hint="eastAsia"/>
          <w:rtl/>
        </w:rPr>
        <w:t>لنَّاسَ</w:t>
      </w:r>
      <w:r w:rsidR="00FF47A4" w:rsidRPr="00C10EC8">
        <w:rPr>
          <w:rStyle w:val="7-Char"/>
          <w:rtl/>
        </w:rPr>
        <w:t xml:space="preserve"> وَبَشِّرِ </w:t>
      </w:r>
      <w:r w:rsidR="00FF47A4" w:rsidRPr="00C10EC8">
        <w:rPr>
          <w:rStyle w:val="7-Char"/>
          <w:rFonts w:hint="cs"/>
          <w:rtl/>
        </w:rPr>
        <w:t>ٱ</w:t>
      </w:r>
      <w:r w:rsidR="00FF47A4" w:rsidRPr="00C10EC8">
        <w:rPr>
          <w:rStyle w:val="7-Char"/>
          <w:rFonts w:hint="eastAsia"/>
          <w:rtl/>
        </w:rPr>
        <w:t>لَّذِينَ</w:t>
      </w:r>
      <w:r w:rsidR="00FF47A4" w:rsidRPr="00C10EC8">
        <w:rPr>
          <w:rStyle w:val="7-Char"/>
          <w:rtl/>
        </w:rPr>
        <w:t xml:space="preserve"> ءَامَنُوٓاْ أَنَّ لَهُمۡ قَدَمَ صِدۡقٍ عِندَ رَبِّهِمۡۗ قَالَ </w:t>
      </w:r>
      <w:r w:rsidR="00FF47A4" w:rsidRPr="00C10EC8">
        <w:rPr>
          <w:rStyle w:val="7-Char"/>
          <w:rFonts w:hint="cs"/>
          <w:rtl/>
        </w:rPr>
        <w:t>ٱ</w:t>
      </w:r>
      <w:r w:rsidR="00FF47A4" w:rsidRPr="00C10EC8">
        <w:rPr>
          <w:rStyle w:val="7-Char"/>
          <w:rFonts w:hint="eastAsia"/>
          <w:rtl/>
        </w:rPr>
        <w:t>لۡكَٰفِرُونَ</w:t>
      </w:r>
      <w:r w:rsidR="00FF47A4" w:rsidRPr="00C10EC8">
        <w:rPr>
          <w:rStyle w:val="7-Char"/>
          <w:rtl/>
        </w:rPr>
        <w:t xml:space="preserve"> إِنَّ هَٰذَا لَسَٰحِرٞ مُّبِينٌ ٢</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یونس: 2</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برای مردم عجیب جلوه کرده است که به مردی از میان آنان وحی فرستاده‌ایم که مردم را ان</w:t>
      </w:r>
      <w:r w:rsidR="00F35871" w:rsidRPr="00376812">
        <w:rPr>
          <w:rStyle w:val="1-Char"/>
          <w:rFonts w:hint="cs"/>
          <w:rtl/>
        </w:rPr>
        <w:t>ذ</w:t>
      </w:r>
      <w:r w:rsidRPr="00376812">
        <w:rPr>
          <w:rStyle w:val="1-Char"/>
          <w:rFonts w:hint="cs"/>
          <w:rtl/>
        </w:rPr>
        <w:t>ار کن و کسانی را که ایمان آورده</w:t>
      </w:r>
      <w:r w:rsidR="003C024C" w:rsidRPr="00376812">
        <w:rPr>
          <w:rStyle w:val="1-Char"/>
          <w:rFonts w:hint="cs"/>
          <w:rtl/>
        </w:rPr>
        <w:t xml:space="preserve">‌اند </w:t>
      </w:r>
      <w:r w:rsidRPr="00376812">
        <w:rPr>
          <w:rStyle w:val="1-Char"/>
          <w:rFonts w:hint="cs"/>
          <w:rtl/>
        </w:rPr>
        <w:t>مژده ده که آنان را جایگاه روبراهی است نزد پروردگارشان، کافران گفتند: این شخص جادوگری آشکار است!</w:t>
      </w:r>
      <w:r>
        <w:rPr>
          <w:rStyle w:val="Emphasis"/>
          <w:rFonts w:cs="Traditional Arabic" w:hint="cs"/>
          <w:i w:val="0"/>
          <w:iCs w:val="0"/>
          <w:rtl/>
          <w:lang w:bidi="fa-IR"/>
        </w:rPr>
        <w:t>»</w:t>
      </w:r>
      <w:r w:rsidRPr="00D823B5">
        <w:rPr>
          <w:rStyle w:val="1-Char"/>
          <w:rFonts w:hint="cs"/>
          <w:rtl/>
        </w:rPr>
        <w:t>.</w:t>
      </w:r>
    </w:p>
    <w:p w:rsidR="00A627C8" w:rsidRPr="005D76E3" w:rsidRDefault="00A627C8" w:rsidP="00A627C8">
      <w:pPr>
        <w:jc w:val="center"/>
        <w:rPr>
          <w:rStyle w:val="Emphasis"/>
          <w:rFonts w:cs="B Lotus"/>
          <w:b/>
          <w:bCs/>
          <w:i w:val="0"/>
          <w:iCs w:val="0"/>
          <w:rtl/>
          <w:lang w:bidi="fa-IR"/>
        </w:rPr>
      </w:pPr>
      <w:r w:rsidRPr="005D76E3">
        <w:rPr>
          <w:rStyle w:val="Emphasis"/>
          <w:rFonts w:cs="B Lotus" w:hint="cs"/>
          <w:b/>
          <w:bCs/>
          <w:i w:val="0"/>
          <w:iCs w:val="0"/>
          <w:rtl/>
          <w:lang w:bidi="fa-IR"/>
        </w:rPr>
        <w:t>***</w:t>
      </w:r>
    </w:p>
    <w:p w:rsidR="00A627C8" w:rsidRPr="00376812" w:rsidRDefault="00A627C8" w:rsidP="00376812">
      <w:pPr>
        <w:ind w:firstLine="284"/>
        <w:jc w:val="both"/>
        <w:rPr>
          <w:rStyle w:val="1-Char"/>
          <w:rtl/>
        </w:rPr>
      </w:pPr>
      <w:r w:rsidRPr="00376812">
        <w:rPr>
          <w:rStyle w:val="1-Char"/>
          <w:rFonts w:hint="cs"/>
          <w:rtl/>
        </w:rPr>
        <w:t>هدایت به وسیل</w:t>
      </w:r>
      <w:r w:rsidR="000A57AE">
        <w:rPr>
          <w:rStyle w:val="1-Char"/>
          <w:rFonts w:hint="cs"/>
          <w:rtl/>
        </w:rPr>
        <w:t>ۀ</w:t>
      </w:r>
      <w:r w:rsidRPr="00376812">
        <w:rPr>
          <w:rStyle w:val="1-Char"/>
          <w:rFonts w:hint="cs"/>
          <w:rtl/>
        </w:rPr>
        <w:t xml:space="preserve"> وحی عالیترین مرتب</w:t>
      </w:r>
      <w:r w:rsidR="000A57AE">
        <w:rPr>
          <w:rStyle w:val="1-Char"/>
          <w:rFonts w:hint="cs"/>
          <w:rtl/>
        </w:rPr>
        <w:t>ۀ</w:t>
      </w:r>
      <w:r w:rsidRPr="00376812">
        <w:rPr>
          <w:rStyle w:val="1-Char"/>
          <w:rFonts w:hint="cs"/>
          <w:rtl/>
        </w:rPr>
        <w:t xml:space="preserve"> هدایت است که خداوند به انسان ارزانی داشته است.</w:t>
      </w:r>
    </w:p>
    <w:p w:rsidR="00A627C8" w:rsidRPr="00D823B5" w:rsidRDefault="00A627C8" w:rsidP="00376812">
      <w:pPr>
        <w:ind w:firstLine="284"/>
        <w:jc w:val="both"/>
        <w:rPr>
          <w:rStyle w:val="1-Char"/>
          <w:rtl/>
        </w:rPr>
      </w:pPr>
      <w:r w:rsidRPr="00376812">
        <w:rPr>
          <w:rStyle w:val="1-Char"/>
          <w:rFonts w:hint="cs"/>
          <w:rtl/>
        </w:rPr>
        <w:t xml:space="preserve">البته </w:t>
      </w:r>
      <w:r w:rsidR="003A4AF8" w:rsidRPr="003A4AF8">
        <w:rPr>
          <w:rStyle w:val="1-Char"/>
          <w:rtl/>
        </w:rPr>
        <w:t xml:space="preserve"> </w:t>
      </w:r>
      <w:r w:rsidRPr="00D823B5">
        <w:rPr>
          <w:rStyle w:val="1-Char"/>
          <w:rFonts w:hint="cs"/>
          <w:rtl/>
        </w:rPr>
        <w:t xml:space="preserve"> نیز هست. یکی از دانشمندان از این هدایت چنین تعبیر کرده است: از او پرسیدند: چه وقت عاقل شدی؟ گفت: از همان وقتی که از شکم مادر بزیر آمدم عاقل بودم. گرسنه شدم پستان مادر را گرفتم و ناراحت شدم، گریستم!</w:t>
      </w:r>
    </w:p>
    <w:p w:rsidR="00A627C8" w:rsidRPr="00376812" w:rsidRDefault="00A627C8" w:rsidP="00376812">
      <w:pPr>
        <w:ind w:firstLine="284"/>
        <w:jc w:val="both"/>
        <w:rPr>
          <w:rStyle w:val="1-Char"/>
          <w:rtl/>
        </w:rPr>
      </w:pPr>
      <w:r w:rsidRPr="00376812">
        <w:rPr>
          <w:rStyle w:val="1-Char"/>
          <w:rFonts w:hint="cs"/>
          <w:rtl/>
        </w:rPr>
        <w:t>این نوع از هدایت مخصوص انسان نیست، جانوران و پرندگان و حشرات را نیز در برمی‌گیرد. همین هدایت است که در رابطه با زنبور عسل، از آن به «وحی» تعبیر شده است.</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وَأَوۡحَىٰ</w:t>
      </w:r>
      <w:r w:rsidR="00FF47A4" w:rsidRPr="00C10EC8">
        <w:rPr>
          <w:rStyle w:val="7-Char"/>
          <w:rtl/>
        </w:rPr>
        <w:t xml:space="preserve"> رَبُّكَ إِلَى </w:t>
      </w:r>
      <w:r w:rsidR="00FF47A4" w:rsidRPr="00C10EC8">
        <w:rPr>
          <w:rStyle w:val="7-Char"/>
          <w:rFonts w:hint="cs"/>
          <w:rtl/>
        </w:rPr>
        <w:t>ٱ</w:t>
      </w:r>
      <w:r w:rsidR="00FF47A4" w:rsidRPr="00C10EC8">
        <w:rPr>
          <w:rStyle w:val="7-Char"/>
          <w:rFonts w:hint="eastAsia"/>
          <w:rtl/>
        </w:rPr>
        <w:t>لنَّحۡلِ</w:t>
      </w:r>
      <w:r w:rsidR="00FF47A4" w:rsidRPr="00C10EC8">
        <w:rPr>
          <w:rStyle w:val="7-Char"/>
          <w:rtl/>
        </w:rPr>
        <w:t xml:space="preserve"> أَنِ </w:t>
      </w:r>
      <w:r w:rsidR="00FF47A4" w:rsidRPr="00C10EC8">
        <w:rPr>
          <w:rStyle w:val="7-Char"/>
          <w:rFonts w:hint="cs"/>
          <w:rtl/>
        </w:rPr>
        <w:t>ٱ</w:t>
      </w:r>
      <w:r w:rsidR="00FF47A4" w:rsidRPr="00C10EC8">
        <w:rPr>
          <w:rStyle w:val="7-Char"/>
          <w:rFonts w:hint="eastAsia"/>
          <w:rtl/>
        </w:rPr>
        <w:t>تَّخِذِي</w:t>
      </w:r>
      <w:r w:rsidR="00FF47A4" w:rsidRPr="00C10EC8">
        <w:rPr>
          <w:rStyle w:val="7-Char"/>
          <w:rtl/>
        </w:rPr>
        <w:t xml:space="preserve"> مِنَ </w:t>
      </w:r>
      <w:r w:rsidR="00FF47A4" w:rsidRPr="00C10EC8">
        <w:rPr>
          <w:rStyle w:val="7-Char"/>
          <w:rFonts w:hint="cs"/>
          <w:rtl/>
        </w:rPr>
        <w:t>ٱ</w:t>
      </w:r>
      <w:r w:rsidR="00FF47A4" w:rsidRPr="00C10EC8">
        <w:rPr>
          <w:rStyle w:val="7-Char"/>
          <w:rFonts w:hint="eastAsia"/>
          <w:rtl/>
        </w:rPr>
        <w:t>لۡجِبَالِ</w:t>
      </w:r>
      <w:r w:rsidR="00FF47A4" w:rsidRPr="00C10EC8">
        <w:rPr>
          <w:rStyle w:val="7-Char"/>
          <w:rtl/>
        </w:rPr>
        <w:t xml:space="preserve"> بُيُوتٗا وَمِنَ </w:t>
      </w:r>
      <w:r w:rsidR="00FF47A4" w:rsidRPr="00C10EC8">
        <w:rPr>
          <w:rStyle w:val="7-Char"/>
          <w:rFonts w:hint="cs"/>
          <w:rtl/>
        </w:rPr>
        <w:t>ٱ</w:t>
      </w:r>
      <w:r w:rsidR="00FF47A4" w:rsidRPr="00C10EC8">
        <w:rPr>
          <w:rStyle w:val="7-Char"/>
          <w:rFonts w:hint="eastAsia"/>
          <w:rtl/>
        </w:rPr>
        <w:t>لشَّجَرِ</w:t>
      </w:r>
      <w:r w:rsidR="00FF47A4" w:rsidRPr="00C10EC8">
        <w:rPr>
          <w:rStyle w:val="7-Char"/>
          <w:rtl/>
        </w:rPr>
        <w:t xml:space="preserve"> وَمِمَّا يَعۡرِشُونَ ٦٨</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النحل: 68</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A91DBC" w:rsidRPr="00376812">
        <w:rPr>
          <w:rStyle w:val="1-Char"/>
          <w:rFonts w:hint="cs"/>
          <w:rtl/>
        </w:rPr>
        <w:t>و وحی فرستاد پرورد</w:t>
      </w:r>
      <w:r w:rsidRPr="00376812">
        <w:rPr>
          <w:rStyle w:val="1-Char"/>
          <w:rFonts w:hint="cs"/>
          <w:rtl/>
        </w:rPr>
        <w:t>گارت به زنبور عسل که در کوه‌ها خانه گزین و بر سر درختان و از آنچه که بالا می‌برند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بله فراتر از این، هدایت تکوینی در تمام اجزاء هستی حضور دارد: در گیاهی که غذای خودش را از مواد درون زمین با نسبت‌های مشخص و اندازه‌های معین می‌مکد، در ستارگانی که هرکدام در مدار خودشان می‌گردند و از مدار خود منحرف نمی‌گردند، درست مطالب برنامه‌ای که هرگز از آن تخطی نمی‌کنند: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لَا</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لشَّمۡسُ</w:t>
      </w:r>
      <w:r w:rsidR="00FF47A4" w:rsidRPr="00C10EC8">
        <w:rPr>
          <w:rStyle w:val="7-Char"/>
          <w:rtl/>
        </w:rPr>
        <w:t xml:space="preserve"> يَنۢبَغِي لَهَآ أَن تُدۡرِكَ </w:t>
      </w:r>
      <w:r w:rsidR="00FF47A4" w:rsidRPr="00C10EC8">
        <w:rPr>
          <w:rStyle w:val="7-Char"/>
          <w:rFonts w:hint="cs"/>
          <w:rtl/>
        </w:rPr>
        <w:t>ٱ</w:t>
      </w:r>
      <w:r w:rsidR="00FF47A4" w:rsidRPr="00C10EC8">
        <w:rPr>
          <w:rStyle w:val="7-Char"/>
          <w:rFonts w:hint="eastAsia"/>
          <w:rtl/>
        </w:rPr>
        <w:t>لۡقَمَرَ</w:t>
      </w:r>
      <w:r w:rsidR="00FF47A4" w:rsidRPr="00C10EC8">
        <w:rPr>
          <w:rStyle w:val="7-Char"/>
          <w:rtl/>
        </w:rPr>
        <w:t xml:space="preserve"> وَلَا </w:t>
      </w:r>
      <w:r w:rsidR="00FF47A4" w:rsidRPr="00C10EC8">
        <w:rPr>
          <w:rStyle w:val="7-Char"/>
          <w:rFonts w:hint="cs"/>
          <w:rtl/>
        </w:rPr>
        <w:t>ٱ</w:t>
      </w:r>
      <w:r w:rsidR="00FF47A4" w:rsidRPr="00C10EC8">
        <w:rPr>
          <w:rStyle w:val="7-Char"/>
          <w:rFonts w:hint="eastAsia"/>
          <w:rtl/>
        </w:rPr>
        <w:t>لَّيۡلُ</w:t>
      </w:r>
      <w:r w:rsidR="00FF47A4" w:rsidRPr="00C10EC8">
        <w:rPr>
          <w:rStyle w:val="7-Char"/>
          <w:rtl/>
        </w:rPr>
        <w:t xml:space="preserve"> سَابِقُ </w:t>
      </w:r>
      <w:r w:rsidR="00FF47A4" w:rsidRPr="00C10EC8">
        <w:rPr>
          <w:rStyle w:val="7-Char"/>
          <w:rFonts w:hint="cs"/>
          <w:rtl/>
        </w:rPr>
        <w:t>ٱ</w:t>
      </w:r>
      <w:r w:rsidR="00FF47A4" w:rsidRPr="00C10EC8">
        <w:rPr>
          <w:rStyle w:val="7-Char"/>
          <w:rFonts w:hint="eastAsia"/>
          <w:rtl/>
        </w:rPr>
        <w:t>لنَّهَارِۚ</w:t>
      </w:r>
      <w:r w:rsidR="00FF47A4" w:rsidRPr="00C10EC8">
        <w:rPr>
          <w:rStyle w:val="7-Char"/>
          <w:rtl/>
        </w:rPr>
        <w:t xml:space="preserve"> وَكُلّٞ فِي فَلَكٖ يَسۡبَحُونَ ٤٠</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یس: 40</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نه خورشید را می‌سزد که ماه را دریابد و نه شب می‌تواند از روز جلو بیفتد، و هرکدام در فلکی مخصوص به خود شناور هستند</w:t>
      </w:r>
      <w:r>
        <w:rPr>
          <w:rStyle w:val="Emphasis"/>
          <w:rFonts w:cs="Traditional Arabic" w:hint="cs"/>
          <w:i w:val="0"/>
          <w:iCs w:val="0"/>
          <w:rtl/>
          <w:lang w:bidi="fa-IR"/>
        </w:rPr>
        <w:t>»</w:t>
      </w:r>
      <w:r w:rsidRPr="00D823B5">
        <w:rPr>
          <w:rStyle w:val="1-Char"/>
          <w:rFonts w:hint="cs"/>
          <w:rtl/>
        </w:rPr>
        <w:t>.</w:t>
      </w:r>
    </w:p>
    <w:p w:rsidR="00A627C8" w:rsidRPr="00D823B5" w:rsidRDefault="00A627C8" w:rsidP="00644126">
      <w:pPr>
        <w:ind w:firstLine="284"/>
        <w:jc w:val="both"/>
        <w:rPr>
          <w:rStyle w:val="1-Char"/>
          <w:rtl/>
        </w:rPr>
      </w:pPr>
      <w:r w:rsidRPr="00376812">
        <w:rPr>
          <w:rStyle w:val="1-Char"/>
          <w:rFonts w:hint="cs"/>
          <w:rtl/>
        </w:rPr>
        <w:t>این هدایت، هدایتی است عمومی برای هم</w:t>
      </w:r>
      <w:r w:rsidR="000A57AE">
        <w:rPr>
          <w:rStyle w:val="1-Char"/>
          <w:rFonts w:hint="cs"/>
          <w:rtl/>
        </w:rPr>
        <w:t>ۀ</w:t>
      </w:r>
      <w:r w:rsidRPr="00376812">
        <w:rPr>
          <w:rStyle w:val="1-Char"/>
          <w:rFonts w:hint="cs"/>
          <w:rtl/>
        </w:rPr>
        <w:t xml:space="preserve"> مخلوقات عالی و دانی، آسمان</w:t>
      </w:r>
      <w:r w:rsidR="00F35871" w:rsidRPr="00376812">
        <w:rPr>
          <w:rStyle w:val="1-Char"/>
          <w:rFonts w:hint="cs"/>
          <w:rtl/>
        </w:rPr>
        <w:t>ی</w:t>
      </w:r>
      <w:r w:rsidRPr="00376812">
        <w:rPr>
          <w:rStyle w:val="1-Char"/>
          <w:rFonts w:hint="cs"/>
          <w:rtl/>
        </w:rPr>
        <w:t xml:space="preserve"> و زمینی. و به همین جهت قرآن پاسخ موسی</w:t>
      </w:r>
      <w:r w:rsidR="00644126">
        <w:rPr>
          <w:rStyle w:val="1-Char"/>
          <w:rFonts w:cs="CTraditional Arabic" w:hint="cs"/>
          <w:rtl/>
        </w:rPr>
        <w:t>÷</w:t>
      </w:r>
      <w:r w:rsidR="00F35871" w:rsidRPr="00D823B5">
        <w:rPr>
          <w:rStyle w:val="1-Char"/>
          <w:rFonts w:hint="cs"/>
          <w:rtl/>
        </w:rPr>
        <w:t xml:space="preserve"> </w:t>
      </w:r>
      <w:r w:rsidRPr="00D823B5">
        <w:rPr>
          <w:rStyle w:val="1-Char"/>
          <w:rFonts w:hint="cs"/>
          <w:rtl/>
        </w:rPr>
        <w:t>را به فرعون برای ما یادآور شده است، وقتی که فرعون گفت:</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 xml:space="preserve">قَالَ فَمَن رَّبُّكُمَا يَٰمُوسَىٰ ٤٩ </w:t>
      </w:r>
      <w:r w:rsidR="00FF47A4" w:rsidRPr="00C10EC8">
        <w:rPr>
          <w:rStyle w:val="7-Char"/>
          <w:rFonts w:hint="eastAsia"/>
          <w:rtl/>
        </w:rPr>
        <w:t>قَالَ</w:t>
      </w:r>
      <w:r w:rsidR="00FF47A4" w:rsidRPr="00C10EC8">
        <w:rPr>
          <w:rStyle w:val="7-Char"/>
          <w:rtl/>
        </w:rPr>
        <w:t xml:space="preserve"> رَبُّنَا </w:t>
      </w:r>
      <w:r w:rsidR="00FF47A4" w:rsidRPr="00C10EC8">
        <w:rPr>
          <w:rStyle w:val="7-Char"/>
          <w:rFonts w:hint="cs"/>
          <w:rtl/>
        </w:rPr>
        <w:t>ٱ</w:t>
      </w:r>
      <w:r w:rsidR="00FF47A4" w:rsidRPr="00C10EC8">
        <w:rPr>
          <w:rStyle w:val="7-Char"/>
          <w:rFonts w:hint="eastAsia"/>
          <w:rtl/>
        </w:rPr>
        <w:t>لَّذِيٓ</w:t>
      </w:r>
      <w:r w:rsidR="00FF47A4" w:rsidRPr="00C10EC8">
        <w:rPr>
          <w:rStyle w:val="7-Char"/>
          <w:rtl/>
        </w:rPr>
        <w:t xml:space="preserve"> أَعۡطَىٰ كُلَّ شَيۡءٍ خَلۡقَهُ</w:t>
      </w:r>
      <w:r w:rsidR="00FF47A4" w:rsidRPr="00C10EC8">
        <w:rPr>
          <w:rStyle w:val="7-Char"/>
          <w:rFonts w:hint="cs"/>
          <w:rtl/>
        </w:rPr>
        <w:t>ۥ</w:t>
      </w:r>
      <w:r w:rsidR="00FF47A4" w:rsidRPr="00C10EC8">
        <w:rPr>
          <w:rStyle w:val="7-Char"/>
          <w:rtl/>
        </w:rPr>
        <w:t xml:space="preserve"> ثُمَّ هَدَىٰ ٥٠</w:t>
      </w:r>
      <w:r>
        <w:rPr>
          <w:rStyle w:val="Emphasis"/>
          <w:rFonts w:ascii="Traditional Arabic" w:hAnsi="Traditional Arabic" w:cs="Traditional Arabic"/>
          <w:i w:val="0"/>
          <w:iCs w:val="0"/>
          <w:rtl/>
          <w:lang w:bidi="fa-IR"/>
        </w:rPr>
        <w:t>﴾</w:t>
      </w:r>
      <w:r w:rsidRPr="00D823B5">
        <w:rPr>
          <w:rStyle w:val="1-Char"/>
          <w:rFonts w:hint="cs"/>
          <w:rtl/>
        </w:rPr>
        <w:t xml:space="preserve"> </w:t>
      </w:r>
      <w:r w:rsidRPr="00644126">
        <w:rPr>
          <w:rStyle w:val="6-Char"/>
          <w:rtl/>
        </w:rPr>
        <w:t>[</w:t>
      </w:r>
      <w:r w:rsidRPr="00644126">
        <w:rPr>
          <w:rStyle w:val="6-Char"/>
          <w:rFonts w:hint="cs"/>
          <w:rtl/>
        </w:rPr>
        <w:t>طه: 49-50</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A91DBC" w:rsidRPr="00376812">
        <w:rPr>
          <w:rStyle w:val="1-Char"/>
          <w:rFonts w:hint="cs"/>
          <w:rtl/>
        </w:rPr>
        <w:t>(فرعون) گفت:</w:t>
      </w:r>
      <w:r w:rsidRPr="00376812">
        <w:rPr>
          <w:rStyle w:val="1-Char"/>
          <w:rFonts w:hint="cs"/>
          <w:rtl/>
        </w:rPr>
        <w:t xml:space="preserve"> این پروردگار شما دو تا کیست؟! گفت: پروردگار ما هم او است که به هرچیز نخست آفرینش</w:t>
      </w:r>
      <w:r w:rsidR="00706D5C">
        <w:rPr>
          <w:rStyle w:val="1-Char"/>
          <w:rFonts w:hint="cs"/>
          <w:rtl/>
        </w:rPr>
        <w:t xml:space="preserve"> </w:t>
      </w:r>
      <w:r w:rsidRPr="00376812">
        <w:rPr>
          <w:rStyle w:val="1-Char"/>
          <w:rFonts w:hint="cs"/>
          <w:rtl/>
        </w:rPr>
        <w:t>آن را ارزانی داشته و سپس راه زندگی را به آن نشان داده است</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سَبِّحِ</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سۡمَ</w:t>
      </w:r>
      <w:r w:rsidR="00FF47A4" w:rsidRPr="00C10EC8">
        <w:rPr>
          <w:rStyle w:val="7-Char"/>
          <w:rtl/>
        </w:rPr>
        <w:t xml:space="preserve"> رَبِّكَ </w:t>
      </w:r>
      <w:r w:rsidR="00FF47A4" w:rsidRPr="00C10EC8">
        <w:rPr>
          <w:rStyle w:val="7-Char"/>
          <w:rFonts w:hint="cs"/>
          <w:rtl/>
        </w:rPr>
        <w:t>ٱ</w:t>
      </w:r>
      <w:r w:rsidR="00FF47A4" w:rsidRPr="00C10EC8">
        <w:rPr>
          <w:rStyle w:val="7-Char"/>
          <w:rFonts w:hint="eastAsia"/>
          <w:rtl/>
        </w:rPr>
        <w:t>لۡأَعۡلَى</w:t>
      </w:r>
      <w:r w:rsidR="00FF47A4" w:rsidRPr="00C10EC8">
        <w:rPr>
          <w:rStyle w:val="7-Char"/>
          <w:rtl/>
        </w:rPr>
        <w:t xml:space="preserve"> ١</w:t>
      </w:r>
      <w:r w:rsidR="00706D5C" w:rsidRPr="00C10EC8">
        <w:rPr>
          <w:rStyle w:val="7-Char"/>
          <w:rtl/>
        </w:rPr>
        <w:t xml:space="preserve"> </w:t>
      </w:r>
      <w:r w:rsidR="00FF47A4" w:rsidRPr="00C10EC8">
        <w:rPr>
          <w:rStyle w:val="7-Char"/>
          <w:rFonts w:hint="cs"/>
          <w:rtl/>
        </w:rPr>
        <w:t>ٱ</w:t>
      </w:r>
      <w:r w:rsidR="00FF47A4" w:rsidRPr="00C10EC8">
        <w:rPr>
          <w:rStyle w:val="7-Char"/>
          <w:rFonts w:hint="eastAsia"/>
          <w:rtl/>
        </w:rPr>
        <w:t>لَّذِي</w:t>
      </w:r>
      <w:r w:rsidR="00FF47A4" w:rsidRPr="00C10EC8">
        <w:rPr>
          <w:rStyle w:val="7-Char"/>
          <w:rtl/>
        </w:rPr>
        <w:t xml:space="preserve"> خَلَقَ فَسَوَّىٰ ٢</w:t>
      </w:r>
      <w:r w:rsidR="00706D5C" w:rsidRPr="00C10EC8">
        <w:rPr>
          <w:rStyle w:val="7-Char"/>
          <w:rtl/>
        </w:rPr>
        <w:t xml:space="preserve"> </w:t>
      </w:r>
      <w:r w:rsidR="00FF47A4" w:rsidRPr="00C10EC8">
        <w:rPr>
          <w:rStyle w:val="7-Char"/>
          <w:rtl/>
        </w:rPr>
        <w:t>وَ</w:t>
      </w:r>
      <w:r w:rsidR="00FF47A4" w:rsidRPr="00C10EC8">
        <w:rPr>
          <w:rStyle w:val="7-Char"/>
          <w:rFonts w:hint="cs"/>
          <w:rtl/>
        </w:rPr>
        <w:t>ٱ</w:t>
      </w:r>
      <w:r w:rsidR="00FF47A4" w:rsidRPr="00C10EC8">
        <w:rPr>
          <w:rStyle w:val="7-Char"/>
          <w:rFonts w:hint="eastAsia"/>
          <w:rtl/>
        </w:rPr>
        <w:t>لَّذِي</w:t>
      </w:r>
      <w:r w:rsidR="00FF47A4" w:rsidRPr="00C10EC8">
        <w:rPr>
          <w:rStyle w:val="7-Char"/>
          <w:rtl/>
        </w:rPr>
        <w:t xml:space="preserve"> قَدَّرَ فَهَدَىٰ ٣</w:t>
      </w:r>
      <w:r>
        <w:rPr>
          <w:rStyle w:val="Emphasis"/>
          <w:rFonts w:ascii="Traditional Arabic" w:hAnsi="Traditional Arabic" w:cs="Traditional Arabic"/>
          <w:i w:val="0"/>
          <w:iCs w:val="0"/>
          <w:rtl/>
          <w:lang w:bidi="fa-IR"/>
        </w:rPr>
        <w:t>﴾</w:t>
      </w:r>
      <w:r w:rsidR="00644126">
        <w:rPr>
          <w:rStyle w:val="Emphasis"/>
          <w:rFonts w:ascii="Traditional Arabic" w:hAnsi="Traditional Arabic" w:cs="Traditional Arabic" w:hint="cs"/>
          <w:i w:val="0"/>
          <w:iCs w:val="0"/>
          <w:rtl/>
          <w:lang w:bidi="fa-IR"/>
        </w:rPr>
        <w:t xml:space="preserve"> </w:t>
      </w:r>
      <w:r w:rsidRPr="00644126">
        <w:rPr>
          <w:rStyle w:val="6-Char"/>
          <w:rtl/>
        </w:rPr>
        <w:t>[</w:t>
      </w:r>
      <w:r w:rsidRPr="00644126">
        <w:rPr>
          <w:rStyle w:val="6-Char"/>
          <w:rFonts w:hint="cs"/>
          <w:rtl/>
        </w:rPr>
        <w:t>الأعلی:1-3</w:t>
      </w:r>
      <w:r w:rsidRPr="0064412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تسبیح و تقدیس کن نام پروردگار بلندمرتبه‌ات را که آفریده است و مرتب و منظم گردانیده است. با اندازه‌گیری دقیق سازمان داده است</w:t>
      </w:r>
      <w:r w:rsidR="00F35871" w:rsidRPr="00376812">
        <w:rPr>
          <w:rStyle w:val="1-Char"/>
          <w:rFonts w:hint="cs"/>
          <w:rtl/>
        </w:rPr>
        <w:t>.</w:t>
      </w:r>
      <w:r w:rsidRPr="00376812">
        <w:rPr>
          <w:rStyle w:val="1-Char"/>
          <w:rFonts w:hint="cs"/>
          <w:rtl/>
        </w:rPr>
        <w:t xml:space="preserve"> و </w:t>
      </w:r>
      <w:r w:rsidR="00F35871" w:rsidRPr="00376812">
        <w:rPr>
          <w:rStyle w:val="1-Char"/>
          <w:rFonts w:hint="cs"/>
          <w:rtl/>
        </w:rPr>
        <w:t xml:space="preserve">ذاتی که </w:t>
      </w:r>
      <w:r w:rsidRPr="00376812">
        <w:rPr>
          <w:rStyle w:val="1-Char"/>
          <w:rFonts w:hint="cs"/>
          <w:rtl/>
        </w:rPr>
        <w:t xml:space="preserve">هدایت </w:t>
      </w:r>
      <w:r w:rsidR="00F35871" w:rsidRPr="00376812">
        <w:rPr>
          <w:rStyle w:val="1-Char"/>
          <w:rFonts w:hint="cs"/>
          <w:rtl/>
        </w:rPr>
        <w:t xml:space="preserve">داده </w:t>
      </w:r>
      <w:r w:rsidRPr="00376812">
        <w:rPr>
          <w:rStyle w:val="1-Char"/>
          <w:rFonts w:hint="cs"/>
          <w:rtl/>
        </w:rPr>
        <w:t>و رهوار فرموده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مرتبه دوم هدایت عبارت است از همان ادراکات حواس ظاهری از قبیل شنوایی و بینایی و بویایی و چشایی و حواس باطنی از قبیل گرسنگی و تشنگی و شادی و اندوه و این مرتبه از هدایت، از هدایت نوع اول تکامل یافته‌تر است</w:t>
      </w:r>
      <w:r w:rsidR="00F35871" w:rsidRPr="00376812">
        <w:rPr>
          <w:rStyle w:val="1-Char"/>
          <w:rFonts w:hint="cs"/>
          <w:rtl/>
        </w:rPr>
        <w:t>؛</w:t>
      </w:r>
      <w:r w:rsidRPr="00376812">
        <w:rPr>
          <w:rStyle w:val="1-Char"/>
          <w:rFonts w:hint="cs"/>
          <w:rtl/>
        </w:rPr>
        <w:t xml:space="preserve"> زیرا در آن نوعی از هوشیاری و تا اندازه‌ای درک و فهم دخالت دارد، هرچند که ا</w:t>
      </w:r>
      <w:r w:rsidR="00F35871" w:rsidRPr="00376812">
        <w:rPr>
          <w:rStyle w:val="1-Char"/>
          <w:rFonts w:hint="cs"/>
          <w:rtl/>
        </w:rPr>
        <w:t>ین ادراکات از اشتباه د</w:t>
      </w:r>
      <w:r w:rsidRPr="00376812">
        <w:rPr>
          <w:rStyle w:val="1-Char"/>
          <w:rFonts w:hint="cs"/>
          <w:rtl/>
        </w:rPr>
        <w:t>ور نیستند، چنانکه دیدگان آدمی سراب را آب می‌بیند و سایه را ساکن می‌پندارد، حال آن که دارای حرکت است.</w:t>
      </w:r>
    </w:p>
    <w:p w:rsidR="00A627C8" w:rsidRPr="00376812" w:rsidRDefault="00A627C8" w:rsidP="00376812">
      <w:pPr>
        <w:ind w:firstLine="284"/>
        <w:jc w:val="both"/>
        <w:rPr>
          <w:rStyle w:val="1-Char"/>
          <w:rtl/>
        </w:rPr>
      </w:pPr>
      <w:r w:rsidRPr="00376812">
        <w:rPr>
          <w:rStyle w:val="1-Char"/>
          <w:rFonts w:hint="cs"/>
          <w:rtl/>
        </w:rPr>
        <w:t>مرتبه سوم هدایت، هدایت عقل است با نیروها و قابلیت‌های گوناگونش. این مرتبه از هدایت، بازهم تکامل یافته‌تر از حواس ظاهری و باطنی است، هرچند که در بسیاری موارد برای صدور حکم و استنباط و ارزیابی مسائل بر ادراکات حسی تکیه دارد، و به همین جهت است که دچار اشتباه می‌شود، گاهی نیز به هنگام مرتب‌کردن مقدمات و به دست‌آوردن نتایج دچار اشتباه می‌گردد. ع</w:t>
      </w:r>
      <w:r w:rsidR="00F35871" w:rsidRPr="00376812">
        <w:rPr>
          <w:rStyle w:val="1-Char"/>
          <w:rFonts w:hint="cs"/>
          <w:rtl/>
        </w:rPr>
        <w:t xml:space="preserve">قل با این عملیات سطح بالایش از </w:t>
      </w:r>
      <w:r w:rsidRPr="00376812">
        <w:rPr>
          <w:rStyle w:val="1-Char"/>
          <w:rFonts w:hint="cs"/>
          <w:rtl/>
        </w:rPr>
        <w:t>و</w:t>
      </w:r>
      <w:r w:rsidR="00F35871" w:rsidRPr="00376812">
        <w:rPr>
          <w:rStyle w:val="1-Char"/>
          <w:rFonts w:hint="cs"/>
          <w:rtl/>
        </w:rPr>
        <w:t>ی</w:t>
      </w:r>
      <w:r w:rsidRPr="00376812">
        <w:rPr>
          <w:rStyle w:val="1-Char"/>
          <w:rFonts w:hint="cs"/>
          <w:rtl/>
        </w:rPr>
        <w:t>ژگی‌های انسان است که به واسط</w:t>
      </w:r>
      <w:r w:rsidR="000A57AE">
        <w:rPr>
          <w:rStyle w:val="1-Char"/>
          <w:rFonts w:hint="cs"/>
          <w:rtl/>
        </w:rPr>
        <w:t>ۀ</w:t>
      </w:r>
      <w:r w:rsidRPr="00376812">
        <w:rPr>
          <w:rStyle w:val="1-Char"/>
          <w:rFonts w:hint="cs"/>
          <w:rtl/>
        </w:rPr>
        <w:t xml:space="preserve"> آن از دیگر جانوران متمایز شده است.</w:t>
      </w:r>
    </w:p>
    <w:p w:rsidR="00A627C8" w:rsidRPr="00376812" w:rsidRDefault="00A627C8" w:rsidP="00376812">
      <w:pPr>
        <w:ind w:firstLine="284"/>
        <w:jc w:val="both"/>
        <w:rPr>
          <w:rStyle w:val="1-Char"/>
          <w:rtl/>
        </w:rPr>
      </w:pPr>
      <w:r w:rsidRPr="00376812">
        <w:rPr>
          <w:rStyle w:val="1-Char"/>
          <w:rFonts w:hint="cs"/>
          <w:rtl/>
        </w:rPr>
        <w:t xml:space="preserve">مرتبه چهارم هدایت که عالی‌ترین مراتب هدایت </w:t>
      </w:r>
      <w:r w:rsidR="0087494A" w:rsidRPr="00376812">
        <w:rPr>
          <w:rStyle w:val="1-Char"/>
          <w:rFonts w:hint="cs"/>
          <w:rtl/>
        </w:rPr>
        <w:t>می‌باشد</w:t>
      </w:r>
      <w:r w:rsidRPr="00376812">
        <w:rPr>
          <w:rStyle w:val="1-Char"/>
          <w:rFonts w:hint="cs"/>
          <w:rtl/>
        </w:rPr>
        <w:t xml:space="preserve"> عبارت است از هدایت وحی. هدایت وحی اشتباهات عقل را تصحیح می‌کند، و پندارها و ادراکات نادرست حواس را کنار می‌زند، و راه‌هایی را که عقل به تنهایی به</w:t>
      </w:r>
      <w:r w:rsidR="00477E98" w:rsidRPr="00376812">
        <w:rPr>
          <w:rStyle w:val="1-Char"/>
          <w:rFonts w:hint="cs"/>
          <w:rtl/>
        </w:rPr>
        <w:t xml:space="preserve"> آن‌ها </w:t>
      </w:r>
      <w:r w:rsidRPr="00376812">
        <w:rPr>
          <w:rStyle w:val="1-Char"/>
          <w:rFonts w:hint="cs"/>
          <w:rtl/>
        </w:rPr>
        <w:t>واقف نمی‌گردد، در برابر انسان روشن می‌گرداند، و در مواردی که امکان ندارد عقل‌ها به اتفاق نظر برسند، رفع اختلافات را برعهده می‌گیرد.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كَانَ</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لنَّاسُ</w:t>
      </w:r>
      <w:r w:rsidR="00FF47A4" w:rsidRPr="00C10EC8">
        <w:rPr>
          <w:rStyle w:val="7-Char"/>
          <w:rtl/>
        </w:rPr>
        <w:t xml:space="preserve"> أُمَّةٗ وَٰحِدَةٗ فَبَعَثَ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لنَّبِيِّ‍ۧنَ</w:t>
      </w:r>
      <w:r w:rsidR="00FF47A4" w:rsidRPr="00C10EC8">
        <w:rPr>
          <w:rStyle w:val="7-Char"/>
          <w:rtl/>
        </w:rPr>
        <w:t xml:space="preserve"> مُبَشِّرِينَ وَمُنذِرِينَ وَأَنزَلَ مَعَهُمُ </w:t>
      </w:r>
      <w:r w:rsidR="00FF47A4" w:rsidRPr="00C10EC8">
        <w:rPr>
          <w:rStyle w:val="7-Char"/>
          <w:rFonts w:hint="cs"/>
          <w:rtl/>
        </w:rPr>
        <w:t>ٱ</w:t>
      </w:r>
      <w:r w:rsidR="00FF47A4" w:rsidRPr="00C10EC8">
        <w:rPr>
          <w:rStyle w:val="7-Char"/>
          <w:rFonts w:hint="eastAsia"/>
          <w:rtl/>
        </w:rPr>
        <w:t>لۡكِتَٰبَ</w:t>
      </w:r>
      <w:r w:rsidR="00FF47A4" w:rsidRPr="00C10EC8">
        <w:rPr>
          <w:rStyle w:val="7-Char"/>
          <w:rtl/>
        </w:rPr>
        <w:t xml:space="preserve"> بِ</w:t>
      </w:r>
      <w:r w:rsidR="00FF47A4" w:rsidRPr="00C10EC8">
        <w:rPr>
          <w:rStyle w:val="7-Char"/>
          <w:rFonts w:hint="cs"/>
          <w:rtl/>
        </w:rPr>
        <w:t>ٱ</w:t>
      </w:r>
      <w:r w:rsidR="00FF47A4" w:rsidRPr="00C10EC8">
        <w:rPr>
          <w:rStyle w:val="7-Char"/>
          <w:rFonts w:hint="eastAsia"/>
          <w:rtl/>
        </w:rPr>
        <w:t>لۡحَقِّ</w:t>
      </w:r>
      <w:r w:rsidR="00FF47A4" w:rsidRPr="00C10EC8">
        <w:rPr>
          <w:rStyle w:val="7-Char"/>
          <w:rtl/>
        </w:rPr>
        <w:t xml:space="preserve"> لِيَحۡكُمَ بَيۡنَ </w:t>
      </w:r>
      <w:r w:rsidR="00FF47A4" w:rsidRPr="00C10EC8">
        <w:rPr>
          <w:rStyle w:val="7-Char"/>
          <w:rFonts w:hint="cs"/>
          <w:rtl/>
        </w:rPr>
        <w:t>ٱ</w:t>
      </w:r>
      <w:r w:rsidR="00FF47A4" w:rsidRPr="00C10EC8">
        <w:rPr>
          <w:rStyle w:val="7-Char"/>
          <w:rFonts w:hint="eastAsia"/>
          <w:rtl/>
        </w:rPr>
        <w:t>لنَّاسِ</w:t>
      </w:r>
      <w:r w:rsidR="00FF47A4" w:rsidRPr="00C10EC8">
        <w:rPr>
          <w:rStyle w:val="7-Char"/>
          <w:rtl/>
        </w:rPr>
        <w:t xml:space="preserve"> فِيمَا </w:t>
      </w:r>
      <w:r w:rsidR="00FF47A4" w:rsidRPr="00C10EC8">
        <w:rPr>
          <w:rStyle w:val="7-Char"/>
          <w:rFonts w:hint="cs"/>
          <w:rtl/>
        </w:rPr>
        <w:t>ٱ</w:t>
      </w:r>
      <w:r w:rsidR="00FF47A4" w:rsidRPr="00C10EC8">
        <w:rPr>
          <w:rStyle w:val="7-Char"/>
          <w:rFonts w:hint="eastAsia"/>
          <w:rtl/>
        </w:rPr>
        <w:t>خۡتَلَفُواْ</w:t>
      </w:r>
      <w:r w:rsidR="00FF47A4" w:rsidRPr="00C10EC8">
        <w:rPr>
          <w:rStyle w:val="7-Char"/>
          <w:rtl/>
        </w:rPr>
        <w:t xml:space="preserve"> فِيهِۚ وَمَا </w:t>
      </w:r>
      <w:r w:rsidR="00FF47A4" w:rsidRPr="00C10EC8">
        <w:rPr>
          <w:rStyle w:val="7-Char"/>
          <w:rFonts w:hint="cs"/>
          <w:rtl/>
        </w:rPr>
        <w:t>ٱ</w:t>
      </w:r>
      <w:r w:rsidR="00FF47A4" w:rsidRPr="00C10EC8">
        <w:rPr>
          <w:rStyle w:val="7-Char"/>
          <w:rFonts w:hint="eastAsia"/>
          <w:rtl/>
        </w:rPr>
        <w:t>خۡتَلَفَ</w:t>
      </w:r>
      <w:r w:rsidR="00FF47A4" w:rsidRPr="00C10EC8">
        <w:rPr>
          <w:rStyle w:val="7-Char"/>
          <w:rtl/>
        </w:rPr>
        <w:t xml:space="preserve"> فِيهِ إِلَّا </w:t>
      </w:r>
      <w:r w:rsidR="00FF47A4" w:rsidRPr="00C10EC8">
        <w:rPr>
          <w:rStyle w:val="7-Char"/>
          <w:rFonts w:hint="cs"/>
          <w:rtl/>
        </w:rPr>
        <w:t>ٱ</w:t>
      </w:r>
      <w:r w:rsidR="00FF47A4" w:rsidRPr="00C10EC8">
        <w:rPr>
          <w:rStyle w:val="7-Char"/>
          <w:rFonts w:hint="eastAsia"/>
          <w:rtl/>
        </w:rPr>
        <w:t>لَّذِينَ</w:t>
      </w:r>
      <w:r w:rsidR="00FF47A4" w:rsidRPr="00C10EC8">
        <w:rPr>
          <w:rStyle w:val="7-Char"/>
          <w:rtl/>
        </w:rPr>
        <w:t xml:space="preserve"> أُوتُوهُ مِنۢ بَعۡدِ مَا جَآء</w:t>
      </w:r>
      <w:r w:rsidR="00FF47A4" w:rsidRPr="00C10EC8">
        <w:rPr>
          <w:rStyle w:val="7-Char"/>
          <w:rFonts w:hint="eastAsia"/>
          <w:rtl/>
        </w:rPr>
        <w:t>َتۡهُمُ</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لۡبَيِّنَٰتُ</w:t>
      </w:r>
      <w:r w:rsidR="00FF47A4" w:rsidRPr="00C10EC8">
        <w:rPr>
          <w:rStyle w:val="7-Char"/>
          <w:rtl/>
        </w:rPr>
        <w:t xml:space="preserve"> بَغۡيَۢا بَيۡنَهُمۡۖ فَهَدَى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لَّذِينَ</w:t>
      </w:r>
      <w:r w:rsidR="00FF47A4" w:rsidRPr="00C10EC8">
        <w:rPr>
          <w:rStyle w:val="7-Char"/>
          <w:rtl/>
        </w:rPr>
        <w:t xml:space="preserve"> ءَامَنُواْ لِمَا </w:t>
      </w:r>
      <w:r w:rsidR="00FF47A4" w:rsidRPr="00C10EC8">
        <w:rPr>
          <w:rStyle w:val="7-Char"/>
          <w:rFonts w:hint="cs"/>
          <w:rtl/>
        </w:rPr>
        <w:t>ٱ</w:t>
      </w:r>
      <w:r w:rsidR="00FF47A4" w:rsidRPr="00C10EC8">
        <w:rPr>
          <w:rStyle w:val="7-Char"/>
          <w:rFonts w:hint="eastAsia"/>
          <w:rtl/>
        </w:rPr>
        <w:t>خۡتَلَفُواْ</w:t>
      </w:r>
      <w:r w:rsidR="00FF47A4" w:rsidRPr="00C10EC8">
        <w:rPr>
          <w:rStyle w:val="7-Char"/>
          <w:rtl/>
        </w:rPr>
        <w:t xml:space="preserve"> فِيهِ مِنَ </w:t>
      </w:r>
      <w:r w:rsidR="00FF47A4" w:rsidRPr="00C10EC8">
        <w:rPr>
          <w:rStyle w:val="7-Char"/>
          <w:rFonts w:hint="cs"/>
          <w:rtl/>
        </w:rPr>
        <w:t>ٱ</w:t>
      </w:r>
      <w:r w:rsidR="00FF47A4" w:rsidRPr="00C10EC8">
        <w:rPr>
          <w:rStyle w:val="7-Char"/>
          <w:rFonts w:hint="eastAsia"/>
          <w:rtl/>
        </w:rPr>
        <w:t>لۡحَقِّ</w:t>
      </w:r>
      <w:r w:rsidR="00FF47A4" w:rsidRPr="00C10EC8">
        <w:rPr>
          <w:rStyle w:val="7-Char"/>
          <w:rtl/>
        </w:rPr>
        <w:t xml:space="preserve"> بِإِذۡنِهِ</w:t>
      </w:r>
      <w:r w:rsidR="00FF47A4" w:rsidRPr="00C10EC8">
        <w:rPr>
          <w:rStyle w:val="7-Char"/>
          <w:rFonts w:hint="cs"/>
          <w:rtl/>
        </w:rPr>
        <w:t>ۦۗ</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يَهۡدِي مَن يَشَآءُ إِلَىٰ صِرَٰطٖ مُّسۡتَقِيمٍ ٢١٣</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البقرة: 213</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7494A">
        <w:rPr>
          <w:rStyle w:val="Emphasis"/>
          <w:rFonts w:cs="Traditional Arabic" w:hint="cs"/>
          <w:i w:val="0"/>
          <w:iCs w:val="0"/>
          <w:rtl/>
          <w:lang w:bidi="fa-IR"/>
        </w:rPr>
        <w:t>«</w:t>
      </w:r>
      <w:r w:rsidRPr="00376812">
        <w:rPr>
          <w:rStyle w:val="1-Char"/>
          <w:rFonts w:hint="cs"/>
          <w:rtl/>
        </w:rPr>
        <w:t>مردم یک امت بودند، پس از آن خدا پیامبران را برای تبشیر و انذار برانگیخت. و کتاب را به حق با آنان همراه گردانید، تا میان مردم در مواردی که دچار اختلاف شده بودند داوری و حکم کند، و در رابطه با کتاب اختلاف نکردند، مگر همان کسانی که کتاب به آنان داده شده بود، پس از آن که آیات بینات برایشان آمد، از روی خودخواهی و زیاده‌طلبی بر یکدیگر، آنگاه خدا کسانی را که ایمان آوردند در مواردی که بر سر تشخیص حق و باطل اختلاف داشتند به اذن خویش رهنمون گردید، و خدا هدایت می‌فرماید هرکه را بخواهد به راه راست و صراط مستقیم</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لَقَدۡ</w:t>
      </w:r>
      <w:r w:rsidR="00FF47A4" w:rsidRPr="00C10EC8">
        <w:rPr>
          <w:rStyle w:val="7-Char"/>
          <w:rtl/>
        </w:rPr>
        <w:t xml:space="preserve"> أَرۡسَلۡنَا رُسُلَنَا بِ</w:t>
      </w:r>
      <w:r w:rsidR="00FF47A4" w:rsidRPr="00C10EC8">
        <w:rPr>
          <w:rStyle w:val="7-Char"/>
          <w:rFonts w:hint="cs"/>
          <w:rtl/>
        </w:rPr>
        <w:t>ٱ</w:t>
      </w:r>
      <w:r w:rsidR="00FF47A4" w:rsidRPr="00C10EC8">
        <w:rPr>
          <w:rStyle w:val="7-Char"/>
          <w:rFonts w:hint="eastAsia"/>
          <w:rtl/>
        </w:rPr>
        <w:t>لۡبَيِّنَٰتِ</w:t>
      </w:r>
      <w:r w:rsidR="00FF47A4" w:rsidRPr="00C10EC8">
        <w:rPr>
          <w:rStyle w:val="7-Char"/>
          <w:rtl/>
        </w:rPr>
        <w:t xml:space="preserve"> وَأَنزَلۡنَا مَعَهُمُ </w:t>
      </w:r>
      <w:r w:rsidR="00FF47A4" w:rsidRPr="00C10EC8">
        <w:rPr>
          <w:rStyle w:val="7-Char"/>
          <w:rFonts w:hint="cs"/>
          <w:rtl/>
        </w:rPr>
        <w:t>ٱ</w:t>
      </w:r>
      <w:r w:rsidR="00FF47A4" w:rsidRPr="00C10EC8">
        <w:rPr>
          <w:rStyle w:val="7-Char"/>
          <w:rFonts w:hint="eastAsia"/>
          <w:rtl/>
        </w:rPr>
        <w:t>لۡكِتَٰبَ</w:t>
      </w:r>
      <w:r w:rsidR="00FF47A4" w:rsidRPr="00C10EC8">
        <w:rPr>
          <w:rStyle w:val="7-Char"/>
          <w:rtl/>
        </w:rPr>
        <w:t xml:space="preserve"> وَ</w:t>
      </w:r>
      <w:r w:rsidR="00FF47A4" w:rsidRPr="00C10EC8">
        <w:rPr>
          <w:rStyle w:val="7-Char"/>
          <w:rFonts w:hint="cs"/>
          <w:rtl/>
        </w:rPr>
        <w:t>ٱ</w:t>
      </w:r>
      <w:r w:rsidR="00FF47A4" w:rsidRPr="00C10EC8">
        <w:rPr>
          <w:rStyle w:val="7-Char"/>
          <w:rFonts w:hint="eastAsia"/>
          <w:rtl/>
        </w:rPr>
        <w:t>لۡمِيزَانَ</w:t>
      </w:r>
      <w:r w:rsidR="00FF47A4" w:rsidRPr="00C10EC8">
        <w:rPr>
          <w:rStyle w:val="7-Char"/>
          <w:rtl/>
        </w:rPr>
        <w:t xml:space="preserve"> لِيَقُومَ </w:t>
      </w:r>
      <w:r w:rsidR="00FF47A4" w:rsidRPr="00C10EC8">
        <w:rPr>
          <w:rStyle w:val="7-Char"/>
          <w:rFonts w:hint="cs"/>
          <w:rtl/>
        </w:rPr>
        <w:t>ٱ</w:t>
      </w:r>
      <w:r w:rsidR="00FF47A4" w:rsidRPr="00C10EC8">
        <w:rPr>
          <w:rStyle w:val="7-Char"/>
          <w:rFonts w:hint="eastAsia"/>
          <w:rtl/>
        </w:rPr>
        <w:t>لنَّاسُ</w:t>
      </w:r>
      <w:r w:rsidR="00FF47A4" w:rsidRPr="00C10EC8">
        <w:rPr>
          <w:rStyle w:val="7-Char"/>
          <w:rtl/>
        </w:rPr>
        <w:t xml:space="preserve"> بِ</w:t>
      </w:r>
      <w:r w:rsidR="00FF47A4" w:rsidRPr="00C10EC8">
        <w:rPr>
          <w:rStyle w:val="7-Char"/>
          <w:rFonts w:hint="cs"/>
          <w:rtl/>
        </w:rPr>
        <w:t>ٱ</w:t>
      </w:r>
      <w:r w:rsidR="00FF47A4" w:rsidRPr="00C10EC8">
        <w:rPr>
          <w:rStyle w:val="7-Char"/>
          <w:rFonts w:hint="eastAsia"/>
          <w:rtl/>
        </w:rPr>
        <w:t>لۡقِسۡطِۖ</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الحدید: 25</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فرستادیم فرستادگان‌مان را با آیات بینات و فرو فرستادیم همراه آنان کتاب و میزان را تا مردم قسط و داد را برقرار کنند</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رُّسُلٗا</w:t>
      </w:r>
      <w:r w:rsidR="00FF47A4" w:rsidRPr="00C10EC8">
        <w:rPr>
          <w:rStyle w:val="7-Char"/>
          <w:rtl/>
        </w:rPr>
        <w:t xml:space="preserve"> مُّبَشِّرِينَ وَمُنذِرِينَ لِئَلَّا يَكُونَ لِلنَّاسِ عَلَى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حُجَّةُۢ بَعۡدَ </w:t>
      </w:r>
      <w:r w:rsidR="00FF47A4" w:rsidRPr="00C10EC8">
        <w:rPr>
          <w:rStyle w:val="7-Char"/>
          <w:rFonts w:hint="cs"/>
          <w:rtl/>
        </w:rPr>
        <w:t>ٱ</w:t>
      </w:r>
      <w:r w:rsidR="00FF47A4" w:rsidRPr="00C10EC8">
        <w:rPr>
          <w:rStyle w:val="7-Char"/>
          <w:rFonts w:hint="eastAsia"/>
          <w:rtl/>
        </w:rPr>
        <w:t>لرُّسُلِۚ</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النساء:165</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فرستادگانی تبشیرکننده و انذاردهنده تا آن که دیگر پس از آمدن پیامبران برای مردم بر خدا حجتی نماند و اتمام حجت شود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ایمان به نبوت و رسالت مفاهیم بسیاری را در بر دارد. از جمله سه معنا و مفهوم ذیل را:</w:t>
      </w:r>
    </w:p>
    <w:p w:rsidR="00A627C8" w:rsidRPr="00376812" w:rsidRDefault="003A4AF8" w:rsidP="00376812">
      <w:pPr>
        <w:ind w:firstLine="284"/>
        <w:jc w:val="both"/>
        <w:rPr>
          <w:rStyle w:val="1-Char"/>
          <w:rtl/>
        </w:rPr>
      </w:pPr>
      <w:r w:rsidRPr="003A4AF8">
        <w:rPr>
          <w:rStyle w:val="1-Char"/>
          <w:rtl/>
        </w:rPr>
        <w:t xml:space="preserve"> </w:t>
      </w:r>
      <w:r w:rsidR="00A627C8" w:rsidRPr="00376812">
        <w:rPr>
          <w:rStyle w:val="1-Char"/>
          <w:rFonts w:hint="cs"/>
          <w:rtl/>
        </w:rPr>
        <w:t xml:space="preserve"> یکی از مفاهیم ایمان به نبوت، ایمان به حکمت بالغ</w:t>
      </w:r>
      <w:r w:rsidR="000A57AE">
        <w:rPr>
          <w:rStyle w:val="1-Char"/>
          <w:rFonts w:hint="cs"/>
          <w:rtl/>
        </w:rPr>
        <w:t>ۀ</w:t>
      </w:r>
      <w:r w:rsidR="00A627C8" w:rsidRPr="00376812">
        <w:rPr>
          <w:rStyle w:val="1-Char"/>
          <w:rFonts w:hint="cs"/>
          <w:rtl/>
        </w:rPr>
        <w:t xml:space="preserve"> الهی است و رحمت واسع</w:t>
      </w:r>
      <w:r w:rsidR="000A57AE">
        <w:rPr>
          <w:rStyle w:val="1-Char"/>
          <w:rFonts w:hint="cs"/>
          <w:rtl/>
        </w:rPr>
        <w:t>ۀ</w:t>
      </w:r>
      <w:r w:rsidR="00A627C8" w:rsidRPr="00376812">
        <w:rPr>
          <w:rStyle w:val="1-Char"/>
          <w:rFonts w:hint="cs"/>
          <w:rtl/>
        </w:rPr>
        <w:t xml:space="preserve"> او زیرا، حکمت خدای رحیم است که اقتضا می‌کند مردم به حال خود سرگردان رها نشوند، و پیش از آن که پیام‌ها و تبشیر و ان</w:t>
      </w:r>
      <w:r w:rsidR="0087494A" w:rsidRPr="00376812">
        <w:rPr>
          <w:rStyle w:val="1-Char"/>
          <w:rFonts w:hint="cs"/>
          <w:rtl/>
        </w:rPr>
        <w:t>ذ</w:t>
      </w:r>
      <w:r w:rsidR="00A627C8" w:rsidRPr="00376812">
        <w:rPr>
          <w:rStyle w:val="1-Char"/>
          <w:rFonts w:hint="cs"/>
          <w:rtl/>
        </w:rPr>
        <w:t>ا</w:t>
      </w:r>
      <w:r w:rsidR="0087494A" w:rsidRPr="00376812">
        <w:rPr>
          <w:rStyle w:val="1-Char"/>
          <w:rFonts w:hint="cs"/>
          <w:rtl/>
        </w:rPr>
        <w:t>ر</w:t>
      </w:r>
      <w:r w:rsidR="00A627C8" w:rsidRPr="00376812">
        <w:rPr>
          <w:rStyle w:val="1-Char"/>
          <w:rFonts w:hint="cs"/>
          <w:rtl/>
        </w:rPr>
        <w:t>ها به آنان برسد به عذاب گرفتار نیایند، و در کام گرداب اختلافات بدون آن که مرجعی برای رفع اختلاف داشته باشند تنها گذاشته نشوند: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أَيَحۡسَبُ</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لۡإِنسَٰنُ</w:t>
      </w:r>
      <w:r w:rsidR="00FF47A4" w:rsidRPr="00C10EC8">
        <w:rPr>
          <w:rStyle w:val="7-Char"/>
          <w:rtl/>
        </w:rPr>
        <w:t xml:space="preserve"> أَن يُتۡرَكَ سُدًى ٣٦</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القیامة: 36</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انسان می‌پندارد که به حال خویش رها شود؟!</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وَمَا كُنَّا مُعَذِّبِينَ حَتَّىٰ نَبۡعَثَ رَسُولٗا 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الإسراء: 15</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ما هیچگاه عذاب‌دهنده نیستیم تا وقتی که فرستاده‌ای را برانگیزیم</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 xml:space="preserve">فَبَعَثَ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w:t>
      </w:r>
      <w:r w:rsidR="00FF47A4" w:rsidRPr="00C10EC8">
        <w:rPr>
          <w:rStyle w:val="7-Char"/>
          <w:rFonts w:hint="cs"/>
          <w:rtl/>
        </w:rPr>
        <w:t>ٱ</w:t>
      </w:r>
      <w:r w:rsidR="00FF47A4" w:rsidRPr="00C10EC8">
        <w:rPr>
          <w:rStyle w:val="7-Char"/>
          <w:rFonts w:hint="eastAsia"/>
          <w:rtl/>
        </w:rPr>
        <w:t>لنَّبِيِّ‍ۧنَ</w:t>
      </w:r>
      <w:r w:rsidR="00FF47A4" w:rsidRPr="00C10EC8">
        <w:rPr>
          <w:rStyle w:val="7-Char"/>
          <w:rtl/>
        </w:rPr>
        <w:t xml:space="preserve"> مُبَشِّرِينَ وَمُنذِرِينَ وَأَنزَلَ مَعَهُمُ </w:t>
      </w:r>
      <w:r w:rsidR="00FF47A4" w:rsidRPr="00C10EC8">
        <w:rPr>
          <w:rStyle w:val="7-Char"/>
          <w:rFonts w:hint="cs"/>
          <w:rtl/>
        </w:rPr>
        <w:t>ٱ</w:t>
      </w:r>
      <w:r w:rsidR="00FF47A4" w:rsidRPr="00C10EC8">
        <w:rPr>
          <w:rStyle w:val="7-Char"/>
          <w:rFonts w:hint="eastAsia"/>
          <w:rtl/>
        </w:rPr>
        <w:t>لۡكِتَٰبَ</w:t>
      </w:r>
      <w:r w:rsidR="00FF47A4" w:rsidRPr="00C10EC8">
        <w:rPr>
          <w:rStyle w:val="7-Char"/>
          <w:rtl/>
        </w:rPr>
        <w:t xml:space="preserve"> بِ</w:t>
      </w:r>
      <w:r w:rsidR="00FF47A4" w:rsidRPr="00C10EC8">
        <w:rPr>
          <w:rStyle w:val="7-Char"/>
          <w:rFonts w:hint="cs"/>
          <w:rtl/>
        </w:rPr>
        <w:t>ٱ</w:t>
      </w:r>
      <w:r w:rsidR="00FF47A4" w:rsidRPr="00C10EC8">
        <w:rPr>
          <w:rStyle w:val="7-Char"/>
          <w:rFonts w:hint="eastAsia"/>
          <w:rtl/>
        </w:rPr>
        <w:t>لۡحَقِّ</w:t>
      </w:r>
      <w:r w:rsidR="00FF47A4" w:rsidRPr="00C10EC8">
        <w:rPr>
          <w:rStyle w:val="7-Char"/>
          <w:rtl/>
        </w:rPr>
        <w:t xml:space="preserve"> لِيَحۡكُمَ بَيۡنَ </w:t>
      </w:r>
      <w:r w:rsidR="00FF47A4" w:rsidRPr="00C10EC8">
        <w:rPr>
          <w:rStyle w:val="7-Char"/>
          <w:rFonts w:hint="cs"/>
          <w:rtl/>
        </w:rPr>
        <w:t>ٱ</w:t>
      </w:r>
      <w:r w:rsidR="00FF47A4" w:rsidRPr="00C10EC8">
        <w:rPr>
          <w:rStyle w:val="7-Char"/>
          <w:rFonts w:hint="eastAsia"/>
          <w:rtl/>
        </w:rPr>
        <w:t>لنَّاسِ</w:t>
      </w:r>
      <w:r w:rsidR="00FF47A4" w:rsidRPr="00C10EC8">
        <w:rPr>
          <w:rStyle w:val="7-Char"/>
          <w:rtl/>
        </w:rPr>
        <w:t xml:space="preserve"> فِيمَا </w:t>
      </w:r>
      <w:r w:rsidR="00FF47A4" w:rsidRPr="00C10EC8">
        <w:rPr>
          <w:rStyle w:val="7-Char"/>
          <w:rFonts w:hint="cs"/>
          <w:rtl/>
        </w:rPr>
        <w:t>ٱ</w:t>
      </w:r>
      <w:r w:rsidR="00FF47A4" w:rsidRPr="00C10EC8">
        <w:rPr>
          <w:rStyle w:val="7-Char"/>
          <w:rFonts w:hint="eastAsia"/>
          <w:rtl/>
        </w:rPr>
        <w:t>خۡتَلَفُواْ</w:t>
      </w:r>
      <w:r w:rsidR="00FF47A4" w:rsidRPr="00C10EC8">
        <w:rPr>
          <w:rStyle w:val="7-Char"/>
          <w:rtl/>
        </w:rPr>
        <w:t xml:space="preserve"> فِيهِۚ</w:t>
      </w:r>
      <w:r w:rsidR="00FF47A4">
        <w:rPr>
          <w:rStyle w:val="Emphasis"/>
          <w:rFonts w:ascii="Traditional Arabic" w:hAnsi="Traditional Arabic" w:cs="Traditional Arabic"/>
          <w:i w:val="0"/>
          <w:iCs w:val="0"/>
          <w:rtl/>
          <w:lang w:bidi="fa-IR"/>
        </w:rPr>
        <w:t xml:space="preserve"> </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البقرة: 213</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از آن خدا پیامبران را برای تبشیر و انذار برانگیخت، و کتاب را به حق با آنان همراه گردانید، تا میان مردم در مواردی که دچار اختلاف شده بودند داوری و حکمیت کند</w:t>
      </w:r>
      <w:r>
        <w:rPr>
          <w:rStyle w:val="Emphasis"/>
          <w:rFonts w:cs="Traditional Arabic" w:hint="cs"/>
          <w:i w:val="0"/>
          <w:iCs w:val="0"/>
          <w:rtl/>
          <w:lang w:bidi="fa-IR"/>
        </w:rPr>
        <w:t>»</w:t>
      </w:r>
      <w:r w:rsidRPr="00D823B5">
        <w:rPr>
          <w:rStyle w:val="1-Char"/>
          <w:rFonts w:hint="cs"/>
          <w:rtl/>
        </w:rPr>
        <w:t>.</w:t>
      </w:r>
    </w:p>
    <w:p w:rsidR="00A627C8" w:rsidRPr="00376812" w:rsidRDefault="003A4AF8" w:rsidP="00376812">
      <w:pPr>
        <w:ind w:firstLine="284"/>
        <w:jc w:val="both"/>
        <w:rPr>
          <w:rStyle w:val="1-Char"/>
          <w:rtl/>
        </w:rPr>
      </w:pPr>
      <w:r w:rsidRPr="003A4AF8">
        <w:rPr>
          <w:rStyle w:val="1-Char"/>
          <w:rtl/>
        </w:rPr>
        <w:t xml:space="preserve"> </w:t>
      </w:r>
      <w:r w:rsidR="00A627C8" w:rsidRPr="00376812">
        <w:rPr>
          <w:rStyle w:val="1-Char"/>
          <w:rFonts w:hint="cs"/>
          <w:rtl/>
        </w:rPr>
        <w:t xml:space="preserve"> مفهوم دیگر ایمان به نبوت، ایمان به یکی‌بودن دین خدا است، و ایمان و اعتقاد نسبت به این مطلب که دین خدا در هم</w:t>
      </w:r>
      <w:r w:rsidR="000A57AE">
        <w:rPr>
          <w:rStyle w:val="1-Char"/>
          <w:rFonts w:hint="cs"/>
          <w:rtl/>
        </w:rPr>
        <w:t>ۀ</w:t>
      </w:r>
      <w:r w:rsidR="00A627C8" w:rsidRPr="00376812">
        <w:rPr>
          <w:rStyle w:val="1-Char"/>
          <w:rFonts w:hint="cs"/>
          <w:rtl/>
        </w:rPr>
        <w:t xml:space="preserve"> مکان‌ها و زمان‌ها یکی است و تغییر نمی‌پذیرد، هرچند که روش‌ها و برنامه‌ها و قانونگذاری‌ها در دوران‌های مختلف، تغییر کرده باشد.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قُولُوٓاْ</w:t>
      </w:r>
      <w:r w:rsidR="00FF47A4" w:rsidRPr="00C10EC8">
        <w:rPr>
          <w:rStyle w:val="7-Char"/>
          <w:rtl/>
        </w:rPr>
        <w:t xml:space="preserve"> ءَامَنَّا بِ</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وَمَآ أُنزِلَ إِلَيۡنَا وَمَآ أُنزِلَ إِلَىٰٓ إِبۡرَٰهِ‍ۧمَ وَإِسۡمَٰعِيلَ وَإِسۡحَٰقَ وَيَعۡقُوبَ وَ</w:t>
      </w:r>
      <w:r w:rsidR="00FF47A4" w:rsidRPr="00C10EC8">
        <w:rPr>
          <w:rStyle w:val="7-Char"/>
          <w:rFonts w:hint="cs"/>
          <w:rtl/>
        </w:rPr>
        <w:t>ٱ</w:t>
      </w:r>
      <w:r w:rsidR="00FF47A4" w:rsidRPr="00C10EC8">
        <w:rPr>
          <w:rStyle w:val="7-Char"/>
          <w:rFonts w:hint="eastAsia"/>
          <w:rtl/>
        </w:rPr>
        <w:t>لۡأَسۡبَاطِ</w:t>
      </w:r>
      <w:r w:rsidR="00FF47A4" w:rsidRPr="00C10EC8">
        <w:rPr>
          <w:rStyle w:val="7-Char"/>
          <w:rtl/>
        </w:rPr>
        <w:t xml:space="preserve"> وَمَآ أُوتِيَ مُوسَىٰ وَعِيسَىٰ وَمَآ أُوتِيَ </w:t>
      </w:r>
      <w:r w:rsidR="00FF47A4" w:rsidRPr="00C10EC8">
        <w:rPr>
          <w:rStyle w:val="7-Char"/>
          <w:rFonts w:hint="cs"/>
          <w:rtl/>
        </w:rPr>
        <w:t>ٱ</w:t>
      </w:r>
      <w:r w:rsidR="00FF47A4" w:rsidRPr="00C10EC8">
        <w:rPr>
          <w:rStyle w:val="7-Char"/>
          <w:rFonts w:hint="eastAsia"/>
          <w:rtl/>
        </w:rPr>
        <w:t>لنَّبِيُّونَ</w:t>
      </w:r>
      <w:r w:rsidR="00FF47A4" w:rsidRPr="00C10EC8">
        <w:rPr>
          <w:rStyle w:val="7-Char"/>
          <w:rtl/>
        </w:rPr>
        <w:t xml:space="preserve"> مِن رَّبِّهِمۡ لَا نُفَرِّقُ بَيۡنَ أَحَدٖ مِّنۡهُمۡ وَنَحۡنُ لَهُ</w:t>
      </w:r>
      <w:r w:rsidR="00FF47A4" w:rsidRPr="00C10EC8">
        <w:rPr>
          <w:rStyle w:val="7-Char"/>
          <w:rFonts w:hint="cs"/>
          <w:rtl/>
        </w:rPr>
        <w:t>ۥ</w:t>
      </w:r>
      <w:r w:rsidR="00FF47A4" w:rsidRPr="00C10EC8">
        <w:rPr>
          <w:rStyle w:val="7-Char"/>
          <w:rtl/>
        </w:rPr>
        <w:t xml:space="preserve"> مُسۡلِمُونَ ١٣٦</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البقرة: 136</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بگویید: ایمان آوردیم به خدا و آنچه برای ما فرو فرستاده شده و آنچه به سوی ابراهیم و اسماعیل و اسحق و یعقوب و اسباط فرو فرستاده شده و آنچه به موسی و عیسی داده شده و آنچه پیامبران از پروردگارشان دریافته داشته</w:t>
      </w:r>
      <w:r w:rsidR="003C024C" w:rsidRPr="00376812">
        <w:rPr>
          <w:rStyle w:val="1-Char"/>
          <w:rFonts w:hint="cs"/>
          <w:rtl/>
        </w:rPr>
        <w:t>‌اند،</w:t>
      </w:r>
      <w:r w:rsidRPr="00376812">
        <w:rPr>
          <w:rStyle w:val="1-Char"/>
          <w:rFonts w:hint="cs"/>
          <w:rtl/>
        </w:rPr>
        <w:t xml:space="preserve"> فرق نمی‌نهیم میان هیچیک از آنان، و ما برای او اسلام آورده</w:t>
      </w:r>
      <w:r w:rsidR="00423CAE" w:rsidRPr="00376812">
        <w:rPr>
          <w:rStyle w:val="1-Char"/>
          <w:rFonts w:hint="eastAsia"/>
          <w:rtl/>
        </w:rPr>
        <w:t>‌</w:t>
      </w:r>
      <w:r w:rsidRPr="00376812">
        <w:rPr>
          <w:rStyle w:val="1-Char"/>
          <w:rFonts w:hint="cs"/>
          <w:rtl/>
        </w:rPr>
        <w:t>ایم</w:t>
      </w:r>
      <w:r>
        <w:rPr>
          <w:rStyle w:val="Emphasis"/>
          <w:rFonts w:cs="Traditional Arabic" w:hint="cs"/>
          <w:i w:val="0"/>
          <w:iCs w:val="0"/>
          <w:rtl/>
          <w:lang w:bidi="fa-IR"/>
        </w:rPr>
        <w:t>»</w:t>
      </w:r>
      <w:r w:rsidRPr="00D823B5">
        <w:rPr>
          <w:rStyle w:val="1-Char"/>
          <w:rFonts w:hint="cs"/>
          <w:rtl/>
        </w:rPr>
        <w:t>.</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 xml:space="preserve">۞شَرَعَ لَكُم مِّنَ </w:t>
      </w:r>
      <w:r w:rsidR="00FF47A4" w:rsidRPr="00C10EC8">
        <w:rPr>
          <w:rStyle w:val="7-Char"/>
          <w:rFonts w:hint="cs"/>
          <w:rtl/>
        </w:rPr>
        <w:t>ٱ</w:t>
      </w:r>
      <w:r w:rsidR="00FF47A4" w:rsidRPr="00C10EC8">
        <w:rPr>
          <w:rStyle w:val="7-Char"/>
          <w:rFonts w:hint="eastAsia"/>
          <w:rtl/>
        </w:rPr>
        <w:t>لدِّينِ</w:t>
      </w:r>
      <w:r w:rsidR="00FF47A4" w:rsidRPr="00C10EC8">
        <w:rPr>
          <w:rStyle w:val="7-Char"/>
          <w:rtl/>
        </w:rPr>
        <w:t xml:space="preserve"> مَا وَصَّىٰ بِهِ</w:t>
      </w:r>
      <w:r w:rsidR="00FF47A4" w:rsidRPr="00C10EC8">
        <w:rPr>
          <w:rStyle w:val="7-Char"/>
          <w:rFonts w:hint="cs"/>
          <w:rtl/>
        </w:rPr>
        <w:t>ۦ</w:t>
      </w:r>
      <w:r w:rsidR="00FF47A4" w:rsidRPr="00C10EC8">
        <w:rPr>
          <w:rStyle w:val="7-Char"/>
          <w:rtl/>
        </w:rPr>
        <w:t xml:space="preserve"> نُوحٗا وَ</w:t>
      </w:r>
      <w:r w:rsidR="00FF47A4" w:rsidRPr="00C10EC8">
        <w:rPr>
          <w:rStyle w:val="7-Char"/>
          <w:rFonts w:hint="cs"/>
          <w:rtl/>
        </w:rPr>
        <w:t>ٱ</w:t>
      </w:r>
      <w:r w:rsidR="00FF47A4" w:rsidRPr="00C10EC8">
        <w:rPr>
          <w:rStyle w:val="7-Char"/>
          <w:rFonts w:hint="eastAsia"/>
          <w:rtl/>
        </w:rPr>
        <w:t>لَّذِيٓ</w:t>
      </w:r>
      <w:r w:rsidR="00FF47A4" w:rsidRPr="00C10EC8">
        <w:rPr>
          <w:rStyle w:val="7-Char"/>
          <w:rtl/>
        </w:rPr>
        <w:t xml:space="preserve"> أَوۡحَيۡنَآ إِلَيۡكَ وَمَا وَصَّيۡنَا بِهِ</w:t>
      </w:r>
      <w:r w:rsidR="00FF47A4" w:rsidRPr="00C10EC8">
        <w:rPr>
          <w:rStyle w:val="7-Char"/>
          <w:rFonts w:hint="cs"/>
          <w:rtl/>
        </w:rPr>
        <w:t>ۦٓ</w:t>
      </w:r>
      <w:r w:rsidR="00FF47A4" w:rsidRPr="00C10EC8">
        <w:rPr>
          <w:rStyle w:val="7-Char"/>
          <w:rtl/>
        </w:rPr>
        <w:t xml:space="preserve"> إِبۡرَٰهِيمَ وَمُوسَىٰ وَعِيسَىٰٓۖ أَنۡ أَقِيمُواْ </w:t>
      </w:r>
      <w:r w:rsidR="00FF47A4" w:rsidRPr="00C10EC8">
        <w:rPr>
          <w:rStyle w:val="7-Char"/>
          <w:rFonts w:hint="cs"/>
          <w:rtl/>
        </w:rPr>
        <w:t>ٱ</w:t>
      </w:r>
      <w:r w:rsidR="00FF47A4" w:rsidRPr="00C10EC8">
        <w:rPr>
          <w:rStyle w:val="7-Char"/>
          <w:rFonts w:hint="eastAsia"/>
          <w:rtl/>
        </w:rPr>
        <w:t>لدِّينَ</w:t>
      </w:r>
      <w:r w:rsidR="00FF47A4" w:rsidRPr="00C10EC8">
        <w:rPr>
          <w:rStyle w:val="7-Char"/>
          <w:rtl/>
        </w:rPr>
        <w:t xml:space="preserve"> وَلَا تَتَفَرَّقُواْ فِيهِۚ كَبُرَ عَلَى </w:t>
      </w:r>
      <w:r w:rsidR="00FF47A4" w:rsidRPr="00C10EC8">
        <w:rPr>
          <w:rStyle w:val="7-Char"/>
          <w:rFonts w:hint="cs"/>
          <w:rtl/>
        </w:rPr>
        <w:t>ٱ</w:t>
      </w:r>
      <w:r w:rsidR="00FF47A4" w:rsidRPr="00C10EC8">
        <w:rPr>
          <w:rStyle w:val="7-Char"/>
          <w:rFonts w:hint="eastAsia"/>
          <w:rtl/>
        </w:rPr>
        <w:t>لۡمُشۡرِكِينَ</w:t>
      </w:r>
      <w:r w:rsidR="00FF47A4" w:rsidRPr="00C10EC8">
        <w:rPr>
          <w:rStyle w:val="7-Char"/>
          <w:rtl/>
        </w:rPr>
        <w:t xml:space="preserve"> مَا تَدۡعُوهُمۡ إِلَيۡهِۚ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يَجۡتَبِيٓ إِلَيۡهِ مَن يَشَآءُ وَيَهۡدِيٓ إِلَيۡهِ مَن يُنِيبُ ١٣</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الشوری: 13</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بنا نهاد برای شما از دین آنچه را که نوح را به آن سفارش کرده بود، و آنچه را که به تو وحی کرده‌</w:t>
      </w:r>
      <w:r w:rsidR="006915E3" w:rsidRPr="00376812">
        <w:rPr>
          <w:rStyle w:val="1-Char"/>
          <w:rFonts w:hint="cs"/>
          <w:rtl/>
        </w:rPr>
        <w:t xml:space="preserve">‌ایم </w:t>
      </w:r>
      <w:r w:rsidRPr="00376812">
        <w:rPr>
          <w:rStyle w:val="1-Char"/>
          <w:rFonts w:hint="cs"/>
          <w:rtl/>
        </w:rPr>
        <w:t>و آنچه را که سفارش کرده</w:t>
      </w:r>
      <w:r w:rsidR="006915E3" w:rsidRPr="00376812">
        <w:rPr>
          <w:rStyle w:val="1-Char"/>
          <w:rFonts w:hint="cs"/>
          <w:rtl/>
        </w:rPr>
        <w:t xml:space="preserve">‌ایم </w:t>
      </w:r>
      <w:r w:rsidRPr="00376812">
        <w:rPr>
          <w:rStyle w:val="1-Char"/>
          <w:rFonts w:hint="cs"/>
          <w:rtl/>
        </w:rPr>
        <w:t>به ابراهیم و موسی و عیسی که دین را به پا دارید، و در آن تفرق نکنید بر شرک‌طلبان این ندای وحدت تو ناگوار و گران می‌آید، خدا برای خود برمی‌گزیند هرکه را بخواهد و به سوی خود هدایت می‌فرماید هرکه را بازگردد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پیامبر گرامی اسلام جایگاه و موقعیت خودش را نسبت به پیامبران پیشین چنین بیان می‌فرماید که او جز آخرین خشت این کاخ عظیم نیست. می‌فرماید:</w:t>
      </w:r>
    </w:p>
    <w:p w:rsidR="00A627C8" w:rsidRPr="00000FD7" w:rsidRDefault="00A627C8" w:rsidP="00000FD7">
      <w:pPr>
        <w:pStyle w:val="4-"/>
        <w:rPr>
          <w:rStyle w:val="Emphasis"/>
          <w:i w:val="0"/>
          <w:iCs w:val="0"/>
          <w:rtl/>
        </w:rPr>
      </w:pPr>
      <w:r w:rsidRPr="00000FD7">
        <w:rPr>
          <w:rStyle w:val="Emphasis"/>
          <w:rFonts w:hint="cs"/>
          <w:i w:val="0"/>
          <w:iCs w:val="0"/>
          <w:rtl/>
        </w:rPr>
        <w:t>«</w:t>
      </w:r>
      <w:r w:rsidRPr="00000FD7">
        <w:rPr>
          <w:rFonts w:hint="eastAsia"/>
          <w:rtl/>
        </w:rPr>
        <w:t>مثلي</w:t>
      </w:r>
      <w:r w:rsidRPr="00000FD7">
        <w:rPr>
          <w:rtl/>
        </w:rPr>
        <w:t xml:space="preserve"> </w:t>
      </w:r>
      <w:r w:rsidRPr="00000FD7">
        <w:rPr>
          <w:rFonts w:hint="eastAsia"/>
          <w:rtl/>
        </w:rPr>
        <w:t>ومثلُ</w:t>
      </w:r>
      <w:r w:rsidRPr="00000FD7">
        <w:rPr>
          <w:rtl/>
        </w:rPr>
        <w:t xml:space="preserve"> </w:t>
      </w:r>
      <w:r w:rsidRPr="00000FD7">
        <w:rPr>
          <w:rFonts w:hint="eastAsia"/>
          <w:rtl/>
        </w:rPr>
        <w:t>الأنبياء</w:t>
      </w:r>
      <w:r w:rsidRPr="00000FD7">
        <w:rPr>
          <w:rtl/>
        </w:rPr>
        <w:t xml:space="preserve"> </w:t>
      </w:r>
      <w:r w:rsidRPr="00000FD7">
        <w:rPr>
          <w:rFonts w:hint="eastAsia"/>
          <w:rtl/>
        </w:rPr>
        <w:t>قبلي</w:t>
      </w:r>
      <w:r w:rsidRPr="00000FD7">
        <w:rPr>
          <w:rtl/>
        </w:rPr>
        <w:t xml:space="preserve"> </w:t>
      </w:r>
      <w:r w:rsidRPr="00000FD7">
        <w:rPr>
          <w:rFonts w:hint="eastAsia"/>
          <w:rtl/>
        </w:rPr>
        <w:t>كمثلِ</w:t>
      </w:r>
      <w:r w:rsidRPr="00000FD7">
        <w:rPr>
          <w:rtl/>
        </w:rPr>
        <w:t xml:space="preserve"> </w:t>
      </w:r>
      <w:r w:rsidRPr="00000FD7">
        <w:rPr>
          <w:rFonts w:hint="eastAsia"/>
          <w:rtl/>
        </w:rPr>
        <w:t>رجل</w:t>
      </w:r>
      <w:r w:rsidRPr="00000FD7">
        <w:rPr>
          <w:rtl/>
        </w:rPr>
        <w:t xml:space="preserve"> </w:t>
      </w:r>
      <w:r w:rsidRPr="00000FD7">
        <w:rPr>
          <w:rFonts w:hint="eastAsia"/>
          <w:rtl/>
        </w:rPr>
        <w:t>ابْتَنى</w:t>
      </w:r>
      <w:r w:rsidRPr="00000FD7">
        <w:rPr>
          <w:rtl/>
        </w:rPr>
        <w:t xml:space="preserve"> </w:t>
      </w:r>
      <w:r w:rsidRPr="00000FD7">
        <w:rPr>
          <w:rFonts w:hint="eastAsia"/>
          <w:rtl/>
        </w:rPr>
        <w:t>بيتا</w:t>
      </w:r>
      <w:r w:rsidRPr="00000FD7">
        <w:rPr>
          <w:rtl/>
        </w:rPr>
        <w:t xml:space="preserve"> </w:t>
      </w:r>
      <w:r w:rsidRPr="00000FD7">
        <w:rPr>
          <w:rFonts w:hint="eastAsia"/>
          <w:rtl/>
        </w:rPr>
        <w:t>فَأحْسَنَه</w:t>
      </w:r>
      <w:r w:rsidRPr="00000FD7">
        <w:rPr>
          <w:rtl/>
        </w:rPr>
        <w:t xml:space="preserve"> </w:t>
      </w:r>
      <w:r w:rsidRPr="00000FD7">
        <w:rPr>
          <w:rFonts w:hint="eastAsia"/>
          <w:rtl/>
        </w:rPr>
        <w:t>وأجمله،</w:t>
      </w:r>
      <w:r w:rsidRPr="00000FD7">
        <w:rPr>
          <w:rtl/>
        </w:rPr>
        <w:t xml:space="preserve"> </w:t>
      </w:r>
      <w:r w:rsidRPr="00000FD7">
        <w:rPr>
          <w:rFonts w:hint="eastAsia"/>
          <w:rtl/>
        </w:rPr>
        <w:t>إِلا</w:t>
      </w:r>
      <w:r w:rsidR="005D76E3" w:rsidRPr="00000FD7">
        <w:rPr>
          <w:rFonts w:hint="cs"/>
          <w:rtl/>
        </w:rPr>
        <w:t>َّ</w:t>
      </w:r>
      <w:r w:rsidRPr="00000FD7">
        <w:rPr>
          <w:rtl/>
        </w:rPr>
        <w:t xml:space="preserve"> </w:t>
      </w:r>
      <w:r w:rsidRPr="00000FD7">
        <w:rPr>
          <w:rFonts w:hint="eastAsia"/>
          <w:rtl/>
        </w:rPr>
        <w:t>موضعَ</w:t>
      </w:r>
      <w:r w:rsidRPr="00000FD7">
        <w:rPr>
          <w:rtl/>
        </w:rPr>
        <w:t xml:space="preserve"> </w:t>
      </w:r>
      <w:r w:rsidRPr="00000FD7">
        <w:rPr>
          <w:rFonts w:hint="eastAsia"/>
          <w:rtl/>
        </w:rPr>
        <w:t>لَبِنَة</w:t>
      </w:r>
      <w:r w:rsidRPr="00000FD7">
        <w:rPr>
          <w:rtl/>
        </w:rPr>
        <w:t xml:space="preserve"> </w:t>
      </w:r>
      <w:r w:rsidRPr="00000FD7">
        <w:rPr>
          <w:rFonts w:hint="eastAsia"/>
          <w:rtl/>
        </w:rPr>
        <w:t>من</w:t>
      </w:r>
      <w:r w:rsidRPr="00000FD7">
        <w:rPr>
          <w:rtl/>
        </w:rPr>
        <w:t xml:space="preserve"> </w:t>
      </w:r>
      <w:r w:rsidRPr="00000FD7">
        <w:rPr>
          <w:rFonts w:hint="eastAsia"/>
          <w:rtl/>
        </w:rPr>
        <w:t>زاوية</w:t>
      </w:r>
      <w:r w:rsidRPr="00000FD7">
        <w:rPr>
          <w:rtl/>
        </w:rPr>
        <w:t xml:space="preserve"> </w:t>
      </w:r>
      <w:r w:rsidRPr="00000FD7">
        <w:rPr>
          <w:rFonts w:hint="eastAsia"/>
          <w:rtl/>
        </w:rPr>
        <w:t>من</w:t>
      </w:r>
      <w:r w:rsidRPr="00000FD7">
        <w:rPr>
          <w:rtl/>
        </w:rPr>
        <w:t xml:space="preserve"> </w:t>
      </w:r>
      <w:r w:rsidRPr="00000FD7">
        <w:rPr>
          <w:rFonts w:hint="eastAsia"/>
          <w:rtl/>
        </w:rPr>
        <w:t>زواياه،</w:t>
      </w:r>
      <w:r w:rsidRPr="00000FD7">
        <w:rPr>
          <w:rtl/>
        </w:rPr>
        <w:t xml:space="preserve"> </w:t>
      </w:r>
      <w:r w:rsidRPr="00000FD7">
        <w:rPr>
          <w:rFonts w:hint="eastAsia"/>
          <w:rtl/>
        </w:rPr>
        <w:t>فجعل</w:t>
      </w:r>
      <w:r w:rsidRPr="00000FD7">
        <w:rPr>
          <w:rtl/>
        </w:rPr>
        <w:t xml:space="preserve"> </w:t>
      </w:r>
      <w:r w:rsidRPr="00000FD7">
        <w:rPr>
          <w:rFonts w:hint="eastAsia"/>
          <w:rtl/>
        </w:rPr>
        <w:t>الناسُ</w:t>
      </w:r>
      <w:r w:rsidRPr="00000FD7">
        <w:rPr>
          <w:rtl/>
        </w:rPr>
        <w:t xml:space="preserve"> </w:t>
      </w:r>
      <w:r w:rsidRPr="00000FD7">
        <w:rPr>
          <w:rFonts w:hint="eastAsia"/>
          <w:rtl/>
        </w:rPr>
        <w:t>يطوفون</w:t>
      </w:r>
      <w:r w:rsidRPr="00000FD7">
        <w:rPr>
          <w:rFonts w:hint="cs"/>
          <w:rtl/>
        </w:rPr>
        <w:t xml:space="preserve"> به</w:t>
      </w:r>
      <w:r w:rsidRPr="00000FD7">
        <w:rPr>
          <w:rtl/>
        </w:rPr>
        <w:t xml:space="preserve"> </w:t>
      </w:r>
      <w:r w:rsidRPr="00000FD7">
        <w:rPr>
          <w:rFonts w:hint="eastAsia"/>
          <w:rtl/>
        </w:rPr>
        <w:t>ويُعْجِبُ</w:t>
      </w:r>
      <w:r w:rsidRPr="00000FD7">
        <w:rPr>
          <w:rFonts w:hint="cs"/>
          <w:rtl/>
        </w:rPr>
        <w:t>ون له،</w:t>
      </w:r>
      <w:r w:rsidRPr="00000FD7">
        <w:rPr>
          <w:rtl/>
        </w:rPr>
        <w:t xml:space="preserve"> </w:t>
      </w:r>
      <w:r w:rsidRPr="00000FD7">
        <w:rPr>
          <w:rFonts w:hint="cs"/>
          <w:rtl/>
        </w:rPr>
        <w:t>و</w:t>
      </w:r>
      <w:r w:rsidRPr="00000FD7">
        <w:rPr>
          <w:rFonts w:hint="eastAsia"/>
          <w:rtl/>
        </w:rPr>
        <w:t>يقولون</w:t>
      </w:r>
      <w:r w:rsidRPr="00000FD7">
        <w:rPr>
          <w:rtl/>
        </w:rPr>
        <w:t xml:space="preserve">: </w:t>
      </w:r>
      <w:r w:rsidRPr="00000FD7">
        <w:rPr>
          <w:rFonts w:hint="cs"/>
          <w:rtl/>
        </w:rPr>
        <w:t>ه</w:t>
      </w:r>
      <w:r w:rsidRPr="00000FD7">
        <w:rPr>
          <w:rFonts w:hint="eastAsia"/>
          <w:rtl/>
        </w:rPr>
        <w:t>لا</w:t>
      </w:r>
      <w:r w:rsidRPr="00000FD7">
        <w:rPr>
          <w:rtl/>
        </w:rPr>
        <w:t xml:space="preserve"> </w:t>
      </w:r>
      <w:r w:rsidR="0087494A" w:rsidRPr="00000FD7">
        <w:rPr>
          <w:rFonts w:hint="eastAsia"/>
          <w:rtl/>
        </w:rPr>
        <w:t>وضع</w:t>
      </w:r>
      <w:r w:rsidRPr="00000FD7">
        <w:rPr>
          <w:rFonts w:hint="eastAsia"/>
          <w:rtl/>
        </w:rPr>
        <w:t>تَ</w:t>
      </w:r>
      <w:r w:rsidRPr="00000FD7">
        <w:rPr>
          <w:rtl/>
        </w:rPr>
        <w:t xml:space="preserve"> </w:t>
      </w:r>
      <w:r w:rsidRPr="00000FD7">
        <w:rPr>
          <w:rFonts w:hint="cs"/>
          <w:rtl/>
        </w:rPr>
        <w:t>هذه</w:t>
      </w:r>
      <w:r w:rsidRPr="00000FD7">
        <w:rPr>
          <w:rtl/>
        </w:rPr>
        <w:t xml:space="preserve"> </w:t>
      </w:r>
      <w:r w:rsidRPr="00000FD7">
        <w:rPr>
          <w:rFonts w:hint="cs"/>
          <w:rtl/>
        </w:rPr>
        <w:t>ال</w:t>
      </w:r>
      <w:r w:rsidRPr="00000FD7">
        <w:rPr>
          <w:rFonts w:hint="eastAsia"/>
          <w:rtl/>
        </w:rPr>
        <w:t>لبنة</w:t>
      </w:r>
      <w:r w:rsidRPr="00000FD7">
        <w:rPr>
          <w:rtl/>
        </w:rPr>
        <w:t xml:space="preserve"> </w:t>
      </w:r>
      <w:r w:rsidRPr="00000FD7">
        <w:rPr>
          <w:rFonts w:hint="cs"/>
          <w:rtl/>
        </w:rPr>
        <w:t>ف</w:t>
      </w:r>
      <w:r w:rsidRPr="00000FD7">
        <w:rPr>
          <w:rFonts w:hint="eastAsia"/>
          <w:rtl/>
        </w:rPr>
        <w:t>أنا</w:t>
      </w:r>
      <w:r w:rsidRPr="00000FD7">
        <w:rPr>
          <w:rtl/>
        </w:rPr>
        <w:t xml:space="preserve"> </w:t>
      </w:r>
      <w:r w:rsidRPr="00000FD7">
        <w:rPr>
          <w:rFonts w:hint="eastAsia"/>
          <w:rtl/>
        </w:rPr>
        <w:t>اللَّبنةَ</w:t>
      </w:r>
      <w:r w:rsidRPr="00000FD7">
        <w:rPr>
          <w:rFonts w:hint="cs"/>
          <w:rtl/>
        </w:rPr>
        <w:t xml:space="preserve"> وأنا خاتم النبيين</w:t>
      </w:r>
      <w:r w:rsidRPr="00000FD7">
        <w:rPr>
          <w:rStyle w:val="Emphasis"/>
          <w:rFonts w:hint="cs"/>
          <w:i w:val="0"/>
          <w:iCs w:val="0"/>
          <w:rtl/>
        </w:rPr>
        <w:t>»</w:t>
      </w:r>
    </w:p>
    <w:p w:rsidR="00A627C8" w:rsidRPr="00376812" w:rsidRDefault="00A627C8" w:rsidP="00376812">
      <w:pPr>
        <w:ind w:firstLine="284"/>
        <w:jc w:val="both"/>
        <w:rPr>
          <w:rStyle w:val="1-Char"/>
        </w:rPr>
      </w:pPr>
      <w:r w:rsidRPr="00376812">
        <w:rPr>
          <w:rStyle w:val="1-Char"/>
          <w:rFonts w:hint="cs"/>
          <w:rtl/>
        </w:rPr>
        <w:t>«مَثَل من و پیامبران پیش از من مَثَل شخصی است که خانه‌ای خوب و زیبا ساخته بود، اما جای یک خشت را در یکی از گوشه‌های آن ساختمان خالی گذاشته بود. مردم اطراف آن خانه می‌گشتند، و وقتی آن جای خالی را می‌دیدند به شگفت می‌آمدند و می‌گفتند: چرا این یکی خشت را کار نگذاشته</w:t>
      </w:r>
      <w:r w:rsidR="00145C63" w:rsidRPr="00376812">
        <w:rPr>
          <w:rStyle w:val="1-Char"/>
          <w:rFonts w:hint="cs"/>
          <w:rtl/>
        </w:rPr>
        <w:t>‌اند؟</w:t>
      </w:r>
      <w:r w:rsidRPr="00376812">
        <w:rPr>
          <w:rStyle w:val="1-Char"/>
          <w:rFonts w:hint="cs"/>
          <w:rtl/>
        </w:rPr>
        <w:t>! من همان آخرین خشت آن ساختمان هستم و منم خاتم النبیین».</w:t>
      </w:r>
    </w:p>
    <w:p w:rsidR="00A627C8" w:rsidRPr="00376812" w:rsidRDefault="00A627C8" w:rsidP="00376812">
      <w:pPr>
        <w:ind w:firstLine="284"/>
        <w:jc w:val="both"/>
        <w:rPr>
          <w:rStyle w:val="1-Char"/>
          <w:rtl/>
        </w:rPr>
      </w:pPr>
      <w:r w:rsidRPr="00376812">
        <w:rPr>
          <w:rStyle w:val="1-Char"/>
          <w:rFonts w:hint="cs"/>
          <w:rtl/>
        </w:rPr>
        <w:t>ثالثاً:</w:t>
      </w:r>
    </w:p>
    <w:p w:rsidR="00A627C8" w:rsidRPr="00376812" w:rsidRDefault="00A627C8" w:rsidP="00376812">
      <w:pPr>
        <w:ind w:firstLine="284"/>
        <w:jc w:val="both"/>
        <w:rPr>
          <w:rStyle w:val="1-Char"/>
          <w:rtl/>
        </w:rPr>
      </w:pPr>
      <w:r w:rsidRPr="00376812">
        <w:rPr>
          <w:rStyle w:val="1-Char"/>
          <w:rFonts w:hint="cs"/>
          <w:rtl/>
        </w:rPr>
        <w:t>دیگر از مفاهیم ایمان به نبوت، ایمان‌آوردن به نمونه‌های واقعیِ انسان کامل، و الگوهای ممتاز بشری است که می‌توانند اخلاق نیک و اعمال صالح و فضایل نفسانی را حقایقی واقعی گردانند و در قالب چهره‌ها و اشخاص که در برابر دیدگان مردم زندگی می‌کنند، درآورند، نه فقط به مجرد اندیشه‌ها و تفکراتی در بعضی سرها، و یا به صورت آرمان‌هایی در بعضی اذهان، یا نظریاتی در کتاب‌ها و دفترها</w:t>
      </w:r>
      <w:r w:rsidR="0087494A" w:rsidRPr="00376812">
        <w:rPr>
          <w:rStyle w:val="1-Char"/>
          <w:rFonts w:hint="cs"/>
          <w:rtl/>
        </w:rPr>
        <w:t>.</w:t>
      </w:r>
      <w:r w:rsidRPr="00376812">
        <w:rPr>
          <w:rStyle w:val="1-Char"/>
          <w:rFonts w:hint="cs"/>
          <w:rtl/>
        </w:rPr>
        <w:t xml:space="preserve"> تود</w:t>
      </w:r>
      <w:r w:rsidR="000A57AE">
        <w:rPr>
          <w:rStyle w:val="1-Char"/>
          <w:rFonts w:hint="cs"/>
          <w:rtl/>
        </w:rPr>
        <w:t>ۀ</w:t>
      </w:r>
      <w:r w:rsidRPr="00376812">
        <w:rPr>
          <w:rStyle w:val="1-Char"/>
          <w:rFonts w:hint="cs"/>
          <w:rtl/>
        </w:rPr>
        <w:t xml:space="preserve"> مردم فیلسوف نستند که به مجردات ایمان بیاورند. مردم فقط تحت تأثیر آنچه مشاهده و احساس می‌کنند قرار می‌گیرند و نسبت به همان واکنش نشان می‌دهند، و به همان‌ها ایمان می‌آورند. به همین جهت است که خدا پیامبرانش را که برای هدایت انسان‌ها فرستاده است از افرادی از بشر همانند دیگران قرار داده است، نه فرشتگانی که از جنس بشر نباشند. زیرا، انسان جز باهمنوع خودش اُنس نمی‌گیرد و جز همانند خودش را پیروی نمی‌کند، و جز با فردی مثل خودش حجت بر او تمام نمی‌گردد، با این همه، مشرکان در ذهن‌شان نمی‌گنجید که فرستادگان خدا افرادی از بشر و همنوعان خودشان باشند، و از همان دوران حضرت نوح</w:t>
      </w:r>
      <w:r w:rsidR="00E0554E" w:rsidRPr="00E0554E">
        <w:rPr>
          <w:rStyle w:val="1-Char"/>
          <w:rFonts w:cs="CTraditional Arabic" w:hint="cs"/>
          <w:rtl/>
        </w:rPr>
        <w:t>÷</w:t>
      </w:r>
      <w:r w:rsidRPr="00376812">
        <w:rPr>
          <w:rStyle w:val="1-Char"/>
          <w:rFonts w:hint="cs"/>
          <w:rtl/>
        </w:rPr>
        <w:t xml:space="preserve"> می‌گفتند: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 xml:space="preserve">وَلَوۡ شَآءَ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لَأَنزَلَ مَلَٰٓئِكَةٗ</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المؤمنون: 24</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اگر خدا می‌خواست چنین کاری را بکند فرشتگانی را فرو می‌فرستاد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در دوران حضرت محمد</w:t>
      </w:r>
      <w:r w:rsidR="006620CA" w:rsidRPr="006620CA">
        <w:rPr>
          <w:rStyle w:val="1-Char"/>
          <w:rFonts w:cs="CTraditional Arabic" w:hint="cs"/>
          <w:rtl/>
        </w:rPr>
        <w:t xml:space="preserve"> ج</w:t>
      </w:r>
      <w:r w:rsidRPr="00376812">
        <w:rPr>
          <w:rStyle w:val="1-Char"/>
          <w:rFonts w:hint="cs"/>
          <w:rtl/>
        </w:rPr>
        <w:t xml:space="preserve"> گفتند:</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tl/>
        </w:rPr>
        <w:t xml:space="preserve">أَبَعَثَ </w:t>
      </w:r>
      <w:r w:rsidR="00FF47A4" w:rsidRPr="00C10EC8">
        <w:rPr>
          <w:rStyle w:val="7-Char"/>
          <w:rFonts w:hint="cs"/>
          <w:rtl/>
        </w:rPr>
        <w:t>ٱ</w:t>
      </w:r>
      <w:r w:rsidR="00FF47A4" w:rsidRPr="00C10EC8">
        <w:rPr>
          <w:rStyle w:val="7-Char"/>
          <w:rFonts w:hint="eastAsia"/>
          <w:rtl/>
        </w:rPr>
        <w:t>للَّهُ</w:t>
      </w:r>
      <w:r w:rsidR="00FF47A4" w:rsidRPr="00C10EC8">
        <w:rPr>
          <w:rStyle w:val="7-Char"/>
          <w:rtl/>
        </w:rPr>
        <w:t xml:space="preserve"> بَشَرٗا رَّسُولٗا ٩٤</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الإسراء: 94</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خدا بشری را به رسالت خویش برانگیخته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خداوند سبحان در پاسخ‌شان فرموده است:</w:t>
      </w:r>
    </w:p>
    <w:p w:rsidR="00423CAE" w:rsidRPr="00C10EC8" w:rsidRDefault="00423CAE" w:rsidP="00FF47A4">
      <w:pPr>
        <w:ind w:firstLine="284"/>
        <w:jc w:val="both"/>
        <w:rPr>
          <w:rStyle w:val="7-Char"/>
          <w:rtl/>
        </w:rPr>
      </w:pPr>
      <w:r>
        <w:rPr>
          <w:rStyle w:val="Emphasis"/>
          <w:rFonts w:ascii="Traditional Arabic" w:hAnsi="Traditional Arabic" w:cs="Traditional Arabic"/>
          <w:i w:val="0"/>
          <w:iCs w:val="0"/>
          <w:rtl/>
          <w:lang w:bidi="fa-IR"/>
        </w:rPr>
        <w:t>﴿</w:t>
      </w:r>
      <w:r w:rsidR="00FF47A4" w:rsidRPr="00C10EC8">
        <w:rPr>
          <w:rStyle w:val="7-Char"/>
          <w:rFonts w:hint="eastAsia"/>
          <w:rtl/>
        </w:rPr>
        <w:t>قُل</w:t>
      </w:r>
      <w:r w:rsidR="00FF47A4" w:rsidRPr="00C10EC8">
        <w:rPr>
          <w:rStyle w:val="7-Char"/>
          <w:rtl/>
        </w:rPr>
        <w:t xml:space="preserve"> لَّوۡ كَانَ فِي </w:t>
      </w:r>
      <w:r w:rsidR="00FF47A4" w:rsidRPr="00C10EC8">
        <w:rPr>
          <w:rStyle w:val="7-Char"/>
          <w:rFonts w:hint="cs"/>
          <w:rtl/>
        </w:rPr>
        <w:t>ٱ</w:t>
      </w:r>
      <w:r w:rsidR="00FF47A4" w:rsidRPr="00C10EC8">
        <w:rPr>
          <w:rStyle w:val="7-Char"/>
          <w:rFonts w:hint="eastAsia"/>
          <w:rtl/>
        </w:rPr>
        <w:t>لۡأَرۡضِ</w:t>
      </w:r>
      <w:r w:rsidR="00FF47A4" w:rsidRPr="00C10EC8">
        <w:rPr>
          <w:rStyle w:val="7-Char"/>
          <w:rtl/>
        </w:rPr>
        <w:t xml:space="preserve"> مَلَٰٓئِكَةٞ يَمۡشُونَ مُطۡمَئِنِّينَ لَنَزَّلۡنَا عَلَيۡهِم مِّنَ </w:t>
      </w:r>
      <w:r w:rsidR="00FF47A4" w:rsidRPr="00C10EC8">
        <w:rPr>
          <w:rStyle w:val="7-Char"/>
          <w:rFonts w:hint="cs"/>
          <w:rtl/>
        </w:rPr>
        <w:t>ٱ</w:t>
      </w:r>
      <w:r w:rsidR="00FF47A4" w:rsidRPr="00C10EC8">
        <w:rPr>
          <w:rStyle w:val="7-Char"/>
          <w:rFonts w:hint="eastAsia"/>
          <w:rtl/>
        </w:rPr>
        <w:t>لسَّمَآءِ</w:t>
      </w:r>
      <w:r w:rsidR="00FF47A4" w:rsidRPr="00C10EC8">
        <w:rPr>
          <w:rStyle w:val="7-Char"/>
          <w:rtl/>
        </w:rPr>
        <w:t xml:space="preserve"> مَلَكٗا رَّسُولٗا ٩٥</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الإسراء: 95</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اگر در زمین فرشتگانی بودند که با آرامش و آسایش به سر می‌بردند بر آنان فرشته‌ای از آسمان به رسالت فرو می‌فرستادیم</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پیامبران از دیدگاه قرآن، نه خدا هستند و نه بیم خدا و شبهه خدا و نه پسر خدا. انسان‌هایی همنوع و همانند ما هستند که خدا با نعمت وحی بر آنان منت گذارده است تا پیام‌های الهی را به مردم برسانند.</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قَالَتۡ</w:t>
      </w:r>
      <w:r w:rsidR="00703831" w:rsidRPr="00C10EC8">
        <w:rPr>
          <w:rStyle w:val="7-Char"/>
          <w:rtl/>
        </w:rPr>
        <w:t xml:space="preserve"> لَهُمۡ رُسُلُهُمۡ إِن نَّحۡنُ إِلَّا بَشَرٞ مِّثۡلُكُمۡ وَلَٰكِنَّ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يَمُنُّ عَلَىٰ مَن يَشَآءُ مِنۡ عِبَادِهِ</w:t>
      </w:r>
      <w:r w:rsidR="00703831" w:rsidRPr="00C10EC8">
        <w:rPr>
          <w:rStyle w:val="7-Char"/>
          <w:rFonts w:hint="cs"/>
          <w:rtl/>
        </w:rPr>
        <w:t>ۦۖ</w:t>
      </w:r>
      <w:r w:rsidR="00703831" w:rsidRPr="00C10EC8">
        <w:rPr>
          <w:rStyle w:val="7-Char"/>
          <w:rtl/>
        </w:rPr>
        <w:t xml:space="preserve"> وَمَا كَانَ لَنَآ أَن نَّأۡتِيَكُم بِسُلۡطَٰنٍ إِلَّا بِإِذۡنِ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وَعَلَى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فَلۡيَتَوَكَّلِ </w:t>
      </w:r>
      <w:r w:rsidR="00703831" w:rsidRPr="00C10EC8">
        <w:rPr>
          <w:rStyle w:val="7-Char"/>
          <w:rFonts w:hint="cs"/>
          <w:rtl/>
        </w:rPr>
        <w:t>ٱ</w:t>
      </w:r>
      <w:r w:rsidR="00703831" w:rsidRPr="00C10EC8">
        <w:rPr>
          <w:rStyle w:val="7-Char"/>
          <w:rFonts w:hint="eastAsia"/>
          <w:rtl/>
        </w:rPr>
        <w:t>لۡمُؤۡمِنُونَ</w:t>
      </w:r>
      <w:r w:rsidR="00703831" w:rsidRPr="00C10EC8">
        <w:rPr>
          <w:rStyle w:val="7-Char"/>
          <w:rtl/>
        </w:rPr>
        <w:t xml:space="preserve">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[إبراهیم:</w:t>
      </w:r>
      <w:r w:rsidRPr="002A07A3">
        <w:rPr>
          <w:rStyle w:val="6-Char"/>
          <w:rFonts w:hint="cs"/>
          <w:rtl/>
        </w:rPr>
        <w:t>11</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پیامبران‌شان به آنان گفتند: ما نیستیم جز افرادی از بشر همانند شما، ولی خدا بر هریک از بندگانش که بخواهد منت می‌گذارد، و ما را نمی‌رسد که برای شما معجزه‌ای بیاوریم، مگر با اذن خدا، و بر خدا باید توکل کنند مؤمنان</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19" w:name="_Toc258767977"/>
      <w:bookmarkStart w:id="20" w:name="_Toc429312792"/>
      <w:r w:rsidRPr="006C09CF">
        <w:rPr>
          <w:rStyle w:val="1-Char"/>
          <w:rFonts w:ascii="IRZar" w:hAnsi="IRZar" w:cs="IRZar" w:hint="cs"/>
          <w:sz w:val="24"/>
          <w:szCs w:val="24"/>
          <w:rtl/>
        </w:rPr>
        <w:t>ایمان به آخرت</w:t>
      </w:r>
      <w:bookmarkEnd w:id="19"/>
      <w:bookmarkEnd w:id="20"/>
    </w:p>
    <w:p w:rsidR="00A627C8" w:rsidRPr="00376812" w:rsidRDefault="00A627C8" w:rsidP="00376812">
      <w:pPr>
        <w:ind w:firstLine="284"/>
        <w:jc w:val="both"/>
        <w:rPr>
          <w:rStyle w:val="1-Char"/>
          <w:rtl/>
        </w:rPr>
      </w:pPr>
      <w:r w:rsidRPr="00376812">
        <w:rPr>
          <w:rStyle w:val="1-Char"/>
          <w:rFonts w:hint="cs"/>
          <w:rtl/>
        </w:rPr>
        <w:t>آیا خلاص</w:t>
      </w:r>
      <w:r w:rsidR="000A57AE">
        <w:rPr>
          <w:rStyle w:val="1-Char"/>
          <w:rFonts w:hint="cs"/>
          <w:rtl/>
        </w:rPr>
        <w:t>ۀ</w:t>
      </w:r>
      <w:r w:rsidRPr="00376812">
        <w:rPr>
          <w:rStyle w:val="1-Char"/>
          <w:rFonts w:hint="cs"/>
          <w:rtl/>
        </w:rPr>
        <w:t xml:space="preserve"> داستان زندگی و انسان همین است؟ رَحِم‌های مادران بیفکنند، و قبرها فرو بلعند!؟ و پس از آن دیگر هیچ؟! یا چنانکه قرآن مجید از قول گروهی از انسان‌ها نقل کرده است:</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إِنۡ</w:t>
      </w:r>
      <w:r w:rsidR="00703831" w:rsidRPr="00C10EC8">
        <w:rPr>
          <w:rStyle w:val="7-Char"/>
          <w:rtl/>
        </w:rPr>
        <w:t xml:space="preserve"> هِيَ إِلَّا حَيَاتُنَا </w:t>
      </w:r>
      <w:r w:rsidR="00703831" w:rsidRPr="00C10EC8">
        <w:rPr>
          <w:rStyle w:val="7-Char"/>
          <w:rFonts w:hint="cs"/>
          <w:rtl/>
        </w:rPr>
        <w:t>ٱ</w:t>
      </w:r>
      <w:r w:rsidR="00703831" w:rsidRPr="00C10EC8">
        <w:rPr>
          <w:rStyle w:val="7-Char"/>
          <w:rFonts w:hint="eastAsia"/>
          <w:rtl/>
        </w:rPr>
        <w:t>لدُّنۡيَا</w:t>
      </w:r>
      <w:r w:rsidR="00703831" w:rsidRPr="00C10EC8">
        <w:rPr>
          <w:rStyle w:val="7-Char"/>
          <w:rtl/>
        </w:rPr>
        <w:t xml:space="preserve"> نَمُوتُ وَنَحۡيَا وَمَا نَحۡنُ بِمَبۡعُوثِينَ ٣٧</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المؤمنون: 37</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جز همین زندگی دنیای ما که می‌میریم و زنده می‌شویم هیچ خبر دیگری نیست، و ما را رستاخیزی نخواهد بود؟!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اگر اینطور بوده باشد، پس این شعور درونی و این وجدان باطنی در انسان چیست که از دیرباز فطرت انسانی برانگیخته و برمی‌انگیزاند، و به او هشدار می‌دهد که فقط برای زندگانی در این دنیا و برای این مدت زمان کوتاه آفریده نشده است؟ راز و رمز این احساس باطنی و درونی انسان چیست که انسان خود را در این جهان غریب و مسافری یا مهمانی که به زودی باید به سوی محل اقامت خویش (آخرت) رخت سفر بربندد، می‌بیند.</w:t>
      </w:r>
    </w:p>
    <w:p w:rsidR="00A627C8" w:rsidRPr="00376812" w:rsidRDefault="00A627C8" w:rsidP="00376812">
      <w:pPr>
        <w:ind w:firstLine="284"/>
        <w:jc w:val="both"/>
        <w:rPr>
          <w:rStyle w:val="1-Char"/>
          <w:rtl/>
        </w:rPr>
      </w:pPr>
      <w:r w:rsidRPr="00376812">
        <w:rPr>
          <w:rStyle w:val="1-Char"/>
          <w:rFonts w:hint="cs"/>
          <w:rtl/>
        </w:rPr>
        <w:t>منظور ما همان دریافت باطنی و احساس درونی است، وقتی که در شیوه‌های زندگی مصریان قدیم می‌نگریم. آنان براساس همین احساس بود که پیکر مردگان را مومیایی می‌کردند، و اهرام را بنا کردند. نظیر همین آثار به صورت‌های گوناگون در میان امت‌های مختلف به چشم می‌خورد.</w:t>
      </w:r>
    </w:p>
    <w:p w:rsidR="00A627C8" w:rsidRPr="00D823B5" w:rsidRDefault="00A627C8" w:rsidP="00376812">
      <w:pPr>
        <w:ind w:firstLine="284"/>
        <w:jc w:val="both"/>
        <w:rPr>
          <w:rStyle w:val="1-Char"/>
          <w:rtl/>
        </w:rPr>
      </w:pPr>
      <w:r w:rsidRPr="00376812">
        <w:rPr>
          <w:rStyle w:val="1-Char"/>
          <w:rFonts w:hint="cs"/>
          <w:rtl/>
        </w:rPr>
        <w:t>شیخ محمد عبده</w:t>
      </w:r>
      <w:r w:rsidR="00801279" w:rsidRPr="00376812">
        <w:rPr>
          <w:rStyle w:val="1-Char"/>
          <w:vertAlign w:val="superscript"/>
          <w:rtl/>
        </w:rPr>
        <w:footnoteReference w:id="8"/>
      </w:r>
      <w:r w:rsidRPr="00376812">
        <w:rPr>
          <w:rStyle w:val="1-Char"/>
          <w:rFonts w:hint="cs"/>
          <w:rtl/>
        </w:rPr>
        <w:t xml:space="preserve"> (علیه الرحمه) می‌گوید: هم</w:t>
      </w:r>
      <w:r w:rsidR="000A57AE">
        <w:rPr>
          <w:rStyle w:val="1-Char"/>
          <w:rFonts w:hint="cs"/>
          <w:rtl/>
        </w:rPr>
        <w:t>ۀ</w:t>
      </w:r>
      <w:r w:rsidRPr="00376812">
        <w:rPr>
          <w:rStyle w:val="1-Char"/>
          <w:rFonts w:hint="cs"/>
          <w:rtl/>
        </w:rPr>
        <w:t xml:space="preserve"> افراد بشر چه موحد و مشرک و چه پیامبران و فلاسفه </w:t>
      </w:r>
      <w:r>
        <w:rPr>
          <w:rStyle w:val="Emphasis"/>
          <w:rFonts w:cs="Times New Roman" w:hint="cs"/>
          <w:i w:val="0"/>
          <w:iCs w:val="0"/>
          <w:rtl/>
          <w:lang w:bidi="fa-IR"/>
        </w:rPr>
        <w:t>–</w:t>
      </w:r>
      <w:r w:rsidRPr="00D823B5">
        <w:rPr>
          <w:rStyle w:val="1-Char"/>
          <w:rFonts w:hint="cs"/>
          <w:rtl/>
        </w:rPr>
        <w:t xml:space="preserve"> به جز گروه اندکی که به حساب نمی‌آیند </w:t>
      </w:r>
      <w:r>
        <w:rPr>
          <w:rStyle w:val="Emphasis"/>
          <w:rFonts w:cs="Times New Roman" w:hint="cs"/>
          <w:i w:val="0"/>
          <w:iCs w:val="0"/>
          <w:rtl/>
          <w:lang w:bidi="fa-IR"/>
        </w:rPr>
        <w:t>–</w:t>
      </w:r>
      <w:r w:rsidRPr="00D823B5">
        <w:rPr>
          <w:rStyle w:val="1-Char"/>
          <w:rFonts w:hint="cs"/>
          <w:rtl/>
        </w:rPr>
        <w:t xml:space="preserve"> اتفاق نظر دارند بر این که روح انسان پس از آن که از بدن جدا می‌شود باقی است و زنده می‌ماند، و مرگ انسان به معنای نابودشدنش و از میان رفتنش به طور کلی نیست، و مرگ انسان که چاره‌ای از آن نیست عبارت از نوعی پنهان‌شدن و مخفی‌شدن است، هرچند که نقطه نظرهایشان در رابطه با ترسیم و تبیین بقای روح انسان، و جزیئات مربوط به آن مختلف است و طرز بیان و راه‌های استدلال هریک از آنان متفاوت است. بعضی قائل به تناسخ مستمر و مداوم روح در انسان زنده و جانوران دیگر شده</w:t>
      </w:r>
      <w:r w:rsidR="003C024C" w:rsidRPr="00D823B5">
        <w:rPr>
          <w:rStyle w:val="1-Char"/>
          <w:rFonts w:hint="cs"/>
          <w:rtl/>
        </w:rPr>
        <w:t>‌اند.</w:t>
      </w:r>
      <w:r w:rsidRPr="00D823B5">
        <w:rPr>
          <w:rStyle w:val="1-Char"/>
          <w:rFonts w:hint="cs"/>
          <w:rtl/>
        </w:rPr>
        <w:t xml:space="preserve"> بعضی گفته</w:t>
      </w:r>
      <w:r w:rsidR="003C024C" w:rsidRPr="00D823B5">
        <w:rPr>
          <w:rStyle w:val="1-Char"/>
          <w:rFonts w:hint="cs"/>
          <w:rtl/>
        </w:rPr>
        <w:t xml:space="preserve">‌اند </w:t>
      </w:r>
      <w:r w:rsidRPr="00D823B5">
        <w:rPr>
          <w:rStyle w:val="1-Char"/>
          <w:rFonts w:hint="cs"/>
          <w:rtl/>
        </w:rPr>
        <w:t>که این تناسخ، وقتی که روح به بالاترین مدارج کمال می‌رسد متوقف می‌گردد. بعضی هم گفته</w:t>
      </w:r>
      <w:r w:rsidR="00000FD7" w:rsidRPr="00D823B5">
        <w:rPr>
          <w:rStyle w:val="1-Char"/>
          <w:rFonts w:hint="cs"/>
          <w:rtl/>
        </w:rPr>
        <w:t>‌اند:</w:t>
      </w:r>
      <w:r w:rsidRPr="00D823B5">
        <w:rPr>
          <w:rStyle w:val="1-Char"/>
          <w:rFonts w:hint="cs"/>
          <w:rtl/>
        </w:rPr>
        <w:t xml:space="preserve"> هنگامی که روح از جسد مفارقت می‌کند به حالت تجرد از ماده که پیش از حلول در پیکر انسان داشته است بازمی‌گردد و خوشبختی و بدبختی حاصل شده از مدت حلولش در جسد انسان را با خود به همراه می‌برد. بعضی دیگر معتقد شده</w:t>
      </w:r>
      <w:r w:rsidR="003C024C" w:rsidRPr="00D823B5">
        <w:rPr>
          <w:rStyle w:val="1-Char"/>
          <w:rFonts w:hint="cs"/>
          <w:rtl/>
        </w:rPr>
        <w:t xml:space="preserve">‌اند </w:t>
      </w:r>
      <w:r w:rsidRPr="00D823B5">
        <w:rPr>
          <w:rStyle w:val="1-Char"/>
          <w:rFonts w:hint="cs"/>
          <w:rtl/>
        </w:rPr>
        <w:t>به این که روح پس از جداشدن از بدن انسان در پیکرهای دیگری بس‌لطیف‌تر از این اجسام قابل رؤیت جای می‌گیرند...</w:t>
      </w:r>
    </w:p>
    <w:p w:rsidR="00A627C8" w:rsidRPr="00376812" w:rsidRDefault="00A627C8" w:rsidP="00376812">
      <w:pPr>
        <w:ind w:firstLine="284"/>
        <w:jc w:val="both"/>
        <w:rPr>
          <w:rStyle w:val="1-Char"/>
          <w:rtl/>
        </w:rPr>
      </w:pPr>
      <w:r w:rsidRPr="00376812">
        <w:rPr>
          <w:rStyle w:val="1-Char"/>
          <w:rFonts w:hint="cs"/>
          <w:rtl/>
        </w:rPr>
        <w:t>... این احساس عمومی را نسبت به وجود یک زندگی پس از این زندگانی دنیا که در روح و روان هم</w:t>
      </w:r>
      <w:r w:rsidR="000A57AE">
        <w:rPr>
          <w:rStyle w:val="1-Char"/>
          <w:rFonts w:hint="cs"/>
          <w:rtl/>
        </w:rPr>
        <w:t>ۀ</w:t>
      </w:r>
      <w:r w:rsidRPr="00376812">
        <w:rPr>
          <w:rStyle w:val="1-Char"/>
          <w:rFonts w:hint="cs"/>
          <w:rtl/>
        </w:rPr>
        <w:t xml:space="preserve"> انسان‌ها، دانشمند و بی‌دانش، وحشی و متمدن، بیابانی و شهری، کهنه گرا و نوگرا، قدیم و جدید وجود دارد، هرگز نمی‌توان به حساب یک اشتباه عقلانی یا یک برداشت وهمی و تخیلی گذاشت. این از الهاماتی است که انسان به آن اختصاص یافته است. همانطور که به انسان این پیام درونی داده شده است که خ</w:t>
      </w:r>
      <w:r w:rsidR="00E91D29" w:rsidRPr="00376812">
        <w:rPr>
          <w:rStyle w:val="1-Char"/>
          <w:rFonts w:hint="cs"/>
          <w:rtl/>
        </w:rPr>
        <w:t>ِ</w:t>
      </w:r>
      <w:r w:rsidRPr="00376812">
        <w:rPr>
          <w:rStyle w:val="1-Char"/>
          <w:rFonts w:hint="cs"/>
          <w:rtl/>
        </w:rPr>
        <w:t>رَد و اندیشه‌اش ستون زندگی و تکیه‌گاه بقایش در این زندگی دنیا است، هرچند که معدودی از انسان‌ها منکر این مطلب شده</w:t>
      </w:r>
      <w:r w:rsidR="003C024C" w:rsidRPr="00376812">
        <w:rPr>
          <w:rStyle w:val="1-Char"/>
          <w:rFonts w:hint="cs"/>
          <w:rtl/>
        </w:rPr>
        <w:t xml:space="preserve">‌اند </w:t>
      </w:r>
      <w:r w:rsidRPr="00376812">
        <w:rPr>
          <w:rStyle w:val="1-Char"/>
          <w:rFonts w:hint="cs"/>
          <w:rtl/>
        </w:rPr>
        <w:t>یا در آن تردید کرده</w:t>
      </w:r>
      <w:r w:rsidR="003C024C" w:rsidRPr="00376812">
        <w:rPr>
          <w:rStyle w:val="1-Char"/>
          <w:rFonts w:hint="cs"/>
          <w:rtl/>
        </w:rPr>
        <w:t>‌اند،</w:t>
      </w:r>
      <w:r w:rsidRPr="00376812">
        <w:rPr>
          <w:rStyle w:val="1-Char"/>
          <w:rFonts w:hint="cs"/>
          <w:rtl/>
        </w:rPr>
        <w:t xml:space="preserve"> همچنین به هم</w:t>
      </w:r>
      <w:r w:rsidR="000A57AE">
        <w:rPr>
          <w:rStyle w:val="1-Char"/>
          <w:rFonts w:hint="cs"/>
          <w:rtl/>
        </w:rPr>
        <w:t>ۀ</w:t>
      </w:r>
      <w:r w:rsidRPr="00376812">
        <w:rPr>
          <w:rStyle w:val="1-Char"/>
          <w:rFonts w:hint="cs"/>
          <w:rtl/>
        </w:rPr>
        <w:t xml:space="preserve"> عقل‌ها این پیام درونی رسیده است و در هم</w:t>
      </w:r>
      <w:r w:rsidR="000A57AE">
        <w:rPr>
          <w:rStyle w:val="1-Char"/>
          <w:rFonts w:hint="cs"/>
          <w:rtl/>
        </w:rPr>
        <w:t>ۀ</w:t>
      </w:r>
      <w:r w:rsidRPr="00376812">
        <w:rPr>
          <w:rStyle w:val="1-Char"/>
          <w:rFonts w:hint="cs"/>
          <w:rtl/>
        </w:rPr>
        <w:t xml:space="preserve"> جان‌ها این احاس جایگزین شده است که این عمر کوتاه نهایت بهر</w:t>
      </w:r>
      <w:r w:rsidR="000A57AE">
        <w:rPr>
          <w:rStyle w:val="1-Char"/>
          <w:rFonts w:hint="cs"/>
          <w:rtl/>
        </w:rPr>
        <w:t>ۀ</w:t>
      </w:r>
      <w:r w:rsidRPr="00376812">
        <w:rPr>
          <w:rStyle w:val="1-Char"/>
          <w:rFonts w:hint="cs"/>
          <w:rtl/>
        </w:rPr>
        <w:t xml:space="preserve"> انسان از هستی نیست، بلکه انسان به هنگام مرگ این پیکر خاکی را بر زمین می‌افکند، چنانکه جامه را از تن درمی‌آورد، و سپس به شکل دیگری ادام</w:t>
      </w:r>
      <w:r w:rsidR="000A57AE">
        <w:rPr>
          <w:rStyle w:val="1-Char"/>
          <w:rFonts w:hint="cs"/>
          <w:rtl/>
        </w:rPr>
        <w:t>ۀ</w:t>
      </w:r>
      <w:r w:rsidRPr="00376812">
        <w:rPr>
          <w:rStyle w:val="1-Char"/>
          <w:rFonts w:hint="cs"/>
          <w:rtl/>
        </w:rPr>
        <w:t xml:space="preserve"> حیات و بقا می‌دهد، هرچند که جزئیات آن زندگی بعدی برای انسان در این دنیا قابل درک نباشد...</w:t>
      </w:r>
    </w:p>
    <w:p w:rsidR="00A627C8" w:rsidRPr="00376812" w:rsidRDefault="00A627C8" w:rsidP="00376812">
      <w:pPr>
        <w:ind w:firstLine="284"/>
        <w:jc w:val="both"/>
        <w:rPr>
          <w:rStyle w:val="1-Char"/>
          <w:rtl/>
        </w:rPr>
      </w:pPr>
      <w:r w:rsidRPr="00376812">
        <w:rPr>
          <w:rStyle w:val="1-Char"/>
          <w:rFonts w:hint="cs"/>
          <w:rtl/>
        </w:rPr>
        <w:t>... این الهامی است که از بس واضح است با شناخت‌های بدیهی پهلو می‌زند. هر انسانی این درک و احساس را در درون خویش دارد که آمادگی دریافت دانش‌هایی بی‌نهایت را از راه‌های بی‌حد و شمار دارد، و دلش به سوی لذت‌های بی‌حد و حصر پر می‌کشد، و حاضر نیست در هیچ حدی متوقف گردد. خویشتن را برای رسیدن به درجات عالی کمال آماده می‌بیند، چنانکه هیچ درجه‌ای و هیچ هدف و مقصدی نمی‌تواند او را محدود گرداند.</w:t>
      </w:r>
    </w:p>
    <w:p w:rsidR="00A627C8" w:rsidRPr="00376812" w:rsidRDefault="00A627C8" w:rsidP="00376812">
      <w:pPr>
        <w:ind w:firstLine="284"/>
        <w:jc w:val="both"/>
        <w:rPr>
          <w:rStyle w:val="1-Char"/>
          <w:rtl/>
        </w:rPr>
      </w:pPr>
      <w:r w:rsidRPr="00376812">
        <w:rPr>
          <w:rStyle w:val="1-Char"/>
          <w:rFonts w:hint="cs"/>
          <w:rtl/>
        </w:rPr>
        <w:t>از این گذشته، چگونه عقل انسان روا می‌دارد که بساط بازار این زندگانی دنیا را برچینند و بگویند: هرکس غارت کرد مُفت چنگش! و هرکه دزدید ناز شصتش! و هرکه کشت و کشتار کرد دستش درد نکند! و هرکه ستم کرد زورش می‌رسید و کرد! و هرکه جور و جفا کرد کم کرد! ... و هیچیک از آنان به کیفرش نرسیدند و همه پنهان شدند و گریختند! در رفتند و نجات یافتند؟! یا همچنان با تکیه بر قدرت شمشیر و زور سرنیزه مردم را به زیر فرمان خویش کشیدند؟!</w:t>
      </w:r>
    </w:p>
    <w:p w:rsidR="00A627C8" w:rsidRPr="00376812" w:rsidRDefault="00A627C8" w:rsidP="00376812">
      <w:pPr>
        <w:ind w:firstLine="284"/>
        <w:jc w:val="both"/>
        <w:rPr>
          <w:rStyle w:val="1-Char"/>
          <w:rtl/>
        </w:rPr>
      </w:pPr>
      <w:r w:rsidRPr="00376812">
        <w:rPr>
          <w:rStyle w:val="1-Char"/>
          <w:rFonts w:hint="cs"/>
          <w:rtl/>
        </w:rPr>
        <w:t>در آن سوی دیگر، چه بسا انسان‌هایی که نیکوکار و درست‌کردار بودند. فداکاری و مجاهدت کردند، و به پاداش کوشش‌هایشان نرسیدند. یا به خاطر آن که سربازانی گمنام بودند، یا از این رو که حسادت‌ها و عقده‌ها نگذاشتند که مردم قدر آنان را بشناسند، بلکه باعث گردیدند که ارزش آنان در نظر گرفته نشود، یا از این جهت که مرگ به سوی آنان شتافت و پیش از آن که از دستاوردهای اعمال نیک‌شان بهره‌مند گردند آنان را از دنیا برد. چه بسیار افراد و گروه‌هایی که مردم را به سوی حق دعوت کردند، و به حق تمسک پیدا کردند، و از حق دفاع کردند، و ستمگران بر سر راه‌شان ایستادند، و آن انسان‌های حق‌گرای و حق‌طلب چه آزارها دیدند و چه شکنجه‌ها تحمل کردند و تحت چه فشارها قرار گرفتند، و به آواراگی و دربدری کشیده شدند و بال</w:t>
      </w:r>
      <w:r w:rsidR="00AD5D3A" w:rsidRPr="00376812">
        <w:rPr>
          <w:rStyle w:val="1-Char"/>
          <w:rFonts w:hint="cs"/>
          <w:rtl/>
        </w:rPr>
        <w:t>آ</w:t>
      </w:r>
      <w:r w:rsidRPr="00376812">
        <w:rPr>
          <w:rStyle w:val="1-Char"/>
          <w:rFonts w:hint="cs"/>
          <w:rtl/>
        </w:rPr>
        <w:t xml:space="preserve">خره در راه حق کشته شدند و به روی </w:t>
      </w:r>
      <w:r w:rsidR="00AD5D3A" w:rsidRPr="00376812">
        <w:rPr>
          <w:rStyle w:val="1-Char"/>
          <w:rFonts w:hint="cs"/>
          <w:rtl/>
        </w:rPr>
        <w:t xml:space="preserve">بر </w:t>
      </w:r>
      <w:r w:rsidRPr="00376812">
        <w:rPr>
          <w:rStyle w:val="1-Char"/>
          <w:rFonts w:hint="cs"/>
          <w:rtl/>
        </w:rPr>
        <w:t>زمین افتادند، در حالی که دشمنان طغیانگر آنان در امن و امان و آسایش و اطمینان مشغول خوش‌گذرانی بودند و در ناز و نعمت به سر می‌بردند.</w:t>
      </w:r>
    </w:p>
    <w:p w:rsidR="00A627C8" w:rsidRPr="00D823B5" w:rsidRDefault="00A627C8" w:rsidP="00376812">
      <w:pPr>
        <w:ind w:firstLine="284"/>
        <w:jc w:val="both"/>
        <w:rPr>
          <w:rStyle w:val="1-Char"/>
          <w:rtl/>
        </w:rPr>
      </w:pPr>
      <w:r w:rsidRPr="00376812">
        <w:rPr>
          <w:rStyle w:val="1-Char"/>
          <w:rFonts w:hint="cs"/>
          <w:rtl/>
        </w:rPr>
        <w:t xml:space="preserve">آیا عقل انسان روا نمی‌دارد </w:t>
      </w:r>
      <w:r>
        <w:rPr>
          <w:rStyle w:val="Emphasis"/>
          <w:rFonts w:cs="Times New Roman" w:hint="cs"/>
          <w:i w:val="0"/>
          <w:iCs w:val="0"/>
          <w:rtl/>
          <w:lang w:bidi="fa-IR"/>
        </w:rPr>
        <w:t>–</w:t>
      </w:r>
      <w:r w:rsidRPr="00D823B5">
        <w:rPr>
          <w:rStyle w:val="1-Char"/>
          <w:rFonts w:hint="cs"/>
          <w:rtl/>
        </w:rPr>
        <w:t xml:space="preserve"> به خصوص عقلی که به عدالت خدای یگانه ایمان دارد </w:t>
      </w:r>
      <w:r>
        <w:rPr>
          <w:rStyle w:val="Emphasis"/>
          <w:rFonts w:cs="Times New Roman" w:hint="cs"/>
          <w:i w:val="0"/>
          <w:iCs w:val="0"/>
          <w:rtl/>
          <w:lang w:bidi="fa-IR"/>
        </w:rPr>
        <w:t>–</w:t>
      </w:r>
      <w:r w:rsidRPr="00D823B5">
        <w:rPr>
          <w:rStyle w:val="1-Char"/>
          <w:rFonts w:hint="cs"/>
          <w:rtl/>
        </w:rPr>
        <w:t xml:space="preserve"> حتی نمی‌طلبد که سرای دیگری باشد و در آن سرای دیگر نیکوکاران پاداش کردارهای نیک‌شان را بیابند، و بدکاران به کیفر کارهای بدشان برسند؟ این سخنی که حکمت‌</w:t>
      </w:r>
      <w:r w:rsidR="00F76CE3" w:rsidRPr="00D823B5">
        <w:rPr>
          <w:rStyle w:val="1-Char"/>
          <w:rFonts w:hint="cs"/>
          <w:rtl/>
        </w:rPr>
        <w:t xml:space="preserve"> </w:t>
      </w:r>
      <w:r w:rsidRPr="00D823B5">
        <w:rPr>
          <w:rStyle w:val="1-Char"/>
          <w:rFonts w:hint="cs"/>
          <w:rtl/>
        </w:rPr>
        <w:t>ساری و جاری در اندرون یکایک موجودات در آسمان‌ها و زمین گویای آن است.</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وَمَا</w:t>
      </w:r>
      <w:r w:rsidR="00703831" w:rsidRPr="00C10EC8">
        <w:rPr>
          <w:rStyle w:val="7-Char"/>
          <w:rtl/>
        </w:rPr>
        <w:t xml:space="preserve"> خَلَقۡنَا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وَمَا بَيۡنَهُمَا لَٰعِبِينَ ٣٨</w:t>
      </w:r>
      <w:r w:rsidR="00706D5C" w:rsidRPr="00C10EC8">
        <w:rPr>
          <w:rStyle w:val="7-Char"/>
          <w:rtl/>
        </w:rPr>
        <w:t xml:space="preserve"> </w:t>
      </w:r>
      <w:r w:rsidR="00703831" w:rsidRPr="00C10EC8">
        <w:rPr>
          <w:rStyle w:val="7-Char"/>
          <w:rtl/>
        </w:rPr>
        <w:t>مَا خَلَقۡنَٰهُمَآ إِلَّا بِ</w:t>
      </w:r>
      <w:r w:rsidR="00703831" w:rsidRPr="00C10EC8">
        <w:rPr>
          <w:rStyle w:val="7-Char"/>
          <w:rFonts w:hint="cs"/>
          <w:rtl/>
        </w:rPr>
        <w:t>ٱ</w:t>
      </w:r>
      <w:r w:rsidR="00703831" w:rsidRPr="00C10EC8">
        <w:rPr>
          <w:rStyle w:val="7-Char"/>
          <w:rFonts w:hint="eastAsia"/>
          <w:rtl/>
        </w:rPr>
        <w:t>لۡحَقِّ</w:t>
      </w:r>
      <w:r w:rsidR="00703831" w:rsidRPr="00C10EC8">
        <w:rPr>
          <w:rStyle w:val="7-Char"/>
          <w:rtl/>
        </w:rPr>
        <w:t xml:space="preserve"> وَلَٰكِنَّ أَكۡثَرَهُمۡ لَا يَعۡلَمُونَ ٣٩ </w:t>
      </w:r>
      <w:r w:rsidR="00703831" w:rsidRPr="00C10EC8">
        <w:rPr>
          <w:rStyle w:val="7-Char"/>
          <w:rFonts w:hint="eastAsia"/>
          <w:rtl/>
        </w:rPr>
        <w:t>إِنَّ</w:t>
      </w:r>
      <w:r w:rsidR="00703831" w:rsidRPr="00C10EC8">
        <w:rPr>
          <w:rStyle w:val="7-Char"/>
          <w:rtl/>
        </w:rPr>
        <w:t xml:space="preserve"> يَوۡمَ </w:t>
      </w:r>
      <w:r w:rsidR="00703831" w:rsidRPr="00C10EC8">
        <w:rPr>
          <w:rStyle w:val="7-Char"/>
          <w:rFonts w:hint="cs"/>
          <w:rtl/>
        </w:rPr>
        <w:t>ٱ</w:t>
      </w:r>
      <w:r w:rsidR="00703831" w:rsidRPr="00C10EC8">
        <w:rPr>
          <w:rStyle w:val="7-Char"/>
          <w:rFonts w:hint="eastAsia"/>
          <w:rtl/>
        </w:rPr>
        <w:t>لۡفَصۡلِ</w:t>
      </w:r>
      <w:r w:rsidR="00703831" w:rsidRPr="00C10EC8">
        <w:rPr>
          <w:rStyle w:val="7-Char"/>
          <w:rtl/>
        </w:rPr>
        <w:t xml:space="preserve"> مِيقَٰتُهُمۡ أَجۡمَعِينَ ٤٠</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الدخان: 38-40</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42B86">
        <w:rPr>
          <w:rStyle w:val="Emphasis"/>
          <w:rFonts w:cs="Traditional Arabic" w:hint="cs"/>
          <w:i w:val="0"/>
          <w:iCs w:val="0"/>
          <w:rtl/>
          <w:lang w:bidi="fa-IR"/>
        </w:rPr>
        <w:t>«</w:t>
      </w:r>
      <w:r w:rsidRPr="00376812">
        <w:rPr>
          <w:rStyle w:val="1-Char"/>
          <w:rFonts w:hint="cs"/>
          <w:rtl/>
        </w:rPr>
        <w:t>و نیافریدیم آسمان‌ها و زمین و آنچه را میان آندو است از روی بازیگری. آسمان و زمین را نیافریدیم، مگر به حق، ولی بیشتر آنان نمی‌دانند. روز فصل روز فیصله‌یافتن هم</w:t>
      </w:r>
      <w:r w:rsidR="000A57AE">
        <w:rPr>
          <w:rStyle w:val="1-Char"/>
          <w:rFonts w:hint="cs"/>
          <w:rtl/>
        </w:rPr>
        <w:t>ۀ</w:t>
      </w:r>
      <w:r w:rsidRPr="00376812">
        <w:rPr>
          <w:rStyle w:val="1-Char"/>
          <w:rFonts w:hint="cs"/>
          <w:rtl/>
        </w:rPr>
        <w:t xml:space="preserve"> مسائل، قرار ما با هم</w:t>
      </w:r>
      <w:r w:rsidR="000A57AE">
        <w:rPr>
          <w:rStyle w:val="1-Char"/>
          <w:rFonts w:hint="cs"/>
          <w:rtl/>
        </w:rPr>
        <w:t>ۀ</w:t>
      </w:r>
      <w:r w:rsidRPr="00376812">
        <w:rPr>
          <w:rStyle w:val="1-Char"/>
          <w:rFonts w:hint="cs"/>
          <w:rtl/>
        </w:rPr>
        <w:t xml:space="preserve"> آنان است</w:t>
      </w:r>
      <w:r>
        <w:rPr>
          <w:rStyle w:val="Emphasis"/>
          <w:rFonts w:cs="Traditional Arabic" w:hint="cs"/>
          <w:i w:val="0"/>
          <w:iCs w:val="0"/>
          <w:rtl/>
          <w:lang w:bidi="fa-IR"/>
        </w:rPr>
        <w:t>»</w:t>
      </w:r>
      <w:r w:rsidRPr="00D823B5">
        <w:rPr>
          <w:rStyle w:val="1-Char"/>
          <w:rFonts w:hint="cs"/>
          <w:rtl/>
        </w:rPr>
        <w:t>.</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وَمَا</w:t>
      </w:r>
      <w:r w:rsidR="00703831" w:rsidRPr="00C10EC8">
        <w:rPr>
          <w:rStyle w:val="7-Char"/>
          <w:rtl/>
        </w:rPr>
        <w:t xml:space="preserve"> خَلَقۡنَا </w:t>
      </w:r>
      <w:r w:rsidR="00703831" w:rsidRPr="00C10EC8">
        <w:rPr>
          <w:rStyle w:val="7-Char"/>
          <w:rFonts w:hint="cs"/>
          <w:rtl/>
        </w:rPr>
        <w:t>ٱ</w:t>
      </w:r>
      <w:r w:rsidR="00703831" w:rsidRPr="00C10EC8">
        <w:rPr>
          <w:rStyle w:val="7-Char"/>
          <w:rFonts w:hint="eastAsia"/>
          <w:rtl/>
        </w:rPr>
        <w:t>لسَّمَآءَ</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وَمَا بَيۡنَهُمَا بَٰطِلٗاۚ ذَٰلِكَ ظَنُّ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كَفَرُواْۚ فَوَيۡلٞ لِّلَّذِينَ كَفَرُواْ مِنَ </w:t>
      </w:r>
      <w:r w:rsidR="00703831" w:rsidRPr="00C10EC8">
        <w:rPr>
          <w:rStyle w:val="7-Char"/>
          <w:rFonts w:hint="cs"/>
          <w:rtl/>
        </w:rPr>
        <w:t>ٱ</w:t>
      </w:r>
      <w:r w:rsidR="00703831" w:rsidRPr="00C10EC8">
        <w:rPr>
          <w:rStyle w:val="7-Char"/>
          <w:rFonts w:hint="eastAsia"/>
          <w:rtl/>
        </w:rPr>
        <w:t>لنَّارِ</w:t>
      </w:r>
      <w:r w:rsidR="00703831" w:rsidRPr="00C10EC8">
        <w:rPr>
          <w:rStyle w:val="7-Char"/>
          <w:rtl/>
        </w:rPr>
        <w:t xml:space="preserve"> ٢٧ </w:t>
      </w:r>
      <w:r w:rsidR="00703831" w:rsidRPr="00C10EC8">
        <w:rPr>
          <w:rStyle w:val="7-Char"/>
          <w:rFonts w:hint="eastAsia"/>
          <w:rtl/>
        </w:rPr>
        <w:t>أَمۡ</w:t>
      </w:r>
      <w:r w:rsidR="00703831" w:rsidRPr="00C10EC8">
        <w:rPr>
          <w:rStyle w:val="7-Char"/>
          <w:rtl/>
        </w:rPr>
        <w:t xml:space="preserve"> نَجۡعَلُ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ءَامَنُواْ وَعَمِلُواْ </w:t>
      </w:r>
      <w:r w:rsidR="00703831" w:rsidRPr="00C10EC8">
        <w:rPr>
          <w:rStyle w:val="7-Char"/>
          <w:rFonts w:hint="cs"/>
          <w:rtl/>
        </w:rPr>
        <w:t>ٱ</w:t>
      </w:r>
      <w:r w:rsidR="00703831" w:rsidRPr="00C10EC8">
        <w:rPr>
          <w:rStyle w:val="7-Char"/>
          <w:rFonts w:hint="eastAsia"/>
          <w:rtl/>
        </w:rPr>
        <w:t>لصَّٰلِحَٰتِ</w:t>
      </w:r>
      <w:r w:rsidR="00703831" w:rsidRPr="00C10EC8">
        <w:rPr>
          <w:rStyle w:val="7-Char"/>
          <w:rtl/>
        </w:rPr>
        <w:t xml:space="preserve"> كَ</w:t>
      </w:r>
      <w:r w:rsidR="00703831" w:rsidRPr="00C10EC8">
        <w:rPr>
          <w:rStyle w:val="7-Char"/>
          <w:rFonts w:hint="cs"/>
          <w:rtl/>
        </w:rPr>
        <w:t>ٱ</w:t>
      </w:r>
      <w:r w:rsidR="00703831" w:rsidRPr="00C10EC8">
        <w:rPr>
          <w:rStyle w:val="7-Char"/>
          <w:rFonts w:hint="eastAsia"/>
          <w:rtl/>
        </w:rPr>
        <w:t>لۡمُفۡسِدِينَ</w:t>
      </w:r>
      <w:r w:rsidR="00703831" w:rsidRPr="00C10EC8">
        <w:rPr>
          <w:rStyle w:val="7-Char"/>
          <w:rtl/>
        </w:rPr>
        <w:t xml:space="preserve"> فِي </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أَمۡ نَجۡعَلُ </w:t>
      </w:r>
      <w:r w:rsidR="00703831" w:rsidRPr="00C10EC8">
        <w:rPr>
          <w:rStyle w:val="7-Char"/>
          <w:rFonts w:hint="cs"/>
          <w:rtl/>
        </w:rPr>
        <w:t>ٱ</w:t>
      </w:r>
      <w:r w:rsidR="00703831" w:rsidRPr="00C10EC8">
        <w:rPr>
          <w:rStyle w:val="7-Char"/>
          <w:rFonts w:hint="eastAsia"/>
          <w:rtl/>
        </w:rPr>
        <w:t>لۡمُتَّقِينَ</w:t>
      </w:r>
      <w:r w:rsidR="00703831" w:rsidRPr="00C10EC8">
        <w:rPr>
          <w:rStyle w:val="7-Char"/>
          <w:rtl/>
        </w:rPr>
        <w:t xml:space="preserve"> كَ</w:t>
      </w:r>
      <w:r w:rsidR="00703831" w:rsidRPr="00C10EC8">
        <w:rPr>
          <w:rStyle w:val="7-Char"/>
          <w:rFonts w:hint="cs"/>
          <w:rtl/>
        </w:rPr>
        <w:t>ٱ</w:t>
      </w:r>
      <w:r w:rsidR="00703831" w:rsidRPr="00C10EC8">
        <w:rPr>
          <w:rStyle w:val="7-Char"/>
          <w:rFonts w:hint="eastAsia"/>
          <w:rtl/>
        </w:rPr>
        <w:t>لۡفُجَّارِ</w:t>
      </w:r>
      <w:r w:rsidR="00703831" w:rsidRPr="00C10EC8">
        <w:rPr>
          <w:rStyle w:val="7-Char"/>
          <w:rtl/>
        </w:rPr>
        <w:t xml:space="preserve">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ص: 27-28</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و نیافریدیم آسمان و زمین و آنچه در میان آندو است باطل </w:t>
      </w:r>
      <w:r w:rsidR="00F76CE3" w:rsidRPr="00376812">
        <w:rPr>
          <w:rStyle w:val="1-Char"/>
          <w:rFonts w:hint="cs"/>
          <w:rtl/>
        </w:rPr>
        <w:t>(</w:t>
      </w:r>
      <w:r w:rsidRPr="00376812">
        <w:rPr>
          <w:rStyle w:val="1-Char"/>
          <w:rFonts w:hint="cs"/>
          <w:rtl/>
        </w:rPr>
        <w:t>بی‌حساب و کتاب</w:t>
      </w:r>
      <w:r w:rsidR="00F76CE3" w:rsidRPr="00376812">
        <w:rPr>
          <w:rStyle w:val="1-Char"/>
          <w:rFonts w:hint="cs"/>
          <w:rtl/>
        </w:rPr>
        <w:t>)</w:t>
      </w:r>
      <w:r w:rsidRPr="00376812">
        <w:rPr>
          <w:rStyle w:val="1-Char"/>
          <w:rFonts w:hint="cs"/>
          <w:rtl/>
        </w:rPr>
        <w:t>، این پندار آن کسانی است که کفر پیشه کرده</w:t>
      </w:r>
      <w:r w:rsidR="003C024C" w:rsidRPr="00376812">
        <w:rPr>
          <w:rStyle w:val="1-Char"/>
          <w:rFonts w:hint="cs"/>
          <w:rtl/>
        </w:rPr>
        <w:t>‌اند،</w:t>
      </w:r>
      <w:r w:rsidRPr="00376812">
        <w:rPr>
          <w:rStyle w:val="1-Char"/>
          <w:rFonts w:hint="cs"/>
          <w:rtl/>
        </w:rPr>
        <w:t xml:space="preserve"> وای بر آن کسانی که کفر پیشه کردند از آتش! یا آن که آن کسانی را که ایمان آورده</w:t>
      </w:r>
      <w:r w:rsidR="003C024C" w:rsidRPr="00376812">
        <w:rPr>
          <w:rStyle w:val="1-Char"/>
          <w:rFonts w:hint="cs"/>
          <w:rtl/>
        </w:rPr>
        <w:t xml:space="preserve">‌اند </w:t>
      </w:r>
      <w:r w:rsidRPr="00376812">
        <w:rPr>
          <w:rStyle w:val="1-Char"/>
          <w:rFonts w:hint="cs"/>
          <w:rtl/>
        </w:rPr>
        <w:t>و کارهای شایسته انجام داده</w:t>
      </w:r>
      <w:r w:rsidR="003C024C" w:rsidRPr="00376812">
        <w:rPr>
          <w:rStyle w:val="1-Char"/>
          <w:rFonts w:hint="cs"/>
          <w:rtl/>
        </w:rPr>
        <w:t>‌اند،</w:t>
      </w:r>
      <w:r w:rsidRPr="00376812">
        <w:rPr>
          <w:rStyle w:val="1-Char"/>
          <w:rFonts w:hint="cs"/>
          <w:rtl/>
        </w:rPr>
        <w:t xml:space="preserve"> همچون فسادبرانگیزان در جهان قرار دهیم یا پرهیزکاران را چون تبهکاران قرار دهیم؟!</w:t>
      </w:r>
      <w:r>
        <w:rPr>
          <w:rStyle w:val="Emphasis"/>
          <w:rFonts w:cs="Traditional Arabic" w:hint="cs"/>
          <w:i w:val="0"/>
          <w:iCs w:val="0"/>
          <w:rtl/>
          <w:lang w:bidi="fa-IR"/>
        </w:rPr>
        <w:t>»</w:t>
      </w:r>
      <w:r w:rsidRPr="00D823B5">
        <w:rPr>
          <w:rStyle w:val="1-Char"/>
          <w:rFonts w:hint="cs"/>
          <w:rtl/>
        </w:rPr>
        <w:t>.</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أَمۡ</w:t>
      </w:r>
      <w:r w:rsidR="00703831" w:rsidRPr="00C10EC8">
        <w:rPr>
          <w:rStyle w:val="7-Char"/>
          <w:rtl/>
        </w:rPr>
        <w:t xml:space="preserve"> حَسِبَ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جۡتَرَحُواْ</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لسَّيِّ‍َٔاتِ</w:t>
      </w:r>
      <w:r w:rsidR="00703831" w:rsidRPr="00C10EC8">
        <w:rPr>
          <w:rStyle w:val="7-Char"/>
          <w:rtl/>
        </w:rPr>
        <w:t xml:space="preserve"> أَن نَّجۡعَلَهُمۡ كَ</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ءَامَنُواْ وَعَمِلُواْ </w:t>
      </w:r>
      <w:r w:rsidR="00703831" w:rsidRPr="00C10EC8">
        <w:rPr>
          <w:rStyle w:val="7-Char"/>
          <w:rFonts w:hint="cs"/>
          <w:rtl/>
        </w:rPr>
        <w:t>ٱ</w:t>
      </w:r>
      <w:r w:rsidR="00703831" w:rsidRPr="00C10EC8">
        <w:rPr>
          <w:rStyle w:val="7-Char"/>
          <w:rFonts w:hint="eastAsia"/>
          <w:rtl/>
        </w:rPr>
        <w:t>لصَّٰلِحَٰتِ</w:t>
      </w:r>
      <w:r w:rsidR="00703831" w:rsidRPr="00C10EC8">
        <w:rPr>
          <w:rStyle w:val="7-Char"/>
          <w:rtl/>
        </w:rPr>
        <w:t xml:space="preserve"> سَوَآءٗ مَّحۡيَاهُمۡ وَمَمَاتُهُمۡۚ سَآءَ مَا يَحۡكُمُونَ ٢١ </w:t>
      </w:r>
      <w:r w:rsidR="00703831" w:rsidRPr="00C10EC8">
        <w:rPr>
          <w:rStyle w:val="7-Char"/>
          <w:rFonts w:hint="eastAsia"/>
          <w:rtl/>
        </w:rPr>
        <w:t>وَخَلَقَ</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بِ</w:t>
      </w:r>
      <w:r w:rsidR="00703831" w:rsidRPr="00C10EC8">
        <w:rPr>
          <w:rStyle w:val="7-Char"/>
          <w:rFonts w:hint="cs"/>
          <w:rtl/>
        </w:rPr>
        <w:t>ٱ</w:t>
      </w:r>
      <w:r w:rsidR="00703831" w:rsidRPr="00C10EC8">
        <w:rPr>
          <w:rStyle w:val="7-Char"/>
          <w:rFonts w:hint="eastAsia"/>
          <w:rtl/>
        </w:rPr>
        <w:t>لۡحَقِّ</w:t>
      </w:r>
      <w:r w:rsidR="00703831" w:rsidRPr="00C10EC8">
        <w:rPr>
          <w:rStyle w:val="7-Char"/>
          <w:rtl/>
        </w:rPr>
        <w:t xml:space="preserve"> وَلِتُجۡزَىٰ كُلُّ نَفۡسِۢ بِمَا كَسَبَتۡ وَهُمۡ لَا يُظۡلَمُونَ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الجاثیة: 21-22</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یا این که آن کسانی که برای انجام کارهای بد و ناشایست خود را به زحمت افکندند، چنین پنداشتند که آنان را همانند آن کسانی قرار دهیم که ایمان آوردند و کارهای شایسته انجام دادند و زندگی و مرگ آنان یکسان خواهد بود؟ چه بد داوری می‌کنند! و خدا آسمان‌ها و زمین را به حق آفرید و در پایان کار هرکس به پاداش و کیفر عملش خواهد رسید و به آنان ستمی نخواهد شد</w:t>
      </w:r>
      <w:r>
        <w:rPr>
          <w:rStyle w:val="Emphasis"/>
          <w:rFonts w:cs="Traditional Arabic" w:hint="cs"/>
          <w:i w:val="0"/>
          <w:iCs w:val="0"/>
          <w:rtl/>
          <w:lang w:bidi="fa-IR"/>
        </w:rPr>
        <w:t>»</w:t>
      </w:r>
      <w:r w:rsidRPr="00D823B5">
        <w:rPr>
          <w:rStyle w:val="1-Char"/>
          <w:rFonts w:hint="cs"/>
          <w:rtl/>
        </w:rPr>
        <w:t>.</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وَلِلَّهِ</w:t>
      </w:r>
      <w:r w:rsidR="00703831" w:rsidRPr="00C10EC8">
        <w:rPr>
          <w:rStyle w:val="7-Char"/>
          <w:rtl/>
        </w:rPr>
        <w:t xml:space="preserve"> مَا فِي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وَمَا فِي </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لِيَجۡزِيَ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أَسَٰٓـُٔواْ بِمَا عَمِلُواْ وَيَجۡزِيَ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أَحۡسَنُواْ بِ</w:t>
      </w:r>
      <w:r w:rsidR="00703831" w:rsidRPr="00C10EC8">
        <w:rPr>
          <w:rStyle w:val="7-Char"/>
          <w:rFonts w:hint="cs"/>
          <w:rtl/>
        </w:rPr>
        <w:t>ٱ</w:t>
      </w:r>
      <w:r w:rsidR="00703831" w:rsidRPr="00C10EC8">
        <w:rPr>
          <w:rStyle w:val="7-Char"/>
          <w:rFonts w:hint="eastAsia"/>
          <w:rtl/>
        </w:rPr>
        <w:t>لۡحُسۡنَى</w:t>
      </w:r>
      <w:r w:rsidR="00703831" w:rsidRPr="00C10EC8">
        <w:rPr>
          <w:rStyle w:val="7-Char"/>
          <w:rtl/>
        </w:rPr>
        <w:t xml:space="preserve"> ٣١</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النجم: 31</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از آن خدا و در اختیار او است هرآنچه در آسمان‌ها و هرآنچه در زمین است، تا کیفر دهد کسانی را که بد کردند و با کردار خودشان، و پاداش دهد کسانی را که نیکی کردند با بهترین پاداش</w:t>
      </w:r>
      <w:r>
        <w:rPr>
          <w:rStyle w:val="Emphasis"/>
          <w:rFonts w:cs="Traditional Arabic" w:hint="cs"/>
          <w:i w:val="0"/>
          <w:iCs w:val="0"/>
          <w:rtl/>
          <w:lang w:bidi="fa-IR"/>
        </w:rPr>
        <w:t>»</w:t>
      </w:r>
      <w:r w:rsidRPr="00D823B5">
        <w:rPr>
          <w:rStyle w:val="1-Char"/>
          <w:rFonts w:hint="cs"/>
          <w:rtl/>
        </w:rPr>
        <w:t>.</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دوباره زنده‌کردن مردگان برای خدای دانا و توانایی که اول دفعه آنان را از نیست به هست آورده است، هیچ سخت و مشقتی ندارد:</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وَهُوَ</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لَّذِي</w:t>
      </w:r>
      <w:r w:rsidR="00703831" w:rsidRPr="00C10EC8">
        <w:rPr>
          <w:rStyle w:val="7-Char"/>
          <w:rtl/>
        </w:rPr>
        <w:t xml:space="preserve"> يَبۡدَؤُاْ </w:t>
      </w:r>
      <w:r w:rsidR="00703831" w:rsidRPr="00C10EC8">
        <w:rPr>
          <w:rStyle w:val="7-Char"/>
          <w:rFonts w:hint="cs"/>
          <w:rtl/>
        </w:rPr>
        <w:t>ٱ</w:t>
      </w:r>
      <w:r w:rsidR="00703831" w:rsidRPr="00C10EC8">
        <w:rPr>
          <w:rStyle w:val="7-Char"/>
          <w:rFonts w:hint="eastAsia"/>
          <w:rtl/>
        </w:rPr>
        <w:t>لۡخَلۡقَ</w:t>
      </w:r>
      <w:r w:rsidR="00703831" w:rsidRPr="00C10EC8">
        <w:rPr>
          <w:rStyle w:val="7-Char"/>
          <w:rtl/>
        </w:rPr>
        <w:t xml:space="preserve"> ثُمَّ يُعِيدُهُ</w:t>
      </w:r>
      <w:r w:rsidR="00703831" w:rsidRPr="00C10EC8">
        <w:rPr>
          <w:rStyle w:val="7-Char"/>
          <w:rFonts w:hint="cs"/>
          <w:rtl/>
        </w:rPr>
        <w:t>ۥ</w:t>
      </w:r>
      <w:r w:rsidR="00703831" w:rsidRPr="00C10EC8">
        <w:rPr>
          <w:rStyle w:val="7-Char"/>
          <w:rtl/>
        </w:rPr>
        <w:t xml:space="preserve"> وَهُوَ أَهۡوَنُ عَلَيۡهِۚ وَلَهُ </w:t>
      </w:r>
      <w:r w:rsidR="00703831" w:rsidRPr="00C10EC8">
        <w:rPr>
          <w:rStyle w:val="7-Char"/>
          <w:rFonts w:hint="cs"/>
          <w:rtl/>
        </w:rPr>
        <w:t>ٱ</w:t>
      </w:r>
      <w:r w:rsidR="00703831" w:rsidRPr="00C10EC8">
        <w:rPr>
          <w:rStyle w:val="7-Char"/>
          <w:rFonts w:hint="eastAsia"/>
          <w:rtl/>
        </w:rPr>
        <w:t>لۡمَثَلُ</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لۡأَعۡلَىٰ</w:t>
      </w:r>
      <w:r w:rsidR="00703831" w:rsidRPr="00C10EC8">
        <w:rPr>
          <w:rStyle w:val="7-Char"/>
          <w:rtl/>
        </w:rPr>
        <w:t xml:space="preserve"> فِي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وَهُوَ </w:t>
      </w:r>
      <w:r w:rsidR="00703831" w:rsidRPr="00C10EC8">
        <w:rPr>
          <w:rStyle w:val="7-Char"/>
          <w:rFonts w:hint="cs"/>
          <w:rtl/>
        </w:rPr>
        <w:t>ٱ</w:t>
      </w:r>
      <w:r w:rsidR="00703831" w:rsidRPr="00C10EC8">
        <w:rPr>
          <w:rStyle w:val="7-Char"/>
          <w:rFonts w:hint="eastAsia"/>
          <w:rtl/>
        </w:rPr>
        <w:t>لۡعَزِيزُ</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لۡحَكِيمُ</w:t>
      </w:r>
      <w:r w:rsidR="00703831" w:rsidRPr="00C10EC8">
        <w:rPr>
          <w:rStyle w:val="7-Char"/>
          <w:rtl/>
        </w:rPr>
        <w:t xml:space="preserve"> ٢٧</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الروم: 27</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هم او است که آفرینش را آغاز می‌کند و سپس آن را از سر می‌گیرد و این دوباره آفریدن برای او ساده‌تر است، و برترین جایگاه و بالاترین عنوان در آسمان‌ها و زمین از آنِ او است و هم او است که «عزیز» «حکیم»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 مجید با تکیه بر همین آفرینش نخستین موجودات، امکان رستاخیز را ثابت می‌کند، چنانکه به جلوه‌های قدرت خدا در عالم گیاهان نیز بر اثبات امکان عملی رستاخیز استدلال می‌کند:</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يَٰٓأَيُّهَا</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لنَّاسُ</w:t>
      </w:r>
      <w:r w:rsidR="00703831" w:rsidRPr="00C10EC8">
        <w:rPr>
          <w:rStyle w:val="7-Char"/>
          <w:rtl/>
        </w:rPr>
        <w:t xml:space="preserve"> إِن كُنتُمۡ فِي رَيۡبٖ مِّنَ </w:t>
      </w:r>
      <w:r w:rsidR="00703831" w:rsidRPr="00C10EC8">
        <w:rPr>
          <w:rStyle w:val="7-Char"/>
          <w:rFonts w:hint="cs"/>
          <w:rtl/>
        </w:rPr>
        <w:t>ٱ</w:t>
      </w:r>
      <w:r w:rsidR="00703831" w:rsidRPr="00C10EC8">
        <w:rPr>
          <w:rStyle w:val="7-Char"/>
          <w:rFonts w:hint="eastAsia"/>
          <w:rtl/>
        </w:rPr>
        <w:t>لۡبَعۡثِ</w:t>
      </w:r>
      <w:r w:rsidR="00703831" w:rsidRPr="00C10EC8">
        <w:rPr>
          <w:rStyle w:val="7-Char"/>
          <w:rtl/>
        </w:rPr>
        <w:t xml:space="preserve"> فَإِنَّا خَلَقۡنَٰكُم مِّن تُرَابٖ ثُمَّ مِن نُّطۡفَةٖ ثُمَّ مِنۡ عَلَقَةٖ ثُمَّ مِن مُّضۡغَةٖ مُّخَلَّقَةٖ وَغَيۡرِ مُخَلَّقَةٖ لِّنُبَيِّنَ لَكُمۡۚ وَنُقِرُّ فِي </w:t>
      </w:r>
      <w:r w:rsidR="00703831" w:rsidRPr="00C10EC8">
        <w:rPr>
          <w:rStyle w:val="7-Char"/>
          <w:rFonts w:hint="cs"/>
          <w:rtl/>
        </w:rPr>
        <w:t>ٱ</w:t>
      </w:r>
      <w:r w:rsidR="00703831" w:rsidRPr="00C10EC8">
        <w:rPr>
          <w:rStyle w:val="7-Char"/>
          <w:rFonts w:hint="eastAsia"/>
          <w:rtl/>
        </w:rPr>
        <w:t>لۡأَرۡحَامِ</w:t>
      </w:r>
      <w:r w:rsidR="00703831" w:rsidRPr="00C10EC8">
        <w:rPr>
          <w:rStyle w:val="7-Char"/>
          <w:rtl/>
        </w:rPr>
        <w:t xml:space="preserve"> مَا نَشَآءُ إِلَ</w:t>
      </w:r>
      <w:r w:rsidR="00703831" w:rsidRPr="00C10EC8">
        <w:rPr>
          <w:rStyle w:val="7-Char"/>
          <w:rFonts w:hint="eastAsia"/>
          <w:rtl/>
        </w:rPr>
        <w:t>ىٰٓ</w:t>
      </w:r>
      <w:r w:rsidR="00703831" w:rsidRPr="00C10EC8">
        <w:rPr>
          <w:rStyle w:val="7-Char"/>
          <w:rtl/>
        </w:rPr>
        <w:t xml:space="preserve"> أَجَلٖ مُّسَمّٗى ثُمَّ نُخۡرِجُكُمۡ طِفۡلٗا ثُمَّ لِتَبۡلُغُوٓاْ أَشُدَّكُمۡۖ وَمِنكُم مَّن يُتَوَفَّىٰ وَمِنكُم مَّن يُرَدُّ إِلَىٰٓ أَرۡذَلِ </w:t>
      </w:r>
      <w:r w:rsidR="00703831" w:rsidRPr="00C10EC8">
        <w:rPr>
          <w:rStyle w:val="7-Char"/>
          <w:rFonts w:hint="cs"/>
          <w:rtl/>
        </w:rPr>
        <w:t>ٱ</w:t>
      </w:r>
      <w:r w:rsidR="00703831" w:rsidRPr="00C10EC8">
        <w:rPr>
          <w:rStyle w:val="7-Char"/>
          <w:rFonts w:hint="eastAsia"/>
          <w:rtl/>
        </w:rPr>
        <w:t>لۡعُمُرِ</w:t>
      </w:r>
      <w:r w:rsidR="00703831" w:rsidRPr="00C10EC8">
        <w:rPr>
          <w:rStyle w:val="7-Char"/>
          <w:rtl/>
        </w:rPr>
        <w:t xml:space="preserve"> لِكَيۡلَا يَعۡلَمَ مِنۢ بَعۡدِ عِلۡمٖ شَيۡ‍ٔٗاۚ وَتَرَى </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هَامِدَةٗ فَإِذَآ أَنزَلۡنَا عَ</w:t>
      </w:r>
      <w:r w:rsidR="00703831" w:rsidRPr="00C10EC8">
        <w:rPr>
          <w:rStyle w:val="7-Char"/>
          <w:rFonts w:hint="eastAsia"/>
          <w:rtl/>
        </w:rPr>
        <w:t>لَيۡهَا</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لۡمَآءَ</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هۡتَزَّتۡ</w:t>
      </w:r>
      <w:r w:rsidR="00703831" w:rsidRPr="00C10EC8">
        <w:rPr>
          <w:rStyle w:val="7-Char"/>
          <w:rtl/>
        </w:rPr>
        <w:t xml:space="preserve"> وَرَبَتۡ وَأَنۢبَتَتۡ مِن كُلِّ زَوۡجِۢ بَهِيجٖ ٥ </w:t>
      </w:r>
      <w:r w:rsidR="00703831" w:rsidRPr="00C10EC8">
        <w:rPr>
          <w:rStyle w:val="7-Char"/>
          <w:rFonts w:hint="eastAsia"/>
          <w:rtl/>
        </w:rPr>
        <w:t>ذَٰلِكَ</w:t>
      </w:r>
      <w:r w:rsidR="00703831" w:rsidRPr="00C10EC8">
        <w:rPr>
          <w:rStyle w:val="7-Char"/>
          <w:rtl/>
        </w:rPr>
        <w:t xml:space="preserve"> بِأَنَّ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هُوَ </w:t>
      </w:r>
      <w:r w:rsidR="00703831" w:rsidRPr="00C10EC8">
        <w:rPr>
          <w:rStyle w:val="7-Char"/>
          <w:rFonts w:hint="cs"/>
          <w:rtl/>
        </w:rPr>
        <w:t>ٱ</w:t>
      </w:r>
      <w:r w:rsidR="00703831" w:rsidRPr="00C10EC8">
        <w:rPr>
          <w:rStyle w:val="7-Char"/>
          <w:rFonts w:hint="eastAsia"/>
          <w:rtl/>
        </w:rPr>
        <w:t>لۡحَقُّ</w:t>
      </w:r>
      <w:r w:rsidR="00703831" w:rsidRPr="00C10EC8">
        <w:rPr>
          <w:rStyle w:val="7-Char"/>
          <w:rtl/>
        </w:rPr>
        <w:t xml:space="preserve"> وَأَنَّهُ</w:t>
      </w:r>
      <w:r w:rsidR="00703831" w:rsidRPr="00C10EC8">
        <w:rPr>
          <w:rStyle w:val="7-Char"/>
          <w:rFonts w:hint="cs"/>
          <w:rtl/>
        </w:rPr>
        <w:t>ۥ</w:t>
      </w:r>
      <w:r w:rsidR="00703831" w:rsidRPr="00C10EC8">
        <w:rPr>
          <w:rStyle w:val="7-Char"/>
          <w:rtl/>
        </w:rPr>
        <w:t xml:space="preserve"> يُحۡيِ </w:t>
      </w:r>
      <w:r w:rsidR="00703831" w:rsidRPr="00C10EC8">
        <w:rPr>
          <w:rStyle w:val="7-Char"/>
          <w:rFonts w:hint="cs"/>
          <w:rtl/>
        </w:rPr>
        <w:t>ٱ</w:t>
      </w:r>
      <w:r w:rsidR="00703831" w:rsidRPr="00C10EC8">
        <w:rPr>
          <w:rStyle w:val="7-Char"/>
          <w:rFonts w:hint="eastAsia"/>
          <w:rtl/>
        </w:rPr>
        <w:t>لۡمَوۡتَىٰ</w:t>
      </w:r>
      <w:r w:rsidR="00703831" w:rsidRPr="00C10EC8">
        <w:rPr>
          <w:rStyle w:val="7-Char"/>
          <w:rtl/>
        </w:rPr>
        <w:t xml:space="preserve"> وَأَنَّهُ</w:t>
      </w:r>
      <w:r w:rsidR="00703831" w:rsidRPr="00C10EC8">
        <w:rPr>
          <w:rStyle w:val="7-Char"/>
          <w:rFonts w:hint="cs"/>
          <w:rtl/>
        </w:rPr>
        <w:t>ۥ</w:t>
      </w:r>
      <w:r w:rsidR="00703831" w:rsidRPr="00C10EC8">
        <w:rPr>
          <w:rStyle w:val="7-Char"/>
          <w:rtl/>
        </w:rPr>
        <w:t xml:space="preserve"> عَلَىٰ كُلِّ شَيۡءٖ قَدِيرٞ ٦ </w:t>
      </w:r>
      <w:r w:rsidR="00703831" w:rsidRPr="00C10EC8">
        <w:rPr>
          <w:rStyle w:val="7-Char"/>
          <w:rFonts w:hint="eastAsia"/>
          <w:rtl/>
        </w:rPr>
        <w:t>وَأَنَّ</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لسَّاعَةَ</w:t>
      </w:r>
      <w:r w:rsidR="00703831" w:rsidRPr="00C10EC8">
        <w:rPr>
          <w:rStyle w:val="7-Char"/>
          <w:rtl/>
        </w:rPr>
        <w:t xml:space="preserve"> ءَاتِيَةٞ لَّا رَيۡبَ فِيهَا وَأَنَّ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يَبۡعَثُ مَن فِي </w:t>
      </w:r>
      <w:r w:rsidR="00703831" w:rsidRPr="00C10EC8">
        <w:rPr>
          <w:rStyle w:val="7-Char"/>
          <w:rFonts w:hint="cs"/>
          <w:rtl/>
        </w:rPr>
        <w:t>ٱ</w:t>
      </w:r>
      <w:r w:rsidR="00703831" w:rsidRPr="00C10EC8">
        <w:rPr>
          <w:rStyle w:val="7-Char"/>
          <w:rFonts w:hint="eastAsia"/>
          <w:rtl/>
        </w:rPr>
        <w:t>لۡقُبُورِ</w:t>
      </w:r>
      <w:r w:rsidR="00703831" w:rsidRPr="00C10EC8">
        <w:rPr>
          <w:rStyle w:val="7-Char"/>
          <w:rtl/>
        </w:rPr>
        <w:t xml:space="preserve"> ٧</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الحج: 5-7</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 مردم! اگر در رستاخیز شک و تردیدی دارید، بنگرید شما را نخست از خاک آفریدیم، سپس از نطفه، سپس از علقه، سپس از مض</w:t>
      </w:r>
      <w:r w:rsidR="00F76CE3" w:rsidRPr="00376812">
        <w:rPr>
          <w:rStyle w:val="1-Char"/>
          <w:rFonts w:hint="cs"/>
          <w:rtl/>
        </w:rPr>
        <w:t>غ</w:t>
      </w:r>
      <w:r w:rsidRPr="00376812">
        <w:rPr>
          <w:rStyle w:val="1-Char"/>
          <w:rFonts w:hint="cs"/>
          <w:rtl/>
        </w:rPr>
        <w:t>ه، شکل گرفته یا نگرفته، تا برای شما روشن گردانیم. و قرار می‌دهیم در رَحِم‌ها هرچه را که بخواهیم تا سرآمدی مشخص و معین، آنگاه شما را به صورت نوزادی بیرون می‌آوریم، سپس رشد می‌کنید تا به حد بلوغ می‌رسید، و از شمایند کسانی که در همین سنین می‌میرند، و همه از شمایند کسانی که به پست‌ترین دوران عمر کشیده می‌شوند تا پس از آن همه دانش بار دگر هیچ ندانند، و زمین را خاموش و آرام می‌بینی. پس آن هنگام که آب را بر آن فرو می‌فرستیم، به خود می‌جنبد و پُف می‌کند و انواع و اقسام گیاهان نر و ماد</w:t>
      </w:r>
      <w:r w:rsidR="000A57AE">
        <w:rPr>
          <w:rStyle w:val="1-Char"/>
          <w:rFonts w:hint="cs"/>
          <w:rtl/>
        </w:rPr>
        <w:t>ۀ</w:t>
      </w:r>
      <w:r w:rsidRPr="00376812">
        <w:rPr>
          <w:rStyle w:val="1-Char"/>
          <w:rFonts w:hint="cs"/>
          <w:rtl/>
        </w:rPr>
        <w:t xml:space="preserve"> سرسبز و باطراوت را از خود می‌رویاند. این‌ها همه نشانگر آنست که خدا است و بس که حق است و هیچ تردیدی در آن نیست، و این که خدا هم</w:t>
      </w:r>
      <w:r w:rsidR="000A57AE">
        <w:rPr>
          <w:rStyle w:val="1-Char"/>
          <w:rFonts w:hint="cs"/>
          <w:rtl/>
        </w:rPr>
        <w:t>ۀ</w:t>
      </w:r>
      <w:r w:rsidRPr="00376812">
        <w:rPr>
          <w:rStyle w:val="1-Char"/>
          <w:rFonts w:hint="cs"/>
          <w:rtl/>
        </w:rPr>
        <w:t xml:space="preserve"> کسانی را که در گورهایند برخواهد انگیخت</w:t>
      </w:r>
      <w:r>
        <w:rPr>
          <w:rStyle w:val="Emphasis"/>
          <w:rFonts w:cs="Traditional Arabic" w:hint="cs"/>
          <w:i w:val="0"/>
          <w:iCs w:val="0"/>
          <w:rtl/>
          <w:lang w:bidi="fa-IR"/>
        </w:rPr>
        <w:t>»</w:t>
      </w:r>
      <w:r w:rsidR="00E91D29" w:rsidRPr="00D823B5">
        <w:rPr>
          <w:rStyle w:val="1-Char"/>
          <w:rFonts w:hint="cs"/>
          <w:rtl/>
        </w:rPr>
        <w:t>.</w:t>
      </w:r>
      <w:r w:rsidRPr="00D823B5">
        <w:rPr>
          <w:rStyle w:val="1-Char"/>
          <w:rFonts w:hint="cs"/>
          <w:rtl/>
        </w:rPr>
        <w:t xml:space="preserve"> </w:t>
      </w:r>
    </w:p>
    <w:p w:rsidR="00A627C8" w:rsidRPr="00376812" w:rsidRDefault="00A627C8" w:rsidP="00376812">
      <w:pPr>
        <w:ind w:firstLine="284"/>
        <w:jc w:val="both"/>
        <w:rPr>
          <w:rStyle w:val="1-Char"/>
          <w:rtl/>
        </w:rPr>
      </w:pPr>
      <w:r w:rsidRPr="00376812">
        <w:rPr>
          <w:rStyle w:val="1-Char"/>
          <w:rFonts w:hint="cs"/>
          <w:rtl/>
        </w:rPr>
        <w:t>همچنین قرآن مجید برای اثبات این که رستاخیز</w:t>
      </w:r>
      <w:r w:rsidR="00F76CE3" w:rsidRPr="00376812">
        <w:rPr>
          <w:rStyle w:val="1-Char"/>
          <w:rFonts w:hint="cs"/>
          <w:rtl/>
        </w:rPr>
        <w:t xml:space="preserve"> </w:t>
      </w:r>
      <w:r w:rsidRPr="00376812">
        <w:rPr>
          <w:rStyle w:val="1-Char"/>
          <w:rFonts w:hint="cs"/>
          <w:rtl/>
        </w:rPr>
        <w:t>شد</w:t>
      </w:r>
      <w:r w:rsidR="00F76CE3" w:rsidRPr="00376812">
        <w:rPr>
          <w:rStyle w:val="1-Char"/>
          <w:rFonts w:hint="cs"/>
          <w:rtl/>
        </w:rPr>
        <w:t xml:space="preserve">نی است، آفرین اجرام بسیار بزرگ </w:t>
      </w:r>
      <w:r w:rsidRPr="00376812">
        <w:rPr>
          <w:rStyle w:val="1-Char"/>
          <w:rFonts w:hint="cs"/>
          <w:rtl/>
        </w:rPr>
        <w:t>در جهان آفرینش مثل آسمان</w:t>
      </w:r>
      <w:r w:rsidR="003C024C" w:rsidRPr="00376812">
        <w:rPr>
          <w:rStyle w:val="1-Char"/>
          <w:rFonts w:hint="cs"/>
          <w:rtl/>
        </w:rPr>
        <w:t xml:space="preserve">‌ها </w:t>
      </w:r>
      <w:r w:rsidRPr="00376812">
        <w:rPr>
          <w:rStyle w:val="1-Char"/>
          <w:rFonts w:hint="cs"/>
          <w:rtl/>
        </w:rPr>
        <w:t>و زمین را، دلیل می‌آورد که خلقت</w:t>
      </w:r>
      <w:r w:rsidR="00477E98" w:rsidRPr="00376812">
        <w:rPr>
          <w:rStyle w:val="1-Char"/>
          <w:rFonts w:hint="cs"/>
          <w:rtl/>
        </w:rPr>
        <w:t xml:space="preserve"> آن‌ها </w:t>
      </w:r>
      <w:r w:rsidRPr="00376812">
        <w:rPr>
          <w:rStyle w:val="1-Char"/>
          <w:rFonts w:hint="cs"/>
          <w:rtl/>
        </w:rPr>
        <w:t>برای کسی که بیندیشد و بررسی کند به مراتب</w:t>
      </w:r>
      <w:r w:rsidR="00A337B8" w:rsidRPr="00376812">
        <w:rPr>
          <w:rStyle w:val="1-Char"/>
          <w:rFonts w:hint="cs"/>
          <w:rtl/>
        </w:rPr>
        <w:t xml:space="preserve"> بزرگ‌تر</w:t>
      </w:r>
      <w:r w:rsidRPr="00376812">
        <w:rPr>
          <w:rStyle w:val="1-Char"/>
          <w:rFonts w:hint="cs"/>
          <w:rtl/>
        </w:rPr>
        <w:t xml:space="preserve"> و باعظمت‌تر از خلقت انسان‌هاست.</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أَوَ</w:t>
      </w:r>
      <w:r w:rsidR="00703831" w:rsidRPr="00C10EC8">
        <w:rPr>
          <w:rStyle w:val="7-Char"/>
          <w:rtl/>
        </w:rPr>
        <w:t xml:space="preserve"> لَيۡسَ </w:t>
      </w:r>
      <w:r w:rsidR="00703831" w:rsidRPr="00C10EC8">
        <w:rPr>
          <w:rStyle w:val="7-Char"/>
          <w:rFonts w:hint="cs"/>
          <w:rtl/>
        </w:rPr>
        <w:t>ٱ</w:t>
      </w:r>
      <w:r w:rsidR="00703831" w:rsidRPr="00C10EC8">
        <w:rPr>
          <w:rStyle w:val="7-Char"/>
          <w:rFonts w:hint="eastAsia"/>
          <w:rtl/>
        </w:rPr>
        <w:t>لَّذِي</w:t>
      </w:r>
      <w:r w:rsidR="00703831" w:rsidRPr="00C10EC8">
        <w:rPr>
          <w:rStyle w:val="7-Char"/>
          <w:rtl/>
        </w:rPr>
        <w:t xml:space="preserve"> خَلَقَ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بِقَٰدِرٍ عَلَىٰٓ أَن يَخۡلُقَ مِثۡلَهُمۚ بَلَىٰ وَهُوَ </w:t>
      </w:r>
      <w:r w:rsidR="00703831" w:rsidRPr="00C10EC8">
        <w:rPr>
          <w:rStyle w:val="7-Char"/>
          <w:rFonts w:hint="cs"/>
          <w:rtl/>
        </w:rPr>
        <w:t>ٱ</w:t>
      </w:r>
      <w:r w:rsidR="00703831" w:rsidRPr="00C10EC8">
        <w:rPr>
          <w:rStyle w:val="7-Char"/>
          <w:rFonts w:hint="eastAsia"/>
          <w:rtl/>
        </w:rPr>
        <w:t>لۡخَلَّٰقُ</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لۡعَلِيمُ</w:t>
      </w:r>
      <w:r w:rsidR="00703831" w:rsidRPr="00C10EC8">
        <w:rPr>
          <w:rStyle w:val="7-Char"/>
          <w:rtl/>
        </w:rPr>
        <w:t xml:space="preserve"> ٨١</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یس: 81</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آیا همان کسی که آسمان‌ها و زمین را آفریده است توانایی آن را ندارد همانند این انسان‌ها را بیافریند؟! چرا که اوست آفریدگار دانا</w:t>
      </w:r>
      <w:r>
        <w:rPr>
          <w:rStyle w:val="Emphasis"/>
          <w:rFonts w:cs="Traditional Arabic" w:hint="cs"/>
          <w:i w:val="0"/>
          <w:iCs w:val="0"/>
          <w:rtl/>
          <w:lang w:bidi="fa-IR"/>
        </w:rPr>
        <w:t>»</w:t>
      </w:r>
      <w:r w:rsidRPr="00D823B5">
        <w:rPr>
          <w:rStyle w:val="1-Char"/>
          <w:rFonts w:hint="cs"/>
          <w:rtl/>
        </w:rPr>
        <w:t>.</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أَوَ</w:t>
      </w:r>
      <w:r w:rsidR="00703831" w:rsidRPr="00C10EC8">
        <w:rPr>
          <w:rStyle w:val="7-Char"/>
          <w:rtl/>
        </w:rPr>
        <w:t xml:space="preserve"> لَمۡ يَرَوۡاْ أَنَّ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لَّذِي</w:t>
      </w:r>
      <w:r w:rsidR="00703831" w:rsidRPr="00C10EC8">
        <w:rPr>
          <w:rStyle w:val="7-Char"/>
          <w:rtl/>
        </w:rPr>
        <w:t xml:space="preserve"> خَلَقَ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وَلَمۡ يَعۡيَ بِخَلۡقِهِنَّ بِقَٰدِرٍ عَلَىٰٓ أَن يُحۡـِۧيَ </w:t>
      </w:r>
      <w:r w:rsidR="00703831" w:rsidRPr="00C10EC8">
        <w:rPr>
          <w:rStyle w:val="7-Char"/>
          <w:rFonts w:hint="cs"/>
          <w:rtl/>
        </w:rPr>
        <w:t>ٱ</w:t>
      </w:r>
      <w:r w:rsidR="00703831" w:rsidRPr="00C10EC8">
        <w:rPr>
          <w:rStyle w:val="7-Char"/>
          <w:rFonts w:hint="eastAsia"/>
          <w:rtl/>
        </w:rPr>
        <w:t>لۡمَوۡتَىٰۚ</w:t>
      </w:r>
      <w:r w:rsidR="00703831" w:rsidRPr="00C10EC8">
        <w:rPr>
          <w:rStyle w:val="7-Char"/>
          <w:rtl/>
        </w:rPr>
        <w:t xml:space="preserve"> بَلَىٰٓۚ إِنَّهُ</w:t>
      </w:r>
      <w:r w:rsidR="00703831" w:rsidRPr="00C10EC8">
        <w:rPr>
          <w:rStyle w:val="7-Char"/>
          <w:rFonts w:hint="cs"/>
          <w:rtl/>
        </w:rPr>
        <w:t>ۥ</w:t>
      </w:r>
      <w:r w:rsidR="00703831" w:rsidRPr="00C10EC8">
        <w:rPr>
          <w:rStyle w:val="7-Char"/>
          <w:rtl/>
        </w:rPr>
        <w:t xml:space="preserve"> عَلَىٰ كُلِّ شَيۡءٖ قَدِيرٞ ٣٣</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الأحقاف: 33</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آیا ندیده</w:t>
      </w:r>
      <w:r w:rsidR="003C024C" w:rsidRPr="00376812">
        <w:rPr>
          <w:rStyle w:val="1-Char"/>
          <w:rFonts w:hint="cs"/>
          <w:rtl/>
        </w:rPr>
        <w:t xml:space="preserve">‌اند </w:t>
      </w:r>
      <w:r w:rsidRPr="00376812">
        <w:rPr>
          <w:rStyle w:val="1-Char"/>
          <w:rFonts w:hint="cs"/>
          <w:rtl/>
        </w:rPr>
        <w:t>خدایی که آسمان‌ها و زمین را آفریده و از آفریدن</w:t>
      </w:r>
      <w:r w:rsidR="00477E98" w:rsidRPr="00376812">
        <w:rPr>
          <w:rStyle w:val="1-Char"/>
          <w:rFonts w:hint="cs"/>
          <w:rtl/>
        </w:rPr>
        <w:t xml:space="preserve"> آن‌ها </w:t>
      </w:r>
      <w:r w:rsidRPr="00376812">
        <w:rPr>
          <w:rStyle w:val="1-Char"/>
          <w:rFonts w:hint="cs"/>
          <w:rtl/>
        </w:rPr>
        <w:t>درنمانده است، توانایی آن را دارد که مردگان را زنده گرداند؟!چرا که او بر همه چیز توانا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آنوقت، پس از برانیگخته‌شدن مردم از میان گورهایشان، حساب دقیق و میزان عادلانه به میان خواهد آمد:</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cs"/>
          <w:rtl/>
        </w:rPr>
        <w:t>ٱ</w:t>
      </w:r>
      <w:r w:rsidR="00703831" w:rsidRPr="00C10EC8">
        <w:rPr>
          <w:rStyle w:val="7-Char"/>
          <w:rFonts w:hint="eastAsia"/>
          <w:rtl/>
        </w:rPr>
        <w:t>لۡيَوۡمَ</w:t>
      </w:r>
      <w:r w:rsidR="00703831" w:rsidRPr="00C10EC8">
        <w:rPr>
          <w:rStyle w:val="7-Char"/>
          <w:rtl/>
        </w:rPr>
        <w:t xml:space="preserve"> تُجۡزَىٰ كُلُّ نَفۡسِۢ بِمَا كَسَبَتۡۚ لَا ظُلۡمَ </w:t>
      </w:r>
      <w:r w:rsidR="00703831" w:rsidRPr="00C10EC8">
        <w:rPr>
          <w:rStyle w:val="7-Char"/>
          <w:rFonts w:hint="cs"/>
          <w:rtl/>
        </w:rPr>
        <w:t>ٱ</w:t>
      </w:r>
      <w:r w:rsidR="00703831" w:rsidRPr="00C10EC8">
        <w:rPr>
          <w:rStyle w:val="7-Char"/>
          <w:rFonts w:hint="eastAsia"/>
          <w:rtl/>
        </w:rPr>
        <w:t>لۡيَوۡمَۚ</w:t>
      </w:r>
      <w:r w:rsidR="00703831" w:rsidRPr="00C10EC8">
        <w:rPr>
          <w:rStyle w:val="7-Char"/>
          <w:rtl/>
        </w:rPr>
        <w:t xml:space="preserve"> إِنَّ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سَرِيعُ </w:t>
      </w:r>
      <w:r w:rsidR="00703831" w:rsidRPr="00C10EC8">
        <w:rPr>
          <w:rStyle w:val="7-Char"/>
          <w:rFonts w:hint="cs"/>
          <w:rtl/>
        </w:rPr>
        <w:t>ٱ</w:t>
      </w:r>
      <w:r w:rsidR="00703831" w:rsidRPr="00C10EC8">
        <w:rPr>
          <w:rStyle w:val="7-Char"/>
          <w:rFonts w:hint="eastAsia"/>
          <w:rtl/>
        </w:rPr>
        <w:t>لۡحِسَابِ</w:t>
      </w:r>
      <w:r w:rsidR="00703831" w:rsidRPr="00C10EC8">
        <w:rPr>
          <w:rStyle w:val="7-Char"/>
          <w:rtl/>
        </w:rPr>
        <w:t xml:space="preserve"> ١٧</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المؤمن:17</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امروز هرکس با همان علمکردهایی که داشته است پاداش و کیفر می‌بیند، امروز ستمی در کار نیست که خدای سری</w:t>
      </w:r>
      <w:r w:rsidR="00F76CE3" w:rsidRPr="00376812">
        <w:rPr>
          <w:rStyle w:val="1-Char"/>
          <w:rFonts w:hint="cs"/>
          <w:rtl/>
        </w:rPr>
        <w:t>ع</w:t>
      </w:r>
      <w:r w:rsidRPr="00376812">
        <w:rPr>
          <w:rStyle w:val="1-Char"/>
          <w:rFonts w:hint="cs"/>
          <w:rtl/>
        </w:rPr>
        <w:t xml:space="preserve"> الحساب است</w:t>
      </w:r>
      <w:r>
        <w:rPr>
          <w:rStyle w:val="Emphasis"/>
          <w:rFonts w:cs="Traditional Arabic" w:hint="cs"/>
          <w:i w:val="0"/>
          <w:iCs w:val="0"/>
          <w:rtl/>
          <w:lang w:bidi="fa-IR"/>
        </w:rPr>
        <w:t>»</w:t>
      </w:r>
      <w:r w:rsidRPr="00D823B5">
        <w:rPr>
          <w:rStyle w:val="1-Char"/>
          <w:rFonts w:hint="cs"/>
          <w:rtl/>
        </w:rPr>
        <w:t>.</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وَنَضَعُ</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لۡمَوَٰزِينَ</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لۡقِسۡطَ</w:t>
      </w:r>
      <w:r w:rsidR="00703831" w:rsidRPr="00C10EC8">
        <w:rPr>
          <w:rStyle w:val="7-Char"/>
          <w:rtl/>
        </w:rPr>
        <w:t xml:space="preserve"> لِيَوۡمِ </w:t>
      </w:r>
      <w:r w:rsidR="00703831" w:rsidRPr="00C10EC8">
        <w:rPr>
          <w:rStyle w:val="7-Char"/>
          <w:rFonts w:hint="cs"/>
          <w:rtl/>
        </w:rPr>
        <w:t>ٱ</w:t>
      </w:r>
      <w:r w:rsidR="00703831" w:rsidRPr="00C10EC8">
        <w:rPr>
          <w:rStyle w:val="7-Char"/>
          <w:rFonts w:hint="eastAsia"/>
          <w:rtl/>
        </w:rPr>
        <w:t>لۡقِيَٰمَةِ</w:t>
      </w:r>
      <w:r w:rsidR="00703831" w:rsidRPr="00C10EC8">
        <w:rPr>
          <w:rStyle w:val="7-Char"/>
          <w:rtl/>
        </w:rPr>
        <w:t xml:space="preserve"> فَلَا تُظۡلَمُ نَفۡسٞ شَيۡ‍ٔٗاۖ وَإِن كَانَ مِثۡقَالَ حَبَّةٖ مِّنۡ خَرۡدَلٍ أَتَيۡنَا بِهَاۗ وَكَفَىٰ بِنَا حَٰسِبِينَ ٤٧</w:t>
      </w:r>
      <w:r>
        <w:rPr>
          <w:rStyle w:val="Emphasis"/>
          <w:rFonts w:ascii="Traditional Arabic" w:hAnsi="Traditional Arabic" w:cs="Traditional Arabic"/>
          <w:i w:val="0"/>
          <w:iCs w:val="0"/>
          <w:rtl/>
          <w:lang w:bidi="fa-IR"/>
        </w:rPr>
        <w:t>﴾</w:t>
      </w:r>
      <w:r w:rsidRPr="00D823B5">
        <w:rPr>
          <w:rStyle w:val="1-Char"/>
          <w:rFonts w:hint="cs"/>
          <w:rtl/>
        </w:rPr>
        <w:t xml:space="preserve"> </w:t>
      </w:r>
      <w:r w:rsidRPr="002A07A3">
        <w:rPr>
          <w:rStyle w:val="6-Char"/>
          <w:rtl/>
        </w:rPr>
        <w:t>[</w:t>
      </w:r>
      <w:r w:rsidRPr="002A07A3">
        <w:rPr>
          <w:rStyle w:val="6-Char"/>
          <w:rFonts w:hint="cs"/>
          <w:rtl/>
        </w:rPr>
        <w:t>الأنبیاء: 47</w:t>
      </w:r>
      <w:r w:rsidRPr="002A07A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می‌نهیم ترازوهای قسط و داد را که مخصوص روز قیامت است، پس آنگاه به هیچکس</w:t>
      </w:r>
      <w:r w:rsidR="00727428" w:rsidRPr="00376812">
        <w:rPr>
          <w:rStyle w:val="1-Char"/>
          <w:rFonts w:hint="cs"/>
          <w:rtl/>
        </w:rPr>
        <w:t xml:space="preserve"> کوچک‌تر</w:t>
      </w:r>
      <w:r w:rsidRPr="00376812">
        <w:rPr>
          <w:rStyle w:val="1-Char"/>
          <w:rFonts w:hint="cs"/>
          <w:rtl/>
        </w:rPr>
        <w:t>ین ستمی نخواهد شد، و هرچند هم وزن دانه‌ای از خردل هم باشد آن را به سنجش درمی‌آوریم، و خودمان برای حسابرسی کفایت می‌کنیم</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آن روز بندگان خدا به دو دسته، بدبخت و خوشبخت، تقسیم می‌شوند.</w:t>
      </w:r>
    </w:p>
    <w:p w:rsidR="00423CAE" w:rsidRPr="00C10EC8" w:rsidRDefault="00423CAE"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فَأَمَّا</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شَقُواْ فَفِي </w:t>
      </w:r>
      <w:r w:rsidR="00703831" w:rsidRPr="00C10EC8">
        <w:rPr>
          <w:rStyle w:val="7-Char"/>
          <w:rFonts w:hint="cs"/>
          <w:rtl/>
        </w:rPr>
        <w:t>ٱ</w:t>
      </w:r>
      <w:r w:rsidR="00703831" w:rsidRPr="00C10EC8">
        <w:rPr>
          <w:rStyle w:val="7-Char"/>
          <w:rFonts w:hint="eastAsia"/>
          <w:rtl/>
        </w:rPr>
        <w:t>لنَّارِ</w:t>
      </w:r>
      <w:r w:rsidR="00703831" w:rsidRPr="00C10EC8">
        <w:rPr>
          <w:rStyle w:val="7-Char"/>
          <w:rtl/>
        </w:rPr>
        <w:t xml:space="preserve"> لَهُمۡ فِيهَا زَفِيرٞ وَشَهِيقٌ ١٠٦ </w:t>
      </w:r>
      <w:r w:rsidR="00703831" w:rsidRPr="00C10EC8">
        <w:rPr>
          <w:rStyle w:val="7-Char"/>
          <w:rFonts w:hint="eastAsia"/>
          <w:rtl/>
        </w:rPr>
        <w:t>خَٰلِدِينَ</w:t>
      </w:r>
      <w:r w:rsidR="00703831" w:rsidRPr="00C10EC8">
        <w:rPr>
          <w:rStyle w:val="7-Char"/>
          <w:rtl/>
        </w:rPr>
        <w:t xml:space="preserve"> فِيهَا مَا دَامَتِ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إِلَّا مَا شَآءَ رَبُّكَۚ إِنَّ رَبَّكَ فَعَّالٞ لِّمَا يُرِيدُ ١٠٧ ۞وَأَمَّا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سُعِدُواْ فَفِي </w:t>
      </w:r>
      <w:r w:rsidR="00703831" w:rsidRPr="00C10EC8">
        <w:rPr>
          <w:rStyle w:val="7-Char"/>
          <w:rFonts w:hint="cs"/>
          <w:rtl/>
        </w:rPr>
        <w:t>ٱ</w:t>
      </w:r>
      <w:r w:rsidR="00703831" w:rsidRPr="00C10EC8">
        <w:rPr>
          <w:rStyle w:val="7-Char"/>
          <w:rFonts w:hint="eastAsia"/>
          <w:rtl/>
        </w:rPr>
        <w:t>لۡجَنَّةِ</w:t>
      </w:r>
      <w:r w:rsidR="00703831" w:rsidRPr="00C10EC8">
        <w:rPr>
          <w:rStyle w:val="7-Char"/>
          <w:rtl/>
        </w:rPr>
        <w:t xml:space="preserve"> خَٰلِدِينَ فِيهَا مَا دَامَتِ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إِلَّا مَا شَآءَ رَبُّكَۖ عَطَآءً غَيۡرَ مَجۡذُوذٖ ١٠٨</w:t>
      </w:r>
      <w:r>
        <w:rPr>
          <w:rStyle w:val="Emphasis"/>
          <w:rFonts w:ascii="Traditional Arabic" w:hAnsi="Traditional Arabic" w:cs="Traditional Arabic"/>
          <w:i w:val="0"/>
          <w:iCs w:val="0"/>
          <w:rtl/>
          <w:lang w:bidi="fa-IR"/>
        </w:rPr>
        <w:t>﴾</w:t>
      </w:r>
      <w:r w:rsidR="002A07A3">
        <w:rPr>
          <w:rStyle w:val="Emphasis"/>
          <w:rFonts w:ascii="Traditional Arabic" w:hAnsi="Traditional Arabic" w:cs="Traditional Arabic" w:hint="cs"/>
          <w:i w:val="0"/>
          <w:iCs w:val="0"/>
          <w:rtl/>
          <w:lang w:bidi="fa-IR"/>
        </w:rPr>
        <w:t xml:space="preserve"> </w:t>
      </w:r>
      <w:r w:rsidRPr="005F2333">
        <w:rPr>
          <w:rStyle w:val="6-Char"/>
          <w:rtl/>
        </w:rPr>
        <w:t>[</w:t>
      </w:r>
      <w:r w:rsidRPr="005F2333">
        <w:rPr>
          <w:rStyle w:val="6-Char"/>
          <w:rFonts w:hint="cs"/>
          <w:rtl/>
        </w:rPr>
        <w:t>هود:106-108</w:t>
      </w:r>
      <w:r w:rsidRPr="005F233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آن دسته‌ای که بدبخت شدند، در آتش جای می‌گیرند برای آنان است در آنجا صدای ناله‌های زیر و بم و در آن آتش جاودانه خواهند ماند، تا زمانی که آسمان‌ها و زمین سرپایند، مگر آن که پروردگار تو جز این خواهد که پروردگار تو هرچه را اراده کند انجام می‌دهد، اما آن دسته دیگر که خوشبخت شدند، در بهشت جای می‌گیرند و در آن جاودانه خواهند ماند، تا زمانی که آسمان‌ها و زمین سرپایند، مگر آن که پروردگار تو جز این خواهد، بخششی است بی‌کم و کاست</w:t>
      </w:r>
      <w:r>
        <w:rPr>
          <w:rStyle w:val="Emphasis"/>
          <w:rFonts w:cs="Traditional Arabic" w:hint="cs"/>
          <w:i w:val="0"/>
          <w:iCs w:val="0"/>
          <w:rtl/>
          <w:lang w:bidi="fa-IR"/>
        </w:rPr>
        <w:t>»</w:t>
      </w:r>
      <w:r w:rsidRPr="00D823B5">
        <w:rPr>
          <w:rStyle w:val="1-Char"/>
          <w:rFonts w:hint="cs"/>
          <w:rtl/>
        </w:rPr>
        <w:t>.</w:t>
      </w:r>
    </w:p>
    <w:p w:rsidR="00A627C8" w:rsidRPr="00E91D29" w:rsidRDefault="00A627C8" w:rsidP="00A627C8">
      <w:pPr>
        <w:jc w:val="center"/>
        <w:rPr>
          <w:rStyle w:val="Emphasis"/>
          <w:rFonts w:cs="B Lotus"/>
          <w:b/>
          <w:bCs/>
          <w:i w:val="0"/>
          <w:iCs w:val="0"/>
          <w:rtl/>
          <w:lang w:bidi="fa-IR"/>
        </w:rPr>
      </w:pPr>
      <w:r w:rsidRPr="00E91D29">
        <w:rPr>
          <w:rStyle w:val="Emphasis"/>
          <w:rFonts w:cs="B Lotus" w:hint="cs"/>
          <w:b/>
          <w:bCs/>
          <w:i w:val="0"/>
          <w:iCs w:val="0"/>
          <w:rtl/>
          <w:lang w:bidi="fa-IR"/>
        </w:rPr>
        <w:t>***</w:t>
      </w:r>
    </w:p>
    <w:p w:rsidR="00A627C8" w:rsidRPr="00376812" w:rsidRDefault="00A627C8" w:rsidP="00376812">
      <w:pPr>
        <w:ind w:firstLine="284"/>
        <w:jc w:val="both"/>
        <w:rPr>
          <w:rStyle w:val="1-Char"/>
          <w:rtl/>
        </w:rPr>
      </w:pPr>
      <w:r w:rsidRPr="00376812">
        <w:rPr>
          <w:rStyle w:val="1-Char"/>
          <w:rFonts w:hint="cs"/>
          <w:rtl/>
        </w:rPr>
        <w:t>بهشت سرایی است که خدا برای پاداش‌دادن به بندگان شایسته‌اش تدارک دیده است، و آنقدر انواع نعمت‌های روحانی و جسمانی، مادی</w:t>
      </w:r>
      <w:r w:rsidR="00A11CCA" w:rsidRPr="00376812">
        <w:rPr>
          <w:rStyle w:val="1-Char"/>
          <w:rFonts w:hint="cs"/>
          <w:rtl/>
        </w:rPr>
        <w:t xml:space="preserve"> و معنوی در آن فراهم آورده است </w:t>
      </w:r>
      <w:r w:rsidRPr="00376812">
        <w:rPr>
          <w:rStyle w:val="1-Char"/>
          <w:rFonts w:hint="cs"/>
          <w:rtl/>
        </w:rPr>
        <w:t>ک</w:t>
      </w:r>
      <w:r w:rsidR="00A11CCA" w:rsidRPr="00376812">
        <w:rPr>
          <w:rStyle w:val="1-Char"/>
          <w:rFonts w:hint="cs"/>
          <w:rtl/>
        </w:rPr>
        <w:t>ه</w:t>
      </w:r>
      <w:r w:rsidRPr="00376812">
        <w:rPr>
          <w:rStyle w:val="1-Char"/>
          <w:rFonts w:hint="cs"/>
          <w:rtl/>
        </w:rPr>
        <w:t xml:space="preserve"> در حدیث قدسی </w:t>
      </w:r>
      <w:r w:rsidR="00A11CCA" w:rsidRPr="00376812">
        <w:rPr>
          <w:rStyle w:val="1-Char"/>
          <w:rFonts w:hint="cs"/>
          <w:rtl/>
        </w:rPr>
        <w:t xml:space="preserve">از آن </w:t>
      </w:r>
      <w:r w:rsidRPr="00376812">
        <w:rPr>
          <w:rStyle w:val="1-Char"/>
          <w:rFonts w:hint="cs"/>
          <w:rtl/>
        </w:rPr>
        <w:t>چنین تعبیر فرموده است</w:t>
      </w:r>
      <w:r w:rsidR="00A11CCA" w:rsidRPr="00376812">
        <w:rPr>
          <w:rStyle w:val="1-Char"/>
          <w:rFonts w:hint="cs"/>
          <w:rtl/>
        </w:rPr>
        <w:t>:</w:t>
      </w:r>
      <w:r w:rsidRPr="00376812">
        <w:rPr>
          <w:rStyle w:val="1-Char"/>
          <w:rFonts w:hint="cs"/>
          <w:rtl/>
        </w:rPr>
        <w:t xml:space="preserve"> برای بندگان شایسته‌ام چیزهایی آماده کرده‌ام که چشمی ندیده، و گوشی نشنیده، و بر قلب هیچ بشری خطور نکرده است. به این سخن خدای متعال در قرآن مجید گوش فرا دهید: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فَلَا</w:t>
      </w:r>
      <w:r w:rsidR="00703831" w:rsidRPr="00C10EC8">
        <w:rPr>
          <w:rStyle w:val="7-Char"/>
          <w:rtl/>
        </w:rPr>
        <w:t xml:space="preserve"> تَعۡلَمُ نَفۡسٞ مَّآ أُخۡفِيَ لَهُم مِّن قُرَّةِ أَعۡيُنٖ جَزَآءَۢ بِمَا كَانُواْ يَعۡمَلُونَ ١٧</w:t>
      </w:r>
      <w:r>
        <w:rPr>
          <w:rStyle w:val="Emphasis"/>
          <w:rFonts w:ascii="Traditional Arabic" w:hAnsi="Traditional Arabic" w:cs="Traditional Arabic"/>
          <w:i w:val="0"/>
          <w:iCs w:val="0"/>
          <w:rtl/>
          <w:lang w:bidi="fa-IR"/>
        </w:rPr>
        <w:t>﴾</w:t>
      </w:r>
      <w:r w:rsidRPr="00D823B5">
        <w:rPr>
          <w:rStyle w:val="1-Char"/>
          <w:rFonts w:hint="cs"/>
          <w:rtl/>
        </w:rPr>
        <w:t xml:space="preserve"> </w:t>
      </w:r>
      <w:r w:rsidRPr="000C1531">
        <w:rPr>
          <w:rStyle w:val="6-Char"/>
          <w:rtl/>
        </w:rPr>
        <w:t>[</w:t>
      </w:r>
      <w:r w:rsidRPr="000C1531">
        <w:rPr>
          <w:rStyle w:val="6-Char"/>
          <w:rFonts w:hint="cs"/>
          <w:rtl/>
        </w:rPr>
        <w:t>السجدة:17</w:t>
      </w:r>
      <w:r w:rsidRPr="000C153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هیچکس خبر ندارد از آن چشم روشنی‌هایی که برای این بندگان خدا نگهداری شده است، به پاداش آنچه می‌کرده</w:t>
      </w:r>
      <w:r w:rsidR="00294B26" w:rsidRPr="00376812">
        <w:rPr>
          <w:rStyle w:val="1-Char"/>
          <w:rFonts w:hint="eastAsia"/>
          <w:rtl/>
        </w:rPr>
        <w:t>‌</w:t>
      </w:r>
      <w:r w:rsidRPr="00376812">
        <w:rPr>
          <w:rStyle w:val="1-Char"/>
          <w:rFonts w:hint="cs"/>
          <w:rtl/>
        </w:rPr>
        <w:t>اند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زندگی در این سرای آخرت، زندگی حقیقی است، و نعمت‌هایش آنچنان نعمت‌هایی است که تخی</w:t>
      </w:r>
      <w:r w:rsidR="00A11CCA" w:rsidRPr="00376812">
        <w:rPr>
          <w:rStyle w:val="1-Char"/>
          <w:rFonts w:hint="cs"/>
          <w:rtl/>
        </w:rPr>
        <w:t>ّ</w:t>
      </w:r>
      <w:r w:rsidRPr="00376812">
        <w:rPr>
          <w:rStyle w:val="1-Char"/>
          <w:rFonts w:hint="cs"/>
          <w:rtl/>
        </w:rPr>
        <w:t>ل بشر نیز از عهد</w:t>
      </w:r>
      <w:r w:rsidR="000A57AE">
        <w:rPr>
          <w:rStyle w:val="1-Char"/>
          <w:rFonts w:hint="cs"/>
          <w:rtl/>
        </w:rPr>
        <w:t>ۀ</w:t>
      </w:r>
      <w:r w:rsidRPr="00376812">
        <w:rPr>
          <w:rStyle w:val="1-Char"/>
          <w:rFonts w:hint="cs"/>
          <w:rtl/>
        </w:rPr>
        <w:t xml:space="preserve"> توصیف آن بر</w:t>
      </w:r>
      <w:r w:rsidR="00A11CCA" w:rsidRPr="00376812">
        <w:rPr>
          <w:rStyle w:val="1-Char"/>
          <w:rFonts w:hint="cs"/>
          <w:rtl/>
        </w:rPr>
        <w:t xml:space="preserve"> </w:t>
      </w:r>
      <w:r w:rsidRPr="00376812">
        <w:rPr>
          <w:rStyle w:val="1-Char"/>
          <w:rFonts w:hint="cs"/>
          <w:rtl/>
        </w:rPr>
        <w:t>نمی‌آید. نعمت‌های بهشتی فقط نعمت‌های روحانی و معنوی خالص نیستند، نعمت‌های مادی و جسمانی محض هم نیستند، بلکه آمیخته ای از هردو هستند. زیرا انسان نیز نه روح مجرد است و نه ماده تنها، بلکه ترکیبی است از آندو، و انسان در آخرت همان انسان دنیا است، هرچند که چگونگی و چند و چون جزئیاتش متفاوت باشد. بنابراین، تعجبی ندارد که در بهشت میوه و گوشت و مرغ و زنان سپیداندام و چشم درشت نیز مطرح باشند که البته:</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tl/>
        </w:rPr>
        <w:t xml:space="preserve">وَرِضۡوَٰنٞ مِّنَ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أَكۡبَرُۚ</w:t>
      </w:r>
      <w:r>
        <w:rPr>
          <w:rStyle w:val="Emphasis"/>
          <w:rFonts w:ascii="Traditional Arabic" w:hAnsi="Traditional Arabic" w:cs="Traditional Arabic"/>
          <w:i w:val="0"/>
          <w:iCs w:val="0"/>
          <w:rtl/>
          <w:lang w:bidi="fa-IR"/>
        </w:rPr>
        <w:t>﴾</w:t>
      </w:r>
      <w:r w:rsidRPr="00D823B5">
        <w:rPr>
          <w:rStyle w:val="1-Char"/>
          <w:rFonts w:hint="cs"/>
          <w:rtl/>
        </w:rPr>
        <w:t xml:space="preserve"> </w:t>
      </w:r>
      <w:r w:rsidRPr="000C1531">
        <w:rPr>
          <w:rStyle w:val="6-Char"/>
          <w:rtl/>
        </w:rPr>
        <w:t>[</w:t>
      </w:r>
      <w:r w:rsidRPr="000C1531">
        <w:rPr>
          <w:rStyle w:val="6-Char"/>
          <w:rFonts w:hint="cs"/>
          <w:rtl/>
        </w:rPr>
        <w:t>التوبة: 72</w:t>
      </w:r>
      <w:r w:rsidRPr="000C153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اعلام رضوان و خشنودی خدا از هم</w:t>
      </w:r>
      <w:r w:rsidR="000A57AE">
        <w:rPr>
          <w:rStyle w:val="1-Char"/>
          <w:rFonts w:hint="cs"/>
          <w:rtl/>
        </w:rPr>
        <w:t>ۀ</w:t>
      </w:r>
      <w:r w:rsidRPr="00376812">
        <w:rPr>
          <w:rStyle w:val="1-Char"/>
          <w:rFonts w:hint="cs"/>
          <w:rtl/>
        </w:rPr>
        <w:t xml:space="preserve"> این‌ها</w:t>
      </w:r>
      <w:r w:rsidR="00A337B8" w:rsidRPr="00376812">
        <w:rPr>
          <w:rStyle w:val="1-Char"/>
          <w:rFonts w:hint="cs"/>
          <w:rtl/>
        </w:rPr>
        <w:t xml:space="preserve"> بزرگ‌تر</w:t>
      </w:r>
      <w:r w:rsidRPr="00376812">
        <w:rPr>
          <w:rStyle w:val="1-Char"/>
          <w:rFonts w:hint="cs"/>
          <w:rtl/>
        </w:rPr>
        <w:t xml:space="preserve"> و جالب‌تر است</w:t>
      </w:r>
      <w:r>
        <w:rPr>
          <w:rStyle w:val="Emphasis"/>
          <w:rFonts w:cs="Traditional Arabic" w:hint="cs"/>
          <w:i w:val="0"/>
          <w:iCs w:val="0"/>
          <w:rtl/>
          <w:lang w:bidi="fa-IR"/>
        </w:rPr>
        <w:t>»</w:t>
      </w:r>
      <w:r w:rsidR="00E91D29"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آتش دوزخ نیز سرایی است که خدا برای آفریدگان تبهکارش آماده ساخته است. دوزخ مجازات‌های مادی و معنوی و عذاب‌های جسمانی و روحانی هردو را باهم دارد، در آتش دوزخ شکنجه بدنی و حسی وجود خواهد داشت.</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tl/>
        </w:rPr>
        <w:t xml:space="preserve">كُلَّمَا نَضِجَتۡ جُلُودُهُم بَدَّلۡنَٰهُمۡ جُلُودًا غَيۡرَهَا لِيَذُوقُواْ </w:t>
      </w:r>
      <w:r w:rsidR="00703831" w:rsidRPr="00C10EC8">
        <w:rPr>
          <w:rStyle w:val="7-Char"/>
          <w:rFonts w:hint="cs"/>
          <w:rtl/>
        </w:rPr>
        <w:t>ٱ</w:t>
      </w:r>
      <w:r w:rsidR="00703831" w:rsidRPr="00C10EC8">
        <w:rPr>
          <w:rStyle w:val="7-Char"/>
          <w:rFonts w:hint="eastAsia"/>
          <w:rtl/>
        </w:rPr>
        <w:t>لۡعَذَابَۗ</w:t>
      </w:r>
      <w:r>
        <w:rPr>
          <w:rStyle w:val="Emphasis"/>
          <w:rFonts w:ascii="Traditional Arabic" w:hAnsi="Traditional Arabic" w:cs="Traditional Arabic"/>
          <w:i w:val="0"/>
          <w:iCs w:val="0"/>
          <w:rtl/>
          <w:lang w:bidi="fa-IR"/>
        </w:rPr>
        <w:t>﴾</w:t>
      </w:r>
      <w:r w:rsidRPr="00D823B5">
        <w:rPr>
          <w:rStyle w:val="1-Char"/>
          <w:rFonts w:hint="cs"/>
          <w:rtl/>
        </w:rPr>
        <w:t xml:space="preserve"> </w:t>
      </w:r>
      <w:r w:rsidRPr="000C1531">
        <w:rPr>
          <w:rStyle w:val="6-Char"/>
          <w:rtl/>
        </w:rPr>
        <w:t>[</w:t>
      </w:r>
      <w:r w:rsidRPr="000C1531">
        <w:rPr>
          <w:rStyle w:val="6-Char"/>
          <w:rFonts w:hint="cs"/>
          <w:rtl/>
        </w:rPr>
        <w:t>النساء: 56</w:t>
      </w:r>
      <w:r w:rsidRPr="000C153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هرگاه پوست بدن‌شان می‌سوزد، پوست دیگری بر بدن‌شان می‌رویانیم تا عذاب الهی را بچشند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هم شکنج</w:t>
      </w:r>
      <w:r w:rsidR="000A57AE">
        <w:rPr>
          <w:rStyle w:val="1-Char"/>
          <w:rFonts w:hint="cs"/>
          <w:rtl/>
        </w:rPr>
        <w:t>ۀ</w:t>
      </w:r>
      <w:r w:rsidRPr="00376812">
        <w:rPr>
          <w:rStyle w:val="1-Char"/>
          <w:rFonts w:hint="cs"/>
          <w:rtl/>
        </w:rPr>
        <w:t xml:space="preserve"> روانی و روحی در کار خواهد بود که عبارت از تحقیر و خوارکردن آنان با روش‌های گوناگون باشد، مانند این فرمود</w:t>
      </w:r>
      <w:r w:rsidR="000A57AE">
        <w:rPr>
          <w:rStyle w:val="1-Char"/>
          <w:rFonts w:hint="cs"/>
          <w:rtl/>
        </w:rPr>
        <w:t>ۀ</w:t>
      </w:r>
      <w:r w:rsidRPr="00376812">
        <w:rPr>
          <w:rStyle w:val="1-Char"/>
          <w:rFonts w:hint="cs"/>
          <w:rtl/>
        </w:rPr>
        <w:t xml:space="preserve"> خدای متعال خطاب به اهل دوزخ که می‌فرماید: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قَالَ</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خۡسَ‍ُٔواْ</w:t>
      </w:r>
      <w:r w:rsidR="00703831" w:rsidRPr="00C10EC8">
        <w:rPr>
          <w:rStyle w:val="7-Char"/>
          <w:rtl/>
        </w:rPr>
        <w:t xml:space="preserve"> فِيهَا وَلَا تُكَلِّمُونِ ١٠٨</w:t>
      </w:r>
      <w:r>
        <w:rPr>
          <w:rStyle w:val="Emphasis"/>
          <w:rFonts w:ascii="Traditional Arabic" w:hAnsi="Traditional Arabic" w:cs="Traditional Arabic"/>
          <w:i w:val="0"/>
          <w:iCs w:val="0"/>
          <w:rtl/>
          <w:lang w:bidi="fa-IR"/>
        </w:rPr>
        <w:t>﴾</w:t>
      </w:r>
      <w:r w:rsidRPr="00D823B5">
        <w:rPr>
          <w:rStyle w:val="1-Char"/>
          <w:rFonts w:hint="cs"/>
          <w:rtl/>
        </w:rPr>
        <w:t xml:space="preserve"> </w:t>
      </w:r>
      <w:r w:rsidRPr="000C1531">
        <w:rPr>
          <w:rStyle w:val="6-Char"/>
          <w:rtl/>
        </w:rPr>
        <w:t>[</w:t>
      </w:r>
      <w:r w:rsidRPr="000C1531">
        <w:rPr>
          <w:rStyle w:val="6-Char"/>
          <w:rFonts w:hint="cs"/>
          <w:rtl/>
        </w:rPr>
        <w:t>المؤمنون: 108</w:t>
      </w:r>
      <w:r w:rsidRPr="000C153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چخ! (نهیبی که بر سگ می‌زنند: گم شوید) در انبوه آتش و سخن مگوئید!</w:t>
      </w:r>
      <w:r>
        <w:rPr>
          <w:rStyle w:val="Emphasis"/>
          <w:rFonts w:cs="Traditional Arabic" w:hint="cs"/>
          <w:i w:val="0"/>
          <w:iCs w:val="0"/>
          <w:rtl/>
          <w:lang w:bidi="fa-IR"/>
        </w:rPr>
        <w:t>»</w:t>
      </w:r>
      <w:r w:rsidRPr="00D823B5">
        <w:rPr>
          <w:rStyle w:val="1-Char"/>
          <w:rFonts w:hint="cs"/>
          <w:rtl/>
        </w:rPr>
        <w:t>.</w:t>
      </w:r>
    </w:p>
    <w:p w:rsidR="00E3053C" w:rsidRPr="00D823B5" w:rsidRDefault="00E3053C" w:rsidP="00E3053C">
      <w:pPr>
        <w:jc w:val="center"/>
        <w:rPr>
          <w:rStyle w:val="1-Char"/>
          <w:rtl/>
        </w:rPr>
      </w:pPr>
      <w:r w:rsidRPr="00D823B5">
        <w:rPr>
          <w:rStyle w:val="1-Char"/>
          <w:rFonts w:hint="cs"/>
          <w:rtl/>
        </w:rPr>
        <w:t>***</w:t>
      </w:r>
    </w:p>
    <w:p w:rsidR="00C577F6" w:rsidRPr="00D823B5" w:rsidRDefault="00C577F6" w:rsidP="00A627C8">
      <w:pPr>
        <w:pStyle w:val="2-"/>
        <w:rPr>
          <w:rStyle w:val="1-Char"/>
          <w:rtl/>
        </w:rPr>
        <w:sectPr w:rsidR="00C577F6" w:rsidRPr="00D823B5" w:rsidSect="00000469">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D80111" w:rsidRPr="00D80111" w:rsidRDefault="00D80111" w:rsidP="00D80111">
      <w:pPr>
        <w:pStyle w:val="2-"/>
        <w:rPr>
          <w:rStyle w:val="1-Char"/>
          <w:rFonts w:ascii="IRYakout" w:hAnsi="IRYakout" w:cs="IRYakout"/>
          <w:sz w:val="32"/>
          <w:szCs w:val="32"/>
          <w:rtl/>
        </w:rPr>
      </w:pPr>
      <w:bookmarkStart w:id="21" w:name="_Toc258767979"/>
      <w:bookmarkStart w:id="22" w:name="_Toc429312793"/>
      <w:r w:rsidRPr="00D80111">
        <w:rPr>
          <w:rStyle w:val="Emphasis"/>
          <w:rFonts w:hint="cs"/>
          <w:i w:val="0"/>
          <w:iCs w:val="0"/>
          <w:rtl/>
        </w:rPr>
        <w:t>امتیازات مکتب اسلام</w:t>
      </w:r>
      <w:bookmarkEnd w:id="21"/>
      <w:bookmarkEnd w:id="22"/>
    </w:p>
    <w:p w:rsidR="00A627C8" w:rsidRPr="00376812" w:rsidRDefault="00A627C8" w:rsidP="00376812">
      <w:pPr>
        <w:ind w:firstLine="284"/>
        <w:jc w:val="both"/>
        <w:rPr>
          <w:rStyle w:val="1-Char"/>
          <w:rtl/>
        </w:rPr>
      </w:pPr>
      <w:r w:rsidRPr="00376812">
        <w:rPr>
          <w:rStyle w:val="1-Char"/>
          <w:rFonts w:hint="cs"/>
          <w:rtl/>
        </w:rPr>
        <w:t>نظام عقیدتی اسلام امتیازاتی منحصر به فرد دارد که در مقایسه با مکتب‌های دیگر بی‌نظیر است:</w:t>
      </w:r>
    </w:p>
    <w:p w:rsidR="00A627C8" w:rsidRPr="006C09CF" w:rsidRDefault="00A627C8" w:rsidP="006C09CF">
      <w:pPr>
        <w:pStyle w:val="3-"/>
        <w:rPr>
          <w:rStyle w:val="1-Char"/>
          <w:rFonts w:ascii="IRZar" w:hAnsi="IRZar" w:cs="IRZar"/>
          <w:sz w:val="24"/>
          <w:szCs w:val="24"/>
          <w:rtl/>
        </w:rPr>
      </w:pPr>
      <w:bookmarkStart w:id="23" w:name="_Toc258767980"/>
      <w:bookmarkStart w:id="24" w:name="_Toc429312794"/>
      <w:r w:rsidRPr="006C09CF">
        <w:rPr>
          <w:rStyle w:val="1-Char"/>
          <w:rFonts w:ascii="IRZar" w:hAnsi="IRZar" w:cs="IRZar" w:hint="cs"/>
          <w:sz w:val="24"/>
          <w:szCs w:val="24"/>
          <w:rtl/>
        </w:rPr>
        <w:t>1</w:t>
      </w:r>
      <w:r w:rsidRPr="006C09CF">
        <w:rPr>
          <w:rFonts w:hint="cs"/>
          <w:rtl/>
        </w:rPr>
        <w:t>- وضوح و سادگی:</w:t>
      </w:r>
      <w:bookmarkEnd w:id="23"/>
      <w:bookmarkEnd w:id="24"/>
    </w:p>
    <w:p w:rsidR="00A627C8" w:rsidRPr="00376812" w:rsidRDefault="00A627C8" w:rsidP="00376812">
      <w:pPr>
        <w:ind w:firstLine="284"/>
        <w:jc w:val="both"/>
        <w:rPr>
          <w:rStyle w:val="1-Char"/>
          <w:rtl/>
        </w:rPr>
      </w:pPr>
      <w:r w:rsidRPr="00376812">
        <w:rPr>
          <w:rStyle w:val="1-Char"/>
          <w:rFonts w:hint="cs"/>
          <w:rtl/>
        </w:rPr>
        <w:t>ایدئولوژی اسلامی ساده و روشن است و هیچگونه پیچیدگی یا ابهامی ندارد. عقاید اسلامی خلاصه می‌شود در این که برفراز این جهان زیبا و هماهنگ و هم‌بسته و بهم پیوسته پروردگار یگانه‌ای است که این جهان را آفریده و سازمان داده است، و هرچیز را در این جهان با نظامی دقیق اندازه‌گیری کرده و جایگزین ساخته است، و این خدا یا پروردگار شریک و همتا و همسر و فرزند ندارد.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tl/>
        </w:rPr>
        <w:t>بَل لَّهُ</w:t>
      </w:r>
      <w:r w:rsidR="00703831" w:rsidRPr="00C10EC8">
        <w:rPr>
          <w:rStyle w:val="7-Char"/>
          <w:rFonts w:hint="cs"/>
          <w:rtl/>
        </w:rPr>
        <w:t>ۥ</w:t>
      </w:r>
      <w:r w:rsidR="00703831" w:rsidRPr="00C10EC8">
        <w:rPr>
          <w:rStyle w:val="7-Char"/>
          <w:rtl/>
        </w:rPr>
        <w:t xml:space="preserve"> مَا فِي </w:t>
      </w:r>
      <w:r w:rsidR="00703831" w:rsidRPr="00C10EC8">
        <w:rPr>
          <w:rStyle w:val="7-Char"/>
          <w:rFonts w:hint="cs"/>
          <w:rtl/>
        </w:rPr>
        <w:t>ٱ</w:t>
      </w:r>
      <w:r w:rsidR="00703831" w:rsidRPr="00C10EC8">
        <w:rPr>
          <w:rStyle w:val="7-Char"/>
          <w:rFonts w:hint="eastAsia"/>
          <w:rtl/>
        </w:rPr>
        <w:t>لسَّمَٰوَٰتِ</w:t>
      </w:r>
      <w:r w:rsidR="00703831" w:rsidRPr="00C10EC8">
        <w:rPr>
          <w:rStyle w:val="7-Char"/>
          <w:rtl/>
        </w:rPr>
        <w:t xml:space="preserve"> وَ</w:t>
      </w:r>
      <w:r w:rsidR="00703831" w:rsidRPr="00C10EC8">
        <w:rPr>
          <w:rStyle w:val="7-Char"/>
          <w:rFonts w:hint="cs"/>
          <w:rtl/>
        </w:rPr>
        <w:t>ٱ</w:t>
      </w:r>
      <w:r w:rsidR="00703831" w:rsidRPr="00C10EC8">
        <w:rPr>
          <w:rStyle w:val="7-Char"/>
          <w:rFonts w:hint="eastAsia"/>
          <w:rtl/>
        </w:rPr>
        <w:t>لۡأَرۡضِۖ</w:t>
      </w:r>
      <w:r w:rsidR="00703831" w:rsidRPr="00C10EC8">
        <w:rPr>
          <w:rStyle w:val="7-Char"/>
          <w:rtl/>
        </w:rPr>
        <w:t xml:space="preserve"> كُلّٞ لَّهُ</w:t>
      </w:r>
      <w:r w:rsidR="00703831" w:rsidRPr="00C10EC8">
        <w:rPr>
          <w:rStyle w:val="7-Char"/>
          <w:rFonts w:hint="cs"/>
          <w:rtl/>
        </w:rPr>
        <w:t>ۥ</w:t>
      </w:r>
      <w:r w:rsidR="00703831" w:rsidRPr="00C10EC8">
        <w:rPr>
          <w:rStyle w:val="7-Char"/>
          <w:rtl/>
        </w:rPr>
        <w:t xml:space="preserve"> قَٰنِتُونَ ١١٦</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116</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بلکه هرآنچه در آسمان‌ها و زمین است از آنِ او و در اختیار او است، و همه تسلیم و فرمانبردار او هستند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Pr>
      </w:pPr>
      <w:r w:rsidRPr="00376812">
        <w:rPr>
          <w:rStyle w:val="1-Char"/>
          <w:rFonts w:hint="cs"/>
          <w:rtl/>
        </w:rPr>
        <w:t>اسلام عقیده‌ای است واضح و روشن و قابل قبول</w:t>
      </w:r>
      <w:r w:rsidR="00A11CCA" w:rsidRPr="00376812">
        <w:rPr>
          <w:rStyle w:val="1-Char"/>
          <w:rFonts w:hint="cs"/>
          <w:rtl/>
        </w:rPr>
        <w:t>؛</w:t>
      </w:r>
      <w:r w:rsidRPr="00376812">
        <w:rPr>
          <w:rStyle w:val="1-Char"/>
          <w:rFonts w:hint="cs"/>
          <w:rtl/>
        </w:rPr>
        <w:t xml:space="preserve"> زیرا عقل انسان همواره نوعی هماهنگی و همبستگی و یکپارچگی و پیوستگی را در ماورای این همه تنوع و فراوانی و گوناگونی می‌طلبد، و پیوسته در پی آن است که همه چیز را به یک علت بازگرداند. در مکتب توحید، از آن ابهامات و پیچیدگی‌هایی که در سه‌گانه پرستی و دوگانه پرستی و امثال آن وجود دارد، خبری نیست، و این شعار دیرین</w:t>
      </w:r>
      <w:r w:rsidR="000A57AE">
        <w:rPr>
          <w:rStyle w:val="1-Char"/>
          <w:rFonts w:hint="cs"/>
          <w:rtl/>
        </w:rPr>
        <w:t>ۀ</w:t>
      </w:r>
      <w:r w:rsidRPr="00376812">
        <w:rPr>
          <w:rStyle w:val="1-Char"/>
          <w:rFonts w:hint="cs"/>
          <w:rtl/>
        </w:rPr>
        <w:t xml:space="preserve"> ادیان و مذاهب دیگر است که در رابطه با پیچیدگی‌ها و معماهایی که در عقایدشان موجود است، می‌گویند: آدم باید در رابطه با اعتقاداتش کور باشد!</w:t>
      </w:r>
    </w:p>
    <w:p w:rsidR="00A627C8" w:rsidRPr="006C09CF" w:rsidRDefault="00A627C8" w:rsidP="006C09CF">
      <w:pPr>
        <w:pStyle w:val="3-"/>
        <w:rPr>
          <w:rStyle w:val="1-Char"/>
          <w:rFonts w:ascii="IRZar" w:hAnsi="IRZar" w:cs="IRZar"/>
          <w:sz w:val="24"/>
          <w:szCs w:val="24"/>
          <w:rtl/>
        </w:rPr>
      </w:pPr>
      <w:bookmarkStart w:id="25" w:name="_Toc258767981"/>
      <w:bookmarkStart w:id="26" w:name="_Toc429312795"/>
      <w:r w:rsidRPr="006C09CF">
        <w:rPr>
          <w:rStyle w:val="1-Char"/>
          <w:rFonts w:ascii="IRZar" w:hAnsi="IRZar" w:cs="IRZar" w:hint="cs"/>
          <w:sz w:val="24"/>
          <w:szCs w:val="24"/>
          <w:rtl/>
        </w:rPr>
        <w:t>2- فطری‌بودن:</w:t>
      </w:r>
      <w:bookmarkEnd w:id="25"/>
      <w:bookmarkEnd w:id="26"/>
    </w:p>
    <w:p w:rsidR="00A627C8" w:rsidRPr="00376812" w:rsidRDefault="00A627C8" w:rsidP="00376812">
      <w:pPr>
        <w:ind w:firstLine="284"/>
        <w:jc w:val="both"/>
        <w:rPr>
          <w:rStyle w:val="1-Char"/>
          <w:rtl/>
        </w:rPr>
      </w:pPr>
      <w:r w:rsidRPr="00376812">
        <w:rPr>
          <w:rStyle w:val="1-Char"/>
          <w:rFonts w:hint="cs"/>
          <w:rtl/>
        </w:rPr>
        <w:t>معتقدات اسلامی از فطرت انسان بیگانه ن</w:t>
      </w:r>
      <w:r w:rsidR="00A11CCA" w:rsidRPr="00376812">
        <w:rPr>
          <w:rStyle w:val="1-Char"/>
          <w:rFonts w:hint="cs"/>
          <w:rtl/>
        </w:rPr>
        <w:t>یس</w:t>
      </w:r>
      <w:r w:rsidRPr="00376812">
        <w:rPr>
          <w:rStyle w:val="1-Char"/>
          <w:rFonts w:hint="cs"/>
          <w:rtl/>
        </w:rPr>
        <w:t>ت، و با آن سرِ جنگ ندارد. بلکه از هر</w:t>
      </w:r>
      <w:r w:rsidR="00DA785F" w:rsidRPr="00376812">
        <w:rPr>
          <w:rStyle w:val="1-Char"/>
          <w:rFonts w:hint="cs"/>
          <w:rtl/>
        </w:rPr>
        <w:t xml:space="preserve"> </w:t>
      </w:r>
      <w:r w:rsidRPr="00376812">
        <w:rPr>
          <w:rStyle w:val="1-Char"/>
          <w:rFonts w:hint="cs"/>
          <w:rtl/>
        </w:rPr>
        <w:t>جهت با سرشت و فطرت انسان هم</w:t>
      </w:r>
      <w:r w:rsidR="00A11CCA" w:rsidRPr="00376812">
        <w:rPr>
          <w:rStyle w:val="1-Char"/>
          <w:rFonts w:hint="cs"/>
          <w:rtl/>
        </w:rPr>
        <w:t>ا</w:t>
      </w:r>
      <w:r w:rsidRPr="00376812">
        <w:rPr>
          <w:rStyle w:val="1-Char"/>
          <w:rFonts w:hint="cs"/>
          <w:rtl/>
        </w:rPr>
        <w:t>هنگ است، چنانکه دانه‌های کلید با دنده‌ها</w:t>
      </w:r>
      <w:r w:rsidR="00DA785F" w:rsidRPr="00376812">
        <w:rPr>
          <w:rStyle w:val="1-Char"/>
          <w:rFonts w:hint="cs"/>
          <w:rtl/>
        </w:rPr>
        <w:t>ی</w:t>
      </w:r>
      <w:r w:rsidRPr="00376812">
        <w:rPr>
          <w:rStyle w:val="1-Char"/>
          <w:rFonts w:hint="cs"/>
          <w:rtl/>
        </w:rPr>
        <w:t xml:space="preserve"> قفل محکمی که آن را باز</w:t>
      </w:r>
      <w:r w:rsidR="00DA785F" w:rsidRPr="00376812">
        <w:rPr>
          <w:rStyle w:val="1-Char"/>
          <w:rFonts w:hint="cs"/>
          <w:rtl/>
        </w:rPr>
        <w:t xml:space="preserve"> </w:t>
      </w:r>
      <w:r w:rsidRPr="00376812">
        <w:rPr>
          <w:rStyle w:val="1-Char"/>
          <w:rFonts w:hint="cs"/>
          <w:rtl/>
        </w:rPr>
        <w:t>می‌کند، هماهنگی دارد. و این نص صریح قرآن است که می‌فرماید: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فَأَقِمۡ</w:t>
      </w:r>
      <w:r w:rsidR="00703831" w:rsidRPr="00C10EC8">
        <w:rPr>
          <w:rStyle w:val="7-Char"/>
          <w:rtl/>
        </w:rPr>
        <w:t xml:space="preserve"> وَجۡهَكَ لِلدِّينِ حَنِيفٗاۚ فِطۡرَتَ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لَّتِي</w:t>
      </w:r>
      <w:r w:rsidR="00703831" w:rsidRPr="00C10EC8">
        <w:rPr>
          <w:rStyle w:val="7-Char"/>
          <w:rtl/>
        </w:rPr>
        <w:t xml:space="preserve"> فَطَرَ </w:t>
      </w:r>
      <w:r w:rsidR="00703831" w:rsidRPr="00C10EC8">
        <w:rPr>
          <w:rStyle w:val="7-Char"/>
          <w:rFonts w:hint="cs"/>
          <w:rtl/>
        </w:rPr>
        <w:t>ٱ</w:t>
      </w:r>
      <w:r w:rsidR="00703831" w:rsidRPr="00C10EC8">
        <w:rPr>
          <w:rStyle w:val="7-Char"/>
          <w:rFonts w:hint="eastAsia"/>
          <w:rtl/>
        </w:rPr>
        <w:t>لنَّاسَ</w:t>
      </w:r>
      <w:r w:rsidR="00703831" w:rsidRPr="00C10EC8">
        <w:rPr>
          <w:rStyle w:val="7-Char"/>
          <w:rtl/>
        </w:rPr>
        <w:t xml:space="preserve"> عَلَيۡهَاۚ لَا تَبۡدِيلَ لِخَلۡقِ </w:t>
      </w:r>
      <w:r w:rsidR="00703831" w:rsidRPr="00C10EC8">
        <w:rPr>
          <w:rStyle w:val="7-Char"/>
          <w:rFonts w:hint="cs"/>
          <w:rtl/>
        </w:rPr>
        <w:t>ٱ</w:t>
      </w:r>
      <w:r w:rsidR="00703831" w:rsidRPr="00C10EC8">
        <w:rPr>
          <w:rStyle w:val="7-Char"/>
          <w:rFonts w:hint="eastAsia"/>
          <w:rtl/>
        </w:rPr>
        <w:t>للَّهِۚ</w:t>
      </w:r>
      <w:r w:rsidR="00703831" w:rsidRPr="00C10EC8">
        <w:rPr>
          <w:rStyle w:val="7-Char"/>
          <w:rtl/>
        </w:rPr>
        <w:t xml:space="preserve"> ذَٰلِكَ </w:t>
      </w:r>
      <w:r w:rsidR="00703831" w:rsidRPr="00C10EC8">
        <w:rPr>
          <w:rStyle w:val="7-Char"/>
          <w:rFonts w:hint="cs"/>
          <w:rtl/>
        </w:rPr>
        <w:t>ٱ</w:t>
      </w:r>
      <w:r w:rsidR="00703831" w:rsidRPr="00C10EC8">
        <w:rPr>
          <w:rStyle w:val="7-Char"/>
          <w:rFonts w:hint="eastAsia"/>
          <w:rtl/>
        </w:rPr>
        <w:t>لدِّينُ</w:t>
      </w:r>
      <w:r w:rsidR="00703831" w:rsidRPr="00C10EC8">
        <w:rPr>
          <w:rStyle w:val="7-Char"/>
          <w:rtl/>
        </w:rPr>
        <w:t xml:space="preserve"> </w:t>
      </w:r>
      <w:r w:rsidR="00703831" w:rsidRPr="00C10EC8">
        <w:rPr>
          <w:rStyle w:val="7-Char"/>
          <w:rFonts w:hint="cs"/>
          <w:rtl/>
        </w:rPr>
        <w:t>ٱ</w:t>
      </w:r>
      <w:r w:rsidR="00703831" w:rsidRPr="00C10EC8">
        <w:rPr>
          <w:rStyle w:val="7-Char"/>
          <w:rFonts w:hint="eastAsia"/>
          <w:rtl/>
        </w:rPr>
        <w:t>لۡقَيِّمُ</w:t>
      </w:r>
      <w:r w:rsidR="00703831" w:rsidRPr="00C10EC8">
        <w:rPr>
          <w:rStyle w:val="7-Char"/>
          <w:rtl/>
        </w:rPr>
        <w:t xml:space="preserve"> وَلَٰكِنَّ أَكۡثَرَ </w:t>
      </w:r>
      <w:r w:rsidR="00703831" w:rsidRPr="00C10EC8">
        <w:rPr>
          <w:rStyle w:val="7-Char"/>
          <w:rFonts w:hint="cs"/>
          <w:rtl/>
        </w:rPr>
        <w:t>ٱ</w:t>
      </w:r>
      <w:r w:rsidR="00703831" w:rsidRPr="00C10EC8">
        <w:rPr>
          <w:rStyle w:val="7-Char"/>
          <w:rFonts w:hint="eastAsia"/>
          <w:rtl/>
        </w:rPr>
        <w:t>لنَّاسِ</w:t>
      </w:r>
      <w:r w:rsidR="00703831" w:rsidRPr="00C10EC8">
        <w:rPr>
          <w:rStyle w:val="7-Char"/>
          <w:rtl/>
        </w:rPr>
        <w:t xml:space="preserve"> لَا يَعۡلَمُونَ ٣٠</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الروم: 30</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ثابت نگهدار صورت و روی خود را در برابر آیین حنیف اسلام، سرشت خدایی که انسان‌ها را بر آن سرشته است، هیچ جابجایی در آفرینش خدا نباشد، این همان آیین تضمین‌کننده است اما ب</w:t>
      </w:r>
      <w:r w:rsidR="00DA785F" w:rsidRPr="00376812">
        <w:rPr>
          <w:rStyle w:val="1-Char"/>
          <w:rFonts w:hint="cs"/>
          <w:rtl/>
        </w:rPr>
        <w:t>یش</w:t>
      </w:r>
      <w:r w:rsidRPr="00376812">
        <w:rPr>
          <w:rStyle w:val="1-Char"/>
          <w:rFonts w:hint="cs"/>
          <w:rtl/>
        </w:rPr>
        <w:t>تر مردم نمی‌دانند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حدیث نبوی نیز این مطلب با صراحت کامل آمده است که:</w:t>
      </w:r>
    </w:p>
    <w:p w:rsidR="00A627C8" w:rsidRPr="00000FD7" w:rsidRDefault="00A627C8" w:rsidP="00000FD7">
      <w:pPr>
        <w:pStyle w:val="4-"/>
        <w:rPr>
          <w:rStyle w:val="Emphasis"/>
          <w:i w:val="0"/>
          <w:iCs w:val="0"/>
          <w:rtl/>
        </w:rPr>
      </w:pPr>
      <w:r w:rsidRPr="00000FD7">
        <w:rPr>
          <w:rStyle w:val="Emphasis"/>
          <w:rFonts w:hint="cs"/>
          <w:i w:val="0"/>
          <w:iCs w:val="0"/>
          <w:rtl/>
        </w:rPr>
        <w:t>«</w:t>
      </w:r>
      <w:r w:rsidRPr="00000FD7">
        <w:rPr>
          <w:rFonts w:hint="eastAsia"/>
          <w:rtl/>
        </w:rPr>
        <w:t>كُلُّ</w:t>
      </w:r>
      <w:r w:rsidRPr="00000FD7">
        <w:rPr>
          <w:rtl/>
        </w:rPr>
        <w:t xml:space="preserve"> </w:t>
      </w:r>
      <w:r w:rsidRPr="00000FD7">
        <w:rPr>
          <w:rFonts w:hint="eastAsia"/>
          <w:rtl/>
        </w:rPr>
        <w:t>مَوْلُودٍ</w:t>
      </w:r>
      <w:r w:rsidRPr="00000FD7">
        <w:rPr>
          <w:rtl/>
        </w:rPr>
        <w:t xml:space="preserve"> </w:t>
      </w:r>
      <w:r w:rsidRPr="00000FD7">
        <w:rPr>
          <w:rFonts w:hint="eastAsia"/>
          <w:rtl/>
        </w:rPr>
        <w:t>يُولَدُ</w:t>
      </w:r>
      <w:r w:rsidRPr="00000FD7">
        <w:rPr>
          <w:rtl/>
        </w:rPr>
        <w:t xml:space="preserve"> </w:t>
      </w:r>
      <w:r w:rsidRPr="00000FD7">
        <w:rPr>
          <w:rFonts w:hint="eastAsia"/>
          <w:rtl/>
        </w:rPr>
        <w:t>عَلَى</w:t>
      </w:r>
      <w:r w:rsidRPr="00000FD7">
        <w:rPr>
          <w:rtl/>
        </w:rPr>
        <w:t xml:space="preserve"> </w:t>
      </w:r>
      <w:r w:rsidRPr="00000FD7">
        <w:rPr>
          <w:rFonts w:hint="eastAsia"/>
          <w:rtl/>
        </w:rPr>
        <w:t>الْفِطْرَةِ</w:t>
      </w:r>
      <w:r w:rsidRPr="00000FD7">
        <w:rPr>
          <w:rFonts w:hint="cs"/>
          <w:rtl/>
        </w:rPr>
        <w:t xml:space="preserve"> (أي على الإسلام)</w:t>
      </w:r>
      <w:r w:rsidRPr="00000FD7">
        <w:rPr>
          <w:rtl/>
        </w:rPr>
        <w:t xml:space="preserve"> </w:t>
      </w:r>
      <w:r w:rsidRPr="00000FD7">
        <w:rPr>
          <w:rFonts w:hint="eastAsia"/>
          <w:rtl/>
        </w:rPr>
        <w:t>فَأَبَوَاهُ</w:t>
      </w:r>
      <w:r w:rsidRPr="00000FD7">
        <w:rPr>
          <w:rtl/>
        </w:rPr>
        <w:t xml:space="preserve"> </w:t>
      </w:r>
      <w:r w:rsidRPr="00000FD7">
        <w:rPr>
          <w:rFonts w:hint="eastAsia"/>
          <w:rtl/>
        </w:rPr>
        <w:t>يُهَوِّدَانِهِ</w:t>
      </w:r>
      <w:r w:rsidRPr="00000FD7">
        <w:rPr>
          <w:rtl/>
        </w:rPr>
        <w:t xml:space="preserve"> </w:t>
      </w:r>
      <w:r w:rsidRPr="00000FD7">
        <w:rPr>
          <w:rFonts w:hint="eastAsia"/>
          <w:rtl/>
        </w:rPr>
        <w:t>وَيُنَصِّرَانِهِ</w:t>
      </w:r>
      <w:r w:rsidRPr="00000FD7">
        <w:rPr>
          <w:rtl/>
        </w:rPr>
        <w:t xml:space="preserve"> </w:t>
      </w:r>
      <w:r w:rsidRPr="00000FD7">
        <w:rPr>
          <w:rFonts w:hint="eastAsia"/>
          <w:rtl/>
        </w:rPr>
        <w:t>وَيُمَجِّسَانِهِ</w:t>
      </w:r>
      <w:r w:rsidRPr="00000FD7">
        <w:rPr>
          <w:rStyle w:val="Emphasis"/>
          <w:rFonts w:hint="cs"/>
          <w:i w:val="0"/>
          <w:iCs w:val="0"/>
          <w:rtl/>
        </w:rPr>
        <w:t>»</w:t>
      </w:r>
      <w:r w:rsidR="00E91D29" w:rsidRPr="00000FD7">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هر نوزا</w:t>
      </w:r>
      <w:r w:rsidR="00DA785F" w:rsidRPr="00376812">
        <w:rPr>
          <w:rStyle w:val="1-Char"/>
          <w:rFonts w:hint="cs"/>
          <w:rtl/>
        </w:rPr>
        <w:t>د</w:t>
      </w:r>
      <w:r w:rsidRPr="00376812">
        <w:rPr>
          <w:rStyle w:val="1-Char"/>
          <w:rFonts w:hint="cs"/>
          <w:rtl/>
        </w:rPr>
        <w:t>ی بر فطرت اسلام زاییده می‌شود، و این</w:t>
      </w:r>
      <w:r w:rsidR="00DA785F" w:rsidRPr="00376812">
        <w:rPr>
          <w:rStyle w:val="1-Char"/>
          <w:rFonts w:hint="cs"/>
          <w:rtl/>
        </w:rPr>
        <w:t xml:space="preserve"> پدران و مادرانند که این نوزاد</w:t>
      </w:r>
      <w:r w:rsidRPr="00376812">
        <w:rPr>
          <w:rStyle w:val="1-Char"/>
          <w:rFonts w:hint="cs"/>
          <w:rtl/>
        </w:rPr>
        <w:t xml:space="preserve"> را یهود</w:t>
      </w:r>
      <w:r w:rsidR="00DA785F" w:rsidRPr="00376812">
        <w:rPr>
          <w:rStyle w:val="1-Char"/>
          <w:rFonts w:hint="cs"/>
          <w:rtl/>
        </w:rPr>
        <w:t>ی</w:t>
      </w:r>
      <w:r w:rsidRPr="00376812">
        <w:rPr>
          <w:rStyle w:val="1-Char"/>
          <w:rFonts w:hint="cs"/>
          <w:rtl/>
        </w:rPr>
        <w:t xml:space="preserve"> یا نصرانی یا مجوسی می‌گردان</w:t>
      </w:r>
      <w:r w:rsidR="00DA785F" w:rsidRPr="00376812">
        <w:rPr>
          <w:rStyle w:val="1-Char"/>
          <w:rFonts w:hint="cs"/>
          <w:rtl/>
        </w:rPr>
        <w:t>ن</w:t>
      </w:r>
      <w:r w:rsidRPr="00376812">
        <w:rPr>
          <w:rStyle w:val="1-Char"/>
          <w:rFonts w:hint="cs"/>
          <w:rtl/>
        </w:rPr>
        <w:t>د، این حدیث مورد</w:t>
      </w:r>
      <w:r w:rsidR="00DA785F" w:rsidRPr="00376812">
        <w:rPr>
          <w:rStyle w:val="1-Char"/>
          <w:rFonts w:hint="cs"/>
          <w:rtl/>
        </w:rPr>
        <w:t xml:space="preserve"> قبول هم</w:t>
      </w:r>
      <w:r w:rsidR="000A57AE">
        <w:rPr>
          <w:rStyle w:val="1-Char"/>
          <w:rFonts w:hint="cs"/>
          <w:rtl/>
        </w:rPr>
        <w:t>ۀ</w:t>
      </w:r>
      <w:r w:rsidR="00DA785F" w:rsidRPr="00376812">
        <w:rPr>
          <w:rStyle w:val="1-Char"/>
          <w:rFonts w:hint="cs"/>
          <w:rtl/>
        </w:rPr>
        <w:t xml:space="preserve"> محدثان است. (متفق</w:t>
      </w:r>
      <w:r w:rsidRPr="00376812">
        <w:rPr>
          <w:rStyle w:val="1-Char"/>
          <w:rFonts w:hint="cs"/>
          <w:rtl/>
        </w:rPr>
        <w:t xml:space="preserve"> علیه) و به روشنی بیان می‌کند که اسلام فطرت الهی است و نیاز به این که انسان مسلمان تحت تأثیر پدر و مادر باشد ندارد، در صورتی که صاحبان ادیان دیگر بیش از هرچیز تحت تأثیر تلقینات پدران و مادران‌شان هستند.</w:t>
      </w:r>
    </w:p>
    <w:p w:rsidR="00A627C8" w:rsidRPr="006C09CF" w:rsidRDefault="00A627C8" w:rsidP="006C09CF">
      <w:pPr>
        <w:pStyle w:val="3-"/>
        <w:rPr>
          <w:rStyle w:val="1-Char"/>
          <w:rFonts w:ascii="IRZar" w:hAnsi="IRZar" w:cs="IRZar"/>
          <w:sz w:val="24"/>
          <w:szCs w:val="24"/>
          <w:rtl/>
        </w:rPr>
      </w:pPr>
      <w:bookmarkStart w:id="27" w:name="_Toc258767982"/>
      <w:bookmarkStart w:id="28" w:name="_Toc429312796"/>
      <w:r w:rsidRPr="006C09CF">
        <w:rPr>
          <w:rStyle w:val="1-Char"/>
          <w:rFonts w:ascii="IRZar" w:hAnsi="IRZar" w:cs="IRZar" w:hint="cs"/>
          <w:sz w:val="24"/>
          <w:szCs w:val="24"/>
          <w:rtl/>
        </w:rPr>
        <w:t>3- ثبات و پابرجایی:</w:t>
      </w:r>
      <w:bookmarkEnd w:id="27"/>
      <w:bookmarkEnd w:id="28"/>
    </w:p>
    <w:p w:rsidR="00A627C8" w:rsidRPr="00376812" w:rsidRDefault="00A627C8" w:rsidP="00376812">
      <w:pPr>
        <w:ind w:firstLine="284"/>
        <w:jc w:val="both"/>
        <w:rPr>
          <w:rStyle w:val="1-Char"/>
          <w:rtl/>
        </w:rPr>
      </w:pPr>
      <w:r w:rsidRPr="00376812">
        <w:rPr>
          <w:rStyle w:val="1-Char"/>
          <w:rFonts w:hint="cs"/>
          <w:rtl/>
        </w:rPr>
        <w:t>اسلام عقیده مشخص و ثابتی است که زیادی و کمی و تحریف و تبدیل در آن راه ندارد. بنابراین، هیچ فرمانروایی از فرمانروایان و هیچ مجمعی از مجامع علمی، و هیچ کنگره‌ای از کنگره‌های دینی، حق ندارد که چیزی بر آن اضافه کند، یا از آن بکاهد، و هر افزایش و کاهشی به صاحبش برگشت داده خواهد شد.</w:t>
      </w:r>
    </w:p>
    <w:p w:rsidR="00A627C8" w:rsidRPr="00376812" w:rsidRDefault="00A627C8" w:rsidP="00376812">
      <w:pPr>
        <w:ind w:firstLine="284"/>
        <w:jc w:val="both"/>
        <w:rPr>
          <w:rStyle w:val="1-Char"/>
          <w:rtl/>
        </w:rPr>
      </w:pPr>
      <w:r w:rsidRPr="00376812">
        <w:rPr>
          <w:rStyle w:val="1-Char"/>
          <w:rFonts w:hint="cs"/>
          <w:rtl/>
        </w:rPr>
        <w:t>پیامبر اکرم</w:t>
      </w:r>
      <w:r w:rsidR="006620CA" w:rsidRPr="006620CA">
        <w:rPr>
          <w:rStyle w:val="1-Char"/>
          <w:rFonts w:cs="CTraditional Arabic" w:hint="cs"/>
          <w:rtl/>
        </w:rPr>
        <w:t xml:space="preserve"> ج</w:t>
      </w:r>
      <w:r w:rsidRPr="00376812">
        <w:rPr>
          <w:rStyle w:val="1-Char"/>
          <w:rFonts w:hint="cs"/>
          <w:rtl/>
        </w:rPr>
        <w:t xml:space="preserve"> می‌فرماید:</w:t>
      </w:r>
    </w:p>
    <w:p w:rsidR="00A627C8" w:rsidRPr="00000FD7" w:rsidRDefault="00A627C8" w:rsidP="00000FD7">
      <w:pPr>
        <w:pStyle w:val="4-"/>
        <w:rPr>
          <w:rStyle w:val="Emphasis"/>
          <w:i w:val="0"/>
          <w:iCs w:val="0"/>
          <w:rtl/>
        </w:rPr>
      </w:pPr>
      <w:r w:rsidRPr="00000FD7">
        <w:rPr>
          <w:rStyle w:val="Emphasis"/>
          <w:rFonts w:hint="cs"/>
          <w:i w:val="0"/>
          <w:iCs w:val="0"/>
          <w:rtl/>
        </w:rPr>
        <w:t>«</w:t>
      </w:r>
      <w:r w:rsidRPr="00000FD7">
        <w:rPr>
          <w:rFonts w:hint="eastAsia"/>
          <w:rtl/>
        </w:rPr>
        <w:t>مَنْ</w:t>
      </w:r>
      <w:r w:rsidRPr="00000FD7">
        <w:rPr>
          <w:rtl/>
        </w:rPr>
        <w:t xml:space="preserve"> </w:t>
      </w:r>
      <w:r w:rsidRPr="00000FD7">
        <w:rPr>
          <w:rFonts w:hint="eastAsia"/>
          <w:rtl/>
        </w:rPr>
        <w:t>أَحْدَثَ</w:t>
      </w:r>
      <w:r w:rsidRPr="00000FD7">
        <w:rPr>
          <w:rtl/>
        </w:rPr>
        <w:t xml:space="preserve"> </w:t>
      </w:r>
      <w:r w:rsidRPr="00000FD7">
        <w:rPr>
          <w:rFonts w:hint="eastAsia"/>
          <w:rtl/>
        </w:rPr>
        <w:t>فِى</w:t>
      </w:r>
      <w:r w:rsidRPr="00000FD7">
        <w:rPr>
          <w:rtl/>
        </w:rPr>
        <w:t xml:space="preserve"> </w:t>
      </w:r>
      <w:r w:rsidRPr="00000FD7">
        <w:rPr>
          <w:rFonts w:hint="eastAsia"/>
          <w:rtl/>
        </w:rPr>
        <w:t>أَمْرِنَا</w:t>
      </w:r>
      <w:r w:rsidRPr="00000FD7">
        <w:rPr>
          <w:rtl/>
        </w:rPr>
        <w:t xml:space="preserve"> </w:t>
      </w:r>
      <w:r w:rsidRPr="00000FD7">
        <w:rPr>
          <w:rFonts w:hint="eastAsia"/>
          <w:rtl/>
        </w:rPr>
        <w:t>مَا</w:t>
      </w:r>
      <w:r w:rsidRPr="00000FD7">
        <w:rPr>
          <w:rtl/>
        </w:rPr>
        <w:t xml:space="preserve"> </w:t>
      </w:r>
      <w:r w:rsidRPr="00000FD7">
        <w:rPr>
          <w:rFonts w:hint="eastAsia"/>
          <w:rtl/>
        </w:rPr>
        <w:t>لَيْسَ</w:t>
      </w:r>
      <w:r w:rsidRPr="00000FD7">
        <w:rPr>
          <w:rtl/>
        </w:rPr>
        <w:t xml:space="preserve"> </w:t>
      </w:r>
      <w:r w:rsidRPr="00000FD7">
        <w:rPr>
          <w:rFonts w:hint="eastAsia"/>
          <w:rtl/>
        </w:rPr>
        <w:t>مِنْهُ</w:t>
      </w:r>
      <w:r w:rsidRPr="00000FD7">
        <w:rPr>
          <w:rtl/>
        </w:rPr>
        <w:t xml:space="preserve"> </w:t>
      </w:r>
      <w:r w:rsidRPr="00000FD7">
        <w:rPr>
          <w:rFonts w:hint="eastAsia"/>
          <w:rtl/>
        </w:rPr>
        <w:t>فَهُوَ</w:t>
      </w:r>
      <w:r w:rsidRPr="00000FD7">
        <w:rPr>
          <w:rtl/>
        </w:rPr>
        <w:t xml:space="preserve"> </w:t>
      </w:r>
      <w:r w:rsidRPr="00000FD7">
        <w:rPr>
          <w:rFonts w:hint="eastAsia"/>
          <w:rtl/>
        </w:rPr>
        <w:t>رَدٌّ</w:t>
      </w:r>
      <w:r w:rsidRPr="00000FD7">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«هرکسی که در آیین ما چیزی پدید آورد که از آن این آیین نباشد مردود است».</w:t>
      </w:r>
    </w:p>
    <w:p w:rsidR="00A627C8" w:rsidRPr="00376812" w:rsidRDefault="00A627C8" w:rsidP="00376812">
      <w:pPr>
        <w:ind w:firstLine="284"/>
        <w:jc w:val="both"/>
        <w:rPr>
          <w:rStyle w:val="1-Char"/>
          <w:rtl/>
        </w:rPr>
      </w:pPr>
      <w:r w:rsidRPr="00376812">
        <w:rPr>
          <w:rStyle w:val="1-Char"/>
          <w:rFonts w:hint="cs"/>
          <w:rtl/>
        </w:rPr>
        <w:t>این حدیث نیز مورد قبول هم</w:t>
      </w:r>
      <w:r w:rsidR="000A57AE">
        <w:rPr>
          <w:rStyle w:val="1-Char"/>
          <w:rFonts w:hint="cs"/>
          <w:rtl/>
        </w:rPr>
        <w:t>ۀ</w:t>
      </w:r>
      <w:r w:rsidRPr="00376812">
        <w:rPr>
          <w:rStyle w:val="1-Char"/>
          <w:rFonts w:hint="cs"/>
          <w:rtl/>
        </w:rPr>
        <w:t xml:space="preserve"> محدثان است.</w:t>
      </w:r>
    </w:p>
    <w:p w:rsidR="00A627C8" w:rsidRPr="00376812" w:rsidRDefault="00A627C8" w:rsidP="00376812">
      <w:pPr>
        <w:ind w:firstLine="284"/>
        <w:jc w:val="both"/>
        <w:rPr>
          <w:rStyle w:val="1-Char"/>
          <w:rtl/>
        </w:rPr>
      </w:pPr>
      <w:r w:rsidRPr="00376812">
        <w:rPr>
          <w:rStyle w:val="1-Char"/>
          <w:rFonts w:hint="cs"/>
          <w:rtl/>
        </w:rPr>
        <w:t>قرآن مجید نیز با لحن بازخواست، در این رابطه می‌فرماید: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Fonts w:hint="eastAsia"/>
          <w:rtl/>
        </w:rPr>
        <w:t>أَمۡ</w:t>
      </w:r>
      <w:r w:rsidR="00703831" w:rsidRPr="00C10EC8">
        <w:rPr>
          <w:rStyle w:val="7-Char"/>
          <w:rtl/>
        </w:rPr>
        <w:t xml:space="preserve"> لَهُمۡ شُرَكَٰٓؤُاْ شَرَعُواْ لَهُم مِّنَ </w:t>
      </w:r>
      <w:r w:rsidR="00703831" w:rsidRPr="00C10EC8">
        <w:rPr>
          <w:rStyle w:val="7-Char"/>
          <w:rFonts w:hint="cs"/>
          <w:rtl/>
        </w:rPr>
        <w:t>ٱ</w:t>
      </w:r>
      <w:r w:rsidR="00703831" w:rsidRPr="00C10EC8">
        <w:rPr>
          <w:rStyle w:val="7-Char"/>
          <w:rFonts w:hint="eastAsia"/>
          <w:rtl/>
        </w:rPr>
        <w:t>لدِّينِ</w:t>
      </w:r>
      <w:r w:rsidR="00703831" w:rsidRPr="00C10EC8">
        <w:rPr>
          <w:rStyle w:val="7-Char"/>
          <w:rtl/>
        </w:rPr>
        <w:t xml:space="preserve"> مَا لَمۡ يَأۡذَنۢ بِهِ </w:t>
      </w:r>
      <w:r w:rsidR="00703831" w:rsidRPr="00C10EC8">
        <w:rPr>
          <w:rStyle w:val="7-Char"/>
          <w:rFonts w:hint="cs"/>
          <w:rtl/>
        </w:rPr>
        <w:t>ٱ</w:t>
      </w:r>
      <w:r w:rsidR="00703831"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الشوری: 21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یا این که اینان شریکانی دارند، برایشان دینی را بنها نهاده</w:t>
      </w:r>
      <w:r w:rsidR="003C024C" w:rsidRPr="00376812">
        <w:rPr>
          <w:rStyle w:val="1-Char"/>
          <w:rFonts w:hint="cs"/>
          <w:rtl/>
        </w:rPr>
        <w:t xml:space="preserve">‌اند </w:t>
      </w:r>
      <w:r w:rsidRPr="00376812">
        <w:rPr>
          <w:rStyle w:val="1-Char"/>
          <w:rFonts w:hint="cs"/>
          <w:rtl/>
        </w:rPr>
        <w:t>که خدا نسبت به آن إذن نداده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روی این حساب بدعت‌های گوناگون و افسانه‌ها و خرافاتی که به بعضی از کتاب‌های اسلامی راه یافته یا در میان عوام مسلمانان شایع گردیده است، باطل و مردودند. و اسلام</w:t>
      </w:r>
      <w:r w:rsidR="00477E98" w:rsidRPr="00376812">
        <w:rPr>
          <w:rStyle w:val="1-Char"/>
          <w:rFonts w:hint="cs"/>
          <w:rtl/>
        </w:rPr>
        <w:t xml:space="preserve"> آن‌ها </w:t>
      </w:r>
      <w:r w:rsidRPr="00376812">
        <w:rPr>
          <w:rStyle w:val="1-Char"/>
          <w:rFonts w:hint="cs"/>
          <w:rtl/>
        </w:rPr>
        <w:t>را تائید نمی‌کند، و قابل استناد و پیروی نیست.</w:t>
      </w:r>
    </w:p>
    <w:p w:rsidR="00A627C8" w:rsidRPr="006C09CF" w:rsidRDefault="00A627C8" w:rsidP="006C09CF">
      <w:pPr>
        <w:pStyle w:val="3-"/>
        <w:rPr>
          <w:rStyle w:val="1-Char"/>
          <w:rFonts w:ascii="IRZar" w:hAnsi="IRZar" w:cs="IRZar"/>
          <w:sz w:val="24"/>
          <w:szCs w:val="24"/>
          <w:rtl/>
        </w:rPr>
      </w:pPr>
      <w:bookmarkStart w:id="29" w:name="_Toc258767983"/>
      <w:bookmarkStart w:id="30" w:name="_Toc429312797"/>
      <w:r w:rsidRPr="006C09CF">
        <w:rPr>
          <w:rStyle w:val="1-Char"/>
          <w:rFonts w:ascii="IRZar" w:hAnsi="IRZar" w:cs="IRZar" w:hint="cs"/>
          <w:sz w:val="24"/>
          <w:szCs w:val="24"/>
          <w:rtl/>
        </w:rPr>
        <w:t>4- استدلالی‌بودن:</w:t>
      </w:r>
      <w:bookmarkEnd w:id="29"/>
      <w:bookmarkEnd w:id="30"/>
    </w:p>
    <w:p w:rsidR="00A627C8" w:rsidRPr="00376812" w:rsidRDefault="00A627C8" w:rsidP="00376812">
      <w:pPr>
        <w:ind w:firstLine="284"/>
        <w:jc w:val="both"/>
        <w:rPr>
          <w:rStyle w:val="1-Char"/>
          <w:rtl/>
        </w:rPr>
      </w:pPr>
      <w:r w:rsidRPr="00376812">
        <w:rPr>
          <w:rStyle w:val="1-Char"/>
          <w:rFonts w:hint="cs"/>
          <w:rtl/>
        </w:rPr>
        <w:t>ایدئولوژی اسلام، یک ایدئولوژی کاملاً استدلالی است و هرگز برای اثبات اصول عقایدش از تحکم و تحمیل و قبول اجباری بهره نمی‌گیرد، چنانکه بعضی از مکتب‌های دیگر می‌گویند: در رابطه با عقایدت کور باش! یا این که می‌گویند: نخست ایمان بیار، سپس بدان! یا این که می‌گویند: اول هردو چشمت را ببند، بعد دنبال من بیا! یا این که می‌گویند: تقوی یعنی نادانی، بلکه کتاب آسمانی اسلام به صراحت می‌گوید: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tl/>
        </w:rPr>
        <w:t>قُلۡ هَاتُواْ بُرۡهَٰنَكُمۡ إِن كُنتُمۡ صَٰدِقِينَ ١١١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111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برهان‌تان را بیاورید، اگر راستگویانید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هیچیک از علمای اسلامی چنین سخنی را نخواهد گ</w:t>
      </w:r>
      <w:r w:rsidR="00DA785F" w:rsidRPr="00376812">
        <w:rPr>
          <w:rStyle w:val="1-Char"/>
          <w:rFonts w:hint="cs"/>
          <w:rtl/>
        </w:rPr>
        <w:t>فت که آن فیلسوف و قدیس مسیحی او</w:t>
      </w:r>
      <w:r w:rsidRPr="00376812">
        <w:rPr>
          <w:rStyle w:val="1-Char"/>
          <w:rFonts w:hint="cs"/>
          <w:rtl/>
        </w:rPr>
        <w:t>گوستین گفت:</w:t>
      </w:r>
    </w:p>
    <w:p w:rsidR="00A627C8" w:rsidRPr="00376812" w:rsidRDefault="00A627C8" w:rsidP="00376812">
      <w:pPr>
        <w:ind w:firstLine="284"/>
        <w:jc w:val="both"/>
        <w:rPr>
          <w:rStyle w:val="1-Char"/>
          <w:rtl/>
        </w:rPr>
      </w:pPr>
      <w:r w:rsidRPr="00376812">
        <w:rPr>
          <w:rStyle w:val="1-Char"/>
          <w:rFonts w:hint="cs"/>
          <w:rtl/>
        </w:rPr>
        <w:t>من به این مطلب ایمان می‌آورم، چون که محال عقلی است! بلکه علمای اسلامی متفق القول می‌گویند: ایمان تقلیدی پذیرفته نیست!</w:t>
      </w:r>
      <w:r w:rsidR="00DA785F"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در پایه‌ریزی اصول عقاید فقط قلب و وجدان را مخاطب قرار نمی‌دهد و فقط به این دو اکتفا نمی‌کند، بلکه برای اثبات هریک از اصول عقاید دلایل محکم و برهان‌های روشن و استدلال‌های ساده و همه کس فهم دارد که زمام خِرَدها را در دست می‌گیرند، و به دل‌ها راه پیدا می‌کنند. علمای اسلام می‌گویند: عقل پایه و مبنای نقل است، و نقل صحیح با عقل صریح مخالفتی ندارد.</w:t>
      </w:r>
    </w:p>
    <w:p w:rsidR="00A627C8" w:rsidRPr="00376812" w:rsidRDefault="00A627C8" w:rsidP="00376812">
      <w:pPr>
        <w:ind w:firstLine="284"/>
        <w:jc w:val="both"/>
        <w:rPr>
          <w:rStyle w:val="1-Char"/>
          <w:rtl/>
        </w:rPr>
      </w:pPr>
      <w:r w:rsidRPr="00376812">
        <w:rPr>
          <w:rStyle w:val="1-Char"/>
          <w:rFonts w:hint="cs"/>
          <w:rtl/>
        </w:rPr>
        <w:t>اینست که می‌بینیم قرآن مجید در رابطه با خداشناسی دلایلی و شواهد بسیاری از جهان آفرینش و جسم و جان انسان و تاریخ بشر بر</w:t>
      </w:r>
      <w:r w:rsidR="006B29A9" w:rsidRPr="00376812">
        <w:rPr>
          <w:rStyle w:val="1-Char"/>
          <w:rFonts w:hint="cs"/>
          <w:rtl/>
        </w:rPr>
        <w:t xml:space="preserve"> </w:t>
      </w:r>
      <w:r w:rsidRPr="00376812">
        <w:rPr>
          <w:rStyle w:val="1-Char"/>
          <w:rFonts w:hint="cs"/>
          <w:rtl/>
        </w:rPr>
        <w:t>می‌شمرد و در پرتو</w:t>
      </w:r>
      <w:r w:rsidR="00477E98" w:rsidRPr="00376812">
        <w:rPr>
          <w:rStyle w:val="1-Char"/>
          <w:rFonts w:hint="cs"/>
          <w:rtl/>
        </w:rPr>
        <w:t xml:space="preserve"> آن‌ها </w:t>
      </w:r>
      <w:r w:rsidRPr="00376812">
        <w:rPr>
          <w:rStyle w:val="1-Char"/>
          <w:rFonts w:hint="cs"/>
          <w:rtl/>
        </w:rPr>
        <w:t>وجود خدا، و یگانگی خدا، و کمال مطلق الهی را به اثبات می‌رساند. همچنین وقتی که</w:t>
      </w:r>
      <w:r w:rsidR="00553F01">
        <w:rPr>
          <w:rStyle w:val="1-Char"/>
          <w:rFonts w:hint="cs"/>
          <w:rtl/>
        </w:rPr>
        <w:t xml:space="preserve"> دربارۀ </w:t>
      </w:r>
      <w:r w:rsidRPr="00376812">
        <w:rPr>
          <w:rStyle w:val="1-Char"/>
          <w:rFonts w:hint="cs"/>
          <w:rtl/>
        </w:rPr>
        <w:t>رستاخیز و قیامت سخن می‌گوید برای اثبات ممکن‌بودن آن به آفرینش نخستین انسان و آفرینش انسان و زمین و زنده‌گردانیدن زمین پس از مُردنش، استدلال می‌کند، و برای بیان حکمت وجود رستاخیز، عدل الهی را در رابطه با پاداش نیکوکاران و کیفر تبهکاران، دلیل می‌آورد:</w:t>
      </w:r>
    </w:p>
    <w:p w:rsidR="00294B26" w:rsidRPr="00C10EC8" w:rsidRDefault="00294B26" w:rsidP="00703831">
      <w:pPr>
        <w:ind w:firstLine="284"/>
        <w:jc w:val="both"/>
        <w:rPr>
          <w:rStyle w:val="7-Char"/>
          <w:rtl/>
        </w:rPr>
      </w:pPr>
      <w:r>
        <w:rPr>
          <w:rStyle w:val="Emphasis"/>
          <w:rFonts w:ascii="Traditional Arabic" w:hAnsi="Traditional Arabic" w:cs="Traditional Arabic"/>
          <w:i w:val="0"/>
          <w:iCs w:val="0"/>
          <w:rtl/>
          <w:lang w:bidi="fa-IR"/>
        </w:rPr>
        <w:t>﴿</w:t>
      </w:r>
      <w:r w:rsidR="00703831" w:rsidRPr="00C10EC8">
        <w:rPr>
          <w:rStyle w:val="7-Char"/>
          <w:rtl/>
        </w:rPr>
        <w:t xml:space="preserve">لِيَجۡزِيَ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أَسَٰٓـُٔواْ بِمَا عَمِلُواْ وَيَجۡزِيَ </w:t>
      </w:r>
      <w:r w:rsidR="00703831" w:rsidRPr="00C10EC8">
        <w:rPr>
          <w:rStyle w:val="7-Char"/>
          <w:rFonts w:hint="cs"/>
          <w:rtl/>
        </w:rPr>
        <w:t>ٱ</w:t>
      </w:r>
      <w:r w:rsidR="00703831" w:rsidRPr="00C10EC8">
        <w:rPr>
          <w:rStyle w:val="7-Char"/>
          <w:rFonts w:hint="eastAsia"/>
          <w:rtl/>
        </w:rPr>
        <w:t>لَّذِينَ</w:t>
      </w:r>
      <w:r w:rsidR="00703831" w:rsidRPr="00C10EC8">
        <w:rPr>
          <w:rStyle w:val="7-Char"/>
          <w:rtl/>
        </w:rPr>
        <w:t xml:space="preserve"> أَحۡسَنُواْ بِ</w:t>
      </w:r>
      <w:r w:rsidR="00703831" w:rsidRPr="00C10EC8">
        <w:rPr>
          <w:rStyle w:val="7-Char"/>
          <w:rFonts w:hint="cs"/>
          <w:rtl/>
        </w:rPr>
        <w:t>ٱ</w:t>
      </w:r>
      <w:r w:rsidR="00703831" w:rsidRPr="00C10EC8">
        <w:rPr>
          <w:rStyle w:val="7-Char"/>
          <w:rFonts w:hint="eastAsia"/>
          <w:rtl/>
        </w:rPr>
        <w:t>لۡحُسۡنَى</w:t>
      </w:r>
      <w:r w:rsidR="00703831" w:rsidRPr="00C10EC8">
        <w:rPr>
          <w:rStyle w:val="7-Char"/>
          <w:rtl/>
        </w:rPr>
        <w:t xml:space="preserve"> ٣١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النجم: 31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تا کیفر دهد کسانی را که بد کردند با کردار خودشان و پاداش دهد، کسانی را که نیکی کردند با بهترین پاداش</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31" w:name="_Toc258767984"/>
      <w:bookmarkStart w:id="32" w:name="_Toc429312798"/>
      <w:r w:rsidRPr="006C09CF">
        <w:rPr>
          <w:rStyle w:val="1-Char"/>
          <w:rFonts w:ascii="IRZar" w:hAnsi="IRZar" w:cs="IRZar" w:hint="cs"/>
          <w:sz w:val="24"/>
          <w:szCs w:val="24"/>
          <w:rtl/>
        </w:rPr>
        <w:t>5- عقیده میانه‌رو:</w:t>
      </w:r>
      <w:bookmarkEnd w:id="31"/>
      <w:bookmarkEnd w:id="32"/>
    </w:p>
    <w:p w:rsidR="00A627C8" w:rsidRPr="00376812" w:rsidRDefault="00A627C8" w:rsidP="00376812">
      <w:pPr>
        <w:ind w:firstLine="284"/>
        <w:jc w:val="both"/>
        <w:rPr>
          <w:rStyle w:val="1-Char"/>
          <w:rtl/>
        </w:rPr>
      </w:pPr>
      <w:r w:rsidRPr="00376812">
        <w:rPr>
          <w:rStyle w:val="1-Char"/>
          <w:rFonts w:hint="cs"/>
          <w:rtl/>
        </w:rPr>
        <w:t>اسلام عقیده‌ای میانه‌رو و وسط است که در آن افراط و تفریط نمی‌یابی: عقیده</w:t>
      </w:r>
      <w:r w:rsidR="006B29A9" w:rsidRPr="00376812">
        <w:rPr>
          <w:rStyle w:val="1-Char"/>
          <w:rFonts w:hint="eastAsia"/>
          <w:rtl/>
        </w:rPr>
        <w:t>‌ی</w:t>
      </w:r>
      <w:r w:rsidRPr="00376812">
        <w:rPr>
          <w:rStyle w:val="1-Char"/>
          <w:rFonts w:hint="cs"/>
          <w:rtl/>
        </w:rPr>
        <w:t xml:space="preserve"> اسلامی حد وسط است میان عقید</w:t>
      </w:r>
      <w:r w:rsidR="000A57AE">
        <w:rPr>
          <w:rStyle w:val="1-Char"/>
          <w:rFonts w:hint="cs"/>
          <w:rtl/>
        </w:rPr>
        <w:t>ۀ</w:t>
      </w:r>
      <w:r w:rsidRPr="00376812">
        <w:rPr>
          <w:rStyle w:val="1-Char"/>
          <w:rFonts w:hint="cs"/>
          <w:rtl/>
        </w:rPr>
        <w:t xml:space="preserve"> کسانی که به طور کلی ماورای طبیعت و هرچه حواس‌شان درک نکند را منکر می‌شوند. و عقیده کسانی که برای جهان بیش از یک خدا قائل شده</w:t>
      </w:r>
      <w:r w:rsidR="003C024C" w:rsidRPr="00376812">
        <w:rPr>
          <w:rStyle w:val="1-Char"/>
          <w:rFonts w:hint="cs"/>
          <w:rtl/>
        </w:rPr>
        <w:t>‌اند.</w:t>
      </w:r>
      <w:r w:rsidRPr="00376812">
        <w:rPr>
          <w:rStyle w:val="1-Char"/>
          <w:rFonts w:hint="cs"/>
          <w:rtl/>
        </w:rPr>
        <w:t xml:space="preserve"> و حتی حلول روح خدا را در کالبد پادشاهان و فرمانروایان، بلکه در بدن بعضی جانوران و گیاهان مانند گاو یا درخت به خصوص باور کرده</w:t>
      </w:r>
      <w:r w:rsidR="003C024C" w:rsidRPr="00376812">
        <w:rPr>
          <w:rStyle w:val="1-Char"/>
          <w:rFonts w:hint="cs"/>
          <w:rtl/>
        </w:rPr>
        <w:t>‌اند.</w:t>
      </w:r>
      <w:r w:rsidRPr="00376812">
        <w:rPr>
          <w:rStyle w:val="1-Char"/>
          <w:rFonts w:hint="cs"/>
          <w:rtl/>
        </w:rPr>
        <w:t xml:space="preserve"> اسلام انکار ملحدانه، و چندخدایی جاهلانه، و شرک ساده‌لوحانه هرسه را مردود دانسته است. اسلام برای جهان یک خدا را اثبات می‌کند که جز او خدای دیگری نیست:</w:t>
      </w:r>
    </w:p>
    <w:p w:rsidR="00294B26" w:rsidRPr="00C10EC8" w:rsidRDefault="00294B26" w:rsidP="00707D47">
      <w:pPr>
        <w:ind w:firstLine="284"/>
        <w:jc w:val="both"/>
        <w:rPr>
          <w:rStyle w:val="7-Char"/>
          <w:rtl/>
        </w:rPr>
      </w:pPr>
      <w:r>
        <w:rPr>
          <w:rStyle w:val="Emphasis"/>
          <w:rFonts w:ascii="Traditional Arabic" w:hAnsi="Traditional Arabic" w:cs="Traditional Arabic"/>
          <w:i w:val="0"/>
          <w:iCs w:val="0"/>
          <w:rtl/>
          <w:lang w:bidi="fa-IR"/>
        </w:rPr>
        <w:t>﴿</w:t>
      </w:r>
      <w:r w:rsidR="00707D47" w:rsidRPr="00C10EC8">
        <w:rPr>
          <w:rStyle w:val="7-Char"/>
          <w:rFonts w:hint="eastAsia"/>
          <w:rtl/>
        </w:rPr>
        <w:t>قُل</w:t>
      </w:r>
      <w:r w:rsidR="00707D47" w:rsidRPr="00C10EC8">
        <w:rPr>
          <w:rStyle w:val="7-Char"/>
          <w:rtl/>
        </w:rPr>
        <w:t xml:space="preserve"> لِّمَنِ </w:t>
      </w:r>
      <w:r w:rsidR="00707D47" w:rsidRPr="00C10EC8">
        <w:rPr>
          <w:rStyle w:val="7-Char"/>
          <w:rFonts w:hint="cs"/>
          <w:rtl/>
        </w:rPr>
        <w:t>ٱ</w:t>
      </w:r>
      <w:r w:rsidR="00707D47" w:rsidRPr="00C10EC8">
        <w:rPr>
          <w:rStyle w:val="7-Char"/>
          <w:rFonts w:hint="eastAsia"/>
          <w:rtl/>
        </w:rPr>
        <w:t>لۡأَرۡضُ</w:t>
      </w:r>
      <w:r w:rsidR="00707D47" w:rsidRPr="00C10EC8">
        <w:rPr>
          <w:rStyle w:val="7-Char"/>
          <w:rtl/>
        </w:rPr>
        <w:t xml:space="preserve"> وَمَن فِيهَآ إِن كُنتُمۡ تَعۡلَمُونَ ٨٤ </w:t>
      </w:r>
      <w:r w:rsidR="00707D47" w:rsidRPr="00C10EC8">
        <w:rPr>
          <w:rStyle w:val="7-Char"/>
          <w:rFonts w:hint="eastAsia"/>
          <w:rtl/>
        </w:rPr>
        <w:t>سَيَقُولُونَ</w:t>
      </w:r>
      <w:r w:rsidR="00707D47" w:rsidRPr="00C10EC8">
        <w:rPr>
          <w:rStyle w:val="7-Char"/>
          <w:rtl/>
        </w:rPr>
        <w:t xml:space="preserve"> لِلَّهِۚ قُلۡ أَفَلَا تَذَكَّرُونَ ٨٥ </w:t>
      </w:r>
      <w:r w:rsidR="00707D47" w:rsidRPr="00C10EC8">
        <w:rPr>
          <w:rStyle w:val="7-Char"/>
          <w:rFonts w:hint="eastAsia"/>
          <w:rtl/>
        </w:rPr>
        <w:t>قُلۡ</w:t>
      </w:r>
      <w:r w:rsidR="00707D47" w:rsidRPr="00C10EC8">
        <w:rPr>
          <w:rStyle w:val="7-Char"/>
          <w:rtl/>
        </w:rPr>
        <w:t xml:space="preserve"> مَن رَّبُّ </w:t>
      </w:r>
      <w:r w:rsidR="00707D47" w:rsidRPr="00C10EC8">
        <w:rPr>
          <w:rStyle w:val="7-Char"/>
          <w:rFonts w:hint="cs"/>
          <w:rtl/>
        </w:rPr>
        <w:t>ٱ</w:t>
      </w:r>
      <w:r w:rsidR="00707D47" w:rsidRPr="00C10EC8">
        <w:rPr>
          <w:rStyle w:val="7-Char"/>
          <w:rFonts w:hint="eastAsia"/>
          <w:rtl/>
        </w:rPr>
        <w:t>لسَّمَٰوَٰتِ</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لسَّبۡعِ</w:t>
      </w:r>
      <w:r w:rsidR="00707D47" w:rsidRPr="00C10EC8">
        <w:rPr>
          <w:rStyle w:val="7-Char"/>
          <w:rtl/>
        </w:rPr>
        <w:t xml:space="preserve"> وَرَبُّ </w:t>
      </w:r>
      <w:r w:rsidR="00707D47" w:rsidRPr="00C10EC8">
        <w:rPr>
          <w:rStyle w:val="7-Char"/>
          <w:rFonts w:hint="cs"/>
          <w:rtl/>
        </w:rPr>
        <w:t>ٱ</w:t>
      </w:r>
      <w:r w:rsidR="00707D47" w:rsidRPr="00C10EC8">
        <w:rPr>
          <w:rStyle w:val="7-Char"/>
          <w:rFonts w:hint="eastAsia"/>
          <w:rtl/>
        </w:rPr>
        <w:t>لۡعَرۡشِ</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لۡعَظِيمِ</w:t>
      </w:r>
      <w:r w:rsidR="00707D47" w:rsidRPr="00C10EC8">
        <w:rPr>
          <w:rStyle w:val="7-Char"/>
          <w:rtl/>
        </w:rPr>
        <w:t xml:space="preserve"> ٨٦</w:t>
      </w:r>
      <w:r w:rsidR="00706D5C" w:rsidRPr="00C10EC8">
        <w:rPr>
          <w:rStyle w:val="7-Char"/>
          <w:rtl/>
        </w:rPr>
        <w:t xml:space="preserve"> </w:t>
      </w:r>
      <w:r w:rsidR="00707D47" w:rsidRPr="00C10EC8">
        <w:rPr>
          <w:rStyle w:val="7-Char"/>
          <w:rtl/>
        </w:rPr>
        <w:t xml:space="preserve">سَيَقُولُونَ لِلَّهِۚ قُلۡ أَفَلَا تَتَّقُونَ ٨٧ </w:t>
      </w:r>
      <w:r w:rsidR="00707D47" w:rsidRPr="00C10EC8">
        <w:rPr>
          <w:rStyle w:val="7-Char"/>
          <w:rFonts w:hint="eastAsia"/>
          <w:rtl/>
        </w:rPr>
        <w:t>قُلۡ</w:t>
      </w:r>
      <w:r w:rsidR="00707D47" w:rsidRPr="00C10EC8">
        <w:rPr>
          <w:rStyle w:val="7-Char"/>
          <w:rtl/>
        </w:rPr>
        <w:t xml:space="preserve"> مَنۢ بِيَدِهِ</w:t>
      </w:r>
      <w:r w:rsidR="00707D47" w:rsidRPr="00C10EC8">
        <w:rPr>
          <w:rStyle w:val="7-Char"/>
          <w:rFonts w:hint="cs"/>
          <w:rtl/>
        </w:rPr>
        <w:t>ۦ</w:t>
      </w:r>
      <w:r w:rsidR="00707D47" w:rsidRPr="00C10EC8">
        <w:rPr>
          <w:rStyle w:val="7-Char"/>
          <w:rtl/>
        </w:rPr>
        <w:t xml:space="preserve"> مَلَكُوتُ كُلِّ شَيۡءٖ وَهُوَ يُجِيرُ وَلَا يُجَارُ عَلَيۡهِ إِن كُنتُمۡ تَعۡلَمُونَ ٨٨</w:t>
      </w:r>
      <w:r w:rsidR="00706D5C" w:rsidRPr="00C10EC8">
        <w:rPr>
          <w:rStyle w:val="7-Char"/>
          <w:rtl/>
        </w:rPr>
        <w:t xml:space="preserve"> </w:t>
      </w:r>
      <w:r w:rsidR="00707D47" w:rsidRPr="00C10EC8">
        <w:rPr>
          <w:rStyle w:val="7-Char"/>
          <w:rtl/>
        </w:rPr>
        <w:t>سَيَقُولُونَ لِلَّهِۚ قُلۡ فَأَنَّىٰ تُسۡحَرُونَ ٨٩</w:t>
      </w:r>
      <w:r w:rsidR="00707D47">
        <w:rPr>
          <w:rStyle w:val="Emphasis"/>
          <w:rFonts w:ascii="Traditional Arabic" w:hAnsi="Traditional Arabic" w:cs="Traditional Arabic" w:hint="cs"/>
          <w:i w:val="0"/>
          <w:iCs w:val="0"/>
          <w:rtl/>
          <w:lang w:bidi="fa-IR"/>
        </w:rPr>
        <w:t>...</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المؤمنون: 84-</w:t>
      </w:r>
      <w:r w:rsidR="00306BF2" w:rsidRPr="00A7720C">
        <w:rPr>
          <w:rStyle w:val="6-Char"/>
          <w:rFonts w:hint="cs"/>
          <w:rtl/>
        </w:rPr>
        <w:t>8</w:t>
      </w:r>
      <w:r w:rsidRPr="00A7720C">
        <w:rPr>
          <w:rStyle w:val="6-Char"/>
          <w:rFonts w:hint="cs"/>
          <w:rtl/>
        </w:rPr>
        <w:t>9</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از آنِ کیست زمین و ساکنان آن اگر می‌دانید؟ خواهند گفت: از آنِ خدا است، بگو: پس آیا متمرکز نمی‌شوید و به خود نمی‌آیید؟ بگو: پروردگار و صاحب اختیار آسمان‌های هفتگانه و صاحب عرش عظیم کیست؟ خواهند گفت: از آن خداست. بگو: پس آیا تقوا نمی‌یابید؟ بگو: کیست آن که زمام و سررشت</w:t>
      </w:r>
      <w:r w:rsidR="000A57AE">
        <w:rPr>
          <w:rStyle w:val="1-Char"/>
          <w:rFonts w:hint="cs"/>
          <w:rtl/>
        </w:rPr>
        <w:t>ۀ</w:t>
      </w:r>
      <w:r w:rsidRPr="00376812">
        <w:rPr>
          <w:rStyle w:val="1-Char"/>
          <w:rFonts w:hint="cs"/>
          <w:rtl/>
        </w:rPr>
        <w:t xml:space="preserve"> همه چیز به دست او است و او به همه کس پناه می‌دهد و خود او تحت حمایت هیچکس نیست، اگر می‌دانید؟ خواهند گفت: از آن خداست، بگو: پس مانند جادوشدگان به کجا کشانیده می‌شوید؟!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مقام بیان اوصاف خدا نیز عقیده اسلامی حد وسط را گرفته است: نه آنچنان در تجرید صفات خدا اصرار ورزیده است که فقط صفات سلبیه بماند که نمی‌تواند مفهومی را برسانند، و نه بیم و امیدی در دل انسان می‌افکنند! چنانکه فلسف</w:t>
      </w:r>
      <w:r w:rsidR="000A57AE">
        <w:rPr>
          <w:rStyle w:val="1-Char"/>
          <w:rFonts w:hint="cs"/>
          <w:rtl/>
        </w:rPr>
        <w:t>ۀ</w:t>
      </w:r>
      <w:r w:rsidRPr="00376812">
        <w:rPr>
          <w:rStyle w:val="1-Char"/>
          <w:rFonts w:hint="cs"/>
          <w:rtl/>
        </w:rPr>
        <w:t xml:space="preserve"> یونانی چنین کرده است، و وقتی می‌خواهد خدا را توصیف کند، فقط می‌گوید: چنین نیست. چنان نیست... بدون آن که چیزی در رابطه با صفات ثبوتی</w:t>
      </w:r>
      <w:r w:rsidR="000A57AE">
        <w:rPr>
          <w:rStyle w:val="1-Char"/>
          <w:rFonts w:hint="cs"/>
          <w:rtl/>
        </w:rPr>
        <w:t>ۀ</w:t>
      </w:r>
      <w:r w:rsidRPr="00376812">
        <w:rPr>
          <w:rStyle w:val="1-Char"/>
          <w:rFonts w:hint="cs"/>
          <w:rtl/>
        </w:rPr>
        <w:t xml:space="preserve"> خدا بگوید و انعکاس و بازتاب آن صفات ثبوتیه را در جهان آفرینش بیان کند.</w:t>
      </w:r>
    </w:p>
    <w:p w:rsidR="00A627C8" w:rsidRPr="00376812" w:rsidRDefault="00A627C8" w:rsidP="00376812">
      <w:pPr>
        <w:ind w:firstLine="284"/>
        <w:jc w:val="both"/>
        <w:rPr>
          <w:rStyle w:val="1-Char"/>
          <w:rtl/>
        </w:rPr>
      </w:pPr>
      <w:r w:rsidRPr="00376812">
        <w:rPr>
          <w:rStyle w:val="1-Char"/>
          <w:rFonts w:hint="cs"/>
          <w:rtl/>
        </w:rPr>
        <w:t>از سوی دیگر خداشناسی اسلام از بعضی دیگر آفات عقیدتی که در ایدئولوژی‌های دیگر از جمله در آیین یهود موجود است، نیز برکنار است، و حاضر نیست خدا را به چیزی تشبیه کند. چنانکه آنان آفریدگار جهان را مانند یکی از مخلوقات و مانند یک انسان معمولی به حساب آورده</w:t>
      </w:r>
      <w:r w:rsidR="003C024C" w:rsidRPr="00376812">
        <w:rPr>
          <w:rStyle w:val="1-Char"/>
          <w:rFonts w:hint="cs"/>
          <w:rtl/>
        </w:rPr>
        <w:t>‌اند،</w:t>
      </w:r>
      <w:r w:rsidRPr="00376812">
        <w:rPr>
          <w:rStyle w:val="1-Char"/>
          <w:rFonts w:hint="cs"/>
          <w:rtl/>
        </w:rPr>
        <w:t xml:space="preserve"> و خواب و خستگی و استراحت را برای او مطرح کرده</w:t>
      </w:r>
      <w:r w:rsidR="003C024C" w:rsidRPr="00376812">
        <w:rPr>
          <w:rStyle w:val="1-Char"/>
          <w:rFonts w:hint="cs"/>
          <w:rtl/>
        </w:rPr>
        <w:t>‌اند،</w:t>
      </w:r>
      <w:r w:rsidRPr="00376812">
        <w:rPr>
          <w:rStyle w:val="1-Char"/>
          <w:rFonts w:hint="cs"/>
          <w:rtl/>
        </w:rPr>
        <w:t xml:space="preserve"> و از جایگاه و پایگاه او و قهر و آشتی او سخن گفته</w:t>
      </w:r>
      <w:r w:rsidR="003C024C" w:rsidRPr="00376812">
        <w:rPr>
          <w:rStyle w:val="1-Char"/>
          <w:rFonts w:hint="cs"/>
          <w:rtl/>
        </w:rPr>
        <w:t>‌اند.</w:t>
      </w:r>
      <w:r w:rsidRPr="00376812">
        <w:rPr>
          <w:rStyle w:val="1-Char"/>
          <w:rFonts w:hint="cs"/>
          <w:rtl/>
        </w:rPr>
        <w:t>.. و... و به تشریح صحن</w:t>
      </w:r>
      <w:r w:rsidR="000A57AE">
        <w:rPr>
          <w:rStyle w:val="1-Char"/>
          <w:rFonts w:hint="cs"/>
          <w:rtl/>
        </w:rPr>
        <w:t>ۀ</w:t>
      </w:r>
      <w:r w:rsidRPr="00376812">
        <w:rPr>
          <w:rStyle w:val="1-Char"/>
          <w:rFonts w:hint="cs"/>
          <w:rtl/>
        </w:rPr>
        <w:t xml:space="preserve"> پیکار خدا با بعضی از پیامبرانش پرداخته</w:t>
      </w:r>
      <w:r w:rsidR="003C024C" w:rsidRPr="00376812">
        <w:rPr>
          <w:rStyle w:val="1-Char"/>
          <w:rFonts w:hint="cs"/>
          <w:rtl/>
        </w:rPr>
        <w:t xml:space="preserve">‌اند </w:t>
      </w:r>
      <w:r w:rsidRPr="00376812">
        <w:rPr>
          <w:rStyle w:val="1-Char"/>
          <w:rFonts w:hint="cs"/>
          <w:rtl/>
        </w:rPr>
        <w:t>که بال</w:t>
      </w:r>
      <w:r w:rsidR="007A2B89" w:rsidRPr="00376812">
        <w:rPr>
          <w:rStyle w:val="1-Char"/>
          <w:rFonts w:hint="cs"/>
          <w:rtl/>
        </w:rPr>
        <w:t>آ</w:t>
      </w:r>
      <w:r w:rsidRPr="00376812">
        <w:rPr>
          <w:rStyle w:val="1-Char"/>
          <w:rFonts w:hint="cs"/>
          <w:rtl/>
        </w:rPr>
        <w:t>خره پروردگار نمی‌تواند خودش را از چنگ آن پیامبرش خلاص گرداند و ناگزیر می‌شود به این که با اعطای یک لقب جدید به پیامبر دلاورش از معرکه بگریزد</w:t>
      </w:r>
      <w:r w:rsidR="007A2B89" w:rsidRPr="00376812">
        <w:rPr>
          <w:rStyle w:val="1-Char"/>
          <w:vertAlign w:val="superscript"/>
          <w:rtl/>
        </w:rPr>
        <w:footnoteReference w:id="9"/>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نظام عقیدتی اسلام به طور کلی تنزیه و تقدیس خدا را از همانندی آفریدگانش به عنوان یک اصل ثابت بیان می‌کند:</w:t>
      </w:r>
    </w:p>
    <w:p w:rsidR="00294B26" w:rsidRPr="00C10EC8" w:rsidRDefault="00294B26" w:rsidP="00707D47">
      <w:pPr>
        <w:ind w:firstLine="284"/>
        <w:jc w:val="both"/>
        <w:rPr>
          <w:rStyle w:val="7-Char"/>
          <w:rtl/>
        </w:rPr>
      </w:pPr>
      <w:r>
        <w:rPr>
          <w:rStyle w:val="Emphasis"/>
          <w:rFonts w:ascii="Traditional Arabic" w:hAnsi="Traditional Arabic" w:cs="Traditional Arabic"/>
          <w:i w:val="0"/>
          <w:iCs w:val="0"/>
          <w:rtl/>
          <w:lang w:bidi="fa-IR"/>
        </w:rPr>
        <w:t>﴿</w:t>
      </w:r>
      <w:r w:rsidR="00707D47" w:rsidRPr="00C10EC8">
        <w:rPr>
          <w:rStyle w:val="7-Char"/>
          <w:rtl/>
        </w:rPr>
        <w:t>لَيۡسَ كَمِثۡلِهِ</w:t>
      </w:r>
      <w:r w:rsidR="00707D47" w:rsidRPr="00C10EC8">
        <w:rPr>
          <w:rStyle w:val="7-Char"/>
          <w:rFonts w:hint="cs"/>
          <w:rtl/>
        </w:rPr>
        <w:t>ۦ</w:t>
      </w:r>
      <w:r w:rsidR="00707D47" w:rsidRPr="00C10EC8">
        <w:rPr>
          <w:rStyle w:val="7-Char"/>
          <w:rtl/>
        </w:rPr>
        <w:t xml:space="preserve"> شَيۡءٞۖ وَهُوَ </w:t>
      </w:r>
      <w:r w:rsidR="00707D47" w:rsidRPr="00C10EC8">
        <w:rPr>
          <w:rStyle w:val="7-Char"/>
          <w:rFonts w:hint="cs"/>
          <w:rtl/>
        </w:rPr>
        <w:t>ٱ</w:t>
      </w:r>
      <w:r w:rsidR="00707D47" w:rsidRPr="00C10EC8">
        <w:rPr>
          <w:rStyle w:val="7-Char"/>
          <w:rFonts w:hint="eastAsia"/>
          <w:rtl/>
        </w:rPr>
        <w:t>لسَّمِيعُ</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لۡبَصِيرُ</w:t>
      </w:r>
      <w:r w:rsidR="00707D47" w:rsidRPr="00C10EC8">
        <w:rPr>
          <w:rStyle w:val="7-Char"/>
          <w:rtl/>
        </w:rPr>
        <w:t xml:space="preserve">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الشوری: 11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همانند او هیچ چیزی نیست، و او است شنوای بینا</w:t>
      </w:r>
      <w:r>
        <w:rPr>
          <w:rStyle w:val="Emphasis"/>
          <w:rFonts w:cs="Traditional Arabic" w:hint="cs"/>
          <w:i w:val="0"/>
          <w:iCs w:val="0"/>
          <w:rtl/>
          <w:lang w:bidi="fa-IR"/>
        </w:rPr>
        <w:t>»</w:t>
      </w:r>
      <w:r w:rsidRPr="00D823B5">
        <w:rPr>
          <w:rStyle w:val="1-Char"/>
          <w:rFonts w:hint="cs"/>
          <w:rtl/>
        </w:rPr>
        <w:t>.</w:t>
      </w:r>
    </w:p>
    <w:p w:rsidR="00294B26" w:rsidRPr="00C10EC8" w:rsidRDefault="00294B26" w:rsidP="00707D47">
      <w:pPr>
        <w:ind w:firstLine="284"/>
        <w:jc w:val="both"/>
        <w:rPr>
          <w:rStyle w:val="7-Char"/>
          <w:rtl/>
        </w:rPr>
      </w:pPr>
      <w:r>
        <w:rPr>
          <w:rStyle w:val="Emphasis"/>
          <w:rFonts w:ascii="Traditional Arabic" w:hAnsi="Traditional Arabic" w:cs="Traditional Arabic"/>
          <w:i w:val="0"/>
          <w:iCs w:val="0"/>
          <w:rtl/>
          <w:lang w:bidi="fa-IR"/>
        </w:rPr>
        <w:t>﴿</w:t>
      </w:r>
      <w:r w:rsidR="00707D47" w:rsidRPr="00C10EC8">
        <w:rPr>
          <w:rStyle w:val="7-Char"/>
          <w:rtl/>
        </w:rPr>
        <w:t>وَلَمۡ يَكُن لَّهُ</w:t>
      </w:r>
      <w:r w:rsidR="00707D47" w:rsidRPr="00C10EC8">
        <w:rPr>
          <w:rStyle w:val="7-Char"/>
          <w:rFonts w:hint="cs"/>
          <w:rtl/>
        </w:rPr>
        <w:t>ۥ</w:t>
      </w:r>
      <w:r w:rsidR="00707D47" w:rsidRPr="00C10EC8">
        <w:rPr>
          <w:rStyle w:val="7-Char"/>
          <w:rtl/>
        </w:rPr>
        <w:t xml:space="preserve"> كُفُوًا أَحَدُۢ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الإخلاص: 4</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7A2B89" w:rsidRPr="00376812">
        <w:rPr>
          <w:rStyle w:val="1-Char"/>
          <w:rtl/>
        </w:rPr>
        <w:t>و برا</w:t>
      </w:r>
      <w:r w:rsidR="007A2B89" w:rsidRPr="00376812">
        <w:rPr>
          <w:rStyle w:val="1-Char"/>
          <w:rFonts w:hint="cs"/>
          <w:rtl/>
        </w:rPr>
        <w:t>ی</w:t>
      </w:r>
      <w:r w:rsidR="007A2B89" w:rsidRPr="00376812">
        <w:rPr>
          <w:rStyle w:val="1-Char"/>
          <w:rtl/>
        </w:rPr>
        <w:t xml:space="preserve"> او ه</w:t>
      </w:r>
      <w:r w:rsidR="007A2B89" w:rsidRPr="00376812">
        <w:rPr>
          <w:rStyle w:val="1-Char"/>
          <w:rFonts w:hint="cs"/>
          <w:rtl/>
        </w:rPr>
        <w:t>ی</w:t>
      </w:r>
      <w:r w:rsidR="007A2B89" w:rsidRPr="00376812">
        <w:rPr>
          <w:rStyle w:val="1-Char"/>
          <w:rFonts w:hint="eastAsia"/>
          <w:rtl/>
        </w:rPr>
        <w:t>چگاه</w:t>
      </w:r>
      <w:r w:rsidR="007A2B89" w:rsidRPr="00376812">
        <w:rPr>
          <w:rStyle w:val="1-Char"/>
          <w:rtl/>
        </w:rPr>
        <w:t xml:space="preserve"> شب</w:t>
      </w:r>
      <w:r w:rsidR="007A2B89" w:rsidRPr="00376812">
        <w:rPr>
          <w:rStyle w:val="1-Char"/>
          <w:rFonts w:hint="cs"/>
          <w:rtl/>
        </w:rPr>
        <w:t>ی</w:t>
      </w:r>
      <w:r w:rsidR="007A2B89" w:rsidRPr="00376812">
        <w:rPr>
          <w:rStyle w:val="1-Char"/>
          <w:rFonts w:hint="eastAsia"/>
          <w:rtl/>
        </w:rPr>
        <w:t>ه</w:t>
      </w:r>
      <w:r w:rsidR="007A2B89" w:rsidRPr="00376812">
        <w:rPr>
          <w:rStyle w:val="1-Char"/>
          <w:rtl/>
        </w:rPr>
        <w:t xml:space="preserve"> و مانند</w:t>
      </w:r>
      <w:r w:rsidR="007A2B89" w:rsidRPr="00376812">
        <w:rPr>
          <w:rStyle w:val="1-Char"/>
          <w:rFonts w:hint="cs"/>
          <w:rtl/>
        </w:rPr>
        <w:t>ی</w:t>
      </w:r>
      <w:r w:rsidR="007A2B89" w:rsidRPr="00376812">
        <w:rPr>
          <w:rStyle w:val="1-Char"/>
          <w:rtl/>
        </w:rPr>
        <w:t xml:space="preserve"> نبوده است!</w:t>
      </w:r>
      <w:r w:rsidR="007A2B89">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وجود این، به تفصیل، به بیان صفات ثبوتیه و مثبت و کارآمد برای خدای یکتای بی‌همتا می‌پردازد.</w:t>
      </w:r>
    </w:p>
    <w:p w:rsidR="00294B26" w:rsidRPr="00C10EC8" w:rsidRDefault="00294B26" w:rsidP="00707D47">
      <w:pPr>
        <w:ind w:firstLine="284"/>
        <w:jc w:val="both"/>
        <w:rPr>
          <w:rStyle w:val="7-Char"/>
          <w:rtl/>
        </w:rPr>
      </w:pPr>
      <w:r>
        <w:rPr>
          <w:rStyle w:val="Emphasis"/>
          <w:rFonts w:ascii="Traditional Arabic" w:hAnsi="Traditional Arabic" w:cs="Traditional Arabic"/>
          <w:i w:val="0"/>
          <w:iCs w:val="0"/>
          <w:rtl/>
          <w:lang w:bidi="fa-IR"/>
        </w:rPr>
        <w:t>﴿</w:t>
      </w:r>
      <w:r w:rsidR="00707D47" w:rsidRPr="00C10EC8">
        <w:rPr>
          <w:rStyle w:val="7-Char"/>
          <w:rFonts w:hint="cs"/>
          <w:rtl/>
        </w:rPr>
        <w:t>ٱ</w:t>
      </w:r>
      <w:r w:rsidR="00707D47" w:rsidRPr="00C10EC8">
        <w:rPr>
          <w:rStyle w:val="7-Char"/>
          <w:rFonts w:hint="eastAsia"/>
          <w:rtl/>
        </w:rPr>
        <w:t>للَّهُ</w:t>
      </w:r>
      <w:r w:rsidR="00707D47" w:rsidRPr="00C10EC8">
        <w:rPr>
          <w:rStyle w:val="7-Char"/>
          <w:rtl/>
        </w:rPr>
        <w:t xml:space="preserve"> لَآ إِلَٰهَ إِلَّا هُوَ </w:t>
      </w:r>
      <w:r w:rsidR="00707D47" w:rsidRPr="00C10EC8">
        <w:rPr>
          <w:rStyle w:val="7-Char"/>
          <w:rFonts w:hint="cs"/>
          <w:rtl/>
        </w:rPr>
        <w:t>ٱ</w:t>
      </w:r>
      <w:r w:rsidR="00707D47" w:rsidRPr="00C10EC8">
        <w:rPr>
          <w:rStyle w:val="7-Char"/>
          <w:rFonts w:hint="eastAsia"/>
          <w:rtl/>
        </w:rPr>
        <w:t>لۡحَيُّ</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لۡقَيُّومُۚ</w:t>
      </w:r>
      <w:r w:rsidR="00707D47" w:rsidRPr="00C10EC8">
        <w:rPr>
          <w:rStyle w:val="7-Char"/>
          <w:rtl/>
        </w:rPr>
        <w:t xml:space="preserve"> لَا تَأۡخُذُهُ</w:t>
      </w:r>
      <w:r w:rsidR="00707D47" w:rsidRPr="00C10EC8">
        <w:rPr>
          <w:rStyle w:val="7-Char"/>
          <w:rFonts w:hint="cs"/>
          <w:rtl/>
        </w:rPr>
        <w:t>ۥ</w:t>
      </w:r>
      <w:r w:rsidR="00707D47" w:rsidRPr="00C10EC8">
        <w:rPr>
          <w:rStyle w:val="7-Char"/>
          <w:rtl/>
        </w:rPr>
        <w:t xml:space="preserve"> سِنَةٞ وَلَا نَوۡمٞۚ لَّهُ</w:t>
      </w:r>
      <w:r w:rsidR="00707D47" w:rsidRPr="00C10EC8">
        <w:rPr>
          <w:rStyle w:val="7-Char"/>
          <w:rFonts w:hint="cs"/>
          <w:rtl/>
        </w:rPr>
        <w:t>ۥ</w:t>
      </w:r>
      <w:r w:rsidR="00707D47" w:rsidRPr="00C10EC8">
        <w:rPr>
          <w:rStyle w:val="7-Char"/>
          <w:rtl/>
        </w:rPr>
        <w:t xml:space="preserve"> مَا فِي </w:t>
      </w:r>
      <w:r w:rsidR="00707D47" w:rsidRPr="00C10EC8">
        <w:rPr>
          <w:rStyle w:val="7-Char"/>
          <w:rFonts w:hint="cs"/>
          <w:rtl/>
        </w:rPr>
        <w:t>ٱ</w:t>
      </w:r>
      <w:r w:rsidR="00707D47" w:rsidRPr="00C10EC8">
        <w:rPr>
          <w:rStyle w:val="7-Char"/>
          <w:rFonts w:hint="eastAsia"/>
          <w:rtl/>
        </w:rPr>
        <w:t>لسَّمَٰوَٰتِ</w:t>
      </w:r>
      <w:r w:rsidR="00707D47" w:rsidRPr="00C10EC8">
        <w:rPr>
          <w:rStyle w:val="7-Char"/>
          <w:rtl/>
        </w:rPr>
        <w:t xml:space="preserve"> وَمَا فِي </w:t>
      </w:r>
      <w:r w:rsidR="00707D47" w:rsidRPr="00C10EC8">
        <w:rPr>
          <w:rStyle w:val="7-Char"/>
          <w:rFonts w:hint="cs"/>
          <w:rtl/>
        </w:rPr>
        <w:t>ٱ</w:t>
      </w:r>
      <w:r w:rsidR="00707D47" w:rsidRPr="00C10EC8">
        <w:rPr>
          <w:rStyle w:val="7-Char"/>
          <w:rFonts w:hint="eastAsia"/>
          <w:rtl/>
        </w:rPr>
        <w:t>لۡأَرۡضِۗ</w:t>
      </w:r>
      <w:r w:rsidR="00707D47" w:rsidRPr="00C10EC8">
        <w:rPr>
          <w:rStyle w:val="7-Char"/>
          <w:rtl/>
        </w:rPr>
        <w:t xml:space="preserve"> مَن ذَا </w:t>
      </w:r>
      <w:r w:rsidR="00707D47" w:rsidRPr="00C10EC8">
        <w:rPr>
          <w:rStyle w:val="7-Char"/>
          <w:rFonts w:hint="cs"/>
          <w:rtl/>
        </w:rPr>
        <w:t>ٱ</w:t>
      </w:r>
      <w:r w:rsidR="00707D47" w:rsidRPr="00C10EC8">
        <w:rPr>
          <w:rStyle w:val="7-Char"/>
          <w:rFonts w:hint="eastAsia"/>
          <w:rtl/>
        </w:rPr>
        <w:t>لَّذِي</w:t>
      </w:r>
      <w:r w:rsidR="00707D47" w:rsidRPr="00C10EC8">
        <w:rPr>
          <w:rStyle w:val="7-Char"/>
          <w:rtl/>
        </w:rPr>
        <w:t xml:space="preserve"> يَشۡفَعُ عِندَهُ</w:t>
      </w:r>
      <w:r w:rsidR="00707D47" w:rsidRPr="00C10EC8">
        <w:rPr>
          <w:rStyle w:val="7-Char"/>
          <w:rFonts w:hint="cs"/>
          <w:rtl/>
        </w:rPr>
        <w:t>ۥٓ</w:t>
      </w:r>
      <w:r w:rsidR="00707D47" w:rsidRPr="00C10EC8">
        <w:rPr>
          <w:rStyle w:val="7-Char"/>
          <w:rtl/>
        </w:rPr>
        <w:t xml:space="preserve"> إِلَّا بِإِذۡنِهِ</w:t>
      </w:r>
      <w:r w:rsidR="00707D47" w:rsidRPr="00C10EC8">
        <w:rPr>
          <w:rStyle w:val="7-Char"/>
          <w:rFonts w:hint="cs"/>
          <w:rtl/>
        </w:rPr>
        <w:t>ۦۚ</w:t>
      </w:r>
      <w:r w:rsidR="00707D47" w:rsidRPr="00C10EC8">
        <w:rPr>
          <w:rStyle w:val="7-Char"/>
          <w:rtl/>
        </w:rPr>
        <w:t xml:space="preserve"> يَعۡلَمُ مَا بَيۡنَ أَيۡدِيهِمۡ وَمَا خَلۡفَهُمۡۖ وَلَا يُ</w:t>
      </w:r>
      <w:r w:rsidR="00707D47" w:rsidRPr="00C10EC8">
        <w:rPr>
          <w:rStyle w:val="7-Char"/>
          <w:rFonts w:hint="eastAsia"/>
          <w:rtl/>
        </w:rPr>
        <w:t>حِيطُونَ</w:t>
      </w:r>
      <w:r w:rsidR="00707D47" w:rsidRPr="00C10EC8">
        <w:rPr>
          <w:rStyle w:val="7-Char"/>
          <w:rtl/>
        </w:rPr>
        <w:t xml:space="preserve"> بِشَيۡءٖ مِّنۡ عِلۡمِهِ</w:t>
      </w:r>
      <w:r w:rsidR="00707D47" w:rsidRPr="00C10EC8">
        <w:rPr>
          <w:rStyle w:val="7-Char"/>
          <w:rFonts w:hint="cs"/>
          <w:rtl/>
        </w:rPr>
        <w:t>ۦٓ</w:t>
      </w:r>
      <w:r w:rsidR="00707D47" w:rsidRPr="00C10EC8">
        <w:rPr>
          <w:rStyle w:val="7-Char"/>
          <w:rtl/>
        </w:rPr>
        <w:t xml:space="preserve"> إِلَّا بِمَا شَآءَۚ وَسِعَ كُرۡسِيُّهُ </w:t>
      </w:r>
      <w:r w:rsidR="00707D47" w:rsidRPr="00C10EC8">
        <w:rPr>
          <w:rStyle w:val="7-Char"/>
          <w:rFonts w:hint="cs"/>
          <w:rtl/>
        </w:rPr>
        <w:t>ٱ</w:t>
      </w:r>
      <w:r w:rsidR="00707D47" w:rsidRPr="00C10EC8">
        <w:rPr>
          <w:rStyle w:val="7-Char"/>
          <w:rFonts w:hint="eastAsia"/>
          <w:rtl/>
        </w:rPr>
        <w:t>لسَّمَٰوَٰتِ</w:t>
      </w:r>
      <w:r w:rsidR="00707D47" w:rsidRPr="00C10EC8">
        <w:rPr>
          <w:rStyle w:val="7-Char"/>
          <w:rtl/>
        </w:rPr>
        <w:t xml:space="preserve"> وَ</w:t>
      </w:r>
      <w:r w:rsidR="00707D47" w:rsidRPr="00C10EC8">
        <w:rPr>
          <w:rStyle w:val="7-Char"/>
          <w:rFonts w:hint="cs"/>
          <w:rtl/>
        </w:rPr>
        <w:t>ٱ</w:t>
      </w:r>
      <w:r w:rsidR="00707D47" w:rsidRPr="00C10EC8">
        <w:rPr>
          <w:rStyle w:val="7-Char"/>
          <w:rFonts w:hint="eastAsia"/>
          <w:rtl/>
        </w:rPr>
        <w:t>لۡأَرۡضَۖ</w:t>
      </w:r>
      <w:r w:rsidR="00707D47" w:rsidRPr="00C10EC8">
        <w:rPr>
          <w:rStyle w:val="7-Char"/>
          <w:rtl/>
        </w:rPr>
        <w:t xml:space="preserve"> وَلَا يَ‍ُٔودُهُ</w:t>
      </w:r>
      <w:r w:rsidR="00707D47" w:rsidRPr="00C10EC8">
        <w:rPr>
          <w:rStyle w:val="7-Char"/>
          <w:rFonts w:hint="cs"/>
          <w:rtl/>
        </w:rPr>
        <w:t>ۥ</w:t>
      </w:r>
      <w:r w:rsidR="00707D47" w:rsidRPr="00C10EC8">
        <w:rPr>
          <w:rStyle w:val="7-Char"/>
          <w:rtl/>
        </w:rPr>
        <w:t xml:space="preserve"> حِفۡظُهُمَاۚ وَهُوَ </w:t>
      </w:r>
      <w:r w:rsidR="00707D47" w:rsidRPr="00C10EC8">
        <w:rPr>
          <w:rStyle w:val="7-Char"/>
          <w:rFonts w:hint="cs"/>
          <w:rtl/>
        </w:rPr>
        <w:t>ٱ</w:t>
      </w:r>
      <w:r w:rsidR="00707D47" w:rsidRPr="00C10EC8">
        <w:rPr>
          <w:rStyle w:val="7-Char"/>
          <w:rFonts w:hint="eastAsia"/>
          <w:rtl/>
        </w:rPr>
        <w:t>لۡعَلِيُّ</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لۡعَظِيمُ</w:t>
      </w:r>
      <w:r w:rsidR="00707D47" w:rsidRPr="00C10EC8">
        <w:rPr>
          <w:rStyle w:val="7-Char"/>
          <w:rtl/>
        </w:rPr>
        <w:t xml:space="preserve"> ٢٥٥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255</w:t>
      </w:r>
      <w:r w:rsidRPr="00A7720C">
        <w:rPr>
          <w:rStyle w:val="6-Char"/>
          <w:rtl/>
        </w:rPr>
        <w:t>]</w:t>
      </w:r>
      <w:r w:rsidRPr="00D823B5">
        <w:rPr>
          <w:rStyle w:val="1-Char"/>
          <w:rFonts w:hint="cs"/>
          <w:rtl/>
        </w:rPr>
        <w:t>.</w:t>
      </w:r>
    </w:p>
    <w:p w:rsidR="00A627C8" w:rsidRPr="00376812" w:rsidRDefault="00A627C8" w:rsidP="00376812">
      <w:pPr>
        <w:ind w:firstLine="284"/>
        <w:jc w:val="both"/>
        <w:rPr>
          <w:rStyle w:val="1-Char"/>
          <w:rtl/>
        </w:rPr>
      </w:pPr>
      <w:r>
        <w:rPr>
          <w:rStyle w:val="Emphasis"/>
          <w:rFonts w:cs="Traditional Arabic" w:hint="cs"/>
          <w:i w:val="0"/>
          <w:iCs w:val="0"/>
          <w:rtl/>
          <w:lang w:bidi="fa-IR"/>
        </w:rPr>
        <w:t>«</w:t>
      </w:r>
      <w:r w:rsidR="007A2B89" w:rsidRPr="00376812">
        <w:rPr>
          <w:rStyle w:val="1-Char"/>
          <w:rFonts w:hint="cs"/>
          <w:rtl/>
        </w:rPr>
        <w:t xml:space="preserve">الله </w:t>
      </w:r>
      <w:r w:rsidRPr="00376812">
        <w:rPr>
          <w:rStyle w:val="1-Char"/>
          <w:rFonts w:hint="cs"/>
          <w:rtl/>
        </w:rPr>
        <w:t xml:space="preserve">که خدایی جز او نیست و «حی» و «قیوم» </w:t>
      </w:r>
      <w:r w:rsidR="007A2B89" w:rsidRPr="00376812">
        <w:rPr>
          <w:rStyle w:val="1-Char"/>
          <w:rFonts w:hint="cs"/>
          <w:rtl/>
        </w:rPr>
        <w:t>(</w:t>
      </w:r>
      <w:r w:rsidRPr="00376812">
        <w:rPr>
          <w:rStyle w:val="1-Char"/>
          <w:rFonts w:hint="cs"/>
          <w:rtl/>
        </w:rPr>
        <w:t>زنده و پاینده</w:t>
      </w:r>
      <w:r w:rsidR="007A2B89" w:rsidRPr="00376812">
        <w:rPr>
          <w:rStyle w:val="1-Char"/>
          <w:rFonts w:hint="cs"/>
          <w:rtl/>
        </w:rPr>
        <w:t>)</w:t>
      </w:r>
      <w:r w:rsidRPr="00376812">
        <w:rPr>
          <w:rStyle w:val="1-Char"/>
          <w:rFonts w:hint="cs"/>
          <w:rtl/>
        </w:rPr>
        <w:t xml:space="preserve"> است، نه خواب سبک او را می‌گیرد و نه خواب سنگین، هرآنچه در آسمان‌ها و هرآنچه در زمین است، در اختیار او است، کیست آن که بتواند نزد او واسطگی کند، مگر به اذن او، هرآنچه را که در حال حاضر انسان‌ها با آن روبرو هستند و هرآنچه از این پس با آن روبرو خواهند شد می‌داند، و آنان به چیزی از علم و دانش او احاطه نیابند، مگر به آنچه خود او بخواهد، «کرسی» او آسمان‌ها و زمین را در بر گر</w:t>
      </w:r>
      <w:r w:rsidR="007A2B89" w:rsidRPr="00376812">
        <w:rPr>
          <w:rStyle w:val="1-Char"/>
          <w:rFonts w:hint="cs"/>
          <w:rtl/>
        </w:rPr>
        <w:t xml:space="preserve">فته است، و او </w:t>
      </w:r>
      <w:r w:rsidRPr="00376812">
        <w:rPr>
          <w:rStyle w:val="1-Char"/>
          <w:rFonts w:hint="cs"/>
          <w:rtl/>
        </w:rPr>
        <w:t xml:space="preserve">«علی» و «عظیم» </w:t>
      </w:r>
      <w:r w:rsidR="007A2B89" w:rsidRPr="00376812">
        <w:rPr>
          <w:rStyle w:val="1-Char"/>
          <w:rFonts w:hint="cs"/>
          <w:rtl/>
        </w:rPr>
        <w:t>(بلندمرتبه و بزرگ)</w:t>
      </w:r>
      <w:r w:rsidRPr="00376812">
        <w:rPr>
          <w:rStyle w:val="1-Char"/>
          <w:rFonts w:hint="cs"/>
          <w:rtl/>
        </w:rPr>
        <w:t>است.</w:t>
      </w:r>
    </w:p>
    <w:p w:rsidR="00294B26" w:rsidRPr="00C10EC8" w:rsidRDefault="00294B26" w:rsidP="00707D47">
      <w:pPr>
        <w:ind w:firstLine="284"/>
        <w:jc w:val="both"/>
        <w:rPr>
          <w:rStyle w:val="7-Char"/>
          <w:rtl/>
        </w:rPr>
      </w:pPr>
      <w:r>
        <w:rPr>
          <w:rStyle w:val="Emphasis"/>
          <w:rFonts w:ascii="Traditional Arabic" w:hAnsi="Traditional Arabic" w:cs="Traditional Arabic"/>
          <w:i w:val="0"/>
          <w:iCs w:val="0"/>
          <w:rtl/>
          <w:lang w:bidi="fa-IR"/>
        </w:rPr>
        <w:t>﴿</w:t>
      </w:r>
      <w:r w:rsidR="00707D47" w:rsidRPr="00C10EC8">
        <w:rPr>
          <w:rStyle w:val="7-Char"/>
          <w:rFonts w:hint="eastAsia"/>
          <w:rtl/>
        </w:rPr>
        <w:t>إِنَّ</w:t>
      </w:r>
      <w:r w:rsidR="00707D47" w:rsidRPr="00C10EC8">
        <w:rPr>
          <w:rStyle w:val="7-Char"/>
          <w:rtl/>
        </w:rPr>
        <w:t xml:space="preserve"> بَطۡشَ رَبِّكَ لَشَدِيدٌ ١٢</w:t>
      </w:r>
      <w:r w:rsidR="00706D5C" w:rsidRPr="00C10EC8">
        <w:rPr>
          <w:rStyle w:val="7-Char"/>
          <w:rtl/>
        </w:rPr>
        <w:t xml:space="preserve"> </w:t>
      </w:r>
      <w:r w:rsidR="00707D47" w:rsidRPr="00C10EC8">
        <w:rPr>
          <w:rStyle w:val="7-Char"/>
          <w:rtl/>
        </w:rPr>
        <w:t>إِنَّهُ</w:t>
      </w:r>
      <w:r w:rsidR="00707D47" w:rsidRPr="00C10EC8">
        <w:rPr>
          <w:rStyle w:val="7-Char"/>
          <w:rFonts w:hint="cs"/>
          <w:rtl/>
        </w:rPr>
        <w:t>ۥ</w:t>
      </w:r>
      <w:r w:rsidR="00707D47" w:rsidRPr="00C10EC8">
        <w:rPr>
          <w:rStyle w:val="7-Char"/>
          <w:rtl/>
        </w:rPr>
        <w:t xml:space="preserve"> هُوَ يُبۡدِئُ وَيُعِيدُ ١٣</w:t>
      </w:r>
      <w:r w:rsidR="00706D5C" w:rsidRPr="00C10EC8">
        <w:rPr>
          <w:rStyle w:val="7-Char"/>
          <w:rtl/>
        </w:rPr>
        <w:t xml:space="preserve"> </w:t>
      </w:r>
      <w:r w:rsidR="00707D47" w:rsidRPr="00C10EC8">
        <w:rPr>
          <w:rStyle w:val="7-Char"/>
          <w:rtl/>
        </w:rPr>
        <w:t xml:space="preserve">وَهُوَ </w:t>
      </w:r>
      <w:r w:rsidR="00707D47" w:rsidRPr="00C10EC8">
        <w:rPr>
          <w:rStyle w:val="7-Char"/>
          <w:rFonts w:hint="cs"/>
          <w:rtl/>
        </w:rPr>
        <w:t>ٱ</w:t>
      </w:r>
      <w:r w:rsidR="00707D47" w:rsidRPr="00C10EC8">
        <w:rPr>
          <w:rStyle w:val="7-Char"/>
          <w:rFonts w:hint="eastAsia"/>
          <w:rtl/>
        </w:rPr>
        <w:t>لۡغَفُورُ</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لۡوَدُودُ</w:t>
      </w:r>
      <w:r w:rsidR="00707D47" w:rsidRPr="00C10EC8">
        <w:rPr>
          <w:rStyle w:val="7-Char"/>
          <w:rtl/>
        </w:rPr>
        <w:t xml:space="preserve"> ١٤ </w:t>
      </w:r>
      <w:r w:rsidR="00707D47" w:rsidRPr="00C10EC8">
        <w:rPr>
          <w:rStyle w:val="7-Char"/>
          <w:rFonts w:hint="eastAsia"/>
          <w:rtl/>
        </w:rPr>
        <w:t>ذُو</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لۡعَرۡشِ</w:t>
      </w:r>
      <w:r w:rsidR="00707D47" w:rsidRPr="00C10EC8">
        <w:rPr>
          <w:rStyle w:val="7-Char"/>
          <w:rtl/>
        </w:rPr>
        <w:t xml:space="preserve"> </w:t>
      </w:r>
      <w:r w:rsidR="00707D47" w:rsidRPr="00C10EC8">
        <w:rPr>
          <w:rStyle w:val="7-Char"/>
          <w:rFonts w:hint="cs"/>
          <w:rtl/>
        </w:rPr>
        <w:t>ٱ</w:t>
      </w:r>
      <w:r w:rsidR="00707D47" w:rsidRPr="00C10EC8">
        <w:rPr>
          <w:rStyle w:val="7-Char"/>
          <w:rFonts w:hint="eastAsia"/>
          <w:rtl/>
        </w:rPr>
        <w:t>لۡمَجِيدُ</w:t>
      </w:r>
      <w:r w:rsidR="00707D47" w:rsidRPr="00C10EC8">
        <w:rPr>
          <w:rStyle w:val="7-Char"/>
          <w:rtl/>
        </w:rPr>
        <w:t xml:space="preserve"> ١٥</w:t>
      </w:r>
      <w:r w:rsidR="00706D5C" w:rsidRPr="00C10EC8">
        <w:rPr>
          <w:rStyle w:val="7-Char"/>
          <w:rtl/>
        </w:rPr>
        <w:t xml:space="preserve"> </w:t>
      </w:r>
      <w:r w:rsidR="00707D47" w:rsidRPr="00C10EC8">
        <w:rPr>
          <w:rStyle w:val="7-Char"/>
          <w:rtl/>
        </w:rPr>
        <w:t>فَعَّالٞ لِّمَا يُرِيدُ ١٦</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البروج: 12-16</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به راستی که</w:t>
      </w:r>
      <w:r w:rsidR="007A2B89" w:rsidRPr="00376812">
        <w:rPr>
          <w:rStyle w:val="1-Char"/>
          <w:rFonts w:hint="cs"/>
          <w:rtl/>
        </w:rPr>
        <w:t xml:space="preserve"> گرفت</w:t>
      </w:r>
      <w:r w:rsidRPr="00376812">
        <w:rPr>
          <w:rStyle w:val="1-Char"/>
          <w:rFonts w:hint="cs"/>
          <w:rtl/>
        </w:rPr>
        <w:t xml:space="preserve"> پروردگار تو بسیار سخت و شدید است که او آغاز می‌کند و بازمی‌گرداند. و هم او «غفور» و «ودود» است. صاحب عرش مجید، کننده هر کاری است که اراده کند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حد وسط است میان شیو</w:t>
      </w:r>
      <w:r w:rsidR="000A57AE">
        <w:rPr>
          <w:rStyle w:val="1-Char"/>
          <w:rFonts w:hint="cs"/>
          <w:rtl/>
        </w:rPr>
        <w:t>ۀ</w:t>
      </w:r>
      <w:r w:rsidRPr="00376812">
        <w:rPr>
          <w:rStyle w:val="1-Char"/>
          <w:rFonts w:hint="cs"/>
          <w:rtl/>
        </w:rPr>
        <w:t xml:space="preserve"> تسلیم کودکانه و چسبیدن به عقاید پدران و مادران و نیاکان، و به ارث‌بردن افکار و اندیشه‌ها از آنان چنانکه آب و ملک و مستغلات و املاک را از آنان به میراث می‌برند که:</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tl/>
        </w:rPr>
        <w:t>إِنَّا وَجَدۡنَآ ءَابَآءَنَا عَلَىٰٓ أُمَّةٖ وَإِنَّا عَلَىٰٓ ءَاثَٰرِهِم مُّقۡتَدُونَ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الزخرف: 23</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ما پدران‌مان را بر فرهنگ، و رسم و رسومی یافته</w:t>
      </w:r>
      <w:r w:rsidR="00477E98" w:rsidRPr="00376812">
        <w:rPr>
          <w:rStyle w:val="1-Char"/>
          <w:rFonts w:hint="cs"/>
          <w:rtl/>
        </w:rPr>
        <w:t>‌ایم،</w:t>
      </w:r>
      <w:r w:rsidRPr="00376812">
        <w:rPr>
          <w:rStyle w:val="1-Char"/>
          <w:rFonts w:hint="cs"/>
          <w:rtl/>
        </w:rPr>
        <w:t xml:space="preserve"> و ما نیز به پیروی از آثار آنان مشغول هستیم</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از یک سو، و از سوی دیگر شیو</w:t>
      </w:r>
      <w:r w:rsidR="000A57AE">
        <w:rPr>
          <w:rStyle w:val="1-Char"/>
          <w:rFonts w:hint="cs"/>
          <w:rtl/>
        </w:rPr>
        <w:t>ۀ</w:t>
      </w:r>
      <w:r w:rsidRPr="00376812">
        <w:rPr>
          <w:rStyle w:val="1-Char"/>
          <w:rFonts w:hint="cs"/>
          <w:rtl/>
        </w:rPr>
        <w:t xml:space="preserve"> </w:t>
      </w:r>
      <w:r w:rsidR="00F613A3" w:rsidRPr="00376812">
        <w:rPr>
          <w:rStyle w:val="1-Char"/>
          <w:rFonts w:hint="cs"/>
          <w:rtl/>
        </w:rPr>
        <w:t xml:space="preserve">پر </w:t>
      </w:r>
      <w:r w:rsidRPr="00376812">
        <w:rPr>
          <w:rStyle w:val="1-Char"/>
          <w:rFonts w:hint="cs"/>
          <w:rtl/>
        </w:rPr>
        <w:t xml:space="preserve">چون </w:t>
      </w:r>
      <w:r w:rsidR="00F613A3" w:rsidRPr="00376812">
        <w:rPr>
          <w:rStyle w:val="1-Char"/>
          <w:rFonts w:hint="cs"/>
          <w:rtl/>
        </w:rPr>
        <w:t xml:space="preserve">و </w:t>
      </w:r>
      <w:r w:rsidRPr="00376812">
        <w:rPr>
          <w:rStyle w:val="1-Char"/>
          <w:rFonts w:hint="cs"/>
          <w:rtl/>
        </w:rPr>
        <w:t>چرای لجوجان</w:t>
      </w:r>
      <w:r w:rsidR="000A57AE">
        <w:rPr>
          <w:rStyle w:val="1-Char"/>
          <w:rFonts w:hint="cs"/>
          <w:rtl/>
        </w:rPr>
        <w:t>ۀ</w:t>
      </w:r>
      <w:r w:rsidRPr="00376812">
        <w:rPr>
          <w:rStyle w:val="1-Char"/>
          <w:rFonts w:hint="cs"/>
          <w:rtl/>
        </w:rPr>
        <w:t xml:space="preserve"> کسانی که می‌خواهند تمام جزئیات را در رابطه با هر چیزی بشناسند، حتی در مسأل</w:t>
      </w:r>
      <w:r w:rsidR="000A57AE">
        <w:rPr>
          <w:rStyle w:val="1-Char"/>
          <w:rFonts w:hint="cs"/>
          <w:rtl/>
        </w:rPr>
        <w:t>ۀ</w:t>
      </w:r>
      <w:r w:rsidRPr="00376812">
        <w:rPr>
          <w:rStyle w:val="1-Char"/>
          <w:rFonts w:hint="cs"/>
          <w:rtl/>
        </w:rPr>
        <w:t xml:space="preserve"> خداشناسی! در جایی که هنوز از چند و چون روح خودشان که در اندرون کالبد جا گرفته است، بی‌خبرند و از جزئیات مربوط به زندگی و مرگ‌شان اطلاع چندانی ندارند، و از درون هیچیک از </w:t>
      </w:r>
      <w:r w:rsidR="00F613A3" w:rsidRPr="00376812">
        <w:rPr>
          <w:rStyle w:val="1-Char"/>
          <w:rFonts w:hint="cs"/>
          <w:rtl/>
        </w:rPr>
        <w:t>ا</w:t>
      </w:r>
      <w:r w:rsidRPr="00376812">
        <w:rPr>
          <w:rStyle w:val="1-Char"/>
          <w:rFonts w:hint="cs"/>
          <w:rtl/>
        </w:rPr>
        <w:t>نواع نیروها و انرژی‌های طبیعی که محیط زیست آنان را تشکیل داده است خبری ندارند. آنوقت با این اوصاف چگونه می‌تواند عقل انسان طمع آن را داشته باشد که نسبت به حقیقت ذات خدا شناخت حاصل کند. آخر چگونه یک موجود نسبی و محدود می‌خواهد حقیقت ذاتی را که وجود مطلق و نامحدود است بشناسد؟!</w:t>
      </w:r>
    </w:p>
    <w:p w:rsidR="00A627C8" w:rsidRPr="00D823B5" w:rsidRDefault="00A627C8" w:rsidP="00376812">
      <w:pPr>
        <w:ind w:firstLine="284"/>
        <w:jc w:val="both"/>
        <w:rPr>
          <w:rStyle w:val="1-Char"/>
          <w:rtl/>
        </w:rPr>
      </w:pPr>
      <w:r w:rsidRPr="00376812">
        <w:rPr>
          <w:rStyle w:val="1-Char"/>
          <w:rFonts w:hint="cs"/>
          <w:rtl/>
        </w:rPr>
        <w:t>با این همه، اسلام راه بررسی و مطالع</w:t>
      </w:r>
      <w:r w:rsidR="000A57AE">
        <w:rPr>
          <w:rStyle w:val="1-Char"/>
          <w:rFonts w:hint="cs"/>
          <w:rtl/>
        </w:rPr>
        <w:t>ۀ</w:t>
      </w:r>
      <w:r w:rsidRPr="00376812">
        <w:rPr>
          <w:rStyle w:val="1-Char"/>
          <w:rFonts w:hint="cs"/>
          <w:rtl/>
        </w:rPr>
        <w:t xml:space="preserve"> جهان آفرینش و اندیشیدن</w:t>
      </w:r>
      <w:r w:rsidR="00553F01">
        <w:rPr>
          <w:rStyle w:val="1-Char"/>
          <w:rFonts w:hint="cs"/>
          <w:rtl/>
        </w:rPr>
        <w:t xml:space="preserve"> دربارۀ </w:t>
      </w:r>
      <w:r w:rsidRPr="00376812">
        <w:rPr>
          <w:rStyle w:val="1-Char"/>
          <w:rFonts w:hint="cs"/>
          <w:rtl/>
        </w:rPr>
        <w:t>آن را به روی انسان نمی‌بندد. پیامبر اکرم</w:t>
      </w:r>
      <w:r w:rsidR="006620CA" w:rsidRPr="006620CA">
        <w:rPr>
          <w:rStyle w:val="1-Char"/>
          <w:rFonts w:cs="CTraditional Arabic" w:hint="cs"/>
          <w:rtl/>
        </w:rPr>
        <w:t xml:space="preserve"> ج</w:t>
      </w:r>
      <w:r w:rsidRPr="00376812">
        <w:rPr>
          <w:rStyle w:val="1-Char"/>
          <w:rFonts w:hint="cs"/>
          <w:rtl/>
        </w:rPr>
        <w:t xml:space="preserve"> می‌فرماید:</w:t>
      </w:r>
      <w:r w:rsidR="00553F01">
        <w:rPr>
          <w:rStyle w:val="1-Char"/>
          <w:rFonts w:hint="cs"/>
          <w:rtl/>
        </w:rPr>
        <w:t xml:space="preserve"> دربارۀ </w:t>
      </w:r>
      <w:r w:rsidRPr="00376812">
        <w:rPr>
          <w:rStyle w:val="1-Char"/>
          <w:rFonts w:hint="cs"/>
          <w:rtl/>
        </w:rPr>
        <w:t>آفرینش خدا بیندیشید و</w:t>
      </w:r>
      <w:r w:rsidR="00553F01">
        <w:rPr>
          <w:rStyle w:val="1-Char"/>
          <w:rFonts w:hint="cs"/>
          <w:rtl/>
        </w:rPr>
        <w:t xml:space="preserve"> دربارۀ </w:t>
      </w:r>
      <w:r w:rsidRPr="00376812">
        <w:rPr>
          <w:rStyle w:val="1-Char"/>
          <w:rFonts w:hint="cs"/>
          <w:rtl/>
        </w:rPr>
        <w:t>ذات خدا نیندیشید که هلاک می‌شوید! این حدیث نبوی با عبارات گوناگون و از طرق مختلف نقل شده است که هم</w:t>
      </w:r>
      <w:r w:rsidR="000A57AE">
        <w:rPr>
          <w:rStyle w:val="1-Char"/>
          <w:rFonts w:hint="cs"/>
          <w:rtl/>
        </w:rPr>
        <w:t>ۀ</w:t>
      </w:r>
      <w:r w:rsidR="00477E98" w:rsidRPr="00376812">
        <w:rPr>
          <w:rStyle w:val="1-Char"/>
          <w:rFonts w:hint="cs"/>
          <w:rtl/>
        </w:rPr>
        <w:t xml:space="preserve"> آن‌ها </w:t>
      </w:r>
      <w:r w:rsidRPr="00376812">
        <w:rPr>
          <w:rStyle w:val="1-Char"/>
          <w:rFonts w:hint="cs"/>
          <w:rtl/>
        </w:rPr>
        <w:t xml:space="preserve">از جهت سند ضعیفند، اما تعدد روایات و آمدن </w:t>
      </w:r>
      <w:r w:rsidR="00F613A3" w:rsidRPr="00376812">
        <w:rPr>
          <w:rStyle w:val="1-Char"/>
          <w:rFonts w:hint="cs"/>
          <w:rtl/>
        </w:rPr>
        <w:t>آن در هم</w:t>
      </w:r>
      <w:r w:rsidR="000A57AE">
        <w:rPr>
          <w:rStyle w:val="1-Char"/>
          <w:rFonts w:hint="cs"/>
          <w:rtl/>
        </w:rPr>
        <w:t>ۀ</w:t>
      </w:r>
      <w:r w:rsidR="00F613A3" w:rsidRPr="00376812">
        <w:rPr>
          <w:rStyle w:val="1-Char"/>
          <w:rFonts w:hint="cs"/>
          <w:rtl/>
        </w:rPr>
        <w:t xml:space="preserve"> کتاب‌ها به آن قوت می‌</w:t>
      </w:r>
      <w:r w:rsidRPr="00376812">
        <w:rPr>
          <w:rStyle w:val="1-Char"/>
          <w:rFonts w:hint="cs"/>
          <w:rtl/>
        </w:rPr>
        <w:t>ب</w:t>
      </w:r>
      <w:r w:rsidR="00F613A3" w:rsidRPr="00376812">
        <w:rPr>
          <w:rStyle w:val="1-Char"/>
          <w:rFonts w:hint="cs"/>
          <w:rtl/>
        </w:rPr>
        <w:t>خ</w:t>
      </w:r>
      <w:r w:rsidRPr="00376812">
        <w:rPr>
          <w:rStyle w:val="1-Char"/>
          <w:rFonts w:hint="cs"/>
          <w:rtl/>
        </w:rPr>
        <w:t>ش</w:t>
      </w:r>
      <w:r w:rsidR="00F613A3" w:rsidRPr="00376812">
        <w:rPr>
          <w:rStyle w:val="1-Char"/>
          <w:rFonts w:hint="cs"/>
          <w:rtl/>
        </w:rPr>
        <w:t>د</w:t>
      </w:r>
      <w:r w:rsidRPr="00376812">
        <w:rPr>
          <w:rStyle w:val="1-Char"/>
          <w:rFonts w:hint="cs"/>
          <w:rtl/>
        </w:rPr>
        <w:t xml:space="preserve">. از این گذشته چنانکه سخاوی در کتاب </w:t>
      </w:r>
      <w:r w:rsidRPr="00000FD7">
        <w:rPr>
          <w:rStyle w:val="5-Char"/>
          <w:rtl/>
        </w:rPr>
        <w:t>«المقاصد الحسنة»</w:t>
      </w:r>
      <w:r w:rsidRPr="00D823B5">
        <w:rPr>
          <w:rStyle w:val="1-Char"/>
          <w:rFonts w:hint="cs"/>
          <w:rtl/>
        </w:rPr>
        <w:t xml:space="preserve"> گفته است معنا و مضمون حدیث صحیح است. قرآن مجید نیز می‌فرماید:</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قُلِ</w:t>
      </w:r>
      <w:r w:rsidR="00FF6E13" w:rsidRPr="00C10EC8">
        <w:rPr>
          <w:rStyle w:val="7-Char"/>
          <w:rtl/>
        </w:rPr>
        <w:t xml:space="preserve"> </w:t>
      </w:r>
      <w:r w:rsidR="00FF6E13" w:rsidRPr="00C10EC8">
        <w:rPr>
          <w:rStyle w:val="7-Char"/>
          <w:rFonts w:hint="cs"/>
          <w:rtl/>
        </w:rPr>
        <w:t>ٱ</w:t>
      </w:r>
      <w:r w:rsidR="00FF6E13" w:rsidRPr="00C10EC8">
        <w:rPr>
          <w:rStyle w:val="7-Char"/>
          <w:rFonts w:hint="eastAsia"/>
          <w:rtl/>
        </w:rPr>
        <w:t>نظُرُواْ</w:t>
      </w:r>
      <w:r w:rsidR="00FF6E13" w:rsidRPr="00C10EC8">
        <w:rPr>
          <w:rStyle w:val="7-Char"/>
          <w:rtl/>
        </w:rPr>
        <w:t xml:space="preserve"> مَاذَا فِي </w:t>
      </w:r>
      <w:r w:rsidR="00FF6E13" w:rsidRPr="00C10EC8">
        <w:rPr>
          <w:rStyle w:val="7-Char"/>
          <w:rFonts w:hint="cs"/>
          <w:rtl/>
        </w:rPr>
        <w:t>ٱ</w:t>
      </w:r>
      <w:r w:rsidR="00FF6E13" w:rsidRPr="00C10EC8">
        <w:rPr>
          <w:rStyle w:val="7-Char"/>
          <w:rFonts w:hint="eastAsia"/>
          <w:rtl/>
        </w:rPr>
        <w:t>لسَّمَٰوَٰتِ</w:t>
      </w:r>
      <w:r w:rsidR="00FF6E13" w:rsidRPr="00C10EC8">
        <w:rPr>
          <w:rStyle w:val="7-Char"/>
          <w:rtl/>
        </w:rPr>
        <w:t xml:space="preserve"> وَ</w:t>
      </w:r>
      <w:r w:rsidR="00FF6E13" w:rsidRPr="00C10EC8">
        <w:rPr>
          <w:rStyle w:val="7-Char"/>
          <w:rFonts w:hint="cs"/>
          <w:rtl/>
        </w:rPr>
        <w:t>ٱ</w:t>
      </w:r>
      <w:r w:rsidR="00FF6E13" w:rsidRPr="00C10EC8">
        <w:rPr>
          <w:rStyle w:val="7-Char"/>
          <w:rFonts w:hint="eastAsia"/>
          <w:rtl/>
        </w:rPr>
        <w:t>لۡأَرۡضِۚ</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یونس: 101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بنگرید که در آسمان‌ها و زمین چه موجوداتی بسر می‌برند</w:t>
      </w:r>
      <w:r>
        <w:rPr>
          <w:rStyle w:val="Emphasis"/>
          <w:rFonts w:cs="Traditional Arabic" w:hint="cs"/>
          <w:i w:val="0"/>
          <w:iCs w:val="0"/>
          <w:rtl/>
          <w:lang w:bidi="fa-IR"/>
        </w:rPr>
        <w:t>»</w:t>
      </w:r>
      <w:r w:rsidRPr="00D823B5">
        <w:rPr>
          <w:rStyle w:val="1-Char"/>
          <w:rFonts w:hint="cs"/>
          <w:rtl/>
        </w:rPr>
        <w:t>.</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أَوَ</w:t>
      </w:r>
      <w:r w:rsidR="00FF6E13" w:rsidRPr="00C10EC8">
        <w:rPr>
          <w:rStyle w:val="7-Char"/>
          <w:rtl/>
        </w:rPr>
        <w:t xml:space="preserve"> لَمۡ يَتَفَكَّرُواْ فِيٓ أَنفُسِهِمۗ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الروم: 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آیا نیندیشیده</w:t>
      </w:r>
      <w:r w:rsidR="003C024C" w:rsidRPr="00376812">
        <w:rPr>
          <w:rStyle w:val="1-Char"/>
          <w:rFonts w:hint="cs"/>
          <w:rtl/>
        </w:rPr>
        <w:t>‌اند</w:t>
      </w:r>
      <w:r w:rsidR="00553F01">
        <w:rPr>
          <w:rStyle w:val="1-Char"/>
          <w:rFonts w:hint="cs"/>
          <w:rtl/>
        </w:rPr>
        <w:t xml:space="preserve"> دربارۀ </w:t>
      </w:r>
      <w:r w:rsidRPr="00376812">
        <w:rPr>
          <w:rStyle w:val="1-Char"/>
          <w:rFonts w:hint="cs"/>
          <w:rtl/>
        </w:rPr>
        <w:t>وجود خودشان؟!</w:t>
      </w:r>
      <w:r>
        <w:rPr>
          <w:rStyle w:val="Emphasis"/>
          <w:rFonts w:cs="Traditional Arabic" w:hint="cs"/>
          <w:i w:val="0"/>
          <w:iCs w:val="0"/>
          <w:rtl/>
          <w:lang w:bidi="fa-IR"/>
        </w:rPr>
        <w:t>»</w:t>
      </w:r>
      <w:r w:rsidRPr="00D823B5">
        <w:rPr>
          <w:rStyle w:val="1-Char"/>
          <w:rFonts w:hint="cs"/>
          <w:rtl/>
        </w:rPr>
        <w:t>.</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أَوَلَمۡ</w:t>
      </w:r>
      <w:r w:rsidR="00FF6E13" w:rsidRPr="00C10EC8">
        <w:rPr>
          <w:rStyle w:val="7-Char"/>
          <w:rtl/>
        </w:rPr>
        <w:t xml:space="preserve"> يَنظُرُواْ فِي مَلَكُوتِ </w:t>
      </w:r>
      <w:r w:rsidR="00FF6E13" w:rsidRPr="00C10EC8">
        <w:rPr>
          <w:rStyle w:val="7-Char"/>
          <w:rFonts w:hint="cs"/>
          <w:rtl/>
        </w:rPr>
        <w:t>ٱ</w:t>
      </w:r>
      <w:r w:rsidR="00FF6E13" w:rsidRPr="00C10EC8">
        <w:rPr>
          <w:rStyle w:val="7-Char"/>
          <w:rFonts w:hint="eastAsia"/>
          <w:rtl/>
        </w:rPr>
        <w:t>لسَّمَٰوَٰتِ</w:t>
      </w:r>
      <w:r w:rsidR="00FF6E13" w:rsidRPr="00C10EC8">
        <w:rPr>
          <w:rStyle w:val="7-Char"/>
          <w:rtl/>
        </w:rPr>
        <w:t xml:space="preserve"> وَ</w:t>
      </w:r>
      <w:r w:rsidR="00FF6E13" w:rsidRPr="00C10EC8">
        <w:rPr>
          <w:rStyle w:val="7-Char"/>
          <w:rFonts w:hint="cs"/>
          <w:rtl/>
        </w:rPr>
        <w:t>ٱ</w:t>
      </w:r>
      <w:r w:rsidR="00FF6E13" w:rsidRPr="00C10EC8">
        <w:rPr>
          <w:rStyle w:val="7-Char"/>
          <w:rFonts w:hint="eastAsia"/>
          <w:rtl/>
        </w:rPr>
        <w:t>لۡأَرۡضِ</w:t>
      </w:r>
      <w:r w:rsidR="00FF6E13" w:rsidRPr="00C10EC8">
        <w:rPr>
          <w:rStyle w:val="7-Char"/>
          <w:rtl/>
        </w:rPr>
        <w:t xml:space="preserve"> وَمَا خَلَقَ </w:t>
      </w:r>
      <w:r w:rsidR="00FF6E13" w:rsidRPr="00C10EC8">
        <w:rPr>
          <w:rStyle w:val="7-Char"/>
          <w:rFonts w:hint="cs"/>
          <w:rtl/>
        </w:rPr>
        <w:t>ٱ</w:t>
      </w:r>
      <w:r w:rsidR="00FF6E13" w:rsidRPr="00C10EC8">
        <w:rPr>
          <w:rStyle w:val="7-Char"/>
          <w:rFonts w:hint="eastAsia"/>
          <w:rtl/>
        </w:rPr>
        <w:t>للَّهُ</w:t>
      </w:r>
      <w:r w:rsidR="00FF6E13" w:rsidRPr="00C10EC8">
        <w:rPr>
          <w:rStyle w:val="7-Char"/>
          <w:rtl/>
        </w:rPr>
        <w:t xml:space="preserve"> مِن شَيۡءٖ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الأعراف: 185</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آیا ننگریسته</w:t>
      </w:r>
      <w:r w:rsidR="003C024C" w:rsidRPr="00376812">
        <w:rPr>
          <w:rStyle w:val="1-Char"/>
          <w:rFonts w:hint="cs"/>
          <w:rtl/>
        </w:rPr>
        <w:t xml:space="preserve">‌اند </w:t>
      </w:r>
      <w:r w:rsidRPr="00376812">
        <w:rPr>
          <w:rStyle w:val="1-Char"/>
          <w:rFonts w:hint="cs"/>
          <w:rtl/>
        </w:rPr>
        <w:t>در روابطی که بر آسمان‌ها و زمین حاکم است و</w:t>
      </w:r>
      <w:r w:rsidR="00553F01">
        <w:rPr>
          <w:rStyle w:val="1-Char"/>
          <w:rFonts w:hint="cs"/>
          <w:rtl/>
        </w:rPr>
        <w:t xml:space="preserve"> دربارۀ </w:t>
      </w:r>
      <w:r w:rsidRPr="00376812">
        <w:rPr>
          <w:rStyle w:val="1-Char"/>
          <w:rFonts w:hint="cs"/>
          <w:rtl/>
        </w:rPr>
        <w:t>آن چیزهایی که خدا آفریده است؟!</w:t>
      </w:r>
      <w:r>
        <w:rPr>
          <w:rStyle w:val="Emphasis"/>
          <w:rFonts w:cs="Traditional Arabic" w:hint="cs"/>
          <w:i w:val="0"/>
          <w:iCs w:val="0"/>
          <w:rtl/>
          <w:lang w:bidi="fa-IR"/>
        </w:rPr>
        <w:t>»</w:t>
      </w:r>
      <w:r w:rsidRPr="00D823B5">
        <w:rPr>
          <w:rStyle w:val="1-Char"/>
          <w:rFonts w:hint="cs"/>
          <w:rtl/>
        </w:rPr>
        <w:t>.</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وَفِي</w:t>
      </w:r>
      <w:r w:rsidR="00FF6E13" w:rsidRPr="00C10EC8">
        <w:rPr>
          <w:rStyle w:val="7-Char"/>
          <w:rtl/>
        </w:rPr>
        <w:t xml:space="preserve"> </w:t>
      </w:r>
      <w:r w:rsidR="00FF6E13" w:rsidRPr="00C10EC8">
        <w:rPr>
          <w:rStyle w:val="7-Char"/>
          <w:rFonts w:hint="cs"/>
          <w:rtl/>
        </w:rPr>
        <w:t>ٱ</w:t>
      </w:r>
      <w:r w:rsidR="00FF6E13" w:rsidRPr="00C10EC8">
        <w:rPr>
          <w:rStyle w:val="7-Char"/>
          <w:rFonts w:hint="eastAsia"/>
          <w:rtl/>
        </w:rPr>
        <w:t>لۡأَرۡضِ</w:t>
      </w:r>
      <w:r w:rsidR="00FF6E13" w:rsidRPr="00C10EC8">
        <w:rPr>
          <w:rStyle w:val="7-Char"/>
          <w:rtl/>
        </w:rPr>
        <w:t xml:space="preserve"> ءَايَٰتٞ لِّلۡمُوقِنِينَ ٢٠ وَفِيٓ أَنفُسِكُمۡۚ أَفَلَا تُبۡصِرُونَ ٢١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الذاریات:20-21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در زمین نشانه‌های بسیار است برای اهل یقین. و نیز در وجود خودتان، پس آیا چشم‌تان را باز نمی‌کنید؟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در زمین</w:t>
      </w:r>
      <w:r w:rsidR="000A57AE">
        <w:rPr>
          <w:rStyle w:val="1-Char"/>
          <w:rFonts w:hint="cs"/>
          <w:rtl/>
        </w:rPr>
        <w:t>ۀ</w:t>
      </w:r>
      <w:r w:rsidRPr="00376812">
        <w:rPr>
          <w:rStyle w:val="1-Char"/>
          <w:rFonts w:hint="cs"/>
          <w:rtl/>
        </w:rPr>
        <w:t xml:space="preserve"> تنظیم روابط مسلمانان با پیروان ادیان و مذاهب دیگر، و رابط</w:t>
      </w:r>
      <w:r w:rsidR="000A57AE">
        <w:rPr>
          <w:rStyle w:val="1-Char"/>
          <w:rFonts w:hint="cs"/>
          <w:rtl/>
        </w:rPr>
        <w:t>ۀ</w:t>
      </w:r>
      <w:r w:rsidRPr="00376812">
        <w:rPr>
          <w:rStyle w:val="1-Char"/>
          <w:rFonts w:hint="cs"/>
          <w:rtl/>
        </w:rPr>
        <w:t xml:space="preserve"> ایدئولوژی اسلامی با ایدئولوژی‌های دیگر نیز حد وسط و راه اعتدال را برگزیده است. اسلام هرگز نمی‌پذیرد که در مکتب‌های دیگر ذوب و هضم شود، بلکه با قاطعیت تمام، مسلمانان را به ثابت‌ماندن بر عقاید اسلامی و محکم پیوستن و چسبیدن به مبانی اعتقادی خودشان دعوت و توصیه می‌کند:</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فَتَوَكَّلۡ</w:t>
      </w:r>
      <w:r w:rsidR="00FF6E13" w:rsidRPr="00C10EC8">
        <w:rPr>
          <w:rStyle w:val="7-Char"/>
          <w:rtl/>
        </w:rPr>
        <w:t xml:space="preserve"> عَلَى </w:t>
      </w:r>
      <w:r w:rsidR="00FF6E13" w:rsidRPr="00C10EC8">
        <w:rPr>
          <w:rStyle w:val="7-Char"/>
          <w:rFonts w:hint="cs"/>
          <w:rtl/>
        </w:rPr>
        <w:t>ٱ</w:t>
      </w:r>
      <w:r w:rsidR="00FF6E13" w:rsidRPr="00C10EC8">
        <w:rPr>
          <w:rStyle w:val="7-Char"/>
          <w:rFonts w:hint="eastAsia"/>
          <w:rtl/>
        </w:rPr>
        <w:t>للَّهِۖ</w:t>
      </w:r>
      <w:r w:rsidR="00FF6E13" w:rsidRPr="00C10EC8">
        <w:rPr>
          <w:rStyle w:val="7-Char"/>
          <w:rtl/>
        </w:rPr>
        <w:t xml:space="preserve"> إِنَّكَ عَلَى </w:t>
      </w:r>
      <w:r w:rsidR="00FF6E13" w:rsidRPr="00C10EC8">
        <w:rPr>
          <w:rStyle w:val="7-Char"/>
          <w:rFonts w:hint="cs"/>
          <w:rtl/>
        </w:rPr>
        <w:t>ٱ</w:t>
      </w:r>
      <w:r w:rsidR="00FF6E13" w:rsidRPr="00C10EC8">
        <w:rPr>
          <w:rStyle w:val="7-Char"/>
          <w:rFonts w:hint="eastAsia"/>
          <w:rtl/>
        </w:rPr>
        <w:t>لۡحَقِّ</w:t>
      </w:r>
      <w:r w:rsidR="00FF6E13" w:rsidRPr="00C10EC8">
        <w:rPr>
          <w:rStyle w:val="7-Char"/>
          <w:rtl/>
        </w:rPr>
        <w:t xml:space="preserve"> </w:t>
      </w:r>
      <w:r w:rsidR="00FF6E13" w:rsidRPr="00C10EC8">
        <w:rPr>
          <w:rStyle w:val="7-Char"/>
          <w:rFonts w:hint="cs"/>
          <w:rtl/>
        </w:rPr>
        <w:t>ٱ</w:t>
      </w:r>
      <w:r w:rsidR="00FF6E13" w:rsidRPr="00C10EC8">
        <w:rPr>
          <w:rStyle w:val="7-Char"/>
          <w:rFonts w:hint="eastAsia"/>
          <w:rtl/>
        </w:rPr>
        <w:t>لۡمُبِينِ</w:t>
      </w:r>
      <w:r w:rsidR="00FF6E13" w:rsidRPr="00C10EC8">
        <w:rPr>
          <w:rStyle w:val="7-Char"/>
          <w:rtl/>
        </w:rPr>
        <w:t xml:space="preserve"> ٧٩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النمل: 79</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بر خدا توکل کن که تو برحق مبین هستی</w:t>
      </w:r>
      <w:r>
        <w:rPr>
          <w:rStyle w:val="Emphasis"/>
          <w:rFonts w:cs="Traditional Arabic" w:hint="cs"/>
          <w:i w:val="0"/>
          <w:iCs w:val="0"/>
          <w:rtl/>
          <w:lang w:bidi="fa-IR"/>
        </w:rPr>
        <w:t>»</w:t>
      </w:r>
      <w:r w:rsidRPr="00D823B5">
        <w:rPr>
          <w:rStyle w:val="1-Char"/>
          <w:rFonts w:hint="cs"/>
          <w:rtl/>
        </w:rPr>
        <w:t>.</w:t>
      </w:r>
    </w:p>
    <w:p w:rsidR="00294B26" w:rsidRPr="00C10EC8" w:rsidRDefault="00294B26"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فَ</w:t>
      </w:r>
      <w:r w:rsidR="00FF6E13" w:rsidRPr="00C10EC8">
        <w:rPr>
          <w:rStyle w:val="7-Char"/>
          <w:rFonts w:hint="cs"/>
          <w:rtl/>
        </w:rPr>
        <w:t>ٱ</w:t>
      </w:r>
      <w:r w:rsidR="00FF6E13" w:rsidRPr="00C10EC8">
        <w:rPr>
          <w:rStyle w:val="7-Char"/>
          <w:rFonts w:hint="eastAsia"/>
          <w:rtl/>
        </w:rPr>
        <w:t>سۡتَمۡسِكۡ</w:t>
      </w:r>
      <w:r w:rsidR="00FF6E13" w:rsidRPr="00C10EC8">
        <w:rPr>
          <w:rStyle w:val="7-Char"/>
          <w:rtl/>
        </w:rPr>
        <w:t xml:space="preserve"> بِ</w:t>
      </w:r>
      <w:r w:rsidR="00FF6E13" w:rsidRPr="00C10EC8">
        <w:rPr>
          <w:rStyle w:val="7-Char"/>
          <w:rFonts w:hint="cs"/>
          <w:rtl/>
        </w:rPr>
        <w:t>ٱ</w:t>
      </w:r>
      <w:r w:rsidR="00FF6E13" w:rsidRPr="00C10EC8">
        <w:rPr>
          <w:rStyle w:val="7-Char"/>
          <w:rFonts w:hint="eastAsia"/>
          <w:rtl/>
        </w:rPr>
        <w:t>لَّذِيٓ</w:t>
      </w:r>
      <w:r w:rsidR="00FF6E13" w:rsidRPr="00C10EC8">
        <w:rPr>
          <w:rStyle w:val="7-Char"/>
          <w:rtl/>
        </w:rPr>
        <w:t xml:space="preserve"> أُوحِيَ إِلَيۡكَۖ إِنَّكَ عَلَىٰ صِرَٰطٖ مُّسۡتَقِيمٖ ٤٣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الزخرف: 43</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با تمام وجود دستگیر شو به آنچه به سوی تو وحی شده است که تو بر صراط مستقیم هستی</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در عین حال، در برابر ایدئولوژی‌های آسمانی دیگر تعصبی نشان نمی‌دهد:</w:t>
      </w:r>
    </w:p>
    <w:p w:rsidR="00B248B3" w:rsidRPr="00C10EC8" w:rsidRDefault="00B248B3"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cs"/>
          <w:rtl/>
        </w:rPr>
        <w:t>ٱ</w:t>
      </w:r>
      <w:r w:rsidR="00FF6E13" w:rsidRPr="00C10EC8">
        <w:rPr>
          <w:rStyle w:val="7-Char"/>
          <w:rFonts w:hint="eastAsia"/>
          <w:rtl/>
        </w:rPr>
        <w:t>للَّهُ</w:t>
      </w:r>
      <w:r w:rsidR="00FF6E13" w:rsidRPr="00C10EC8">
        <w:rPr>
          <w:rStyle w:val="7-Char"/>
          <w:rtl/>
        </w:rPr>
        <w:t xml:space="preserve"> رَبُّنَا وَرَبُّكُمۡۖ لَنَآ أَعۡمَٰلُنَا وَلَكُمۡ أَعۡمَٰلُكُمۡۖ</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الشوری: 15</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پروردگار ما و پروردگار شماست، کردارهای ما از آنِ خودمان و کردارهای شما از آن خودتان</w:t>
      </w:r>
      <w:r>
        <w:rPr>
          <w:rStyle w:val="Emphasis"/>
          <w:rFonts w:cs="Traditional Arabic" w:hint="cs"/>
          <w:i w:val="0"/>
          <w:iCs w:val="0"/>
          <w:rtl/>
          <w:lang w:bidi="fa-IR"/>
        </w:rPr>
        <w:t>»</w:t>
      </w:r>
      <w:r w:rsidRPr="00D823B5">
        <w:rPr>
          <w:rStyle w:val="1-Char"/>
          <w:rFonts w:hint="cs"/>
          <w:rtl/>
        </w:rPr>
        <w:t xml:space="preserve"> و</w:t>
      </w:r>
      <w:r w:rsidR="00E91D29" w:rsidRPr="00D823B5">
        <w:rPr>
          <w:rStyle w:val="1-Char"/>
          <w:rFonts w:hint="cs"/>
          <w:rtl/>
        </w:rPr>
        <w:t xml:space="preserve"> </w:t>
      </w:r>
      <w:r w:rsidRPr="00D823B5">
        <w:rPr>
          <w:rStyle w:val="1-Char"/>
          <w:rFonts w:hint="cs"/>
          <w:rtl/>
        </w:rPr>
        <w:t>بلکه در برابر ایدئولوژی‌های مخالف سع</w:t>
      </w:r>
      <w:r w:rsidR="000A57AE">
        <w:rPr>
          <w:rStyle w:val="1-Char"/>
          <w:rFonts w:hint="cs"/>
          <w:rtl/>
        </w:rPr>
        <w:t>ۀ</w:t>
      </w:r>
      <w:r w:rsidRPr="00D823B5">
        <w:rPr>
          <w:rStyle w:val="1-Char"/>
          <w:rFonts w:hint="cs"/>
          <w:rtl/>
        </w:rPr>
        <w:t xml:space="preserve"> صدر و برخورد منصفانه دارد:</w:t>
      </w:r>
    </w:p>
    <w:p w:rsidR="00B248B3" w:rsidRPr="00C10EC8" w:rsidRDefault="00B248B3"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tl/>
        </w:rPr>
        <w:t>لَكُمۡ دِينُكُمۡ وَلِيَ دِينِ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الکافرون: 6</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دین شما از آنِ خودتان و دین من از آن خودم</w:t>
      </w:r>
      <w:r>
        <w:rPr>
          <w:rStyle w:val="Emphasis"/>
          <w:rFonts w:cs="Traditional Arabic" w:hint="cs"/>
          <w:i w:val="0"/>
          <w:iCs w:val="0"/>
          <w:rtl/>
          <w:lang w:bidi="fa-IR"/>
        </w:rPr>
        <w:t>»</w:t>
      </w:r>
      <w:r w:rsidRPr="00D823B5">
        <w:rPr>
          <w:rStyle w:val="1-Char"/>
          <w:rFonts w:hint="cs"/>
          <w:rtl/>
        </w:rPr>
        <w:t>.</w:t>
      </w:r>
    </w:p>
    <w:p w:rsidR="00B248B3" w:rsidRPr="00C10EC8" w:rsidRDefault="00B248B3"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tl/>
        </w:rPr>
        <w:t>لِّي عَمَلِي وَلَكُمۡ عَمَلُكُمۡۖ أَنتُم بَرِيٓ‍ُٔونَ مِمَّآ أَعۡمَلُ وَأَنَا۠ بَرِيٓءٞ مِّمَّا تَعۡمَلُونَ ٤١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یونس: 41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کردار من از آن خودم و کردار شما از آنِ خودتان، شما مبرا هستید از آنچه من می‌کنم و من هم مبرا هستم از آنچه شما می‌کنید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به یاران و پیروانش نهیب می‌زند که از دعوت جهانیان به سوی اسلام غفلت نورزند:</w:t>
      </w:r>
    </w:p>
    <w:p w:rsidR="00B248B3" w:rsidRPr="00C10EC8" w:rsidRDefault="00B248B3" w:rsidP="00FF6E13">
      <w:pPr>
        <w:ind w:firstLine="284"/>
        <w:jc w:val="both"/>
        <w:rPr>
          <w:rStyle w:val="7-Char"/>
          <w:rtl/>
        </w:rPr>
      </w:pPr>
      <w:r>
        <w:rPr>
          <w:rStyle w:val="Emphasis"/>
          <w:rFonts w:ascii="Traditional Arabic" w:hAnsi="Traditional Arabic" w:cs="Traditional Arabic"/>
          <w:i w:val="0"/>
          <w:iCs w:val="0"/>
          <w:rtl/>
          <w:lang w:bidi="fa-IR"/>
        </w:rPr>
        <w:t>﴿</w:t>
      </w:r>
      <w:r w:rsidR="00FF6E13" w:rsidRPr="00C10EC8">
        <w:rPr>
          <w:rStyle w:val="7-Char"/>
          <w:rFonts w:hint="eastAsia"/>
          <w:rtl/>
        </w:rPr>
        <w:t>وَمَنۡ</w:t>
      </w:r>
      <w:r w:rsidR="00FF6E13" w:rsidRPr="00C10EC8">
        <w:rPr>
          <w:rStyle w:val="7-Char"/>
          <w:rtl/>
        </w:rPr>
        <w:t xml:space="preserve"> أَحۡسَنُ قَوۡلٗا مِّمَّن دَعَآ إِلَى </w:t>
      </w:r>
      <w:r w:rsidR="00FF6E13" w:rsidRPr="00C10EC8">
        <w:rPr>
          <w:rStyle w:val="7-Char"/>
          <w:rFonts w:hint="cs"/>
          <w:rtl/>
        </w:rPr>
        <w:t>ٱ</w:t>
      </w:r>
      <w:r w:rsidR="00FF6E13"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فصلت: 33</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چه کسی گفتارش نیکوتر است از آن کسی که مردم را به سوی خدا دعوت می‌کند؟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هرگز به این هم رضایت نمی‌دهند که حتی یک نفر را به قبول اسلام مجبور گردانند:</w:t>
      </w:r>
    </w:p>
    <w:p w:rsidR="00B248B3" w:rsidRPr="00C10EC8" w:rsidRDefault="00B248B3" w:rsidP="004B6C7E">
      <w:pPr>
        <w:ind w:firstLine="284"/>
        <w:jc w:val="both"/>
        <w:rPr>
          <w:rStyle w:val="7-Char"/>
          <w:rtl/>
        </w:rPr>
      </w:pPr>
      <w:r>
        <w:rPr>
          <w:rStyle w:val="Emphasis"/>
          <w:rFonts w:ascii="Traditional Arabic" w:hAnsi="Traditional Arabic" w:cs="Traditional Arabic"/>
          <w:i w:val="0"/>
          <w:iCs w:val="0"/>
          <w:rtl/>
          <w:lang w:bidi="fa-IR"/>
        </w:rPr>
        <w:t>﴿</w:t>
      </w:r>
      <w:r w:rsidR="004B6C7E" w:rsidRPr="00C10EC8">
        <w:rPr>
          <w:rStyle w:val="7-Char"/>
          <w:rFonts w:hint="eastAsia"/>
          <w:rtl/>
        </w:rPr>
        <w:t>لَآ</w:t>
      </w:r>
      <w:r w:rsidR="004B6C7E" w:rsidRPr="00C10EC8">
        <w:rPr>
          <w:rStyle w:val="7-Char"/>
          <w:rtl/>
        </w:rPr>
        <w:t xml:space="preserve"> إِكۡرَاهَ فِي </w:t>
      </w:r>
      <w:r w:rsidR="004B6C7E" w:rsidRPr="00C10EC8">
        <w:rPr>
          <w:rStyle w:val="7-Char"/>
          <w:rFonts w:hint="cs"/>
          <w:rtl/>
        </w:rPr>
        <w:t>ٱ</w:t>
      </w:r>
      <w:r w:rsidR="004B6C7E" w:rsidRPr="00C10EC8">
        <w:rPr>
          <w:rStyle w:val="7-Char"/>
          <w:rFonts w:hint="eastAsia"/>
          <w:rtl/>
        </w:rPr>
        <w:t>لدِّينِۖ</w:t>
      </w:r>
      <w:r w:rsidR="004B6C7E" w:rsidRPr="00C10EC8">
        <w:rPr>
          <w:rStyle w:val="7-Char"/>
          <w:rtl/>
        </w:rPr>
        <w:t xml:space="preserve"> قَد تَّبَيَّنَ </w:t>
      </w:r>
      <w:r w:rsidR="004B6C7E" w:rsidRPr="00C10EC8">
        <w:rPr>
          <w:rStyle w:val="7-Char"/>
          <w:rFonts w:hint="cs"/>
          <w:rtl/>
        </w:rPr>
        <w:t>ٱ</w:t>
      </w:r>
      <w:r w:rsidR="004B6C7E" w:rsidRPr="00C10EC8">
        <w:rPr>
          <w:rStyle w:val="7-Char"/>
          <w:rFonts w:hint="eastAsia"/>
          <w:rtl/>
        </w:rPr>
        <w:t>لرُّشۡدُ</w:t>
      </w:r>
      <w:r w:rsidR="004B6C7E" w:rsidRPr="00C10EC8">
        <w:rPr>
          <w:rStyle w:val="7-Char"/>
          <w:rtl/>
        </w:rPr>
        <w:t xml:space="preserve"> مِنَ </w:t>
      </w:r>
      <w:r w:rsidR="004B6C7E" w:rsidRPr="00C10EC8">
        <w:rPr>
          <w:rStyle w:val="7-Char"/>
          <w:rFonts w:hint="cs"/>
          <w:rtl/>
        </w:rPr>
        <w:t>ٱ</w:t>
      </w:r>
      <w:r w:rsidR="004B6C7E" w:rsidRPr="00C10EC8">
        <w:rPr>
          <w:rStyle w:val="7-Char"/>
          <w:rFonts w:hint="eastAsia"/>
          <w:rtl/>
        </w:rPr>
        <w:t>لۡغَيِّۚ</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256</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هیچگونه اجباری در دین نیست، راه رشد و کمال از بیراه</w:t>
      </w:r>
      <w:r w:rsidR="000A57AE">
        <w:rPr>
          <w:rStyle w:val="1-Char"/>
          <w:rFonts w:hint="cs"/>
          <w:rtl/>
        </w:rPr>
        <w:t>ۀ</w:t>
      </w:r>
      <w:r w:rsidRPr="00376812">
        <w:rPr>
          <w:rStyle w:val="1-Char"/>
          <w:rFonts w:hint="cs"/>
          <w:rtl/>
        </w:rPr>
        <w:t xml:space="preserve"> سقوط و تباهی مشخص و جدا گشته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هرگز نمی‌پذیرد که مسلمانان سهل‌انگاری کرده و با کسانی که با اسلام مبارزه می‌کنند، و بر سر راه آن سنگ‌اندازی می‌کنند، طرح دوستی بریزند، هرچند که آنان از خویشاوندان و نزدیکان‌شان باشند:</w:t>
      </w:r>
    </w:p>
    <w:p w:rsidR="00B248B3" w:rsidRPr="00C10EC8" w:rsidRDefault="00B248B3" w:rsidP="004B6C7E">
      <w:pPr>
        <w:ind w:firstLine="284"/>
        <w:jc w:val="both"/>
        <w:rPr>
          <w:rStyle w:val="7-Char"/>
          <w:rtl/>
        </w:rPr>
      </w:pPr>
      <w:r>
        <w:rPr>
          <w:rStyle w:val="Emphasis"/>
          <w:rFonts w:ascii="Traditional Arabic" w:hAnsi="Traditional Arabic" w:cs="Traditional Arabic"/>
          <w:i w:val="0"/>
          <w:iCs w:val="0"/>
          <w:rtl/>
          <w:lang w:bidi="fa-IR"/>
        </w:rPr>
        <w:t>﴿</w:t>
      </w:r>
      <w:r w:rsidR="004B6C7E" w:rsidRPr="00C10EC8">
        <w:rPr>
          <w:rStyle w:val="7-Char"/>
          <w:rFonts w:hint="eastAsia"/>
          <w:rtl/>
        </w:rPr>
        <w:t>لَّا</w:t>
      </w:r>
      <w:r w:rsidR="004B6C7E" w:rsidRPr="00C10EC8">
        <w:rPr>
          <w:rStyle w:val="7-Char"/>
          <w:rtl/>
        </w:rPr>
        <w:t xml:space="preserve"> تَجِدُ قَوۡمٗا يُؤۡمِنُونَ بِ</w:t>
      </w:r>
      <w:r w:rsidR="004B6C7E" w:rsidRPr="00C10EC8">
        <w:rPr>
          <w:rStyle w:val="7-Char"/>
          <w:rFonts w:hint="cs"/>
          <w:rtl/>
        </w:rPr>
        <w:t>ٱ</w:t>
      </w:r>
      <w:r w:rsidR="004B6C7E" w:rsidRPr="00C10EC8">
        <w:rPr>
          <w:rStyle w:val="7-Char"/>
          <w:rFonts w:hint="eastAsia"/>
          <w:rtl/>
        </w:rPr>
        <w:t>للَّهِ</w:t>
      </w:r>
      <w:r w:rsidR="004B6C7E" w:rsidRPr="00C10EC8">
        <w:rPr>
          <w:rStyle w:val="7-Char"/>
          <w:rtl/>
        </w:rPr>
        <w:t xml:space="preserve"> وَ</w:t>
      </w:r>
      <w:r w:rsidR="004B6C7E" w:rsidRPr="00C10EC8">
        <w:rPr>
          <w:rStyle w:val="7-Char"/>
          <w:rFonts w:hint="cs"/>
          <w:rtl/>
        </w:rPr>
        <w:t>ٱ</w:t>
      </w:r>
      <w:r w:rsidR="004B6C7E" w:rsidRPr="00C10EC8">
        <w:rPr>
          <w:rStyle w:val="7-Char"/>
          <w:rFonts w:hint="eastAsia"/>
          <w:rtl/>
        </w:rPr>
        <w:t>لۡيَوۡمِ</w:t>
      </w:r>
      <w:r w:rsidR="004B6C7E" w:rsidRPr="00C10EC8">
        <w:rPr>
          <w:rStyle w:val="7-Char"/>
          <w:rtl/>
        </w:rPr>
        <w:t xml:space="preserve"> </w:t>
      </w:r>
      <w:r w:rsidR="004B6C7E" w:rsidRPr="00C10EC8">
        <w:rPr>
          <w:rStyle w:val="7-Char"/>
          <w:rFonts w:hint="cs"/>
          <w:rtl/>
        </w:rPr>
        <w:t>ٱ</w:t>
      </w:r>
      <w:r w:rsidR="004B6C7E" w:rsidRPr="00C10EC8">
        <w:rPr>
          <w:rStyle w:val="7-Char"/>
          <w:rFonts w:hint="eastAsia"/>
          <w:rtl/>
        </w:rPr>
        <w:t>لۡأٓخِرِ</w:t>
      </w:r>
      <w:r w:rsidR="004B6C7E" w:rsidRPr="00C10EC8">
        <w:rPr>
          <w:rStyle w:val="7-Char"/>
          <w:rtl/>
        </w:rPr>
        <w:t xml:space="preserve"> يُوَآدُّونَ مَنۡ حَآدَّ </w:t>
      </w:r>
      <w:r w:rsidR="004B6C7E" w:rsidRPr="00C10EC8">
        <w:rPr>
          <w:rStyle w:val="7-Char"/>
          <w:rFonts w:hint="cs"/>
          <w:rtl/>
        </w:rPr>
        <w:t>ٱ</w:t>
      </w:r>
      <w:r w:rsidR="004B6C7E" w:rsidRPr="00C10EC8">
        <w:rPr>
          <w:rStyle w:val="7-Char"/>
          <w:rFonts w:hint="eastAsia"/>
          <w:rtl/>
        </w:rPr>
        <w:t>للَّهَ</w:t>
      </w:r>
      <w:r w:rsidR="004B6C7E" w:rsidRPr="00C10EC8">
        <w:rPr>
          <w:rStyle w:val="7-Char"/>
          <w:rtl/>
        </w:rPr>
        <w:t xml:space="preserve"> وَرَسُولَهُ</w:t>
      </w:r>
      <w:r w:rsidR="004B6C7E" w:rsidRPr="00C10EC8">
        <w:rPr>
          <w:rStyle w:val="7-Char"/>
          <w:rFonts w:hint="cs"/>
          <w:rtl/>
        </w:rPr>
        <w:t>ۥ</w:t>
      </w:r>
      <w:r w:rsidR="004B6C7E" w:rsidRPr="00C10EC8">
        <w:rPr>
          <w:rStyle w:val="7-Char"/>
          <w:rtl/>
        </w:rPr>
        <w:t xml:space="preserve"> وَلَوۡ كَانُوٓاْ ءَابَآءَهُمۡ أَوۡ أَبۡنَآءَهُمۡ أَوۡ إِخۡوَٰنَهُمۡ أَوۡ عَشِيرَتَهُمۡۚ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المجادلة: 22</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نخواهی یافت مردم را که به خدا و روز واپسین ایمان داشته باشند و با کسانی که با خدا و رسولش سر ستیز دارند طرح دوستی بریزند، هرچند که آنان پدر</w:t>
      </w:r>
      <w:r w:rsidR="00F613A3" w:rsidRPr="00376812">
        <w:rPr>
          <w:rStyle w:val="1-Char"/>
          <w:rFonts w:hint="cs"/>
          <w:rtl/>
        </w:rPr>
        <w:t>ا</w:t>
      </w:r>
      <w:r w:rsidRPr="00376812">
        <w:rPr>
          <w:rStyle w:val="1-Char"/>
          <w:rFonts w:hint="cs"/>
          <w:rtl/>
        </w:rPr>
        <w:t>ن‌شان باشند یا فرزندان‌شان یا برادران‌شان یا خاندان‌شان</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در عین حال دست نیک</w:t>
      </w:r>
      <w:r w:rsidR="00F613A3" w:rsidRPr="00376812">
        <w:rPr>
          <w:rStyle w:val="1-Char"/>
          <w:rFonts w:hint="cs"/>
          <w:rtl/>
        </w:rPr>
        <w:t>وکاری و مددرسانی را از مخالفانش،</w:t>
      </w:r>
      <w:r w:rsidRPr="00376812">
        <w:rPr>
          <w:rStyle w:val="1-Char"/>
          <w:rFonts w:hint="cs"/>
          <w:rtl/>
        </w:rPr>
        <w:t xml:space="preserve"> فقط به حساب این که اسلام را نپذیرفته</w:t>
      </w:r>
      <w:r w:rsidR="003C024C" w:rsidRPr="00376812">
        <w:rPr>
          <w:rStyle w:val="1-Char"/>
          <w:rFonts w:hint="cs"/>
          <w:rtl/>
        </w:rPr>
        <w:t xml:space="preserve">‌اند </w:t>
      </w:r>
      <w:r w:rsidRPr="00376812">
        <w:rPr>
          <w:rStyle w:val="1-Char"/>
          <w:rFonts w:hint="cs"/>
          <w:rtl/>
        </w:rPr>
        <w:t>دریغ نمی‌کند و بر حقوق ملت‌های غیر مسلمانان تجاوز نمی‌نماید:</w:t>
      </w:r>
    </w:p>
    <w:p w:rsidR="00B248B3" w:rsidRPr="00C10EC8" w:rsidRDefault="00B248B3" w:rsidP="004B6C7E">
      <w:pPr>
        <w:ind w:firstLine="284"/>
        <w:jc w:val="both"/>
        <w:rPr>
          <w:rStyle w:val="7-Char"/>
          <w:rtl/>
        </w:rPr>
      </w:pPr>
      <w:r>
        <w:rPr>
          <w:rStyle w:val="Emphasis"/>
          <w:rFonts w:ascii="Traditional Arabic" w:hAnsi="Traditional Arabic" w:cs="Traditional Arabic"/>
          <w:i w:val="0"/>
          <w:iCs w:val="0"/>
          <w:rtl/>
          <w:lang w:bidi="fa-IR"/>
        </w:rPr>
        <w:t>﴿</w:t>
      </w:r>
      <w:r w:rsidR="004B6C7E" w:rsidRPr="00C10EC8">
        <w:rPr>
          <w:rStyle w:val="7-Char"/>
          <w:rFonts w:hint="eastAsia"/>
          <w:rtl/>
        </w:rPr>
        <w:t>لَّا</w:t>
      </w:r>
      <w:r w:rsidR="004B6C7E" w:rsidRPr="00C10EC8">
        <w:rPr>
          <w:rStyle w:val="7-Char"/>
          <w:rtl/>
        </w:rPr>
        <w:t xml:space="preserve"> يَنۡهَىٰكُمُ </w:t>
      </w:r>
      <w:r w:rsidR="004B6C7E" w:rsidRPr="00C10EC8">
        <w:rPr>
          <w:rStyle w:val="7-Char"/>
          <w:rFonts w:hint="cs"/>
          <w:rtl/>
        </w:rPr>
        <w:t>ٱ</w:t>
      </w:r>
      <w:r w:rsidR="004B6C7E" w:rsidRPr="00C10EC8">
        <w:rPr>
          <w:rStyle w:val="7-Char"/>
          <w:rFonts w:hint="eastAsia"/>
          <w:rtl/>
        </w:rPr>
        <w:t>للَّهُ</w:t>
      </w:r>
      <w:r w:rsidR="004B6C7E" w:rsidRPr="00C10EC8">
        <w:rPr>
          <w:rStyle w:val="7-Char"/>
          <w:rtl/>
        </w:rPr>
        <w:t xml:space="preserve"> عَنِ </w:t>
      </w:r>
      <w:r w:rsidR="004B6C7E" w:rsidRPr="00C10EC8">
        <w:rPr>
          <w:rStyle w:val="7-Char"/>
          <w:rFonts w:hint="cs"/>
          <w:rtl/>
        </w:rPr>
        <w:t>ٱ</w:t>
      </w:r>
      <w:r w:rsidR="004B6C7E" w:rsidRPr="00C10EC8">
        <w:rPr>
          <w:rStyle w:val="7-Char"/>
          <w:rFonts w:hint="eastAsia"/>
          <w:rtl/>
        </w:rPr>
        <w:t>لَّذِينَ</w:t>
      </w:r>
      <w:r w:rsidR="004B6C7E" w:rsidRPr="00C10EC8">
        <w:rPr>
          <w:rStyle w:val="7-Char"/>
          <w:rtl/>
        </w:rPr>
        <w:t xml:space="preserve"> لَمۡ يُقَٰتِلُوكُمۡ فِي </w:t>
      </w:r>
      <w:r w:rsidR="004B6C7E" w:rsidRPr="00C10EC8">
        <w:rPr>
          <w:rStyle w:val="7-Char"/>
          <w:rFonts w:hint="cs"/>
          <w:rtl/>
        </w:rPr>
        <w:t>ٱ</w:t>
      </w:r>
      <w:r w:rsidR="004B6C7E" w:rsidRPr="00C10EC8">
        <w:rPr>
          <w:rStyle w:val="7-Char"/>
          <w:rFonts w:hint="eastAsia"/>
          <w:rtl/>
        </w:rPr>
        <w:t>لدِّينِ</w:t>
      </w:r>
      <w:r w:rsidR="004B6C7E" w:rsidRPr="00C10EC8">
        <w:rPr>
          <w:rStyle w:val="7-Char"/>
          <w:rtl/>
        </w:rPr>
        <w:t xml:space="preserve"> وَلَمۡ يُخۡرِجُوكُم مِّن دِيَٰرِكُمۡ أَن تَبَرُّوهُمۡ وَتُقۡسِطُوٓاْ إِلَيۡهِمۡۚ إِنَّ </w:t>
      </w:r>
      <w:r w:rsidR="004B6C7E" w:rsidRPr="00C10EC8">
        <w:rPr>
          <w:rStyle w:val="7-Char"/>
          <w:rFonts w:hint="cs"/>
          <w:rtl/>
        </w:rPr>
        <w:t>ٱ</w:t>
      </w:r>
      <w:r w:rsidR="004B6C7E" w:rsidRPr="00C10EC8">
        <w:rPr>
          <w:rStyle w:val="7-Char"/>
          <w:rFonts w:hint="eastAsia"/>
          <w:rtl/>
        </w:rPr>
        <w:t>للَّهَ</w:t>
      </w:r>
      <w:r w:rsidR="004B6C7E" w:rsidRPr="00C10EC8">
        <w:rPr>
          <w:rStyle w:val="7-Char"/>
          <w:rtl/>
        </w:rPr>
        <w:t xml:space="preserve"> يُحِبُّ </w:t>
      </w:r>
      <w:r w:rsidR="004B6C7E" w:rsidRPr="00C10EC8">
        <w:rPr>
          <w:rStyle w:val="7-Char"/>
          <w:rFonts w:hint="cs"/>
          <w:rtl/>
        </w:rPr>
        <w:t>ٱ</w:t>
      </w:r>
      <w:r w:rsidR="004B6C7E" w:rsidRPr="00C10EC8">
        <w:rPr>
          <w:rStyle w:val="7-Char"/>
          <w:rFonts w:hint="eastAsia"/>
          <w:rtl/>
        </w:rPr>
        <w:t>لۡمُقۡسِطِينَ</w:t>
      </w:r>
      <w:r w:rsidR="004B6C7E" w:rsidRPr="00C10EC8">
        <w:rPr>
          <w:rStyle w:val="7-Char"/>
          <w:rtl/>
        </w:rPr>
        <w:t xml:space="preserve"> 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الممتحنة: 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شما را بازنمی‌دارد از کسانی که با شما به خاطر دین‌تان کارزار نکرده</w:t>
      </w:r>
      <w:r w:rsidR="003C024C" w:rsidRPr="00376812">
        <w:rPr>
          <w:rStyle w:val="1-Char"/>
          <w:rFonts w:hint="cs"/>
          <w:rtl/>
        </w:rPr>
        <w:t xml:space="preserve">‌اند </w:t>
      </w:r>
      <w:r w:rsidRPr="00376812">
        <w:rPr>
          <w:rStyle w:val="1-Char"/>
          <w:rFonts w:hint="cs"/>
          <w:rtl/>
        </w:rPr>
        <w:t>و شما را از خانه‌هایتان بیرون نگردانیده</w:t>
      </w:r>
      <w:r w:rsidR="003C024C" w:rsidRPr="00376812">
        <w:rPr>
          <w:rStyle w:val="1-Char"/>
          <w:rFonts w:hint="cs"/>
          <w:rtl/>
        </w:rPr>
        <w:t xml:space="preserve">‌اند </w:t>
      </w:r>
      <w:r w:rsidRPr="00376812">
        <w:rPr>
          <w:rStyle w:val="1-Char"/>
          <w:rFonts w:hint="cs"/>
          <w:rtl/>
        </w:rPr>
        <w:t>که با آنان نیکی کنید و بر پای</w:t>
      </w:r>
      <w:r w:rsidR="000A57AE">
        <w:rPr>
          <w:rStyle w:val="1-Char"/>
          <w:rFonts w:hint="cs"/>
          <w:rtl/>
        </w:rPr>
        <w:t>ۀ</w:t>
      </w:r>
      <w:r w:rsidRPr="00376812">
        <w:rPr>
          <w:rStyle w:val="1-Char"/>
          <w:rFonts w:hint="cs"/>
          <w:rtl/>
        </w:rPr>
        <w:t xml:space="preserve"> قسط عمل کنید که خدا اهل قسط را دوست دارد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مکتب اسلام گمان و پندار را در اثبات عقاید مردود می</w:t>
      </w:r>
      <w:r w:rsidR="00F613A3" w:rsidRPr="00376812">
        <w:rPr>
          <w:rStyle w:val="1-Char"/>
          <w:rFonts w:hint="cs"/>
          <w:rtl/>
        </w:rPr>
        <w:t>‌شناسد، دیگر چه رسد به شک یا وه</w:t>
      </w:r>
      <w:r w:rsidRPr="00376812">
        <w:rPr>
          <w:rStyle w:val="1-Char"/>
          <w:rFonts w:hint="cs"/>
          <w:rtl/>
        </w:rPr>
        <w:t>م، خدای متعال فرموده است:</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وَمَا</w:t>
      </w:r>
      <w:r w:rsidR="00AD6930" w:rsidRPr="00C10EC8">
        <w:rPr>
          <w:rStyle w:val="7-Char"/>
          <w:rtl/>
        </w:rPr>
        <w:t xml:space="preserve"> يَتَّبِعُ أَكۡثَرُهُمۡ إِلَّا ظَنًّاۚ إِنَّ </w:t>
      </w:r>
      <w:r w:rsidR="00AD6930" w:rsidRPr="00C10EC8">
        <w:rPr>
          <w:rStyle w:val="7-Char"/>
          <w:rFonts w:hint="cs"/>
          <w:rtl/>
        </w:rPr>
        <w:t>ٱ</w:t>
      </w:r>
      <w:r w:rsidR="00AD6930" w:rsidRPr="00C10EC8">
        <w:rPr>
          <w:rStyle w:val="7-Char"/>
          <w:rFonts w:hint="eastAsia"/>
          <w:rtl/>
        </w:rPr>
        <w:t>لظَّنَّ</w:t>
      </w:r>
      <w:r w:rsidR="00AD6930" w:rsidRPr="00C10EC8">
        <w:rPr>
          <w:rStyle w:val="7-Char"/>
          <w:rtl/>
        </w:rPr>
        <w:t xml:space="preserve"> لَا يُغۡنِي مِنَ </w:t>
      </w:r>
      <w:r w:rsidR="00AD6930" w:rsidRPr="00C10EC8">
        <w:rPr>
          <w:rStyle w:val="7-Char"/>
          <w:rFonts w:hint="cs"/>
          <w:rtl/>
        </w:rPr>
        <w:t>ٱ</w:t>
      </w:r>
      <w:r w:rsidR="00AD6930" w:rsidRPr="00C10EC8">
        <w:rPr>
          <w:rStyle w:val="7-Char"/>
          <w:rFonts w:hint="eastAsia"/>
          <w:rtl/>
        </w:rPr>
        <w:t>لۡحَقِّ</w:t>
      </w:r>
      <w:r w:rsidR="00AD6930" w:rsidRPr="00C10EC8">
        <w:rPr>
          <w:rStyle w:val="7-Char"/>
          <w:rtl/>
        </w:rPr>
        <w:t xml:space="preserve"> شَيۡ‍ًٔاۚ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یونس: 36</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پیروی نمی‌کنند بیشتر آنان مگر گمان و پندار را که پندار و گمان به هیچ روی انسان را از حق بی‌نیاز نمی‌گرداند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خدای متعال فرموده است:</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إِنۡ</w:t>
      </w:r>
      <w:r w:rsidR="00AD6930" w:rsidRPr="00C10EC8">
        <w:rPr>
          <w:rStyle w:val="7-Char"/>
          <w:rtl/>
        </w:rPr>
        <w:t xml:space="preserve"> هِيَ إِلَّآ أَسۡمَآءٞ سَمَّيۡتُمُوهَآ أَنتُمۡ وَءَابَآؤُكُم مَّآ أَنزَلَ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بِهَا مِن سُلۡطَٰنٍۚ إِن يَتَّبِعُونَ إِلَّا </w:t>
      </w:r>
      <w:r w:rsidR="00AD6930" w:rsidRPr="00C10EC8">
        <w:rPr>
          <w:rStyle w:val="7-Char"/>
          <w:rFonts w:hint="cs"/>
          <w:rtl/>
        </w:rPr>
        <w:t>ٱ</w:t>
      </w:r>
      <w:r w:rsidR="00AD6930" w:rsidRPr="00C10EC8">
        <w:rPr>
          <w:rStyle w:val="7-Char"/>
          <w:rFonts w:hint="eastAsia"/>
          <w:rtl/>
        </w:rPr>
        <w:t>لظَّنَّ</w:t>
      </w:r>
      <w:r w:rsidR="00AD6930" w:rsidRPr="00C10EC8">
        <w:rPr>
          <w:rStyle w:val="7-Char"/>
          <w:rtl/>
        </w:rPr>
        <w:t xml:space="preserve"> وَمَا تَهۡوَى </w:t>
      </w:r>
      <w:r w:rsidR="00AD6930" w:rsidRPr="00C10EC8">
        <w:rPr>
          <w:rStyle w:val="7-Char"/>
          <w:rFonts w:hint="cs"/>
          <w:rtl/>
        </w:rPr>
        <w:t>ٱ</w:t>
      </w:r>
      <w:r w:rsidR="00AD6930" w:rsidRPr="00C10EC8">
        <w:rPr>
          <w:rStyle w:val="7-Char"/>
          <w:rFonts w:hint="eastAsia"/>
          <w:rtl/>
        </w:rPr>
        <w:t>لۡأَنفُسُۖ</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النجم: 23</w:t>
      </w:r>
      <w:r w:rsidRPr="00A7720C">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cs="Traditional Arabic" w:hint="cs"/>
          <w:i w:val="0"/>
          <w:iCs w:val="0"/>
          <w:rtl/>
          <w:lang w:bidi="fa-IR"/>
        </w:rPr>
        <w:t>«</w:t>
      </w:r>
      <w:r w:rsidRPr="00376812">
        <w:rPr>
          <w:rStyle w:val="1-Char"/>
          <w:rFonts w:hint="cs"/>
          <w:rtl/>
        </w:rPr>
        <w:t>این‌ها نیستند مگر نام‌هایی که شما و پدران‌تان نامگذاری کرده</w:t>
      </w:r>
      <w:r w:rsidR="000D5ED4">
        <w:rPr>
          <w:rStyle w:val="1-Char"/>
          <w:rFonts w:hint="eastAsia"/>
          <w:rtl/>
        </w:rPr>
        <w:t>‌</w:t>
      </w:r>
      <w:r w:rsidRPr="00376812">
        <w:rPr>
          <w:rStyle w:val="1-Char"/>
          <w:rFonts w:hint="cs"/>
          <w:rtl/>
        </w:rPr>
        <w:t>اید، خدا برای این نامگذاری‌های شما هیچ دلیلی فرو نفرستاده است، پیروی نمی‌کنند، مگر پندار و گمان را و آنچه هوای نفسانی می‌طلبد</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وَمَا</w:t>
      </w:r>
      <w:r w:rsidR="00AD6930" w:rsidRPr="00C10EC8">
        <w:rPr>
          <w:rStyle w:val="7-Char"/>
          <w:rtl/>
        </w:rPr>
        <w:t xml:space="preserve"> لَهُم بِهِ</w:t>
      </w:r>
      <w:r w:rsidR="00AD6930" w:rsidRPr="00C10EC8">
        <w:rPr>
          <w:rStyle w:val="7-Char"/>
          <w:rFonts w:hint="cs"/>
          <w:rtl/>
        </w:rPr>
        <w:t>ۦ</w:t>
      </w:r>
      <w:r w:rsidR="00AD6930" w:rsidRPr="00C10EC8">
        <w:rPr>
          <w:rStyle w:val="7-Char"/>
          <w:rtl/>
        </w:rPr>
        <w:t xml:space="preserve"> مِنۡ عِلۡمٍۖ إِن يَتَّبِعُونَ إِلَّا </w:t>
      </w:r>
      <w:r w:rsidR="00AD6930" w:rsidRPr="00C10EC8">
        <w:rPr>
          <w:rStyle w:val="7-Char"/>
          <w:rFonts w:hint="cs"/>
          <w:rtl/>
        </w:rPr>
        <w:t>ٱ</w:t>
      </w:r>
      <w:r w:rsidR="00AD6930" w:rsidRPr="00C10EC8">
        <w:rPr>
          <w:rStyle w:val="7-Char"/>
          <w:rFonts w:hint="eastAsia"/>
          <w:rtl/>
        </w:rPr>
        <w:t>لظَّنَّۖ</w:t>
      </w:r>
      <w:r w:rsidR="00AD6930" w:rsidRPr="00C10EC8">
        <w:rPr>
          <w:rStyle w:val="7-Char"/>
          <w:rtl/>
        </w:rPr>
        <w:t xml:space="preserve"> وَإِنَّ </w:t>
      </w:r>
      <w:r w:rsidR="00AD6930" w:rsidRPr="00C10EC8">
        <w:rPr>
          <w:rStyle w:val="7-Char"/>
          <w:rFonts w:hint="cs"/>
          <w:rtl/>
        </w:rPr>
        <w:t>ٱ</w:t>
      </w:r>
      <w:r w:rsidR="00AD6930" w:rsidRPr="00C10EC8">
        <w:rPr>
          <w:rStyle w:val="7-Char"/>
          <w:rFonts w:hint="eastAsia"/>
          <w:rtl/>
        </w:rPr>
        <w:t>لظَّنَّ</w:t>
      </w:r>
      <w:r w:rsidR="00AD6930" w:rsidRPr="00C10EC8">
        <w:rPr>
          <w:rStyle w:val="7-Char"/>
          <w:rtl/>
        </w:rPr>
        <w:t xml:space="preserve"> لَا يُغۡنِي مِنَ </w:t>
      </w:r>
      <w:r w:rsidR="00AD6930" w:rsidRPr="00C10EC8">
        <w:rPr>
          <w:rStyle w:val="7-Char"/>
          <w:rFonts w:hint="cs"/>
          <w:rtl/>
        </w:rPr>
        <w:t>ٱ</w:t>
      </w:r>
      <w:r w:rsidR="00AD6930" w:rsidRPr="00C10EC8">
        <w:rPr>
          <w:rStyle w:val="7-Char"/>
          <w:rFonts w:hint="eastAsia"/>
          <w:rtl/>
        </w:rPr>
        <w:t>لۡحَقِّ</w:t>
      </w:r>
      <w:r w:rsidR="00AD6930" w:rsidRPr="00C10EC8">
        <w:rPr>
          <w:rStyle w:val="7-Char"/>
          <w:rtl/>
        </w:rPr>
        <w:t xml:space="preserve"> شَيۡ‍ٔٗا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النجم: 28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نیست برای آنان راجع به این موضوع دانشی، پیروی نمی‌کنند، مگر پندار و گمان را و پندار به هیچ روی، انسان را از حق بی‌نیاز نمی‌گرداند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وجود این، در مورد ارادات ناخودآگاه ذهنی که اندیشه و تخیل انسان از آن در امان نیست، آسان می‌گیرد و حتی گاهی گذشتن اینگونه مطالب تردیدآمیز را از ذهن انسان نشانه‌ای از هشیاری و بیداری عقل و علامتی از آرامش روحی و علم یقینی انسان می‌شمرد. بعضی از یاران پیامبر اکرم</w:t>
      </w:r>
      <w:r w:rsidR="006620CA" w:rsidRPr="006620CA">
        <w:rPr>
          <w:rStyle w:val="1-Char"/>
          <w:rFonts w:cs="CTraditional Arabic" w:hint="cs"/>
          <w:rtl/>
        </w:rPr>
        <w:t xml:space="preserve"> ج</w:t>
      </w:r>
      <w:r w:rsidRPr="00376812">
        <w:rPr>
          <w:rStyle w:val="1-Char"/>
          <w:rFonts w:hint="cs"/>
          <w:rtl/>
        </w:rPr>
        <w:t xml:space="preserve"> به پیامبر فرمودند:</w:t>
      </w:r>
    </w:p>
    <w:p w:rsidR="00A627C8" w:rsidRPr="00376812" w:rsidRDefault="00A627C8" w:rsidP="00376812">
      <w:pPr>
        <w:ind w:firstLine="284"/>
        <w:jc w:val="both"/>
        <w:rPr>
          <w:rStyle w:val="1-Char"/>
          <w:rtl/>
        </w:rPr>
      </w:pPr>
      <w:r w:rsidRPr="00376812">
        <w:rPr>
          <w:rStyle w:val="1-Char"/>
          <w:rFonts w:hint="cs"/>
          <w:rtl/>
        </w:rPr>
        <w:t>یا رسول الله! ما در اندرون خودمان چیزهایی می‌یابیم که اگر ذغالِ افروخته شویم برایمان آسانتر است از آن که آن چیزها را بر زبان بیاوریم! منظورش</w:t>
      </w:r>
      <w:r w:rsidR="007752EA" w:rsidRPr="00376812">
        <w:rPr>
          <w:rStyle w:val="1-Char"/>
          <w:rFonts w:hint="cs"/>
          <w:rtl/>
        </w:rPr>
        <w:t>ان</w:t>
      </w:r>
      <w:r w:rsidRPr="00376812">
        <w:rPr>
          <w:rStyle w:val="1-Char"/>
          <w:rFonts w:hint="cs"/>
          <w:rtl/>
        </w:rPr>
        <w:t xml:space="preserve"> مطالب جسته گریخته‌ای بود که در رابطه با مسائل الوهیت در ذهن آنان وارد می‌شده است. پیامبر اکرم</w:t>
      </w:r>
      <w:r w:rsidR="006620CA" w:rsidRPr="006620CA">
        <w:rPr>
          <w:rStyle w:val="1-Char"/>
          <w:rFonts w:cs="CTraditional Arabic" w:hint="cs"/>
          <w:rtl/>
        </w:rPr>
        <w:t xml:space="preserve"> ج</w:t>
      </w:r>
      <w:r w:rsidRPr="00376812">
        <w:rPr>
          <w:rStyle w:val="1-Char"/>
          <w:rFonts w:hint="cs"/>
          <w:rtl/>
        </w:rPr>
        <w:t xml:space="preserve"> با صراحت و قاطعیت تمام فرموده: آیا واقعاً چنین چیزها را در اندرون خود یافته</w:t>
      </w:r>
      <w:r w:rsidR="00044F0A" w:rsidRPr="00376812">
        <w:rPr>
          <w:rStyle w:val="1-Char"/>
          <w:rFonts w:hint="cs"/>
          <w:rtl/>
        </w:rPr>
        <w:t>‌اید؟</w:t>
      </w:r>
      <w:r w:rsidRPr="00376812">
        <w:rPr>
          <w:rStyle w:val="1-Char"/>
          <w:rFonts w:hint="cs"/>
          <w:rtl/>
        </w:rPr>
        <w:t xml:space="preserve"> این ایمان صریح و محض است. این حدیث را بخاری و غیر او روایت کرده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حاکم نیشابوری آورده است که روزی ابن عباس و ابن عمر یکدیگر را ملاقات کردند. ابن عباس گفت: کدام آیه در قرآن مجید امیدبخش‌تر است؟ ابن عمر گفت: کلام خدا که می‌فرماید:</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وَإِذۡ</w:t>
      </w:r>
      <w:r w:rsidR="00AD6930" w:rsidRPr="00C10EC8">
        <w:rPr>
          <w:rStyle w:val="7-Char"/>
          <w:rtl/>
        </w:rPr>
        <w:t xml:space="preserve"> قَالَ إِبۡرَٰهِ‍ۧمُ رَبِّ أَرِنِي كَيۡفَ تُحۡيِ </w:t>
      </w:r>
      <w:r w:rsidR="00AD6930" w:rsidRPr="00C10EC8">
        <w:rPr>
          <w:rStyle w:val="7-Char"/>
          <w:rFonts w:hint="cs"/>
          <w:rtl/>
        </w:rPr>
        <w:t>ٱ</w:t>
      </w:r>
      <w:r w:rsidR="00AD6930" w:rsidRPr="00C10EC8">
        <w:rPr>
          <w:rStyle w:val="7-Char"/>
          <w:rFonts w:hint="eastAsia"/>
          <w:rtl/>
        </w:rPr>
        <w:t>لۡمَوۡتَىٰۖ</w:t>
      </w:r>
      <w:r w:rsidR="00AD6930" w:rsidRPr="00C10EC8">
        <w:rPr>
          <w:rStyle w:val="7-Char"/>
          <w:rtl/>
        </w:rPr>
        <w:t xml:space="preserve"> قَالَ أَوَ لَمۡ تُؤۡمِنۖ قَالَ بَلَىٰ وَلَٰكِن لِّيَطۡمَئِنَّ قَلۡبِيۖ</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260</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آن هنگام که ابراهیم گفت: پروردگار من! به من نشان بده که چگونه مردگان را زنده می‌گردانی؟ گفت: مگر ایمان نداری؟ گفت: چرا، اما برای این که دلم آرام و اطمینان گیرد</w:t>
      </w:r>
      <w:r>
        <w:rPr>
          <w:rStyle w:val="Emphasis"/>
          <w:rFonts w:cs="Traditional Arabic" w:hint="cs"/>
          <w:i w:val="0"/>
          <w:iCs w:val="0"/>
          <w:rtl/>
          <w:lang w:bidi="fa-IR"/>
        </w:rPr>
        <w:t>»</w:t>
      </w:r>
      <w:r w:rsidRPr="00D823B5">
        <w:rPr>
          <w:rStyle w:val="1-Char"/>
          <w:rFonts w:hint="cs"/>
          <w:rtl/>
        </w:rPr>
        <w:t>.</w:t>
      </w:r>
    </w:p>
    <w:p w:rsidR="00A627C8" w:rsidRPr="00376812" w:rsidRDefault="00A627C8" w:rsidP="00E0554E">
      <w:pPr>
        <w:ind w:firstLine="284"/>
        <w:jc w:val="both"/>
        <w:rPr>
          <w:rStyle w:val="1-Char"/>
          <w:rtl/>
        </w:rPr>
      </w:pPr>
      <w:r w:rsidRPr="00376812">
        <w:rPr>
          <w:rStyle w:val="1-Char"/>
          <w:rFonts w:hint="cs"/>
          <w:rtl/>
        </w:rPr>
        <w:t>خدا با همان پاسخ مثبت و مؤکد ابراهیم که عبارت از اقرار به ایمان بود خشنود گردید. و آنچه به ذهن ابراهیم</w:t>
      </w:r>
      <w:r w:rsidR="00E0554E" w:rsidRPr="00E0554E">
        <w:rPr>
          <w:rStyle w:val="1-Char"/>
          <w:rFonts w:cs="CTraditional Arabic" w:hint="cs"/>
          <w:rtl/>
        </w:rPr>
        <w:t>÷</w:t>
      </w:r>
      <w:r w:rsidRPr="00376812">
        <w:rPr>
          <w:rStyle w:val="1-Char"/>
          <w:rFonts w:hint="cs"/>
          <w:rtl/>
        </w:rPr>
        <w:t xml:space="preserve"> آمده بود تحت تأثیر وسوسه‌های شیطانی بود.</w:t>
      </w:r>
    </w:p>
    <w:p w:rsidR="00A627C8" w:rsidRPr="00376812" w:rsidRDefault="00A627C8" w:rsidP="00376812">
      <w:pPr>
        <w:ind w:firstLine="284"/>
        <w:jc w:val="both"/>
        <w:rPr>
          <w:rStyle w:val="1-Char"/>
          <w:rtl/>
        </w:rPr>
      </w:pPr>
      <w:r w:rsidRPr="00376812">
        <w:rPr>
          <w:rStyle w:val="1-Char"/>
          <w:rFonts w:hint="cs"/>
          <w:rtl/>
        </w:rPr>
        <w:t>این‌ها وسوسه‌های شیطانی است که به سرعت با الهام فرشتگان از دل مؤمن بیرون رانده می‌شود. این یک هال</w:t>
      </w:r>
      <w:r w:rsidR="000A57AE">
        <w:rPr>
          <w:rStyle w:val="1-Char"/>
          <w:rFonts w:hint="cs"/>
          <w:rtl/>
        </w:rPr>
        <w:t>ۀ</w:t>
      </w:r>
      <w:r w:rsidRPr="00376812">
        <w:rPr>
          <w:rStyle w:val="1-Char"/>
          <w:rFonts w:hint="cs"/>
          <w:rtl/>
        </w:rPr>
        <w:t xml:space="preserve"> بخصوصی است که نمودار می‌شود و اندکی بعد ناپدید می‌گردد. حالت خاصی است که در درون انسان پدید می‌آید، و با تسلیم جان و دل به خدا و پناه‌آوردن به هدایت الهی و تلاوت آیات قرآن از میان می‌رود:</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وَمَن يَعۡتَصِم بِ</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فَقَدۡ هُدِيَ إِلَىٰ صِرَٰطٖ مُّسۡتَقِيمٖ ١٠١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آل عمران: 101</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هرآنکس که به خدا پناهنده شود به سوی صراط مستقیم راهنمائی شده است</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۞وَمَن يُسۡلِمۡ وَجۡهَهُ</w:t>
      </w:r>
      <w:r w:rsidR="00AD6930" w:rsidRPr="00C10EC8">
        <w:rPr>
          <w:rStyle w:val="7-Char"/>
          <w:rFonts w:hint="cs"/>
          <w:rtl/>
        </w:rPr>
        <w:t>ۥٓ</w:t>
      </w:r>
      <w:r w:rsidR="00AD6930" w:rsidRPr="00C10EC8">
        <w:rPr>
          <w:rStyle w:val="7-Char"/>
          <w:rtl/>
        </w:rPr>
        <w:t xml:space="preserve"> إِلَى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وَهُوَ مُحۡسِنٞ فَقَدِ </w:t>
      </w:r>
      <w:r w:rsidR="00AD6930" w:rsidRPr="00C10EC8">
        <w:rPr>
          <w:rStyle w:val="7-Char"/>
          <w:rFonts w:hint="cs"/>
          <w:rtl/>
        </w:rPr>
        <w:t>ٱ</w:t>
      </w:r>
      <w:r w:rsidR="00AD6930" w:rsidRPr="00C10EC8">
        <w:rPr>
          <w:rStyle w:val="7-Char"/>
          <w:rFonts w:hint="eastAsia"/>
          <w:rtl/>
        </w:rPr>
        <w:t>سۡتَمۡسَكَ</w:t>
      </w:r>
      <w:r w:rsidR="00AD6930" w:rsidRPr="00C10EC8">
        <w:rPr>
          <w:rStyle w:val="7-Char"/>
          <w:rtl/>
        </w:rPr>
        <w:t xml:space="preserve"> بِ</w:t>
      </w:r>
      <w:r w:rsidR="00AD6930" w:rsidRPr="00C10EC8">
        <w:rPr>
          <w:rStyle w:val="7-Char"/>
          <w:rFonts w:hint="cs"/>
          <w:rtl/>
        </w:rPr>
        <w:t>ٱ</w:t>
      </w:r>
      <w:r w:rsidR="00AD6930" w:rsidRPr="00C10EC8">
        <w:rPr>
          <w:rStyle w:val="7-Char"/>
          <w:rFonts w:hint="eastAsia"/>
          <w:rtl/>
        </w:rPr>
        <w:t>لۡعُرۡوَةِ</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لۡوُثۡقَىٰۗ</w:t>
      </w:r>
      <w:r w:rsidR="00AD6930" w:rsidRPr="00C10EC8">
        <w:rPr>
          <w:rStyle w:val="7-Char"/>
          <w:rtl/>
        </w:rPr>
        <w:t xml:space="preserve"> وَإِلَى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عَٰقِبَةُ </w:t>
      </w:r>
      <w:r w:rsidR="00AD6930" w:rsidRPr="00C10EC8">
        <w:rPr>
          <w:rStyle w:val="7-Char"/>
          <w:rFonts w:hint="cs"/>
          <w:rtl/>
        </w:rPr>
        <w:t>ٱ</w:t>
      </w:r>
      <w:r w:rsidR="00AD6930" w:rsidRPr="00C10EC8">
        <w:rPr>
          <w:rStyle w:val="7-Char"/>
          <w:rFonts w:hint="eastAsia"/>
          <w:rtl/>
        </w:rPr>
        <w:t>لۡأُمُورِ</w:t>
      </w:r>
      <w:r w:rsidR="00AD6930" w:rsidRPr="00C10EC8">
        <w:rPr>
          <w:rStyle w:val="7-Char"/>
          <w:rtl/>
        </w:rPr>
        <w:t xml:space="preserve">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لقمان: 22</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هر آنس که روی دل به خدا کند و با تمام وجود تسلیم خدا گردد، در حالی که نیکوکار باشد، به آن محکمترین دست گیره، دست گرفته است و به سوی خداست فرجام کارها</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در مسأله نبوت نیز نظام اعتقادی اسلام حد وسط را در نظر گرفته است. نه پیامبران را تا مقام خدائی بالا برده است که مردم به بندگی آنان روی آورند یا مانند خدا از آنان مدد جویند. چنانکه پیروان ادیان و مذاهب دیگر با پیامبران خودشان چنین رفتار کردند. و نه آن بزرگواران را تا سطح آدم‌های بی‌فرهنگ و لاابالی پایین آورده است که آن جنایات هولناک و کارهای ناهنجار و زشت از قبیل شرابخواری و شهوترانی و حتی کشتن انسان‌های بی‌گناه را برای کام‌گرفتن از زن دلخواه‌شان به آنان نسبت دهد، چنانکه در سرگذشت پیامبران در تورات </w:t>
      </w:r>
      <w:r w:rsidR="007752EA" w:rsidRPr="00376812">
        <w:rPr>
          <w:rStyle w:val="1-Char"/>
          <w:rFonts w:hint="cs"/>
          <w:rtl/>
        </w:rPr>
        <w:t>م</w:t>
      </w:r>
      <w:r w:rsidRPr="00376812">
        <w:rPr>
          <w:rStyle w:val="1-Char"/>
          <w:rFonts w:hint="cs"/>
          <w:rtl/>
        </w:rPr>
        <w:t>لا</w:t>
      </w:r>
      <w:r w:rsidR="007752EA" w:rsidRPr="00376812">
        <w:rPr>
          <w:rStyle w:val="1-Char"/>
          <w:rFonts w:hint="cs"/>
          <w:rtl/>
        </w:rPr>
        <w:t>ح</w:t>
      </w:r>
      <w:r w:rsidRPr="00376812">
        <w:rPr>
          <w:rStyle w:val="1-Char"/>
          <w:rFonts w:hint="cs"/>
          <w:rtl/>
        </w:rPr>
        <w:t>ظه می‌کنیم.</w:t>
      </w:r>
    </w:p>
    <w:p w:rsidR="00A627C8" w:rsidRPr="00376812" w:rsidRDefault="00A627C8" w:rsidP="00376812">
      <w:pPr>
        <w:ind w:firstLine="284"/>
        <w:jc w:val="both"/>
        <w:rPr>
          <w:rStyle w:val="1-Char"/>
          <w:rtl/>
        </w:rPr>
      </w:pPr>
      <w:r w:rsidRPr="00376812">
        <w:rPr>
          <w:rStyle w:val="1-Char"/>
          <w:rFonts w:hint="cs"/>
          <w:rtl/>
        </w:rPr>
        <w:t>پیامبران از دیدگاه ایدئولوژی اسلامی انسان‌های برگزیده‌ای هستند که خداوند، با آگاهی از نهاد پاک‌شان و آمادگی و استعدادشان، پیام‌های وحی خود را بر آنان فرو فرستاده است.</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أَعۡلَمُ حَيۡثُ يَجۡعَلُ رِسَالَتَهُ</w:t>
      </w:r>
      <w:r w:rsidR="00AD6930"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الأنعام: 124</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داناتر است بر این که رسالت خویش را کجا قرار دهد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 پیامبران را الگو و نمون</w:t>
      </w:r>
      <w:r w:rsidR="000A57AE">
        <w:rPr>
          <w:rStyle w:val="1-Char"/>
          <w:rFonts w:hint="cs"/>
          <w:rtl/>
        </w:rPr>
        <w:t>ۀ</w:t>
      </w:r>
      <w:r w:rsidRPr="00376812">
        <w:rPr>
          <w:rStyle w:val="1-Char"/>
          <w:rFonts w:hint="cs"/>
          <w:rtl/>
        </w:rPr>
        <w:t xml:space="preserve"> عملی برای پیروان‌شان قرار داده است، و از گناهان ناپسند و کارهای زشت آنان را بازداشته تا تهدید و وعید خدایی شامل آنان نشود که:</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۞أَتَأۡمُرُونَ </w:t>
      </w:r>
      <w:r w:rsidR="00AD6930" w:rsidRPr="00C10EC8">
        <w:rPr>
          <w:rStyle w:val="7-Char"/>
          <w:rFonts w:hint="cs"/>
          <w:rtl/>
        </w:rPr>
        <w:t>ٱ</w:t>
      </w:r>
      <w:r w:rsidR="00AD6930" w:rsidRPr="00C10EC8">
        <w:rPr>
          <w:rStyle w:val="7-Char"/>
          <w:rFonts w:hint="eastAsia"/>
          <w:rtl/>
        </w:rPr>
        <w:t>لنَّاسَ</w:t>
      </w:r>
      <w:r w:rsidR="00AD6930" w:rsidRPr="00C10EC8">
        <w:rPr>
          <w:rStyle w:val="7-Char"/>
          <w:rtl/>
        </w:rPr>
        <w:t xml:space="preserve"> بِ</w:t>
      </w:r>
      <w:r w:rsidR="00AD6930" w:rsidRPr="00C10EC8">
        <w:rPr>
          <w:rStyle w:val="7-Char"/>
          <w:rFonts w:hint="cs"/>
          <w:rtl/>
        </w:rPr>
        <w:t>ٱ</w:t>
      </w:r>
      <w:r w:rsidR="00AD6930" w:rsidRPr="00C10EC8">
        <w:rPr>
          <w:rStyle w:val="7-Char"/>
          <w:rFonts w:hint="eastAsia"/>
          <w:rtl/>
        </w:rPr>
        <w:t>لۡبِرِّ</w:t>
      </w:r>
      <w:r w:rsidR="00AD6930" w:rsidRPr="00C10EC8">
        <w:rPr>
          <w:rStyle w:val="7-Char"/>
          <w:rtl/>
        </w:rPr>
        <w:t xml:space="preserve"> وَتَنسَوۡنَ أَنفُسَكُمۡ وَأَنتُمۡ تَتۡلُونَ </w:t>
      </w:r>
      <w:r w:rsidR="00AD6930" w:rsidRPr="00C10EC8">
        <w:rPr>
          <w:rStyle w:val="7-Char"/>
          <w:rFonts w:hint="cs"/>
          <w:rtl/>
        </w:rPr>
        <w:t>ٱ</w:t>
      </w:r>
      <w:r w:rsidR="00AD6930" w:rsidRPr="00C10EC8">
        <w:rPr>
          <w:rStyle w:val="7-Char"/>
          <w:rFonts w:hint="eastAsia"/>
          <w:rtl/>
        </w:rPr>
        <w:t>لۡكِتَٰبَۚ</w:t>
      </w:r>
      <w:r w:rsidR="00AD6930" w:rsidRPr="00C10EC8">
        <w:rPr>
          <w:rStyle w:val="7-Char"/>
          <w:rtl/>
        </w:rPr>
        <w:t xml:space="preserve"> أَفَلَا تَعۡقِلُونَ ٤٤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44</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مردم را به نیکی فرمان می‌دهید و خودتان را فراموش می‌کنید، با آن که تلاوت آیات کتاب آسمانی می‌کنید؟ پس آیا عقل</w:t>
      </w:r>
      <w:r w:rsidRPr="00376812">
        <w:rPr>
          <w:rStyle w:val="1-Char"/>
          <w:rFonts w:hint="eastAsia"/>
          <w:rtl/>
        </w:rPr>
        <w:t>‌تان را به کار نمی‌اندازید؟!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تا بتوانند اهلیت برخورداری از عهد خدا با حضرت ابراهیم</w:t>
      </w:r>
      <w:r w:rsidR="00E0554E" w:rsidRPr="00E0554E">
        <w:rPr>
          <w:rStyle w:val="1-Char"/>
          <w:rFonts w:cs="CTraditional Arabic" w:hint="cs"/>
          <w:rtl/>
        </w:rPr>
        <w:t>÷</w:t>
      </w:r>
      <w:r w:rsidRPr="00376812">
        <w:rPr>
          <w:rStyle w:val="1-Char"/>
          <w:rFonts w:hint="cs"/>
          <w:rtl/>
        </w:rPr>
        <w:t xml:space="preserve"> را پیدا کنند که خدا فرموده است:</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قَالَ لَا يَنَالُ عَهۡدِي </w:t>
      </w:r>
      <w:r w:rsidR="00AD6930" w:rsidRPr="00C10EC8">
        <w:rPr>
          <w:rStyle w:val="7-Char"/>
          <w:rFonts w:hint="cs"/>
          <w:rtl/>
        </w:rPr>
        <w:t>ٱ</w:t>
      </w:r>
      <w:r w:rsidR="00AD6930" w:rsidRPr="00C10EC8">
        <w:rPr>
          <w:rStyle w:val="7-Char"/>
          <w:rFonts w:hint="eastAsia"/>
          <w:rtl/>
        </w:rPr>
        <w:t>لظَّٰلِمِينَ</w:t>
      </w:r>
      <w:r w:rsidR="00AD6930" w:rsidRPr="00C10EC8">
        <w:rPr>
          <w:rStyle w:val="7-Char"/>
          <w:rtl/>
        </w:rPr>
        <w:t xml:space="preserve"> ١٢٤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124</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عهد من ستمگران را شامل نمی‌گردد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«اراده» و «اختیار» انسان یکی از آن مسائلی است که همواره عقل بشر برای رسیدن به یک نظری</w:t>
      </w:r>
      <w:r w:rsidR="000A57AE">
        <w:rPr>
          <w:rStyle w:val="1-Char"/>
          <w:rFonts w:hint="cs"/>
          <w:rtl/>
        </w:rPr>
        <w:t>ۀ</w:t>
      </w:r>
      <w:r w:rsidRPr="00376812">
        <w:rPr>
          <w:rStyle w:val="1-Char"/>
          <w:rFonts w:hint="cs"/>
          <w:rtl/>
        </w:rPr>
        <w:t xml:space="preserve"> قاطع در رابطه با آن حیران و سرگردان بوده است، و فلاسفه و علمای اخلاق و روان‌شناسان و کارشناسان و متخصصان امور تربیتی از زمانی که انسان فلسفه را آغاز کرد تاکنون بر سر آن گفتگوها و کشمکش داشته و دارند دیدگاه اسلام در مسأل</w:t>
      </w:r>
      <w:r w:rsidR="000A57AE">
        <w:rPr>
          <w:rStyle w:val="1-Char"/>
          <w:rFonts w:hint="cs"/>
          <w:rtl/>
        </w:rPr>
        <w:t>ۀ</w:t>
      </w:r>
      <w:r w:rsidRPr="00376812">
        <w:rPr>
          <w:rStyle w:val="1-Char"/>
          <w:rFonts w:hint="cs"/>
          <w:rtl/>
        </w:rPr>
        <w:t xml:space="preserve"> «جبر و اختیار» نیز یک دیدگاه معتدل و میانه و هماهنگ با فطرت دست نخورد</w:t>
      </w:r>
      <w:r w:rsidR="000A57AE">
        <w:rPr>
          <w:rStyle w:val="1-Char"/>
          <w:rFonts w:hint="cs"/>
          <w:rtl/>
        </w:rPr>
        <w:t>ۀ</w:t>
      </w:r>
      <w:r w:rsidRPr="00376812">
        <w:rPr>
          <w:rStyle w:val="1-Char"/>
          <w:rFonts w:hint="cs"/>
          <w:rtl/>
        </w:rPr>
        <w:t xml:space="preserve"> انسان و واقعیت‌های مشهود و ملموس است. انسان در گردون</w:t>
      </w:r>
      <w:r w:rsidR="000A57AE">
        <w:rPr>
          <w:rStyle w:val="1-Char"/>
          <w:rFonts w:hint="cs"/>
          <w:rtl/>
        </w:rPr>
        <w:t>ۀ</w:t>
      </w:r>
      <w:r w:rsidRPr="00376812">
        <w:rPr>
          <w:rStyle w:val="1-Char"/>
          <w:rFonts w:hint="cs"/>
          <w:rtl/>
        </w:rPr>
        <w:t xml:space="preserve"> عملکردهای اختیاریش آزاد است و مسؤول و باید از جانب خود و عملش پاسخگو باشد. می‌تواند انجام بدهد و می‌تواند انجام ندهد. می‌تواند اقدام کند و می‌تواند خودداری کند، این مطلب به طور بدیهی برای انسان محسوس است. نص صریح قرآن مجید نیز همین است.</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فَمَن شَآءَ فَلۡيُؤۡمِن وَمَن شَآءَ فَلۡيَكۡفُرۡۚ</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الکهف: 29</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هرکه خواهد ایمان بیاورد و هرکه خواهد کفر ورزد</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إِنَّ هَٰذِهِ</w:t>
      </w:r>
      <w:r w:rsidR="00AD6930" w:rsidRPr="00C10EC8">
        <w:rPr>
          <w:rStyle w:val="7-Char"/>
          <w:rFonts w:hint="cs"/>
          <w:rtl/>
        </w:rPr>
        <w:t>ۦ</w:t>
      </w:r>
      <w:r w:rsidR="00AD6930" w:rsidRPr="00C10EC8">
        <w:rPr>
          <w:rStyle w:val="7-Char"/>
          <w:rtl/>
        </w:rPr>
        <w:t xml:space="preserve"> تَذۡكِرَةٞۖ فَمَن شَآءَ </w:t>
      </w:r>
      <w:r w:rsidR="00AD6930" w:rsidRPr="00C10EC8">
        <w:rPr>
          <w:rStyle w:val="7-Char"/>
          <w:rFonts w:hint="cs"/>
          <w:rtl/>
        </w:rPr>
        <w:t>ٱ</w:t>
      </w:r>
      <w:r w:rsidR="00AD6930" w:rsidRPr="00C10EC8">
        <w:rPr>
          <w:rStyle w:val="7-Char"/>
          <w:rFonts w:hint="eastAsia"/>
          <w:rtl/>
        </w:rPr>
        <w:t>تَّخَذَ</w:t>
      </w:r>
      <w:r w:rsidR="00AD6930" w:rsidRPr="00C10EC8">
        <w:rPr>
          <w:rStyle w:val="7-Char"/>
          <w:rtl/>
        </w:rPr>
        <w:t xml:space="preserve"> إِلَىٰ رَبِّهِ</w:t>
      </w:r>
      <w:r w:rsidR="00AD6930" w:rsidRPr="00C10EC8">
        <w:rPr>
          <w:rStyle w:val="7-Char"/>
          <w:rFonts w:hint="cs"/>
          <w:rtl/>
        </w:rPr>
        <w:t>ۦ</w:t>
      </w:r>
      <w:r w:rsidR="00AD6930" w:rsidRPr="00C10EC8">
        <w:rPr>
          <w:rStyle w:val="7-Char"/>
          <w:rtl/>
        </w:rPr>
        <w:t xml:space="preserve"> سَبِيلًا ١٩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المزمل: 19</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این یک هشدار و یادآوری است، پس هرکه خواهد راه به سوی پروردگارش بگیرد</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لِمَن</w:t>
      </w:r>
      <w:r w:rsidR="00AD6930" w:rsidRPr="00C10EC8">
        <w:rPr>
          <w:rStyle w:val="7-Char"/>
          <w:rtl/>
        </w:rPr>
        <w:t xml:space="preserve"> شَآءَ مِنكُمۡ أَن يَتَقَدَّمَ أَوۡ يَتَأَخَّرَ ٣٧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المدثر: 37</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برای آن کسانی از شما که بخواهد پیشتاز باشد یا عقب</w:t>
      </w:r>
      <w:r w:rsidRPr="00376812">
        <w:rPr>
          <w:rStyle w:val="1-Char"/>
          <w:rFonts w:hint="eastAsia"/>
          <w:rtl/>
        </w:rPr>
        <w:t>‌</w:t>
      </w:r>
      <w:r w:rsidRPr="00376812">
        <w:rPr>
          <w:rStyle w:val="1-Char"/>
          <w:rFonts w:hint="cs"/>
          <w:rtl/>
        </w:rPr>
        <w:t>گرد نماید</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مَنۡ</w:t>
      </w:r>
      <w:r w:rsidR="00AD6930" w:rsidRPr="00C10EC8">
        <w:rPr>
          <w:rStyle w:val="7-Char"/>
          <w:rtl/>
        </w:rPr>
        <w:t xml:space="preserve"> عَمِلَ صَٰلِحٗا فَلِنَفۡسِهِ</w:t>
      </w:r>
      <w:r w:rsidR="00AD6930" w:rsidRPr="00C10EC8">
        <w:rPr>
          <w:rStyle w:val="7-Char"/>
          <w:rFonts w:hint="cs"/>
          <w:rtl/>
        </w:rPr>
        <w:t>ۦۖ</w:t>
      </w:r>
      <w:r w:rsidR="00AD6930" w:rsidRPr="00C10EC8">
        <w:rPr>
          <w:rStyle w:val="7-Char"/>
          <w:rtl/>
        </w:rPr>
        <w:t xml:space="preserve"> وَمَنۡ أَسَآءَ فَعَلَيۡهَاۖ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الجاثیة: 15</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هرکس کار نیک کند به نفع خود و هرکه بد کند به زیان خویش کرده است</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لَا تُكَلَّفُ نَفۡسٌ إِلَّا وُسۡعَهَاۚ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البقرة: 233</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هیچکس را جز به اندازه ظرفیتش تکلیف نکند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صدها آی</w:t>
      </w:r>
      <w:r w:rsidR="000A57AE">
        <w:rPr>
          <w:rStyle w:val="1-Char"/>
          <w:rFonts w:hint="cs"/>
          <w:rtl/>
        </w:rPr>
        <w:t>ۀ</w:t>
      </w:r>
      <w:r w:rsidRPr="00376812">
        <w:rPr>
          <w:rStyle w:val="1-Char"/>
          <w:rFonts w:hint="cs"/>
          <w:rtl/>
        </w:rPr>
        <w:t xml:space="preserve"> دیگر در قرآن که همه یک زمان «آزادی» و «مسؤول‌بودن» انسان و پاسخگو در برابر کردارش را بیان می‌کنند. بازهم قرآن مجید به آوردن این همه تعبیرات و دلایل و شواهد برای اثبات «اختیار» و «مسؤولیت» انسان اکتفا نکرده است و با تمام قدرت به جبری مسلکان حمله کرده است که روی چه حسابی گ</w:t>
      </w:r>
      <w:r w:rsidR="00DD57DD" w:rsidRPr="00376812">
        <w:rPr>
          <w:rStyle w:val="1-Char"/>
          <w:rFonts w:hint="cs"/>
          <w:rtl/>
        </w:rPr>
        <w:t>ن</w:t>
      </w:r>
      <w:r w:rsidRPr="00376812">
        <w:rPr>
          <w:rStyle w:val="1-Char"/>
          <w:rFonts w:hint="cs"/>
          <w:rtl/>
        </w:rPr>
        <w:t>اه شرک و وبال اعمال‌شان را به گردن قضا و قدر و «سرنوشت» می‌گذارند؟! و مشیت الهی را به عنوان «دلیل» مطرح می‌کنند:</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سَيَقُولُ</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لَّذِينَ</w:t>
      </w:r>
      <w:r w:rsidR="00AD6930" w:rsidRPr="00C10EC8">
        <w:rPr>
          <w:rStyle w:val="7-Char"/>
          <w:rtl/>
        </w:rPr>
        <w:t xml:space="preserve"> أَشۡرَكُواْ لَوۡ شَآءَ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مَآ أَشۡرَكۡنَا وَلَآ ءَابَآؤُنَا وَلَا حَرَّمۡنَا مِن شَيۡءٖۚ كَذَٰلِكَ كَذَّبَ </w:t>
      </w:r>
      <w:r w:rsidR="00AD6930" w:rsidRPr="00C10EC8">
        <w:rPr>
          <w:rStyle w:val="7-Char"/>
          <w:rFonts w:hint="cs"/>
          <w:rtl/>
        </w:rPr>
        <w:t>ٱ</w:t>
      </w:r>
      <w:r w:rsidR="00AD6930" w:rsidRPr="00C10EC8">
        <w:rPr>
          <w:rStyle w:val="7-Char"/>
          <w:rFonts w:hint="eastAsia"/>
          <w:rtl/>
        </w:rPr>
        <w:t>لَّذِينَ</w:t>
      </w:r>
      <w:r w:rsidR="00AD6930" w:rsidRPr="00C10EC8">
        <w:rPr>
          <w:rStyle w:val="7-Char"/>
          <w:rtl/>
        </w:rPr>
        <w:t xml:space="preserve"> مِن قَبۡلِهِمۡ حَتَّىٰ ذَاقُواْ بَأۡسَنَاۗ قُلۡ هَلۡ عِندَكُم مِّنۡ عِلۡمٖ فَتُخۡرِجُوهُ لَنَآۖ إِن تَتَّبِع</w:t>
      </w:r>
      <w:r w:rsidR="00AD6930" w:rsidRPr="00C10EC8">
        <w:rPr>
          <w:rStyle w:val="7-Char"/>
          <w:rFonts w:hint="eastAsia"/>
          <w:rtl/>
        </w:rPr>
        <w:t>ُونَ</w:t>
      </w:r>
      <w:r w:rsidR="00AD6930" w:rsidRPr="00C10EC8">
        <w:rPr>
          <w:rStyle w:val="7-Char"/>
          <w:rtl/>
        </w:rPr>
        <w:t xml:space="preserve"> إِلَّا </w:t>
      </w:r>
      <w:r w:rsidR="00AD6930" w:rsidRPr="00C10EC8">
        <w:rPr>
          <w:rStyle w:val="7-Char"/>
          <w:rFonts w:hint="cs"/>
          <w:rtl/>
        </w:rPr>
        <w:t>ٱ</w:t>
      </w:r>
      <w:r w:rsidR="00AD6930" w:rsidRPr="00C10EC8">
        <w:rPr>
          <w:rStyle w:val="7-Char"/>
          <w:rFonts w:hint="eastAsia"/>
          <w:rtl/>
        </w:rPr>
        <w:t>لظَّنَّ</w:t>
      </w:r>
      <w:r w:rsidR="00AD6930" w:rsidRPr="00C10EC8">
        <w:rPr>
          <w:rStyle w:val="7-Char"/>
          <w:rtl/>
        </w:rPr>
        <w:t xml:space="preserve"> وَإِنۡ أَنتُمۡ إِلَّا تَخۡرُصُونَ ١٤٨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الأنعام: 148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کسانی که مشرک گردیده</w:t>
      </w:r>
      <w:r w:rsidR="003C024C" w:rsidRPr="00376812">
        <w:rPr>
          <w:rStyle w:val="1-Char"/>
          <w:rFonts w:hint="cs"/>
          <w:rtl/>
        </w:rPr>
        <w:t>‌اند،</w:t>
      </w:r>
      <w:r w:rsidRPr="00376812">
        <w:rPr>
          <w:rStyle w:val="1-Char"/>
          <w:rFonts w:hint="cs"/>
          <w:rtl/>
        </w:rPr>
        <w:t xml:space="preserve"> خواهند گفت: اگر خدا می‌خواست ما مشرک نمی‌شدیم و نه پدران ما و نه از سرِ خود و بدون حکم خدا چیزی را حرام می‌کردیم، این چنین تکذیب حقایق کردند کسانی که پیش از اینان بودند تا آن که مز</w:t>
      </w:r>
      <w:r w:rsidR="000A57AE">
        <w:rPr>
          <w:rStyle w:val="1-Char"/>
          <w:rFonts w:hint="cs"/>
          <w:rtl/>
        </w:rPr>
        <w:t>ۀ</w:t>
      </w:r>
      <w:r w:rsidRPr="00376812">
        <w:rPr>
          <w:rStyle w:val="1-Char"/>
          <w:rFonts w:hint="cs"/>
          <w:rtl/>
        </w:rPr>
        <w:t xml:space="preserve"> عقوبت ما را چشیدند، بگو: آیا دانش نزد شما هست که به ما ارائه دهید؟ شما پیروزی نمی‌کنید، مگر پندار و گمان را، و نیستید شما جز این که بر خداوند دروغ و افترا می‌بندید</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وَقَالَ</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لَّذِينَ</w:t>
      </w:r>
      <w:r w:rsidR="00AD6930" w:rsidRPr="00C10EC8">
        <w:rPr>
          <w:rStyle w:val="7-Char"/>
          <w:rtl/>
        </w:rPr>
        <w:t xml:space="preserve"> أَشۡرَكُواْ لَوۡ شَآءَ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مَا عَبَدۡنَا مِن دُونِهِ</w:t>
      </w:r>
      <w:r w:rsidR="00AD6930" w:rsidRPr="00C10EC8">
        <w:rPr>
          <w:rStyle w:val="7-Char"/>
          <w:rFonts w:hint="cs"/>
          <w:rtl/>
        </w:rPr>
        <w:t>ۦ</w:t>
      </w:r>
      <w:r w:rsidR="00AD6930" w:rsidRPr="00C10EC8">
        <w:rPr>
          <w:rStyle w:val="7-Char"/>
          <w:rtl/>
        </w:rPr>
        <w:t xml:space="preserve"> مِن شَيۡءٖ نَّحۡنُ وَلَآ ءَابَآؤُنَا وَلَا حَرَّمۡنَا مِن دُونِهِ</w:t>
      </w:r>
      <w:r w:rsidR="00AD6930" w:rsidRPr="00C10EC8">
        <w:rPr>
          <w:rStyle w:val="7-Char"/>
          <w:rFonts w:hint="cs"/>
          <w:rtl/>
        </w:rPr>
        <w:t>ۦ</w:t>
      </w:r>
      <w:r w:rsidR="00AD6930" w:rsidRPr="00C10EC8">
        <w:rPr>
          <w:rStyle w:val="7-Char"/>
          <w:rtl/>
        </w:rPr>
        <w:t xml:space="preserve"> مِن شَيۡءٖۚ كَذَٰلِكَ فَعَلَ </w:t>
      </w:r>
      <w:r w:rsidR="00AD6930" w:rsidRPr="00C10EC8">
        <w:rPr>
          <w:rStyle w:val="7-Char"/>
          <w:rFonts w:hint="cs"/>
          <w:rtl/>
        </w:rPr>
        <w:t>ٱ</w:t>
      </w:r>
      <w:r w:rsidR="00AD6930" w:rsidRPr="00C10EC8">
        <w:rPr>
          <w:rStyle w:val="7-Char"/>
          <w:rFonts w:hint="eastAsia"/>
          <w:rtl/>
        </w:rPr>
        <w:t>لَّذِينَ</w:t>
      </w:r>
      <w:r w:rsidR="00AD6930" w:rsidRPr="00C10EC8">
        <w:rPr>
          <w:rStyle w:val="7-Char"/>
          <w:rtl/>
        </w:rPr>
        <w:t xml:space="preserve"> مِن قَبۡلِهِمۡۚ فَهَلۡ عَلَى </w:t>
      </w:r>
      <w:r w:rsidR="00AD6930" w:rsidRPr="00C10EC8">
        <w:rPr>
          <w:rStyle w:val="7-Char"/>
          <w:rFonts w:hint="cs"/>
          <w:rtl/>
        </w:rPr>
        <w:t>ٱ</w:t>
      </w:r>
      <w:r w:rsidR="00AD6930" w:rsidRPr="00C10EC8">
        <w:rPr>
          <w:rStyle w:val="7-Char"/>
          <w:rFonts w:hint="eastAsia"/>
          <w:rtl/>
        </w:rPr>
        <w:t>لرُّسُلِ</w:t>
      </w:r>
      <w:r w:rsidR="00AD6930" w:rsidRPr="00C10EC8">
        <w:rPr>
          <w:rStyle w:val="7-Char"/>
          <w:rtl/>
        </w:rPr>
        <w:t xml:space="preserve"> إِلَّا </w:t>
      </w:r>
      <w:r w:rsidR="00AD6930" w:rsidRPr="00C10EC8">
        <w:rPr>
          <w:rStyle w:val="7-Char"/>
          <w:rFonts w:hint="cs"/>
          <w:rtl/>
        </w:rPr>
        <w:t>ٱ</w:t>
      </w:r>
      <w:r w:rsidR="00AD6930" w:rsidRPr="00C10EC8">
        <w:rPr>
          <w:rStyle w:val="7-Char"/>
          <w:rFonts w:hint="eastAsia"/>
          <w:rtl/>
        </w:rPr>
        <w:t>لۡبَلَٰغُ</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لۡمُبِينُ</w:t>
      </w:r>
      <w:r w:rsidR="00AD6930" w:rsidRPr="00C10EC8">
        <w:rPr>
          <w:rStyle w:val="7-Char"/>
          <w:rtl/>
        </w:rPr>
        <w:t xml:space="preserve"> ٣٥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النحل: 35</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گفتند آن کسانی که مشرگ گردیدند: اگر خدا نمی‌خواست به جز او چیزی را نمی‌پرستیدیم. نه ما و نه پدران ما، و از خودسری (خودبخود) و بدون حکم خدا چیزی حرام نمی‌کردیم، هم این چنین کردند کسانی که پیش از اینان بودند، پس آیا وظیف</w:t>
      </w:r>
      <w:r w:rsidR="000A57AE">
        <w:rPr>
          <w:rStyle w:val="1-Char"/>
          <w:rFonts w:hint="cs"/>
          <w:rtl/>
        </w:rPr>
        <w:t>ۀ</w:t>
      </w:r>
      <w:r w:rsidRPr="00376812">
        <w:rPr>
          <w:rStyle w:val="1-Char"/>
          <w:rFonts w:hint="cs"/>
          <w:rtl/>
        </w:rPr>
        <w:t xml:space="preserve"> پیامبران جز رسانیدن پیام بنحو احسن چیز دیگری هم هست؟</w:t>
      </w:r>
      <w:r>
        <w:rPr>
          <w:rStyle w:val="Emphasis"/>
          <w:rFonts w:cs="Traditional Arabic" w:hint="cs"/>
          <w:i w:val="0"/>
          <w:iCs w:val="0"/>
          <w:rtl/>
          <w:lang w:bidi="fa-IR"/>
        </w:rPr>
        <w:t>»</w:t>
      </w:r>
      <w:r w:rsidRPr="00D823B5">
        <w:rPr>
          <w:rStyle w:val="1-Char"/>
          <w:rFonts w:hint="cs"/>
          <w:rtl/>
        </w:rPr>
        <w:t>.</w:t>
      </w:r>
    </w:p>
    <w:p w:rsidR="00B248B3" w:rsidRPr="00C10EC8" w:rsidRDefault="00B248B3"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وَإِذَا</w:t>
      </w:r>
      <w:r w:rsidR="00AD6930" w:rsidRPr="00C10EC8">
        <w:rPr>
          <w:rStyle w:val="7-Char"/>
          <w:rtl/>
        </w:rPr>
        <w:t xml:space="preserve"> قِيلَ لَهُمۡ أَنفِقُواْ مِمَّا رَزَقَكُمُ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قَالَ </w:t>
      </w:r>
      <w:r w:rsidR="00AD6930" w:rsidRPr="00C10EC8">
        <w:rPr>
          <w:rStyle w:val="7-Char"/>
          <w:rFonts w:hint="cs"/>
          <w:rtl/>
        </w:rPr>
        <w:t>ٱ</w:t>
      </w:r>
      <w:r w:rsidR="00AD6930" w:rsidRPr="00C10EC8">
        <w:rPr>
          <w:rStyle w:val="7-Char"/>
          <w:rFonts w:hint="eastAsia"/>
          <w:rtl/>
        </w:rPr>
        <w:t>لَّذِينَ</w:t>
      </w:r>
      <w:r w:rsidR="00AD6930" w:rsidRPr="00C10EC8">
        <w:rPr>
          <w:rStyle w:val="7-Char"/>
          <w:rtl/>
        </w:rPr>
        <w:t xml:space="preserve"> كَفَرُواْ لِلَّذِينَ ءَامَنُوٓاْ أَنُطۡعِمُ مَن لَّوۡ يَشَآءُ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أَطۡعَمَهُ</w:t>
      </w:r>
      <w:r w:rsidR="00AD6930" w:rsidRPr="00C10EC8">
        <w:rPr>
          <w:rStyle w:val="7-Char"/>
          <w:rFonts w:hint="cs"/>
          <w:rtl/>
        </w:rPr>
        <w:t>ۥٓ</w:t>
      </w:r>
      <w:r w:rsidR="00AD6930" w:rsidRPr="00C10EC8">
        <w:rPr>
          <w:rStyle w:val="7-Char"/>
          <w:rtl/>
        </w:rPr>
        <w:t xml:space="preserve"> إِنۡ أَنتُمۡ إِلَّا فِي ضَلَٰلٖ مُّبِينٖ ٤٧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یس: 47</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هرگاه به آنان بگویند اتفاق کنید از آنچه خدا روزیتان کرده است، کسانی که کفر پیشه کرده</w:t>
      </w:r>
      <w:r w:rsidR="003C024C" w:rsidRPr="00376812">
        <w:rPr>
          <w:rStyle w:val="1-Char"/>
          <w:rFonts w:hint="cs"/>
          <w:rtl/>
        </w:rPr>
        <w:t xml:space="preserve">‌اند </w:t>
      </w:r>
      <w:r w:rsidRPr="00376812">
        <w:rPr>
          <w:rStyle w:val="1-Char"/>
          <w:rFonts w:hint="cs"/>
          <w:rtl/>
        </w:rPr>
        <w:t>به کسانی که ایمان آورده</w:t>
      </w:r>
      <w:r w:rsidR="003C024C" w:rsidRPr="00376812">
        <w:rPr>
          <w:rStyle w:val="1-Char"/>
          <w:rFonts w:hint="cs"/>
          <w:rtl/>
        </w:rPr>
        <w:t xml:space="preserve">‌اند </w:t>
      </w:r>
      <w:r w:rsidRPr="00376812">
        <w:rPr>
          <w:rStyle w:val="1-Char"/>
          <w:rFonts w:hint="cs"/>
          <w:rtl/>
        </w:rPr>
        <w:t>گویند: آیا قوت و غذا دهیم کسی را که اگر خدا می‌خواست خودش به او قوت و غذا می‌داد؟ نیستید شما مگر در گمراهی آشکاری!</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البته «انسان» در واقع کاملاً آزاد و از هر جهت اختیاردار نیست، آنگونه که هر کاری که می‌خواهد انجام بدهد، و هرچه را که اراده می‌کند اجرا کند، اگر چنین بود که خدا بود!</w:t>
      </w:r>
    </w:p>
    <w:p w:rsidR="00A627C8" w:rsidRPr="00376812" w:rsidRDefault="00A627C8" w:rsidP="00376812">
      <w:pPr>
        <w:ind w:firstLine="284"/>
        <w:jc w:val="both"/>
        <w:rPr>
          <w:rStyle w:val="1-Char"/>
          <w:rtl/>
        </w:rPr>
      </w:pPr>
      <w:r w:rsidRPr="00376812">
        <w:rPr>
          <w:rStyle w:val="1-Char"/>
          <w:rFonts w:hint="cs"/>
          <w:rtl/>
        </w:rPr>
        <w:t xml:space="preserve">هیچکس نمی‌تواند </w:t>
      </w:r>
      <w:r w:rsidR="00DD57DD" w:rsidRPr="00376812">
        <w:rPr>
          <w:rStyle w:val="1-Char"/>
          <w:rFonts w:hint="cs"/>
          <w:rtl/>
        </w:rPr>
        <w:t>-</w:t>
      </w:r>
      <w:r w:rsidRPr="00376812">
        <w:rPr>
          <w:rStyle w:val="1-Char"/>
          <w:rFonts w:hint="cs"/>
          <w:rtl/>
        </w:rPr>
        <w:t>هرچند و به هراندازه که</w:t>
      </w:r>
      <w:r w:rsidR="00DD57DD" w:rsidRPr="00376812">
        <w:rPr>
          <w:rStyle w:val="1-Char"/>
          <w:rFonts w:hint="cs"/>
          <w:rtl/>
        </w:rPr>
        <w:t xml:space="preserve"> بخواهد از آزادی انسان دفاع کند-</w:t>
      </w:r>
      <w:r w:rsidRPr="00376812">
        <w:rPr>
          <w:rStyle w:val="1-Char"/>
          <w:rFonts w:hint="cs"/>
          <w:rtl/>
        </w:rPr>
        <w:t xml:space="preserve"> محدودیت اراده و اختیار بشر را انکار کند. مگر نه همین است که منادیا</w:t>
      </w:r>
      <w:r w:rsidR="00DD57DD" w:rsidRPr="00376812">
        <w:rPr>
          <w:rStyle w:val="1-Char"/>
          <w:rFonts w:hint="cs"/>
          <w:rtl/>
        </w:rPr>
        <w:t>ن</w:t>
      </w:r>
      <w:r w:rsidRPr="00376812">
        <w:rPr>
          <w:rStyle w:val="1-Char"/>
          <w:rFonts w:hint="cs"/>
          <w:rtl/>
        </w:rPr>
        <w:t xml:space="preserve"> آزادی بشر، عامل وراثت یا محیط، یا هردوی</w:t>
      </w:r>
      <w:r w:rsidR="00477E98" w:rsidRPr="00376812">
        <w:rPr>
          <w:rStyle w:val="1-Char"/>
          <w:rFonts w:hint="cs"/>
          <w:rtl/>
        </w:rPr>
        <w:t xml:space="preserve"> آن‌ها </w:t>
      </w:r>
      <w:r w:rsidRPr="00376812">
        <w:rPr>
          <w:rStyle w:val="1-Char"/>
          <w:rFonts w:hint="cs"/>
          <w:rtl/>
        </w:rPr>
        <w:t>را تعیین‌کنند</w:t>
      </w:r>
      <w:r w:rsidR="000A57AE">
        <w:rPr>
          <w:rStyle w:val="1-Char"/>
          <w:rFonts w:hint="cs"/>
          <w:rtl/>
        </w:rPr>
        <w:t>ۀ</w:t>
      </w:r>
      <w:r w:rsidRPr="00376812">
        <w:rPr>
          <w:rStyle w:val="1-Char"/>
          <w:rFonts w:hint="cs"/>
          <w:rtl/>
        </w:rPr>
        <w:t xml:space="preserve"> سرنوشت انسان می‌دانند، بعضی از فیلسوفان‌شان گفته</w:t>
      </w:r>
      <w:r w:rsidR="00000FD7" w:rsidRPr="00376812">
        <w:rPr>
          <w:rStyle w:val="1-Char"/>
          <w:rFonts w:hint="cs"/>
          <w:rtl/>
        </w:rPr>
        <w:t>‌اند:</w:t>
      </w:r>
      <w:r w:rsidRPr="00376812">
        <w:rPr>
          <w:rStyle w:val="1-Char"/>
          <w:rFonts w:hint="cs"/>
          <w:rtl/>
        </w:rPr>
        <w:t xml:space="preserve"> «انسان آزاد است، اما در میدانی پر از زنجیرهای ریز و درشت» حتی ماتریالیست‌های دیالتیک نیز انسان هر عصر و زمانی را محکوم ابزار تولید و پدیده‌های اقتصادی دانسته</w:t>
      </w:r>
      <w:r w:rsidR="003C024C" w:rsidRPr="00376812">
        <w:rPr>
          <w:rStyle w:val="1-Char"/>
          <w:rFonts w:hint="cs"/>
          <w:rtl/>
        </w:rPr>
        <w:t>‌اند،</w:t>
      </w:r>
      <w:r w:rsidRPr="00376812">
        <w:rPr>
          <w:rStyle w:val="1-Char"/>
          <w:rFonts w:hint="cs"/>
          <w:rtl/>
        </w:rPr>
        <w:t xml:space="preserve"> و انسان را به پایین‌ترین درج</w:t>
      </w:r>
      <w:r w:rsidR="000A57AE">
        <w:rPr>
          <w:rStyle w:val="1-Char"/>
          <w:rFonts w:hint="cs"/>
          <w:rtl/>
        </w:rPr>
        <w:t>ۀ</w:t>
      </w:r>
      <w:r w:rsidRPr="00376812">
        <w:rPr>
          <w:rStyle w:val="1-Char"/>
          <w:rFonts w:hint="cs"/>
          <w:rtl/>
        </w:rPr>
        <w:t xml:space="preserve"> جبر تنزل داده</w:t>
      </w:r>
      <w:r w:rsidR="003C024C" w:rsidRPr="00376812">
        <w:rPr>
          <w:rStyle w:val="1-Char"/>
          <w:rFonts w:hint="cs"/>
          <w:rtl/>
        </w:rPr>
        <w:t xml:space="preserve">‌اند </w:t>
      </w:r>
      <w:r w:rsidRPr="00376812">
        <w:rPr>
          <w:rStyle w:val="1-Char"/>
          <w:rFonts w:hint="cs"/>
          <w:rtl/>
        </w:rPr>
        <w:t>و او را بنده‌ای سرافکنده در برابر مظاهر مادی و اقتصادی قرار داده</w:t>
      </w:r>
      <w:r w:rsidR="003C024C" w:rsidRPr="00376812">
        <w:rPr>
          <w:rStyle w:val="1-Char"/>
          <w:rFonts w:hint="cs"/>
          <w:rtl/>
        </w:rPr>
        <w:t xml:space="preserve">‌اند </w:t>
      </w:r>
      <w:r w:rsidRPr="00376812">
        <w:rPr>
          <w:rStyle w:val="1-Char"/>
          <w:rFonts w:hint="cs"/>
          <w:rtl/>
        </w:rPr>
        <w:t>نه آقا و حاکم بر مظاهر ماده، چنانکه اسلام بیان کرده است.</w:t>
      </w:r>
    </w:p>
    <w:p w:rsidR="00A627C8" w:rsidRPr="00376812" w:rsidRDefault="00A627C8" w:rsidP="00376812">
      <w:pPr>
        <w:ind w:firstLine="284"/>
        <w:jc w:val="both"/>
        <w:rPr>
          <w:rStyle w:val="1-Char"/>
          <w:rtl/>
        </w:rPr>
      </w:pPr>
      <w:r w:rsidRPr="00376812">
        <w:rPr>
          <w:rStyle w:val="1-Char"/>
          <w:rFonts w:hint="cs"/>
          <w:rtl/>
        </w:rPr>
        <w:t>اسلام، این حقیقت را که هم</w:t>
      </w:r>
      <w:r w:rsidR="000A57AE">
        <w:rPr>
          <w:rStyle w:val="1-Char"/>
          <w:rFonts w:hint="cs"/>
          <w:rtl/>
        </w:rPr>
        <w:t>ۀ</w:t>
      </w:r>
      <w:r w:rsidRPr="00376812">
        <w:rPr>
          <w:rStyle w:val="1-Char"/>
          <w:rFonts w:hint="cs"/>
          <w:rtl/>
        </w:rPr>
        <w:t xml:space="preserve"> اندیشمندان بر آن اتفاق نظر دارند، با ترتیبی والاتر و بالاتر برای انسان تبیین فرموده است. از دیدگاه اسلام، انسان آزاد است و اختیار دارد، اما در محدود</w:t>
      </w:r>
      <w:r w:rsidR="000A57AE">
        <w:rPr>
          <w:rStyle w:val="1-Char"/>
          <w:rFonts w:hint="cs"/>
          <w:rtl/>
        </w:rPr>
        <w:t>ۀ</w:t>
      </w:r>
      <w:r w:rsidRPr="00376812">
        <w:rPr>
          <w:rStyle w:val="1-Char"/>
          <w:rFonts w:hint="cs"/>
          <w:rtl/>
        </w:rPr>
        <w:t xml:space="preserve"> سنت‌ها و قوانین تغییرناپذیری که خدا برای جهان هستی مقرر داشته است، و آن قوانین را با علم و حکمت و مشیت خودش در هم</w:t>
      </w:r>
      <w:r w:rsidR="000A57AE">
        <w:rPr>
          <w:rStyle w:val="1-Char"/>
          <w:rFonts w:hint="cs"/>
          <w:rtl/>
        </w:rPr>
        <w:t>ۀ</w:t>
      </w:r>
      <w:r w:rsidRPr="00376812">
        <w:rPr>
          <w:rStyle w:val="1-Char"/>
          <w:rFonts w:hint="cs"/>
          <w:rtl/>
        </w:rPr>
        <w:t xml:space="preserve"> کائنات جاری و ساری می‌گرداند، و انسان نیز جزئی از اجزاء جهان هستی است. انسان آزاد است، زیرا خدا خواسته است و می‌خواهد که انسان آزاد باشد انسان می‌تواند بخواهد و اراده کند</w:t>
      </w:r>
      <w:r w:rsidR="00DD57DD" w:rsidRPr="00376812">
        <w:rPr>
          <w:rStyle w:val="1-Char"/>
          <w:rFonts w:hint="cs"/>
          <w:rtl/>
        </w:rPr>
        <w:t>؛</w:t>
      </w:r>
      <w:r w:rsidRPr="00376812">
        <w:rPr>
          <w:rStyle w:val="1-Char"/>
          <w:rFonts w:hint="cs"/>
          <w:rtl/>
        </w:rPr>
        <w:t xml:space="preserve"> زیرا خدا مقرر فرموده است انسان بتواند بخواهد و اراده کند:</w:t>
      </w:r>
    </w:p>
    <w:p w:rsidR="002B55C0" w:rsidRPr="00C10EC8" w:rsidRDefault="002B55C0"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وَمَا</w:t>
      </w:r>
      <w:r w:rsidR="00AD6930" w:rsidRPr="00C10EC8">
        <w:rPr>
          <w:rStyle w:val="7-Char"/>
          <w:rtl/>
        </w:rPr>
        <w:t xml:space="preserve"> تَشَآءُونَ إِلَّآ أَن يَشَآءَ </w:t>
      </w:r>
      <w:r w:rsidR="00AD6930" w:rsidRPr="00C10EC8">
        <w:rPr>
          <w:rStyle w:val="7-Char"/>
          <w:rFonts w:hint="cs"/>
          <w:rtl/>
        </w:rPr>
        <w:t>ٱ</w:t>
      </w:r>
      <w:r w:rsidR="00AD6930"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الإنسان: 30</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اراده نمی‌کنید و نمی‌خواهید مگر آنچه خدا اراده کند و بخواهد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 مجید، همانطور که از یک سو آزادی اراد</w:t>
      </w:r>
      <w:r w:rsidR="000A57AE">
        <w:rPr>
          <w:rStyle w:val="1-Char"/>
          <w:rFonts w:hint="cs"/>
          <w:rtl/>
        </w:rPr>
        <w:t>ۀ</w:t>
      </w:r>
      <w:r w:rsidRPr="00376812">
        <w:rPr>
          <w:rStyle w:val="1-Char"/>
          <w:rFonts w:hint="cs"/>
          <w:rtl/>
        </w:rPr>
        <w:t xml:space="preserve"> انسان را مطرح می‌سازد از سوی دیگر، اراد</w:t>
      </w:r>
      <w:r w:rsidR="000A57AE">
        <w:rPr>
          <w:rStyle w:val="1-Char"/>
          <w:rFonts w:hint="cs"/>
          <w:rtl/>
        </w:rPr>
        <w:t>ۀ</w:t>
      </w:r>
      <w:r w:rsidRPr="00376812">
        <w:rPr>
          <w:rStyle w:val="1-Char"/>
          <w:rFonts w:hint="cs"/>
          <w:rtl/>
        </w:rPr>
        <w:t xml:space="preserve"> نافذ خدا قدرت قاهر</w:t>
      </w:r>
      <w:r w:rsidR="000A57AE">
        <w:rPr>
          <w:rStyle w:val="1-Char"/>
          <w:rFonts w:hint="cs"/>
          <w:rtl/>
        </w:rPr>
        <w:t>ۀ</w:t>
      </w:r>
      <w:r w:rsidRPr="00376812">
        <w:rPr>
          <w:rStyle w:val="1-Char"/>
          <w:rFonts w:hint="cs"/>
          <w:rtl/>
        </w:rPr>
        <w:t xml:space="preserve"> الهی را بیان می‌کند:</w:t>
      </w:r>
    </w:p>
    <w:p w:rsidR="002B55C0" w:rsidRPr="00C10EC8" w:rsidRDefault="002B55C0"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وَلَوۡ</w:t>
      </w:r>
      <w:r w:rsidR="00AD6930" w:rsidRPr="00C10EC8">
        <w:rPr>
          <w:rStyle w:val="7-Char"/>
          <w:rtl/>
        </w:rPr>
        <w:t xml:space="preserve"> شَآءَ رَبُّكَ لَأٓمَنَ مَن فِي </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كُلُّهُمۡ جَمِيعًاۚ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یونس: 99</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اگر پروردگار تو می‌خواست هم</w:t>
      </w:r>
      <w:r w:rsidR="000A57AE">
        <w:rPr>
          <w:rStyle w:val="1-Char"/>
          <w:rFonts w:hint="cs"/>
          <w:rtl/>
        </w:rPr>
        <w:t>ۀ</w:t>
      </w:r>
      <w:r w:rsidRPr="00376812">
        <w:rPr>
          <w:rStyle w:val="1-Char"/>
          <w:rFonts w:hint="cs"/>
          <w:rtl/>
        </w:rPr>
        <w:t xml:space="preserve"> ساکنان زمین، جملگی، بدون استثناء ایمان می‌آوردند</w:t>
      </w:r>
      <w:r>
        <w:rPr>
          <w:rStyle w:val="Emphasis"/>
          <w:rFonts w:cs="Traditional Arabic" w:hint="cs"/>
          <w:i w:val="0"/>
          <w:iCs w:val="0"/>
          <w:rtl/>
          <w:lang w:bidi="fa-IR"/>
        </w:rPr>
        <w:t>»</w:t>
      </w:r>
      <w:r w:rsidRPr="00D823B5">
        <w:rPr>
          <w:rStyle w:val="1-Char"/>
          <w:rFonts w:hint="cs"/>
          <w:rtl/>
        </w:rPr>
        <w:t>.</w:t>
      </w:r>
    </w:p>
    <w:p w:rsidR="002B55C0" w:rsidRPr="00C10EC8" w:rsidRDefault="002B55C0"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وَلَا</w:t>
      </w:r>
      <w:r w:rsidR="00AD6930" w:rsidRPr="00C10EC8">
        <w:rPr>
          <w:rStyle w:val="7-Char"/>
          <w:rtl/>
        </w:rPr>
        <w:t xml:space="preserve"> تَقُولَنَّ لِشَاْيۡءٍ إِنِّي فَاعِلٞ ذَٰلِكَ غَدًا ٢٣ </w:t>
      </w:r>
      <w:r w:rsidR="00AD6930" w:rsidRPr="00C10EC8">
        <w:rPr>
          <w:rStyle w:val="7-Char"/>
          <w:rFonts w:hint="eastAsia"/>
          <w:rtl/>
        </w:rPr>
        <w:t>إِلَّآ</w:t>
      </w:r>
      <w:r w:rsidR="00AD6930" w:rsidRPr="00C10EC8">
        <w:rPr>
          <w:rStyle w:val="7-Char"/>
          <w:rtl/>
        </w:rPr>
        <w:t xml:space="preserve"> أَن يَشَآءَ </w:t>
      </w:r>
      <w:r w:rsidR="00AD6930" w:rsidRPr="00C10EC8">
        <w:rPr>
          <w:rStyle w:val="7-Char"/>
          <w:rFonts w:hint="cs"/>
          <w:rtl/>
        </w:rPr>
        <w:t>ٱ</w:t>
      </w:r>
      <w:r w:rsidR="00AD6930"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الکهف: 23-24</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مبادا هیچگاه بگویی که من فردا فلان کار را انجام خواهم داد! مگر آن که خدا بخواهد</w:t>
      </w:r>
      <w:r>
        <w:rPr>
          <w:rStyle w:val="Emphasis"/>
          <w:rFonts w:cs="Traditional Arabic" w:hint="cs"/>
          <w:i w:val="0"/>
          <w:iCs w:val="0"/>
          <w:rtl/>
          <w:lang w:bidi="fa-IR"/>
        </w:rPr>
        <w:t>»</w:t>
      </w:r>
      <w:r w:rsidRPr="00D823B5">
        <w:rPr>
          <w:rStyle w:val="1-Char"/>
          <w:rFonts w:hint="cs"/>
          <w:rtl/>
        </w:rPr>
        <w:t>.</w:t>
      </w:r>
    </w:p>
    <w:p w:rsidR="002B55C0" w:rsidRPr="00C10EC8" w:rsidRDefault="002B55C0"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إِنَّ</w:t>
      </w:r>
      <w:r w:rsidR="00AD6930" w:rsidRPr="00C10EC8">
        <w:rPr>
          <w:rStyle w:val="7-Char"/>
          <w:rtl/>
        </w:rPr>
        <w:t xml:space="preserve"> رَبَّكَ يَبۡسُطُ </w:t>
      </w:r>
      <w:r w:rsidR="00AD6930" w:rsidRPr="00C10EC8">
        <w:rPr>
          <w:rStyle w:val="7-Char"/>
          <w:rFonts w:hint="cs"/>
          <w:rtl/>
        </w:rPr>
        <w:t>ٱ</w:t>
      </w:r>
      <w:r w:rsidR="00AD6930" w:rsidRPr="00C10EC8">
        <w:rPr>
          <w:rStyle w:val="7-Char"/>
          <w:rFonts w:hint="eastAsia"/>
          <w:rtl/>
        </w:rPr>
        <w:t>لرِّزۡقَ</w:t>
      </w:r>
      <w:r w:rsidR="00AD6930" w:rsidRPr="00C10EC8">
        <w:rPr>
          <w:rStyle w:val="7-Char"/>
          <w:rtl/>
        </w:rPr>
        <w:t xml:space="preserve"> لِمَن يَشَآءُ وَيَقۡدِرُۚ</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الإسراء: 30</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پروردگار تو روزی را برای هرکه بخواهد فراخ می‌گرداند و در این کار اندازه‌گیری می‌کند</w:t>
      </w:r>
      <w:r>
        <w:rPr>
          <w:rStyle w:val="Emphasis"/>
          <w:rFonts w:cs="Traditional Arabic" w:hint="cs"/>
          <w:i w:val="0"/>
          <w:iCs w:val="0"/>
          <w:rtl/>
          <w:lang w:bidi="fa-IR"/>
        </w:rPr>
        <w:t>»</w:t>
      </w:r>
      <w:r w:rsidRPr="00D823B5">
        <w:rPr>
          <w:rStyle w:val="1-Char"/>
          <w:rFonts w:hint="cs"/>
          <w:rtl/>
        </w:rPr>
        <w:t>.</w:t>
      </w:r>
    </w:p>
    <w:p w:rsidR="002B55C0" w:rsidRPr="00C10EC8" w:rsidRDefault="002B55C0"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يُضِلُّ مَن يَشَآءُ وَيَهۡدِي مَن يَشَآءُۖ</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فاطر: 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هرکه را خواهد گمراه می‌گرداند، و هرکه را خواهد هدایت می‌فرماید</w:t>
      </w:r>
      <w:r>
        <w:rPr>
          <w:rStyle w:val="Emphasis"/>
          <w:rFonts w:cs="Traditional Arabic" w:hint="cs"/>
          <w:i w:val="0"/>
          <w:iCs w:val="0"/>
          <w:rtl/>
          <w:lang w:bidi="fa-IR"/>
        </w:rPr>
        <w:t>»</w:t>
      </w:r>
      <w:r w:rsidRPr="00D823B5">
        <w:rPr>
          <w:rStyle w:val="1-Char"/>
          <w:rFonts w:hint="cs"/>
          <w:rtl/>
        </w:rPr>
        <w:t>.</w:t>
      </w:r>
    </w:p>
    <w:p w:rsidR="00C55155" w:rsidRPr="00C10EC8" w:rsidRDefault="00C55155"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قُلۡ كُلّٞ مِّنۡ عِندِ </w:t>
      </w:r>
      <w:r w:rsidR="00AD6930" w:rsidRPr="00C10EC8">
        <w:rPr>
          <w:rStyle w:val="7-Char"/>
          <w:rFonts w:hint="cs"/>
          <w:rtl/>
        </w:rPr>
        <w:t>ٱ</w:t>
      </w:r>
      <w:r w:rsidR="00AD6930"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النساء: 78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هم</w:t>
      </w:r>
      <w:r w:rsidR="000A57AE">
        <w:rPr>
          <w:rStyle w:val="1-Char"/>
          <w:rFonts w:hint="cs"/>
          <w:rtl/>
        </w:rPr>
        <w:t>ۀ</w:t>
      </w:r>
      <w:r w:rsidRPr="00376812">
        <w:rPr>
          <w:rStyle w:val="1-Char"/>
          <w:rFonts w:hint="cs"/>
          <w:rtl/>
        </w:rPr>
        <w:t xml:space="preserve"> این‌ها از جانب خداست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 حق هر مطلبی را از هر جهت ادا کرده است و حقیقت الوهیت را آنچنان که باید و شاید آشکار ساخته است. چنانکه از قدر انسان نیز نکاسته است، و به راستی که قرآن با فراگیری و شمول و وسعت دیدگاهش سراسر جهان و کتابی برای همه دوران‌ها و زمان‌ها است.</w:t>
      </w:r>
    </w:p>
    <w:p w:rsidR="00A627C8" w:rsidRPr="00376812" w:rsidRDefault="00A627C8" w:rsidP="00376812">
      <w:pPr>
        <w:ind w:firstLine="284"/>
        <w:jc w:val="both"/>
        <w:rPr>
          <w:rStyle w:val="1-Char"/>
          <w:rtl/>
        </w:rPr>
      </w:pPr>
      <w:r w:rsidRPr="00376812">
        <w:rPr>
          <w:rStyle w:val="1-Char"/>
          <w:rFonts w:hint="cs"/>
          <w:rtl/>
        </w:rPr>
        <w:t>استاد دکتر محمد عبدالهادی ابوریده ضمن حواشی خود بر کتاب تاریخ فلسفه در اسلام نوشت</w:t>
      </w:r>
      <w:r w:rsidR="000A57AE">
        <w:rPr>
          <w:rStyle w:val="1-Char"/>
          <w:rFonts w:hint="cs"/>
          <w:rtl/>
        </w:rPr>
        <w:t>ۀ</w:t>
      </w:r>
      <w:r w:rsidRPr="00376812">
        <w:rPr>
          <w:rStyle w:val="1-Char"/>
          <w:rFonts w:hint="cs"/>
          <w:rtl/>
        </w:rPr>
        <w:t xml:space="preserve"> «دیبور» (ص 69) می‌نویسد: «قرآن کتابی است که روی سخنش با انسانیت و جهان انسان‌ها به طور کلی است و با زندگی هم</w:t>
      </w:r>
      <w:r w:rsidR="000A57AE">
        <w:rPr>
          <w:rStyle w:val="1-Char"/>
          <w:rFonts w:hint="cs"/>
          <w:rtl/>
        </w:rPr>
        <w:t>ۀ</w:t>
      </w:r>
      <w:r w:rsidRPr="00376812">
        <w:rPr>
          <w:rStyle w:val="1-Char"/>
          <w:rFonts w:hint="cs"/>
          <w:rtl/>
        </w:rPr>
        <w:t xml:space="preserve"> نژادها و ملت‌ها تطبیق می‌کند، و بیانگر مسائل هم</w:t>
      </w:r>
      <w:r w:rsidR="000A57AE">
        <w:rPr>
          <w:rStyle w:val="1-Char"/>
          <w:rFonts w:hint="cs"/>
          <w:rtl/>
        </w:rPr>
        <w:t>ۀ</w:t>
      </w:r>
      <w:r w:rsidRPr="00376812">
        <w:rPr>
          <w:rStyle w:val="1-Char"/>
          <w:rFonts w:hint="cs"/>
          <w:rtl/>
        </w:rPr>
        <w:t xml:space="preserve"> اقوام و ملل است. انسان با ایمان و پارسایی که در اعماق جانش احساس می‌کند که آفریده‌ای از آفریدگان خدا است و نتیجه می‌گیرد که از خودش نیرو و توانی دارد، و می‌فهمد که باید خوبی‌ها را به خدا نسبت دهد و بدی‌ها را به خودش، یا اینطور مطلب را دریابد که هر پدیده و هر حادثه‌ای با یک رابط</w:t>
      </w:r>
      <w:r w:rsidR="000A57AE">
        <w:rPr>
          <w:rStyle w:val="1-Char"/>
          <w:rFonts w:hint="cs"/>
          <w:rtl/>
        </w:rPr>
        <w:t>ۀ</w:t>
      </w:r>
      <w:r w:rsidRPr="00376812">
        <w:rPr>
          <w:rStyle w:val="1-Char"/>
          <w:rFonts w:hint="cs"/>
          <w:rtl/>
        </w:rPr>
        <w:t xml:space="preserve"> متافیزیکی نه مادی با خدا ارتباط دارد.</w:t>
      </w:r>
    </w:p>
    <w:p w:rsidR="00A627C8" w:rsidRPr="00376812" w:rsidRDefault="00A627C8" w:rsidP="00376812">
      <w:pPr>
        <w:ind w:firstLine="284"/>
        <w:jc w:val="both"/>
        <w:rPr>
          <w:rStyle w:val="1-Char"/>
          <w:rtl/>
        </w:rPr>
      </w:pPr>
      <w:r w:rsidRPr="00376812">
        <w:rPr>
          <w:rStyle w:val="1-Char"/>
          <w:rFonts w:hint="cs"/>
          <w:rtl/>
        </w:rPr>
        <w:t>تعبیرات مناسب همین دیدگاه و طرز تفکر را در قرآن می‌یابد مثلاً:</w:t>
      </w:r>
    </w:p>
    <w:p w:rsidR="00C55155" w:rsidRPr="00C10EC8" w:rsidRDefault="00C55155"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مَّآ</w:t>
      </w:r>
      <w:r w:rsidR="00AD6930" w:rsidRPr="00C10EC8">
        <w:rPr>
          <w:rStyle w:val="7-Char"/>
          <w:rtl/>
        </w:rPr>
        <w:t xml:space="preserve"> أَصَابَكَ مِنۡ حَسَنَةٖ فَمِنَ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وَمَآ أَصَابَكَ مِن سَيِّئَةٖ فَمِن نَّفۡسِكَۚ</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النساء: 79</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هرآنچه به تو رسد از خوبی‌ها، از آنِ خدا است، و هرآنچه به تو رسد از بدی‌ها، از آنِ خودت است</w:t>
      </w:r>
      <w:r>
        <w:rPr>
          <w:rStyle w:val="Emphasis"/>
          <w:rFonts w:cs="Traditional Arabic" w:hint="cs"/>
          <w:i w:val="0"/>
          <w:iCs w:val="0"/>
          <w:rtl/>
          <w:lang w:bidi="fa-IR"/>
        </w:rPr>
        <w:t>»</w:t>
      </w:r>
      <w:r w:rsidRPr="00D823B5">
        <w:rPr>
          <w:rStyle w:val="1-Char"/>
          <w:rFonts w:hint="cs"/>
          <w:rtl/>
        </w:rPr>
        <w:t>.</w:t>
      </w:r>
    </w:p>
    <w:p w:rsidR="00C55155" w:rsidRPr="00C10EC8" w:rsidRDefault="00C55155"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قُلۡ كُلّٞ مِّنۡ عِندِ </w:t>
      </w:r>
      <w:r w:rsidR="00AD6930" w:rsidRPr="00C10EC8">
        <w:rPr>
          <w:rStyle w:val="7-Char"/>
          <w:rFonts w:hint="cs"/>
          <w:rtl/>
        </w:rPr>
        <w:t>ٱ</w:t>
      </w:r>
      <w:r w:rsidR="00AD6930"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النساء: 78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هم</w:t>
      </w:r>
      <w:r w:rsidR="000A57AE">
        <w:rPr>
          <w:rStyle w:val="1-Char"/>
          <w:rFonts w:hint="cs"/>
          <w:rtl/>
        </w:rPr>
        <w:t>ۀ</w:t>
      </w:r>
      <w:r w:rsidRPr="00376812">
        <w:rPr>
          <w:rStyle w:val="1-Char"/>
          <w:rFonts w:hint="cs"/>
          <w:rtl/>
        </w:rPr>
        <w:t xml:space="preserve"> این‌ها از جانب خدا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آن انسان دینداری هم که به کارهای نیکش افتخار می‌کند، و به مسؤولیتش در قبال کردار و رفتارش اعتراف دارد، در قرآن مجید تعبیراتی خواهد یافت که احساس شخصیت و حس اعتماد به نفس او را ارضاء و تقویت کند، و مطلب را برای او با عدالتی که در ذهن او است گره بزند. مانند این آیات:</w:t>
      </w:r>
    </w:p>
    <w:p w:rsidR="00C55155" w:rsidRPr="00C10EC8" w:rsidRDefault="00C55155"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مَنۡ</w:t>
      </w:r>
      <w:r w:rsidR="00AD6930" w:rsidRPr="00C10EC8">
        <w:rPr>
          <w:rStyle w:val="7-Char"/>
          <w:rtl/>
        </w:rPr>
        <w:t xml:space="preserve"> عَمِلَ صَٰلِحٗا فَلِنَفۡسِهِ</w:t>
      </w:r>
      <w:r w:rsidR="00AD6930" w:rsidRPr="00C10EC8">
        <w:rPr>
          <w:rStyle w:val="7-Char"/>
          <w:rFonts w:hint="cs"/>
          <w:rtl/>
        </w:rPr>
        <w:t>ۦۖ</w:t>
      </w:r>
      <w:r w:rsidR="00AD6930" w:rsidRPr="00C10EC8">
        <w:rPr>
          <w:rStyle w:val="7-Char"/>
          <w:rtl/>
        </w:rPr>
        <w:t xml:space="preserve"> وَمَنۡ أَسَآءَ فَعَلَيۡهَاۖ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الجاثیة: 15</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هرکس کار شایسته‌ای انجام دهد به سود خودش است و هرکس کار بدی کند به زیان خود است</w:t>
      </w:r>
      <w:r>
        <w:rPr>
          <w:rStyle w:val="Emphasis"/>
          <w:rFonts w:cs="Traditional Arabic" w:hint="cs"/>
          <w:i w:val="0"/>
          <w:iCs w:val="0"/>
          <w:rtl/>
          <w:lang w:bidi="fa-IR"/>
        </w:rPr>
        <w:t>»</w:t>
      </w:r>
      <w:r w:rsidRPr="00D823B5">
        <w:rPr>
          <w:rStyle w:val="1-Char"/>
          <w:rFonts w:hint="cs"/>
          <w:rtl/>
        </w:rPr>
        <w:t>.</w:t>
      </w:r>
    </w:p>
    <w:p w:rsidR="00AD6930" w:rsidRPr="00D823B5" w:rsidRDefault="00C55155" w:rsidP="00AD6930">
      <w:pPr>
        <w:ind w:firstLine="284"/>
        <w:jc w:val="both"/>
        <w:rPr>
          <w:rStyle w:val="1-Char"/>
          <w:rtl/>
        </w:rPr>
      </w:pPr>
      <w:r>
        <w:rPr>
          <w:rStyle w:val="Emphasis"/>
          <w:rFonts w:ascii="Traditional Arabic" w:hAnsi="Traditional Arabic" w:cs="Traditional Arabic"/>
          <w:i w:val="0"/>
          <w:iCs w:val="0"/>
          <w:rtl/>
          <w:lang w:bidi="fa-IR"/>
        </w:rPr>
        <w:t>﴿</w:t>
      </w:r>
      <w:r w:rsidR="00AD6930" w:rsidRPr="00C10EC8">
        <w:rPr>
          <w:rStyle w:val="7-Char"/>
          <w:rFonts w:hint="eastAsia"/>
          <w:rtl/>
        </w:rPr>
        <w:t>فَمَن</w:t>
      </w:r>
      <w:r w:rsidR="00AD6930" w:rsidRPr="00C10EC8">
        <w:rPr>
          <w:rStyle w:val="7-Char"/>
          <w:rtl/>
        </w:rPr>
        <w:t xml:space="preserve"> يَعۡمَلۡ مِثۡقَالَ ذَرَّةٍ خَيۡرٗا يَرَهُ</w:t>
      </w:r>
      <w:r w:rsidR="00AD6930" w:rsidRPr="00C10EC8">
        <w:rPr>
          <w:rStyle w:val="7-Char"/>
          <w:rFonts w:hint="cs"/>
          <w:rtl/>
        </w:rPr>
        <w:t>ۥ</w:t>
      </w:r>
      <w:r w:rsidR="00AD6930" w:rsidRPr="00C10EC8">
        <w:rPr>
          <w:rStyle w:val="7-Char"/>
          <w:rtl/>
        </w:rPr>
        <w:t xml:space="preserve"> ٧</w:t>
      </w:r>
      <w:r w:rsidR="00706D5C" w:rsidRPr="00C10EC8">
        <w:rPr>
          <w:rStyle w:val="7-Char"/>
          <w:rtl/>
        </w:rPr>
        <w:t xml:space="preserve"> </w:t>
      </w:r>
      <w:r w:rsidR="00AD6930" w:rsidRPr="00C10EC8">
        <w:rPr>
          <w:rStyle w:val="7-Char"/>
          <w:rtl/>
        </w:rPr>
        <w:t>وَمَن يَعۡمَلۡ مِثۡقَالَ ذَرَّةٖ شَرّٗا يَرَهُ</w:t>
      </w:r>
      <w:r w:rsidR="00AD6930" w:rsidRPr="00C10EC8">
        <w:rPr>
          <w:rStyle w:val="7-Char"/>
          <w:rFonts w:hint="cs"/>
          <w:rtl/>
        </w:rPr>
        <w:t>ۥ</w:t>
      </w:r>
      <w:r w:rsidR="00AD6930" w:rsidRPr="00C10EC8">
        <w:rPr>
          <w:rStyle w:val="7-Char"/>
          <w:rtl/>
        </w:rPr>
        <w:t xml:space="preserve"> ٨</w:t>
      </w:r>
      <w:r>
        <w:rPr>
          <w:rStyle w:val="Emphasis"/>
          <w:rFonts w:ascii="Traditional Arabic" w:hAnsi="Traditional Arabic" w:cs="Traditional Arabic"/>
          <w:i w:val="0"/>
          <w:iCs w:val="0"/>
          <w:rtl/>
          <w:lang w:bidi="fa-IR"/>
        </w:rPr>
        <w:t>﴾</w:t>
      </w:r>
    </w:p>
    <w:p w:rsidR="00C55155" w:rsidRPr="00C10EC8" w:rsidRDefault="00C55155" w:rsidP="00AD6930">
      <w:pPr>
        <w:ind w:firstLine="284"/>
        <w:jc w:val="right"/>
        <w:rPr>
          <w:rStyle w:val="7-Char"/>
          <w:rtl/>
        </w:rPr>
      </w:pPr>
      <w:r w:rsidRPr="00A7720C">
        <w:rPr>
          <w:rStyle w:val="6-Char"/>
          <w:rtl/>
        </w:rPr>
        <w:t>[</w:t>
      </w:r>
      <w:r w:rsidRPr="00A7720C">
        <w:rPr>
          <w:rStyle w:val="6-Char"/>
          <w:rFonts w:hint="cs"/>
          <w:rtl/>
        </w:rPr>
        <w:t>الزلز</w:t>
      </w:r>
      <w:r w:rsidR="00AD6930" w:rsidRPr="00A7720C">
        <w:rPr>
          <w:rStyle w:val="6-Char"/>
          <w:rFonts w:hint="cs"/>
          <w:rtl/>
        </w:rPr>
        <w:t>لة</w:t>
      </w:r>
      <w:r w:rsidRPr="00A7720C">
        <w:rPr>
          <w:rStyle w:val="6-Char"/>
          <w:rFonts w:hint="cs"/>
          <w:rtl/>
        </w:rPr>
        <w:t>:</w:t>
      </w:r>
      <w:r w:rsidR="00AD6930" w:rsidRPr="00A7720C">
        <w:rPr>
          <w:rStyle w:val="6-Char"/>
          <w:rFonts w:hint="cs"/>
          <w:rtl/>
        </w:rPr>
        <w:t xml:space="preserve"> </w:t>
      </w:r>
      <w:r w:rsidRPr="00A7720C">
        <w:rPr>
          <w:rStyle w:val="6-Char"/>
          <w:rFonts w:hint="cs"/>
          <w:rtl/>
        </w:rPr>
        <w:t>7-8</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هرکس انجام داده باشد کار خوبی را ب</w:t>
      </w:r>
      <w:r w:rsidR="00494E2C" w:rsidRPr="00376812">
        <w:rPr>
          <w:rStyle w:val="1-Char"/>
          <w:rFonts w:hint="cs"/>
          <w:rtl/>
        </w:rPr>
        <w:t xml:space="preserve">ه </w:t>
      </w:r>
      <w:r w:rsidRPr="00376812">
        <w:rPr>
          <w:rStyle w:val="1-Char"/>
          <w:rFonts w:hint="cs"/>
          <w:rtl/>
        </w:rPr>
        <w:t>سنگینی ذره‌ای، آن را خواهد دید. و هرکس انجام داده باشد کاری بدی را ب</w:t>
      </w:r>
      <w:r w:rsidR="00494E2C" w:rsidRPr="00376812">
        <w:rPr>
          <w:rStyle w:val="1-Char"/>
          <w:rFonts w:hint="cs"/>
          <w:rtl/>
        </w:rPr>
        <w:t>ه سنگینی ذره‌ای، آن را خواه</w:t>
      </w:r>
      <w:r w:rsidRPr="00376812">
        <w:rPr>
          <w:rStyle w:val="1-Char"/>
          <w:rFonts w:hint="cs"/>
          <w:rtl/>
        </w:rPr>
        <w:t>د دید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از سوی دیگر آن آدم گناهکاری که در بهره‌برداری از اختیار و آزادی عملش زیاده‌روی کرده است، در پرتو بیان قرآن مجید می‌یابد که اگر توبه و اِنابه کند، می‌تواند به سعادت خود امیدوار، و دارای روحیه‌ای آرام و استوار گردد. مثلاً در قرآن این آیه را می‌خواند:</w:t>
      </w:r>
    </w:p>
    <w:p w:rsidR="00C55155" w:rsidRPr="00C10EC8" w:rsidRDefault="00C55155"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۞قُلۡ يَٰعِبَادِيَ </w:t>
      </w:r>
      <w:r w:rsidR="00AD6930" w:rsidRPr="00C10EC8">
        <w:rPr>
          <w:rStyle w:val="7-Char"/>
          <w:rFonts w:hint="cs"/>
          <w:rtl/>
        </w:rPr>
        <w:t>ٱ</w:t>
      </w:r>
      <w:r w:rsidR="00AD6930" w:rsidRPr="00C10EC8">
        <w:rPr>
          <w:rStyle w:val="7-Char"/>
          <w:rFonts w:hint="eastAsia"/>
          <w:rtl/>
        </w:rPr>
        <w:t>لَّذِينَ</w:t>
      </w:r>
      <w:r w:rsidR="00AD6930" w:rsidRPr="00C10EC8">
        <w:rPr>
          <w:rStyle w:val="7-Char"/>
          <w:rtl/>
        </w:rPr>
        <w:t xml:space="preserve"> أَسۡرَفُواْ عَلَىٰٓ أَنفُسِهِمۡ لَا تَقۡنَطُواْ مِن رَّحۡمَةِ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إِنَّ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يَغۡفِرُ </w:t>
      </w:r>
      <w:r w:rsidR="00AD6930" w:rsidRPr="00C10EC8">
        <w:rPr>
          <w:rStyle w:val="7-Char"/>
          <w:rFonts w:hint="cs"/>
          <w:rtl/>
        </w:rPr>
        <w:t>ٱ</w:t>
      </w:r>
      <w:r w:rsidR="00AD6930" w:rsidRPr="00C10EC8">
        <w:rPr>
          <w:rStyle w:val="7-Char"/>
          <w:rFonts w:hint="eastAsia"/>
          <w:rtl/>
        </w:rPr>
        <w:t>لذُّنُوبَ</w:t>
      </w:r>
      <w:r w:rsidR="00AD6930" w:rsidRPr="00C10EC8">
        <w:rPr>
          <w:rStyle w:val="7-Char"/>
          <w:rtl/>
        </w:rPr>
        <w:t xml:space="preserve"> جَمِيعًاۚ إِنَّهُ</w:t>
      </w:r>
      <w:r w:rsidR="00AD6930" w:rsidRPr="00C10EC8">
        <w:rPr>
          <w:rStyle w:val="7-Char"/>
          <w:rFonts w:hint="cs"/>
          <w:rtl/>
        </w:rPr>
        <w:t>ۥ</w:t>
      </w:r>
      <w:r w:rsidR="00AD6930" w:rsidRPr="00C10EC8">
        <w:rPr>
          <w:rStyle w:val="7-Char"/>
          <w:rtl/>
        </w:rPr>
        <w:t xml:space="preserve"> هُوَ </w:t>
      </w:r>
      <w:r w:rsidR="00AD6930" w:rsidRPr="00C10EC8">
        <w:rPr>
          <w:rStyle w:val="7-Char"/>
          <w:rFonts w:hint="cs"/>
          <w:rtl/>
        </w:rPr>
        <w:t>ٱ</w:t>
      </w:r>
      <w:r w:rsidR="00AD6930" w:rsidRPr="00C10EC8">
        <w:rPr>
          <w:rStyle w:val="7-Char"/>
          <w:rFonts w:hint="eastAsia"/>
          <w:rtl/>
        </w:rPr>
        <w:t>لۡغَفُورُ</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لرَّحِيمُ</w:t>
      </w:r>
      <w:r w:rsidR="00AD6930" w:rsidRPr="00C10EC8">
        <w:rPr>
          <w:rStyle w:val="7-Char"/>
          <w:rtl/>
        </w:rPr>
        <w:t xml:space="preserve"> ٥٣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7720C">
        <w:rPr>
          <w:rStyle w:val="6-Char"/>
          <w:rtl/>
        </w:rPr>
        <w:t>[</w:t>
      </w:r>
      <w:r w:rsidRPr="00A7720C">
        <w:rPr>
          <w:rStyle w:val="6-Char"/>
          <w:rFonts w:hint="cs"/>
          <w:rtl/>
        </w:rPr>
        <w:t>الزمر: 53</w:t>
      </w:r>
      <w:r w:rsidRPr="00A7720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ای بندگان من که بر خویشتن زیاده زیان رسانیده</w:t>
      </w:r>
      <w:r w:rsidR="003C024C" w:rsidRPr="00376812">
        <w:rPr>
          <w:rStyle w:val="1-Char"/>
          <w:rFonts w:hint="cs"/>
          <w:rtl/>
        </w:rPr>
        <w:t>‌اند،</w:t>
      </w:r>
      <w:r w:rsidRPr="00376812">
        <w:rPr>
          <w:rStyle w:val="1-Char"/>
          <w:rFonts w:hint="cs"/>
          <w:rtl/>
        </w:rPr>
        <w:t xml:space="preserve"> از رحمت خدا ناامید نشوید که خدا هم</w:t>
      </w:r>
      <w:r w:rsidR="000A57AE">
        <w:rPr>
          <w:rStyle w:val="1-Char"/>
          <w:rFonts w:hint="cs"/>
          <w:rtl/>
        </w:rPr>
        <w:t>ۀ</w:t>
      </w:r>
      <w:r w:rsidRPr="00376812">
        <w:rPr>
          <w:rStyle w:val="1-Char"/>
          <w:rFonts w:hint="cs"/>
          <w:rtl/>
        </w:rPr>
        <w:t xml:space="preserve"> گناهان را می‌آمرزد، و هم اوست که غفور و رحیم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آن اندیشمندی نیز که دیدگاه فلسفی متافیزیکی عمیقی دارد، مطالبی متناسب با نظراتش در قرآن مجید خواهد یافت...</w:t>
      </w:r>
    </w:p>
    <w:p w:rsidR="00A627C8" w:rsidRPr="00376812" w:rsidRDefault="00A627C8" w:rsidP="00376812">
      <w:pPr>
        <w:ind w:firstLine="284"/>
        <w:jc w:val="both"/>
        <w:rPr>
          <w:rStyle w:val="1-Char"/>
          <w:rtl/>
        </w:rPr>
      </w:pPr>
      <w:r w:rsidRPr="00376812">
        <w:rPr>
          <w:rStyle w:val="1-Char"/>
          <w:rFonts w:hint="cs"/>
          <w:rtl/>
        </w:rPr>
        <w:t>حتی آن زیانکار بدبختی هم که خود را تباه شده و از دست رفته می‌پندارد و به این نتیجه رسیده است که شومی و بدبختی بر پیشانی زندگانی او رقم زده شده است و صف حالش را در قرآن می‌یابد...</w:t>
      </w:r>
    </w:p>
    <w:p w:rsidR="00A627C8" w:rsidRPr="00376812" w:rsidRDefault="00A627C8" w:rsidP="00376812">
      <w:pPr>
        <w:ind w:firstLine="284"/>
        <w:jc w:val="both"/>
        <w:rPr>
          <w:rStyle w:val="1-Char"/>
          <w:rtl/>
        </w:rPr>
      </w:pPr>
      <w:r w:rsidRPr="00376812">
        <w:rPr>
          <w:rStyle w:val="1-Char"/>
          <w:rFonts w:hint="cs"/>
          <w:rtl/>
        </w:rPr>
        <w:t>به این نتیجه می‌رسیم که قرآن روی سخنش نه با ساده‌لوحان است، و نه با کسانی که اصرار می‌ورزند فقط به یک چیز بنگرند، و تنها یک جنبه را در نظر بگیرند، بلکه روی سخن قرآن مجید با انسانیت تحول‌پذیر و شتابنده به سوی مدارج کمال و اوج اندیش</w:t>
      </w:r>
      <w:r w:rsidR="000A57AE">
        <w:rPr>
          <w:rStyle w:val="1-Char"/>
          <w:rFonts w:hint="cs"/>
          <w:rtl/>
        </w:rPr>
        <w:t>ۀ</w:t>
      </w:r>
      <w:r w:rsidRPr="00376812">
        <w:rPr>
          <w:rStyle w:val="1-Char"/>
          <w:rFonts w:hint="cs"/>
          <w:rtl/>
        </w:rPr>
        <w:t xml:space="preserve"> انسانی است که به سوی یک دیدگاه مشترک میان هم</w:t>
      </w:r>
      <w:r w:rsidR="000A57AE">
        <w:rPr>
          <w:rStyle w:val="1-Char"/>
          <w:rFonts w:hint="cs"/>
          <w:rtl/>
        </w:rPr>
        <w:t>ۀ</w:t>
      </w:r>
      <w:r w:rsidRPr="00376812">
        <w:rPr>
          <w:rStyle w:val="1-Char"/>
          <w:rFonts w:hint="cs"/>
          <w:rtl/>
        </w:rPr>
        <w:t xml:space="preserve"> انسان‌ها به پیش می‌رود.</w:t>
      </w:r>
    </w:p>
    <w:p w:rsidR="00C577F6" w:rsidRPr="00376812" w:rsidRDefault="00C577F6" w:rsidP="00376812">
      <w:pPr>
        <w:ind w:firstLine="284"/>
        <w:jc w:val="both"/>
        <w:rPr>
          <w:rStyle w:val="1-Char"/>
          <w:rtl/>
        </w:rPr>
      </w:pPr>
    </w:p>
    <w:p w:rsidR="00C577F6" w:rsidRPr="00376812" w:rsidRDefault="00C577F6" w:rsidP="00376812">
      <w:pPr>
        <w:ind w:firstLine="284"/>
        <w:jc w:val="both"/>
        <w:rPr>
          <w:rStyle w:val="1-Char"/>
          <w:rtl/>
        </w:rPr>
        <w:sectPr w:rsidR="00C577F6" w:rsidRPr="00376812" w:rsidSect="00561409">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561F41" w:rsidRDefault="00A627C8" w:rsidP="00561F41">
      <w:pPr>
        <w:pStyle w:val="2-"/>
        <w:rPr>
          <w:rStyle w:val="Emphasis"/>
          <w:i w:val="0"/>
          <w:iCs w:val="0"/>
          <w:rtl/>
        </w:rPr>
      </w:pPr>
      <w:bookmarkStart w:id="33" w:name="_Toc258767985"/>
      <w:bookmarkStart w:id="34" w:name="_Toc429312799"/>
      <w:r w:rsidRPr="00561F41">
        <w:rPr>
          <w:rStyle w:val="Emphasis"/>
          <w:rFonts w:hint="cs"/>
          <w:i w:val="0"/>
          <w:iCs w:val="0"/>
          <w:rtl/>
        </w:rPr>
        <w:t>نقش ایمان در زندگی فردی</w:t>
      </w:r>
      <w:bookmarkStart w:id="35" w:name="_Toc258767986"/>
      <w:bookmarkEnd w:id="33"/>
      <w:r w:rsidR="00C577F6" w:rsidRPr="00561F41">
        <w:rPr>
          <w:rStyle w:val="Emphasis"/>
          <w:rFonts w:hint="cs"/>
          <w:i w:val="0"/>
          <w:iCs w:val="0"/>
          <w:rtl/>
        </w:rPr>
        <w:t xml:space="preserve"> </w:t>
      </w:r>
      <w:r w:rsidRPr="00561F41">
        <w:rPr>
          <w:rStyle w:val="Emphasis"/>
          <w:rFonts w:hint="cs"/>
          <w:i w:val="0"/>
          <w:iCs w:val="0"/>
          <w:rtl/>
        </w:rPr>
        <w:t>پیش‌درآمد</w:t>
      </w:r>
      <w:bookmarkEnd w:id="34"/>
      <w:bookmarkEnd w:id="35"/>
    </w:p>
    <w:p w:rsidR="00A627C8" w:rsidRPr="00376812" w:rsidRDefault="00A627C8" w:rsidP="00376812">
      <w:pPr>
        <w:ind w:firstLine="284"/>
        <w:jc w:val="both"/>
        <w:rPr>
          <w:rStyle w:val="1-Char"/>
          <w:rtl/>
        </w:rPr>
      </w:pPr>
      <w:r w:rsidRPr="00376812">
        <w:rPr>
          <w:rStyle w:val="1-Char"/>
          <w:rFonts w:hint="cs"/>
          <w:rtl/>
        </w:rPr>
        <w:t>آیا می‌توانیم مشخص و معین کنیم: مهمترین چیزی که فرد انسان برای خودش می‌خواهد چیست؟ در زندگی به دنبال چه گمشده‌ای است؟ و آنچه که فرد انسان به سوی آن می‌رود، و نهایت کوشش و تلاش خود را برای تحقق پیداکردن آن هدف‌های بزرگ و مقاصد دور به کار می‌گیرد چیست؟</w:t>
      </w:r>
    </w:p>
    <w:p w:rsidR="00A627C8" w:rsidRPr="00376812" w:rsidRDefault="00A627C8" w:rsidP="00376812">
      <w:pPr>
        <w:ind w:firstLine="284"/>
        <w:jc w:val="both"/>
        <w:rPr>
          <w:rStyle w:val="1-Char"/>
          <w:rtl/>
        </w:rPr>
      </w:pPr>
      <w:r w:rsidRPr="00376812">
        <w:rPr>
          <w:rStyle w:val="1-Char"/>
          <w:rFonts w:hint="cs"/>
          <w:rtl/>
        </w:rPr>
        <w:t>آری، می‌توانیم، فقط کافی است که به خود و به دیگر افراد بشر دور و بر خود بنگریم، و حالات گوناگون انسان‌ها را در تاریخ نوین و دیرین بشر به طور فراگیر مطالعه کنیم. می‌توانیم وقتی که به این شناخت واقف گردیم که منظور ما از «فرد» یک انسان معمولی است نه یک آدم استثنائی یک انسان سالم نه یک آدم بیمارگون</w:t>
      </w:r>
      <w:r w:rsidR="000A57AE">
        <w:rPr>
          <w:rStyle w:val="1-Char"/>
          <w:rFonts w:hint="cs"/>
          <w:rtl/>
        </w:rPr>
        <w:t>ۀ</w:t>
      </w:r>
      <w:r w:rsidRPr="00376812">
        <w:rPr>
          <w:rStyle w:val="1-Char"/>
          <w:rFonts w:hint="cs"/>
          <w:rtl/>
        </w:rPr>
        <w:t xml:space="preserve"> آشفت</w:t>
      </w:r>
      <w:r w:rsidR="000A57AE">
        <w:rPr>
          <w:rStyle w:val="1-Char"/>
          <w:rFonts w:hint="cs"/>
          <w:rtl/>
        </w:rPr>
        <w:t>ۀ</w:t>
      </w:r>
      <w:r w:rsidRPr="00376812">
        <w:rPr>
          <w:rStyle w:val="1-Char"/>
          <w:rFonts w:hint="cs"/>
          <w:rtl/>
        </w:rPr>
        <w:t xml:space="preserve"> پریشان.</w:t>
      </w:r>
    </w:p>
    <w:p w:rsidR="00A627C8" w:rsidRPr="00376812" w:rsidRDefault="00A627C8" w:rsidP="00376812">
      <w:pPr>
        <w:ind w:firstLine="284"/>
        <w:jc w:val="both"/>
        <w:rPr>
          <w:rStyle w:val="1-Char"/>
          <w:rtl/>
        </w:rPr>
      </w:pPr>
      <w:r w:rsidRPr="00376812">
        <w:rPr>
          <w:rStyle w:val="1-Char"/>
          <w:rFonts w:hint="cs"/>
          <w:rtl/>
        </w:rPr>
        <w:t>«فرد» می‌خواهد که انسان‌بودن خودش را احساس کند، و با ویژگی‌های انسانی زندگی کند. می‌خواهد احساس شخصیت و اعتماد به نفس داشته باشد. و این که در این جهان هستی ارزش و بهایی دارد. می‌خواهد احساس کند که برای بودنش هدفی است، و در زندگیش رسالتی دارد، و در میان این همه چیزهای گوناگون این جهان برای خودش کسی است. و مخلوقی است متمایز از میمون‌ها و چارپایان و حشرات! و بر روی این زمین بیهوده و بی‌مصرف آ</w:t>
      </w:r>
      <w:r w:rsidR="00AC55DC" w:rsidRPr="00376812">
        <w:rPr>
          <w:rStyle w:val="1-Char"/>
          <w:rFonts w:hint="cs"/>
          <w:rtl/>
        </w:rPr>
        <w:t>فریده نشده است، و بی‌حساب و نسن</w:t>
      </w:r>
      <w:r w:rsidRPr="00376812">
        <w:rPr>
          <w:rStyle w:val="1-Char"/>
          <w:rFonts w:hint="cs"/>
          <w:rtl/>
        </w:rPr>
        <w:t>ج</w:t>
      </w:r>
      <w:r w:rsidR="00AC55DC" w:rsidRPr="00376812">
        <w:rPr>
          <w:rStyle w:val="1-Char"/>
          <w:rFonts w:hint="cs"/>
          <w:rtl/>
        </w:rPr>
        <w:t>ی</w:t>
      </w:r>
      <w:r w:rsidRPr="00376812">
        <w:rPr>
          <w:rStyle w:val="1-Char"/>
          <w:rFonts w:hint="cs"/>
          <w:rtl/>
        </w:rPr>
        <w:t>ده به او عقل و خرد و قدرت بیان ارزانی داشته نشده است. گمشده «فرد» انسان ارجمندی و کرامت است. در کنار آن به دنبال نیرومندی و قدرت نیز هست. قدرت و نیرومندی در برابر طبیعت و در برابر حوادث، قدرتمندی در برابر سرکشی‌های دیگران</w:t>
      </w:r>
      <w:r w:rsidR="00AC55DC" w:rsidRPr="00376812">
        <w:rPr>
          <w:rStyle w:val="1-Char"/>
          <w:rFonts w:hint="cs"/>
          <w:rtl/>
        </w:rPr>
        <w:t>،</w:t>
      </w:r>
      <w:r w:rsidRPr="00376812">
        <w:rPr>
          <w:rStyle w:val="1-Char"/>
          <w:rFonts w:hint="cs"/>
          <w:rtl/>
        </w:rPr>
        <w:t xml:space="preserve"> نیرومندی در برابر شهوات نفسانی و آرزوهای خودش، در برابر هم</w:t>
      </w:r>
      <w:r w:rsidR="000A57AE">
        <w:rPr>
          <w:rStyle w:val="1-Char"/>
          <w:rFonts w:hint="cs"/>
          <w:rtl/>
        </w:rPr>
        <w:t>ۀ</w:t>
      </w:r>
      <w:r w:rsidRPr="00376812">
        <w:rPr>
          <w:rStyle w:val="1-Char"/>
          <w:rFonts w:hint="cs"/>
          <w:rtl/>
        </w:rPr>
        <w:t xml:space="preserve"> این‌ها، می‌خواهد تاب و توان آن را داشته باشد که آرمان‌هایش را تحقق بخشد، وظائفش را انجام بدهد. آن نیرو و قدرت و تاب و توان که بتواند ناتوانی جسمانی «فرد» انسان را جبران کند، و درماندگی فیزیکی و نارسایی طبیعی او را در برابر مقدرات و سرنوشت و در برابر مرگ، و در برابر جامعه با نیروهای گوناگون که دارد و فشارهای مختلفی که بر «فرد» وارد می‌آورد، حمایت کند.</w:t>
      </w:r>
    </w:p>
    <w:p w:rsidR="00A627C8" w:rsidRPr="00376812" w:rsidRDefault="00A627C8" w:rsidP="00376812">
      <w:pPr>
        <w:ind w:firstLine="284"/>
        <w:jc w:val="both"/>
        <w:rPr>
          <w:rStyle w:val="1-Char"/>
          <w:rtl/>
        </w:rPr>
      </w:pPr>
      <w:r w:rsidRPr="00376812">
        <w:rPr>
          <w:rStyle w:val="1-Char"/>
          <w:rFonts w:hint="cs"/>
          <w:rtl/>
        </w:rPr>
        <w:t>علاوه بر این‌ها یک «فرد» انسان گمشد</w:t>
      </w:r>
      <w:r w:rsidR="000A57AE">
        <w:rPr>
          <w:rStyle w:val="1-Char"/>
          <w:rFonts w:hint="cs"/>
          <w:rtl/>
        </w:rPr>
        <w:t>ۀ</w:t>
      </w:r>
      <w:r w:rsidRPr="00376812">
        <w:rPr>
          <w:rStyle w:val="1-Char"/>
          <w:rFonts w:hint="cs"/>
          <w:rtl/>
        </w:rPr>
        <w:t xml:space="preserve"> دیگری نیز دارد. همان چیزی که هم</w:t>
      </w:r>
      <w:r w:rsidR="000A57AE">
        <w:rPr>
          <w:rStyle w:val="1-Char"/>
          <w:rFonts w:hint="cs"/>
          <w:rtl/>
        </w:rPr>
        <w:t>ۀ</w:t>
      </w:r>
      <w:r w:rsidRPr="00376812">
        <w:rPr>
          <w:rStyle w:val="1-Char"/>
          <w:rFonts w:hint="cs"/>
          <w:rtl/>
        </w:rPr>
        <w:t xml:space="preserve"> افراد بشر خیال دستیابی به آن را در سر می‌پرورانند: او به دنبال سعادت می‌گردد، و در همین دنیا نه فقط در زندگی آخرت و بس... نمی‌خواهد که این فرصت چند روز</w:t>
      </w:r>
      <w:r w:rsidR="000A57AE">
        <w:rPr>
          <w:rStyle w:val="1-Char"/>
          <w:rFonts w:hint="cs"/>
          <w:rtl/>
        </w:rPr>
        <w:t>ۀ</w:t>
      </w:r>
      <w:r w:rsidRPr="00376812">
        <w:rPr>
          <w:rStyle w:val="1-Char"/>
          <w:rFonts w:hint="cs"/>
          <w:rtl/>
        </w:rPr>
        <w:t xml:space="preserve"> دنیا را در بدبختی و درد و رنج بسر ببرد. می‌خواهد که در زندگانیش از نعمت آرامش و اطمینان بهره‌ور گردد. می‌خواهد آنچنان امنیتی در درونش حکمفرما باشد که همه اعضاء و اجزاء بیرونی و درونیش را بپوشاند. می‌خواهد آنچنان رضایتی در درون خویش احساس کند که کشور روحش را فرا گیرد می‌خواهد از آنچنان امیدواریی برخوردار باشد که سراسر زندگیش را روشن گرداند، و می‌خواهد از آنچنان عشقی بزرگ سرشار باشد که با روشنایی و پرتوافکنی خودش هم</w:t>
      </w:r>
      <w:r w:rsidR="000A57AE">
        <w:rPr>
          <w:rStyle w:val="1-Char"/>
          <w:rFonts w:hint="cs"/>
          <w:rtl/>
        </w:rPr>
        <w:t>ۀ</w:t>
      </w:r>
      <w:r w:rsidRPr="00376812">
        <w:rPr>
          <w:rStyle w:val="1-Char"/>
          <w:rFonts w:hint="cs"/>
          <w:rtl/>
        </w:rPr>
        <w:t xml:space="preserve"> نواحی و زوایای وجودش را آبا</w:t>
      </w:r>
      <w:r w:rsidR="00E953CF" w:rsidRPr="00376812">
        <w:rPr>
          <w:rStyle w:val="1-Char"/>
          <w:rFonts w:hint="cs"/>
          <w:rtl/>
        </w:rPr>
        <w:t>د سازد و دنیایش را از هر جهت رو</w:t>
      </w:r>
      <w:r w:rsidRPr="00376812">
        <w:rPr>
          <w:rStyle w:val="1-Char"/>
          <w:rFonts w:hint="cs"/>
          <w:rtl/>
        </w:rPr>
        <w:t>بر</w:t>
      </w:r>
      <w:r w:rsidR="00E953CF" w:rsidRPr="00376812">
        <w:rPr>
          <w:rStyle w:val="1-Char"/>
          <w:rFonts w:hint="cs"/>
          <w:rtl/>
        </w:rPr>
        <w:t>ا</w:t>
      </w:r>
      <w:r w:rsidRPr="00376812">
        <w:rPr>
          <w:rStyle w:val="1-Char"/>
          <w:rFonts w:hint="cs"/>
          <w:rtl/>
        </w:rPr>
        <w:t>ه گرداند. این‌هاست آن مهمترین و</w:t>
      </w:r>
      <w:r w:rsidR="00A337B8" w:rsidRPr="00376812">
        <w:rPr>
          <w:rStyle w:val="1-Char"/>
          <w:rFonts w:hint="cs"/>
          <w:rtl/>
        </w:rPr>
        <w:t xml:space="preserve"> بزرگ‌تر</w:t>
      </w:r>
      <w:r w:rsidRPr="00376812">
        <w:rPr>
          <w:rStyle w:val="1-Char"/>
          <w:rFonts w:hint="cs"/>
          <w:rtl/>
        </w:rPr>
        <w:t>ین چیزهایی که یک «انسان» سالم برای خود و عزیزان و خاندان و انسان‌هایی که دوست‌شان دارد می‌خواهد و به دنبالش می‌گردد. اما آن آدم‌های استثنایی که می‌خواهند همانند چارپایان بخورند و بیاشامند و خوش بگذرانند، و بالاخره مانند چارپایان بمیرند! و هم آنان که می‌خواهند مانند گرگ‌ها و درنده‌ها زندگی کنند، و با منطق چنگ و دندان بدرند و بزنند و یورش برند و بر دیگران سلطه پیدا کنند. و از این بی‌رحمی‌ها و ستمگری‌هایشان لذت ببرند! اما، این‌ها و امثال این‌ها، معیار و مقیاس تمام بشریت نیستند... تازه با وجود این هیچ بعید نیست که یکی از هم اینان نیز ناگهان به هوش بیاید و خود را بازیابد و از خودش بپرسد که من کی هستم؟ و همراه آن انسان‌های راستین، به جستجوی کرامت انسانی و نیرومندی شایست</w:t>
      </w:r>
      <w:r w:rsidR="000A57AE">
        <w:rPr>
          <w:rStyle w:val="1-Char"/>
          <w:rFonts w:hint="cs"/>
          <w:rtl/>
        </w:rPr>
        <w:t>ۀ</w:t>
      </w:r>
      <w:r w:rsidRPr="00376812">
        <w:rPr>
          <w:rStyle w:val="1-Char"/>
          <w:rFonts w:hint="cs"/>
          <w:rtl/>
        </w:rPr>
        <w:t xml:space="preserve"> انسان به تکاپو بیفتد، و در طلب خوشبختی و آرامش برود، و مفاهیم والای انسانیت را جویا گردد، همانهایی که اگر نباشند، انسان خود را باز</w:t>
      </w:r>
      <w:r w:rsidR="00E40BBE" w:rsidRPr="00376812">
        <w:rPr>
          <w:rStyle w:val="1-Char"/>
          <w:rFonts w:hint="cs"/>
          <w:rtl/>
        </w:rPr>
        <w:t xml:space="preserve"> </w:t>
      </w:r>
      <w:r w:rsidRPr="00376812">
        <w:rPr>
          <w:rStyle w:val="1-Char"/>
          <w:rFonts w:hint="cs"/>
          <w:rtl/>
        </w:rPr>
        <w:t>نمی‌یابد، و م</w:t>
      </w:r>
      <w:r w:rsidR="00E40BBE" w:rsidRPr="00376812">
        <w:rPr>
          <w:rStyle w:val="1-Char"/>
          <w:rFonts w:hint="cs"/>
          <w:rtl/>
        </w:rPr>
        <w:t>ز</w:t>
      </w:r>
      <w:r w:rsidR="000A57AE">
        <w:rPr>
          <w:rStyle w:val="1-Char"/>
          <w:rFonts w:hint="cs"/>
          <w:rtl/>
        </w:rPr>
        <w:t>ۀ</w:t>
      </w:r>
      <w:r w:rsidRPr="00376812">
        <w:rPr>
          <w:rStyle w:val="1-Char"/>
          <w:rFonts w:hint="cs"/>
          <w:rtl/>
        </w:rPr>
        <w:t xml:space="preserve"> زندگی را نمی‌چشد، و بودنش برای او هیچ معنا و مفهوم و ارج و ارزشی پیدا نخواهد کرد.</w:t>
      </w:r>
    </w:p>
    <w:p w:rsidR="00A627C8" w:rsidRPr="00376812" w:rsidRDefault="00A627C8" w:rsidP="00376812">
      <w:pPr>
        <w:ind w:firstLine="284"/>
        <w:jc w:val="both"/>
        <w:rPr>
          <w:rStyle w:val="1-Char"/>
          <w:rtl/>
        </w:rPr>
      </w:pPr>
      <w:r w:rsidRPr="00376812">
        <w:rPr>
          <w:rStyle w:val="1-Char"/>
          <w:rFonts w:hint="cs"/>
          <w:rtl/>
        </w:rPr>
        <w:t>حال ببینیم که آیا «ایمان» در زندگی «فرد» انسانی برای رسیدن به این مفاهیم بزرگ و این آرمان‌های بلند تأثیری دارد؟</w:t>
      </w:r>
    </w:p>
    <w:p w:rsidR="00C577F6" w:rsidRPr="00376812" w:rsidRDefault="00A627C8" w:rsidP="00F91EE6">
      <w:pPr>
        <w:ind w:firstLine="284"/>
        <w:jc w:val="both"/>
        <w:rPr>
          <w:rStyle w:val="1-Char"/>
          <w:rtl/>
        </w:rPr>
      </w:pPr>
      <w:r w:rsidRPr="00376812">
        <w:rPr>
          <w:rStyle w:val="1-Char"/>
          <w:rFonts w:hint="cs"/>
          <w:rtl/>
        </w:rPr>
        <w:t>این همان پرسش است که به خواست خدا در فصل‌های آیند</w:t>
      </w:r>
      <w:r w:rsidR="000A57AE">
        <w:rPr>
          <w:rStyle w:val="1-Char"/>
          <w:rFonts w:hint="cs"/>
          <w:rtl/>
        </w:rPr>
        <w:t>ۀ</w:t>
      </w:r>
      <w:r w:rsidRPr="00376812">
        <w:rPr>
          <w:rStyle w:val="1-Char"/>
          <w:rFonts w:hint="cs"/>
          <w:rtl/>
        </w:rPr>
        <w:t xml:space="preserve"> این کتاب در پی پاسخگویی آن هستیم.</w:t>
      </w:r>
    </w:p>
    <w:p w:rsidR="00C577F6" w:rsidRPr="00376812" w:rsidRDefault="00C577F6" w:rsidP="00376812">
      <w:pPr>
        <w:ind w:firstLine="284"/>
        <w:jc w:val="both"/>
        <w:rPr>
          <w:rStyle w:val="1-Char"/>
          <w:rtl/>
        </w:rPr>
        <w:sectPr w:rsidR="00C577F6" w:rsidRPr="00376812" w:rsidSect="00561409">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561F41" w:rsidRDefault="00A627C8" w:rsidP="00561F41">
      <w:pPr>
        <w:pStyle w:val="2-"/>
        <w:rPr>
          <w:rStyle w:val="Emphasis"/>
          <w:i w:val="0"/>
          <w:iCs w:val="0"/>
          <w:rtl/>
        </w:rPr>
      </w:pPr>
      <w:bookmarkStart w:id="36" w:name="_Toc258767987"/>
      <w:bookmarkStart w:id="37" w:name="_Toc429312800"/>
      <w:r w:rsidRPr="00561F41">
        <w:rPr>
          <w:rStyle w:val="Emphasis"/>
          <w:rFonts w:hint="cs"/>
          <w:i w:val="0"/>
          <w:iCs w:val="0"/>
          <w:rtl/>
        </w:rPr>
        <w:t>ارزش انسان در پرتو ایمان</w:t>
      </w:r>
      <w:bookmarkEnd w:id="36"/>
      <w:bookmarkEnd w:id="37"/>
    </w:p>
    <w:p w:rsidR="005D08DD" w:rsidRPr="00C10EC8" w:rsidRDefault="005D08DD"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۞وَلَقَدۡ كَرَّمۡنَا بَنِيٓ ءَادَمَ وَحَمَلۡنَٰهُمۡ فِي </w:t>
      </w:r>
      <w:r w:rsidR="00AD6930" w:rsidRPr="00C10EC8">
        <w:rPr>
          <w:rStyle w:val="7-Char"/>
          <w:rFonts w:hint="cs"/>
          <w:rtl/>
        </w:rPr>
        <w:t>ٱ</w:t>
      </w:r>
      <w:r w:rsidR="00AD6930" w:rsidRPr="00C10EC8">
        <w:rPr>
          <w:rStyle w:val="7-Char"/>
          <w:rFonts w:hint="eastAsia"/>
          <w:rtl/>
        </w:rPr>
        <w:t>لۡبَرِّ</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لۡبَحۡرِ</w:t>
      </w:r>
      <w:r w:rsidR="00AD6930" w:rsidRPr="00C10EC8">
        <w:rPr>
          <w:rStyle w:val="7-Char"/>
          <w:rtl/>
        </w:rPr>
        <w:t xml:space="preserve"> وَرَزَقۡنَٰهُم مِّنَ </w:t>
      </w:r>
      <w:r w:rsidR="00AD6930" w:rsidRPr="00C10EC8">
        <w:rPr>
          <w:rStyle w:val="7-Char"/>
          <w:rFonts w:hint="cs"/>
          <w:rtl/>
        </w:rPr>
        <w:t>ٱ</w:t>
      </w:r>
      <w:r w:rsidR="00AD6930" w:rsidRPr="00C10EC8">
        <w:rPr>
          <w:rStyle w:val="7-Char"/>
          <w:rFonts w:hint="eastAsia"/>
          <w:rtl/>
        </w:rPr>
        <w:t>لطَّيِّبَٰتِ</w:t>
      </w:r>
      <w:r w:rsidR="00AD6930" w:rsidRPr="00C10EC8">
        <w:rPr>
          <w:rStyle w:val="7-Char"/>
          <w:rtl/>
        </w:rPr>
        <w:t xml:space="preserve"> وَفَضَّلۡنَٰهُمۡ عَلَىٰ كَثِيرٖ مِّمَّنۡ خَلَقۡنَا تَفۡضِيلٗا ٧٠</w:t>
      </w:r>
      <w:r>
        <w:rPr>
          <w:rStyle w:val="Emphasis"/>
          <w:rFonts w:ascii="Traditional Arabic" w:hAnsi="Traditional Arabic" w:cs="Traditional Arabic"/>
          <w:i w:val="0"/>
          <w:iCs w:val="0"/>
          <w:rtl/>
          <w:lang w:bidi="fa-IR"/>
        </w:rPr>
        <w:t>﴾</w:t>
      </w:r>
      <w:r w:rsidRPr="00D823B5">
        <w:rPr>
          <w:rStyle w:val="1-Char"/>
          <w:rFonts w:hint="cs"/>
          <w:rtl/>
        </w:rPr>
        <w:t xml:space="preserve"> </w:t>
      </w:r>
      <w:r w:rsidRPr="00E12F17">
        <w:rPr>
          <w:rStyle w:val="6-Char"/>
          <w:rtl/>
        </w:rPr>
        <w:t>[</w:t>
      </w:r>
      <w:r w:rsidRPr="00E12F17">
        <w:rPr>
          <w:rStyle w:val="6-Char"/>
          <w:rFonts w:hint="cs"/>
          <w:rtl/>
        </w:rPr>
        <w:t>الإسراء: 70</w:t>
      </w:r>
      <w:r w:rsidRPr="00E12F1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ما ارجمند گردانیدیم آدمی‌زادگان را و در خشکی و دریا جا به جایشان کردیم، و از پاکیزه‌ها روزیشان دادیم، و بر بسیاری از آفریدگانمان از جهات زیادی برتریشان بخشیدیم</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38" w:name="_Toc258767988"/>
      <w:bookmarkStart w:id="39" w:name="_Toc429312801"/>
      <w:r w:rsidRPr="006C09CF">
        <w:rPr>
          <w:rStyle w:val="1-Char"/>
          <w:rFonts w:ascii="IRZar" w:hAnsi="IRZar" w:cs="IRZar" w:hint="cs"/>
          <w:sz w:val="24"/>
          <w:szCs w:val="24"/>
          <w:rtl/>
        </w:rPr>
        <w:t>انسان از دیدگاه ماتریالیست‌ها</w:t>
      </w:r>
      <w:bookmarkEnd w:id="38"/>
      <w:bookmarkEnd w:id="39"/>
    </w:p>
    <w:p w:rsidR="00A627C8" w:rsidRPr="00376812" w:rsidRDefault="00A627C8" w:rsidP="00376812">
      <w:pPr>
        <w:ind w:firstLine="284"/>
        <w:jc w:val="both"/>
        <w:rPr>
          <w:rStyle w:val="1-Char"/>
          <w:rtl/>
        </w:rPr>
      </w:pPr>
      <w:r w:rsidRPr="00376812">
        <w:rPr>
          <w:rStyle w:val="1-Char"/>
          <w:rFonts w:hint="cs"/>
          <w:rtl/>
        </w:rPr>
        <w:t>انسان چیست؟ انسان از دیدگاه ماتریالیست‌ها مشتی خاک از این زمین است. از زمین برآمده و روی زمین راه می‌رود، و از زمین می‌خورد، و به همین زمین بازمی‌گردد!! انسان مجموعه‌ای است از گوشت و خون و استخوان و رگ و پی و جهازات و غ</w:t>
      </w:r>
      <w:r w:rsidR="00E40BBE" w:rsidRPr="00376812">
        <w:rPr>
          <w:rStyle w:val="1-Char"/>
          <w:rFonts w:hint="cs"/>
          <w:rtl/>
        </w:rPr>
        <w:t>د</w:t>
      </w:r>
      <w:r w:rsidRPr="00376812">
        <w:rPr>
          <w:rStyle w:val="1-Char"/>
          <w:rFonts w:hint="cs"/>
          <w:rtl/>
        </w:rPr>
        <w:t>ه‌ها و سلول‌ها</w:t>
      </w:r>
      <w:r w:rsidR="007450EE" w:rsidRPr="00376812">
        <w:rPr>
          <w:rStyle w:val="1-Char"/>
          <w:rFonts w:hint="cs"/>
          <w:rtl/>
        </w:rPr>
        <w:t>.</w:t>
      </w:r>
      <w:r w:rsidRPr="00376812">
        <w:rPr>
          <w:rStyle w:val="1-Char"/>
          <w:rFonts w:hint="cs"/>
          <w:rtl/>
        </w:rPr>
        <w:t xml:space="preserve"> عقل و تفکر نیز یک ماده‌ای </w:t>
      </w:r>
      <w:r w:rsidR="009C795D" w:rsidRPr="00376812">
        <w:rPr>
          <w:rStyle w:val="1-Char"/>
          <w:rFonts w:hint="cs"/>
          <w:rtl/>
        </w:rPr>
        <w:t>است</w:t>
      </w:r>
      <w:r w:rsidRPr="00376812">
        <w:rPr>
          <w:rStyle w:val="1-Char"/>
          <w:rFonts w:hint="cs"/>
          <w:rtl/>
        </w:rPr>
        <w:t xml:space="preserve"> که </w:t>
      </w:r>
      <w:r w:rsidR="00E40BBE" w:rsidRPr="00376812">
        <w:rPr>
          <w:rStyle w:val="1-Char"/>
          <w:rFonts w:hint="cs"/>
          <w:rtl/>
        </w:rPr>
        <w:t xml:space="preserve">از </w:t>
      </w:r>
      <w:r w:rsidRPr="00376812">
        <w:rPr>
          <w:rStyle w:val="1-Char"/>
          <w:rFonts w:hint="cs"/>
          <w:rtl/>
        </w:rPr>
        <w:t>مخ ترشح می‌کند، همانطور که کیسه صفرا ترشح می‌کند یا کلیه ادرار را تشرح می‌نماید!</w:t>
      </w:r>
    </w:p>
    <w:p w:rsidR="00A627C8" w:rsidRPr="00376812" w:rsidRDefault="00A627C8" w:rsidP="00376812">
      <w:pPr>
        <w:ind w:firstLine="284"/>
        <w:jc w:val="both"/>
        <w:rPr>
          <w:rStyle w:val="1-Char"/>
          <w:rtl/>
        </w:rPr>
      </w:pPr>
      <w:r w:rsidRPr="00376812">
        <w:rPr>
          <w:rStyle w:val="1-Char"/>
          <w:rFonts w:hint="cs"/>
          <w:rtl/>
        </w:rPr>
        <w:t>ا</w:t>
      </w:r>
      <w:r w:rsidR="007450EE" w:rsidRPr="00376812">
        <w:rPr>
          <w:rStyle w:val="1-Char"/>
          <w:rFonts w:hint="cs"/>
          <w:rtl/>
        </w:rPr>
        <w:t>نس</w:t>
      </w:r>
      <w:r w:rsidRPr="00376812">
        <w:rPr>
          <w:rStyle w:val="1-Char"/>
          <w:rFonts w:hint="cs"/>
          <w:rtl/>
        </w:rPr>
        <w:t>ان، در نظر اینان موجودی است که هیچ اهمیت و اعتباری نسبت به دیگران ندارد، یکی از انواع و اقسام جاندارانی است که بر روی این زمین به سر می‌برد. بلکه از جنس همین گزندگان و چرندگان و میمون‌ها و پرندگان و حشرات است. نهایت امر انسان این است که او به مرور زمان تغییر و تحول یافته است تا این انسان امروزی شده است!!</w:t>
      </w:r>
    </w:p>
    <w:p w:rsidR="00A627C8" w:rsidRPr="00376812" w:rsidRDefault="00A627C8" w:rsidP="00376812">
      <w:pPr>
        <w:ind w:firstLine="284"/>
        <w:jc w:val="both"/>
        <w:rPr>
          <w:rStyle w:val="1-Char"/>
          <w:rtl/>
        </w:rPr>
      </w:pPr>
      <w:r w:rsidRPr="00376812">
        <w:rPr>
          <w:rStyle w:val="1-Char"/>
          <w:rFonts w:hint="cs"/>
          <w:rtl/>
        </w:rPr>
        <w:t>«زمین» نیز که انسان بر روی آن زندگی می‌کند، یک ستاره یا سیار</w:t>
      </w:r>
      <w:r w:rsidR="000A57AE">
        <w:rPr>
          <w:rStyle w:val="1-Char"/>
          <w:rFonts w:hint="cs"/>
          <w:rtl/>
        </w:rPr>
        <w:t>ۀ</w:t>
      </w:r>
      <w:r w:rsidRPr="00376812">
        <w:rPr>
          <w:rStyle w:val="1-Char"/>
          <w:rFonts w:hint="cs"/>
          <w:rtl/>
        </w:rPr>
        <w:t xml:space="preserve"> کوچکی در منظوم</w:t>
      </w:r>
      <w:r w:rsidR="000A57AE">
        <w:rPr>
          <w:rStyle w:val="1-Char"/>
          <w:rFonts w:hint="cs"/>
          <w:rtl/>
        </w:rPr>
        <w:t>ۀ</w:t>
      </w:r>
      <w:r w:rsidRPr="00376812">
        <w:rPr>
          <w:rStyle w:val="1-Char"/>
          <w:rFonts w:hint="cs"/>
          <w:rtl/>
        </w:rPr>
        <w:t xml:space="preserve"> شمسی است، و منظومه شمسی هم یکی از منظومه‌های وسیع بزرگ و فراوان است که در عالم افلاک وجود دارد، و تعداد این منظومه‌ها به صدها میلیون می‌رسد. این پاسخ دانش ستاره‌شناسی نوین است، و هم</w:t>
      </w:r>
      <w:r w:rsidR="000A57AE">
        <w:rPr>
          <w:rStyle w:val="1-Char"/>
          <w:rFonts w:hint="cs"/>
          <w:rtl/>
        </w:rPr>
        <w:t>ۀ</w:t>
      </w:r>
      <w:r w:rsidRPr="00376812">
        <w:rPr>
          <w:rStyle w:val="1-Char"/>
          <w:rFonts w:hint="cs"/>
          <w:rtl/>
        </w:rPr>
        <w:t xml:space="preserve"> ما می‌دانیم که کوپرنیک گفته است: انسان چیزی بسیار ناچیز در این جهان بزرگ هستی است... این از جهت مکان. اما از جهت زمان (همچنان</w:t>
      </w:r>
      <w:r w:rsidR="00F80D06">
        <w:rPr>
          <w:rStyle w:val="1-Char"/>
          <w:rFonts w:hint="cs"/>
          <w:rtl/>
        </w:rPr>
        <w:t xml:space="preserve"> </w:t>
      </w:r>
      <w:r w:rsidRPr="00376812">
        <w:rPr>
          <w:rStyle w:val="1-Char"/>
          <w:rFonts w:hint="cs"/>
          <w:rtl/>
        </w:rPr>
        <w:t>که داروین و زمین‌شناسان اثبات کرده</w:t>
      </w:r>
      <w:r w:rsidR="00000FD7" w:rsidRPr="00376812">
        <w:rPr>
          <w:rStyle w:val="1-Char"/>
          <w:rFonts w:hint="cs"/>
          <w:rtl/>
        </w:rPr>
        <w:t>‌اند)</w:t>
      </w:r>
      <w:r w:rsidRPr="00376812">
        <w:rPr>
          <w:rStyle w:val="1-Char"/>
          <w:rFonts w:hint="cs"/>
          <w:rtl/>
        </w:rPr>
        <w:t xml:space="preserve"> هم انسان چیزی بی‌قدر است</w:t>
      </w:r>
      <w:r w:rsidR="002E510B" w:rsidRPr="00376812">
        <w:rPr>
          <w:rStyle w:val="1-Char"/>
          <w:rFonts w:hint="cs"/>
          <w:rtl/>
        </w:rPr>
        <w:t>؛</w:t>
      </w:r>
      <w:r w:rsidRPr="00376812">
        <w:rPr>
          <w:rStyle w:val="1-Char"/>
          <w:rFonts w:hint="cs"/>
          <w:rtl/>
        </w:rPr>
        <w:t xml:space="preserve"> زیرا طول عمر زمین در حدود صدها میلیون سال است. بنابراین، یکصد سال حتی صدها سال که این انسان </w:t>
      </w:r>
      <w:r w:rsidR="00D73ECF" w:rsidRPr="00376812">
        <w:rPr>
          <w:rStyle w:val="1-Char"/>
          <w:rFonts w:hint="cs"/>
          <w:rtl/>
        </w:rPr>
        <w:t>در آن به سر ببرد، چه ارزشی خواه</w:t>
      </w:r>
      <w:r w:rsidRPr="00376812">
        <w:rPr>
          <w:rStyle w:val="1-Char"/>
          <w:rFonts w:hint="cs"/>
          <w:rtl/>
        </w:rPr>
        <w:t>د داشت؟!</w:t>
      </w:r>
    </w:p>
    <w:p w:rsidR="00A627C8" w:rsidRPr="00376812" w:rsidRDefault="00A627C8" w:rsidP="00376812">
      <w:pPr>
        <w:ind w:firstLine="284"/>
        <w:jc w:val="both"/>
        <w:rPr>
          <w:rStyle w:val="1-Char"/>
          <w:rtl/>
        </w:rPr>
      </w:pPr>
      <w:r w:rsidRPr="00376812">
        <w:rPr>
          <w:rStyle w:val="1-Char"/>
          <w:rFonts w:hint="cs"/>
          <w:rtl/>
        </w:rPr>
        <w:t xml:space="preserve">این عبارت بود از ارزش انسان در رابطه با مکان و زمان از نظر ماتریالیست‌ها. این مادی گرایان </w:t>
      </w:r>
      <w:r w:rsidR="00D73ECF" w:rsidRPr="00376812">
        <w:rPr>
          <w:rStyle w:val="1-Char"/>
          <w:rFonts w:hint="cs"/>
          <w:rtl/>
        </w:rPr>
        <w:t xml:space="preserve">برای انسان </w:t>
      </w:r>
      <w:r w:rsidRPr="00376812">
        <w:rPr>
          <w:rStyle w:val="1-Char"/>
          <w:rFonts w:hint="cs"/>
          <w:rtl/>
        </w:rPr>
        <w:t>به خاطر آن چیزی دیگری که خداگرایان به آن روح الهی یا نفس ناطقه می‌گویند، وجه تمایزی قائل نمی‌گردند. انسان فقط عبارت از همین پیکر مادی و این جسم جانوری است.</w:t>
      </w:r>
    </w:p>
    <w:p w:rsidR="00A627C8" w:rsidRPr="00376812" w:rsidRDefault="00A627C8" w:rsidP="00376812">
      <w:pPr>
        <w:ind w:firstLine="284"/>
        <w:jc w:val="both"/>
        <w:rPr>
          <w:rStyle w:val="1-Char"/>
          <w:rtl/>
        </w:rPr>
      </w:pPr>
      <w:r w:rsidRPr="00376812">
        <w:rPr>
          <w:rStyle w:val="1-Char"/>
          <w:rFonts w:hint="cs"/>
          <w:rtl/>
        </w:rPr>
        <w:t>آن وقت، ارزش این جسم و این هیکلی که از نظر ماتریالیست‌ها همان «انسان» است و «انسان» غیر از این چیز دیگری نیست. چقدر است؟ (پاسخ را از کتاب نظرات فی القرآن نوشت</w:t>
      </w:r>
      <w:r w:rsidR="000A57AE">
        <w:rPr>
          <w:rStyle w:val="1-Char"/>
          <w:rFonts w:hint="cs"/>
          <w:rtl/>
        </w:rPr>
        <w:t>ۀ</w:t>
      </w:r>
      <w:r w:rsidRPr="00376812">
        <w:rPr>
          <w:rStyle w:val="1-Char"/>
          <w:rFonts w:hint="cs"/>
          <w:rtl/>
        </w:rPr>
        <w:t xml:space="preserve"> استاد محمد غزالی می‌آوریم): «یکی از دانشمندان عناصر تشکیل‌دهند</w:t>
      </w:r>
      <w:r w:rsidR="000A57AE">
        <w:rPr>
          <w:rStyle w:val="1-Char"/>
          <w:rFonts w:hint="cs"/>
          <w:rtl/>
        </w:rPr>
        <w:t>ۀ</w:t>
      </w:r>
      <w:r w:rsidRPr="00376812">
        <w:rPr>
          <w:rStyle w:val="1-Char"/>
          <w:rFonts w:hint="cs"/>
          <w:rtl/>
        </w:rPr>
        <w:t xml:space="preserve"> جسم آدمی را بررسی کرده و به این نتایج رسیده است:</w:t>
      </w:r>
    </w:p>
    <w:p w:rsidR="00A627C8" w:rsidRPr="00376812" w:rsidRDefault="00A627C8" w:rsidP="00376812">
      <w:pPr>
        <w:ind w:firstLine="284"/>
        <w:jc w:val="both"/>
        <w:rPr>
          <w:rStyle w:val="1-Char"/>
          <w:rtl/>
        </w:rPr>
      </w:pPr>
      <w:r w:rsidRPr="00376812">
        <w:rPr>
          <w:rStyle w:val="1-Char"/>
          <w:rFonts w:hint="cs"/>
          <w:rtl/>
        </w:rPr>
        <w:t>اگر آدمی را بیاوریم که وزنش در حدود 70 کیلو (140 رطل) باشد و در ساختمان</w:t>
      </w:r>
      <w:r w:rsidRPr="00376812">
        <w:rPr>
          <w:rStyle w:val="1-Char"/>
          <w:rFonts w:hint="eastAsia"/>
          <w:rtl/>
        </w:rPr>
        <w:t>‌</w:t>
      </w:r>
      <w:r w:rsidRPr="00376812">
        <w:rPr>
          <w:rStyle w:val="1-Char"/>
          <w:rFonts w:hint="cs"/>
          <w:rtl/>
        </w:rPr>
        <w:t>بندیش خوب دقت کنیم، خواهیم دید که از این مواد تشکیل شده است:</w:t>
      </w:r>
    </w:p>
    <w:p w:rsidR="00A627C8" w:rsidRPr="00376812" w:rsidRDefault="00A627C8" w:rsidP="00376812">
      <w:pPr>
        <w:ind w:firstLine="284"/>
        <w:jc w:val="both"/>
        <w:rPr>
          <w:rStyle w:val="1-Char"/>
          <w:rtl/>
        </w:rPr>
      </w:pPr>
      <w:r w:rsidRPr="00376812">
        <w:rPr>
          <w:rStyle w:val="1-Char"/>
          <w:rFonts w:hint="cs"/>
          <w:rtl/>
        </w:rPr>
        <w:t>- مقداری روغن که برای ساختن 7 قالب صابون کافی است.</w:t>
      </w:r>
    </w:p>
    <w:p w:rsidR="00A627C8" w:rsidRPr="00376812" w:rsidRDefault="00A627C8" w:rsidP="00376812">
      <w:pPr>
        <w:ind w:firstLine="284"/>
        <w:jc w:val="both"/>
        <w:rPr>
          <w:rStyle w:val="1-Char"/>
          <w:rtl/>
        </w:rPr>
      </w:pPr>
      <w:r w:rsidRPr="00376812">
        <w:rPr>
          <w:rStyle w:val="1-Char"/>
          <w:rFonts w:hint="cs"/>
          <w:rtl/>
        </w:rPr>
        <w:t>- مقداری کربن که برای ساختن 7 فشنگ کافی است.</w:t>
      </w:r>
    </w:p>
    <w:p w:rsidR="00A627C8" w:rsidRPr="00376812" w:rsidRDefault="00A627C8" w:rsidP="00376812">
      <w:pPr>
        <w:ind w:firstLine="284"/>
        <w:jc w:val="both"/>
        <w:rPr>
          <w:rStyle w:val="1-Char"/>
          <w:rtl/>
        </w:rPr>
      </w:pPr>
      <w:r w:rsidRPr="00376812">
        <w:rPr>
          <w:rStyle w:val="1-Char"/>
          <w:rFonts w:hint="cs"/>
          <w:rtl/>
        </w:rPr>
        <w:t>- مقداری فسفر که برای ساختن 120 دانه کبریت، کافی است.</w:t>
      </w:r>
    </w:p>
    <w:p w:rsidR="00A627C8" w:rsidRPr="00376812" w:rsidRDefault="00A627C8" w:rsidP="00376812">
      <w:pPr>
        <w:ind w:firstLine="284"/>
        <w:jc w:val="both"/>
        <w:rPr>
          <w:rStyle w:val="1-Char"/>
          <w:rtl/>
        </w:rPr>
      </w:pPr>
      <w:r w:rsidRPr="00376812">
        <w:rPr>
          <w:rStyle w:val="1-Char"/>
          <w:rFonts w:hint="cs"/>
          <w:rtl/>
        </w:rPr>
        <w:t>- مقداری از نمک منیزیم که برای یک جرعه مسهل کافی است.</w:t>
      </w:r>
    </w:p>
    <w:p w:rsidR="00A627C8" w:rsidRPr="00376812" w:rsidRDefault="00A627C8" w:rsidP="00376812">
      <w:pPr>
        <w:ind w:firstLine="284"/>
        <w:jc w:val="both"/>
        <w:rPr>
          <w:rStyle w:val="1-Char"/>
          <w:rtl/>
        </w:rPr>
      </w:pPr>
      <w:r w:rsidRPr="00376812">
        <w:rPr>
          <w:rStyle w:val="1-Char"/>
          <w:rFonts w:hint="cs"/>
          <w:rtl/>
        </w:rPr>
        <w:t>- مقداری از آهن که می‌توان یک میخ متوسط ساخت.</w:t>
      </w:r>
    </w:p>
    <w:p w:rsidR="00A627C8" w:rsidRPr="00376812" w:rsidRDefault="00A627C8" w:rsidP="00376812">
      <w:pPr>
        <w:ind w:firstLine="284"/>
        <w:jc w:val="both"/>
        <w:rPr>
          <w:rStyle w:val="1-Char"/>
          <w:rtl/>
        </w:rPr>
      </w:pPr>
      <w:r w:rsidRPr="00376812">
        <w:rPr>
          <w:rStyle w:val="1-Char"/>
          <w:rFonts w:hint="cs"/>
          <w:rtl/>
        </w:rPr>
        <w:t>- مقداری رنگ سفید که برای سفیدکردن یک آشیان</w:t>
      </w:r>
      <w:r w:rsidR="000A57AE">
        <w:rPr>
          <w:rStyle w:val="1-Char"/>
          <w:rFonts w:hint="cs"/>
          <w:rtl/>
        </w:rPr>
        <w:t>ۀ</w:t>
      </w:r>
      <w:r w:rsidRPr="00376812">
        <w:rPr>
          <w:rStyle w:val="1-Char"/>
          <w:rFonts w:hint="cs"/>
          <w:rtl/>
        </w:rPr>
        <w:t xml:space="preserve"> مرغ کافی است.</w:t>
      </w:r>
    </w:p>
    <w:p w:rsidR="00A627C8" w:rsidRPr="00376812" w:rsidRDefault="00A627C8" w:rsidP="00376812">
      <w:pPr>
        <w:ind w:firstLine="284"/>
        <w:jc w:val="both"/>
        <w:rPr>
          <w:rStyle w:val="1-Char"/>
          <w:rtl/>
        </w:rPr>
      </w:pPr>
      <w:r w:rsidRPr="00376812">
        <w:rPr>
          <w:rStyle w:val="1-Char"/>
          <w:rFonts w:hint="cs"/>
          <w:rtl/>
        </w:rPr>
        <w:t>- مقداری گوگرد که پوست یک سگ را از شپش‌هایی که در موهای بدنش جای گرفته</w:t>
      </w:r>
      <w:r w:rsidR="003C024C" w:rsidRPr="00376812">
        <w:rPr>
          <w:rStyle w:val="1-Char"/>
          <w:rFonts w:hint="cs"/>
          <w:rtl/>
        </w:rPr>
        <w:t xml:space="preserve">‌اند </w:t>
      </w:r>
      <w:r w:rsidRPr="00376812">
        <w:rPr>
          <w:rStyle w:val="1-Char"/>
          <w:rFonts w:hint="cs"/>
          <w:rtl/>
        </w:rPr>
        <w:t>پاک می‌کند.</w:t>
      </w:r>
    </w:p>
    <w:p w:rsidR="00A627C8" w:rsidRPr="00376812" w:rsidRDefault="00A627C8" w:rsidP="00376812">
      <w:pPr>
        <w:ind w:firstLine="284"/>
        <w:jc w:val="both"/>
        <w:rPr>
          <w:rStyle w:val="1-Char"/>
          <w:rtl/>
        </w:rPr>
      </w:pPr>
      <w:r w:rsidRPr="00376812">
        <w:rPr>
          <w:rStyle w:val="1-Char"/>
          <w:rFonts w:hint="cs"/>
          <w:rtl/>
        </w:rPr>
        <w:t xml:space="preserve">- مقداری آب که بشکه‌ای را به گنجایش 10 </w:t>
      </w:r>
      <w:r w:rsidR="00D73ECF" w:rsidRPr="00376812">
        <w:rPr>
          <w:rStyle w:val="1-Char"/>
          <w:rFonts w:hint="cs"/>
          <w:rtl/>
        </w:rPr>
        <w:t>لیتر</w:t>
      </w:r>
      <w:r w:rsidRPr="00376812">
        <w:rPr>
          <w:rStyle w:val="1-Char"/>
          <w:rFonts w:hint="cs"/>
          <w:rtl/>
        </w:rPr>
        <w:t xml:space="preserve"> پر می‌کند.</w:t>
      </w:r>
    </w:p>
    <w:p w:rsidR="00A627C8" w:rsidRPr="00376812" w:rsidRDefault="00A627C8" w:rsidP="00376812">
      <w:pPr>
        <w:ind w:firstLine="284"/>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این</w:t>
      </w:r>
      <w:r w:rsidR="00D73ECF" w:rsidRPr="00376812">
        <w:rPr>
          <w:rStyle w:val="1-Char"/>
          <w:rFonts w:hint="cs"/>
          <w:rtl/>
        </w:rPr>
        <w:t xml:space="preserve"> مواد را می‌توان از بازار به مب</w:t>
      </w:r>
      <w:r w:rsidRPr="00376812">
        <w:rPr>
          <w:rStyle w:val="1-Char"/>
          <w:rFonts w:hint="cs"/>
          <w:rtl/>
        </w:rPr>
        <w:t>ل</w:t>
      </w:r>
      <w:r w:rsidR="00D73ECF" w:rsidRPr="00376812">
        <w:rPr>
          <w:rStyle w:val="1-Char"/>
          <w:rFonts w:hint="cs"/>
          <w:rtl/>
        </w:rPr>
        <w:t>غ</w:t>
      </w:r>
      <w:r w:rsidRPr="00376812">
        <w:rPr>
          <w:rStyle w:val="1-Char"/>
          <w:rFonts w:hint="cs"/>
          <w:rtl/>
        </w:rPr>
        <w:t>ی در حدود 1 یا 5 / 1 دلار خریداری کرد!! این است ارزش یک «فرد» انسان از دیدگاه ماتریالیست‌ها!» نه روحی وجود دارد و</w:t>
      </w:r>
      <w:r w:rsidR="00D73ECF" w:rsidRPr="00376812">
        <w:rPr>
          <w:rStyle w:val="1-Char"/>
          <w:rFonts w:hint="cs"/>
          <w:rtl/>
        </w:rPr>
        <w:t xml:space="preserve"> نه </w:t>
      </w:r>
      <w:r w:rsidRPr="00376812">
        <w:rPr>
          <w:rStyle w:val="1-Char"/>
          <w:rFonts w:hint="cs"/>
          <w:rtl/>
        </w:rPr>
        <w:t>نفخه‌ای از آسمان که اختصاص به این موجود ممتاز و بی‌نظیر داشته باشد. یکی از اعراب ملحد معاصر می‌گوید: آیا ما که اندیشه داریم بیش از آنست که حشرات هم اندیشه دارند؟! ما بیشتر از آنچه که خودمان هستیم نمی‌ارزیم، حشرات هم همینطور. ما هدفی جز مطرح‌کردن خودمان نداریم، حشرات نیز همینطورند! فرق بین ما و حشرات فقط تفو</w:t>
      </w:r>
      <w:r w:rsidR="00D73ECF" w:rsidRPr="00376812">
        <w:rPr>
          <w:rStyle w:val="1-Char"/>
          <w:rFonts w:hint="cs"/>
          <w:rtl/>
        </w:rPr>
        <w:t>ّ</w:t>
      </w:r>
      <w:r w:rsidRPr="00376812">
        <w:rPr>
          <w:rStyle w:val="1-Char"/>
          <w:rFonts w:hint="cs"/>
          <w:rtl/>
        </w:rPr>
        <w:t xml:space="preserve">ق است. و این تفاوت و امتیاز تفوق ما نسبت به پیشرفته‌ترین جانوران خیلی بیشتر از همان تفاوت و امتیاز پیشرفته‌ترین جانوران با </w:t>
      </w:r>
      <w:r w:rsidR="00D73ECF" w:rsidRPr="00376812">
        <w:rPr>
          <w:rStyle w:val="1-Char"/>
          <w:rFonts w:hint="cs"/>
          <w:rtl/>
        </w:rPr>
        <w:t>پست‌ترین حشرات نیست! چه چیزی را</w:t>
      </w:r>
      <w:r w:rsidRPr="00376812">
        <w:rPr>
          <w:rStyle w:val="1-Char"/>
          <w:rFonts w:hint="cs"/>
          <w:rtl/>
        </w:rPr>
        <w:t xml:space="preserve"> هستی، خورشید و ماه از دست خواهند داد و </w:t>
      </w:r>
      <w:r w:rsidR="00D73ECF" w:rsidRPr="00376812">
        <w:rPr>
          <w:rStyle w:val="1-Char"/>
          <w:rFonts w:hint="cs"/>
          <w:rtl/>
        </w:rPr>
        <w:t xml:space="preserve">ما از دست </w:t>
      </w:r>
      <w:r w:rsidRPr="00376812">
        <w:rPr>
          <w:rStyle w:val="1-Char"/>
          <w:rFonts w:hint="cs"/>
          <w:rtl/>
        </w:rPr>
        <w:t>خواهیم داد با از دست‌دادن وجودمان؟!</w:t>
      </w:r>
    </w:p>
    <w:p w:rsidR="00A627C8" w:rsidRPr="00376812" w:rsidRDefault="00A627C8" w:rsidP="00376812">
      <w:pPr>
        <w:ind w:firstLine="284"/>
        <w:jc w:val="both"/>
        <w:rPr>
          <w:rStyle w:val="1-Char"/>
          <w:rtl/>
        </w:rPr>
      </w:pPr>
      <w:r w:rsidRPr="00376812">
        <w:rPr>
          <w:rStyle w:val="1-Char"/>
          <w:rFonts w:hint="cs"/>
          <w:rtl/>
        </w:rPr>
        <w:t>نظریات و مطالبی که هم که داروین و فروید و ماتریالیست‌های دیگر اظهار کرده</w:t>
      </w:r>
      <w:r w:rsidR="003C024C" w:rsidRPr="00376812">
        <w:rPr>
          <w:rStyle w:val="1-Char"/>
          <w:rFonts w:hint="cs"/>
          <w:rtl/>
        </w:rPr>
        <w:t>‌اند،</w:t>
      </w:r>
      <w:r w:rsidRPr="00376812">
        <w:rPr>
          <w:rStyle w:val="1-Char"/>
          <w:rFonts w:hint="cs"/>
          <w:rtl/>
        </w:rPr>
        <w:t xml:space="preserve"> بهتر و عالیتر از این دیدگاه نسبت به انسان نیست. انسان در نظر این دانشمندان هم خانواد</w:t>
      </w:r>
      <w:r w:rsidR="000A57AE">
        <w:rPr>
          <w:rStyle w:val="1-Char"/>
          <w:rFonts w:hint="cs"/>
          <w:rtl/>
        </w:rPr>
        <w:t>ۀ</w:t>
      </w:r>
      <w:r w:rsidRPr="00376812">
        <w:rPr>
          <w:rStyle w:val="1-Char"/>
          <w:rFonts w:hint="cs"/>
          <w:rtl/>
        </w:rPr>
        <w:t xml:space="preserve"> حشرات است و همسنگ میمون‌ها! اینان از وجود انسان غیر از پوست و جلد و روکشش چیزی نمی‌بینند، و در وجود انسان چیزی بیش از گِل و لجن خشکیده و گندیده نمی‌شناسند! بنابراین، انسان از دیدگاه مادیگرایان موجودی است که طبیعتش گرایش به پستی است، نه رفتن به بالا و بلندی. طبیعتش سقوط به زمین است، نه برکشیدن به آسمان.</w:t>
      </w:r>
    </w:p>
    <w:p w:rsidR="00A627C8" w:rsidRPr="00D823B5" w:rsidRDefault="00A627C8" w:rsidP="00376812">
      <w:pPr>
        <w:ind w:firstLine="284"/>
        <w:jc w:val="both"/>
        <w:rPr>
          <w:rStyle w:val="1-Char"/>
          <w:rtl/>
        </w:rPr>
      </w:pPr>
      <w:r w:rsidRPr="00376812">
        <w:rPr>
          <w:rStyle w:val="1-Char"/>
          <w:rFonts w:hint="cs"/>
          <w:rtl/>
        </w:rPr>
        <w:t xml:space="preserve">انسان </w:t>
      </w:r>
      <w:r>
        <w:rPr>
          <w:rStyle w:val="Emphasis"/>
          <w:rFonts w:cs="Times New Roman" w:hint="cs"/>
          <w:i w:val="0"/>
          <w:iCs w:val="0"/>
          <w:rtl/>
          <w:lang w:bidi="fa-IR"/>
        </w:rPr>
        <w:t>–</w:t>
      </w:r>
      <w:r w:rsidRPr="00D823B5">
        <w:rPr>
          <w:rStyle w:val="1-Char"/>
          <w:rFonts w:hint="cs"/>
          <w:rtl/>
        </w:rPr>
        <w:t xml:space="preserve"> به طور خلاصه یک حیوان دگرگون یافته و متکامل است که از مرحله‌ای به مرحل</w:t>
      </w:r>
      <w:r w:rsidR="000A57AE">
        <w:rPr>
          <w:rStyle w:val="1-Char"/>
          <w:rFonts w:hint="cs"/>
          <w:rtl/>
        </w:rPr>
        <w:t>ۀ</w:t>
      </w:r>
      <w:r w:rsidRPr="00D823B5">
        <w:rPr>
          <w:rStyle w:val="1-Char"/>
          <w:rFonts w:hint="cs"/>
          <w:rtl/>
        </w:rPr>
        <w:t xml:space="preserve"> دیگر ترقی کرده است تا به این شکل و صورتی که الآن دارد رسیده است. پس حیوان‌بو</w:t>
      </w:r>
      <w:r w:rsidR="00E0701B" w:rsidRPr="00D823B5">
        <w:rPr>
          <w:rStyle w:val="1-Char"/>
          <w:rFonts w:hint="cs"/>
          <w:rtl/>
        </w:rPr>
        <w:t>دن برای انسان هم پ</w:t>
      </w:r>
      <w:r w:rsidRPr="00D823B5">
        <w:rPr>
          <w:rStyle w:val="1-Char"/>
          <w:rFonts w:hint="cs"/>
          <w:rtl/>
        </w:rPr>
        <w:t>وست اوست هم مغزش، و هم گوشت او است هم استخوانش.</w:t>
      </w:r>
    </w:p>
    <w:p w:rsidR="00A627C8" w:rsidRPr="00376812" w:rsidRDefault="00A627C8" w:rsidP="00376812">
      <w:pPr>
        <w:ind w:firstLine="284"/>
        <w:jc w:val="both"/>
        <w:rPr>
          <w:rStyle w:val="1-Char"/>
          <w:rtl/>
        </w:rPr>
      </w:pPr>
      <w:r w:rsidRPr="00376812">
        <w:rPr>
          <w:rStyle w:val="1-Char"/>
          <w:rFonts w:hint="cs"/>
          <w:rtl/>
        </w:rPr>
        <w:t>شما بگوئید که کدام تلقینی به انسان تأثیرش بدتر از این تلقین است؟! به انسان تلقین کنند که موجودی است رو به پستی و سقوط... یک حیوان است مثل حیوانات دیگر... معجونی است از گِل و لجن!! اینچنین انسانی دیگر پستی و آلودگی و سقوط و فساد و تباهی را دور از شأن خود نمی‌بیند، و از فرورفتن در گرداب پلیدی‌های گِل و لای‌های فساد پرهیزی ندارد. چه باکی دارد چنین انسانی از آن که جامه‌اش را به هزار پلیدی و آلودگی بیالاید؟ آنچه از این «انسان!» بعید است، آنست که عفت و پاکدامنی پیشه کند، و پاک و پاکیزه زندگی، و طبع و همت بلند او به اسارت شهوات و طمع به زر و زیور دنیا رضایت ندهد، و از جان و مال خود در راه حق در پی خشنودی خدا بگذرد!</w:t>
      </w:r>
    </w:p>
    <w:p w:rsidR="00A627C8" w:rsidRPr="006C09CF" w:rsidRDefault="00A627C8" w:rsidP="006C09CF">
      <w:pPr>
        <w:pStyle w:val="3-"/>
        <w:rPr>
          <w:rStyle w:val="1-Char"/>
          <w:rFonts w:ascii="IRZar" w:hAnsi="IRZar" w:cs="IRZar"/>
          <w:sz w:val="24"/>
          <w:szCs w:val="24"/>
          <w:rtl/>
        </w:rPr>
      </w:pPr>
      <w:bookmarkStart w:id="40" w:name="_Toc258767989"/>
      <w:bookmarkStart w:id="41" w:name="_Toc429312802"/>
      <w:r w:rsidRPr="006C09CF">
        <w:rPr>
          <w:rStyle w:val="1-Char"/>
          <w:rFonts w:ascii="IRZar" w:hAnsi="IRZar" w:cs="IRZar" w:hint="cs"/>
          <w:sz w:val="24"/>
          <w:szCs w:val="24"/>
          <w:rtl/>
        </w:rPr>
        <w:t>«انسان» از دیدگاه دینداران</w:t>
      </w:r>
      <w:bookmarkEnd w:id="40"/>
      <w:bookmarkEnd w:id="41"/>
    </w:p>
    <w:p w:rsidR="00A627C8" w:rsidRPr="00376812" w:rsidRDefault="00A627C8" w:rsidP="00376812">
      <w:pPr>
        <w:ind w:firstLine="284"/>
        <w:jc w:val="both"/>
        <w:rPr>
          <w:rStyle w:val="1-Char"/>
          <w:rtl/>
        </w:rPr>
      </w:pPr>
      <w:r w:rsidRPr="00376812">
        <w:rPr>
          <w:rStyle w:val="1-Char"/>
          <w:rFonts w:hint="cs"/>
          <w:rtl/>
        </w:rPr>
        <w:t>اما انسان از دیدگاه دینداران، آفریده‌ای است بسیار ارجمند در نظر آفریدگار بزرگ جهان</w:t>
      </w:r>
      <w:r w:rsidR="00E0701B" w:rsidRPr="00376812">
        <w:rPr>
          <w:rStyle w:val="1-Char"/>
          <w:rFonts w:hint="cs"/>
          <w:rtl/>
        </w:rPr>
        <w:t>.</w:t>
      </w:r>
      <w:r w:rsidRPr="00376812">
        <w:rPr>
          <w:rStyle w:val="1-Char"/>
          <w:rFonts w:hint="cs"/>
          <w:rtl/>
        </w:rPr>
        <w:t xml:space="preserve"> پروردگار متعال او را با بهترین سازمان آفریده است، و او را به بهترین صورت شکل داده و آراسته است</w:t>
      </w:r>
      <w:r w:rsidR="00E0701B" w:rsidRPr="00376812">
        <w:rPr>
          <w:rStyle w:val="1-Char"/>
          <w:rFonts w:hint="cs"/>
          <w:rtl/>
        </w:rPr>
        <w:t>.</w:t>
      </w:r>
      <w:r w:rsidRPr="00376812">
        <w:rPr>
          <w:rStyle w:val="1-Char"/>
          <w:rFonts w:hint="cs"/>
          <w:rtl/>
        </w:rPr>
        <w:t xml:space="preserve"> خداوند سبح</w:t>
      </w:r>
      <w:r w:rsidR="00E0701B" w:rsidRPr="00376812">
        <w:rPr>
          <w:rStyle w:val="1-Char"/>
          <w:rFonts w:hint="cs"/>
          <w:rtl/>
        </w:rPr>
        <w:t>ان او را با دو دست خویش آفریده</w:t>
      </w:r>
      <w:r w:rsidRPr="00376812">
        <w:rPr>
          <w:rStyle w:val="1-Char"/>
          <w:rFonts w:hint="cs"/>
          <w:rtl/>
        </w:rPr>
        <w:t>، و او را نماینده و خلیف</w:t>
      </w:r>
      <w:r w:rsidR="000A57AE">
        <w:rPr>
          <w:rStyle w:val="1-Char"/>
          <w:rFonts w:hint="cs"/>
          <w:rtl/>
        </w:rPr>
        <w:t>ۀ</w:t>
      </w:r>
      <w:r w:rsidRPr="00376812">
        <w:rPr>
          <w:rStyle w:val="1-Char"/>
          <w:rFonts w:hint="cs"/>
          <w:rtl/>
        </w:rPr>
        <w:t xml:space="preserve"> خودش در زمین قرار داده است، و </w:t>
      </w:r>
      <w:r w:rsidR="00E0701B" w:rsidRPr="00376812">
        <w:rPr>
          <w:rStyle w:val="1-Char"/>
          <w:rFonts w:hint="cs"/>
          <w:rtl/>
        </w:rPr>
        <w:t xml:space="preserve">او </w:t>
      </w:r>
      <w:r w:rsidRPr="00376812">
        <w:rPr>
          <w:rStyle w:val="1-Char"/>
          <w:rFonts w:hint="cs"/>
          <w:rtl/>
        </w:rPr>
        <w:t>در محور حرکت و فعالیت ج</w:t>
      </w:r>
      <w:r w:rsidR="00E0701B" w:rsidRPr="00376812">
        <w:rPr>
          <w:rStyle w:val="1-Char"/>
          <w:rFonts w:hint="cs"/>
          <w:rtl/>
        </w:rPr>
        <w:t>هان هستی</w:t>
      </w:r>
      <w:r w:rsidRPr="00376812">
        <w:rPr>
          <w:rStyle w:val="1-Char"/>
          <w:rFonts w:hint="cs"/>
          <w:rtl/>
        </w:rPr>
        <w:t>، و هرآنچه</w:t>
      </w:r>
      <w:r w:rsidR="00E0701B" w:rsidRPr="00376812">
        <w:rPr>
          <w:rStyle w:val="1-Char"/>
          <w:rFonts w:hint="cs"/>
          <w:rtl/>
        </w:rPr>
        <w:t xml:space="preserve"> که در آسمان‌ها و هرآنچه </w:t>
      </w:r>
      <w:r w:rsidRPr="00376812">
        <w:rPr>
          <w:rStyle w:val="1-Char"/>
          <w:rFonts w:hint="cs"/>
          <w:rtl/>
        </w:rPr>
        <w:t>که در زمین است</w:t>
      </w:r>
      <w:r w:rsidR="00E0701B" w:rsidRPr="00376812">
        <w:rPr>
          <w:rStyle w:val="1-Char"/>
          <w:rFonts w:hint="cs"/>
          <w:rtl/>
        </w:rPr>
        <w:t xml:space="preserve"> قرار دارد</w:t>
      </w:r>
      <w:r w:rsidRPr="00376812">
        <w:rPr>
          <w:rStyle w:val="1-Char"/>
          <w:rFonts w:hint="cs"/>
          <w:rtl/>
        </w:rPr>
        <w:t>. جملگی</w:t>
      </w:r>
      <w:r w:rsidR="00706D5C">
        <w:rPr>
          <w:rStyle w:val="1-Char"/>
          <w:rFonts w:hint="cs"/>
          <w:rtl/>
        </w:rPr>
        <w:t xml:space="preserve"> </w:t>
      </w:r>
      <w:r w:rsidR="00E0701B" w:rsidRPr="00376812">
        <w:rPr>
          <w:rStyle w:val="1-Char"/>
          <w:rFonts w:hint="cs"/>
          <w:rtl/>
        </w:rPr>
        <w:t>را مسخر او گردانیده</w:t>
      </w:r>
      <w:r w:rsidRPr="00376812">
        <w:rPr>
          <w:rStyle w:val="1-Char"/>
          <w:rFonts w:hint="cs"/>
          <w:rtl/>
        </w:rPr>
        <w:t>، و نعمت‌های ظاهری و باطنی فراوان خود را بر او فرو ریخته است، هم</w:t>
      </w:r>
      <w:r w:rsidR="000A57AE">
        <w:rPr>
          <w:rStyle w:val="1-Char"/>
          <w:rFonts w:hint="cs"/>
          <w:rtl/>
        </w:rPr>
        <w:t>ۀ</w:t>
      </w:r>
      <w:r w:rsidRPr="00376812">
        <w:rPr>
          <w:rStyle w:val="1-Char"/>
          <w:rFonts w:hint="cs"/>
          <w:rtl/>
        </w:rPr>
        <w:t xml:space="preserve"> آنچه در جهان هستی </w:t>
      </w:r>
      <w:r w:rsidR="00E0701B" w:rsidRPr="00376812">
        <w:rPr>
          <w:rStyle w:val="1-Char"/>
          <w:rFonts w:hint="cs"/>
          <w:rtl/>
        </w:rPr>
        <w:t>وجود دارد</w:t>
      </w:r>
      <w:r w:rsidRPr="00376812">
        <w:rPr>
          <w:rStyle w:val="1-Char"/>
          <w:rFonts w:hint="cs"/>
          <w:rtl/>
        </w:rPr>
        <w:t xml:space="preserve"> از آنِ او و برای خدمتگذاری او است، اما خود او را خدای متعال به خودش اختصاص داده و برای خودش قرار داده است.</w:t>
      </w:r>
    </w:p>
    <w:p w:rsidR="00A627C8" w:rsidRPr="00D823B5" w:rsidRDefault="00A627C8" w:rsidP="00376812">
      <w:pPr>
        <w:ind w:firstLine="284"/>
        <w:jc w:val="both"/>
        <w:rPr>
          <w:rStyle w:val="1-Char"/>
          <w:rtl/>
        </w:rPr>
      </w:pPr>
      <w:r w:rsidRPr="00376812">
        <w:rPr>
          <w:rStyle w:val="1-Char"/>
          <w:rFonts w:hint="cs"/>
          <w:rtl/>
        </w:rPr>
        <w:t xml:space="preserve">خدای متعال </w:t>
      </w:r>
      <w:r>
        <w:rPr>
          <w:rStyle w:val="Emphasis"/>
          <w:rFonts w:cs="Times New Roman" w:hint="cs"/>
          <w:i w:val="0"/>
          <w:iCs w:val="0"/>
          <w:rtl/>
          <w:lang w:bidi="fa-IR"/>
        </w:rPr>
        <w:t>–</w:t>
      </w:r>
      <w:r w:rsidRPr="00D823B5">
        <w:rPr>
          <w:rStyle w:val="1-Char"/>
          <w:rFonts w:hint="cs"/>
          <w:rtl/>
        </w:rPr>
        <w:t xml:space="preserve"> چنانکه در بعضی از احادیث قدسی آمده</w:t>
      </w:r>
      <w:r>
        <w:rPr>
          <w:rStyle w:val="Emphasis"/>
          <w:rFonts w:cs="Times New Roman" w:hint="cs"/>
          <w:i w:val="0"/>
          <w:iCs w:val="0"/>
          <w:rtl/>
          <w:lang w:bidi="fa-IR"/>
        </w:rPr>
        <w:t>–</w:t>
      </w:r>
      <w:r w:rsidRPr="00D823B5">
        <w:rPr>
          <w:rStyle w:val="1-Char"/>
          <w:rFonts w:hint="cs"/>
          <w:rtl/>
        </w:rPr>
        <w:t xml:space="preserve"> می‌فرماید: «فرزند آدم! تو را برای خود آفریدم، و همه چیز را برای تو آفریده‌ام. پس به حقی که به گردن تو دارم به آنچه که برای تو آفریده‌ام سرگرم مشو، تا از آنچه که تو را به خاطر آن خلق کرده‌ام غافل شوی» «فرزند آدم! تو را برای خودم آفریده‌ام پس بازی مکن، و روزیت را کفالت کرده‌ام پس خود را به رنج میفکن! فرزند آدم! مرا طلب کن می‌یابی. وقتی مرا یافتی همه چیز را یافته‌ای، و اگر مرا از دست بدهی همه چیز را از دست داده‌ای! و من از هرچیز و هرکس نزد تو محبوب‌ترم. درست است که انسان از حیث حجم و وزن و حیات جسمانیش در مقایسه با وسعت جهان آفرینش بسیار ناچیز است، اما از حیث روحش و وجود معنویش بسیار بزرگ است. مگر در حقیقت، انسان غیر از همان روح و وجود معنوی چیز دیگری هم هست؟ شاعر چه خوب گفته است:</w:t>
      </w:r>
    </w:p>
    <w:tbl>
      <w:tblPr>
        <w:bidiVisual/>
        <w:tblW w:w="0" w:type="auto"/>
        <w:tblLook w:val="04A0" w:firstRow="1" w:lastRow="0" w:firstColumn="1" w:lastColumn="0" w:noHBand="0" w:noVBand="1"/>
      </w:tblPr>
      <w:tblGrid>
        <w:gridCol w:w="3429"/>
        <w:gridCol w:w="411"/>
        <w:gridCol w:w="3464"/>
      </w:tblGrid>
      <w:tr w:rsidR="00000FD7" w:rsidRPr="00D823B5" w:rsidTr="009B6ECC">
        <w:tc>
          <w:tcPr>
            <w:tcW w:w="3623" w:type="dxa"/>
            <w:shd w:val="clear" w:color="auto" w:fill="auto"/>
          </w:tcPr>
          <w:p w:rsidR="00000FD7" w:rsidRPr="00DB3DE6" w:rsidRDefault="00000FD7" w:rsidP="00DB3DE6">
            <w:pPr>
              <w:pStyle w:val="5-"/>
              <w:ind w:firstLine="0"/>
              <w:jc w:val="lowKashida"/>
              <w:rPr>
                <w:rStyle w:val="Emphasis"/>
                <w:i w:val="0"/>
                <w:iCs w:val="0"/>
                <w:sz w:val="2"/>
                <w:szCs w:val="2"/>
                <w:rtl/>
              </w:rPr>
            </w:pPr>
            <w:r w:rsidRPr="009B6ECC">
              <w:rPr>
                <w:rStyle w:val="Emphasis"/>
                <w:rFonts w:hint="cs"/>
                <w:i w:val="0"/>
                <w:iCs w:val="0"/>
                <w:rtl/>
              </w:rPr>
              <w:t>دواؤك فيك وما تبصر</w:t>
            </w:r>
            <w:r w:rsidR="00DB3DE6">
              <w:rPr>
                <w:rStyle w:val="Emphasis"/>
                <w:i w:val="0"/>
                <w:iCs w:val="0"/>
                <w:rtl/>
              </w:rPr>
              <w:br/>
            </w:r>
          </w:p>
        </w:tc>
        <w:tc>
          <w:tcPr>
            <w:tcW w:w="425" w:type="dxa"/>
            <w:shd w:val="clear" w:color="auto" w:fill="auto"/>
          </w:tcPr>
          <w:p w:rsidR="00000FD7" w:rsidRPr="009B6ECC" w:rsidRDefault="00000FD7" w:rsidP="009B6ECC">
            <w:pPr>
              <w:pStyle w:val="5-"/>
              <w:ind w:firstLine="0"/>
              <w:jc w:val="lowKashida"/>
              <w:rPr>
                <w:rStyle w:val="Emphasis"/>
                <w:i w:val="0"/>
                <w:iCs w:val="0"/>
                <w:rtl/>
              </w:rPr>
            </w:pPr>
          </w:p>
        </w:tc>
        <w:tc>
          <w:tcPr>
            <w:tcW w:w="3652" w:type="dxa"/>
            <w:shd w:val="clear" w:color="auto" w:fill="auto"/>
          </w:tcPr>
          <w:p w:rsidR="00000FD7" w:rsidRPr="00DB3DE6" w:rsidRDefault="00000FD7" w:rsidP="00DB3DE6">
            <w:pPr>
              <w:pStyle w:val="5-"/>
              <w:ind w:firstLine="0"/>
              <w:jc w:val="lowKashida"/>
              <w:rPr>
                <w:rStyle w:val="Emphasis"/>
                <w:i w:val="0"/>
                <w:iCs w:val="0"/>
                <w:sz w:val="2"/>
                <w:szCs w:val="2"/>
                <w:rtl/>
              </w:rPr>
            </w:pPr>
            <w:r w:rsidRPr="009B6ECC">
              <w:rPr>
                <w:rStyle w:val="Emphasis"/>
                <w:rFonts w:hint="cs"/>
                <w:i w:val="0"/>
                <w:iCs w:val="0"/>
                <w:rtl/>
              </w:rPr>
              <w:t>وداؤكَ منك وما تشعر!!</w:t>
            </w:r>
            <w:r w:rsidR="00DB3DE6">
              <w:rPr>
                <w:rStyle w:val="Emphasis"/>
                <w:i w:val="0"/>
                <w:iCs w:val="0"/>
                <w:rtl/>
              </w:rPr>
              <w:br/>
            </w:r>
          </w:p>
        </w:tc>
      </w:tr>
      <w:tr w:rsidR="00000FD7" w:rsidRPr="00D823B5" w:rsidTr="009B6ECC">
        <w:tc>
          <w:tcPr>
            <w:tcW w:w="3623" w:type="dxa"/>
            <w:shd w:val="clear" w:color="auto" w:fill="auto"/>
          </w:tcPr>
          <w:p w:rsidR="00000FD7" w:rsidRPr="00DB3DE6" w:rsidRDefault="00000FD7" w:rsidP="00DB3DE6">
            <w:pPr>
              <w:pStyle w:val="5-"/>
              <w:ind w:firstLine="0"/>
              <w:jc w:val="lowKashida"/>
              <w:rPr>
                <w:rStyle w:val="Emphasis"/>
                <w:i w:val="0"/>
                <w:iCs w:val="0"/>
                <w:sz w:val="2"/>
                <w:szCs w:val="2"/>
                <w:rtl/>
              </w:rPr>
            </w:pPr>
            <w:r w:rsidRPr="009B6ECC">
              <w:rPr>
                <w:rStyle w:val="Emphasis"/>
                <w:rFonts w:hint="cs"/>
                <w:i w:val="0"/>
                <w:iCs w:val="0"/>
                <w:rtl/>
              </w:rPr>
              <w:t>وتزعم أنك جرم صغير</w:t>
            </w:r>
            <w:r w:rsidR="00DB3DE6">
              <w:rPr>
                <w:rStyle w:val="Emphasis"/>
                <w:i w:val="0"/>
                <w:iCs w:val="0"/>
                <w:rtl/>
              </w:rPr>
              <w:br/>
            </w:r>
          </w:p>
        </w:tc>
        <w:tc>
          <w:tcPr>
            <w:tcW w:w="425" w:type="dxa"/>
            <w:shd w:val="clear" w:color="auto" w:fill="auto"/>
          </w:tcPr>
          <w:p w:rsidR="00000FD7" w:rsidRPr="009B6ECC" w:rsidRDefault="00000FD7" w:rsidP="009B6ECC">
            <w:pPr>
              <w:pStyle w:val="5-"/>
              <w:ind w:firstLine="0"/>
              <w:jc w:val="lowKashida"/>
              <w:rPr>
                <w:rStyle w:val="Emphasis"/>
                <w:i w:val="0"/>
                <w:iCs w:val="0"/>
                <w:rtl/>
              </w:rPr>
            </w:pPr>
          </w:p>
        </w:tc>
        <w:tc>
          <w:tcPr>
            <w:tcW w:w="3652" w:type="dxa"/>
            <w:shd w:val="clear" w:color="auto" w:fill="auto"/>
          </w:tcPr>
          <w:p w:rsidR="00000FD7" w:rsidRPr="00DB3DE6" w:rsidRDefault="00000FD7" w:rsidP="00DB3DE6">
            <w:pPr>
              <w:pStyle w:val="5-"/>
              <w:ind w:firstLine="0"/>
              <w:jc w:val="lowKashida"/>
              <w:rPr>
                <w:rStyle w:val="Emphasis"/>
                <w:i w:val="0"/>
                <w:iCs w:val="0"/>
                <w:sz w:val="2"/>
                <w:szCs w:val="2"/>
                <w:rtl/>
              </w:rPr>
            </w:pPr>
            <w:r w:rsidRPr="009B6ECC">
              <w:rPr>
                <w:rStyle w:val="Emphasis"/>
                <w:rFonts w:hint="cs"/>
                <w:i w:val="0"/>
                <w:iCs w:val="0"/>
                <w:rtl/>
              </w:rPr>
              <w:t>وفيك انطوى العالم الأكبر!!</w:t>
            </w:r>
            <w:r w:rsidR="00DB3DE6">
              <w:rPr>
                <w:rStyle w:val="Emphasis"/>
                <w:i w:val="0"/>
                <w:iCs w:val="0"/>
                <w:rtl/>
              </w:rPr>
              <w:br/>
            </w:r>
          </w:p>
        </w:tc>
      </w:tr>
    </w:tbl>
    <w:p w:rsidR="00A627C8" w:rsidRPr="00376812" w:rsidRDefault="00E0701B" w:rsidP="00376812">
      <w:pPr>
        <w:ind w:firstLine="284"/>
        <w:jc w:val="both"/>
        <w:rPr>
          <w:rStyle w:val="1-Char"/>
          <w:rtl/>
        </w:rPr>
      </w:pPr>
      <w:r w:rsidRPr="00376812">
        <w:rPr>
          <w:rStyle w:val="1-Char"/>
          <w:rFonts w:hint="cs"/>
          <w:rtl/>
        </w:rPr>
        <w:t>د</w:t>
      </w:r>
      <w:r w:rsidR="00A627C8" w:rsidRPr="00376812">
        <w:rPr>
          <w:rStyle w:val="1-Char"/>
          <w:rFonts w:hint="cs"/>
          <w:rtl/>
        </w:rPr>
        <w:t>و</w:t>
      </w:r>
      <w:r w:rsidRPr="00376812">
        <w:rPr>
          <w:rStyle w:val="1-Char"/>
          <w:rFonts w:hint="cs"/>
          <w:rtl/>
        </w:rPr>
        <w:t>ا</w:t>
      </w:r>
      <w:r w:rsidR="00A627C8" w:rsidRPr="00376812">
        <w:rPr>
          <w:rStyle w:val="1-Char"/>
          <w:rFonts w:hint="cs"/>
          <w:rtl/>
        </w:rPr>
        <w:t>ی تو در خود تو است، اما تو نمی‌بینی، و درد تو از خود تو است، اما تو درنمی‌یابی! و می‌پنداری که تو یک جُث</w:t>
      </w:r>
      <w:r w:rsidR="000A57AE">
        <w:rPr>
          <w:rStyle w:val="1-Char"/>
          <w:rFonts w:hint="cs"/>
          <w:rtl/>
        </w:rPr>
        <w:t>ۀ</w:t>
      </w:r>
      <w:r w:rsidR="00A627C8" w:rsidRPr="00376812">
        <w:rPr>
          <w:rStyle w:val="1-Char"/>
          <w:rFonts w:hint="cs"/>
          <w:rtl/>
        </w:rPr>
        <w:t xml:space="preserve"> کوچک هستی، حال آن که در همین جُثّ</w:t>
      </w:r>
      <w:r w:rsidR="000A57AE">
        <w:rPr>
          <w:rStyle w:val="1-Char"/>
          <w:rFonts w:hint="cs"/>
          <w:rtl/>
        </w:rPr>
        <w:t>ۀ</w:t>
      </w:r>
      <w:r w:rsidR="00A627C8" w:rsidRPr="00376812">
        <w:rPr>
          <w:rStyle w:val="1-Char"/>
          <w:rFonts w:hint="cs"/>
          <w:rtl/>
        </w:rPr>
        <w:t xml:space="preserve"> کوچک تو جهان هستی با همه بزرگیش جای گرفته است!</w:t>
      </w:r>
    </w:p>
    <w:p w:rsidR="00A627C8" w:rsidRPr="00376812" w:rsidRDefault="00A627C8" w:rsidP="00376812">
      <w:pPr>
        <w:ind w:firstLine="284"/>
        <w:jc w:val="both"/>
        <w:rPr>
          <w:rStyle w:val="1-Char"/>
          <w:rtl/>
        </w:rPr>
      </w:pPr>
      <w:r w:rsidRPr="00376812">
        <w:rPr>
          <w:rStyle w:val="1-Char"/>
          <w:rFonts w:hint="cs"/>
          <w:rtl/>
        </w:rPr>
        <w:t>اگر عمر کوتاه «انسان» را بر روی این کره خاکی زمین در نظر بگیریم، انسان در دشت گسترد</w:t>
      </w:r>
      <w:r w:rsidR="000A57AE">
        <w:rPr>
          <w:rStyle w:val="1-Char"/>
          <w:rFonts w:hint="cs"/>
          <w:rtl/>
        </w:rPr>
        <w:t>ۀ</w:t>
      </w:r>
      <w:r w:rsidRPr="00376812">
        <w:rPr>
          <w:rStyle w:val="1-Char"/>
          <w:rFonts w:hint="cs"/>
          <w:rtl/>
        </w:rPr>
        <w:t xml:space="preserve"> دوران‌های زمین‌شناسی که سر به</w:t>
      </w:r>
      <w:r w:rsidR="00E0701B" w:rsidRPr="00376812">
        <w:rPr>
          <w:rStyle w:val="1-Char"/>
          <w:rFonts w:hint="cs"/>
          <w:rtl/>
        </w:rPr>
        <w:t xml:space="preserve"> ژرفناهای ماقبل تاریخ می‌گذارد -ا</w:t>
      </w:r>
      <w:r w:rsidRPr="00376812">
        <w:rPr>
          <w:rStyle w:val="1-Char"/>
          <w:rFonts w:hint="cs"/>
          <w:rtl/>
        </w:rPr>
        <w:t>گر حرف‌هایی که زده</w:t>
      </w:r>
      <w:r w:rsidR="003C024C" w:rsidRPr="00376812">
        <w:rPr>
          <w:rStyle w:val="1-Char"/>
          <w:rFonts w:hint="cs"/>
          <w:rtl/>
        </w:rPr>
        <w:t xml:space="preserve">‌اند </w:t>
      </w:r>
      <w:r w:rsidRPr="00376812">
        <w:rPr>
          <w:rStyle w:val="1-Char"/>
          <w:rFonts w:hint="cs"/>
          <w:rtl/>
        </w:rPr>
        <w:t>درست باشد جز ذره‌ای گرد و غبار</w:t>
      </w:r>
      <w:r w:rsidR="00E0701B" w:rsidRPr="00376812">
        <w:rPr>
          <w:rStyle w:val="1-Char"/>
          <w:rFonts w:hint="cs"/>
          <w:rtl/>
        </w:rPr>
        <w:t>-</w:t>
      </w:r>
      <w:r w:rsidRPr="00376812">
        <w:rPr>
          <w:rStyle w:val="1-Char"/>
          <w:rFonts w:hint="cs"/>
          <w:rtl/>
        </w:rPr>
        <w:t xml:space="preserve"> ن</w:t>
      </w:r>
      <w:r w:rsidR="00E0701B" w:rsidRPr="00376812">
        <w:rPr>
          <w:rStyle w:val="1-Char"/>
          <w:rFonts w:hint="cs"/>
          <w:rtl/>
        </w:rPr>
        <w:t>می‌باشد</w:t>
      </w:r>
      <w:r w:rsidRPr="00376812">
        <w:rPr>
          <w:rStyle w:val="1-Char"/>
          <w:rFonts w:hint="cs"/>
          <w:rtl/>
        </w:rPr>
        <w:t>. ولی دینداران یقین دارند که مرگ برای انسان یک پایان نیست. مرگ ی</w:t>
      </w:r>
      <w:r w:rsidR="00E0701B" w:rsidRPr="00376812">
        <w:rPr>
          <w:rStyle w:val="1-Char"/>
          <w:rFonts w:hint="cs"/>
          <w:rtl/>
        </w:rPr>
        <w:t>ک</w:t>
      </w:r>
      <w:r w:rsidRPr="00376812">
        <w:rPr>
          <w:rStyle w:val="1-Char"/>
          <w:rFonts w:hint="cs"/>
          <w:rtl/>
        </w:rPr>
        <w:t xml:space="preserve"> ایستگاه جا به جایی (ترمینال) است برای نقل مکان از این جهان به ابدیتی که پایان و نهایتی ندارد به سرای جاودانگی... به آنجایی که به دینداران گویند:</w:t>
      </w:r>
    </w:p>
    <w:p w:rsidR="005D08DD" w:rsidRPr="00C10EC8" w:rsidRDefault="005D08DD"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سَلَٰمٌ عَلَيۡكُمۡ طِبۡتُمۡ فَ</w:t>
      </w:r>
      <w:r w:rsidR="00AD6930" w:rsidRPr="00C10EC8">
        <w:rPr>
          <w:rStyle w:val="7-Char"/>
          <w:rFonts w:hint="cs"/>
          <w:rtl/>
        </w:rPr>
        <w:t>ٱ</w:t>
      </w:r>
      <w:r w:rsidR="00AD6930" w:rsidRPr="00C10EC8">
        <w:rPr>
          <w:rStyle w:val="7-Char"/>
          <w:rFonts w:hint="eastAsia"/>
          <w:rtl/>
        </w:rPr>
        <w:t>دۡخُلُوهَا</w:t>
      </w:r>
      <w:r w:rsidR="00AD6930" w:rsidRPr="00C10EC8">
        <w:rPr>
          <w:rStyle w:val="7-Char"/>
          <w:rtl/>
        </w:rPr>
        <w:t xml:space="preserve"> خَٰلِدِينَ ٧٣</w:t>
      </w:r>
      <w:r>
        <w:rPr>
          <w:rStyle w:val="Emphasis"/>
          <w:rFonts w:ascii="Traditional Arabic" w:hAnsi="Traditional Arabic" w:cs="Traditional Arabic"/>
          <w:i w:val="0"/>
          <w:iCs w:val="0"/>
          <w:rtl/>
          <w:lang w:bidi="fa-IR"/>
        </w:rPr>
        <w:t>﴾</w:t>
      </w:r>
      <w:r w:rsidRPr="00D823B5">
        <w:rPr>
          <w:rStyle w:val="1-Char"/>
          <w:rFonts w:hint="cs"/>
          <w:rtl/>
        </w:rPr>
        <w:t xml:space="preserve"> </w:t>
      </w:r>
      <w:r w:rsidRPr="00DB3DE6">
        <w:rPr>
          <w:rStyle w:val="6-Char"/>
          <w:rtl/>
        </w:rPr>
        <w:t>[</w:t>
      </w:r>
      <w:r w:rsidRPr="00DB3DE6">
        <w:rPr>
          <w:rStyle w:val="6-Char"/>
          <w:rFonts w:hint="cs"/>
          <w:rtl/>
        </w:rPr>
        <w:t>الزمر: 73</w:t>
      </w:r>
      <w:r w:rsidRPr="00DB3DE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سلام بر شما، آراسته و پیراسته بوده و هستید، به بهشت وارد شوید جاودانگان</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تازه، آنچه گفته شد بیانی است گذرا از ارزش و ارجمندی انسان در سطح نگاه ادیان آسمانی به طور کلی. در آیین اسلام و مکتب محمد</w:t>
      </w:r>
      <w:r w:rsidR="00E0701B" w:rsidRPr="00376812">
        <w:rPr>
          <w:rStyle w:val="1-Char"/>
          <w:rFonts w:hint="cs"/>
          <w:rtl/>
        </w:rPr>
        <w:t xml:space="preserve"> مصطفی</w:t>
      </w:r>
      <w:r w:rsidR="006620CA" w:rsidRPr="006620CA">
        <w:rPr>
          <w:rStyle w:val="1-Char"/>
          <w:rFonts w:cs="CTraditional Arabic" w:hint="cs"/>
          <w:rtl/>
        </w:rPr>
        <w:t xml:space="preserve"> ج</w:t>
      </w:r>
      <w:r w:rsidRPr="00376812">
        <w:rPr>
          <w:rStyle w:val="1-Char"/>
          <w:rFonts w:hint="cs"/>
          <w:rtl/>
        </w:rPr>
        <w:t xml:space="preserve"> خاتم پیامبران برای انسان کرامت و متانت ویژه‌ای مطرح شده است که در هیچ مرام و ایدئولوژی و مکتبی نظیر و همانند ندارد.</w:t>
      </w:r>
    </w:p>
    <w:p w:rsidR="00A627C8" w:rsidRPr="00376812" w:rsidRDefault="00A627C8" w:rsidP="00376812">
      <w:pPr>
        <w:ind w:firstLine="284"/>
        <w:jc w:val="both"/>
        <w:rPr>
          <w:rStyle w:val="1-Char"/>
          <w:rtl/>
        </w:rPr>
      </w:pPr>
      <w:r w:rsidRPr="00376812">
        <w:rPr>
          <w:rStyle w:val="1-Char"/>
          <w:rFonts w:hint="cs"/>
          <w:rtl/>
        </w:rPr>
        <w:t>قرآن راجع به انسان در ده‌ها بلکه صدها آیه سخن گفته است. همین بس که بدانیم نخستین گروه از آیاتی که به وسیله روح الامین بر قلب مبارک محمد</w:t>
      </w:r>
      <w:r w:rsidR="006620CA" w:rsidRPr="006620CA">
        <w:rPr>
          <w:rStyle w:val="1-Char"/>
          <w:rFonts w:cs="CTraditional Arabic" w:hint="cs"/>
          <w:rtl/>
        </w:rPr>
        <w:t xml:space="preserve"> ج</w:t>
      </w:r>
      <w:r w:rsidRPr="00376812">
        <w:rPr>
          <w:rStyle w:val="1-Char"/>
          <w:rFonts w:hint="cs"/>
          <w:rtl/>
        </w:rPr>
        <w:t xml:space="preserve"> فرود آمد و پنج آیه بود، مقام انسان و روابط او را با پروردگارش مطرح کرده بود: رابط</w:t>
      </w:r>
      <w:r w:rsidR="000A57AE">
        <w:rPr>
          <w:rStyle w:val="1-Char"/>
          <w:rFonts w:hint="cs"/>
          <w:rtl/>
        </w:rPr>
        <w:t>ۀ</w:t>
      </w:r>
      <w:r w:rsidRPr="00376812">
        <w:rPr>
          <w:rStyle w:val="1-Char"/>
          <w:rFonts w:hint="cs"/>
          <w:rtl/>
        </w:rPr>
        <w:t xml:space="preserve"> آفرینش و پذیرایی و ارج‌گذاری، رابط</w:t>
      </w:r>
      <w:r w:rsidR="000A57AE">
        <w:rPr>
          <w:rStyle w:val="1-Char"/>
          <w:rFonts w:hint="cs"/>
          <w:rtl/>
        </w:rPr>
        <w:t>ۀ</w:t>
      </w:r>
      <w:r w:rsidRPr="00376812">
        <w:rPr>
          <w:rStyle w:val="1-Char"/>
          <w:rFonts w:hint="cs"/>
          <w:rtl/>
        </w:rPr>
        <w:t xml:space="preserve"> راهنمایی و آموزش، جالب‌تر این که در این آیات واژ</w:t>
      </w:r>
      <w:r w:rsidR="000A57AE">
        <w:rPr>
          <w:rStyle w:val="1-Char"/>
          <w:rFonts w:hint="cs"/>
          <w:rtl/>
        </w:rPr>
        <w:t>ۀ</w:t>
      </w:r>
      <w:r w:rsidRPr="00376812">
        <w:rPr>
          <w:rStyle w:val="1-Char"/>
          <w:rFonts w:hint="cs"/>
          <w:rtl/>
        </w:rPr>
        <w:t xml:space="preserve"> «رب» برگزیده شده است تا تربیت و سرپرستی و بالابردن انسان را در درجات کمال از سوی خدا متعال برساند آن نخستین آیات قرآن بنا به روایات اسباب النزول این آیات هستند: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cs"/>
          <w:rtl/>
        </w:rPr>
        <w:t>ٱ</w:t>
      </w:r>
      <w:r w:rsidR="00AD6930" w:rsidRPr="00C10EC8">
        <w:rPr>
          <w:rStyle w:val="7-Char"/>
          <w:rFonts w:hint="eastAsia"/>
          <w:rtl/>
        </w:rPr>
        <w:t>قۡرَأۡ</w:t>
      </w:r>
      <w:r w:rsidR="00AD6930" w:rsidRPr="00C10EC8">
        <w:rPr>
          <w:rStyle w:val="7-Char"/>
          <w:rtl/>
        </w:rPr>
        <w:t xml:space="preserve"> بِ</w:t>
      </w:r>
      <w:r w:rsidR="00AD6930" w:rsidRPr="00C10EC8">
        <w:rPr>
          <w:rStyle w:val="7-Char"/>
          <w:rFonts w:hint="cs"/>
          <w:rtl/>
        </w:rPr>
        <w:t>ٱ</w:t>
      </w:r>
      <w:r w:rsidR="00AD6930" w:rsidRPr="00C10EC8">
        <w:rPr>
          <w:rStyle w:val="7-Char"/>
          <w:rFonts w:hint="eastAsia"/>
          <w:rtl/>
        </w:rPr>
        <w:t>سۡمِ</w:t>
      </w:r>
      <w:r w:rsidR="00AD6930" w:rsidRPr="00C10EC8">
        <w:rPr>
          <w:rStyle w:val="7-Char"/>
          <w:rtl/>
        </w:rPr>
        <w:t xml:space="preserve"> رَبِّكَ </w:t>
      </w:r>
      <w:r w:rsidR="00AD6930" w:rsidRPr="00C10EC8">
        <w:rPr>
          <w:rStyle w:val="7-Char"/>
          <w:rFonts w:hint="cs"/>
          <w:rtl/>
        </w:rPr>
        <w:t>ٱ</w:t>
      </w:r>
      <w:r w:rsidR="00AD6930" w:rsidRPr="00C10EC8">
        <w:rPr>
          <w:rStyle w:val="7-Char"/>
          <w:rFonts w:hint="eastAsia"/>
          <w:rtl/>
        </w:rPr>
        <w:t>لَّذِي</w:t>
      </w:r>
      <w:r w:rsidR="00AD6930" w:rsidRPr="00C10EC8">
        <w:rPr>
          <w:rStyle w:val="7-Char"/>
          <w:rtl/>
        </w:rPr>
        <w:t xml:space="preserve"> خَلَقَ ١</w:t>
      </w:r>
      <w:r w:rsidR="00706D5C" w:rsidRPr="00C10EC8">
        <w:rPr>
          <w:rStyle w:val="7-Char"/>
          <w:rtl/>
        </w:rPr>
        <w:t xml:space="preserve"> </w:t>
      </w:r>
      <w:r w:rsidR="00AD6930" w:rsidRPr="00C10EC8">
        <w:rPr>
          <w:rStyle w:val="7-Char"/>
          <w:rtl/>
        </w:rPr>
        <w:t xml:space="preserve">خَلَقَ </w:t>
      </w:r>
      <w:r w:rsidR="00AD6930" w:rsidRPr="00C10EC8">
        <w:rPr>
          <w:rStyle w:val="7-Char"/>
          <w:rFonts w:hint="cs"/>
          <w:rtl/>
        </w:rPr>
        <w:t>ٱ</w:t>
      </w:r>
      <w:r w:rsidR="00AD6930" w:rsidRPr="00C10EC8">
        <w:rPr>
          <w:rStyle w:val="7-Char"/>
          <w:rFonts w:hint="eastAsia"/>
          <w:rtl/>
        </w:rPr>
        <w:t>لۡإِنسَٰنَ</w:t>
      </w:r>
      <w:r w:rsidR="00AD6930" w:rsidRPr="00C10EC8">
        <w:rPr>
          <w:rStyle w:val="7-Char"/>
          <w:rtl/>
        </w:rPr>
        <w:t xml:space="preserve"> مِنۡ عَلَقٍ ٢</w:t>
      </w:r>
      <w:r w:rsidR="00706D5C" w:rsidRPr="00C10EC8">
        <w:rPr>
          <w:rStyle w:val="7-Char"/>
          <w:rtl/>
        </w:rPr>
        <w:t xml:space="preserve"> </w:t>
      </w:r>
      <w:r w:rsidR="00AD6930" w:rsidRPr="00C10EC8">
        <w:rPr>
          <w:rStyle w:val="7-Char"/>
          <w:rFonts w:hint="cs"/>
          <w:rtl/>
        </w:rPr>
        <w:t>ٱ</w:t>
      </w:r>
      <w:r w:rsidR="00AD6930" w:rsidRPr="00C10EC8">
        <w:rPr>
          <w:rStyle w:val="7-Char"/>
          <w:rFonts w:hint="eastAsia"/>
          <w:rtl/>
        </w:rPr>
        <w:t>قۡرَأۡ</w:t>
      </w:r>
      <w:r w:rsidR="00AD6930" w:rsidRPr="00C10EC8">
        <w:rPr>
          <w:rStyle w:val="7-Char"/>
          <w:rtl/>
        </w:rPr>
        <w:t xml:space="preserve"> وَرَبُّكَ </w:t>
      </w:r>
      <w:r w:rsidR="00AD6930" w:rsidRPr="00C10EC8">
        <w:rPr>
          <w:rStyle w:val="7-Char"/>
          <w:rFonts w:hint="cs"/>
          <w:rtl/>
        </w:rPr>
        <w:t>ٱ</w:t>
      </w:r>
      <w:r w:rsidR="00AD6930" w:rsidRPr="00C10EC8">
        <w:rPr>
          <w:rStyle w:val="7-Char"/>
          <w:rFonts w:hint="eastAsia"/>
          <w:rtl/>
        </w:rPr>
        <w:t>لۡأَكۡرَمُ</w:t>
      </w:r>
      <w:r w:rsidR="00AD6930" w:rsidRPr="00C10EC8">
        <w:rPr>
          <w:rStyle w:val="7-Char"/>
          <w:rtl/>
        </w:rPr>
        <w:t xml:space="preserve"> ٣</w:t>
      </w:r>
      <w:r w:rsidR="00706D5C" w:rsidRPr="00C10EC8">
        <w:rPr>
          <w:rStyle w:val="7-Char"/>
          <w:rtl/>
        </w:rPr>
        <w:t xml:space="preserve"> </w:t>
      </w:r>
      <w:r w:rsidR="00AD6930" w:rsidRPr="00C10EC8">
        <w:rPr>
          <w:rStyle w:val="7-Char"/>
          <w:rFonts w:hint="cs"/>
          <w:rtl/>
        </w:rPr>
        <w:t>ٱ</w:t>
      </w:r>
      <w:r w:rsidR="00AD6930" w:rsidRPr="00C10EC8">
        <w:rPr>
          <w:rStyle w:val="7-Char"/>
          <w:rFonts w:hint="eastAsia"/>
          <w:rtl/>
        </w:rPr>
        <w:t>لَّذِي</w:t>
      </w:r>
      <w:r w:rsidR="00AD6930" w:rsidRPr="00C10EC8">
        <w:rPr>
          <w:rStyle w:val="7-Char"/>
          <w:rtl/>
        </w:rPr>
        <w:t xml:space="preserve"> عَلَّمَ بِ</w:t>
      </w:r>
      <w:r w:rsidR="00AD6930" w:rsidRPr="00C10EC8">
        <w:rPr>
          <w:rStyle w:val="7-Char"/>
          <w:rFonts w:hint="cs"/>
          <w:rtl/>
        </w:rPr>
        <w:t>ٱ</w:t>
      </w:r>
      <w:r w:rsidR="00AD6930" w:rsidRPr="00C10EC8">
        <w:rPr>
          <w:rStyle w:val="7-Char"/>
          <w:rFonts w:hint="eastAsia"/>
          <w:rtl/>
        </w:rPr>
        <w:t>لۡقَلَمِ</w:t>
      </w:r>
      <w:r w:rsidR="00AD6930" w:rsidRPr="00C10EC8">
        <w:rPr>
          <w:rStyle w:val="7-Char"/>
          <w:rtl/>
        </w:rPr>
        <w:t xml:space="preserve"> ٤ </w:t>
      </w:r>
      <w:r w:rsidR="00AD6930" w:rsidRPr="00C10EC8">
        <w:rPr>
          <w:rStyle w:val="7-Char"/>
          <w:rFonts w:hint="eastAsia"/>
          <w:rtl/>
        </w:rPr>
        <w:t>عَلَّمَ</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لۡإِنسَٰنَ</w:t>
      </w:r>
      <w:r w:rsidR="00AD6930" w:rsidRPr="00C10EC8">
        <w:rPr>
          <w:rStyle w:val="7-Char"/>
          <w:rtl/>
        </w:rPr>
        <w:t xml:space="preserve"> مَا لَمۡ يَعۡلَمۡ ٥</w:t>
      </w:r>
      <w:r>
        <w:rPr>
          <w:rStyle w:val="Emphasis"/>
          <w:rFonts w:ascii="Traditional Arabic" w:hAnsi="Traditional Arabic" w:cs="Traditional Arabic"/>
          <w:i w:val="0"/>
          <w:iCs w:val="0"/>
          <w:rtl/>
          <w:lang w:bidi="fa-IR"/>
        </w:rPr>
        <w:t>﴾</w:t>
      </w:r>
      <w:r w:rsidRPr="00D823B5">
        <w:rPr>
          <w:rStyle w:val="1-Char"/>
          <w:rFonts w:hint="cs"/>
          <w:rtl/>
        </w:rPr>
        <w:t xml:space="preserve"> </w:t>
      </w:r>
      <w:r w:rsidRPr="00DB3DE6">
        <w:rPr>
          <w:rStyle w:val="6-Char"/>
          <w:rtl/>
        </w:rPr>
        <w:t>[</w:t>
      </w:r>
      <w:r w:rsidRPr="00DB3DE6">
        <w:rPr>
          <w:rStyle w:val="6-Char"/>
          <w:rFonts w:hint="cs"/>
          <w:rtl/>
        </w:rPr>
        <w:t>العلق: 1-5</w:t>
      </w:r>
      <w:r w:rsidRPr="00DB3DE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بخوان به نام پروردگارت که آفرید انسان را از گل چسبنده. بخوان و پروردگار تو کریمترین است که آموخت با قلم. آموخت انسان را آنچه که ندانسته بود</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42" w:name="_Toc258767990"/>
      <w:bookmarkStart w:id="43" w:name="_Toc429312803"/>
      <w:r w:rsidRPr="006C09CF">
        <w:rPr>
          <w:rStyle w:val="1-Char"/>
          <w:rFonts w:ascii="IRZar" w:hAnsi="IRZar" w:cs="IRZar" w:hint="cs"/>
          <w:sz w:val="24"/>
          <w:szCs w:val="24"/>
          <w:rtl/>
        </w:rPr>
        <w:t>جایگاه انسان نزد خدا</w:t>
      </w:r>
      <w:bookmarkEnd w:id="42"/>
      <w:bookmarkEnd w:id="43"/>
    </w:p>
    <w:p w:rsidR="00A627C8" w:rsidRPr="00376812" w:rsidRDefault="00A627C8" w:rsidP="00376812">
      <w:pPr>
        <w:ind w:firstLine="284"/>
        <w:jc w:val="both"/>
        <w:rPr>
          <w:rStyle w:val="1-Char"/>
          <w:rtl/>
        </w:rPr>
      </w:pPr>
      <w:r w:rsidRPr="00376812">
        <w:rPr>
          <w:rStyle w:val="1-Char"/>
          <w:rFonts w:hint="cs"/>
          <w:rtl/>
        </w:rPr>
        <w:t>قرآن مجید در آیات بسیاری از سوره‌های مختلف، نزدیکی انسان را به خدا و نزدیکی خدا به انسان را بیان کرده است. آنچنان نزدیکی شگفتی که افسان</w:t>
      </w:r>
      <w:r w:rsidR="000A57AE">
        <w:rPr>
          <w:rStyle w:val="1-Char"/>
          <w:rFonts w:hint="cs"/>
          <w:rtl/>
        </w:rPr>
        <w:t>ۀ</w:t>
      </w:r>
      <w:r w:rsidRPr="00376812">
        <w:rPr>
          <w:rStyle w:val="1-Char"/>
          <w:rFonts w:hint="cs"/>
          <w:rtl/>
        </w:rPr>
        <w:t xml:space="preserve"> دلالان و سمساران دین‌فروش را درهم شکسته است. سوداگرانی که خودشان را حاجت و دربان درهای رحمت واسع</w:t>
      </w:r>
      <w:r w:rsidR="000A57AE">
        <w:rPr>
          <w:rStyle w:val="1-Char"/>
          <w:rFonts w:hint="cs"/>
          <w:rtl/>
        </w:rPr>
        <w:t>ۀ</w:t>
      </w:r>
      <w:r w:rsidRPr="00376812">
        <w:rPr>
          <w:rStyle w:val="1-Char"/>
          <w:rFonts w:hint="cs"/>
          <w:rtl/>
        </w:rPr>
        <w:t xml:space="preserve"> خدا قلمداد کرده</w:t>
      </w:r>
      <w:r w:rsidR="003C024C" w:rsidRPr="00376812">
        <w:rPr>
          <w:rStyle w:val="1-Char"/>
          <w:rFonts w:hint="cs"/>
          <w:rtl/>
        </w:rPr>
        <w:t xml:space="preserve">‌اند </w:t>
      </w:r>
      <w:r w:rsidRPr="00376812">
        <w:rPr>
          <w:rStyle w:val="1-Char"/>
          <w:rFonts w:hint="cs"/>
          <w:rtl/>
        </w:rPr>
        <w:t>و خدا می‌داند که آنان دروغگویانند! خدا در قرآن فرموده است:</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وَإِذَا</w:t>
      </w:r>
      <w:r w:rsidR="00AD6930" w:rsidRPr="00C10EC8">
        <w:rPr>
          <w:rStyle w:val="7-Char"/>
          <w:rtl/>
        </w:rPr>
        <w:t xml:space="preserve"> سَأَلَكَ عِبَادِي عَنِّي فَإِنِّي قَرِيبٌۖ أُجِيبُ دَعۡوَةَ </w:t>
      </w:r>
      <w:r w:rsidR="00AD6930" w:rsidRPr="00C10EC8">
        <w:rPr>
          <w:rStyle w:val="7-Char"/>
          <w:rFonts w:hint="cs"/>
          <w:rtl/>
        </w:rPr>
        <w:t>ٱ</w:t>
      </w:r>
      <w:r w:rsidR="00AD6930" w:rsidRPr="00C10EC8">
        <w:rPr>
          <w:rStyle w:val="7-Char"/>
          <w:rFonts w:hint="eastAsia"/>
          <w:rtl/>
        </w:rPr>
        <w:t>لدَّاعِ</w:t>
      </w:r>
      <w:r w:rsidR="00AD6930" w:rsidRPr="00C10EC8">
        <w:rPr>
          <w:rStyle w:val="7-Char"/>
          <w:rtl/>
        </w:rPr>
        <w:t xml:space="preserve"> إِذَا دَعَانِۖ</w:t>
      </w:r>
      <w:r>
        <w:rPr>
          <w:rStyle w:val="Emphasis"/>
          <w:rFonts w:ascii="Traditional Arabic" w:hAnsi="Traditional Arabic" w:cs="Traditional Arabic"/>
          <w:i w:val="0"/>
          <w:iCs w:val="0"/>
          <w:rtl/>
          <w:lang w:bidi="fa-IR"/>
        </w:rPr>
        <w:t>﴾</w:t>
      </w:r>
      <w:r w:rsidRPr="00D823B5">
        <w:rPr>
          <w:rStyle w:val="1-Char"/>
          <w:rFonts w:hint="cs"/>
          <w:rtl/>
        </w:rPr>
        <w:t xml:space="preserve"> </w:t>
      </w:r>
      <w:r w:rsidRPr="00DB3DE6">
        <w:rPr>
          <w:rStyle w:val="6-Char"/>
          <w:rtl/>
        </w:rPr>
        <w:t>[</w:t>
      </w:r>
      <w:r w:rsidRPr="00DB3DE6">
        <w:rPr>
          <w:rStyle w:val="6-Char"/>
          <w:rFonts w:hint="cs"/>
          <w:rtl/>
        </w:rPr>
        <w:t>البقرة: 186</w:t>
      </w:r>
      <w:r w:rsidRPr="00DB3DE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w:t>
      </w:r>
      <w:r w:rsidR="000E2CE3" w:rsidRPr="00376812">
        <w:rPr>
          <w:rStyle w:val="1-Char"/>
          <w:rFonts w:hint="cs"/>
          <w:rtl/>
        </w:rPr>
        <w:t xml:space="preserve"> هرگاه که بندگان من از تو سراغ م</w:t>
      </w:r>
      <w:r w:rsidRPr="00376812">
        <w:rPr>
          <w:rStyle w:val="1-Char"/>
          <w:rFonts w:hint="cs"/>
          <w:rtl/>
        </w:rPr>
        <w:t>را گیرند، (بگو) که من خود نزدیک آنان هستم، نوای فراخوانند</w:t>
      </w:r>
      <w:r w:rsidR="000A57AE">
        <w:rPr>
          <w:rStyle w:val="1-Char"/>
          <w:rFonts w:hint="cs"/>
          <w:rtl/>
        </w:rPr>
        <w:t>ۀ</w:t>
      </w:r>
      <w:r w:rsidRPr="00376812">
        <w:rPr>
          <w:rStyle w:val="1-Char"/>
          <w:rFonts w:hint="cs"/>
          <w:rtl/>
        </w:rPr>
        <w:t xml:space="preserve"> خود را پاسخ گویم، هنگامی که مرا فرا خواند</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وَلِلَّهِ</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لۡمَشۡرِقُ</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لۡمَغۡرِبُۚ</w:t>
      </w:r>
      <w:r w:rsidR="00AD6930" w:rsidRPr="00C10EC8">
        <w:rPr>
          <w:rStyle w:val="7-Char"/>
          <w:rtl/>
        </w:rPr>
        <w:t xml:space="preserve"> فَأَيۡنَمَا تُوَلُّواْ فَثَمَّ وَجۡهُ </w:t>
      </w:r>
      <w:r w:rsidR="00AD6930" w:rsidRPr="00C10EC8">
        <w:rPr>
          <w:rStyle w:val="7-Char"/>
          <w:rFonts w:hint="cs"/>
          <w:rtl/>
        </w:rPr>
        <w:t>ٱ</w:t>
      </w:r>
      <w:r w:rsidR="00AD6930"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DB3DE6">
        <w:rPr>
          <w:rStyle w:val="6-Char"/>
          <w:rtl/>
        </w:rPr>
        <w:t>[</w:t>
      </w:r>
      <w:r w:rsidRPr="00DB3DE6">
        <w:rPr>
          <w:rStyle w:val="6-Char"/>
          <w:rFonts w:hint="cs"/>
          <w:rtl/>
        </w:rPr>
        <w:t>البقرة: 115</w:t>
      </w:r>
      <w:r w:rsidRPr="00DB3DE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از آنِ خداست خاور و باختر، پس هرکجا که روی آروید همانجا روی خدا است</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وَلَقَدۡ</w:t>
      </w:r>
      <w:r w:rsidR="00AD6930" w:rsidRPr="00C10EC8">
        <w:rPr>
          <w:rStyle w:val="7-Char"/>
          <w:rtl/>
        </w:rPr>
        <w:t xml:space="preserve"> خَلَقۡنَا </w:t>
      </w:r>
      <w:r w:rsidR="00AD6930" w:rsidRPr="00C10EC8">
        <w:rPr>
          <w:rStyle w:val="7-Char"/>
          <w:rFonts w:hint="cs"/>
          <w:rtl/>
        </w:rPr>
        <w:t>ٱ</w:t>
      </w:r>
      <w:r w:rsidR="00AD6930" w:rsidRPr="00C10EC8">
        <w:rPr>
          <w:rStyle w:val="7-Char"/>
          <w:rFonts w:hint="eastAsia"/>
          <w:rtl/>
        </w:rPr>
        <w:t>لۡإِنسَٰنَ</w:t>
      </w:r>
      <w:r w:rsidR="00AD6930" w:rsidRPr="00C10EC8">
        <w:rPr>
          <w:rStyle w:val="7-Char"/>
          <w:rtl/>
        </w:rPr>
        <w:t xml:space="preserve"> وَنَعۡلَمُ مَا تُوَسۡوِسُ بِهِ</w:t>
      </w:r>
      <w:r w:rsidR="00AD6930" w:rsidRPr="00C10EC8">
        <w:rPr>
          <w:rStyle w:val="7-Char"/>
          <w:rFonts w:hint="cs"/>
          <w:rtl/>
        </w:rPr>
        <w:t>ۦ</w:t>
      </w:r>
      <w:r w:rsidR="00AD6930" w:rsidRPr="00C10EC8">
        <w:rPr>
          <w:rStyle w:val="7-Char"/>
          <w:rtl/>
        </w:rPr>
        <w:t xml:space="preserve"> نَفۡسُهُ</w:t>
      </w:r>
      <w:r w:rsidR="00AD6930" w:rsidRPr="00C10EC8">
        <w:rPr>
          <w:rStyle w:val="7-Char"/>
          <w:rFonts w:hint="cs"/>
          <w:rtl/>
        </w:rPr>
        <w:t>ۥۖ</w:t>
      </w:r>
      <w:r w:rsidR="00AD6930" w:rsidRPr="00C10EC8">
        <w:rPr>
          <w:rStyle w:val="7-Char"/>
          <w:rtl/>
        </w:rPr>
        <w:t xml:space="preserve"> وَنَحۡنُ أَقۡرَبُ إِلَيۡهِ مِنۡ حَبۡلِ </w:t>
      </w:r>
      <w:r w:rsidR="00AD6930" w:rsidRPr="00C10EC8">
        <w:rPr>
          <w:rStyle w:val="7-Char"/>
          <w:rFonts w:hint="cs"/>
          <w:rtl/>
        </w:rPr>
        <w:t>ٱ</w:t>
      </w:r>
      <w:r w:rsidR="00AD6930" w:rsidRPr="00C10EC8">
        <w:rPr>
          <w:rStyle w:val="7-Char"/>
          <w:rFonts w:hint="eastAsia"/>
          <w:rtl/>
        </w:rPr>
        <w:t>لۡوَرِيدِ</w:t>
      </w:r>
      <w:r w:rsidR="00AD6930" w:rsidRPr="00C10EC8">
        <w:rPr>
          <w:rStyle w:val="7-Char"/>
          <w:rtl/>
        </w:rPr>
        <w:t xml:space="preserve"> ١٦</w:t>
      </w:r>
      <w:r>
        <w:rPr>
          <w:rStyle w:val="Emphasis"/>
          <w:rFonts w:ascii="Traditional Arabic" w:hAnsi="Traditional Arabic" w:cs="Traditional Arabic"/>
          <w:i w:val="0"/>
          <w:iCs w:val="0"/>
          <w:rtl/>
          <w:lang w:bidi="fa-IR"/>
        </w:rPr>
        <w:t>﴾</w:t>
      </w:r>
      <w:r w:rsidRPr="00D823B5">
        <w:rPr>
          <w:rStyle w:val="1-Char"/>
          <w:rFonts w:hint="cs"/>
          <w:rtl/>
        </w:rPr>
        <w:t xml:space="preserve"> </w:t>
      </w:r>
      <w:r w:rsidRPr="00DB3DE6">
        <w:rPr>
          <w:rStyle w:val="6-Char"/>
          <w:rtl/>
        </w:rPr>
        <w:t>[</w:t>
      </w:r>
      <w:r w:rsidRPr="00DB3DE6">
        <w:rPr>
          <w:rStyle w:val="6-Char"/>
          <w:rFonts w:hint="cs"/>
          <w:rtl/>
        </w:rPr>
        <w:t>ق: 16</w:t>
      </w:r>
      <w:r w:rsidRPr="00DB3DE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به راستی که ما انسان را بیافریده‌ایم و می‌دانیم که از درونش چه وسوسه‌ها به او می‌شود و ما از رگ گردن به او</w:t>
      </w:r>
      <w:r w:rsidR="00000FD7" w:rsidRPr="00376812">
        <w:rPr>
          <w:rStyle w:val="1-Char"/>
          <w:rFonts w:hint="cs"/>
          <w:rtl/>
        </w:rPr>
        <w:t xml:space="preserve"> نزدیک‌تر</w:t>
      </w:r>
      <w:r w:rsidRPr="00376812">
        <w:rPr>
          <w:rStyle w:val="1-Char"/>
          <w:rFonts w:hint="cs"/>
          <w:rtl/>
        </w:rPr>
        <w:t>یم</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مَا يَكُونُ مِن نَّجۡوَىٰ ثَلَٰثَةٍ إِلَّا هُوَ رَابِعُهُمۡ وَلَا خَمۡسَةٍ إِلَّا هُوَ سَادِسُهُمۡ وَلَآ أَدۡنَىٰ مِن ذَٰلِكَ وَلَآ أَكۡثَرَ إِلَّا هُوَ مَعَهُمۡ أَيۡنَ مَا كَ</w:t>
      </w:r>
      <w:r w:rsidR="00AD6930" w:rsidRPr="00C10EC8">
        <w:rPr>
          <w:rStyle w:val="7-Char"/>
          <w:rFonts w:hint="eastAsia"/>
          <w:rtl/>
        </w:rPr>
        <w:t>انُواْۖ</w:t>
      </w:r>
      <w:r>
        <w:rPr>
          <w:rStyle w:val="Emphasis"/>
          <w:rFonts w:ascii="Traditional Arabic" w:hAnsi="Traditional Arabic" w:cs="Traditional Arabic"/>
          <w:i w:val="0"/>
          <w:iCs w:val="0"/>
          <w:rtl/>
          <w:lang w:bidi="fa-IR"/>
        </w:rPr>
        <w:t>﴾</w:t>
      </w:r>
      <w:r w:rsidRPr="00D823B5">
        <w:rPr>
          <w:rStyle w:val="1-Char"/>
          <w:rFonts w:hint="cs"/>
          <w:rtl/>
        </w:rPr>
        <w:t xml:space="preserve"> </w:t>
      </w:r>
      <w:r w:rsidRPr="00DB3DE6">
        <w:rPr>
          <w:rStyle w:val="6-Char"/>
          <w:rtl/>
        </w:rPr>
        <w:t>[</w:t>
      </w:r>
      <w:r w:rsidRPr="00DB3DE6">
        <w:rPr>
          <w:rStyle w:val="6-Char"/>
          <w:rFonts w:hint="cs"/>
          <w:rtl/>
        </w:rPr>
        <w:t>المجادلة: 7</w:t>
      </w:r>
      <w:r w:rsidRPr="00DB3DE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نمی‌شود که سه نفر باهم درِ گوشی سخن بگویند، مگر آن که خدا چهارمین آنان است و نه پنج نفر مگر آن که خدا ششمین آنان است و نه پایین‌تر از آن و نه ب</w:t>
      </w:r>
      <w:r w:rsidR="000E2CE3" w:rsidRPr="00376812">
        <w:rPr>
          <w:rStyle w:val="1-Char"/>
          <w:rFonts w:hint="cs"/>
          <w:rtl/>
        </w:rPr>
        <w:t>ی</w:t>
      </w:r>
      <w:r w:rsidRPr="00376812">
        <w:rPr>
          <w:rStyle w:val="1-Char"/>
          <w:rFonts w:hint="cs"/>
          <w:rtl/>
        </w:rPr>
        <w:t>شتر مگر آن که خدا با آنان است هرکجا که باشند</w:t>
      </w:r>
      <w:r>
        <w:rPr>
          <w:rStyle w:val="Emphasis"/>
          <w:rFonts w:cs="Traditional Arabic" w:hint="cs"/>
          <w:i w:val="0"/>
          <w:iCs w:val="0"/>
          <w:rtl/>
          <w:lang w:bidi="fa-IR"/>
        </w:rPr>
        <w:t>»</w:t>
      </w:r>
      <w:r w:rsidRPr="00D823B5">
        <w:rPr>
          <w:rStyle w:val="1-Char"/>
          <w:rFonts w:hint="cs"/>
          <w:rtl/>
        </w:rPr>
        <w:t>.</w:t>
      </w:r>
    </w:p>
    <w:p w:rsidR="00A627C8" w:rsidRPr="00D823B5" w:rsidRDefault="00A627C8" w:rsidP="00E0554E">
      <w:pPr>
        <w:ind w:firstLine="284"/>
        <w:jc w:val="both"/>
        <w:rPr>
          <w:rStyle w:val="1-Char"/>
          <w:rtl/>
        </w:rPr>
      </w:pPr>
      <w:r w:rsidRPr="00376812">
        <w:rPr>
          <w:rStyle w:val="1-Char"/>
          <w:rFonts w:hint="cs"/>
          <w:rtl/>
        </w:rPr>
        <w:t xml:space="preserve">رسول اکرم </w:t>
      </w:r>
      <w:r w:rsidR="00E0554E">
        <w:rPr>
          <w:rStyle w:val="Emphasis"/>
          <w:rFonts w:cs="CTraditional Arabic" w:hint="cs"/>
          <w:i w:val="0"/>
          <w:iCs w:val="0"/>
          <w:rtl/>
          <w:lang w:bidi="fa-IR"/>
        </w:rPr>
        <w:t>ج</w:t>
      </w:r>
      <w:r w:rsidR="000E2CE3" w:rsidRPr="00D823B5">
        <w:rPr>
          <w:rStyle w:val="1-Char"/>
          <w:rFonts w:hint="cs"/>
          <w:rtl/>
        </w:rPr>
        <w:t xml:space="preserve"> </w:t>
      </w:r>
      <w:r w:rsidRPr="00D823B5">
        <w:rPr>
          <w:rStyle w:val="1-Char"/>
          <w:rFonts w:hint="cs"/>
          <w:rtl/>
        </w:rPr>
        <w:t>در حدیث قدسی که در صحیح بخاری از آن حضرت نقل شده است، می‌فرماید که پروردگار متعال گوید:</w:t>
      </w:r>
    </w:p>
    <w:p w:rsidR="00A627C8" w:rsidRPr="00D823B5" w:rsidRDefault="00A627C8" w:rsidP="00A627C8">
      <w:pPr>
        <w:ind w:firstLine="284"/>
        <w:jc w:val="both"/>
        <w:rPr>
          <w:rStyle w:val="1-Char"/>
          <w:rtl/>
        </w:rPr>
      </w:pPr>
      <w:r w:rsidRPr="00000FD7">
        <w:rPr>
          <w:rStyle w:val="4-Char"/>
          <w:rFonts w:hint="cs"/>
          <w:rtl/>
        </w:rPr>
        <w:t>«</w:t>
      </w:r>
      <w:r w:rsidRPr="00000FD7">
        <w:rPr>
          <w:rStyle w:val="4-Char"/>
          <w:rFonts w:hint="eastAsia"/>
          <w:rtl/>
        </w:rPr>
        <w:t>أَنَا</w:t>
      </w:r>
      <w:r w:rsidRPr="00000FD7">
        <w:rPr>
          <w:rStyle w:val="4-Char"/>
          <w:rtl/>
        </w:rPr>
        <w:t xml:space="preserve"> </w:t>
      </w:r>
      <w:r w:rsidRPr="00000FD7">
        <w:rPr>
          <w:rStyle w:val="4-Char"/>
          <w:rFonts w:hint="eastAsia"/>
          <w:rtl/>
        </w:rPr>
        <w:t>عِنْدَ</w:t>
      </w:r>
      <w:r w:rsidRPr="00000FD7">
        <w:rPr>
          <w:rStyle w:val="4-Char"/>
          <w:rtl/>
        </w:rPr>
        <w:t xml:space="preserve"> </w:t>
      </w:r>
      <w:r w:rsidRPr="00000FD7">
        <w:rPr>
          <w:rStyle w:val="4-Char"/>
          <w:rFonts w:hint="eastAsia"/>
          <w:rtl/>
        </w:rPr>
        <w:t>ظَنِّ</w:t>
      </w:r>
      <w:r w:rsidRPr="00000FD7">
        <w:rPr>
          <w:rStyle w:val="4-Char"/>
          <w:rtl/>
        </w:rPr>
        <w:t xml:space="preserve"> </w:t>
      </w:r>
      <w:r w:rsidRPr="00000FD7">
        <w:rPr>
          <w:rStyle w:val="4-Char"/>
          <w:rFonts w:hint="eastAsia"/>
          <w:rtl/>
        </w:rPr>
        <w:t>عَبْدِى</w:t>
      </w:r>
      <w:r w:rsidRPr="00000FD7">
        <w:rPr>
          <w:rStyle w:val="4-Char"/>
          <w:rtl/>
        </w:rPr>
        <w:t xml:space="preserve"> </w:t>
      </w:r>
      <w:r w:rsidRPr="00000FD7">
        <w:rPr>
          <w:rStyle w:val="4-Char"/>
          <w:rFonts w:hint="eastAsia"/>
          <w:rtl/>
        </w:rPr>
        <w:t>بِى،</w:t>
      </w:r>
      <w:r w:rsidRPr="00000FD7">
        <w:rPr>
          <w:rStyle w:val="4-Char"/>
          <w:rtl/>
        </w:rPr>
        <w:t xml:space="preserve"> </w:t>
      </w:r>
      <w:r w:rsidRPr="00000FD7">
        <w:rPr>
          <w:rStyle w:val="4-Char"/>
          <w:rFonts w:hint="eastAsia"/>
          <w:rtl/>
        </w:rPr>
        <w:t>وَأَنَا</w:t>
      </w:r>
      <w:r w:rsidRPr="00000FD7">
        <w:rPr>
          <w:rStyle w:val="4-Char"/>
          <w:rtl/>
        </w:rPr>
        <w:t xml:space="preserve"> </w:t>
      </w:r>
      <w:r w:rsidRPr="00000FD7">
        <w:rPr>
          <w:rStyle w:val="4-Char"/>
          <w:rFonts w:hint="eastAsia"/>
          <w:rtl/>
        </w:rPr>
        <w:t>مَعَهُ</w:t>
      </w:r>
      <w:r w:rsidRPr="00000FD7">
        <w:rPr>
          <w:rStyle w:val="4-Char"/>
          <w:rtl/>
        </w:rPr>
        <w:t xml:space="preserve"> </w:t>
      </w:r>
      <w:r w:rsidRPr="00000FD7">
        <w:rPr>
          <w:rStyle w:val="4-Char"/>
          <w:rFonts w:hint="eastAsia"/>
          <w:rtl/>
        </w:rPr>
        <w:t>إِذَا</w:t>
      </w:r>
      <w:r w:rsidRPr="00000FD7">
        <w:rPr>
          <w:rStyle w:val="4-Char"/>
          <w:rtl/>
        </w:rPr>
        <w:t xml:space="preserve"> </w:t>
      </w:r>
      <w:r w:rsidRPr="00000FD7">
        <w:rPr>
          <w:rStyle w:val="4-Char"/>
          <w:rFonts w:hint="eastAsia"/>
          <w:rtl/>
        </w:rPr>
        <w:t>ذَكَرَنِى</w:t>
      </w:r>
      <w:r w:rsidRPr="00000FD7">
        <w:rPr>
          <w:rStyle w:val="4-Char"/>
          <w:rFonts w:hint="cs"/>
          <w:rtl/>
        </w:rPr>
        <w:t>:</w:t>
      </w:r>
      <w:r w:rsidRPr="00000FD7">
        <w:rPr>
          <w:rStyle w:val="4-Char"/>
          <w:rtl/>
        </w:rPr>
        <w:t xml:space="preserve"> </w:t>
      </w:r>
      <w:r w:rsidRPr="00000FD7">
        <w:rPr>
          <w:rStyle w:val="4-Char"/>
          <w:rFonts w:hint="cs"/>
          <w:rtl/>
        </w:rPr>
        <w:t>إِذَا</w:t>
      </w:r>
      <w:r w:rsidRPr="00000FD7">
        <w:rPr>
          <w:rStyle w:val="4-Char"/>
          <w:rtl/>
        </w:rPr>
        <w:t xml:space="preserve"> </w:t>
      </w:r>
      <w:r w:rsidRPr="00000FD7">
        <w:rPr>
          <w:rStyle w:val="4-Char"/>
          <w:rFonts w:hint="eastAsia"/>
          <w:rtl/>
        </w:rPr>
        <w:t>ذَكَرَنِى</w:t>
      </w:r>
      <w:r w:rsidRPr="00000FD7">
        <w:rPr>
          <w:rStyle w:val="4-Char"/>
          <w:rtl/>
        </w:rPr>
        <w:t xml:space="preserve"> </w:t>
      </w:r>
      <w:r w:rsidRPr="00000FD7">
        <w:rPr>
          <w:rStyle w:val="4-Char"/>
          <w:rFonts w:hint="eastAsia"/>
          <w:rtl/>
        </w:rPr>
        <w:t>فِى</w:t>
      </w:r>
      <w:r w:rsidRPr="00000FD7">
        <w:rPr>
          <w:rStyle w:val="4-Char"/>
          <w:rtl/>
        </w:rPr>
        <w:t xml:space="preserve"> </w:t>
      </w:r>
      <w:r w:rsidRPr="00000FD7">
        <w:rPr>
          <w:rStyle w:val="4-Char"/>
          <w:rFonts w:hint="eastAsia"/>
          <w:rtl/>
        </w:rPr>
        <w:t>نَفْسِهِ</w:t>
      </w:r>
      <w:r w:rsidRPr="00000FD7">
        <w:rPr>
          <w:rStyle w:val="4-Char"/>
          <w:rtl/>
        </w:rPr>
        <w:t xml:space="preserve"> </w:t>
      </w:r>
      <w:r w:rsidRPr="00000FD7">
        <w:rPr>
          <w:rStyle w:val="4-Char"/>
          <w:rFonts w:hint="eastAsia"/>
          <w:rtl/>
        </w:rPr>
        <w:t>ذَكَرْتُهُ</w:t>
      </w:r>
      <w:r w:rsidRPr="00000FD7">
        <w:rPr>
          <w:rStyle w:val="4-Char"/>
          <w:rtl/>
        </w:rPr>
        <w:t xml:space="preserve"> </w:t>
      </w:r>
      <w:r w:rsidRPr="00000FD7">
        <w:rPr>
          <w:rStyle w:val="4-Char"/>
          <w:rFonts w:hint="eastAsia"/>
          <w:rtl/>
        </w:rPr>
        <w:t>فِى</w:t>
      </w:r>
      <w:r w:rsidRPr="00000FD7">
        <w:rPr>
          <w:rStyle w:val="4-Char"/>
          <w:rtl/>
        </w:rPr>
        <w:t xml:space="preserve"> </w:t>
      </w:r>
      <w:r w:rsidRPr="00000FD7">
        <w:rPr>
          <w:rStyle w:val="4-Char"/>
          <w:rFonts w:hint="eastAsia"/>
          <w:rtl/>
        </w:rPr>
        <w:t>نَفْسِى،</w:t>
      </w:r>
      <w:r w:rsidRPr="00000FD7">
        <w:rPr>
          <w:rStyle w:val="4-Char"/>
          <w:rtl/>
        </w:rPr>
        <w:t xml:space="preserve"> </w:t>
      </w:r>
      <w:r w:rsidRPr="00000FD7">
        <w:rPr>
          <w:rStyle w:val="4-Char"/>
          <w:rFonts w:hint="eastAsia"/>
          <w:rtl/>
        </w:rPr>
        <w:t>وَإِنْ</w:t>
      </w:r>
      <w:r w:rsidRPr="00000FD7">
        <w:rPr>
          <w:rStyle w:val="4-Char"/>
          <w:rtl/>
        </w:rPr>
        <w:t xml:space="preserve"> </w:t>
      </w:r>
      <w:r w:rsidRPr="00000FD7">
        <w:rPr>
          <w:rStyle w:val="4-Char"/>
          <w:rFonts w:hint="eastAsia"/>
          <w:rtl/>
        </w:rPr>
        <w:t>ذَكَرَنِى</w:t>
      </w:r>
      <w:r w:rsidRPr="00000FD7">
        <w:rPr>
          <w:rStyle w:val="4-Char"/>
          <w:rtl/>
        </w:rPr>
        <w:t xml:space="preserve"> </w:t>
      </w:r>
      <w:r w:rsidRPr="00000FD7">
        <w:rPr>
          <w:rStyle w:val="4-Char"/>
          <w:rFonts w:hint="eastAsia"/>
          <w:rtl/>
        </w:rPr>
        <w:t>فِى</w:t>
      </w:r>
      <w:r w:rsidRPr="00000FD7">
        <w:rPr>
          <w:rStyle w:val="4-Char"/>
          <w:rtl/>
        </w:rPr>
        <w:t xml:space="preserve"> </w:t>
      </w:r>
      <w:r w:rsidRPr="00000FD7">
        <w:rPr>
          <w:rStyle w:val="4-Char"/>
          <w:rFonts w:hint="eastAsia"/>
          <w:rtl/>
        </w:rPr>
        <w:t>مَلأٍ</w:t>
      </w:r>
      <w:r w:rsidRPr="00000FD7">
        <w:rPr>
          <w:rStyle w:val="4-Char"/>
          <w:rtl/>
        </w:rPr>
        <w:t xml:space="preserve"> </w:t>
      </w:r>
      <w:r w:rsidRPr="00000FD7">
        <w:rPr>
          <w:rStyle w:val="4-Char"/>
          <w:rFonts w:hint="eastAsia"/>
          <w:rtl/>
        </w:rPr>
        <w:t>ذَكَرْتُهُ</w:t>
      </w:r>
      <w:r w:rsidRPr="00000FD7">
        <w:rPr>
          <w:rStyle w:val="4-Char"/>
          <w:rtl/>
        </w:rPr>
        <w:t xml:space="preserve"> </w:t>
      </w:r>
      <w:r w:rsidRPr="00000FD7">
        <w:rPr>
          <w:rStyle w:val="4-Char"/>
          <w:rFonts w:hint="eastAsia"/>
          <w:rtl/>
        </w:rPr>
        <w:t>فِى</w:t>
      </w:r>
      <w:r w:rsidRPr="00000FD7">
        <w:rPr>
          <w:rStyle w:val="4-Char"/>
          <w:rtl/>
        </w:rPr>
        <w:t xml:space="preserve"> </w:t>
      </w:r>
      <w:r w:rsidRPr="00000FD7">
        <w:rPr>
          <w:rStyle w:val="4-Char"/>
          <w:rFonts w:hint="eastAsia"/>
          <w:rtl/>
        </w:rPr>
        <w:t>مَلأٍ</w:t>
      </w:r>
      <w:r w:rsidRPr="00000FD7">
        <w:rPr>
          <w:rStyle w:val="4-Char"/>
          <w:rtl/>
        </w:rPr>
        <w:t xml:space="preserve"> </w:t>
      </w:r>
      <w:r w:rsidRPr="00000FD7">
        <w:rPr>
          <w:rStyle w:val="4-Char"/>
          <w:rFonts w:hint="eastAsia"/>
          <w:rtl/>
        </w:rPr>
        <w:t>خَيْرٍ</w:t>
      </w:r>
      <w:r w:rsidRPr="00000FD7">
        <w:rPr>
          <w:rStyle w:val="4-Char"/>
          <w:rtl/>
        </w:rPr>
        <w:t xml:space="preserve"> </w:t>
      </w:r>
      <w:r w:rsidRPr="00000FD7">
        <w:rPr>
          <w:rStyle w:val="4-Char"/>
          <w:rFonts w:hint="eastAsia"/>
          <w:rtl/>
        </w:rPr>
        <w:t>مِنْهُ،</w:t>
      </w:r>
      <w:r w:rsidRPr="00000FD7">
        <w:rPr>
          <w:rStyle w:val="4-Char"/>
          <w:rtl/>
        </w:rPr>
        <w:t xml:space="preserve"> </w:t>
      </w:r>
      <w:r w:rsidRPr="00000FD7">
        <w:rPr>
          <w:rStyle w:val="4-Char"/>
          <w:rFonts w:hint="eastAsia"/>
          <w:rtl/>
        </w:rPr>
        <w:t>وَإِنْ</w:t>
      </w:r>
      <w:r w:rsidRPr="00000FD7">
        <w:rPr>
          <w:rStyle w:val="4-Char"/>
          <w:rtl/>
        </w:rPr>
        <w:t xml:space="preserve"> </w:t>
      </w:r>
      <w:r w:rsidRPr="00000FD7">
        <w:rPr>
          <w:rStyle w:val="4-Char"/>
          <w:rFonts w:hint="eastAsia"/>
          <w:rtl/>
        </w:rPr>
        <w:t>تَقَرَّبَ</w:t>
      </w:r>
      <w:r w:rsidRPr="00000FD7">
        <w:rPr>
          <w:rStyle w:val="4-Char"/>
          <w:rtl/>
        </w:rPr>
        <w:t xml:space="preserve"> </w:t>
      </w:r>
      <w:r w:rsidRPr="00000FD7">
        <w:rPr>
          <w:rStyle w:val="4-Char"/>
          <w:rFonts w:hint="eastAsia"/>
          <w:rtl/>
        </w:rPr>
        <w:t>إِلَىَّ</w:t>
      </w:r>
      <w:r w:rsidRPr="00000FD7">
        <w:rPr>
          <w:rStyle w:val="4-Char"/>
          <w:rtl/>
        </w:rPr>
        <w:t xml:space="preserve"> </w:t>
      </w:r>
      <w:r w:rsidRPr="00000FD7">
        <w:rPr>
          <w:rStyle w:val="4-Char"/>
          <w:rFonts w:hint="eastAsia"/>
          <w:rtl/>
        </w:rPr>
        <w:t>شِبْر</w:t>
      </w:r>
      <w:r w:rsidRPr="00000FD7">
        <w:rPr>
          <w:rStyle w:val="4-Char"/>
          <w:rFonts w:hint="cs"/>
          <w:rtl/>
        </w:rPr>
        <w:t>ا</w:t>
      </w:r>
      <w:r w:rsidRPr="00000FD7">
        <w:rPr>
          <w:rStyle w:val="4-Char"/>
          <w:rtl/>
        </w:rPr>
        <w:t xml:space="preserve"> </w:t>
      </w:r>
      <w:r w:rsidRPr="00000FD7">
        <w:rPr>
          <w:rStyle w:val="4-Char"/>
          <w:rFonts w:hint="eastAsia"/>
          <w:rtl/>
        </w:rPr>
        <w:t>تَقَرَّبْتُ</w:t>
      </w:r>
      <w:r w:rsidRPr="00000FD7">
        <w:rPr>
          <w:rStyle w:val="4-Char"/>
          <w:rtl/>
        </w:rPr>
        <w:t xml:space="preserve"> </w:t>
      </w:r>
      <w:r w:rsidRPr="00000FD7">
        <w:rPr>
          <w:rStyle w:val="4-Char"/>
          <w:rFonts w:hint="eastAsia"/>
          <w:rtl/>
        </w:rPr>
        <w:t>إِلَيْهِ</w:t>
      </w:r>
      <w:r w:rsidRPr="00000FD7">
        <w:rPr>
          <w:rStyle w:val="4-Char"/>
          <w:rtl/>
        </w:rPr>
        <w:t xml:space="preserve"> </w:t>
      </w:r>
      <w:r w:rsidRPr="00000FD7">
        <w:rPr>
          <w:rStyle w:val="4-Char"/>
          <w:rFonts w:hint="eastAsia"/>
          <w:rtl/>
        </w:rPr>
        <w:t>ذِرَاعًا،</w:t>
      </w:r>
      <w:r w:rsidRPr="00000FD7">
        <w:rPr>
          <w:rStyle w:val="4-Char"/>
          <w:rtl/>
        </w:rPr>
        <w:t xml:space="preserve"> </w:t>
      </w:r>
      <w:r w:rsidRPr="00000FD7">
        <w:rPr>
          <w:rStyle w:val="4-Char"/>
          <w:rFonts w:hint="eastAsia"/>
          <w:rtl/>
        </w:rPr>
        <w:t>وَإِنْ</w:t>
      </w:r>
      <w:r w:rsidRPr="00000FD7">
        <w:rPr>
          <w:rStyle w:val="4-Char"/>
          <w:rtl/>
        </w:rPr>
        <w:t xml:space="preserve"> </w:t>
      </w:r>
      <w:r w:rsidRPr="00000FD7">
        <w:rPr>
          <w:rStyle w:val="4-Char"/>
          <w:rFonts w:hint="eastAsia"/>
          <w:rtl/>
        </w:rPr>
        <w:t>تَقَرَّبَ</w:t>
      </w:r>
      <w:r w:rsidRPr="00000FD7">
        <w:rPr>
          <w:rStyle w:val="4-Char"/>
          <w:rtl/>
        </w:rPr>
        <w:t xml:space="preserve"> </w:t>
      </w:r>
      <w:r w:rsidRPr="00000FD7">
        <w:rPr>
          <w:rStyle w:val="4-Char"/>
          <w:rFonts w:hint="eastAsia"/>
          <w:rtl/>
        </w:rPr>
        <w:t>إِلَىَّ</w:t>
      </w:r>
      <w:r w:rsidRPr="00000FD7">
        <w:rPr>
          <w:rStyle w:val="4-Char"/>
          <w:rtl/>
        </w:rPr>
        <w:t xml:space="preserve"> </w:t>
      </w:r>
      <w:r w:rsidRPr="00000FD7">
        <w:rPr>
          <w:rStyle w:val="4-Char"/>
          <w:rFonts w:hint="eastAsia"/>
          <w:rtl/>
        </w:rPr>
        <w:t>ذِرَاعًا</w:t>
      </w:r>
      <w:r w:rsidRPr="00000FD7">
        <w:rPr>
          <w:rStyle w:val="4-Char"/>
          <w:rtl/>
        </w:rPr>
        <w:t xml:space="preserve"> </w:t>
      </w:r>
      <w:r w:rsidRPr="00000FD7">
        <w:rPr>
          <w:rStyle w:val="4-Char"/>
          <w:rFonts w:hint="eastAsia"/>
          <w:rtl/>
        </w:rPr>
        <w:t>تَقَرَّبْتُ</w:t>
      </w:r>
      <w:r w:rsidRPr="00000FD7">
        <w:rPr>
          <w:rStyle w:val="4-Char"/>
          <w:rtl/>
        </w:rPr>
        <w:t xml:space="preserve"> </w:t>
      </w:r>
      <w:r w:rsidRPr="00000FD7">
        <w:rPr>
          <w:rStyle w:val="4-Char"/>
          <w:rFonts w:hint="eastAsia"/>
          <w:rtl/>
        </w:rPr>
        <w:t>إِلَيْهِ</w:t>
      </w:r>
      <w:r w:rsidRPr="00000FD7">
        <w:rPr>
          <w:rStyle w:val="4-Char"/>
          <w:rtl/>
        </w:rPr>
        <w:t xml:space="preserve"> </w:t>
      </w:r>
      <w:r w:rsidRPr="00000FD7">
        <w:rPr>
          <w:rStyle w:val="4-Char"/>
          <w:rFonts w:hint="eastAsia"/>
          <w:rtl/>
        </w:rPr>
        <w:t>بَاعًا،</w:t>
      </w:r>
      <w:r w:rsidRPr="00000FD7">
        <w:rPr>
          <w:rStyle w:val="4-Char"/>
          <w:rtl/>
        </w:rPr>
        <w:t xml:space="preserve"> </w:t>
      </w:r>
      <w:r w:rsidRPr="00000FD7">
        <w:rPr>
          <w:rStyle w:val="4-Char"/>
          <w:rFonts w:hint="eastAsia"/>
          <w:rtl/>
        </w:rPr>
        <w:t>وَإِنْ</w:t>
      </w:r>
      <w:r w:rsidRPr="00000FD7">
        <w:rPr>
          <w:rStyle w:val="4-Char"/>
          <w:rtl/>
        </w:rPr>
        <w:t xml:space="preserve"> </w:t>
      </w:r>
      <w:r w:rsidRPr="00000FD7">
        <w:rPr>
          <w:rStyle w:val="4-Char"/>
          <w:rFonts w:hint="eastAsia"/>
          <w:rtl/>
        </w:rPr>
        <w:t>أَتَانِى</w:t>
      </w:r>
      <w:r w:rsidRPr="00000FD7">
        <w:rPr>
          <w:rStyle w:val="4-Char"/>
          <w:rtl/>
        </w:rPr>
        <w:t xml:space="preserve"> </w:t>
      </w:r>
      <w:r w:rsidRPr="00000FD7">
        <w:rPr>
          <w:rStyle w:val="4-Char"/>
          <w:rFonts w:hint="eastAsia"/>
          <w:rtl/>
        </w:rPr>
        <w:t>يَمْشِى</w:t>
      </w:r>
      <w:r w:rsidRPr="00000FD7">
        <w:rPr>
          <w:rStyle w:val="4-Char"/>
          <w:rtl/>
        </w:rPr>
        <w:t xml:space="preserve"> </w:t>
      </w:r>
      <w:r w:rsidRPr="00000FD7">
        <w:rPr>
          <w:rStyle w:val="4-Char"/>
          <w:rFonts w:hint="eastAsia"/>
          <w:rtl/>
        </w:rPr>
        <w:t>أَتَيْتُهُ</w:t>
      </w:r>
      <w:r w:rsidRPr="00000FD7">
        <w:rPr>
          <w:rStyle w:val="4-Char"/>
          <w:rtl/>
        </w:rPr>
        <w:t xml:space="preserve"> </w:t>
      </w:r>
      <w:r w:rsidRPr="00000FD7">
        <w:rPr>
          <w:rStyle w:val="4-Char"/>
          <w:rFonts w:hint="eastAsia"/>
          <w:rtl/>
        </w:rPr>
        <w:t>هَرْوَلَةً</w:t>
      </w:r>
      <w:r w:rsidRPr="00000FD7">
        <w:rPr>
          <w:rStyle w:val="4-Char"/>
          <w:rFonts w:hint="cs"/>
          <w:rtl/>
        </w:rPr>
        <w:t>»</w:t>
      </w:r>
      <w:r w:rsidRPr="00D823B5">
        <w:rPr>
          <w:rStyle w:val="1-Char"/>
          <w:rFonts w:hint="cs"/>
          <w:rtl/>
        </w:rPr>
        <w:t xml:space="preserve"> </w:t>
      </w:r>
      <w:r w:rsidR="00E91D29" w:rsidRPr="00D823B5">
        <w:rPr>
          <w:rStyle w:val="1-Char"/>
          <w:rFonts w:hint="cs"/>
          <w:rtl/>
        </w:rPr>
        <w:t>[</w:t>
      </w:r>
      <w:r w:rsidRPr="00D823B5">
        <w:rPr>
          <w:rStyle w:val="1-Char"/>
          <w:rFonts w:hint="cs"/>
          <w:rtl/>
        </w:rPr>
        <w:t>رواه البخاری</w:t>
      </w:r>
      <w:r w:rsidR="00E91D29"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«من در هر رابطه که بند</w:t>
      </w:r>
      <w:r w:rsidR="000A57AE">
        <w:rPr>
          <w:rStyle w:val="1-Char"/>
          <w:rFonts w:hint="cs"/>
          <w:rtl/>
        </w:rPr>
        <w:t>ۀ</w:t>
      </w:r>
      <w:r w:rsidRPr="00376812">
        <w:rPr>
          <w:rStyle w:val="1-Char"/>
          <w:rFonts w:hint="cs"/>
          <w:rtl/>
        </w:rPr>
        <w:t xml:space="preserve"> من به من گمان</w:t>
      </w:r>
      <w:r w:rsidR="00F9121A" w:rsidRPr="00376812">
        <w:rPr>
          <w:rStyle w:val="1-Char"/>
          <w:rFonts w:hint="cs"/>
          <w:rtl/>
        </w:rPr>
        <w:t xml:space="preserve"> برد هستم، و من با او هستم، هرگاه</w:t>
      </w:r>
      <w:r w:rsidRPr="00376812">
        <w:rPr>
          <w:rStyle w:val="1-Char"/>
          <w:rFonts w:hint="cs"/>
          <w:rtl/>
        </w:rPr>
        <w:t xml:space="preserve"> که مرا یاد کند. هرگاه مرا در درون خود یاد کند من نیز در درون خود او را یاد کنم، و اگر در میان جمعی به طور علنی یاد کند من او را در میان جمعی بهتر از آن یاد می‌کنم، و اگر او به من یک وجب نزدیک شود من به او یک ذراع نزدیک می‌شوم، و اگر او به من یک ذراع نزدیک شود، من به او ده ذراع نزدیک می‌شوم، و اگر او با گام‌های معمولی نزد من آید من دوان دوان نزد او می‌رو</w:t>
      </w:r>
      <w:r w:rsidR="00F9121A" w:rsidRPr="00376812">
        <w:rPr>
          <w:rStyle w:val="1-Char"/>
          <w:rFonts w:hint="cs"/>
          <w:rtl/>
        </w:rPr>
        <w:t>م</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است جایگاه انسان نزد خدا.</w:t>
      </w:r>
    </w:p>
    <w:p w:rsidR="00A627C8" w:rsidRPr="006C09CF" w:rsidRDefault="00A627C8" w:rsidP="006C09CF">
      <w:pPr>
        <w:pStyle w:val="3-"/>
        <w:rPr>
          <w:rStyle w:val="1-Char"/>
          <w:rFonts w:ascii="IRZar" w:hAnsi="IRZar" w:cs="IRZar"/>
          <w:sz w:val="24"/>
          <w:szCs w:val="24"/>
          <w:rtl/>
        </w:rPr>
      </w:pPr>
      <w:bookmarkStart w:id="44" w:name="_Toc258767991"/>
      <w:bookmarkStart w:id="45" w:name="_Toc429312804"/>
      <w:r w:rsidRPr="006C09CF">
        <w:rPr>
          <w:rStyle w:val="1-Char"/>
          <w:rFonts w:ascii="IRZar" w:hAnsi="IRZar" w:cs="IRZar" w:hint="cs"/>
          <w:sz w:val="24"/>
          <w:szCs w:val="24"/>
          <w:rtl/>
        </w:rPr>
        <w:t>جایگاه انسان در عرش اعلا</w:t>
      </w:r>
      <w:bookmarkEnd w:id="44"/>
      <w:bookmarkEnd w:id="45"/>
    </w:p>
    <w:p w:rsidR="00A627C8" w:rsidRPr="00376812" w:rsidRDefault="00A627C8" w:rsidP="00376812">
      <w:pPr>
        <w:ind w:firstLine="284"/>
        <w:jc w:val="both"/>
        <w:rPr>
          <w:rStyle w:val="1-Char"/>
          <w:rtl/>
        </w:rPr>
      </w:pPr>
      <w:r w:rsidRPr="00376812">
        <w:rPr>
          <w:rStyle w:val="1-Char"/>
          <w:rFonts w:hint="cs"/>
          <w:rtl/>
        </w:rPr>
        <w:t xml:space="preserve">مقام و منزلت انسان در عرش اعلا یعنی در عوالم علوی روحانی. مقام و مرتبتی است که ملائکه مقربین به سوی آن گردن می‌کشند، و جان‌شان برای آن پر می‌کشد، اما آن موجودی که خدا برای او این مکانت و مرتبت </w:t>
      </w:r>
      <w:r w:rsidR="00F9121A" w:rsidRPr="00376812">
        <w:rPr>
          <w:rStyle w:val="1-Char"/>
          <w:rFonts w:hint="cs"/>
          <w:rtl/>
        </w:rPr>
        <w:t>(</w:t>
      </w:r>
      <w:r w:rsidRPr="00376812">
        <w:rPr>
          <w:rStyle w:val="1-Char"/>
          <w:rFonts w:hint="cs"/>
          <w:rtl/>
        </w:rPr>
        <w:t>خلیف</w:t>
      </w:r>
      <w:r w:rsidR="000A57AE">
        <w:rPr>
          <w:rStyle w:val="1-Char"/>
          <w:rFonts w:hint="cs"/>
          <w:rtl/>
        </w:rPr>
        <w:t>ۀ</w:t>
      </w:r>
      <w:r w:rsidR="00F9121A" w:rsidRPr="00376812">
        <w:rPr>
          <w:rStyle w:val="1-Char"/>
          <w:rFonts w:hint="cs"/>
          <w:rtl/>
        </w:rPr>
        <w:t xml:space="preserve"> خدا در زمین بودن را قرار داده) </w:t>
      </w:r>
      <w:r w:rsidRPr="00376812">
        <w:rPr>
          <w:rStyle w:val="1-Char"/>
          <w:rFonts w:hint="cs"/>
          <w:rtl/>
        </w:rPr>
        <w:t>«انسان» است:</w:t>
      </w:r>
    </w:p>
    <w:p w:rsidR="005A3417" w:rsidRPr="00C10EC8" w:rsidRDefault="005A3417" w:rsidP="004F6C05">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وَإِذۡ</w:t>
      </w:r>
      <w:r w:rsidR="00AD6930" w:rsidRPr="00C10EC8">
        <w:rPr>
          <w:rStyle w:val="7-Char"/>
          <w:rtl/>
        </w:rPr>
        <w:t xml:space="preserve"> قَالَ رَبُّكَ لِلۡمَلَٰٓئِكَةِ إِنِّي جَاعِلٞ فِي </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خَلِيفَةٗۖ قَالُوٓاْ أَتَجۡعَلُ فِيهَا مَن يُفۡسِدُ فِيهَا وَيَسۡفِكُ </w:t>
      </w:r>
      <w:r w:rsidR="00AD6930" w:rsidRPr="00C10EC8">
        <w:rPr>
          <w:rStyle w:val="7-Char"/>
          <w:rFonts w:hint="cs"/>
          <w:rtl/>
        </w:rPr>
        <w:t>ٱ</w:t>
      </w:r>
      <w:r w:rsidR="00AD6930" w:rsidRPr="00C10EC8">
        <w:rPr>
          <w:rStyle w:val="7-Char"/>
          <w:rFonts w:hint="eastAsia"/>
          <w:rtl/>
        </w:rPr>
        <w:t>لدِّمَآءَ</w:t>
      </w:r>
      <w:r w:rsidR="00AD6930" w:rsidRPr="00C10EC8">
        <w:rPr>
          <w:rStyle w:val="7-Char"/>
          <w:rtl/>
        </w:rPr>
        <w:t xml:space="preserve"> وَنَحۡنُ نُسَبِّحُ بِحَمۡدِكَ وَنُقَدِّسُ لَكَۖ قَالَ إِنِّيٓ أَعۡلَمُ مَا لَا تَعۡلَمُونَ ٣٠</w:t>
      </w:r>
      <w:r w:rsidR="00D9523E" w:rsidRPr="00C10EC8">
        <w:rPr>
          <w:rStyle w:val="7-Char"/>
          <w:rFonts w:hint="cs"/>
          <w:rtl/>
        </w:rPr>
        <w:t xml:space="preserve"> </w:t>
      </w:r>
      <w:r w:rsidR="00AD6930" w:rsidRPr="00C10EC8">
        <w:rPr>
          <w:rStyle w:val="7-Char"/>
          <w:rFonts w:hint="eastAsia"/>
          <w:rtl/>
        </w:rPr>
        <w:t>وَعَلَّمَ</w:t>
      </w:r>
      <w:r w:rsidR="00AD6930" w:rsidRPr="00C10EC8">
        <w:rPr>
          <w:rStyle w:val="7-Char"/>
          <w:rtl/>
        </w:rPr>
        <w:t xml:space="preserve"> ءَادَمَ </w:t>
      </w:r>
      <w:r w:rsidR="00AD6930" w:rsidRPr="00C10EC8">
        <w:rPr>
          <w:rStyle w:val="7-Char"/>
          <w:rFonts w:hint="cs"/>
          <w:rtl/>
        </w:rPr>
        <w:t>ٱ</w:t>
      </w:r>
      <w:r w:rsidR="00AD6930" w:rsidRPr="00C10EC8">
        <w:rPr>
          <w:rStyle w:val="7-Char"/>
          <w:rFonts w:hint="eastAsia"/>
          <w:rtl/>
        </w:rPr>
        <w:t>لۡأَسۡمَآءَ</w:t>
      </w:r>
      <w:r w:rsidR="00AD6930" w:rsidRPr="00C10EC8">
        <w:rPr>
          <w:rStyle w:val="7-Char"/>
          <w:rtl/>
        </w:rPr>
        <w:t xml:space="preserve"> كُلَّهَا ثُمَّ عَرَضَهُمۡ عَلَى </w:t>
      </w:r>
      <w:r w:rsidR="00AD6930" w:rsidRPr="00C10EC8">
        <w:rPr>
          <w:rStyle w:val="7-Char"/>
          <w:rFonts w:hint="cs"/>
          <w:rtl/>
        </w:rPr>
        <w:t>ٱ</w:t>
      </w:r>
      <w:r w:rsidR="00AD6930" w:rsidRPr="00C10EC8">
        <w:rPr>
          <w:rStyle w:val="7-Char"/>
          <w:rFonts w:hint="eastAsia"/>
          <w:rtl/>
        </w:rPr>
        <w:t>لۡمَلَٰٓئِكَةِ</w:t>
      </w:r>
      <w:r w:rsidR="00AD6930" w:rsidRPr="00C10EC8">
        <w:rPr>
          <w:rStyle w:val="7-Char"/>
          <w:rtl/>
        </w:rPr>
        <w:t xml:space="preserve"> فَقَالَ أَنۢبِ‍ُٔونِي بِأَسۡمَآءِ هَٰٓؤُلَآءِ إِن كُنتُمۡ صَٰدِقِينَ ٣١ </w:t>
      </w:r>
      <w:r w:rsidR="00AD6930" w:rsidRPr="00C10EC8">
        <w:rPr>
          <w:rStyle w:val="7-Char"/>
          <w:rFonts w:hint="eastAsia"/>
          <w:rtl/>
        </w:rPr>
        <w:t>قَالُواْ</w:t>
      </w:r>
      <w:r w:rsidR="00AD6930" w:rsidRPr="00C10EC8">
        <w:rPr>
          <w:rStyle w:val="7-Char"/>
          <w:rtl/>
        </w:rPr>
        <w:t xml:space="preserve"> سُبۡحَٰنَكَ لَا عِلۡمَ لَنَآ إِلَّا مَا عَلَّمۡتَنَآۖ إِنَّكَ أَنتَ </w:t>
      </w:r>
      <w:r w:rsidR="00AD6930" w:rsidRPr="00C10EC8">
        <w:rPr>
          <w:rStyle w:val="7-Char"/>
          <w:rFonts w:hint="cs"/>
          <w:rtl/>
        </w:rPr>
        <w:t>ٱ</w:t>
      </w:r>
      <w:r w:rsidR="00AD6930" w:rsidRPr="00C10EC8">
        <w:rPr>
          <w:rStyle w:val="7-Char"/>
          <w:rFonts w:hint="eastAsia"/>
          <w:rtl/>
        </w:rPr>
        <w:t>لۡعَلِيمُ</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لۡحَكِيمُ</w:t>
      </w:r>
      <w:r w:rsidR="00AD6930" w:rsidRPr="00C10EC8">
        <w:rPr>
          <w:rStyle w:val="7-Char"/>
          <w:rtl/>
        </w:rPr>
        <w:t xml:space="preserve"> ٣٢</w:t>
      </w:r>
      <w:r w:rsidR="004F6C05" w:rsidRPr="00C10EC8">
        <w:rPr>
          <w:rStyle w:val="7-Char"/>
          <w:rFonts w:hint="cs"/>
          <w:rtl/>
        </w:rPr>
        <w:t xml:space="preserve"> </w:t>
      </w:r>
      <w:r w:rsidR="00AD6930" w:rsidRPr="00C10EC8">
        <w:rPr>
          <w:rStyle w:val="7-Char"/>
          <w:rFonts w:hint="eastAsia"/>
          <w:rtl/>
        </w:rPr>
        <w:t>قَالَ</w:t>
      </w:r>
      <w:r w:rsidR="00AD6930" w:rsidRPr="00C10EC8">
        <w:rPr>
          <w:rStyle w:val="7-Char"/>
          <w:rtl/>
        </w:rPr>
        <w:t xml:space="preserve"> يَٰٓـَٔادَمُ أَنۢبِئۡهُم بِأَسۡمَآئِهِمۡۖ فَلَمَّآ أَنۢبَأَهُم بِأَسۡمَآئِهِمۡ قَالَ أَلَمۡ أَقُل لَّكُمۡ إِنِّيٓ أَعۡلَمُ غَيۡبَ </w:t>
      </w:r>
      <w:r w:rsidR="00AD6930" w:rsidRPr="00C10EC8">
        <w:rPr>
          <w:rStyle w:val="7-Char"/>
          <w:rFonts w:hint="cs"/>
          <w:rtl/>
        </w:rPr>
        <w:t>ٱ</w:t>
      </w:r>
      <w:r w:rsidR="00AD6930" w:rsidRPr="00C10EC8">
        <w:rPr>
          <w:rStyle w:val="7-Char"/>
          <w:rFonts w:hint="eastAsia"/>
          <w:rtl/>
        </w:rPr>
        <w:t>لسَّمَٰوَٰتِ</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وَأَعۡلَمُ مَا تُبۡدُونَ وَمَا كُنتُمۡ تَكۡتُمُونَ ٣٣</w:t>
      </w:r>
      <w:r>
        <w:rPr>
          <w:rStyle w:val="Emphasis"/>
          <w:rFonts w:ascii="Traditional Arabic" w:hAnsi="Traditional Arabic" w:cs="Traditional Arabic"/>
          <w:i w:val="0"/>
          <w:iCs w:val="0"/>
          <w:rtl/>
          <w:lang w:bidi="fa-IR"/>
        </w:rPr>
        <w:t>﴾</w:t>
      </w:r>
      <w:r w:rsidRPr="00D823B5">
        <w:rPr>
          <w:rStyle w:val="1-Char"/>
          <w:rFonts w:hint="cs"/>
          <w:rtl/>
        </w:rPr>
        <w:t xml:space="preserve"> </w:t>
      </w:r>
      <w:r w:rsidRPr="009268F3">
        <w:rPr>
          <w:rStyle w:val="6-Char"/>
          <w:rtl/>
        </w:rPr>
        <w:t>[</w:t>
      </w:r>
      <w:r w:rsidRPr="009268F3">
        <w:rPr>
          <w:rStyle w:val="6-Char"/>
          <w:rFonts w:hint="cs"/>
          <w:rtl/>
        </w:rPr>
        <w:t>البقرة: 30-33</w:t>
      </w:r>
      <w:r w:rsidRPr="009268F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و آنوقت که پروردگارت به فرشتگان گفت: من می‌خواهم در زمین خلیفه‌ای بگذارم، گفتند: </w:t>
      </w:r>
      <w:r w:rsidR="00F9121A" w:rsidRPr="00376812">
        <w:rPr>
          <w:rStyle w:val="1-Char"/>
          <w:rFonts w:hint="cs"/>
          <w:rtl/>
        </w:rPr>
        <w:t xml:space="preserve">آیا </w:t>
      </w:r>
      <w:r w:rsidRPr="00376812">
        <w:rPr>
          <w:rStyle w:val="1-Char"/>
          <w:rFonts w:hint="cs"/>
          <w:rtl/>
        </w:rPr>
        <w:t xml:space="preserve">در زمین موجودی را </w:t>
      </w:r>
      <w:r w:rsidR="00F9121A" w:rsidRPr="00376812">
        <w:rPr>
          <w:rStyle w:val="1-Char"/>
          <w:rFonts w:hint="cs"/>
          <w:rtl/>
        </w:rPr>
        <w:t xml:space="preserve">می‌گذاری </w:t>
      </w:r>
      <w:r w:rsidRPr="00376812">
        <w:rPr>
          <w:rStyle w:val="1-Char"/>
          <w:rFonts w:hint="cs"/>
          <w:rtl/>
        </w:rPr>
        <w:t xml:space="preserve">که در </w:t>
      </w:r>
      <w:r w:rsidR="00F9121A" w:rsidRPr="00376812">
        <w:rPr>
          <w:rStyle w:val="1-Char"/>
          <w:rFonts w:hint="cs"/>
          <w:rtl/>
        </w:rPr>
        <w:t>آن</w:t>
      </w:r>
      <w:r w:rsidRPr="00376812">
        <w:rPr>
          <w:rStyle w:val="1-Char"/>
          <w:rFonts w:hint="cs"/>
          <w:rtl/>
        </w:rPr>
        <w:t xml:space="preserve"> تباهی کند و خون‌ها بریزد؟ و ما تسبیح‌گوی و سپاسگزار و تقدیس‌کننده</w:t>
      </w:r>
      <w:r w:rsidR="006915E3" w:rsidRPr="00376812">
        <w:rPr>
          <w:rStyle w:val="1-Char"/>
          <w:rFonts w:hint="cs"/>
          <w:rtl/>
        </w:rPr>
        <w:t xml:space="preserve">‌ایم </w:t>
      </w:r>
      <w:r w:rsidRPr="00376812">
        <w:rPr>
          <w:rStyle w:val="1-Char"/>
          <w:rFonts w:hint="cs"/>
          <w:rtl/>
        </w:rPr>
        <w:t>برای تو! گفت: من می‌دانم چیزهایی را که نمی‌دانید. و آموخت به آدم نام‌ها را جملگی، سپس عرضه‌ کرد آنان را بر فرشتگان، پس گفت: بازگو</w:t>
      </w:r>
      <w:r w:rsidR="00F9121A" w:rsidRPr="00376812">
        <w:rPr>
          <w:rStyle w:val="1-Char"/>
          <w:rFonts w:hint="cs"/>
          <w:rtl/>
        </w:rPr>
        <w:t>ئ</w:t>
      </w:r>
      <w:r w:rsidRPr="00376812">
        <w:rPr>
          <w:rStyle w:val="1-Char"/>
          <w:rFonts w:hint="cs"/>
          <w:rtl/>
        </w:rPr>
        <w:t>ید به من نام‌های اینان را اگر شما راستگویانید! گفتند: ستایشگران تو</w:t>
      </w:r>
      <w:r w:rsidR="005178AB" w:rsidRPr="00376812">
        <w:rPr>
          <w:rStyle w:val="1-Char"/>
          <w:rFonts w:hint="cs"/>
          <w:rtl/>
        </w:rPr>
        <w:t>‌ایم!</w:t>
      </w:r>
      <w:r w:rsidRPr="00376812">
        <w:rPr>
          <w:rStyle w:val="1-Char"/>
          <w:rFonts w:hint="cs"/>
          <w:rtl/>
        </w:rPr>
        <w:t xml:space="preserve"> نیست دانشی ما را جز آنچه آموخته‌ای ما را که تو هم «علیم» و هم «حکیم» هستی، گفت: ای آدم! بازگوی به ایشان نام‌های آنان را، پس چون بازگفت به ایشان نام‌های آنان را، گفت: نگفتم به شما که نهانی‌های آسمان‌ها و زمین را می‌دانم و می‌دانم آنچه را به زبان می‌آورید و آنچه را ناگفته می‌گذارید؟!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خدای متعال اراده فرمود که از این نوع موجود تازه رسیده پذیرائی و استقبال گر</w:t>
      </w:r>
      <w:r w:rsidR="00F9121A" w:rsidRPr="00376812">
        <w:rPr>
          <w:rStyle w:val="1-Char"/>
          <w:rFonts w:hint="cs"/>
          <w:rtl/>
        </w:rPr>
        <w:t>می به عمل بیاور</w:t>
      </w:r>
      <w:r w:rsidRPr="00376812">
        <w:rPr>
          <w:rStyle w:val="1-Char"/>
          <w:rFonts w:hint="cs"/>
          <w:rtl/>
        </w:rPr>
        <w:t>د، و جایگاه او را در آن عوالم روحانی آشکار کند. این بود که فرشتگان را فرمان داد تا به این موجود جدید عرض تحیت کنند و با تعظیم و تکریم و بزرگداشت از او استقبال نمایند و سجده نمایند: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إِذۡ</w:t>
      </w:r>
      <w:r w:rsidR="00AD6930" w:rsidRPr="00C10EC8">
        <w:rPr>
          <w:rStyle w:val="7-Char"/>
          <w:rtl/>
        </w:rPr>
        <w:t xml:space="preserve"> قَالَ رَبُّكَ لِلۡمَلَٰٓئِكَةِ إِنِّي خَٰلِقُۢ بَشَرٗا مِّن طِينٖ ٧١ </w:t>
      </w:r>
      <w:r w:rsidR="00AD6930" w:rsidRPr="00C10EC8">
        <w:rPr>
          <w:rStyle w:val="7-Char"/>
          <w:rFonts w:hint="eastAsia"/>
          <w:rtl/>
        </w:rPr>
        <w:t>فَإِذَا</w:t>
      </w:r>
      <w:r w:rsidR="00AD6930" w:rsidRPr="00C10EC8">
        <w:rPr>
          <w:rStyle w:val="7-Char"/>
          <w:rtl/>
        </w:rPr>
        <w:t xml:space="preserve"> سَوَّيۡتُهُ</w:t>
      </w:r>
      <w:r w:rsidR="00AD6930" w:rsidRPr="00C10EC8">
        <w:rPr>
          <w:rStyle w:val="7-Char"/>
          <w:rFonts w:hint="cs"/>
          <w:rtl/>
        </w:rPr>
        <w:t>ۥ</w:t>
      </w:r>
      <w:r w:rsidR="00AD6930" w:rsidRPr="00C10EC8">
        <w:rPr>
          <w:rStyle w:val="7-Char"/>
          <w:rtl/>
        </w:rPr>
        <w:t xml:space="preserve"> وَنَفَخۡتُ فِيهِ مِن رُّوحِي فَقَعُواْ لَهُ</w:t>
      </w:r>
      <w:r w:rsidR="00AD6930" w:rsidRPr="00C10EC8">
        <w:rPr>
          <w:rStyle w:val="7-Char"/>
          <w:rFonts w:hint="cs"/>
          <w:rtl/>
        </w:rPr>
        <w:t>ۥ</w:t>
      </w:r>
      <w:r w:rsidR="00AD6930" w:rsidRPr="00C10EC8">
        <w:rPr>
          <w:rStyle w:val="7-Char"/>
          <w:rtl/>
        </w:rPr>
        <w:t xml:space="preserve"> سَٰجِدِينَ ٧٢ </w:t>
      </w:r>
      <w:r w:rsidR="00AD6930" w:rsidRPr="00C10EC8">
        <w:rPr>
          <w:rStyle w:val="7-Char"/>
          <w:rFonts w:hint="eastAsia"/>
          <w:rtl/>
        </w:rPr>
        <w:t>فَسَجَدَ</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لۡمَلَٰٓئِكَةُ</w:t>
      </w:r>
      <w:r w:rsidR="00AD6930" w:rsidRPr="00C10EC8">
        <w:rPr>
          <w:rStyle w:val="7-Char"/>
          <w:rtl/>
        </w:rPr>
        <w:t xml:space="preserve"> كُلُّهُمۡ أَجۡمَعُونَ ٧٣</w:t>
      </w:r>
      <w:r w:rsidR="00706D5C" w:rsidRPr="00C10EC8">
        <w:rPr>
          <w:rStyle w:val="7-Char"/>
          <w:rtl/>
        </w:rPr>
        <w:t xml:space="preserve"> </w:t>
      </w:r>
      <w:r w:rsidR="00AD6930" w:rsidRPr="00C10EC8">
        <w:rPr>
          <w:rStyle w:val="7-Char"/>
          <w:rtl/>
        </w:rPr>
        <w:t>إِلَّآ إِبۡلِيسَ</w:t>
      </w:r>
      <w:r w:rsidR="00AD6930">
        <w:rPr>
          <w:rStyle w:val="Emphasis"/>
          <w:rFonts w:ascii="Traditional Arabic" w:hAnsi="Traditional Arabic" w:cs="Traditional Arabic" w:hint="cs"/>
          <w:i w:val="0"/>
          <w:iCs w:val="0"/>
          <w:rtl/>
          <w:lang w:bidi="fa-IR"/>
        </w:rPr>
        <w:t>...</w:t>
      </w:r>
      <w:r>
        <w:rPr>
          <w:rStyle w:val="Emphasis"/>
          <w:rFonts w:ascii="Traditional Arabic" w:hAnsi="Traditional Arabic" w:cs="Traditional Arabic"/>
          <w:i w:val="0"/>
          <w:iCs w:val="0"/>
          <w:rtl/>
          <w:lang w:bidi="fa-IR"/>
        </w:rPr>
        <w:t>﴾</w:t>
      </w:r>
      <w:r w:rsidRPr="00D823B5">
        <w:rPr>
          <w:rStyle w:val="1-Char"/>
          <w:rFonts w:hint="cs"/>
          <w:rtl/>
        </w:rPr>
        <w:t xml:space="preserve"> </w:t>
      </w:r>
      <w:r w:rsidRPr="009268F3">
        <w:rPr>
          <w:rStyle w:val="6-Char"/>
          <w:rtl/>
        </w:rPr>
        <w:t>[</w:t>
      </w:r>
      <w:r w:rsidRPr="009268F3">
        <w:rPr>
          <w:rStyle w:val="6-Char"/>
          <w:rFonts w:hint="cs"/>
          <w:rtl/>
        </w:rPr>
        <w:t>ص: 71-74</w:t>
      </w:r>
      <w:r w:rsidRPr="009268F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w:t>
      </w:r>
      <w:r w:rsidR="00CA3E81">
        <w:rPr>
          <w:rStyle w:val="1-Char"/>
          <w:rFonts w:hint="cs"/>
          <w:rtl/>
        </w:rPr>
        <w:t>ن</w:t>
      </w:r>
      <w:r w:rsidRPr="00376812">
        <w:rPr>
          <w:rStyle w:val="1-Char"/>
          <w:rFonts w:hint="cs"/>
          <w:rtl/>
        </w:rPr>
        <w:t>وقت که پروردگارت به فرشتگان گفت: من می‌خواهم بشری از گل بیافرینم. پس وقتی که او را آراستم و در او از روح خود دمیدم، همانگاه در برابر او به سجده بیفتید. پس فرشتگان همگی باهم سجده کردند، مگر ابلیس...</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ابلیس از فرمان پروردگارش برای تحیت‌گفتن به این انسان سرپی</w:t>
      </w:r>
      <w:r w:rsidR="00F9121A" w:rsidRPr="00376812">
        <w:rPr>
          <w:rStyle w:val="1-Char"/>
          <w:rFonts w:hint="cs"/>
          <w:rtl/>
        </w:rPr>
        <w:t>چ</w:t>
      </w:r>
      <w:r w:rsidRPr="00376812">
        <w:rPr>
          <w:rStyle w:val="1-Char"/>
          <w:rFonts w:hint="cs"/>
          <w:rtl/>
        </w:rPr>
        <w:t>ی کرد</w:t>
      </w:r>
      <w:r w:rsidR="00F9121A" w:rsidRPr="00376812">
        <w:rPr>
          <w:rStyle w:val="1-Char"/>
          <w:rFonts w:hint="cs"/>
          <w:rtl/>
        </w:rPr>
        <w:t xml:space="preserve"> </w:t>
      </w:r>
      <w:r w:rsidRPr="00376812">
        <w:rPr>
          <w:rStyle w:val="1-Char"/>
          <w:rFonts w:hint="cs"/>
          <w:rtl/>
        </w:rPr>
        <w:t>و حسادت و غرور او را واداشت به این که از سجده‌کردن خودداری کند و تکبر ورزد و در زمر</w:t>
      </w:r>
      <w:r w:rsidR="000A57AE">
        <w:rPr>
          <w:rStyle w:val="1-Char"/>
          <w:rFonts w:hint="cs"/>
          <w:rtl/>
        </w:rPr>
        <w:t>ۀ</w:t>
      </w:r>
      <w:r w:rsidRPr="00376812">
        <w:rPr>
          <w:rStyle w:val="1-Char"/>
          <w:rFonts w:hint="cs"/>
          <w:rtl/>
        </w:rPr>
        <w:t xml:space="preserve"> کافران ناسپاس قرار گرفت و با انسان از درِ کشمکش و کینه‌توزی درآمد. فرجام کار این دشمن سرسختِ انسان چه شد؟</w:t>
      </w:r>
    </w:p>
    <w:p w:rsidR="00A627C8" w:rsidRPr="00376812" w:rsidRDefault="00A627C8" w:rsidP="00376812">
      <w:pPr>
        <w:ind w:firstLine="284"/>
        <w:jc w:val="both"/>
        <w:rPr>
          <w:rStyle w:val="1-Char"/>
          <w:rtl/>
        </w:rPr>
      </w:pPr>
      <w:r w:rsidRPr="00376812">
        <w:rPr>
          <w:rStyle w:val="1-Char"/>
          <w:rFonts w:hint="cs"/>
          <w:rtl/>
        </w:rPr>
        <w:t>چنانکه قرآن مجید گزارش کرده است، خدای متعال فرمود: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قَالَ فَ</w:t>
      </w:r>
      <w:r w:rsidR="00AD6930" w:rsidRPr="00C10EC8">
        <w:rPr>
          <w:rStyle w:val="7-Char"/>
          <w:rFonts w:hint="cs"/>
          <w:rtl/>
        </w:rPr>
        <w:t>ٱ</w:t>
      </w:r>
      <w:r w:rsidR="00AD6930" w:rsidRPr="00C10EC8">
        <w:rPr>
          <w:rStyle w:val="7-Char"/>
          <w:rFonts w:hint="eastAsia"/>
          <w:rtl/>
        </w:rPr>
        <w:t>خۡرُجۡ</w:t>
      </w:r>
      <w:r w:rsidR="00AD6930" w:rsidRPr="00C10EC8">
        <w:rPr>
          <w:rStyle w:val="7-Char"/>
          <w:rtl/>
        </w:rPr>
        <w:t xml:space="preserve"> مِنۡهَا فَإِنَّكَ رَجِيمٞ ٧٧ </w:t>
      </w:r>
      <w:r w:rsidR="00AD6930" w:rsidRPr="00C10EC8">
        <w:rPr>
          <w:rStyle w:val="7-Char"/>
          <w:rFonts w:hint="eastAsia"/>
          <w:rtl/>
        </w:rPr>
        <w:t>وَإِنَّ</w:t>
      </w:r>
      <w:r w:rsidR="00AD6930" w:rsidRPr="00C10EC8">
        <w:rPr>
          <w:rStyle w:val="7-Char"/>
          <w:rtl/>
        </w:rPr>
        <w:t xml:space="preserve"> عَلَيۡكَ لَعۡنَتِيٓ إِلَىٰ يَوۡمِ </w:t>
      </w:r>
      <w:r w:rsidR="00AD6930" w:rsidRPr="00C10EC8">
        <w:rPr>
          <w:rStyle w:val="7-Char"/>
          <w:rFonts w:hint="cs"/>
          <w:rtl/>
        </w:rPr>
        <w:t>ٱ</w:t>
      </w:r>
      <w:r w:rsidR="00AD6930" w:rsidRPr="00C10EC8">
        <w:rPr>
          <w:rStyle w:val="7-Char"/>
          <w:rFonts w:hint="eastAsia"/>
          <w:rtl/>
        </w:rPr>
        <w:t>لدِّينِ</w:t>
      </w:r>
      <w:r w:rsidR="00AD6930" w:rsidRPr="00C10EC8">
        <w:rPr>
          <w:rStyle w:val="7-Char"/>
          <w:rtl/>
        </w:rPr>
        <w:t xml:space="preserve"> ٧٨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ص: 77-78</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بیرون بشتاب از آ</w:t>
      </w:r>
      <w:r w:rsidR="00F9121A" w:rsidRPr="00376812">
        <w:rPr>
          <w:rStyle w:val="1-Char"/>
          <w:rFonts w:hint="cs"/>
          <w:rtl/>
        </w:rPr>
        <w:t>ن</w:t>
      </w:r>
      <w:r w:rsidRPr="00376812">
        <w:rPr>
          <w:rStyle w:val="1-Char"/>
          <w:rFonts w:hint="cs"/>
          <w:rtl/>
        </w:rPr>
        <w:t xml:space="preserve"> که تو رانده شده‌ای. و بر تو خواهد بود لعنت من تا روز قیامت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این است جایگاه و منزلت انسان در عالم روحانی.</w:t>
      </w:r>
    </w:p>
    <w:p w:rsidR="00A627C8" w:rsidRPr="006C09CF" w:rsidRDefault="00A627C8" w:rsidP="006C09CF">
      <w:pPr>
        <w:pStyle w:val="3-"/>
        <w:rPr>
          <w:rStyle w:val="1-Char"/>
          <w:rFonts w:ascii="IRZar" w:hAnsi="IRZar" w:cs="IRZar"/>
          <w:sz w:val="24"/>
          <w:szCs w:val="24"/>
          <w:rtl/>
        </w:rPr>
      </w:pPr>
      <w:bookmarkStart w:id="46" w:name="_Toc258767992"/>
      <w:bookmarkStart w:id="47" w:name="_Toc429312805"/>
      <w:r w:rsidRPr="006C09CF">
        <w:rPr>
          <w:rStyle w:val="1-Char"/>
          <w:rFonts w:ascii="IRZar" w:hAnsi="IRZar" w:cs="IRZar" w:hint="cs"/>
          <w:sz w:val="24"/>
          <w:szCs w:val="24"/>
          <w:rtl/>
        </w:rPr>
        <w:t>جایگاه انسان در این جهان مادی</w:t>
      </w:r>
      <w:bookmarkEnd w:id="46"/>
      <w:bookmarkEnd w:id="47"/>
    </w:p>
    <w:p w:rsidR="00A627C8" w:rsidRPr="00376812" w:rsidRDefault="00A627C8" w:rsidP="00376812">
      <w:pPr>
        <w:ind w:firstLine="284"/>
        <w:jc w:val="both"/>
        <w:rPr>
          <w:rStyle w:val="1-Char"/>
          <w:rtl/>
        </w:rPr>
      </w:pPr>
      <w:r w:rsidRPr="00376812">
        <w:rPr>
          <w:rStyle w:val="1-Char"/>
          <w:rFonts w:hint="cs"/>
          <w:rtl/>
        </w:rPr>
        <w:t>موقعیت انسان در این جهان پهناور مادی، موقعیت یک ارباب قدرتمند و تصرف‌کننده است که هم</w:t>
      </w:r>
      <w:r w:rsidR="000A57AE">
        <w:rPr>
          <w:rStyle w:val="1-Char"/>
          <w:rFonts w:hint="cs"/>
          <w:rtl/>
        </w:rPr>
        <w:t>ۀ</w:t>
      </w:r>
      <w:r w:rsidRPr="00376812">
        <w:rPr>
          <w:rStyle w:val="1-Char"/>
          <w:rFonts w:hint="cs"/>
          <w:rtl/>
        </w:rPr>
        <w:t xml:space="preserve"> امکانات و تجهیزات این جهان به سود او و برای بهبود امور زندگی او مسخر گردیده</w:t>
      </w:r>
      <w:r w:rsidR="003C024C" w:rsidRPr="00376812">
        <w:rPr>
          <w:rStyle w:val="1-Char"/>
          <w:rFonts w:hint="cs"/>
          <w:rtl/>
        </w:rPr>
        <w:t>‌اند.</w:t>
      </w:r>
      <w:r w:rsidRPr="00376812">
        <w:rPr>
          <w:rStyle w:val="1-Char"/>
          <w:rFonts w:hint="cs"/>
          <w:rtl/>
        </w:rPr>
        <w:t xml:space="preserve"> گویا همه چیز در این جهان هستی به خاطر او به هم بافته شده و به یکدیگر پیوند یافته</w:t>
      </w:r>
      <w:r w:rsidR="003C024C" w:rsidRPr="00376812">
        <w:rPr>
          <w:rStyle w:val="1-Char"/>
          <w:rFonts w:hint="cs"/>
          <w:rtl/>
        </w:rPr>
        <w:t>‌اند،</w:t>
      </w:r>
      <w:r w:rsidRPr="00376812">
        <w:rPr>
          <w:rStyle w:val="1-Char"/>
          <w:rFonts w:hint="cs"/>
          <w:rtl/>
        </w:rPr>
        <w:t xml:space="preserve"> و عالم وجود را همچون جامه‌ای بر قامت رسای انسان آراسته</w:t>
      </w:r>
      <w:r w:rsidR="003C024C" w:rsidRPr="00376812">
        <w:rPr>
          <w:rStyle w:val="1-Char"/>
          <w:rFonts w:hint="cs"/>
          <w:rtl/>
        </w:rPr>
        <w:t>‌اند.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لَّذِي</w:t>
      </w:r>
      <w:r w:rsidR="00AD6930" w:rsidRPr="00C10EC8">
        <w:rPr>
          <w:rStyle w:val="7-Char"/>
          <w:rtl/>
        </w:rPr>
        <w:t xml:space="preserve"> خَلَقَ </w:t>
      </w:r>
      <w:r w:rsidR="00AD6930" w:rsidRPr="00C10EC8">
        <w:rPr>
          <w:rStyle w:val="7-Char"/>
          <w:rFonts w:hint="cs"/>
          <w:rtl/>
        </w:rPr>
        <w:t>ٱ</w:t>
      </w:r>
      <w:r w:rsidR="00AD6930" w:rsidRPr="00C10EC8">
        <w:rPr>
          <w:rStyle w:val="7-Char"/>
          <w:rFonts w:hint="eastAsia"/>
          <w:rtl/>
        </w:rPr>
        <w:t>لسَّمَٰوَٰتِ</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وَأَنزَلَ مِنَ </w:t>
      </w:r>
      <w:r w:rsidR="00AD6930" w:rsidRPr="00C10EC8">
        <w:rPr>
          <w:rStyle w:val="7-Char"/>
          <w:rFonts w:hint="cs"/>
          <w:rtl/>
        </w:rPr>
        <w:t>ٱ</w:t>
      </w:r>
      <w:r w:rsidR="00AD6930" w:rsidRPr="00C10EC8">
        <w:rPr>
          <w:rStyle w:val="7-Char"/>
          <w:rFonts w:hint="eastAsia"/>
          <w:rtl/>
        </w:rPr>
        <w:t>لسَّمَآءِ</w:t>
      </w:r>
      <w:r w:rsidR="00AD6930" w:rsidRPr="00C10EC8">
        <w:rPr>
          <w:rStyle w:val="7-Char"/>
          <w:rtl/>
        </w:rPr>
        <w:t xml:space="preserve"> مَآءٗ فَأَخۡرَجَ بِهِ</w:t>
      </w:r>
      <w:r w:rsidR="00AD6930" w:rsidRPr="00C10EC8">
        <w:rPr>
          <w:rStyle w:val="7-Char"/>
          <w:rFonts w:hint="cs"/>
          <w:rtl/>
        </w:rPr>
        <w:t>ۦ</w:t>
      </w:r>
      <w:r w:rsidR="00AD6930" w:rsidRPr="00C10EC8">
        <w:rPr>
          <w:rStyle w:val="7-Char"/>
          <w:rtl/>
        </w:rPr>
        <w:t xml:space="preserve"> مِنَ </w:t>
      </w:r>
      <w:r w:rsidR="00AD6930" w:rsidRPr="00C10EC8">
        <w:rPr>
          <w:rStyle w:val="7-Char"/>
          <w:rFonts w:hint="cs"/>
          <w:rtl/>
        </w:rPr>
        <w:t>ٱ</w:t>
      </w:r>
      <w:r w:rsidR="00AD6930" w:rsidRPr="00C10EC8">
        <w:rPr>
          <w:rStyle w:val="7-Char"/>
          <w:rFonts w:hint="eastAsia"/>
          <w:rtl/>
        </w:rPr>
        <w:t>لثَّمَرَٰتِ</w:t>
      </w:r>
      <w:r w:rsidR="00AD6930" w:rsidRPr="00C10EC8">
        <w:rPr>
          <w:rStyle w:val="7-Char"/>
          <w:rtl/>
        </w:rPr>
        <w:t xml:space="preserve"> رِزۡقٗا لَّكُمۡۖ وَسَخَّرَ لَكُمُ </w:t>
      </w:r>
      <w:r w:rsidR="00AD6930" w:rsidRPr="00C10EC8">
        <w:rPr>
          <w:rStyle w:val="7-Char"/>
          <w:rFonts w:hint="cs"/>
          <w:rtl/>
        </w:rPr>
        <w:t>ٱ</w:t>
      </w:r>
      <w:r w:rsidR="00AD6930" w:rsidRPr="00C10EC8">
        <w:rPr>
          <w:rStyle w:val="7-Char"/>
          <w:rFonts w:hint="eastAsia"/>
          <w:rtl/>
        </w:rPr>
        <w:t>لۡفُلۡكَ</w:t>
      </w:r>
      <w:r w:rsidR="00AD6930" w:rsidRPr="00C10EC8">
        <w:rPr>
          <w:rStyle w:val="7-Char"/>
          <w:rtl/>
        </w:rPr>
        <w:t xml:space="preserve"> لِتَجۡرِيَ فِي </w:t>
      </w:r>
      <w:r w:rsidR="00AD6930" w:rsidRPr="00C10EC8">
        <w:rPr>
          <w:rStyle w:val="7-Char"/>
          <w:rFonts w:hint="cs"/>
          <w:rtl/>
        </w:rPr>
        <w:t>ٱ</w:t>
      </w:r>
      <w:r w:rsidR="00AD6930" w:rsidRPr="00C10EC8">
        <w:rPr>
          <w:rStyle w:val="7-Char"/>
          <w:rFonts w:hint="eastAsia"/>
          <w:rtl/>
        </w:rPr>
        <w:t>لۡبَحۡرِ</w:t>
      </w:r>
      <w:r w:rsidR="00AD6930" w:rsidRPr="00C10EC8">
        <w:rPr>
          <w:rStyle w:val="7-Char"/>
          <w:rtl/>
        </w:rPr>
        <w:t xml:space="preserve"> بِأَمۡرِهِ</w:t>
      </w:r>
      <w:r w:rsidR="00AD6930" w:rsidRPr="00C10EC8">
        <w:rPr>
          <w:rStyle w:val="7-Char"/>
          <w:rFonts w:hint="cs"/>
          <w:rtl/>
        </w:rPr>
        <w:t>ۦۖ</w:t>
      </w:r>
      <w:r w:rsidR="00AD6930" w:rsidRPr="00C10EC8">
        <w:rPr>
          <w:rStyle w:val="7-Char"/>
          <w:rtl/>
        </w:rPr>
        <w:t xml:space="preserve"> وَسَخَّرَ لَكُمُ </w:t>
      </w:r>
      <w:r w:rsidR="00AD6930" w:rsidRPr="00C10EC8">
        <w:rPr>
          <w:rStyle w:val="7-Char"/>
          <w:rFonts w:hint="cs"/>
          <w:rtl/>
        </w:rPr>
        <w:t>ٱ</w:t>
      </w:r>
      <w:r w:rsidR="00AD6930" w:rsidRPr="00C10EC8">
        <w:rPr>
          <w:rStyle w:val="7-Char"/>
          <w:rFonts w:hint="eastAsia"/>
          <w:rtl/>
        </w:rPr>
        <w:t>لۡأَنۡهَٰرَ</w:t>
      </w:r>
      <w:r w:rsidR="00AD6930" w:rsidRPr="00C10EC8">
        <w:rPr>
          <w:rStyle w:val="7-Char"/>
          <w:rtl/>
        </w:rPr>
        <w:t xml:space="preserve"> ٣٢ </w:t>
      </w:r>
      <w:r w:rsidR="00AD6930" w:rsidRPr="00C10EC8">
        <w:rPr>
          <w:rStyle w:val="7-Char"/>
          <w:rFonts w:hint="eastAsia"/>
          <w:rtl/>
        </w:rPr>
        <w:t>وَسَخَّرَ</w:t>
      </w:r>
      <w:r w:rsidR="00AD6930" w:rsidRPr="00C10EC8">
        <w:rPr>
          <w:rStyle w:val="7-Char"/>
          <w:rtl/>
        </w:rPr>
        <w:t xml:space="preserve"> لَكُمُ </w:t>
      </w:r>
      <w:r w:rsidR="00AD6930" w:rsidRPr="00C10EC8">
        <w:rPr>
          <w:rStyle w:val="7-Char"/>
          <w:rFonts w:hint="cs"/>
          <w:rtl/>
        </w:rPr>
        <w:t>ٱ</w:t>
      </w:r>
      <w:r w:rsidR="00AD6930" w:rsidRPr="00C10EC8">
        <w:rPr>
          <w:rStyle w:val="7-Char"/>
          <w:rFonts w:hint="eastAsia"/>
          <w:rtl/>
        </w:rPr>
        <w:t>لشَّمۡسَ</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لۡقَمَرَ</w:t>
      </w:r>
      <w:r w:rsidR="00AD6930" w:rsidRPr="00C10EC8">
        <w:rPr>
          <w:rStyle w:val="7-Char"/>
          <w:rtl/>
        </w:rPr>
        <w:t xml:space="preserve"> دَآئِبَيۡنِۖ وَسَخَّرَ لَكُمُ </w:t>
      </w:r>
      <w:r w:rsidR="00AD6930" w:rsidRPr="00C10EC8">
        <w:rPr>
          <w:rStyle w:val="7-Char"/>
          <w:rFonts w:hint="cs"/>
          <w:rtl/>
        </w:rPr>
        <w:t>ٱ</w:t>
      </w:r>
      <w:r w:rsidR="00AD6930" w:rsidRPr="00C10EC8">
        <w:rPr>
          <w:rStyle w:val="7-Char"/>
          <w:rFonts w:hint="eastAsia"/>
          <w:rtl/>
        </w:rPr>
        <w:t>لَّيۡلَ</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لنَّهَارَ</w:t>
      </w:r>
      <w:r w:rsidR="00AD6930" w:rsidRPr="00C10EC8">
        <w:rPr>
          <w:rStyle w:val="7-Char"/>
          <w:rtl/>
        </w:rPr>
        <w:t xml:space="preserve"> ٣٣ </w:t>
      </w:r>
      <w:r w:rsidR="00AD6930" w:rsidRPr="00C10EC8">
        <w:rPr>
          <w:rStyle w:val="7-Char"/>
          <w:rFonts w:hint="eastAsia"/>
          <w:rtl/>
        </w:rPr>
        <w:t>وَءَاتَىٰكُم</w:t>
      </w:r>
      <w:r w:rsidR="00AD6930" w:rsidRPr="00C10EC8">
        <w:rPr>
          <w:rStyle w:val="7-Char"/>
          <w:rtl/>
        </w:rPr>
        <w:t xml:space="preserve"> مِّن كُلِّ مَا سَأَلۡتُمُوهُۚ وَإِن تَعُدُّواْ نِعۡمَتَ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لَا تُحۡصُوهَآۗ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إبراهیم: 32-34</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است که آسمان‌ها و زمین را آفریده و از آسمان آبی فرو بارید، پس به واسطه آن بیرون آورد انواع میوه‌جات را تا روزی شما گردد، و مسخر گردانید برای شما خورشید و ماه را که در گردش</w:t>
      </w:r>
      <w:r w:rsidR="003C024C" w:rsidRPr="00376812">
        <w:rPr>
          <w:rStyle w:val="1-Char"/>
          <w:rFonts w:hint="cs"/>
          <w:rtl/>
        </w:rPr>
        <w:t>‌اند،</w:t>
      </w:r>
      <w:r w:rsidRPr="00376812">
        <w:rPr>
          <w:rStyle w:val="1-Char"/>
          <w:rFonts w:hint="cs"/>
          <w:rtl/>
        </w:rPr>
        <w:t xml:space="preserve"> و مسخر گردانید برای شما شب و روز را. و به شما ارزانی داشت هرآنچه را که از او درخواست کردید، و اگر برشمرید نعمت‌های خدا را، هرگز</w:t>
      </w:r>
      <w:r w:rsidR="00477E98" w:rsidRPr="00376812">
        <w:rPr>
          <w:rStyle w:val="1-Char"/>
          <w:rFonts w:hint="cs"/>
          <w:rtl/>
        </w:rPr>
        <w:t xml:space="preserve"> آن‌ها </w:t>
      </w:r>
      <w:r w:rsidRPr="00376812">
        <w:rPr>
          <w:rStyle w:val="1-Char"/>
          <w:rFonts w:hint="cs"/>
          <w:rtl/>
        </w:rPr>
        <w:t>را نمی‌توانید بشمارید</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۞وَلَقَدۡ كَرَّمۡنَا بَنِيٓ ءَادَمَ وَحَمَلۡنَٰهُمۡ فِي </w:t>
      </w:r>
      <w:r w:rsidR="00AD6930" w:rsidRPr="00C10EC8">
        <w:rPr>
          <w:rStyle w:val="7-Char"/>
          <w:rFonts w:hint="cs"/>
          <w:rtl/>
        </w:rPr>
        <w:t>ٱ</w:t>
      </w:r>
      <w:r w:rsidR="00AD6930" w:rsidRPr="00C10EC8">
        <w:rPr>
          <w:rStyle w:val="7-Char"/>
          <w:rFonts w:hint="eastAsia"/>
          <w:rtl/>
        </w:rPr>
        <w:t>لۡبَرِّ</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لۡبَحۡرِ</w:t>
      </w:r>
      <w:r w:rsidR="00AD6930" w:rsidRPr="00C10EC8">
        <w:rPr>
          <w:rStyle w:val="7-Char"/>
          <w:rtl/>
        </w:rPr>
        <w:t xml:space="preserve"> وَرَزَقۡنَٰهُم مِّنَ </w:t>
      </w:r>
      <w:r w:rsidR="00AD6930" w:rsidRPr="00C10EC8">
        <w:rPr>
          <w:rStyle w:val="7-Char"/>
          <w:rFonts w:hint="cs"/>
          <w:rtl/>
        </w:rPr>
        <w:t>ٱ</w:t>
      </w:r>
      <w:r w:rsidR="00AD6930" w:rsidRPr="00C10EC8">
        <w:rPr>
          <w:rStyle w:val="7-Char"/>
          <w:rFonts w:hint="eastAsia"/>
          <w:rtl/>
        </w:rPr>
        <w:t>لطَّيِّبَٰتِ</w:t>
      </w:r>
      <w:r w:rsidR="00AD6930" w:rsidRPr="00C10EC8">
        <w:rPr>
          <w:rStyle w:val="7-Char"/>
          <w:rtl/>
        </w:rPr>
        <w:t xml:space="preserve"> وَفَضَّلۡنَٰهُمۡ عَلَىٰ كَثِيرٖ مِّمَّنۡ خَلَقۡنَا تَفۡضِيلٗا ٧٠</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الإسراء: 70</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ما ارجمند گردانیدیم آدمیزادگان را و در خشکی و دریا جابجایشان کردیم و از پاکیزه‌ها روزیشان دادیم، و بر بسیاری از آن آفریدگانی که آفریدیم از بسیاری جهات برتریشان بخشیدیم</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لَّذِي</w:t>
      </w:r>
      <w:r w:rsidR="00AD6930" w:rsidRPr="00C10EC8">
        <w:rPr>
          <w:rStyle w:val="7-Char"/>
          <w:rtl/>
        </w:rPr>
        <w:t xml:space="preserve"> سَخَّرَ لَكُمُ </w:t>
      </w:r>
      <w:r w:rsidR="00AD6930" w:rsidRPr="00C10EC8">
        <w:rPr>
          <w:rStyle w:val="7-Char"/>
          <w:rFonts w:hint="cs"/>
          <w:rtl/>
        </w:rPr>
        <w:t>ٱ</w:t>
      </w:r>
      <w:r w:rsidR="00AD6930" w:rsidRPr="00C10EC8">
        <w:rPr>
          <w:rStyle w:val="7-Char"/>
          <w:rFonts w:hint="eastAsia"/>
          <w:rtl/>
        </w:rPr>
        <w:t>لۡبَحۡرَ</w:t>
      </w:r>
      <w:r w:rsidR="00AD6930" w:rsidRPr="00C10EC8">
        <w:rPr>
          <w:rStyle w:val="7-Char"/>
          <w:rtl/>
        </w:rPr>
        <w:t xml:space="preserve"> لِتَجۡرِيَ </w:t>
      </w:r>
      <w:r w:rsidR="00AD6930" w:rsidRPr="00C10EC8">
        <w:rPr>
          <w:rStyle w:val="7-Char"/>
          <w:rFonts w:hint="cs"/>
          <w:rtl/>
        </w:rPr>
        <w:t>ٱ</w:t>
      </w:r>
      <w:r w:rsidR="00AD6930" w:rsidRPr="00C10EC8">
        <w:rPr>
          <w:rStyle w:val="7-Char"/>
          <w:rFonts w:hint="eastAsia"/>
          <w:rtl/>
        </w:rPr>
        <w:t>لۡفُلۡكُ</w:t>
      </w:r>
      <w:r w:rsidR="00AD6930" w:rsidRPr="00C10EC8">
        <w:rPr>
          <w:rStyle w:val="7-Char"/>
          <w:rtl/>
        </w:rPr>
        <w:t xml:space="preserve"> فِيهِ بِأَمۡرِهِ</w:t>
      </w:r>
      <w:r w:rsidR="00AD6930" w:rsidRPr="00C10EC8">
        <w:rPr>
          <w:rStyle w:val="7-Char"/>
          <w:rFonts w:hint="cs"/>
          <w:rtl/>
        </w:rPr>
        <w:t>ۦ</w:t>
      </w:r>
      <w:r w:rsidR="00AD6930" w:rsidRPr="00C10EC8">
        <w:rPr>
          <w:rStyle w:val="7-Char"/>
          <w:rtl/>
        </w:rPr>
        <w:t xml:space="preserve"> وَلِتَبۡتَغُواْ مِن فَضۡلِهِ</w:t>
      </w:r>
      <w:r w:rsidR="00AD6930" w:rsidRPr="00C10EC8">
        <w:rPr>
          <w:rStyle w:val="7-Char"/>
          <w:rFonts w:hint="cs"/>
          <w:rtl/>
        </w:rPr>
        <w:t>ۦ</w:t>
      </w:r>
      <w:r w:rsidR="00AD6930" w:rsidRPr="00C10EC8">
        <w:rPr>
          <w:rStyle w:val="7-Char"/>
          <w:rtl/>
        </w:rPr>
        <w:t xml:space="preserve"> وَلَعَلَّكُمۡ تَشۡكُرُونَ ١٢ </w:t>
      </w:r>
      <w:r w:rsidR="00AD6930" w:rsidRPr="00C10EC8">
        <w:rPr>
          <w:rStyle w:val="7-Char"/>
          <w:rFonts w:hint="eastAsia"/>
          <w:rtl/>
        </w:rPr>
        <w:t>وَسَخَّرَ</w:t>
      </w:r>
      <w:r w:rsidR="00AD6930" w:rsidRPr="00C10EC8">
        <w:rPr>
          <w:rStyle w:val="7-Char"/>
          <w:rtl/>
        </w:rPr>
        <w:t xml:space="preserve"> لَكُم مَّا فِي </w:t>
      </w:r>
      <w:r w:rsidR="00AD6930" w:rsidRPr="00C10EC8">
        <w:rPr>
          <w:rStyle w:val="7-Char"/>
          <w:rFonts w:hint="cs"/>
          <w:rtl/>
        </w:rPr>
        <w:t>ٱ</w:t>
      </w:r>
      <w:r w:rsidR="00AD6930" w:rsidRPr="00C10EC8">
        <w:rPr>
          <w:rStyle w:val="7-Char"/>
          <w:rFonts w:hint="eastAsia"/>
          <w:rtl/>
        </w:rPr>
        <w:t>لسَّمَٰوَٰتِ</w:t>
      </w:r>
      <w:r w:rsidR="00AD6930" w:rsidRPr="00C10EC8">
        <w:rPr>
          <w:rStyle w:val="7-Char"/>
          <w:rtl/>
        </w:rPr>
        <w:t xml:space="preserve"> وَمَا فِي </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جَمِيعٗا مِّنۡهُۚ إِنَّ فِي ذَٰلِكَ لَأٓيَٰتٖ لِّقَوۡمٖ يَتَفَكَّرُونَ ١٣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الجاثیة: 12-13</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خداست که مسخر گردانید برای شما دریا را تا کشتی‌ها به فرمان </w:t>
      </w:r>
      <w:r w:rsidR="00F9121A" w:rsidRPr="00376812">
        <w:rPr>
          <w:rStyle w:val="1-Char"/>
          <w:rFonts w:hint="cs"/>
          <w:rtl/>
        </w:rPr>
        <w:t>ا</w:t>
      </w:r>
      <w:r w:rsidRPr="00376812">
        <w:rPr>
          <w:rStyle w:val="1-Char"/>
          <w:rFonts w:hint="cs"/>
          <w:rtl/>
        </w:rPr>
        <w:t>و در آن به جریان افتند، و تا بجویید داده‌های خدا را و به آن امید که سپاسگزاری کنید. و مسخر گردانید برای شما هرآنچه را که در آسمان‌ها و هرآنچه را که در زمین است جملگی از خودش که در آن است نشانه‌هایی برای گروهی که بیندیشند</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أَلَمۡ</w:t>
      </w:r>
      <w:r w:rsidR="00AD6930" w:rsidRPr="00C10EC8">
        <w:rPr>
          <w:rStyle w:val="7-Char"/>
          <w:rtl/>
        </w:rPr>
        <w:t xml:space="preserve"> تَرَوۡاْ أَنَّ </w:t>
      </w:r>
      <w:r w:rsidR="00AD6930" w:rsidRPr="00C10EC8">
        <w:rPr>
          <w:rStyle w:val="7-Char"/>
          <w:rFonts w:hint="cs"/>
          <w:rtl/>
        </w:rPr>
        <w:t>ٱ</w:t>
      </w:r>
      <w:r w:rsidR="00AD6930" w:rsidRPr="00C10EC8">
        <w:rPr>
          <w:rStyle w:val="7-Char"/>
          <w:rFonts w:hint="eastAsia"/>
          <w:rtl/>
        </w:rPr>
        <w:t>للَّهَ</w:t>
      </w:r>
      <w:r w:rsidR="00AD6930" w:rsidRPr="00C10EC8">
        <w:rPr>
          <w:rStyle w:val="7-Char"/>
          <w:rtl/>
        </w:rPr>
        <w:t xml:space="preserve"> سَخَّرَ لَكُم مَّا فِي </w:t>
      </w:r>
      <w:r w:rsidR="00AD6930" w:rsidRPr="00C10EC8">
        <w:rPr>
          <w:rStyle w:val="7-Char"/>
          <w:rFonts w:hint="cs"/>
          <w:rtl/>
        </w:rPr>
        <w:t>ٱ</w:t>
      </w:r>
      <w:r w:rsidR="00AD6930" w:rsidRPr="00C10EC8">
        <w:rPr>
          <w:rStyle w:val="7-Char"/>
          <w:rFonts w:hint="eastAsia"/>
          <w:rtl/>
        </w:rPr>
        <w:t>لسَّمَٰوَٰتِ</w:t>
      </w:r>
      <w:r w:rsidR="00AD6930" w:rsidRPr="00C10EC8">
        <w:rPr>
          <w:rStyle w:val="7-Char"/>
          <w:rtl/>
        </w:rPr>
        <w:t xml:space="preserve"> وَمَا فِي </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وَأَسۡبَغَ عَلَيۡكُمۡ نِعَمَهُ</w:t>
      </w:r>
      <w:r w:rsidR="00AD6930" w:rsidRPr="00C10EC8">
        <w:rPr>
          <w:rStyle w:val="7-Char"/>
          <w:rFonts w:hint="cs"/>
          <w:rtl/>
        </w:rPr>
        <w:t>ۥ</w:t>
      </w:r>
      <w:r w:rsidR="00AD6930" w:rsidRPr="00C10EC8">
        <w:rPr>
          <w:rStyle w:val="7-Char"/>
          <w:rtl/>
        </w:rPr>
        <w:t xml:space="preserve"> ظَٰهِرَةٗ وَبَاطِنَةٗۗ</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لقمان: 20</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D37E9E">
        <w:rPr>
          <w:rStyle w:val="Emphasis"/>
          <w:rFonts w:cs="Traditional Arabic" w:hint="cs"/>
          <w:i w:val="0"/>
          <w:iCs w:val="0"/>
          <w:rtl/>
          <w:lang w:bidi="fa-IR"/>
        </w:rPr>
        <w:t>«</w:t>
      </w:r>
      <w:r w:rsidRPr="00376812">
        <w:rPr>
          <w:rStyle w:val="1-Char"/>
          <w:rFonts w:hint="cs"/>
          <w:rtl/>
        </w:rPr>
        <w:t>آیا ن</w:t>
      </w:r>
      <w:r w:rsidR="00E87447" w:rsidRPr="00376812">
        <w:rPr>
          <w:rStyle w:val="1-Char"/>
          <w:rFonts w:hint="cs"/>
          <w:rtl/>
        </w:rPr>
        <w:t>می‌بینید</w:t>
      </w:r>
      <w:r w:rsidRPr="00376812">
        <w:rPr>
          <w:rStyle w:val="1-Char"/>
          <w:rFonts w:hint="cs"/>
          <w:rtl/>
        </w:rPr>
        <w:t xml:space="preserve"> که خدا مسخر گردانیده است برای شما هرآنچه را که در آسمان‌ها و هرآنچه را که در زمین است، و فراوان بر شما فرو ریخته است نعمت‌های ظاهری و باطنیش را</w:t>
      </w:r>
      <w:r w:rsidRPr="00D37E9E">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است مقام و منزلت و موقعیت انسان در این جهان هستی و رابط</w:t>
      </w:r>
      <w:r w:rsidR="000A57AE">
        <w:rPr>
          <w:rStyle w:val="1-Char"/>
          <w:rFonts w:hint="cs"/>
          <w:rtl/>
        </w:rPr>
        <w:t>ۀ</w:t>
      </w:r>
      <w:r w:rsidRPr="00376812">
        <w:rPr>
          <w:rStyle w:val="1-Char"/>
          <w:rFonts w:hint="cs"/>
          <w:rtl/>
        </w:rPr>
        <w:t xml:space="preserve"> او با این جهان، اما چه چیز یا چه کسانی انسان را به این مقام رسانیده است؟ در جهان هستی موجودات</w:t>
      </w:r>
      <w:r w:rsidR="00A337B8" w:rsidRPr="00376812">
        <w:rPr>
          <w:rStyle w:val="1-Char"/>
          <w:rFonts w:hint="cs"/>
          <w:rtl/>
        </w:rPr>
        <w:t xml:space="preserve"> بزرگ‌تر</w:t>
      </w:r>
      <w:r w:rsidRPr="00376812">
        <w:rPr>
          <w:rStyle w:val="1-Char"/>
          <w:rFonts w:hint="cs"/>
          <w:rtl/>
        </w:rPr>
        <w:t xml:space="preserve"> و </w:t>
      </w:r>
      <w:r w:rsidR="00D37E9E" w:rsidRPr="00376812">
        <w:rPr>
          <w:rStyle w:val="1-Char"/>
          <w:rFonts w:hint="cs"/>
          <w:rtl/>
        </w:rPr>
        <w:t>قوی</w:t>
      </w:r>
      <w:r w:rsidR="00D37E9E" w:rsidRPr="00376812">
        <w:rPr>
          <w:rStyle w:val="1-Char"/>
          <w:rFonts w:hint="eastAsia"/>
          <w:rtl/>
        </w:rPr>
        <w:t>‌</w:t>
      </w:r>
      <w:r w:rsidR="00D37E9E" w:rsidRPr="00376812">
        <w:rPr>
          <w:rStyle w:val="1-Char"/>
          <w:rFonts w:hint="cs"/>
          <w:rtl/>
        </w:rPr>
        <w:t>تر</w:t>
      </w:r>
      <w:r w:rsidRPr="00376812">
        <w:rPr>
          <w:rStyle w:val="1-Char"/>
          <w:rFonts w:hint="cs"/>
          <w:rtl/>
        </w:rPr>
        <w:t xml:space="preserve"> از انسان بسیارند! این، راز آن پرتوی است که از نور خدا در وجود انسان تابیده است، و آن دمی که از روح خدا در آن دمیده شده است. همان دمی که انسان را آماد</w:t>
      </w:r>
      <w:r w:rsidR="000A57AE">
        <w:rPr>
          <w:rStyle w:val="1-Char"/>
          <w:rFonts w:hint="cs"/>
          <w:rtl/>
        </w:rPr>
        <w:t>ۀ</w:t>
      </w:r>
      <w:r w:rsidRPr="00376812">
        <w:rPr>
          <w:rStyle w:val="1-Char"/>
          <w:rFonts w:hint="cs"/>
          <w:rtl/>
        </w:rPr>
        <w:t xml:space="preserve"> پذیرش خلافت کرد. همان که قرآن مجید به شیوه‌ای بس </w:t>
      </w:r>
      <w:r w:rsidR="00D37E9E" w:rsidRPr="00376812">
        <w:rPr>
          <w:rStyle w:val="1-Char"/>
          <w:rFonts w:hint="cs"/>
          <w:rtl/>
        </w:rPr>
        <w:t>دلاویز و عبرت‌انگیزتر می‌فرماید</w:t>
      </w:r>
      <w:r w:rsidRPr="00376812">
        <w:rPr>
          <w:rStyle w:val="1-Char"/>
          <w:rFonts w:hint="cs"/>
          <w:rtl/>
        </w:rPr>
        <w:t xml:space="preserve"> آنجا که می‌گوید: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إِنَّا</w:t>
      </w:r>
      <w:r w:rsidR="00AD6930" w:rsidRPr="00C10EC8">
        <w:rPr>
          <w:rStyle w:val="7-Char"/>
          <w:rtl/>
        </w:rPr>
        <w:t xml:space="preserve"> عَرَضۡنَا </w:t>
      </w:r>
      <w:r w:rsidR="00AD6930" w:rsidRPr="00C10EC8">
        <w:rPr>
          <w:rStyle w:val="7-Char"/>
          <w:rFonts w:hint="cs"/>
          <w:rtl/>
        </w:rPr>
        <w:t>ٱ</w:t>
      </w:r>
      <w:r w:rsidR="00AD6930" w:rsidRPr="00C10EC8">
        <w:rPr>
          <w:rStyle w:val="7-Char"/>
          <w:rFonts w:hint="eastAsia"/>
          <w:rtl/>
        </w:rPr>
        <w:t>لۡأَمَانَةَ</w:t>
      </w:r>
      <w:r w:rsidR="00AD6930" w:rsidRPr="00C10EC8">
        <w:rPr>
          <w:rStyle w:val="7-Char"/>
          <w:rtl/>
        </w:rPr>
        <w:t xml:space="preserve"> عَلَى </w:t>
      </w:r>
      <w:r w:rsidR="00AD6930" w:rsidRPr="00C10EC8">
        <w:rPr>
          <w:rStyle w:val="7-Char"/>
          <w:rFonts w:hint="cs"/>
          <w:rtl/>
        </w:rPr>
        <w:t>ٱ</w:t>
      </w:r>
      <w:r w:rsidR="00AD6930" w:rsidRPr="00C10EC8">
        <w:rPr>
          <w:rStyle w:val="7-Char"/>
          <w:rFonts w:hint="eastAsia"/>
          <w:rtl/>
        </w:rPr>
        <w:t>لسَّمَٰوَٰتِ</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لۡأَرۡضِ</w:t>
      </w:r>
      <w:r w:rsidR="00AD6930" w:rsidRPr="00C10EC8">
        <w:rPr>
          <w:rStyle w:val="7-Char"/>
          <w:rtl/>
        </w:rPr>
        <w:t xml:space="preserve"> وَ</w:t>
      </w:r>
      <w:r w:rsidR="00AD6930" w:rsidRPr="00C10EC8">
        <w:rPr>
          <w:rStyle w:val="7-Char"/>
          <w:rFonts w:hint="cs"/>
          <w:rtl/>
        </w:rPr>
        <w:t>ٱ</w:t>
      </w:r>
      <w:r w:rsidR="00AD6930" w:rsidRPr="00C10EC8">
        <w:rPr>
          <w:rStyle w:val="7-Char"/>
          <w:rFonts w:hint="eastAsia"/>
          <w:rtl/>
        </w:rPr>
        <w:t>لۡجِبَالِ</w:t>
      </w:r>
      <w:r w:rsidR="00AD6930" w:rsidRPr="00C10EC8">
        <w:rPr>
          <w:rStyle w:val="7-Char"/>
          <w:rtl/>
        </w:rPr>
        <w:t xml:space="preserve"> فَأَبَيۡنَ أَن يَحۡمِلۡنَهَا وَأَشۡفَقۡنَ مِنۡهَا وَحَمَلَهَا </w:t>
      </w:r>
      <w:r w:rsidR="00AD6930" w:rsidRPr="00C10EC8">
        <w:rPr>
          <w:rStyle w:val="7-Char"/>
          <w:rFonts w:hint="cs"/>
          <w:rtl/>
        </w:rPr>
        <w:t>ٱ</w:t>
      </w:r>
      <w:r w:rsidR="00AD6930" w:rsidRPr="00C10EC8">
        <w:rPr>
          <w:rStyle w:val="7-Char"/>
          <w:rFonts w:hint="eastAsia"/>
          <w:rtl/>
        </w:rPr>
        <w:t>لۡإِنسَٰنُۖ</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الأحزاب: 72</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ما عرضه کردیم امانت را بر آسمان‌ها و زمین و کوه‌ها، پس خودداری کردند از بدوش‌کشیدن آن، و از آن به هراس افتادند و «انسان» آن را به دوش گرفت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همین آمادگی و استعداد انسان است که سرنوشت انسان را به دست خودش سپرده است. البته پس از آن که خدای سبحان هم</w:t>
      </w:r>
      <w:r w:rsidR="000A57AE">
        <w:rPr>
          <w:rStyle w:val="1-Char"/>
          <w:rFonts w:hint="cs"/>
          <w:rtl/>
        </w:rPr>
        <w:t>ۀ</w:t>
      </w:r>
      <w:r w:rsidRPr="00376812">
        <w:rPr>
          <w:rStyle w:val="1-Char"/>
          <w:rFonts w:hint="cs"/>
          <w:rtl/>
        </w:rPr>
        <w:t xml:space="preserve"> راه‌های هدایت را برای او هموار س</w:t>
      </w:r>
      <w:r w:rsidR="00D37E9E" w:rsidRPr="00376812">
        <w:rPr>
          <w:rStyle w:val="1-Char"/>
          <w:rFonts w:hint="cs"/>
          <w:rtl/>
        </w:rPr>
        <w:t>اخ</w:t>
      </w:r>
      <w:r w:rsidRPr="00376812">
        <w:rPr>
          <w:rStyle w:val="1-Char"/>
          <w:rFonts w:hint="cs"/>
          <w:rtl/>
        </w:rPr>
        <w:t>ته و راه عذر و بهانه را بر او بسته است.</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بَلِ </w:t>
      </w:r>
      <w:r w:rsidR="00AD6930" w:rsidRPr="00C10EC8">
        <w:rPr>
          <w:rStyle w:val="7-Char"/>
          <w:rFonts w:hint="cs"/>
          <w:rtl/>
        </w:rPr>
        <w:t>ٱ</w:t>
      </w:r>
      <w:r w:rsidR="00AD6930" w:rsidRPr="00C10EC8">
        <w:rPr>
          <w:rStyle w:val="7-Char"/>
          <w:rFonts w:hint="eastAsia"/>
          <w:rtl/>
        </w:rPr>
        <w:t>لۡإِنسَٰنُ</w:t>
      </w:r>
      <w:r w:rsidR="00AD6930" w:rsidRPr="00C10EC8">
        <w:rPr>
          <w:rStyle w:val="7-Char"/>
          <w:rtl/>
        </w:rPr>
        <w:t xml:space="preserve"> عَلَىٰ نَفۡسِهِ</w:t>
      </w:r>
      <w:r w:rsidR="00AD6930" w:rsidRPr="00C10EC8">
        <w:rPr>
          <w:rStyle w:val="7-Char"/>
          <w:rFonts w:hint="cs"/>
          <w:rtl/>
        </w:rPr>
        <w:t>ۦ</w:t>
      </w:r>
      <w:r w:rsidR="00AD6930" w:rsidRPr="00C10EC8">
        <w:rPr>
          <w:rStyle w:val="7-Char"/>
          <w:rtl/>
        </w:rPr>
        <w:t xml:space="preserve"> بَصِيرَةٞ ١٤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القیامة: 14</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بلکه انسان به خودش بینا است</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فَمَن شَآءَ فَلۡيُؤۡمِن وَمَن شَآءَ فَلۡيَكۡفُرۡۚ</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الکهف: 29</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هرکه خواهد ایمان بیاورد و هرکه خواهد کافر شود</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قَدۡ أَفۡلَحَ مَن زَكَّىٰهَا ٩ </w:t>
      </w:r>
      <w:r w:rsidR="00AD6930" w:rsidRPr="00C10EC8">
        <w:rPr>
          <w:rStyle w:val="7-Char"/>
          <w:rFonts w:hint="eastAsia"/>
          <w:rtl/>
        </w:rPr>
        <w:t>وَقَدۡ</w:t>
      </w:r>
      <w:r w:rsidR="00AD6930" w:rsidRPr="00C10EC8">
        <w:rPr>
          <w:rStyle w:val="7-Char"/>
          <w:rtl/>
        </w:rPr>
        <w:t xml:space="preserve"> خَابَ مَن دَسَّىٰهَا ١٠</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الشمس: 9-10</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رستگار شد آنکس که آن را پاک و پیراست و بی‌بهره گردید آنکس که آن را آلوده ساخت</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إِنۡ</w:t>
      </w:r>
      <w:r w:rsidR="00AD6930" w:rsidRPr="00C10EC8">
        <w:rPr>
          <w:rStyle w:val="7-Char"/>
          <w:rtl/>
        </w:rPr>
        <w:t xml:space="preserve"> أَحۡسَنتُمۡ أَحۡسَنتُمۡ لِأَنفُسِكُمۡۖ وَإِنۡ أَسَأۡتُمۡ فَلَهَاۚ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الإسراء: 7</w:t>
      </w:r>
      <w:r w:rsidRPr="00AC0275">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cs="Traditional Arabic" w:hint="cs"/>
          <w:i w:val="0"/>
          <w:iCs w:val="0"/>
          <w:rtl/>
          <w:lang w:bidi="fa-IR"/>
        </w:rPr>
        <w:t>«</w:t>
      </w:r>
      <w:r w:rsidRPr="00376812">
        <w:rPr>
          <w:rStyle w:val="1-Char"/>
          <w:rFonts w:hint="cs"/>
          <w:rtl/>
        </w:rPr>
        <w:t>اگر نیکی کنید به خودتان نیکی کرده</w:t>
      </w:r>
      <w:r w:rsidR="000D5ED4">
        <w:rPr>
          <w:rStyle w:val="1-Char"/>
          <w:rFonts w:hint="eastAsia"/>
          <w:rtl/>
        </w:rPr>
        <w:t>‌</w:t>
      </w:r>
      <w:r w:rsidRPr="00376812">
        <w:rPr>
          <w:rStyle w:val="1-Char"/>
          <w:rFonts w:hint="cs"/>
          <w:rtl/>
        </w:rPr>
        <w:t>اید، و اگر بدی کنید بازهم به خودتان کرده</w:t>
      </w:r>
      <w:r w:rsidR="005A3417" w:rsidRPr="00376812">
        <w:rPr>
          <w:rStyle w:val="1-Char"/>
          <w:rFonts w:hint="eastAsia"/>
          <w:rtl/>
        </w:rPr>
        <w:t>‌</w:t>
      </w:r>
      <w:r w:rsidRPr="00376812">
        <w:rPr>
          <w:rStyle w:val="1-Char"/>
          <w:rFonts w:hint="cs"/>
          <w:rtl/>
        </w:rPr>
        <w:t>اید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مقام انسان را بالا برد</w:t>
      </w:r>
      <w:r w:rsidR="00D37E9E" w:rsidRPr="00376812">
        <w:rPr>
          <w:rStyle w:val="1-Char"/>
          <w:rFonts w:hint="cs"/>
          <w:rtl/>
        </w:rPr>
        <w:t>، و</w:t>
      </w:r>
      <w:r w:rsidRPr="00376812">
        <w:rPr>
          <w:rStyle w:val="1-Char"/>
          <w:rFonts w:hint="cs"/>
          <w:rtl/>
        </w:rPr>
        <w:t xml:space="preserve"> انسان نیز فطرتاً با تمام وجود آن مقام و منزلت والای خودش را دریافت. با روح و جسمش، با عقل و قلبش با خرد و احساسش، با اراده و وجدانش با غریزه‌ها</w:t>
      </w:r>
      <w:r w:rsidR="00D37E9E" w:rsidRPr="00376812">
        <w:rPr>
          <w:rStyle w:val="1-Char"/>
          <w:rFonts w:hint="cs"/>
          <w:rtl/>
        </w:rPr>
        <w:t>ی</w:t>
      </w:r>
      <w:r w:rsidRPr="00376812">
        <w:rPr>
          <w:rStyle w:val="1-Char"/>
          <w:rFonts w:hint="cs"/>
          <w:rtl/>
        </w:rPr>
        <w:t xml:space="preserve"> پستی‌اش و با آرمان‌های بالا و والایش... اسلام زنجیری بر گردن انسان ننهاده است. پاهایش را نیز در کمند و زنجیر نکرده است. هیچ چیز پاک</w:t>
      </w:r>
      <w:r w:rsidR="00D37E9E" w:rsidRPr="00376812">
        <w:rPr>
          <w:rStyle w:val="1-Char"/>
          <w:rFonts w:hint="cs"/>
          <w:rtl/>
        </w:rPr>
        <w:t>ی</w:t>
      </w:r>
      <w:r w:rsidRPr="00376812">
        <w:rPr>
          <w:rStyle w:val="1-Char"/>
          <w:rFonts w:hint="cs"/>
          <w:rtl/>
        </w:rPr>
        <w:t>زه و مناسبی را بر او حرام نگردانیده است، و هیچ در</w:t>
      </w:r>
      <w:r w:rsidR="00D37E9E" w:rsidRPr="00376812">
        <w:rPr>
          <w:rStyle w:val="1-Char"/>
          <w:rFonts w:hint="cs"/>
          <w:rtl/>
        </w:rPr>
        <w:t>ِ</w:t>
      </w:r>
      <w:r w:rsidRPr="00376812">
        <w:rPr>
          <w:rStyle w:val="1-Char"/>
          <w:rFonts w:hint="cs"/>
          <w:rtl/>
        </w:rPr>
        <w:t xml:space="preserve"> خیری را در برابر او نبسته است. و او را در کام بازرگانان دین فروش، بی‌کس و بی‌پناه رها نکرده است، تا با او بازی کنند! بلکه مسقیماً او را مخاطب قرار داده است:</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tl/>
        </w:rPr>
        <w:t xml:space="preserve">يَٰٓأَيُّهَا </w:t>
      </w:r>
      <w:r w:rsidR="00AD6930" w:rsidRPr="00C10EC8">
        <w:rPr>
          <w:rStyle w:val="7-Char"/>
          <w:rFonts w:hint="cs"/>
          <w:rtl/>
        </w:rPr>
        <w:t>ٱ</w:t>
      </w:r>
      <w:r w:rsidR="00AD6930" w:rsidRPr="00C10EC8">
        <w:rPr>
          <w:rStyle w:val="7-Char"/>
          <w:rFonts w:hint="eastAsia"/>
          <w:rtl/>
        </w:rPr>
        <w:t>لۡإِنسَٰنُ</w:t>
      </w:r>
      <w:r w:rsidR="00AD6930" w:rsidRPr="00C10EC8">
        <w:rPr>
          <w:rStyle w:val="7-Char"/>
          <w:rtl/>
        </w:rPr>
        <w:t xml:space="preserve"> مَا غَرَّكَ بِرَبِّكَ </w:t>
      </w:r>
      <w:r w:rsidR="00AD6930" w:rsidRPr="00C10EC8">
        <w:rPr>
          <w:rStyle w:val="7-Char"/>
          <w:rFonts w:hint="cs"/>
          <w:rtl/>
        </w:rPr>
        <w:t>ٱ</w:t>
      </w:r>
      <w:r w:rsidR="00AD6930" w:rsidRPr="00C10EC8">
        <w:rPr>
          <w:rStyle w:val="7-Char"/>
          <w:rFonts w:hint="eastAsia"/>
          <w:rtl/>
        </w:rPr>
        <w:t>لۡكَرِيمِ</w:t>
      </w:r>
      <w:r w:rsidR="00AD6930" w:rsidRPr="00C10EC8">
        <w:rPr>
          <w:rStyle w:val="7-Char"/>
          <w:rtl/>
        </w:rPr>
        <w:t xml:space="preserve"> ٦ </w:t>
      </w:r>
      <w:r w:rsidR="00AD6930" w:rsidRPr="00C10EC8">
        <w:rPr>
          <w:rStyle w:val="7-Char"/>
          <w:rFonts w:hint="cs"/>
          <w:rtl/>
        </w:rPr>
        <w:t>ٱ</w:t>
      </w:r>
      <w:r w:rsidR="00AD6930" w:rsidRPr="00C10EC8">
        <w:rPr>
          <w:rStyle w:val="7-Char"/>
          <w:rFonts w:hint="eastAsia"/>
          <w:rtl/>
        </w:rPr>
        <w:t>لَّذِي</w:t>
      </w:r>
      <w:r w:rsidR="00AD6930" w:rsidRPr="00C10EC8">
        <w:rPr>
          <w:rStyle w:val="7-Char"/>
          <w:rtl/>
        </w:rPr>
        <w:t xml:space="preserve"> خَلَقَكَ فَسَوَّىٰكَ فَعَدَلَكَ ٧</w:t>
      </w:r>
      <w:r w:rsidR="00706D5C" w:rsidRPr="00C10EC8">
        <w:rPr>
          <w:rStyle w:val="7-Char"/>
          <w:rtl/>
        </w:rPr>
        <w:t xml:space="preserve"> </w:t>
      </w:r>
      <w:r w:rsidR="00AD6930" w:rsidRPr="00C10EC8">
        <w:rPr>
          <w:rStyle w:val="7-Char"/>
          <w:rtl/>
        </w:rPr>
        <w:t>فِيٓ أَيِّ صُورَةٖ مَّا شَآءَ رَكَّبَكَ 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الإنفطار: 6-8</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آه ای انسان! تو را چه چیزی به پروردگار کریمت مغرو</w:t>
      </w:r>
      <w:r w:rsidR="00470B7F" w:rsidRPr="00376812">
        <w:rPr>
          <w:rStyle w:val="1-Char"/>
          <w:rFonts w:hint="cs"/>
          <w:rtl/>
        </w:rPr>
        <w:t>ر</w:t>
      </w:r>
      <w:r w:rsidRPr="00376812">
        <w:rPr>
          <w:rStyle w:val="1-Char"/>
          <w:rFonts w:hint="cs"/>
          <w:rtl/>
        </w:rPr>
        <w:t xml:space="preserve"> ساخت؟ او که آفریدت و آراستت و معتدل و موزون گردانیدت در هرآن چهره‌ای که خواست تو را تصویر کرد</w:t>
      </w:r>
      <w:r>
        <w:rPr>
          <w:rStyle w:val="Emphasis"/>
          <w:rFonts w:cs="Traditional Arabic" w:hint="cs"/>
          <w:i w:val="0"/>
          <w:iCs w:val="0"/>
          <w:rtl/>
          <w:lang w:bidi="fa-IR"/>
        </w:rPr>
        <w:t>»</w:t>
      </w:r>
      <w:r w:rsidRPr="00D823B5">
        <w:rPr>
          <w:rStyle w:val="1-Char"/>
          <w:rFonts w:hint="cs"/>
          <w:rtl/>
        </w:rPr>
        <w:t>.</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يَٰٓأَيُّهَا</w:t>
      </w:r>
      <w:r w:rsidR="00AD6930" w:rsidRPr="00C10EC8">
        <w:rPr>
          <w:rStyle w:val="7-Char"/>
          <w:rtl/>
        </w:rPr>
        <w:t xml:space="preserve"> </w:t>
      </w:r>
      <w:r w:rsidR="00AD6930" w:rsidRPr="00C10EC8">
        <w:rPr>
          <w:rStyle w:val="7-Char"/>
          <w:rFonts w:hint="cs"/>
          <w:rtl/>
        </w:rPr>
        <w:t>ٱ</w:t>
      </w:r>
      <w:r w:rsidR="00AD6930" w:rsidRPr="00C10EC8">
        <w:rPr>
          <w:rStyle w:val="7-Char"/>
          <w:rFonts w:hint="eastAsia"/>
          <w:rtl/>
        </w:rPr>
        <w:t>لۡإِنسَٰنُ</w:t>
      </w:r>
      <w:r w:rsidR="00AD6930" w:rsidRPr="00C10EC8">
        <w:rPr>
          <w:rStyle w:val="7-Char"/>
          <w:rtl/>
        </w:rPr>
        <w:t xml:space="preserve"> إِنَّكَ كَادِحٌ إِلَىٰ رَبِّكَ كَدۡحٗا فَمُلَٰقِيهِ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الإنشقاق: 6</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 انسان: تو با تکاپویی شگفت به سوی پروردگارت افتان و خیزان در تک و پویی، و به او خواهی رسید</w:t>
      </w:r>
      <w:r>
        <w:rPr>
          <w:rStyle w:val="Emphasis"/>
          <w:rFonts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48" w:name="_Toc258767993"/>
      <w:bookmarkStart w:id="49" w:name="_Toc429312806"/>
      <w:r w:rsidRPr="006C09CF">
        <w:rPr>
          <w:rStyle w:val="1-Char"/>
          <w:rFonts w:ascii="IRZar" w:hAnsi="IRZar" w:cs="IRZar" w:hint="cs"/>
          <w:sz w:val="24"/>
          <w:szCs w:val="24"/>
          <w:rtl/>
        </w:rPr>
        <w:t>دانشمندان اسلامی سرود عظمت انسان را می‌سرایند:</w:t>
      </w:r>
      <w:bookmarkEnd w:id="48"/>
      <w:bookmarkEnd w:id="49"/>
    </w:p>
    <w:p w:rsidR="00A627C8" w:rsidRPr="00376812" w:rsidRDefault="00A627C8" w:rsidP="00376812">
      <w:pPr>
        <w:ind w:firstLine="284"/>
        <w:jc w:val="both"/>
        <w:rPr>
          <w:rStyle w:val="1-Char"/>
          <w:rtl/>
        </w:rPr>
      </w:pPr>
      <w:r w:rsidRPr="00376812">
        <w:rPr>
          <w:rStyle w:val="1-Char"/>
          <w:rFonts w:hint="cs"/>
          <w:rtl/>
        </w:rPr>
        <w:t>این بود یک برداشت گذرا و شتابزده، اما دسته‌بندی شده و روشن از چهره‌ای که قرآن مجید از انسان ترسیم کرده است، راجع به این جایگاه والای</w:t>
      </w:r>
      <w:r w:rsidR="00470B7F" w:rsidRPr="00376812">
        <w:rPr>
          <w:rStyle w:val="1-Char"/>
          <w:rFonts w:hint="cs"/>
          <w:rtl/>
        </w:rPr>
        <w:t xml:space="preserve"> انسان هم</w:t>
      </w:r>
      <w:r w:rsidR="000A57AE">
        <w:rPr>
          <w:rStyle w:val="1-Char"/>
          <w:rFonts w:hint="cs"/>
          <w:rtl/>
        </w:rPr>
        <w:t>ۀ</w:t>
      </w:r>
      <w:r w:rsidR="00470B7F" w:rsidRPr="00376812">
        <w:rPr>
          <w:rStyle w:val="1-Char"/>
          <w:rFonts w:hint="cs"/>
          <w:rtl/>
        </w:rPr>
        <w:t xml:space="preserve"> پیشوایان اسلام و داش</w:t>
      </w:r>
      <w:r w:rsidRPr="00376812">
        <w:rPr>
          <w:rStyle w:val="1-Char"/>
          <w:rFonts w:hint="cs"/>
          <w:rtl/>
        </w:rPr>
        <w:t>مند</w:t>
      </w:r>
      <w:r w:rsidR="00470B7F" w:rsidRPr="00376812">
        <w:rPr>
          <w:rStyle w:val="1-Char"/>
          <w:rFonts w:hint="cs"/>
          <w:rtl/>
        </w:rPr>
        <w:t>ان</w:t>
      </w:r>
      <w:r w:rsidRPr="00376812">
        <w:rPr>
          <w:rStyle w:val="1-Char"/>
          <w:rFonts w:hint="cs"/>
          <w:rtl/>
        </w:rPr>
        <w:t xml:space="preserve"> اسلامی در جوامع گوناگون بشری و در رشته‌های تخصصی مختلف دادِ سخن داده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دانشمندفقیه ابوبکر بن العربی گوید: خدای متعال آفریده‌ای نیکوتر از انسان نیافریده است. خدای متعال او را زنده، دانشمند (عالم)، توانا (قادر)، سخنگو (متکلم)، شنوا (سمیع)، بینا (بصیر)، مدیر (مدبر)، خردمند (حکیم) آفریده است. و این‌ها همه صفات پروردگار جل و علا است!</w:t>
      </w:r>
    </w:p>
    <w:p w:rsidR="00A627C8" w:rsidRPr="00376812" w:rsidRDefault="006C7FAA" w:rsidP="00376812">
      <w:pPr>
        <w:ind w:firstLine="284"/>
        <w:jc w:val="both"/>
        <w:rPr>
          <w:rStyle w:val="1-Char"/>
          <w:rtl/>
        </w:rPr>
      </w:pPr>
      <w:r w:rsidRPr="00376812">
        <w:rPr>
          <w:rStyle w:val="1-Char"/>
          <w:rFonts w:hint="cs"/>
          <w:rtl/>
        </w:rPr>
        <w:t>محمد</w:t>
      </w:r>
      <w:r w:rsidR="00A627C8" w:rsidRPr="00376812">
        <w:rPr>
          <w:rStyle w:val="1-Char"/>
          <w:rFonts w:hint="cs"/>
          <w:rtl/>
        </w:rPr>
        <w:t xml:space="preserve"> غزالی در کتاب </w:t>
      </w:r>
      <w:r w:rsidR="00A627C8" w:rsidRPr="00C53A79">
        <w:rPr>
          <w:rStyle w:val="5-Char"/>
          <w:rFonts w:hint="cs"/>
          <w:rtl/>
        </w:rPr>
        <w:t>احیاء العلوم ربع منُجیات</w:t>
      </w:r>
      <w:r w:rsidR="00A627C8" w:rsidRPr="00376812">
        <w:rPr>
          <w:rStyle w:val="1-Char"/>
          <w:rFonts w:hint="cs"/>
          <w:rtl/>
        </w:rPr>
        <w:t>، ص 263 انگیزه‌های عشق بنده به خدای متعال را تشریح می‌کند. از جمله تناسب و تشابه انسان را با خدای عز</w:t>
      </w:r>
      <w:r w:rsidRPr="00376812">
        <w:rPr>
          <w:rStyle w:val="1-Char"/>
          <w:rFonts w:hint="cs"/>
          <w:rtl/>
        </w:rPr>
        <w:t xml:space="preserve">ّ </w:t>
      </w:r>
      <w:r w:rsidR="00A627C8" w:rsidRPr="00376812">
        <w:rPr>
          <w:rStyle w:val="1-Char"/>
          <w:rFonts w:hint="cs"/>
          <w:rtl/>
        </w:rPr>
        <w:t>وجل مطرح می‌کند، و توضیح می‌دهد که این یک تناسب و تشابه باطنی و درونی است و کاری به همانندی و مشابهت در چهره‌ها و نمودارها ندارد که مربوط به مفاهیم باطنی است. بعضی از این مفاهیم روا است که در کتاب‌ها نگاشته شوند، و بعضی دیگر روا نیست که نوشته شوند... بعد می‌افزاید: از جمله مفاهیمی که اشکالی ندارد مطرح شوند، نزدیکی بنده به پروردگار عز</w:t>
      </w:r>
      <w:r w:rsidRPr="00376812">
        <w:rPr>
          <w:rStyle w:val="1-Char"/>
          <w:rFonts w:hint="cs"/>
          <w:rtl/>
        </w:rPr>
        <w:t xml:space="preserve">ّ </w:t>
      </w:r>
      <w:r w:rsidR="00A627C8" w:rsidRPr="00376812">
        <w:rPr>
          <w:rStyle w:val="1-Char"/>
          <w:rFonts w:hint="cs"/>
          <w:rtl/>
        </w:rPr>
        <w:t xml:space="preserve">وجل است در صفاتی خدا خود انسان را فرموده است که در آن صفات به خدا </w:t>
      </w:r>
      <w:r w:rsidRPr="00376812">
        <w:rPr>
          <w:rStyle w:val="1-Char"/>
          <w:rFonts w:hint="cs"/>
          <w:rtl/>
        </w:rPr>
        <w:t>ا</w:t>
      </w:r>
      <w:r w:rsidR="00A627C8" w:rsidRPr="00376812">
        <w:rPr>
          <w:rStyle w:val="1-Char"/>
          <w:rFonts w:hint="cs"/>
          <w:rtl/>
        </w:rPr>
        <w:t>ق</w:t>
      </w:r>
      <w:r w:rsidRPr="00376812">
        <w:rPr>
          <w:rStyle w:val="1-Char"/>
          <w:rFonts w:hint="cs"/>
          <w:rtl/>
        </w:rPr>
        <w:t>ت</w:t>
      </w:r>
      <w:r w:rsidR="00A627C8" w:rsidRPr="00376812">
        <w:rPr>
          <w:rStyle w:val="1-Char"/>
          <w:rFonts w:hint="cs"/>
          <w:rtl/>
        </w:rPr>
        <w:t>دا کند، و خلق و خوی ربانی را به خود گیرد تا جایی که گفته</w:t>
      </w:r>
      <w:r w:rsidR="00000FD7" w:rsidRPr="00376812">
        <w:rPr>
          <w:rStyle w:val="1-Char"/>
          <w:rFonts w:hint="cs"/>
          <w:rtl/>
        </w:rPr>
        <w:t>‌اند:</w:t>
      </w:r>
      <w:r w:rsidR="00A627C8" w:rsidRPr="00376812">
        <w:rPr>
          <w:rStyle w:val="1-Char"/>
          <w:rFonts w:hint="cs"/>
          <w:rtl/>
        </w:rPr>
        <w:t xml:space="preserve"> «خویشتن را با خلق و خوی خدایی آراسته گردانید»، و این در رابطه با یادگیری صفات پسندیده‌ای است که هم</w:t>
      </w:r>
      <w:r w:rsidR="000A57AE">
        <w:rPr>
          <w:rStyle w:val="1-Char"/>
          <w:rFonts w:hint="cs"/>
          <w:rtl/>
        </w:rPr>
        <w:t>ۀ</w:t>
      </w:r>
      <w:r w:rsidR="00477E98" w:rsidRPr="00376812">
        <w:rPr>
          <w:rStyle w:val="1-Char"/>
          <w:rFonts w:hint="cs"/>
          <w:rtl/>
        </w:rPr>
        <w:t xml:space="preserve"> آن‌ها </w:t>
      </w:r>
      <w:r w:rsidR="00A627C8" w:rsidRPr="00376812">
        <w:rPr>
          <w:rStyle w:val="1-Char"/>
          <w:rFonts w:hint="cs"/>
          <w:rtl/>
        </w:rPr>
        <w:t>از صفات خدایی است. دانش، نیکی، نیکوکاری، نرمش و مدارا، خیررسانی، خیرخواهی و مهربانی نسبت به زیردستان و راهنمایی آنان به حق و حقیقت، و بازداشتن‌شان از باطل، و دیگر توصیه‌های شریعت مقدس اسلام. هم</w:t>
      </w:r>
      <w:r w:rsidR="000A57AE">
        <w:rPr>
          <w:rStyle w:val="1-Char"/>
          <w:rFonts w:hint="cs"/>
          <w:rtl/>
        </w:rPr>
        <w:t>ۀ</w:t>
      </w:r>
      <w:r w:rsidR="00A627C8" w:rsidRPr="00376812">
        <w:rPr>
          <w:rStyle w:val="1-Char"/>
          <w:rFonts w:hint="cs"/>
          <w:rtl/>
        </w:rPr>
        <w:t xml:space="preserve"> این‌ها انسان را به خدای سبحان پروردگار متعال نزدیک می‌گردانند. اما آن مفاهیمی که روا نیست در کتاب‌ها نوشته شوند و مناسبات خاصی هستند که به آدمیان اختصاص دارند، همانهایند که در این فرموده خدای متعال مورد اشاره واقع شده</w:t>
      </w:r>
      <w:r w:rsidR="00000FD7" w:rsidRPr="00376812">
        <w:rPr>
          <w:rStyle w:val="1-Char"/>
          <w:rFonts w:hint="cs"/>
          <w:rtl/>
        </w:rPr>
        <w:t>‌اند: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وَيَسۡ‍َٔلُونَكَ</w:t>
      </w:r>
      <w:r w:rsidR="00AD6930" w:rsidRPr="00C10EC8">
        <w:rPr>
          <w:rStyle w:val="7-Char"/>
          <w:rtl/>
        </w:rPr>
        <w:t xml:space="preserve"> عَنِ </w:t>
      </w:r>
      <w:r w:rsidR="00AD6930" w:rsidRPr="00C10EC8">
        <w:rPr>
          <w:rStyle w:val="7-Char"/>
          <w:rFonts w:hint="cs"/>
          <w:rtl/>
        </w:rPr>
        <w:t>ٱ</w:t>
      </w:r>
      <w:r w:rsidR="00AD6930" w:rsidRPr="00C10EC8">
        <w:rPr>
          <w:rStyle w:val="7-Char"/>
          <w:rFonts w:hint="eastAsia"/>
          <w:rtl/>
        </w:rPr>
        <w:t>لرُّوحِۖ</w:t>
      </w:r>
      <w:r w:rsidR="00AD6930" w:rsidRPr="00C10EC8">
        <w:rPr>
          <w:rStyle w:val="7-Char"/>
          <w:rtl/>
        </w:rPr>
        <w:t xml:space="preserve"> قُلِ </w:t>
      </w:r>
      <w:r w:rsidR="00AD6930" w:rsidRPr="00C10EC8">
        <w:rPr>
          <w:rStyle w:val="7-Char"/>
          <w:rFonts w:hint="cs"/>
          <w:rtl/>
        </w:rPr>
        <w:t>ٱ</w:t>
      </w:r>
      <w:r w:rsidR="00AD6930" w:rsidRPr="00C10EC8">
        <w:rPr>
          <w:rStyle w:val="7-Char"/>
          <w:rFonts w:hint="eastAsia"/>
          <w:rtl/>
        </w:rPr>
        <w:t>لرُّوحُ</w:t>
      </w:r>
      <w:r w:rsidR="00AD6930" w:rsidRPr="00C10EC8">
        <w:rPr>
          <w:rStyle w:val="7-Char"/>
          <w:rtl/>
        </w:rPr>
        <w:t xml:space="preserve"> مِنۡ أَمۡرِ رَبِّي</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الإسراء: 85</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می‌پرسندت</w:t>
      </w:r>
      <w:r w:rsidR="00553F01">
        <w:rPr>
          <w:rStyle w:val="1-Char"/>
          <w:rFonts w:hint="cs"/>
          <w:rtl/>
        </w:rPr>
        <w:t xml:space="preserve"> دربارۀ </w:t>
      </w:r>
      <w:r w:rsidRPr="00376812">
        <w:rPr>
          <w:rStyle w:val="1-Char"/>
          <w:rFonts w:hint="cs"/>
          <w:rtl/>
        </w:rPr>
        <w:t>روح، بگو: روح از امر پروردگار من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ملاحظه می‌کنید که خدا بیان می‌فرماید که روح یک پدید</w:t>
      </w:r>
      <w:r w:rsidR="000A57AE">
        <w:rPr>
          <w:rStyle w:val="1-Char"/>
          <w:rFonts w:hint="cs"/>
          <w:rtl/>
        </w:rPr>
        <w:t>ۀ</w:t>
      </w:r>
      <w:r w:rsidRPr="00376812">
        <w:rPr>
          <w:rStyle w:val="1-Char"/>
          <w:rFonts w:hint="cs"/>
          <w:rtl/>
        </w:rPr>
        <w:t xml:space="preserve"> ربانی بیرون از محدود</w:t>
      </w:r>
      <w:r w:rsidR="000A57AE">
        <w:rPr>
          <w:rStyle w:val="1-Char"/>
          <w:rFonts w:hint="cs"/>
          <w:rtl/>
        </w:rPr>
        <w:t>ۀ</w:t>
      </w:r>
      <w:r w:rsidRPr="00376812">
        <w:rPr>
          <w:rStyle w:val="1-Char"/>
          <w:rFonts w:hint="cs"/>
          <w:rtl/>
        </w:rPr>
        <w:t xml:space="preserve"> دسترس عقل بشری است. روشن‌تر از این</w:t>
      </w:r>
      <w:r w:rsidR="00537B4A" w:rsidRPr="00376812">
        <w:rPr>
          <w:rStyle w:val="1-Char"/>
          <w:rFonts w:hint="cs"/>
          <w:rtl/>
        </w:rPr>
        <w:t>،</w:t>
      </w:r>
      <w:r w:rsidRPr="00376812">
        <w:rPr>
          <w:rStyle w:val="1-Char"/>
          <w:rFonts w:hint="cs"/>
          <w:rtl/>
        </w:rPr>
        <w:t xml:space="preserve"> سخن دیگر خدای متعال است که می‌فرماید:</w:t>
      </w:r>
    </w:p>
    <w:p w:rsidR="005A3417" w:rsidRPr="00C10EC8" w:rsidRDefault="005A3417" w:rsidP="00AD6930">
      <w:pPr>
        <w:ind w:firstLine="284"/>
        <w:jc w:val="both"/>
        <w:rPr>
          <w:rStyle w:val="7-Char"/>
          <w:rtl/>
        </w:rPr>
      </w:pPr>
      <w:r>
        <w:rPr>
          <w:rStyle w:val="Emphasis"/>
          <w:rFonts w:ascii="Traditional Arabic" w:hAnsi="Traditional Arabic" w:cs="Traditional Arabic"/>
          <w:i w:val="0"/>
          <w:iCs w:val="0"/>
          <w:rtl/>
          <w:lang w:bidi="fa-IR"/>
        </w:rPr>
        <w:t>﴿</w:t>
      </w:r>
      <w:r w:rsidR="00AD6930" w:rsidRPr="00C10EC8">
        <w:rPr>
          <w:rStyle w:val="7-Char"/>
          <w:rFonts w:hint="eastAsia"/>
          <w:rtl/>
        </w:rPr>
        <w:t>فَإِذَا</w:t>
      </w:r>
      <w:r w:rsidR="00AD6930" w:rsidRPr="00C10EC8">
        <w:rPr>
          <w:rStyle w:val="7-Char"/>
          <w:rtl/>
        </w:rPr>
        <w:t xml:space="preserve"> سَوَّيۡتُهُ</w:t>
      </w:r>
      <w:r w:rsidR="00AD6930" w:rsidRPr="00C10EC8">
        <w:rPr>
          <w:rStyle w:val="7-Char"/>
          <w:rFonts w:hint="cs"/>
          <w:rtl/>
        </w:rPr>
        <w:t>ۥ</w:t>
      </w:r>
      <w:r w:rsidR="00AD6930" w:rsidRPr="00C10EC8">
        <w:rPr>
          <w:rStyle w:val="7-Char"/>
          <w:rtl/>
        </w:rPr>
        <w:t xml:space="preserve"> وَنَفَخۡتُ فِيهِ مِن رُّوحِي</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ص: 72</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گاهی که او را آراستم و راست کردم و در او از روح خود دمیدم</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به همین جهت بود که فرشتگانش را به سجده در برابر آدم واداشت، این سخن خدای متعال نیز اشاره به همان مطلب دارد. «من می‌خواهم در زمین خلیفه‌ای بگذارم» آدم سزاوار خلافت الهی نشد، مگر به همین مناسبت... حدیث رسول اکرم</w:t>
      </w:r>
      <w:r w:rsidR="006620CA" w:rsidRPr="006620CA">
        <w:rPr>
          <w:rStyle w:val="1-Char"/>
          <w:rFonts w:cs="CTraditional Arabic" w:hint="cs"/>
          <w:rtl/>
        </w:rPr>
        <w:t xml:space="preserve"> ج</w:t>
      </w:r>
      <w:r w:rsidRPr="00376812">
        <w:rPr>
          <w:rStyle w:val="1-Char"/>
          <w:rFonts w:hint="cs"/>
          <w:rtl/>
        </w:rPr>
        <w:t xml:space="preserve"> که در صحیح مسلم آمده است نیز به همین مطلب اشاره دارد که می‌فرماید:</w:t>
      </w:r>
    </w:p>
    <w:p w:rsidR="00A627C8" w:rsidRPr="00000FD7" w:rsidRDefault="00A627C8" w:rsidP="00000FD7">
      <w:pPr>
        <w:pStyle w:val="4-"/>
        <w:rPr>
          <w:rStyle w:val="Emphasis"/>
          <w:i w:val="0"/>
          <w:iCs w:val="0"/>
          <w:rtl/>
        </w:rPr>
      </w:pPr>
      <w:r w:rsidRPr="00000FD7">
        <w:rPr>
          <w:rStyle w:val="Emphasis"/>
          <w:rFonts w:hint="cs"/>
          <w:i w:val="0"/>
          <w:iCs w:val="0"/>
          <w:rtl/>
        </w:rPr>
        <w:t>«</w:t>
      </w:r>
      <w:r w:rsidRPr="00000FD7">
        <w:rPr>
          <w:rFonts w:hint="eastAsia"/>
          <w:rtl/>
        </w:rPr>
        <w:t>إِنَّ</w:t>
      </w:r>
      <w:r w:rsidRPr="00000FD7">
        <w:rPr>
          <w:rtl/>
        </w:rPr>
        <w:t xml:space="preserve"> </w:t>
      </w:r>
      <w:r w:rsidRPr="00000FD7">
        <w:rPr>
          <w:rFonts w:hint="eastAsia"/>
          <w:rtl/>
        </w:rPr>
        <w:t>اللَّهَ</w:t>
      </w:r>
      <w:r w:rsidRPr="00000FD7">
        <w:rPr>
          <w:rtl/>
        </w:rPr>
        <w:t xml:space="preserve"> </w:t>
      </w:r>
      <w:r w:rsidRPr="00000FD7">
        <w:rPr>
          <w:rFonts w:hint="eastAsia"/>
          <w:rtl/>
        </w:rPr>
        <w:t>خَلَقَ</w:t>
      </w:r>
      <w:r w:rsidRPr="00000FD7">
        <w:rPr>
          <w:rtl/>
        </w:rPr>
        <w:t xml:space="preserve"> </w:t>
      </w:r>
      <w:r w:rsidRPr="00000FD7">
        <w:rPr>
          <w:rFonts w:hint="eastAsia"/>
          <w:rtl/>
        </w:rPr>
        <w:t>آدَمَ</w:t>
      </w:r>
      <w:r w:rsidRPr="00000FD7">
        <w:rPr>
          <w:rtl/>
        </w:rPr>
        <w:t xml:space="preserve"> </w:t>
      </w:r>
      <w:r w:rsidRPr="00000FD7">
        <w:rPr>
          <w:rFonts w:hint="eastAsia"/>
          <w:rtl/>
        </w:rPr>
        <w:t>عَلَى</w:t>
      </w:r>
      <w:r w:rsidRPr="00000FD7">
        <w:rPr>
          <w:rtl/>
        </w:rPr>
        <w:t xml:space="preserve"> </w:t>
      </w:r>
      <w:r w:rsidRPr="00000FD7">
        <w:rPr>
          <w:rFonts w:hint="eastAsia"/>
          <w:rtl/>
        </w:rPr>
        <w:t>صُورَتِهِ</w:t>
      </w:r>
      <w:r w:rsidRPr="00000FD7">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خدا آدم را بر صورت خویش آفرید! تا آنجا که کوته‌نظران گمان کردند که صورتی جز صورت ظاهری که با حواس پنجگانه درک می‌شود وجود ندارد، و به شبیه‌سازی خدا و مجسمه‌پردازی برای خدا، و نقاشی شکل و قیاف</w:t>
      </w:r>
      <w:r w:rsidR="000A57AE">
        <w:rPr>
          <w:rStyle w:val="1-Char"/>
          <w:rFonts w:hint="cs"/>
          <w:rtl/>
        </w:rPr>
        <w:t>ۀ</w:t>
      </w:r>
      <w:r w:rsidRPr="00376812">
        <w:rPr>
          <w:rStyle w:val="1-Char"/>
          <w:rFonts w:hint="cs"/>
          <w:rtl/>
        </w:rPr>
        <w:t xml:space="preserve"> خدا نشستند که بی‌شک پاک و منزه و والا و پیراسته است ذات مقدس خدای متعال از آنچه این نادانان می‌گویند، آن فرموده خدای متعال خطاب به حضرت موسی</w:t>
      </w:r>
      <w:r w:rsidR="00E0554E" w:rsidRPr="00E0554E">
        <w:rPr>
          <w:rStyle w:val="1-Char"/>
          <w:rFonts w:cs="CTraditional Arabic" w:hint="cs"/>
          <w:rtl/>
        </w:rPr>
        <w:t>÷</w:t>
      </w:r>
      <w:r w:rsidRPr="00376812">
        <w:rPr>
          <w:rStyle w:val="1-Char"/>
          <w:rFonts w:hint="cs"/>
          <w:rtl/>
        </w:rPr>
        <w:t xml:space="preserve"> نیز همین اشاره را دارد که به او فرمود: «من بیمار شدم و تو به عیادت من نیامدی؟! عرض کرد: ای پروردگار من! چگونه چنین چیزی امکان دارد؟! فرمود: فلان بند</w:t>
      </w:r>
      <w:r w:rsidR="000A57AE">
        <w:rPr>
          <w:rStyle w:val="1-Char"/>
          <w:rFonts w:hint="cs"/>
          <w:rtl/>
        </w:rPr>
        <w:t>ۀ</w:t>
      </w:r>
      <w:r w:rsidRPr="00376812">
        <w:rPr>
          <w:rStyle w:val="1-Char"/>
          <w:rFonts w:hint="cs"/>
          <w:rtl/>
        </w:rPr>
        <w:t xml:space="preserve"> من بیمار شد و تو به عیادتش نرفتی، و اگر به عیادتش می‌رفتی حتماً مرا نزد او می‌یافتی!».</w:t>
      </w:r>
    </w:p>
    <w:p w:rsidR="00A627C8" w:rsidRPr="00376812" w:rsidRDefault="00A627C8" w:rsidP="00376812">
      <w:pPr>
        <w:ind w:firstLine="284"/>
        <w:jc w:val="both"/>
        <w:rPr>
          <w:rStyle w:val="1-Char"/>
          <w:rtl/>
        </w:rPr>
      </w:pPr>
      <w:r w:rsidRPr="00376812">
        <w:rPr>
          <w:rStyle w:val="1-Char"/>
          <w:rFonts w:hint="cs"/>
          <w:rtl/>
        </w:rPr>
        <w:t>این ارتباط و هماهنگی بنده با خدا به ظهور نمی‌رسد، مگر با مداومت بر نوافل (نمازها و عبادات مستحب) البته بعد از انجام‌دادن فرائض. چنانکه خدای متعال در حدیث قدسی که در صحیح بخاری آمده فرموده است: «بنده</w:t>
      </w:r>
      <w:r w:rsidR="00537B4A" w:rsidRPr="00376812">
        <w:rPr>
          <w:rStyle w:val="1-Char"/>
          <w:rFonts w:hint="eastAsia"/>
          <w:rtl/>
        </w:rPr>
        <w:t>‌ی</w:t>
      </w:r>
      <w:r w:rsidRPr="00376812">
        <w:rPr>
          <w:rStyle w:val="1-Char"/>
          <w:rFonts w:hint="cs"/>
          <w:rtl/>
        </w:rPr>
        <w:t xml:space="preserve"> من پیوسته با نوافل به سوی من تقرب می‌جوید تا او را دوست بدارم، پس آنگاه که او را دوست داشتم می‌شوم گوش او که با آن می‌شنود، و چشم او که با آن می‌بیند، و زبان او که با آن سخن می‌گوید...».</w:t>
      </w:r>
    </w:p>
    <w:p w:rsidR="00A627C8" w:rsidRPr="00376812" w:rsidRDefault="00A627C8" w:rsidP="00376812">
      <w:pPr>
        <w:ind w:firstLine="284"/>
        <w:jc w:val="both"/>
        <w:rPr>
          <w:rStyle w:val="1-Char"/>
        </w:rPr>
      </w:pPr>
      <w:r w:rsidRPr="00376812">
        <w:rPr>
          <w:rStyle w:val="1-Char"/>
          <w:rFonts w:hint="cs"/>
          <w:rtl/>
        </w:rPr>
        <w:t xml:space="preserve">(امام ابن قیم در کتاب </w:t>
      </w:r>
      <w:r w:rsidRPr="004D718E">
        <w:rPr>
          <w:rStyle w:val="5-Char"/>
          <w:rFonts w:hint="cs"/>
          <w:rtl/>
        </w:rPr>
        <w:t>مدارج السالکین</w:t>
      </w:r>
      <w:r w:rsidRPr="00376812">
        <w:rPr>
          <w:rStyle w:val="1-Char"/>
          <w:rFonts w:hint="cs"/>
          <w:rtl/>
        </w:rPr>
        <w:t>، ج 1، ص 210) می‌گوید: بدان که خدای سبحانه و تعالی اختصاص داد نوع انسان را از میان آفریدگانش به این که او را گرامی داشته و بسیار به او عطا فرموده و او را برتری بخشیده است. خدا انسان را برای خودش آفریده، و همه چیز را برای انسان آفریده است، و امتیازهای ویژه معرفت و محبت و قرب و کرامت را به او مخصوص گردانیده است و موجودات دیگر را از این امتیازات بهره‌مند نگردانیده است، هرآنچه در آسمان‌هایش و زمینش و هرآنچه در فاصل</w:t>
      </w:r>
      <w:r w:rsidR="000A57AE">
        <w:rPr>
          <w:rStyle w:val="1-Char"/>
          <w:rFonts w:hint="cs"/>
          <w:rtl/>
        </w:rPr>
        <w:t>ۀ</w:t>
      </w:r>
      <w:r w:rsidRPr="00376812">
        <w:rPr>
          <w:rStyle w:val="1-Char"/>
          <w:rFonts w:hint="cs"/>
          <w:rtl/>
        </w:rPr>
        <w:t xml:space="preserve"> میان</w:t>
      </w:r>
      <w:r w:rsidR="00477E98" w:rsidRPr="00376812">
        <w:rPr>
          <w:rStyle w:val="1-Char"/>
          <w:rFonts w:hint="cs"/>
          <w:rtl/>
        </w:rPr>
        <w:t xml:space="preserve"> آن‌ها </w:t>
      </w:r>
      <w:r w:rsidRPr="00376812">
        <w:rPr>
          <w:rStyle w:val="1-Char"/>
          <w:rFonts w:hint="cs"/>
          <w:rtl/>
        </w:rPr>
        <w:t>است مسخر او گردانیده است، حتی فرشتگان را که مقربان درگاه خدای متعال</w:t>
      </w:r>
      <w:r w:rsidR="003C024C" w:rsidRPr="00376812">
        <w:rPr>
          <w:rStyle w:val="1-Char"/>
          <w:rFonts w:hint="cs"/>
          <w:rtl/>
        </w:rPr>
        <w:t>‌اند،</w:t>
      </w:r>
      <w:r w:rsidRPr="00376812">
        <w:rPr>
          <w:rStyle w:val="1-Char"/>
          <w:rFonts w:hint="cs"/>
          <w:rtl/>
        </w:rPr>
        <w:t xml:space="preserve"> به خدمت انسان واداشته است. و آنان را نگهبانان انسان قرار داده است که انسان را در خواب و بیداری و سفر و حضر محافظت کنند... و برای انسان و بر انسان کتاب‌هایش را نازل گردانیده است، و انسان را به رسالت برگزیده و برای انسان رسول برگزیده است و با انسان به گفتگو پرداخته است و از او سؤال کرده و به سؤالات او پاسخ داده است. پس انسان مقامی دارد که دیگر آفریدگان از آن برخوردار نیستند.</w:t>
      </w:r>
    </w:p>
    <w:p w:rsidR="00A627C8" w:rsidRPr="006C09CF" w:rsidRDefault="00A627C8" w:rsidP="006C09CF">
      <w:pPr>
        <w:pStyle w:val="3-"/>
        <w:rPr>
          <w:rStyle w:val="1-Char"/>
          <w:rFonts w:ascii="IRZar" w:hAnsi="IRZar" w:cs="IRZar"/>
          <w:sz w:val="24"/>
          <w:szCs w:val="24"/>
          <w:rtl/>
        </w:rPr>
      </w:pPr>
      <w:bookmarkStart w:id="50" w:name="_Toc258767994"/>
      <w:bookmarkStart w:id="51" w:name="_Toc429312807"/>
      <w:r w:rsidRPr="006C09CF">
        <w:rPr>
          <w:rStyle w:val="1-Char"/>
          <w:rFonts w:ascii="IRZar" w:hAnsi="IRZar" w:cs="IRZar" w:hint="cs"/>
          <w:sz w:val="24"/>
          <w:szCs w:val="24"/>
          <w:rtl/>
        </w:rPr>
        <w:t>عزت ایمان فراتر از عزت انسانیت:</w:t>
      </w:r>
      <w:bookmarkEnd w:id="50"/>
      <w:bookmarkEnd w:id="51"/>
    </w:p>
    <w:p w:rsidR="00A627C8" w:rsidRPr="00376812" w:rsidRDefault="00A627C8" w:rsidP="00376812">
      <w:pPr>
        <w:ind w:firstLine="284"/>
        <w:jc w:val="both"/>
        <w:rPr>
          <w:rStyle w:val="1-Char"/>
          <w:rtl/>
        </w:rPr>
      </w:pPr>
      <w:r w:rsidRPr="00376812">
        <w:rPr>
          <w:rStyle w:val="1-Char"/>
          <w:rFonts w:hint="cs"/>
          <w:rtl/>
        </w:rPr>
        <w:t>آنچه گفتیم اشاره‌ای بود به معنی و مفهوم آن کرامت و عزت و شکوهمندی که معتقدات اسلامی فقط به حساب انسان‌بودن نهال آن را در قلب انسان و پندار</w:t>
      </w:r>
      <w:r w:rsidR="00537B4A" w:rsidRPr="00376812">
        <w:rPr>
          <w:rStyle w:val="1-Char"/>
          <w:rFonts w:hint="cs"/>
          <w:rtl/>
        </w:rPr>
        <w:t xml:space="preserve"> او</w:t>
      </w:r>
      <w:r w:rsidRPr="00376812">
        <w:rPr>
          <w:rStyle w:val="1-Char"/>
          <w:rFonts w:hint="cs"/>
          <w:rtl/>
        </w:rPr>
        <w:t xml:space="preserve"> می‌کارد. اما به عنوان یک انسان با ایمان، یک فرد دیندار مفاهیمی بس‌ژرف‌تر، و عزت و شکوه بس فراتر در نهاد خویش احساس می‌کند، و ایمان انسان دیندار، او را به آسمان‌ها بالا می‌برد که با هیچ پایی نمی‌شود چنین راهی را طی کرد، و با هیچ بال و پری نمی‌توان به آن اوج آسمانی پر کشید. انسان با ایمان به عنوان عضوی از جامع</w:t>
      </w:r>
      <w:r w:rsidR="000A57AE">
        <w:rPr>
          <w:rStyle w:val="1-Char"/>
          <w:rFonts w:hint="cs"/>
          <w:rtl/>
        </w:rPr>
        <w:t>ۀ</w:t>
      </w:r>
      <w:r w:rsidRPr="00376812">
        <w:rPr>
          <w:rStyle w:val="1-Char"/>
          <w:rFonts w:hint="cs"/>
          <w:rtl/>
        </w:rPr>
        <w:t xml:space="preserve"> ایمانی قدر و مقامی برتر و ارجمندی و عزتی دیگر احساس می‌کند: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كُنتُمۡ</w:t>
      </w:r>
      <w:r w:rsidR="00271D61" w:rsidRPr="00C10EC8">
        <w:rPr>
          <w:rStyle w:val="7-Char"/>
          <w:rtl/>
        </w:rPr>
        <w:t xml:space="preserve"> خَيۡرَ أُمَّةٍ أُخۡرِجَتۡ لِلنَّاسِ تَأۡمُرُونَ بِ</w:t>
      </w:r>
      <w:r w:rsidR="00271D61" w:rsidRPr="00C10EC8">
        <w:rPr>
          <w:rStyle w:val="7-Char"/>
          <w:rFonts w:hint="cs"/>
          <w:rtl/>
        </w:rPr>
        <w:t>ٱ</w:t>
      </w:r>
      <w:r w:rsidR="00271D61" w:rsidRPr="00C10EC8">
        <w:rPr>
          <w:rStyle w:val="7-Char"/>
          <w:rFonts w:hint="eastAsia"/>
          <w:rtl/>
        </w:rPr>
        <w:t>لۡمَعۡرُوفِ</w:t>
      </w:r>
      <w:r w:rsidR="00271D61" w:rsidRPr="00C10EC8">
        <w:rPr>
          <w:rStyle w:val="7-Char"/>
          <w:rtl/>
        </w:rPr>
        <w:t xml:space="preserve"> وَتَنۡهَوۡنَ عَنِ </w:t>
      </w:r>
      <w:r w:rsidR="00271D61" w:rsidRPr="00C10EC8">
        <w:rPr>
          <w:rStyle w:val="7-Char"/>
          <w:rFonts w:hint="cs"/>
          <w:rtl/>
        </w:rPr>
        <w:t>ٱ</w:t>
      </w:r>
      <w:r w:rsidR="00271D61" w:rsidRPr="00C10EC8">
        <w:rPr>
          <w:rStyle w:val="7-Char"/>
          <w:rFonts w:hint="eastAsia"/>
          <w:rtl/>
        </w:rPr>
        <w:t>لۡمُنكَرِ</w:t>
      </w:r>
      <w:r w:rsidR="00271D61" w:rsidRPr="00C10EC8">
        <w:rPr>
          <w:rStyle w:val="7-Char"/>
          <w:rtl/>
        </w:rPr>
        <w:t xml:space="preserve"> وَتُؤۡمِنُونَ بِ</w:t>
      </w:r>
      <w:r w:rsidR="00271D61" w:rsidRPr="00C10EC8">
        <w:rPr>
          <w:rStyle w:val="7-Char"/>
          <w:rFonts w:hint="cs"/>
          <w:rtl/>
        </w:rPr>
        <w:t>ٱ</w:t>
      </w:r>
      <w:r w:rsidR="00271D61"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آل عمران: 110</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شما بهترین امت در میان جوامع انسانی هستید که امر به معروف می‌کنید و نهی از منکر می‌کنید و به خدا ایمان دارید</w:t>
      </w:r>
      <w:r>
        <w:rPr>
          <w:rStyle w:val="Emphasis"/>
          <w:rFonts w:cs="Traditional Arabic" w:hint="cs"/>
          <w:i w:val="0"/>
          <w:iCs w:val="0"/>
          <w:rtl/>
          <w:lang w:bidi="fa-IR"/>
        </w:rPr>
        <w:t>»</w:t>
      </w:r>
      <w:r w:rsidRPr="00D823B5">
        <w:rPr>
          <w:rStyle w:val="1-Char"/>
          <w:rFonts w:hint="cs"/>
          <w:rtl/>
        </w:rPr>
        <w:t>.</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وَكَذَٰلِكَ</w:t>
      </w:r>
      <w:r w:rsidR="00271D61" w:rsidRPr="00C10EC8">
        <w:rPr>
          <w:rStyle w:val="7-Char"/>
          <w:rtl/>
        </w:rPr>
        <w:t xml:space="preserve"> جَعَلۡنَٰكُمۡ أُمَّةٗ وَسَطٗا لِّتَكُونُواْ شُهَدَآءَ عَلَى </w:t>
      </w:r>
      <w:r w:rsidR="00271D61" w:rsidRPr="00C10EC8">
        <w:rPr>
          <w:rStyle w:val="7-Char"/>
          <w:rFonts w:hint="cs"/>
          <w:rtl/>
        </w:rPr>
        <w:t>ٱ</w:t>
      </w:r>
      <w:r w:rsidR="00271D61" w:rsidRPr="00C10EC8">
        <w:rPr>
          <w:rStyle w:val="7-Char"/>
          <w:rFonts w:hint="eastAsia"/>
          <w:rtl/>
        </w:rPr>
        <w:t>لنَّاسِ</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البقرة: 143</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این چنین شما را «امت وسط» و جامعه نمونه قرار دادیم تا شاهدانی بر دیگر جوامع انسان باشید</w:t>
      </w:r>
      <w:r>
        <w:rPr>
          <w:rStyle w:val="Emphasis"/>
          <w:rFonts w:cs="Traditional Arabic" w:hint="cs"/>
          <w:i w:val="0"/>
          <w:iCs w:val="0"/>
          <w:rtl/>
          <w:lang w:bidi="fa-IR"/>
        </w:rPr>
        <w:t>»</w:t>
      </w:r>
      <w:r w:rsidRPr="00D823B5">
        <w:rPr>
          <w:rStyle w:val="1-Char"/>
          <w:rFonts w:hint="cs"/>
          <w:rtl/>
        </w:rPr>
        <w:t>.</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هُوَ </w:t>
      </w:r>
      <w:r w:rsidR="00271D61" w:rsidRPr="00C10EC8">
        <w:rPr>
          <w:rStyle w:val="7-Char"/>
          <w:rFonts w:hint="cs"/>
          <w:rtl/>
        </w:rPr>
        <w:t>ٱ</w:t>
      </w:r>
      <w:r w:rsidR="00271D61" w:rsidRPr="00C10EC8">
        <w:rPr>
          <w:rStyle w:val="7-Char"/>
          <w:rFonts w:hint="eastAsia"/>
          <w:rtl/>
        </w:rPr>
        <w:t>جۡتَبَىٰكُمۡ</w:t>
      </w:r>
      <w:r w:rsidR="00271D61" w:rsidRPr="00C10EC8">
        <w:rPr>
          <w:rStyle w:val="7-Char"/>
          <w:rtl/>
        </w:rPr>
        <w:t xml:space="preserve"> وَمَا جَعَلَ عَلَيۡكُمۡ فِي </w:t>
      </w:r>
      <w:r w:rsidR="00271D61" w:rsidRPr="00C10EC8">
        <w:rPr>
          <w:rStyle w:val="7-Char"/>
          <w:rFonts w:hint="cs"/>
          <w:rtl/>
        </w:rPr>
        <w:t>ٱ</w:t>
      </w:r>
      <w:r w:rsidR="00271D61" w:rsidRPr="00C10EC8">
        <w:rPr>
          <w:rStyle w:val="7-Char"/>
          <w:rFonts w:hint="eastAsia"/>
          <w:rtl/>
        </w:rPr>
        <w:t>لدِّينِ</w:t>
      </w:r>
      <w:r w:rsidR="00271D61" w:rsidRPr="00C10EC8">
        <w:rPr>
          <w:rStyle w:val="7-Char"/>
          <w:rtl/>
        </w:rPr>
        <w:t xml:space="preserve"> مِنۡ حَرَجٖۚ</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الحج: 78</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او شما را برگزید و در دین هیچ دشواری برای شما قرار نداد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آن عزت و عظمتی را که خداوند در کتابش قرین عزت خود و رسولش قرار داده است در وجود خود احساس می‌کند، چنانچه فرموده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وَلِلَّهِ </w:t>
      </w:r>
      <w:r w:rsidR="00271D61" w:rsidRPr="00C10EC8">
        <w:rPr>
          <w:rStyle w:val="7-Char"/>
          <w:rFonts w:hint="cs"/>
          <w:rtl/>
        </w:rPr>
        <w:t>ٱ</w:t>
      </w:r>
      <w:r w:rsidR="00271D61" w:rsidRPr="00C10EC8">
        <w:rPr>
          <w:rStyle w:val="7-Char"/>
          <w:rFonts w:hint="eastAsia"/>
          <w:rtl/>
        </w:rPr>
        <w:t>لۡعِزَّةُ</w:t>
      </w:r>
      <w:r w:rsidR="00271D61" w:rsidRPr="00C10EC8">
        <w:rPr>
          <w:rStyle w:val="7-Char"/>
          <w:rtl/>
        </w:rPr>
        <w:t xml:space="preserve"> وَلِرَسُولِهِ</w:t>
      </w:r>
      <w:r w:rsidR="00271D61" w:rsidRPr="00C10EC8">
        <w:rPr>
          <w:rStyle w:val="7-Char"/>
          <w:rFonts w:hint="cs"/>
          <w:rtl/>
        </w:rPr>
        <w:t>ۦ</w:t>
      </w:r>
      <w:r w:rsidR="00271D61" w:rsidRPr="00C10EC8">
        <w:rPr>
          <w:rStyle w:val="7-Char"/>
          <w:rtl/>
        </w:rPr>
        <w:t xml:space="preserve"> وَلِلۡمُؤۡمِنِينَ</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المنافقون: 8</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برای خداست عزت و مجد برای رسولش و برای مؤمنان</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احساس می‌کند که آزادی و کرامت برای او مقرر شده است، و قرار بر اینست که بالا رود و دیگران بالاتر از او نباشند، و آقایی و سروری کند و برده و بند</w:t>
      </w:r>
      <w:r w:rsidR="000A57AE">
        <w:rPr>
          <w:rStyle w:val="1-Char"/>
          <w:rFonts w:hint="cs"/>
          <w:rtl/>
        </w:rPr>
        <w:t>ۀ</w:t>
      </w:r>
      <w:r w:rsidRPr="00376812">
        <w:rPr>
          <w:rStyle w:val="1-Char"/>
          <w:rFonts w:hint="cs"/>
          <w:rtl/>
        </w:rPr>
        <w:t xml:space="preserve"> دیگران نباشد که خدا فرموده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وَلَن يَجۡعَلَ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لِلۡكَٰفِرِينَ عَلَى </w:t>
      </w:r>
      <w:r w:rsidR="00271D61" w:rsidRPr="00C10EC8">
        <w:rPr>
          <w:rStyle w:val="7-Char"/>
          <w:rFonts w:hint="cs"/>
          <w:rtl/>
        </w:rPr>
        <w:t>ٱ</w:t>
      </w:r>
      <w:r w:rsidR="00271D61" w:rsidRPr="00C10EC8">
        <w:rPr>
          <w:rStyle w:val="7-Char"/>
          <w:rFonts w:hint="eastAsia"/>
          <w:rtl/>
        </w:rPr>
        <w:t>لۡمُؤۡمِنِينَ</w:t>
      </w:r>
      <w:r w:rsidR="00271D61" w:rsidRPr="00C10EC8">
        <w:rPr>
          <w:rStyle w:val="7-Char"/>
          <w:rtl/>
        </w:rPr>
        <w:t xml:space="preserve"> سَبِيلًا ١٤١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النساء: 141</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خدا برای کافران بر مؤمنان هرگز راهی قرار نداده</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احساس می‌کند که زیرپوشش ولایت خدای مهربان و بخشنده قرار دارد و تحت ولایت او از یاری و مددکاری و سرپرستی و راهنمایی او بهره‌مند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ذَٰلِكَ</w:t>
      </w:r>
      <w:r w:rsidR="00271D61" w:rsidRPr="00C10EC8">
        <w:rPr>
          <w:rStyle w:val="7-Char"/>
          <w:rtl/>
        </w:rPr>
        <w:t xml:space="preserve"> بِأَنَّ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مَوۡلَى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ءَامَنُواْ وَأَنَّ </w:t>
      </w:r>
      <w:r w:rsidR="00271D61" w:rsidRPr="00C10EC8">
        <w:rPr>
          <w:rStyle w:val="7-Char"/>
          <w:rFonts w:hint="cs"/>
          <w:rtl/>
        </w:rPr>
        <w:t>ٱ</w:t>
      </w:r>
      <w:r w:rsidR="00271D61" w:rsidRPr="00C10EC8">
        <w:rPr>
          <w:rStyle w:val="7-Char"/>
          <w:rFonts w:hint="eastAsia"/>
          <w:rtl/>
        </w:rPr>
        <w:t>لۡكَٰفِرِينَ</w:t>
      </w:r>
      <w:r w:rsidR="00271D61" w:rsidRPr="00C10EC8">
        <w:rPr>
          <w:rStyle w:val="7-Char"/>
          <w:rtl/>
        </w:rPr>
        <w:t xml:space="preserve"> لَا مَوۡلَىٰ لَهُمۡ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محمد: 11</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این‌ها همه به خاطر آن است که خدا مولای کسانی است که ایمان آورده</w:t>
      </w:r>
      <w:r w:rsidR="003C024C" w:rsidRPr="00376812">
        <w:rPr>
          <w:rStyle w:val="1-Char"/>
          <w:rFonts w:hint="cs"/>
          <w:rtl/>
        </w:rPr>
        <w:t xml:space="preserve">‌اند </w:t>
      </w:r>
      <w:r w:rsidRPr="00376812">
        <w:rPr>
          <w:rStyle w:val="1-Char"/>
          <w:rFonts w:hint="cs"/>
          <w:rtl/>
        </w:rPr>
        <w:t>و کافران مولا و سروری ندارند</w:t>
      </w:r>
      <w:r>
        <w:rPr>
          <w:rStyle w:val="Emphasis"/>
          <w:rFonts w:cs="Traditional Arabic" w:hint="cs"/>
          <w:i w:val="0"/>
          <w:iCs w:val="0"/>
          <w:rtl/>
          <w:lang w:bidi="fa-IR"/>
        </w:rPr>
        <w:t>»</w:t>
      </w:r>
      <w:r w:rsidRPr="00D823B5">
        <w:rPr>
          <w:rStyle w:val="1-Char"/>
          <w:rFonts w:hint="cs"/>
          <w:rtl/>
        </w:rPr>
        <w:t>.</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وَلِيُّ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ءَامَنُواْ يُخۡرِجُهُم مِّنَ </w:t>
      </w:r>
      <w:r w:rsidR="00271D61" w:rsidRPr="00C10EC8">
        <w:rPr>
          <w:rStyle w:val="7-Char"/>
          <w:rFonts w:hint="cs"/>
          <w:rtl/>
        </w:rPr>
        <w:t>ٱ</w:t>
      </w:r>
      <w:r w:rsidR="00271D61" w:rsidRPr="00C10EC8">
        <w:rPr>
          <w:rStyle w:val="7-Char"/>
          <w:rFonts w:hint="eastAsia"/>
          <w:rtl/>
        </w:rPr>
        <w:t>لظُّلُمَٰتِ</w:t>
      </w:r>
      <w:r w:rsidR="00271D61" w:rsidRPr="00C10EC8">
        <w:rPr>
          <w:rStyle w:val="7-Char"/>
          <w:rtl/>
        </w:rPr>
        <w:t xml:space="preserve"> إِلَى </w:t>
      </w:r>
      <w:r w:rsidR="00271D61" w:rsidRPr="00C10EC8">
        <w:rPr>
          <w:rStyle w:val="7-Char"/>
          <w:rFonts w:hint="cs"/>
          <w:rtl/>
        </w:rPr>
        <w:t>ٱ</w:t>
      </w:r>
      <w:r w:rsidR="00271D61" w:rsidRPr="00C10EC8">
        <w:rPr>
          <w:rStyle w:val="7-Char"/>
          <w:rFonts w:hint="eastAsia"/>
          <w:rtl/>
        </w:rPr>
        <w:t>لنُّورِۖ</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كَفَرُوٓاْ أَوۡلِيَآؤُهُمُ </w:t>
      </w:r>
      <w:r w:rsidR="00271D61" w:rsidRPr="00C10EC8">
        <w:rPr>
          <w:rStyle w:val="7-Char"/>
          <w:rFonts w:hint="cs"/>
          <w:rtl/>
        </w:rPr>
        <w:t>ٱ</w:t>
      </w:r>
      <w:r w:rsidR="00271D61" w:rsidRPr="00C10EC8">
        <w:rPr>
          <w:rStyle w:val="7-Char"/>
          <w:rFonts w:hint="eastAsia"/>
          <w:rtl/>
        </w:rPr>
        <w:t>لطَّٰغُوتُ</w:t>
      </w:r>
      <w:r w:rsidR="00271D61" w:rsidRPr="00C10EC8">
        <w:rPr>
          <w:rStyle w:val="7-Char"/>
          <w:rtl/>
        </w:rPr>
        <w:t xml:space="preserve"> يُخۡرِجُونَهُم مِّنَ </w:t>
      </w:r>
      <w:r w:rsidR="00271D61" w:rsidRPr="00C10EC8">
        <w:rPr>
          <w:rStyle w:val="7-Char"/>
          <w:rFonts w:hint="cs"/>
          <w:rtl/>
        </w:rPr>
        <w:t>ٱ</w:t>
      </w:r>
      <w:r w:rsidR="00271D61" w:rsidRPr="00C10EC8">
        <w:rPr>
          <w:rStyle w:val="7-Char"/>
          <w:rFonts w:hint="eastAsia"/>
          <w:rtl/>
        </w:rPr>
        <w:t>لنُّورِ</w:t>
      </w:r>
      <w:r w:rsidR="00271D61" w:rsidRPr="00C10EC8">
        <w:rPr>
          <w:rStyle w:val="7-Char"/>
          <w:rtl/>
        </w:rPr>
        <w:t xml:space="preserve"> إِلَى </w:t>
      </w:r>
      <w:r w:rsidR="00271D61" w:rsidRPr="00C10EC8">
        <w:rPr>
          <w:rStyle w:val="7-Char"/>
          <w:rFonts w:hint="cs"/>
          <w:rtl/>
        </w:rPr>
        <w:t>ٱ</w:t>
      </w:r>
      <w:r w:rsidR="00271D61" w:rsidRPr="00C10EC8">
        <w:rPr>
          <w:rStyle w:val="7-Char"/>
          <w:rFonts w:hint="eastAsia"/>
          <w:rtl/>
        </w:rPr>
        <w:t>لظُّلُمَٰتِۗ</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البقرة: 257</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الله ولی کسانی است که ایمان آورده</w:t>
      </w:r>
      <w:r w:rsidR="003C024C" w:rsidRPr="00376812">
        <w:rPr>
          <w:rStyle w:val="1-Char"/>
          <w:rFonts w:hint="cs"/>
          <w:rtl/>
        </w:rPr>
        <w:t xml:space="preserve">‌اند </w:t>
      </w:r>
      <w:r w:rsidRPr="00376812">
        <w:rPr>
          <w:rStyle w:val="1-Char"/>
          <w:rFonts w:hint="cs"/>
          <w:rtl/>
        </w:rPr>
        <w:t>و آنان را از تاریکی‌ها به سوی نور رهنمون می‌شود، کسانی که کافر شده</w:t>
      </w:r>
      <w:r w:rsidR="003C024C" w:rsidRPr="00376812">
        <w:rPr>
          <w:rStyle w:val="1-Char"/>
          <w:rFonts w:hint="cs"/>
          <w:rtl/>
        </w:rPr>
        <w:t xml:space="preserve">‌اند </w:t>
      </w:r>
      <w:r w:rsidRPr="00376812">
        <w:rPr>
          <w:rStyle w:val="1-Char"/>
          <w:rFonts w:hint="cs"/>
          <w:rtl/>
        </w:rPr>
        <w:t>سرپرستان‌شان طاغوت‌هایند، و آنان را از روشنائی به سوی تاریکی‌ها بدر می‌برند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احساس می‌کند که همواره با خدا و در کنار او است. خدایی که همیشه از او مواظبت می‌کند و با دیدگانش که هرگز به خواب نمی‌روند، از او نگهبانی می‌کند، و در آغوش مهرش که از هر آفت و گزندی در امان است از او نگهداری می‌کند، و با لشکریان پیروزش که هرگز شکست نمی‌خورد، از او حمایت می‌کند و به او مدد می‌رساند.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وَأَنَّ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مَعَ </w:t>
      </w:r>
      <w:r w:rsidR="00271D61" w:rsidRPr="00C10EC8">
        <w:rPr>
          <w:rStyle w:val="7-Char"/>
          <w:rFonts w:hint="cs"/>
          <w:rtl/>
        </w:rPr>
        <w:t>ٱ</w:t>
      </w:r>
      <w:r w:rsidR="00271D61" w:rsidRPr="00C10EC8">
        <w:rPr>
          <w:rStyle w:val="7-Char"/>
          <w:rFonts w:hint="eastAsia"/>
          <w:rtl/>
        </w:rPr>
        <w:t>لۡمُؤۡمِنِينَ</w:t>
      </w:r>
      <w:r w:rsidR="00271D61" w:rsidRPr="00C10EC8">
        <w:rPr>
          <w:rStyle w:val="7-Char"/>
          <w:rtl/>
        </w:rPr>
        <w:t xml:space="preserve"> ١٩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الأنفال: 19</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خدا با مؤمنان است</w:t>
      </w:r>
      <w:r>
        <w:rPr>
          <w:rStyle w:val="Emphasis"/>
          <w:rFonts w:cs="Traditional Arabic" w:hint="cs"/>
          <w:i w:val="0"/>
          <w:iCs w:val="0"/>
          <w:rtl/>
          <w:lang w:bidi="fa-IR"/>
        </w:rPr>
        <w:t>»</w:t>
      </w:r>
      <w:r w:rsidRPr="00D823B5">
        <w:rPr>
          <w:rStyle w:val="1-Char"/>
          <w:rFonts w:hint="cs"/>
          <w:rtl/>
        </w:rPr>
        <w:t>.</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وَكَانَ حَقًّا عَلَيۡنَا نَصۡرُ </w:t>
      </w:r>
      <w:r w:rsidR="00271D61" w:rsidRPr="00C10EC8">
        <w:rPr>
          <w:rStyle w:val="7-Char"/>
          <w:rFonts w:hint="cs"/>
          <w:rtl/>
        </w:rPr>
        <w:t>ٱ</w:t>
      </w:r>
      <w:r w:rsidR="00271D61" w:rsidRPr="00C10EC8">
        <w:rPr>
          <w:rStyle w:val="7-Char"/>
          <w:rFonts w:hint="eastAsia"/>
          <w:rtl/>
        </w:rPr>
        <w:t>لۡمُؤۡمِنِينَ</w:t>
      </w:r>
      <w:r w:rsidR="00271D61" w:rsidRPr="00C10EC8">
        <w:rPr>
          <w:rStyle w:val="7-Char"/>
          <w:rtl/>
        </w:rPr>
        <w:t xml:space="preserve"> ٤٧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الروم: 47</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همواره مددرسانی مؤمنان بر ما حق بوده است</w:t>
      </w:r>
      <w:r>
        <w:rPr>
          <w:rStyle w:val="Emphasis"/>
          <w:rFonts w:cs="Traditional Arabic" w:hint="cs"/>
          <w:i w:val="0"/>
          <w:iCs w:val="0"/>
          <w:rtl/>
          <w:lang w:bidi="fa-IR"/>
        </w:rPr>
        <w:t>»</w:t>
      </w:r>
      <w:r w:rsidRPr="00D823B5">
        <w:rPr>
          <w:rStyle w:val="1-Char"/>
          <w:rFonts w:hint="cs"/>
          <w:rtl/>
        </w:rPr>
        <w:t>.</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ثُمَّ</w:t>
      </w:r>
      <w:r w:rsidR="00271D61" w:rsidRPr="00C10EC8">
        <w:rPr>
          <w:rStyle w:val="7-Char"/>
          <w:rtl/>
        </w:rPr>
        <w:t xml:space="preserve"> نُنَجِّي رُسُلَنَا وَ</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ءَامَنُواْۚ كَذَٰلِكَ حَقًّا عَلَيۡنَا نُنجِ </w:t>
      </w:r>
      <w:r w:rsidR="00271D61" w:rsidRPr="00C10EC8">
        <w:rPr>
          <w:rStyle w:val="7-Char"/>
          <w:rFonts w:hint="cs"/>
          <w:rtl/>
        </w:rPr>
        <w:t>ٱ</w:t>
      </w:r>
      <w:r w:rsidR="00271D61" w:rsidRPr="00C10EC8">
        <w:rPr>
          <w:rStyle w:val="7-Char"/>
          <w:rFonts w:hint="eastAsia"/>
          <w:rtl/>
        </w:rPr>
        <w:t>لۡمُؤۡمِنِينَ</w:t>
      </w:r>
      <w:r w:rsidR="00271D61" w:rsidRPr="00C10EC8">
        <w:rPr>
          <w:rStyle w:val="7-Char"/>
          <w:rtl/>
        </w:rPr>
        <w:t xml:space="preserve"> ١٠٣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یونس: 103</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سپس نجات می‌بخشیم رسولان‌مان را و کسانی را که ایمان آورده</w:t>
      </w:r>
      <w:r w:rsidR="003C024C" w:rsidRPr="00376812">
        <w:rPr>
          <w:rStyle w:val="1-Char"/>
          <w:rFonts w:hint="cs"/>
          <w:rtl/>
        </w:rPr>
        <w:t>‌اند.</w:t>
      </w:r>
      <w:r w:rsidRPr="00376812">
        <w:rPr>
          <w:rStyle w:val="1-Char"/>
          <w:rFonts w:hint="cs"/>
          <w:rtl/>
        </w:rPr>
        <w:t xml:space="preserve"> بدینسان نجات‌دادن مؤمنان همو</w:t>
      </w:r>
      <w:r w:rsidR="00537B4A" w:rsidRPr="00376812">
        <w:rPr>
          <w:rStyle w:val="1-Char"/>
          <w:rFonts w:hint="cs"/>
          <w:rtl/>
        </w:rPr>
        <w:t>ار</w:t>
      </w:r>
      <w:r w:rsidRPr="00376812">
        <w:rPr>
          <w:rStyle w:val="1-Char"/>
          <w:rFonts w:hint="cs"/>
          <w:rtl/>
        </w:rPr>
        <w:t>ه حقی بر ما بوده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احساس می‌کند که در حمایت خدای قدرتمند تواناست که از او دفاع می‌کند، و تیرهای مکار تجاوزگران را از سین</w:t>
      </w:r>
      <w:r w:rsidR="000A57AE">
        <w:rPr>
          <w:rStyle w:val="1-Char"/>
          <w:rFonts w:hint="cs"/>
          <w:rtl/>
        </w:rPr>
        <w:t>ۀ</w:t>
      </w:r>
      <w:r w:rsidRPr="00376812">
        <w:rPr>
          <w:rStyle w:val="1-Char"/>
          <w:rFonts w:hint="cs"/>
          <w:rtl/>
        </w:rPr>
        <w:t xml:space="preserve"> او برمی‌گرداند.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۞إِنَّ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يُدَٰفِعُ عَنِ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ءَامَنُوٓاْۗ إِنَّ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لَا يُحِبُّ كُلَّ خَوَّانٖ كَفُورٍ ٣٨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الحج: 38</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خدا از کسانی که ایمان آورده</w:t>
      </w:r>
      <w:r w:rsidR="003C024C" w:rsidRPr="00376812">
        <w:rPr>
          <w:rStyle w:val="1-Char"/>
          <w:rFonts w:hint="cs"/>
          <w:rtl/>
        </w:rPr>
        <w:t xml:space="preserve">‌اند </w:t>
      </w:r>
      <w:r w:rsidRPr="00376812">
        <w:rPr>
          <w:rStyle w:val="1-Char"/>
          <w:rFonts w:hint="cs"/>
          <w:rtl/>
        </w:rPr>
        <w:t>دفاع می‌کند، خدا هیچ خیانتگر ناسپاس را دوست ندارد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 مجید انسان‌ها</w:t>
      </w:r>
      <w:r w:rsidR="00537B4A" w:rsidRPr="00376812">
        <w:rPr>
          <w:rStyle w:val="1-Char"/>
          <w:rFonts w:hint="cs"/>
          <w:rtl/>
        </w:rPr>
        <w:t>ی</w:t>
      </w:r>
      <w:r w:rsidRPr="00376812">
        <w:rPr>
          <w:rStyle w:val="1-Char"/>
          <w:rFonts w:hint="cs"/>
          <w:rtl/>
        </w:rPr>
        <w:t xml:space="preserve"> با ایمان را معیاری برای تشخیص کارهای شایسته و کارهای ناشایست قرار می‌دهد و نظارت‌شان را بر کردار دیگران همسنگ نظارت خدا و رسول خدا قرار داده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وَقُلِ</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عۡمَلُواْ</w:t>
      </w:r>
      <w:r w:rsidR="00271D61" w:rsidRPr="00C10EC8">
        <w:rPr>
          <w:rStyle w:val="7-Char"/>
          <w:rtl/>
        </w:rPr>
        <w:t xml:space="preserve"> فَسَيَرَى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عَمَلَكُمۡ وَرَسُولُهُ</w:t>
      </w:r>
      <w:r w:rsidR="00271D61" w:rsidRPr="00C10EC8">
        <w:rPr>
          <w:rStyle w:val="7-Char"/>
          <w:rFonts w:hint="cs"/>
          <w:rtl/>
        </w:rPr>
        <w:t>ۥ</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لۡمُؤۡمِنُونَۖ</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التوبة: 105</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بگو: به کارهای خود مشغول باشید که خدا و رسولش و مؤمنان کردار شما را خواهند دید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همانطوری که این آیه اشاره دارد، هرگاه خشنودی مؤمنان خشنودی خدا باشد، خشم مؤمنان نیز خشم خدای سبحان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كَبُرَ مَقۡتًا عِندَ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وَعِندَ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ءَامَنُواْۚ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المؤمن: 35</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خشم و ناخشنودی بزرگی است نزد خدا و نزد کسانی که ایمان آورده</w:t>
      </w:r>
      <w:r w:rsidR="005A3417" w:rsidRPr="00376812">
        <w:rPr>
          <w:rStyle w:val="1-Char"/>
          <w:rFonts w:hint="eastAsia"/>
          <w:rtl/>
        </w:rPr>
        <w:t>‌</w:t>
      </w:r>
      <w:r w:rsidRPr="00376812">
        <w:rPr>
          <w:rStyle w:val="1-Char"/>
          <w:rFonts w:hint="cs"/>
          <w:rtl/>
        </w:rPr>
        <w:t>اند</w:t>
      </w:r>
      <w:r>
        <w:rPr>
          <w:rStyle w:val="Emphasis"/>
          <w:rFonts w:cs="Traditional Arabic" w:hint="cs"/>
          <w:i w:val="0"/>
          <w:iCs w:val="0"/>
          <w:rtl/>
          <w:lang w:bidi="fa-IR"/>
        </w:rPr>
        <w:t>»</w:t>
      </w:r>
      <w:r w:rsidRPr="00D823B5">
        <w:rPr>
          <w:rStyle w:val="1-Char"/>
          <w:rFonts w:hint="cs"/>
          <w:rtl/>
        </w:rPr>
        <w:t>.</w:t>
      </w:r>
    </w:p>
    <w:p w:rsidR="00A627C8" w:rsidRPr="00E91D29" w:rsidRDefault="00A627C8" w:rsidP="00A627C8">
      <w:pPr>
        <w:jc w:val="center"/>
        <w:rPr>
          <w:rStyle w:val="Emphasis"/>
          <w:rFonts w:cs="B Lotus"/>
          <w:b/>
          <w:bCs/>
          <w:i w:val="0"/>
          <w:iCs w:val="0"/>
          <w:rtl/>
          <w:lang w:bidi="fa-IR"/>
        </w:rPr>
      </w:pPr>
      <w:r w:rsidRPr="00E91D29">
        <w:rPr>
          <w:rStyle w:val="Emphasis"/>
          <w:rFonts w:cs="B Lotus" w:hint="cs"/>
          <w:b/>
          <w:bCs/>
          <w:i w:val="0"/>
          <w:iCs w:val="0"/>
          <w:rtl/>
          <w:lang w:bidi="fa-IR"/>
        </w:rPr>
        <w:t>***</w:t>
      </w:r>
    </w:p>
    <w:p w:rsidR="00A627C8" w:rsidRPr="00376812" w:rsidRDefault="00A627C8" w:rsidP="00376812">
      <w:pPr>
        <w:ind w:firstLine="284"/>
        <w:jc w:val="both"/>
        <w:rPr>
          <w:rStyle w:val="1-Char"/>
          <w:rtl/>
        </w:rPr>
      </w:pPr>
      <w:r w:rsidRPr="00376812">
        <w:rPr>
          <w:rStyle w:val="1-Char"/>
          <w:rFonts w:hint="cs"/>
          <w:rtl/>
        </w:rPr>
        <w:t xml:space="preserve">این مفاهیم بزرگ، و این احساسات عالی، هنگامی که در تار و پود وجود یک انسان نفوذ می‌کند، از او انسانی بزرگوار و با شخصیت </w:t>
      </w:r>
      <w:r w:rsidR="00537B4A" w:rsidRPr="00376812">
        <w:rPr>
          <w:rStyle w:val="1-Char"/>
          <w:rFonts w:hint="cs"/>
          <w:rtl/>
        </w:rPr>
        <w:t xml:space="preserve">و </w:t>
      </w:r>
      <w:r w:rsidRPr="00376812">
        <w:rPr>
          <w:rStyle w:val="1-Char"/>
          <w:rFonts w:hint="cs"/>
          <w:rtl/>
        </w:rPr>
        <w:t>با روح بزرگ، و آرمان‌هایی بلند می‌سازد. انسانی که حاضر نیست در برابر مخلوقی چون خودش سر خم کند، یا در برابر کبکبه و دبدب</w:t>
      </w:r>
      <w:r w:rsidR="000A57AE">
        <w:rPr>
          <w:rStyle w:val="1-Char"/>
          <w:rFonts w:hint="cs"/>
          <w:rtl/>
        </w:rPr>
        <w:t>ۀ</w:t>
      </w:r>
      <w:r w:rsidRPr="00376812">
        <w:rPr>
          <w:rStyle w:val="1-Char"/>
          <w:rFonts w:hint="cs"/>
          <w:rtl/>
        </w:rPr>
        <w:t xml:space="preserve"> فرمانروایان، یا مال و مکنت و جاه طغیان‌گران گردن کج کند. شعار او این است: «او سید و سرور جهان و بند</w:t>
      </w:r>
      <w:r w:rsidR="000A57AE">
        <w:rPr>
          <w:rStyle w:val="1-Char"/>
          <w:rFonts w:hint="cs"/>
          <w:rtl/>
        </w:rPr>
        <w:t>ۀ</w:t>
      </w:r>
      <w:r w:rsidRPr="00376812">
        <w:rPr>
          <w:rStyle w:val="1-Char"/>
          <w:rFonts w:hint="cs"/>
          <w:rtl/>
        </w:rPr>
        <w:t xml:space="preserve"> خدای یکتای سبحان است»! با این ترتیب دیگر تعجبی ندارد اگر برد</w:t>
      </w:r>
      <w:r w:rsidR="000A57AE">
        <w:rPr>
          <w:rStyle w:val="1-Char"/>
          <w:rFonts w:hint="cs"/>
          <w:rtl/>
        </w:rPr>
        <w:t>ۀ</w:t>
      </w:r>
      <w:r w:rsidRPr="00376812">
        <w:rPr>
          <w:rStyle w:val="1-Char"/>
          <w:rFonts w:hint="cs"/>
          <w:rtl/>
        </w:rPr>
        <w:t xml:space="preserve"> سیاهی را مانند بلال بن رباح حبشی ببینیم که چون ایمان در قلبش ریشه می‌دواند، به سروران و اربابان خودش فخر می‌فروشد، و سرش را بالا می‌گیرد</w:t>
      </w:r>
      <w:r w:rsidR="00537B4A" w:rsidRPr="00376812">
        <w:rPr>
          <w:rStyle w:val="1-Char"/>
          <w:rFonts w:hint="cs"/>
          <w:rtl/>
        </w:rPr>
        <w:t>؛</w:t>
      </w:r>
      <w:r w:rsidRPr="00376812">
        <w:rPr>
          <w:rStyle w:val="1-Char"/>
          <w:rFonts w:hint="cs"/>
          <w:rtl/>
        </w:rPr>
        <w:t xml:space="preserve"> زیرا می‌داند که به واسط</w:t>
      </w:r>
      <w:r w:rsidR="000A57AE">
        <w:rPr>
          <w:rStyle w:val="1-Char"/>
          <w:rFonts w:hint="cs"/>
          <w:rtl/>
        </w:rPr>
        <w:t>ۀ</w:t>
      </w:r>
      <w:r w:rsidRPr="00376812">
        <w:rPr>
          <w:rStyle w:val="1-Char"/>
          <w:rFonts w:hint="cs"/>
          <w:rtl/>
        </w:rPr>
        <w:t xml:space="preserve"> ایمان مقامش نزد خدا از آنان بالاتر و نامش از آنان بلندآوازه‌تر است. به امی</w:t>
      </w:r>
      <w:r w:rsidR="00537B4A" w:rsidRPr="00376812">
        <w:rPr>
          <w:rStyle w:val="1-Char"/>
          <w:rFonts w:hint="cs"/>
          <w:rtl/>
        </w:rPr>
        <w:t>ه</w:t>
      </w:r>
      <w:r w:rsidRPr="00376812">
        <w:rPr>
          <w:rStyle w:val="1-Char"/>
          <w:rFonts w:hint="cs"/>
          <w:rtl/>
        </w:rPr>
        <w:t xml:space="preserve"> بن خلف و ابوجهل </w:t>
      </w:r>
      <w:r w:rsidR="00537B4A" w:rsidRPr="00376812">
        <w:rPr>
          <w:rStyle w:val="1-Char"/>
          <w:rFonts w:hint="cs"/>
          <w:rtl/>
        </w:rPr>
        <w:t xml:space="preserve">(عمرو) </w:t>
      </w:r>
      <w:r w:rsidRPr="00376812">
        <w:rPr>
          <w:rStyle w:val="1-Char"/>
          <w:rFonts w:hint="cs"/>
          <w:rtl/>
        </w:rPr>
        <w:t>بن هشام و دیگر سران قریش و یکه‌تازان مکه مانند بینا به نابینا می‌نگرد و گویی خود را مسافری در جاد</w:t>
      </w:r>
      <w:r w:rsidR="000A57AE">
        <w:rPr>
          <w:rStyle w:val="1-Char"/>
          <w:rFonts w:hint="cs"/>
          <w:rtl/>
        </w:rPr>
        <w:t>ۀ</w:t>
      </w:r>
      <w:r w:rsidRPr="00376812">
        <w:rPr>
          <w:rStyle w:val="1-Char"/>
          <w:rFonts w:hint="cs"/>
          <w:rtl/>
        </w:rPr>
        <w:t xml:space="preserve"> نور و آنان را افتان و خیزان در بیابانی بس تاریک می‌بیند: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أَوَ</w:t>
      </w:r>
      <w:r w:rsidR="00271D61" w:rsidRPr="00C10EC8">
        <w:rPr>
          <w:rStyle w:val="7-Char"/>
          <w:rtl/>
        </w:rPr>
        <w:t xml:space="preserve"> مَن كَانَ مَيۡتٗا فَأَحۡيَيۡنَٰهُ وَجَعَلۡنَا لَهُ</w:t>
      </w:r>
      <w:r w:rsidR="00271D61" w:rsidRPr="00C10EC8">
        <w:rPr>
          <w:rStyle w:val="7-Char"/>
          <w:rFonts w:hint="cs"/>
          <w:rtl/>
        </w:rPr>
        <w:t>ۥ</w:t>
      </w:r>
      <w:r w:rsidR="00271D61" w:rsidRPr="00C10EC8">
        <w:rPr>
          <w:rStyle w:val="7-Char"/>
          <w:rtl/>
        </w:rPr>
        <w:t xml:space="preserve"> نُورٗا يَمۡشِي بِهِ</w:t>
      </w:r>
      <w:r w:rsidR="00271D61" w:rsidRPr="00C10EC8">
        <w:rPr>
          <w:rStyle w:val="7-Char"/>
          <w:rFonts w:hint="cs"/>
          <w:rtl/>
        </w:rPr>
        <w:t>ۦ</w:t>
      </w:r>
      <w:r w:rsidR="00271D61" w:rsidRPr="00C10EC8">
        <w:rPr>
          <w:rStyle w:val="7-Char"/>
          <w:rtl/>
        </w:rPr>
        <w:t xml:space="preserve"> فِي </w:t>
      </w:r>
      <w:r w:rsidR="00271D61" w:rsidRPr="00C10EC8">
        <w:rPr>
          <w:rStyle w:val="7-Char"/>
          <w:rFonts w:hint="cs"/>
          <w:rtl/>
        </w:rPr>
        <w:t>ٱ</w:t>
      </w:r>
      <w:r w:rsidR="00271D61" w:rsidRPr="00C10EC8">
        <w:rPr>
          <w:rStyle w:val="7-Char"/>
          <w:rFonts w:hint="eastAsia"/>
          <w:rtl/>
        </w:rPr>
        <w:t>لنَّاسِ</w:t>
      </w:r>
      <w:r w:rsidR="00271D61" w:rsidRPr="00C10EC8">
        <w:rPr>
          <w:rStyle w:val="7-Char"/>
          <w:rtl/>
        </w:rPr>
        <w:t xml:space="preserve"> كَمَن مَّثَلُهُ</w:t>
      </w:r>
      <w:r w:rsidR="00271D61" w:rsidRPr="00C10EC8">
        <w:rPr>
          <w:rStyle w:val="7-Char"/>
          <w:rFonts w:hint="cs"/>
          <w:rtl/>
        </w:rPr>
        <w:t>ۥ</w:t>
      </w:r>
      <w:r w:rsidR="00271D61" w:rsidRPr="00C10EC8">
        <w:rPr>
          <w:rStyle w:val="7-Char"/>
          <w:rtl/>
        </w:rPr>
        <w:t xml:space="preserve"> فِي </w:t>
      </w:r>
      <w:r w:rsidR="00271D61" w:rsidRPr="00C10EC8">
        <w:rPr>
          <w:rStyle w:val="7-Char"/>
          <w:rFonts w:hint="cs"/>
          <w:rtl/>
        </w:rPr>
        <w:t>ٱ</w:t>
      </w:r>
      <w:r w:rsidR="00271D61" w:rsidRPr="00C10EC8">
        <w:rPr>
          <w:rStyle w:val="7-Char"/>
          <w:rFonts w:hint="eastAsia"/>
          <w:rtl/>
        </w:rPr>
        <w:t>لظُّلُمَٰتِ</w:t>
      </w:r>
      <w:r w:rsidR="00271D61" w:rsidRPr="00C10EC8">
        <w:rPr>
          <w:rStyle w:val="7-Char"/>
          <w:rtl/>
        </w:rPr>
        <w:t xml:space="preserve"> لَيۡسَ بِخَارِجٖ مِّنۡهَاۚ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الأنعام: 122</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آیا کسی که مرده بود و ما زنده‌اش گردانیدیم و برای او نوری قرار داده</w:t>
      </w:r>
      <w:r w:rsidR="006915E3" w:rsidRPr="00376812">
        <w:rPr>
          <w:rStyle w:val="1-Char"/>
          <w:rFonts w:hint="cs"/>
          <w:rtl/>
        </w:rPr>
        <w:t xml:space="preserve">‌ایم </w:t>
      </w:r>
      <w:r w:rsidRPr="00376812">
        <w:rPr>
          <w:rStyle w:val="1-Char"/>
          <w:rFonts w:hint="cs"/>
          <w:rtl/>
        </w:rPr>
        <w:t>که در پرتو آن در میان مردم حرکت می‌کند، مانند آن کسی است که گویی در تاریکی‌ها افتاده است و نمی‌تواند از آن بیرون بیاید؟!</w:t>
      </w:r>
      <w:r>
        <w:rPr>
          <w:rStyle w:val="Emphasis"/>
          <w:rFonts w:cs="Traditional Arabic" w:hint="cs"/>
          <w:i w:val="0"/>
          <w:iCs w:val="0"/>
          <w:rtl/>
          <w:lang w:bidi="fa-IR"/>
        </w:rPr>
        <w:t>»</w:t>
      </w:r>
      <w:r w:rsidRPr="00D823B5">
        <w:rPr>
          <w:rStyle w:val="1-Char"/>
          <w:rFonts w:hint="cs"/>
          <w:rtl/>
        </w:rPr>
        <w:t>.</w:t>
      </w:r>
    </w:p>
    <w:p w:rsidR="005A3417" w:rsidRPr="00C10EC8" w:rsidRDefault="005A3417" w:rsidP="00AC0275">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أَفَمَن</w:t>
      </w:r>
      <w:r w:rsidR="00271D61" w:rsidRPr="00C10EC8">
        <w:rPr>
          <w:rStyle w:val="7-Char"/>
          <w:rtl/>
        </w:rPr>
        <w:t xml:space="preserve"> يَمۡشِي مُكِبًّا عَلَىٰ وَجۡهِهِ</w:t>
      </w:r>
      <w:r w:rsidR="00271D61" w:rsidRPr="00C10EC8">
        <w:rPr>
          <w:rStyle w:val="7-Char"/>
          <w:rFonts w:hint="cs"/>
          <w:rtl/>
        </w:rPr>
        <w:t>ۦٓ</w:t>
      </w:r>
      <w:r w:rsidR="00271D61" w:rsidRPr="00C10EC8">
        <w:rPr>
          <w:rStyle w:val="7-Char"/>
          <w:rtl/>
        </w:rPr>
        <w:t xml:space="preserve"> أَهۡدَىٰٓ أَمَّن يَمۡشِي سَوِيًّا عَلَىٰ صِرَٰطٖ مُّسۡتَقِيمٖ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AC0275">
        <w:rPr>
          <w:rStyle w:val="6-Char"/>
          <w:rtl/>
        </w:rPr>
        <w:t>[</w:t>
      </w:r>
      <w:r w:rsidRPr="00AC0275">
        <w:rPr>
          <w:rStyle w:val="6-Char"/>
          <w:rFonts w:hint="cs"/>
          <w:rtl/>
        </w:rPr>
        <w:t>المل</w:t>
      </w:r>
      <w:r w:rsidR="00AC0275">
        <w:rPr>
          <w:rStyle w:val="6-Char"/>
          <w:rFonts w:hint="cs"/>
          <w:rtl/>
        </w:rPr>
        <w:t>ك</w:t>
      </w:r>
      <w:r w:rsidRPr="00AC0275">
        <w:rPr>
          <w:rStyle w:val="6-Char"/>
          <w:rFonts w:hint="cs"/>
          <w:rtl/>
        </w:rPr>
        <w:t>: 22</w:t>
      </w:r>
      <w:r w:rsidRPr="00AC027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پس آیا آن کسی که به هنگام راه‌رفتن پیوسته با سر به روی زمین می‌افتد راه یافته‌تر است یا آن کسی که با قامتی راست روی جاد</w:t>
      </w:r>
      <w:r w:rsidR="000A57AE">
        <w:rPr>
          <w:rStyle w:val="1-Char"/>
          <w:rFonts w:hint="cs"/>
          <w:rtl/>
        </w:rPr>
        <w:t>ۀ</w:t>
      </w:r>
      <w:r w:rsidRPr="00376812">
        <w:rPr>
          <w:rStyle w:val="1-Char"/>
          <w:rFonts w:hint="cs"/>
          <w:rtl/>
        </w:rPr>
        <w:t xml:space="preserve"> مستقیم قدم برمی‌دارد؟!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جای هیچ شگفتی نیست اگر یک عرب بیابانی بی‌سواد پابرهنه را مانند ربعی بن عامر</w:t>
      </w:r>
      <w:r w:rsidR="006769BD" w:rsidRPr="00376812">
        <w:rPr>
          <w:rStyle w:val="1-Char"/>
          <w:vertAlign w:val="superscript"/>
          <w:rtl/>
        </w:rPr>
        <w:footnoteReference w:id="10"/>
      </w:r>
      <w:r w:rsidRPr="00376812">
        <w:rPr>
          <w:rStyle w:val="1-Char"/>
          <w:rFonts w:hint="cs"/>
          <w:rtl/>
        </w:rPr>
        <w:t xml:space="preserve"> ببینم که وقتی قلبش با عقاید اسلامی پیوند می‌یابد و آیات قرآنی اندیشه‌اش را نورانی می‌سازد در برابر رستم سپهسالار ایران، با آن برو و بیا و آن اقتدار و عظمت می‌ایستد و به او اعتنایی ندارد و اهمیتی نمی‌دهد. و به خَدَم و حَشَم و اطرافیان و سربازانش و آن همه زر و سیمی که در پیرامون او می‌درخشند، هیچ توجهی ندارد. وقتی رستم از او می‌پرسد: شما چه کسی هستید؟! این عرب بیابانی با آن عزت و عظمت ایمانی و با آن شکوه آفرین در پاسخ وی سخنی را بر زبان می‌آورد که در تاریخ جاودانه مانده است! گفت: ما مردمانی هستیم که خدا ما را برانگیخته است تا مردم جهان را از بندگی بندگان بیرون آوریم، و به سوی بندگی خدای یکتا فرا خوانیم، و آنان را از تنگی و بدبختی دنیا برهانیم و به فراخی و نیکبختی در جهان رهنمون شویم، و از ستم‌هایی که به نام ادیان بر مردم می‌رود، آنان را نجات بخشیم و در پناه عدالت اسلامی درآوریم.</w:t>
      </w:r>
    </w:p>
    <w:p w:rsidR="00A627C8" w:rsidRPr="00D823B5" w:rsidRDefault="00A627C8" w:rsidP="00376812">
      <w:pPr>
        <w:ind w:firstLine="284"/>
        <w:jc w:val="both"/>
        <w:rPr>
          <w:rStyle w:val="1-Char"/>
          <w:rtl/>
        </w:rPr>
      </w:pPr>
      <w:r w:rsidRPr="00376812">
        <w:rPr>
          <w:rStyle w:val="1-Char"/>
          <w:rFonts w:hint="cs"/>
          <w:rtl/>
        </w:rPr>
        <w:t>هیچ تعجبی ندارد که بخوانیم شعر شاعری را که در مقام نیایش پروردگارش با حالت بندگی عزتمندانه در پیشگاه خدای بزرگ خود را کوچک می‌گرداند، و در کنار خدا احساس بی‌نیازی از همگان می‌کن</w:t>
      </w:r>
      <w:r w:rsidR="0003711A" w:rsidRPr="00376812">
        <w:rPr>
          <w:rStyle w:val="1-Char"/>
          <w:rFonts w:hint="cs"/>
          <w:rtl/>
        </w:rPr>
        <w:t>د</w:t>
      </w:r>
      <w:r w:rsidRPr="00376812">
        <w:rPr>
          <w:rStyle w:val="1-Char"/>
          <w:rFonts w:hint="cs"/>
          <w:rtl/>
        </w:rPr>
        <w:t xml:space="preserve"> و به بینوایی و مستمندی در درگاه او به خود می‌بالد و می‌گوید:</w:t>
      </w:r>
    </w:p>
    <w:tbl>
      <w:tblPr>
        <w:bidiVisual/>
        <w:tblW w:w="0" w:type="auto"/>
        <w:tblLook w:val="04A0" w:firstRow="1" w:lastRow="0" w:firstColumn="1" w:lastColumn="0" w:noHBand="0" w:noVBand="1"/>
      </w:tblPr>
      <w:tblGrid>
        <w:gridCol w:w="3433"/>
        <w:gridCol w:w="411"/>
        <w:gridCol w:w="3460"/>
      </w:tblGrid>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ومما زادني شرفا وعزّاً</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وكدتُ بأخمصى أطا الثريا</w:t>
            </w:r>
            <w:r w:rsidRPr="009B6ECC">
              <w:rPr>
                <w:rStyle w:val="Emphasis"/>
                <w:i w:val="0"/>
                <w:iCs w:val="0"/>
                <w:rtl/>
              </w:rPr>
              <w:br/>
            </w:r>
          </w:p>
        </w:tc>
      </w:tr>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دخولي تحت قولك «يا عبادي»</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وأن أرسلت أحمد لي نبيا!</w:t>
            </w:r>
            <w:r w:rsidRPr="009B6ECC">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ترجمه: و از جمله امتیازات من که شرف و عزت مرا افزوده است تا جایی که احساس کردم دارم بر گُرد</w:t>
      </w:r>
      <w:r w:rsidR="000A57AE">
        <w:rPr>
          <w:rStyle w:val="1-Char"/>
          <w:rFonts w:hint="cs"/>
          <w:rtl/>
        </w:rPr>
        <w:t>ۀ</w:t>
      </w:r>
      <w:r w:rsidRPr="00376812">
        <w:rPr>
          <w:rStyle w:val="1-Char"/>
          <w:rFonts w:hint="cs"/>
          <w:rtl/>
        </w:rPr>
        <w:t xml:space="preserve"> ستار</w:t>
      </w:r>
      <w:r w:rsidR="000A57AE">
        <w:rPr>
          <w:rStyle w:val="1-Char"/>
          <w:rFonts w:hint="cs"/>
          <w:rtl/>
        </w:rPr>
        <w:t>ۀ</w:t>
      </w:r>
      <w:r w:rsidRPr="00376812">
        <w:rPr>
          <w:rStyle w:val="1-Char"/>
          <w:rFonts w:hint="cs"/>
          <w:rtl/>
        </w:rPr>
        <w:t xml:space="preserve"> ثریا پای می‌نهم.</w:t>
      </w:r>
    </w:p>
    <w:p w:rsidR="00A627C8" w:rsidRPr="00D823B5" w:rsidRDefault="00A627C8" w:rsidP="007E3904">
      <w:pPr>
        <w:ind w:firstLine="284"/>
        <w:jc w:val="both"/>
        <w:rPr>
          <w:rStyle w:val="1-Char"/>
          <w:rtl/>
        </w:rPr>
      </w:pPr>
      <w:r w:rsidRPr="00376812">
        <w:rPr>
          <w:rStyle w:val="1-Char"/>
          <w:rFonts w:hint="cs"/>
          <w:rtl/>
        </w:rPr>
        <w:t>همین که یکی از مخاطبان تو هستم که می‌فرمایی: «ای بندگان من!» و این که احمد</w:t>
      </w:r>
      <w:r w:rsidR="007E3904">
        <w:rPr>
          <w:rStyle w:val="1-Char"/>
          <w:rFonts w:hint="cs"/>
          <w:rtl/>
        </w:rPr>
        <w:t xml:space="preserve"> </w:t>
      </w:r>
      <w:r w:rsidR="007E3904">
        <w:rPr>
          <w:rStyle w:val="1-Char"/>
          <w:rFonts w:cs="CTraditional Arabic" w:hint="cs"/>
          <w:rtl/>
        </w:rPr>
        <w:t>ج</w:t>
      </w:r>
      <w:r w:rsidR="0003711A" w:rsidRPr="00D823B5">
        <w:rPr>
          <w:rStyle w:val="1-Char"/>
          <w:rFonts w:hint="cs"/>
          <w:rtl/>
        </w:rPr>
        <w:t xml:space="preserve"> </w:t>
      </w:r>
      <w:r w:rsidRPr="00D823B5">
        <w:rPr>
          <w:rStyle w:val="1-Char"/>
          <w:rFonts w:hint="cs"/>
          <w:rtl/>
        </w:rPr>
        <w:t>را به عنوان پیامبر به رسالت نزد ما فرستاده‌ای!</w:t>
      </w:r>
    </w:p>
    <w:p w:rsidR="00A627C8" w:rsidRPr="006C09CF" w:rsidRDefault="00A627C8" w:rsidP="006C09CF">
      <w:pPr>
        <w:pStyle w:val="3-"/>
        <w:rPr>
          <w:rStyle w:val="1-Char"/>
          <w:rFonts w:ascii="IRZar" w:hAnsi="IRZar" w:cs="IRZar"/>
          <w:sz w:val="24"/>
          <w:szCs w:val="24"/>
          <w:rtl/>
        </w:rPr>
      </w:pPr>
      <w:bookmarkStart w:id="52" w:name="_Toc258767995"/>
      <w:bookmarkStart w:id="53" w:name="_Toc429312808"/>
      <w:r w:rsidRPr="006C09CF">
        <w:rPr>
          <w:rStyle w:val="1-Char"/>
          <w:rFonts w:ascii="IRZar" w:hAnsi="IRZar" w:cs="IRZar" w:hint="cs"/>
          <w:sz w:val="24"/>
          <w:szCs w:val="24"/>
          <w:rtl/>
        </w:rPr>
        <w:t>مقایس</w:t>
      </w:r>
      <w:r w:rsidR="000A57AE" w:rsidRPr="006C09CF">
        <w:rPr>
          <w:rStyle w:val="1-Char"/>
          <w:rFonts w:ascii="IRZar" w:hAnsi="IRZar" w:cs="IRZar" w:hint="cs"/>
          <w:sz w:val="24"/>
          <w:szCs w:val="24"/>
          <w:rtl/>
        </w:rPr>
        <w:t>ۀ</w:t>
      </w:r>
      <w:r w:rsidRPr="006C09CF">
        <w:rPr>
          <w:rStyle w:val="1-Char"/>
          <w:rFonts w:ascii="IRZar" w:hAnsi="IRZar" w:cs="IRZar" w:hint="cs"/>
          <w:sz w:val="24"/>
          <w:szCs w:val="24"/>
          <w:rtl/>
        </w:rPr>
        <w:t xml:space="preserve"> دیدگاه اسلامی و دیدگاه مادی نسبت به ایمان</w:t>
      </w:r>
      <w:bookmarkEnd w:id="52"/>
      <w:bookmarkEnd w:id="53"/>
    </w:p>
    <w:p w:rsidR="00A627C8" w:rsidRPr="00376812" w:rsidRDefault="00A627C8" w:rsidP="00376812">
      <w:pPr>
        <w:ind w:firstLine="284"/>
        <w:jc w:val="both"/>
        <w:rPr>
          <w:rStyle w:val="1-Char"/>
          <w:rtl/>
        </w:rPr>
      </w:pPr>
      <w:r w:rsidRPr="00376812">
        <w:rPr>
          <w:rStyle w:val="1-Char"/>
          <w:rFonts w:hint="cs"/>
          <w:rtl/>
        </w:rPr>
        <w:t>اعتقاد انسان نسبت به این که نزد خدا ارزشمند است، و در زمره ساکنان عرش اعلا است، و در این جهان مقام فرماندهی دارد، باعث می‌شود که احساس موجودیت کند، و قیمت و بهای خود را بسیار بالا بداند، به خاطر ارتباط و پیوندی که با خدا دارد به خود بنازد، و به خاطر آن که هم</w:t>
      </w:r>
      <w:r w:rsidR="000A57AE">
        <w:rPr>
          <w:rStyle w:val="1-Char"/>
          <w:rFonts w:hint="cs"/>
          <w:rtl/>
        </w:rPr>
        <w:t>ۀ</w:t>
      </w:r>
      <w:r w:rsidRPr="00376812">
        <w:rPr>
          <w:rStyle w:val="1-Char"/>
          <w:rFonts w:hint="cs"/>
          <w:rtl/>
        </w:rPr>
        <w:t xml:space="preserve"> جهان هس</w:t>
      </w:r>
      <w:r w:rsidR="00853D8A" w:rsidRPr="00376812">
        <w:rPr>
          <w:rStyle w:val="1-Char"/>
          <w:rFonts w:hint="cs"/>
          <w:rtl/>
        </w:rPr>
        <w:t>تی به او مربوط می‌شود، به خود ب</w:t>
      </w:r>
      <w:r w:rsidRPr="00376812">
        <w:rPr>
          <w:rStyle w:val="1-Char"/>
          <w:rFonts w:hint="cs"/>
          <w:rtl/>
        </w:rPr>
        <w:t xml:space="preserve">‌بالد. با عزت نفس زندگی کند. </w:t>
      </w:r>
      <w:r w:rsidR="00853D8A" w:rsidRPr="00376812">
        <w:rPr>
          <w:rStyle w:val="1-Char"/>
          <w:rFonts w:hint="cs"/>
          <w:rtl/>
        </w:rPr>
        <w:t xml:space="preserve">واو با این احساس </w:t>
      </w:r>
      <w:r w:rsidRPr="00376812">
        <w:rPr>
          <w:rStyle w:val="1-Char"/>
          <w:rFonts w:hint="cs"/>
          <w:rtl/>
        </w:rPr>
        <w:t>سربلند و شکست‌ناپذیر، در برابر زبونی و خواری گردن می‌کشد، و از احساس پوچی و تباهی و نابودی و بیهودگی برکنار است... این احساس که انسان با ایمان با آن زندگی می‌کند چیز اندک و سرمایه</w:t>
      </w:r>
      <w:r w:rsidR="00853D8A" w:rsidRPr="00376812">
        <w:rPr>
          <w:rStyle w:val="1-Char"/>
          <w:rFonts w:hint="eastAsia"/>
          <w:rtl/>
        </w:rPr>
        <w:t>‌ی</w:t>
      </w:r>
      <w:r w:rsidRPr="00376812">
        <w:rPr>
          <w:rStyle w:val="1-Char"/>
          <w:rFonts w:hint="cs"/>
          <w:rtl/>
        </w:rPr>
        <w:t xml:space="preserve"> بی‌ارزش نیست. این خود سرمایه‌ای بزرگ و گنجینه‌ای عظیم برای انسان است... سرمایه و گنجینه‌ای که هم در جهان احساس و اندیشه و هم در عالم واقع و گیر</w:t>
      </w:r>
      <w:r w:rsidR="00853D8A" w:rsidRPr="00376812">
        <w:rPr>
          <w:rStyle w:val="1-Char"/>
          <w:rFonts w:hint="cs"/>
          <w:rtl/>
        </w:rPr>
        <w:t xml:space="preserve"> </w:t>
      </w:r>
      <w:r w:rsidRPr="00376812">
        <w:rPr>
          <w:rStyle w:val="1-Char"/>
          <w:rFonts w:hint="cs"/>
          <w:rtl/>
        </w:rPr>
        <w:t>و</w:t>
      </w:r>
      <w:r w:rsidR="00853D8A" w:rsidRPr="00376812">
        <w:rPr>
          <w:rStyle w:val="1-Char"/>
          <w:rFonts w:hint="cs"/>
          <w:rtl/>
        </w:rPr>
        <w:t xml:space="preserve"> </w:t>
      </w:r>
      <w:r w:rsidRPr="00376812">
        <w:rPr>
          <w:rStyle w:val="1-Char"/>
          <w:rFonts w:hint="cs"/>
          <w:rtl/>
        </w:rPr>
        <w:t>دارهای واقعی زندگی همه جا به کارش می‌آید.</w:t>
      </w:r>
    </w:p>
    <w:p w:rsidR="00A627C8" w:rsidRPr="00376812" w:rsidRDefault="00A627C8" w:rsidP="00376812">
      <w:pPr>
        <w:ind w:firstLine="284"/>
        <w:jc w:val="both"/>
        <w:rPr>
          <w:rStyle w:val="1-Char"/>
          <w:rtl/>
        </w:rPr>
      </w:pPr>
      <w:r w:rsidRPr="00376812">
        <w:rPr>
          <w:rStyle w:val="1-Char"/>
          <w:rFonts w:hint="cs"/>
          <w:rtl/>
        </w:rPr>
        <w:t>چقدر این دو انسان باهم فرق دارند: یکی فلسف</w:t>
      </w:r>
      <w:r w:rsidR="000A57AE">
        <w:rPr>
          <w:rStyle w:val="1-Char"/>
          <w:rFonts w:hint="cs"/>
          <w:rtl/>
        </w:rPr>
        <w:t>ۀ</w:t>
      </w:r>
      <w:r w:rsidRPr="00376812">
        <w:rPr>
          <w:rStyle w:val="1-Char"/>
          <w:rFonts w:hint="cs"/>
          <w:rtl/>
        </w:rPr>
        <w:t xml:space="preserve"> زندگی و اعتقادش این است که جانوری است از یک نژاد تکامل‌یافته که نه پیش از زندگی در این دنیا اصل و ریشه‌ای داشته است و نه پس از مرگ آینده‌ای دارد. در طول این مدت زندگی دنیا نیز رابطه‌اش با جهان بزرگ آفرینش بیشتر و برتر از رابط</w:t>
      </w:r>
      <w:r w:rsidR="000A57AE">
        <w:rPr>
          <w:rStyle w:val="1-Char"/>
          <w:rFonts w:hint="cs"/>
          <w:rtl/>
        </w:rPr>
        <w:t>ۀ</w:t>
      </w:r>
      <w:r w:rsidRPr="00376812">
        <w:rPr>
          <w:rStyle w:val="1-Char"/>
          <w:rFonts w:hint="cs"/>
          <w:rtl/>
        </w:rPr>
        <w:t xml:space="preserve"> میمون‌ها با جهان بزرگ اطراف‌شان نیست. اما، آن دیگری، اعتقادش در زندگی این است که خلیف</w:t>
      </w:r>
      <w:r w:rsidR="000A57AE">
        <w:rPr>
          <w:rStyle w:val="1-Char"/>
          <w:rFonts w:hint="cs"/>
          <w:rtl/>
        </w:rPr>
        <w:t>ۀ</w:t>
      </w:r>
      <w:r w:rsidRPr="00376812">
        <w:rPr>
          <w:rStyle w:val="1-Char"/>
          <w:rFonts w:hint="cs"/>
          <w:rtl/>
        </w:rPr>
        <w:t xml:space="preserve"> خدا در روی زمین است و از سوی او نمایندگی دارد که در این جهان حق را پاس دارد و خوبی‌ها را فراگیر سازد، و زیبایی را عالمگیر گرداند! احساس می‌کند که هم</w:t>
      </w:r>
      <w:r w:rsidR="000A57AE">
        <w:rPr>
          <w:rStyle w:val="1-Char"/>
          <w:rFonts w:hint="cs"/>
          <w:rtl/>
        </w:rPr>
        <w:t>ۀ</w:t>
      </w:r>
      <w:r w:rsidRPr="00376812">
        <w:rPr>
          <w:rStyle w:val="1-Char"/>
          <w:rFonts w:hint="cs"/>
          <w:rtl/>
        </w:rPr>
        <w:t xml:space="preserve"> جهان یکپارچه در خدمت اویند و فرشتگان بزرگوار نگهبان او هستند. و پروردگار جهان با او است، و او از تبار آن قوم و قبیله‌ای است که خدا با آنان نعمت‌هایش را ارزانی داشته است یعنی پیامبران و صدیقان و شهیدان و صالحان، و هستی او با مرگ پایان نمی‌پذیرد و زندگانی او به گورستان نمی‌انجامد. زیرا برای جاودانگی و ابدیت آفریده شده است و نابودی ندارد و پایانی برای او قابل تصور نیست.</w:t>
      </w:r>
    </w:p>
    <w:p w:rsidR="00A627C8" w:rsidRPr="00376812" w:rsidRDefault="00A627C8" w:rsidP="00376812">
      <w:pPr>
        <w:ind w:firstLine="284"/>
        <w:jc w:val="both"/>
        <w:rPr>
          <w:rStyle w:val="1-Char"/>
          <w:rtl/>
        </w:rPr>
      </w:pPr>
      <w:r w:rsidRPr="00376812">
        <w:rPr>
          <w:rStyle w:val="1-Char"/>
          <w:rFonts w:hint="cs"/>
          <w:rtl/>
        </w:rPr>
        <w:t>این احساس ریشه‌دار که به حد اعتقاد و یقین و درک آگاهانه از مقام و منزلت انسان در جهان رسیده است، یکی از امتیازات اساسی مکتب اسلام است که با اندیش</w:t>
      </w:r>
      <w:r w:rsidR="000A57AE">
        <w:rPr>
          <w:rStyle w:val="1-Char"/>
          <w:rFonts w:hint="cs"/>
          <w:rtl/>
        </w:rPr>
        <w:t>ۀ</w:t>
      </w:r>
      <w:r w:rsidRPr="00376812">
        <w:rPr>
          <w:rStyle w:val="1-Char"/>
          <w:rFonts w:hint="cs"/>
          <w:rtl/>
        </w:rPr>
        <w:t xml:space="preserve"> مادی و ماده‌پرستانه‌ای که بر تمدن امروزی دنیای غرب در رابطه با نگرش نسبت به انسان حاکم است، بسیار فاصله دارد.</w:t>
      </w:r>
    </w:p>
    <w:p w:rsidR="00A627C8" w:rsidRPr="00376812" w:rsidRDefault="00A627C8" w:rsidP="00376812">
      <w:pPr>
        <w:ind w:firstLine="284"/>
        <w:jc w:val="both"/>
        <w:rPr>
          <w:rStyle w:val="1-Char"/>
          <w:rtl/>
        </w:rPr>
      </w:pPr>
      <w:r w:rsidRPr="00376812">
        <w:rPr>
          <w:rStyle w:val="1-Char"/>
          <w:rFonts w:hint="cs"/>
          <w:rtl/>
        </w:rPr>
        <w:t>تفاوت‌های اساسی این دو دیدگاه در سه مورد زیر است:</w:t>
      </w:r>
    </w:p>
    <w:p w:rsidR="00A627C8" w:rsidRPr="00376812" w:rsidRDefault="00A627C8" w:rsidP="00376812">
      <w:pPr>
        <w:numPr>
          <w:ilvl w:val="0"/>
          <w:numId w:val="8"/>
        </w:numPr>
        <w:jc w:val="both"/>
        <w:rPr>
          <w:rStyle w:val="1-Char"/>
          <w:rtl/>
        </w:rPr>
      </w:pPr>
      <w:r w:rsidRPr="00376812">
        <w:rPr>
          <w:rStyle w:val="1-Char"/>
          <w:rFonts w:hint="cs"/>
          <w:rtl/>
        </w:rPr>
        <w:t>مقام و منزلت در این جهان.</w:t>
      </w:r>
    </w:p>
    <w:p w:rsidR="00A627C8" w:rsidRPr="00376812" w:rsidRDefault="00A627C8" w:rsidP="00376812">
      <w:pPr>
        <w:numPr>
          <w:ilvl w:val="0"/>
          <w:numId w:val="8"/>
        </w:numPr>
        <w:jc w:val="both"/>
        <w:rPr>
          <w:rStyle w:val="1-Char"/>
          <w:rtl/>
        </w:rPr>
      </w:pPr>
      <w:r w:rsidRPr="00376812">
        <w:rPr>
          <w:rStyle w:val="1-Char"/>
          <w:rFonts w:hint="cs"/>
          <w:rtl/>
        </w:rPr>
        <w:t>سرشت و طبیعت انسان.</w:t>
      </w:r>
    </w:p>
    <w:p w:rsidR="00A627C8" w:rsidRPr="00376812" w:rsidRDefault="00A627C8" w:rsidP="00376812">
      <w:pPr>
        <w:numPr>
          <w:ilvl w:val="0"/>
          <w:numId w:val="8"/>
        </w:numPr>
        <w:jc w:val="both"/>
        <w:rPr>
          <w:rStyle w:val="1-Char"/>
          <w:rtl/>
        </w:rPr>
      </w:pPr>
      <w:r w:rsidRPr="00376812">
        <w:rPr>
          <w:rStyle w:val="1-Char"/>
          <w:rFonts w:hint="cs"/>
          <w:rtl/>
        </w:rPr>
        <w:t>سرانجام و هدف و وظیفه انسان در زندگی.</w:t>
      </w:r>
    </w:p>
    <w:p w:rsidR="00A627C8" w:rsidRPr="006C09CF" w:rsidRDefault="00A627C8" w:rsidP="006C09CF">
      <w:pPr>
        <w:pStyle w:val="3-"/>
        <w:rPr>
          <w:rStyle w:val="1-Char"/>
          <w:rFonts w:ascii="IRZar" w:hAnsi="IRZar" w:cs="IRZar"/>
          <w:sz w:val="24"/>
          <w:szCs w:val="24"/>
          <w:rtl/>
        </w:rPr>
      </w:pPr>
      <w:bookmarkStart w:id="54" w:name="_Toc258767996"/>
      <w:bookmarkStart w:id="55" w:name="_Toc429312809"/>
      <w:r w:rsidRPr="006C09CF">
        <w:rPr>
          <w:rStyle w:val="1-Char"/>
          <w:rFonts w:ascii="IRZar" w:hAnsi="IRZar" w:cs="IRZar" w:hint="cs"/>
          <w:sz w:val="24"/>
          <w:szCs w:val="24"/>
          <w:rtl/>
        </w:rPr>
        <w:t>مقام و منزلت انسان</w:t>
      </w:r>
      <w:bookmarkEnd w:id="54"/>
      <w:bookmarkEnd w:id="55"/>
    </w:p>
    <w:p w:rsidR="00A627C8" w:rsidRPr="00D823B5" w:rsidRDefault="00A627C8" w:rsidP="00376812">
      <w:pPr>
        <w:ind w:firstLine="284"/>
        <w:jc w:val="both"/>
        <w:rPr>
          <w:rStyle w:val="1-Char"/>
          <w:rtl/>
        </w:rPr>
      </w:pPr>
      <w:r w:rsidRPr="00376812">
        <w:rPr>
          <w:rStyle w:val="1-Char"/>
          <w:rFonts w:hint="cs"/>
          <w:rtl/>
        </w:rPr>
        <w:t>در مکتب اسلام در همان آغاز خلقت، مقام و منزلت انسان مشخص شده است. از همان وقتی که خدای متعال به فرشتگان فرمود: «من می‌خواهم در زمین خلیفه و جانشین بگذارم!» چنانکه پیش از این ذکر آن رفت انسان یک نوع بی‌نظیر از مخلوقات خدا است. نه جماد است و نه گیاه و نه جانور و نه فرشته و نه شیطان. آفریده‌ای است برتر و مورد احترام و مسؤل. در این جهان چنانکه بعضی از بی‌دینان پنداشته</w:t>
      </w:r>
      <w:r w:rsidR="003C024C" w:rsidRPr="00376812">
        <w:rPr>
          <w:rStyle w:val="1-Char"/>
          <w:rFonts w:hint="cs"/>
          <w:rtl/>
        </w:rPr>
        <w:t xml:space="preserve">‌اند </w:t>
      </w:r>
      <w:r>
        <w:rPr>
          <w:rStyle w:val="Emphasis"/>
          <w:rFonts w:cs="Times New Roman" w:hint="cs"/>
          <w:i w:val="0"/>
          <w:iCs w:val="0"/>
          <w:rtl/>
          <w:lang w:bidi="fa-IR"/>
        </w:rPr>
        <w:t>–</w:t>
      </w:r>
      <w:r w:rsidRPr="00D823B5">
        <w:rPr>
          <w:rStyle w:val="1-Char"/>
          <w:rFonts w:hint="cs"/>
          <w:rtl/>
        </w:rPr>
        <w:t xml:space="preserve"> تنها و سرگردان نیست. بلکه در پناه پروردگار است که او را به وجود آورده و زندگی او را برنامه‌ریزی کرده است. خدایی که او را در نیکوترین خلقت و با آراسته‌ترین قامت آفریده است، و به او قدرت بیان عنایت فرموده است، و گوش و چشم و مغز به او ارزانی داشته است. انسان برده و بنده و تحت سلط</w:t>
      </w:r>
      <w:r w:rsidR="000A57AE">
        <w:rPr>
          <w:rStyle w:val="1-Char"/>
          <w:rFonts w:hint="cs"/>
          <w:rtl/>
        </w:rPr>
        <w:t>ۀ</w:t>
      </w:r>
      <w:r w:rsidRPr="00D823B5">
        <w:rPr>
          <w:rStyle w:val="1-Char"/>
          <w:rFonts w:hint="cs"/>
          <w:rtl/>
        </w:rPr>
        <w:t xml:space="preserve"> هیچ چیز و هیچکس در این جهان نیست، جز این که او بند</w:t>
      </w:r>
      <w:r w:rsidR="000A57AE">
        <w:rPr>
          <w:rStyle w:val="1-Char"/>
          <w:rFonts w:hint="cs"/>
          <w:rtl/>
        </w:rPr>
        <w:t>ۀ</w:t>
      </w:r>
      <w:r w:rsidRPr="00D823B5">
        <w:rPr>
          <w:rStyle w:val="1-Char"/>
          <w:rFonts w:hint="cs"/>
          <w:rtl/>
        </w:rPr>
        <w:t xml:space="preserve"> خدای یکتا است.</w:t>
      </w:r>
    </w:p>
    <w:p w:rsidR="00A627C8" w:rsidRPr="00376812" w:rsidRDefault="00A627C8" w:rsidP="00376812">
      <w:pPr>
        <w:ind w:firstLine="284"/>
        <w:jc w:val="both"/>
        <w:rPr>
          <w:rStyle w:val="1-Char"/>
          <w:rtl/>
        </w:rPr>
      </w:pPr>
      <w:r w:rsidRPr="00376812">
        <w:rPr>
          <w:rStyle w:val="1-Char"/>
          <w:rFonts w:hint="cs"/>
          <w:rtl/>
        </w:rPr>
        <w:t>این دیدگاه اسلام است. اما مادیگرایی هرگز چنین دی</w:t>
      </w:r>
      <w:r w:rsidR="00853D8A" w:rsidRPr="00376812">
        <w:rPr>
          <w:rStyle w:val="1-Char"/>
          <w:rFonts w:hint="cs"/>
          <w:rtl/>
        </w:rPr>
        <w:t>د</w:t>
      </w:r>
      <w:r w:rsidRPr="00376812">
        <w:rPr>
          <w:rStyle w:val="1-Char"/>
          <w:rFonts w:hint="cs"/>
          <w:rtl/>
        </w:rPr>
        <w:t>گاهی نسبت به انسان ندارد که مخلوقی ارزشمند است که آفریننده‌ای باعظمت و قدرتمند او را به وجود آورده است. نه! از دیدگاه مادیگرایان و ماتریالیست‌ها انسان یک گیاه خودروی شیطانی است که تنها از عدم به وجود آمده است، و تنها زندگی می‌کند، و تنها می‌میرد، و با مردنش داستان زندگی او به کلی پایان می‌پذیرند. خلاصه انسان را گاهی حیوان دگرگون یافته و گاهی «حیوان اجتماعی» یا «حیوان پیشرفته» می‌نامند که به هرحال «حیوان» است... با این تفاوت که با استفاده از علوم تجربی توانسته است که طبیعت را مقهور خویش سازد و بر جهان ماده تسلط پیدا کند. این دانش‌های تجربی باعث گردیده</w:t>
      </w:r>
      <w:r w:rsidR="003C024C" w:rsidRPr="00376812">
        <w:rPr>
          <w:rStyle w:val="1-Char"/>
          <w:rFonts w:hint="cs"/>
          <w:rtl/>
        </w:rPr>
        <w:t xml:space="preserve">‌اند </w:t>
      </w:r>
      <w:r w:rsidRPr="00376812">
        <w:rPr>
          <w:rStyle w:val="1-Char"/>
          <w:rFonts w:hint="cs"/>
          <w:rtl/>
        </w:rPr>
        <w:t>که این «حیوان پیشرفته» خود را خدای روی زمین ببیند که هر کاری بخواهد می‌تواند بکند، و می‌تواند همه چیز و همه کس را تحت سلط</w:t>
      </w:r>
      <w:r w:rsidR="000A57AE">
        <w:rPr>
          <w:rStyle w:val="1-Char"/>
          <w:rFonts w:hint="cs"/>
          <w:rtl/>
        </w:rPr>
        <w:t>ۀ</w:t>
      </w:r>
      <w:r w:rsidRPr="00376812">
        <w:rPr>
          <w:rStyle w:val="1-Char"/>
          <w:rFonts w:hint="cs"/>
          <w:rtl/>
        </w:rPr>
        <w:t xml:space="preserve"> خود درآورد.</w:t>
      </w:r>
    </w:p>
    <w:p w:rsidR="00A627C8" w:rsidRPr="00376812" w:rsidRDefault="00A627C8" w:rsidP="00376812">
      <w:pPr>
        <w:ind w:firstLine="284"/>
        <w:jc w:val="both"/>
        <w:rPr>
          <w:rStyle w:val="1-Char"/>
          <w:rtl/>
        </w:rPr>
      </w:pPr>
      <w:r w:rsidRPr="00376812">
        <w:rPr>
          <w:rStyle w:val="1-Char"/>
          <w:rFonts w:hint="cs"/>
          <w:rtl/>
        </w:rPr>
        <w:t>این دیدگاه مادی و ماتریالیستی نسبت به انسان، دو احساس کاملاً متفاوت برای انسان پدید آورده است: یکی، احساس پستی و پوچی، و این که انسان خود را حیوانی بیش نمی‌داند! دوم احساس غرور و خودبزرگ‌بینی، احساسی که انسان را تا سرحد خدا دانستن خودش و از اعتبارانداختن خدای حقیقی جهان پیش می‌برد.</w:t>
      </w:r>
    </w:p>
    <w:p w:rsidR="00A627C8" w:rsidRPr="00376812" w:rsidRDefault="00A627C8" w:rsidP="00376812">
      <w:pPr>
        <w:ind w:firstLine="284"/>
        <w:jc w:val="both"/>
        <w:rPr>
          <w:rStyle w:val="1-Char"/>
          <w:rtl/>
        </w:rPr>
      </w:pPr>
      <w:r w:rsidRPr="00376812">
        <w:rPr>
          <w:rStyle w:val="1-Char"/>
          <w:rFonts w:hint="cs"/>
          <w:rtl/>
        </w:rPr>
        <w:t>انسان با چنین دیدگاهی چنان در عرص</w:t>
      </w:r>
      <w:r w:rsidR="000A57AE">
        <w:rPr>
          <w:rStyle w:val="1-Char"/>
          <w:rFonts w:hint="cs"/>
          <w:rtl/>
        </w:rPr>
        <w:t>ۀ</w:t>
      </w:r>
      <w:r w:rsidRPr="00376812">
        <w:rPr>
          <w:rStyle w:val="1-Char"/>
          <w:rFonts w:hint="cs"/>
          <w:rtl/>
        </w:rPr>
        <w:t xml:space="preserve"> جهان تاخت و تاز می‌کند که گویی خدا است و کارهایش بازخواست ندارد! چنانکه ژولیان هکسلی می‌اندیشد و در </w:t>
      </w:r>
      <w:r w:rsidR="00853D8A" w:rsidRPr="00376812">
        <w:rPr>
          <w:rStyle w:val="1-Char"/>
          <w:rFonts w:hint="cs"/>
          <w:rtl/>
        </w:rPr>
        <w:t>کتاب «انسان در دنیای جدید» ترجم</w:t>
      </w:r>
      <w:r w:rsidR="000A57AE">
        <w:rPr>
          <w:rStyle w:val="1-Char"/>
          <w:rFonts w:hint="cs"/>
          <w:rtl/>
        </w:rPr>
        <w:t>ۀ</w:t>
      </w:r>
      <w:r w:rsidRPr="00376812">
        <w:rPr>
          <w:rStyle w:val="1-Char"/>
          <w:rFonts w:hint="cs"/>
          <w:rtl/>
        </w:rPr>
        <w:t xml:space="preserve"> حسن خطاب، به زبان عربی، ص 224 می‌نویسد: «انسان در دنیای جدید تبدیل شده است به خدای آفرینند</w:t>
      </w:r>
      <w:r w:rsidR="000A57AE">
        <w:rPr>
          <w:rStyle w:val="1-Char"/>
          <w:rFonts w:hint="cs"/>
          <w:rtl/>
        </w:rPr>
        <w:t>ۀ</w:t>
      </w:r>
      <w:r w:rsidRPr="00376812">
        <w:rPr>
          <w:rStyle w:val="1-Char"/>
          <w:rFonts w:hint="cs"/>
          <w:rtl/>
        </w:rPr>
        <w:t xml:space="preserve"> صاحب اختیار!!» اما وقتی که انسان در قرن اخیر از آن مستی غروری که به واسط</w:t>
      </w:r>
      <w:r w:rsidR="000A57AE">
        <w:rPr>
          <w:rStyle w:val="1-Char"/>
          <w:rFonts w:hint="cs"/>
          <w:rtl/>
        </w:rPr>
        <w:t>ۀ</w:t>
      </w:r>
      <w:r w:rsidRPr="00376812">
        <w:rPr>
          <w:rStyle w:val="1-Char"/>
          <w:rFonts w:hint="cs"/>
          <w:rtl/>
        </w:rPr>
        <w:t xml:space="preserve"> پیشرفت علمی و انقلاب صنعتی و شکوفایی مادی، شروع به بهوش‌آمدن کرد، بحران عجیبی در درون خویش احساس کرد! دریافت که «انسان» است و با حیوانات تفاوت دارد! چنانکه در نوشته‌های اندیشمندانی که تمدن غرب و زندگی ماشینی دنیای جدید را به انتقاد گرفته</w:t>
      </w:r>
      <w:r w:rsidR="003C024C" w:rsidRPr="00376812">
        <w:rPr>
          <w:rStyle w:val="1-Char"/>
          <w:rFonts w:hint="cs"/>
          <w:rtl/>
        </w:rPr>
        <w:t xml:space="preserve">‌اند </w:t>
      </w:r>
      <w:r w:rsidRPr="00376812">
        <w:rPr>
          <w:rStyle w:val="1-Char"/>
          <w:rFonts w:hint="cs"/>
          <w:rtl/>
        </w:rPr>
        <w:t>بازتاب آن را می‌بینیم، مانند آلکسیس کارل در کتاب انسان موجود ناشناخته، اسپنگلر در کتاب فروپاشی تمدن غرب و «توین بی» و «رینه جینو» و «کلن ویلسون» و دیگران.</w:t>
      </w:r>
    </w:p>
    <w:p w:rsidR="00A627C8" w:rsidRPr="006C09CF" w:rsidRDefault="00A627C8" w:rsidP="006C09CF">
      <w:pPr>
        <w:pStyle w:val="3-"/>
        <w:rPr>
          <w:rStyle w:val="1-Char"/>
          <w:rFonts w:ascii="IRZar" w:hAnsi="IRZar" w:cs="IRZar"/>
          <w:sz w:val="24"/>
          <w:szCs w:val="24"/>
          <w:rtl/>
        </w:rPr>
      </w:pPr>
      <w:bookmarkStart w:id="56" w:name="_Toc258767997"/>
      <w:bookmarkStart w:id="57" w:name="_Toc429312810"/>
      <w:r w:rsidRPr="006C09CF">
        <w:rPr>
          <w:rStyle w:val="1-Char"/>
          <w:rFonts w:ascii="IRZar" w:hAnsi="IRZar" w:cs="IRZar" w:hint="cs"/>
          <w:sz w:val="24"/>
          <w:szCs w:val="24"/>
          <w:rtl/>
        </w:rPr>
        <w:t>سرشت و طبیعت انسان</w:t>
      </w:r>
      <w:bookmarkEnd w:id="56"/>
      <w:bookmarkEnd w:id="57"/>
    </w:p>
    <w:p w:rsidR="00A627C8" w:rsidRPr="00376812" w:rsidRDefault="00A627C8" w:rsidP="00376812">
      <w:pPr>
        <w:ind w:firstLine="284"/>
        <w:jc w:val="both"/>
        <w:rPr>
          <w:rStyle w:val="1-Char"/>
          <w:rtl/>
        </w:rPr>
      </w:pPr>
      <w:r w:rsidRPr="00376812">
        <w:rPr>
          <w:rStyle w:val="1-Char"/>
          <w:rFonts w:hint="cs"/>
          <w:rtl/>
        </w:rPr>
        <w:t xml:space="preserve">طبیعت انسان یکی از خطرناکترین پرتگاه‌هایی است که گام‌ها در آن می‌لغزند، و اندیشه‌ها در آن گمراه و سرگردان می‌مانند، وقتی به انسان می‌نگرند و این دوگانگی و پیچیدگی را که در طبیعت انسان ترکیب یافته و شکل گرفته است درمی‌یابند می‌بینند که انسان نه شهوت خالص است و نه عقل خالص، نه جسم محض است و نه روح محض، ترکیبی است </w:t>
      </w:r>
      <w:r w:rsidR="00853D8A" w:rsidRPr="00376812">
        <w:rPr>
          <w:rStyle w:val="1-Char"/>
          <w:rFonts w:hint="cs"/>
          <w:rtl/>
        </w:rPr>
        <w:t>که</w:t>
      </w:r>
      <w:r w:rsidRPr="00376812">
        <w:rPr>
          <w:rStyle w:val="1-Char"/>
          <w:rFonts w:hint="cs"/>
          <w:rtl/>
        </w:rPr>
        <w:t xml:space="preserve"> هردو جنبه را دارا </w:t>
      </w:r>
      <w:r w:rsidR="00853D8A" w:rsidRPr="00376812">
        <w:rPr>
          <w:rStyle w:val="1-Char"/>
          <w:rFonts w:hint="cs"/>
          <w:rtl/>
        </w:rPr>
        <w:t>می‌باشد</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پرفسور سیشوت دانشمند آمریکایی و استاد دانشگاه بیل در کتاب زندگی روح می‌نویسد:</w:t>
      </w:r>
    </w:p>
    <w:p w:rsidR="00A627C8" w:rsidRPr="00376812" w:rsidRDefault="00A627C8" w:rsidP="00376812">
      <w:pPr>
        <w:ind w:firstLine="284"/>
        <w:jc w:val="both"/>
        <w:rPr>
          <w:rStyle w:val="1-Char"/>
          <w:rtl/>
        </w:rPr>
      </w:pPr>
      <w:r w:rsidRPr="00376812">
        <w:rPr>
          <w:rStyle w:val="1-Char"/>
          <w:rFonts w:hint="cs"/>
          <w:rtl/>
        </w:rPr>
        <w:t>مسأله‌ای که اندیش</w:t>
      </w:r>
      <w:r w:rsidR="000A57AE">
        <w:rPr>
          <w:rStyle w:val="1-Char"/>
          <w:rFonts w:hint="cs"/>
          <w:rtl/>
        </w:rPr>
        <w:t>ۀ</w:t>
      </w:r>
      <w:r w:rsidRPr="00376812">
        <w:rPr>
          <w:rStyle w:val="1-Char"/>
          <w:rFonts w:hint="cs"/>
          <w:rtl/>
        </w:rPr>
        <w:t xml:space="preserve"> دانشمندان را از زمان‌های بسیار قدیم سرگردان کرده است، همین طبیعت و سرشت دوگانه و دو جنبه‌ای انسان است، بخش مادی انسان که جسد او است. زندگی و رشد و نمو و مرگ دارد. اما به نظر می‌رسد که یک چیزی که حواس انسان قادر به ادراک آن نیست برای این جسد انسان فرمانروائی دارد، و این چیز نمی‌تواند احساس و تفکر داشته باشد. و آن بخشی است که عصار</w:t>
      </w:r>
      <w:r w:rsidR="000A57AE">
        <w:rPr>
          <w:rStyle w:val="1-Char"/>
          <w:rFonts w:hint="cs"/>
          <w:rtl/>
        </w:rPr>
        <w:t>ۀ</w:t>
      </w:r>
      <w:r w:rsidRPr="00376812">
        <w:rPr>
          <w:rStyle w:val="1-Char"/>
          <w:rFonts w:hint="cs"/>
          <w:rtl/>
        </w:rPr>
        <w:t xml:space="preserve"> وجود انسان در آن تمرکز یافته است. انسان دو موجود به نظر می‌آید: یک موجود مادی و یک موجود دیگری که غیر از آن است و غیر مادی است. آیا فکر می‌کنید که هردو حقیقی هستند؟ یا یکی از آندو خیال و تصور باطلی بیش نیست؟! هم</w:t>
      </w:r>
      <w:r w:rsidR="000A57AE">
        <w:rPr>
          <w:rStyle w:val="1-Char"/>
          <w:rFonts w:hint="cs"/>
          <w:rtl/>
        </w:rPr>
        <w:t>ۀ</w:t>
      </w:r>
      <w:r w:rsidRPr="00376812">
        <w:rPr>
          <w:rStyle w:val="1-Char"/>
          <w:rFonts w:hint="cs"/>
          <w:rtl/>
        </w:rPr>
        <w:t xml:space="preserve"> گمراهی‌ها، هم</w:t>
      </w:r>
      <w:r w:rsidR="000A57AE">
        <w:rPr>
          <w:rStyle w:val="1-Char"/>
          <w:rFonts w:hint="cs"/>
          <w:rtl/>
        </w:rPr>
        <w:t>ۀ</w:t>
      </w:r>
      <w:r w:rsidRPr="00376812">
        <w:rPr>
          <w:rStyle w:val="1-Char"/>
          <w:rFonts w:hint="cs"/>
          <w:rtl/>
        </w:rPr>
        <w:t xml:space="preserve"> انحرافات و کج‌فهمی‌ها، در شناخت انسان و درک حقیقت او زایید</w:t>
      </w:r>
      <w:r w:rsidR="000A57AE">
        <w:rPr>
          <w:rStyle w:val="1-Char"/>
          <w:rFonts w:hint="cs"/>
          <w:rtl/>
        </w:rPr>
        <w:t>ۀ</w:t>
      </w:r>
      <w:r w:rsidRPr="00376812">
        <w:rPr>
          <w:rStyle w:val="1-Char"/>
          <w:rFonts w:hint="cs"/>
          <w:rtl/>
        </w:rPr>
        <w:t xml:space="preserve"> کنارگذاشتن و در نظرگرفتن این دو عنصر در وجود انسان یا زایید</w:t>
      </w:r>
      <w:r w:rsidR="000A57AE">
        <w:rPr>
          <w:rStyle w:val="1-Char"/>
          <w:rFonts w:hint="cs"/>
          <w:rtl/>
        </w:rPr>
        <w:t>ۀ</w:t>
      </w:r>
      <w:r w:rsidRPr="00376812">
        <w:rPr>
          <w:rStyle w:val="1-Char"/>
          <w:rFonts w:hint="cs"/>
          <w:rtl/>
        </w:rPr>
        <w:t xml:space="preserve"> جداسازی میان دو عنصر مادی و غیر مادی وجود انسان است، و هریک را جداگانه و بدون ارتباط با آن دیگری بررسی‌کردن.</w:t>
      </w:r>
    </w:p>
    <w:p w:rsidR="00A627C8" w:rsidRPr="00376812" w:rsidRDefault="00A627C8" w:rsidP="00376812">
      <w:pPr>
        <w:ind w:firstLine="284"/>
        <w:jc w:val="both"/>
        <w:rPr>
          <w:rStyle w:val="1-Char"/>
          <w:rtl/>
        </w:rPr>
      </w:pPr>
      <w:r w:rsidRPr="00376812">
        <w:rPr>
          <w:rStyle w:val="1-Char"/>
          <w:rFonts w:hint="cs"/>
          <w:rtl/>
        </w:rPr>
        <w:t>اسلام طبیعت و نهاد انسان را آنچنانکه باید و شاید شناسانده و قدر و مقام او را مشخص کرده است. زیرا اسلام پیام خدا و انسان آفرید</w:t>
      </w:r>
      <w:r w:rsidR="000A57AE">
        <w:rPr>
          <w:rStyle w:val="1-Char"/>
          <w:rFonts w:hint="cs"/>
          <w:rtl/>
        </w:rPr>
        <w:t>ۀ</w:t>
      </w:r>
      <w:r w:rsidRPr="00376812">
        <w:rPr>
          <w:rStyle w:val="1-Char"/>
          <w:rFonts w:hint="cs"/>
          <w:rtl/>
        </w:rPr>
        <w:t xml:space="preserve"> خدا است، و آفریننده و سازند</w:t>
      </w:r>
      <w:r w:rsidR="000A57AE">
        <w:rPr>
          <w:rStyle w:val="1-Char"/>
          <w:rFonts w:hint="cs"/>
          <w:rtl/>
        </w:rPr>
        <w:t>ۀ</w:t>
      </w:r>
      <w:r w:rsidRPr="00376812">
        <w:rPr>
          <w:rStyle w:val="1-Char"/>
          <w:rFonts w:hint="cs"/>
          <w:rtl/>
        </w:rPr>
        <w:t xml:space="preserve"> هرچیز ی از طبیعت و حقیقت آن بی‌خبر نیست: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أَلَا</w:t>
      </w:r>
      <w:r w:rsidR="00271D61" w:rsidRPr="00C10EC8">
        <w:rPr>
          <w:rStyle w:val="7-Char"/>
          <w:rtl/>
        </w:rPr>
        <w:t xml:space="preserve"> يَعۡلَمُ مَنۡ خَلَقَ وَهُوَ </w:t>
      </w:r>
      <w:r w:rsidR="00271D61" w:rsidRPr="00C10EC8">
        <w:rPr>
          <w:rStyle w:val="7-Char"/>
          <w:rFonts w:hint="cs"/>
          <w:rtl/>
        </w:rPr>
        <w:t>ٱ</w:t>
      </w:r>
      <w:r w:rsidR="00271D61" w:rsidRPr="00C10EC8">
        <w:rPr>
          <w:rStyle w:val="7-Char"/>
          <w:rFonts w:hint="eastAsia"/>
          <w:rtl/>
        </w:rPr>
        <w:t>للَّطِيفُ</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لۡخَبِيرُ</w:t>
      </w:r>
      <w:r w:rsidR="00271D61" w:rsidRPr="00C10EC8">
        <w:rPr>
          <w:rStyle w:val="7-Char"/>
          <w:rtl/>
        </w:rPr>
        <w:t xml:space="preserve"> ١٤</w:t>
      </w:r>
      <w:r>
        <w:rPr>
          <w:rStyle w:val="Emphasis"/>
          <w:rFonts w:ascii="Traditional Arabic" w:hAnsi="Traditional Arabic" w:cs="Traditional Arabic"/>
          <w:i w:val="0"/>
          <w:iCs w:val="0"/>
          <w:rtl/>
          <w:lang w:bidi="fa-IR"/>
        </w:rPr>
        <w:t>﴾</w:t>
      </w:r>
      <w:r w:rsidRPr="00D823B5">
        <w:rPr>
          <w:rStyle w:val="1-Char"/>
          <w:rFonts w:hint="cs"/>
          <w:rtl/>
        </w:rPr>
        <w:t xml:space="preserve"> </w:t>
      </w:r>
      <w:r w:rsidRPr="0027309B">
        <w:rPr>
          <w:rStyle w:val="6-Char"/>
          <w:rtl/>
        </w:rPr>
        <w:t>[</w:t>
      </w:r>
      <w:r w:rsidRPr="0027309B">
        <w:rPr>
          <w:rStyle w:val="6-Char"/>
          <w:rFonts w:hint="cs"/>
          <w:rtl/>
        </w:rPr>
        <w:t>الملک: 14</w:t>
      </w:r>
      <w:r w:rsidRPr="0027309B">
        <w:rPr>
          <w:rStyle w:val="6-Char"/>
          <w:rtl/>
        </w:rPr>
        <w:t>]</w:t>
      </w:r>
      <w:r w:rsidRPr="00D823B5">
        <w:rPr>
          <w:rStyle w:val="1-Char"/>
          <w:rFonts w:hint="cs"/>
          <w:rtl/>
        </w:rPr>
        <w:t>.</w:t>
      </w:r>
    </w:p>
    <w:p w:rsidR="00A627C8" w:rsidRPr="00376812"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 xml:space="preserve">آیا آن که آفریده است نمی‌داند، حال آن که او لطیف و خبیر است! </w:t>
      </w:r>
    </w:p>
    <w:p w:rsidR="00A627C8" w:rsidRPr="00376812" w:rsidRDefault="00A627C8" w:rsidP="00376812">
      <w:pPr>
        <w:ind w:firstLine="284"/>
        <w:jc w:val="both"/>
        <w:rPr>
          <w:rStyle w:val="1-Char"/>
          <w:rtl/>
        </w:rPr>
      </w:pPr>
      <w:r w:rsidRPr="00376812">
        <w:rPr>
          <w:rStyle w:val="1-Char"/>
          <w:rFonts w:hint="cs"/>
          <w:rtl/>
        </w:rPr>
        <w:t>خدا این انسان را از پیکری کدر و روحی شفاف آفریده است. جسمی که او را به زمین می‌بندد، و روحی که او را به آسمان پرواز می‌دهد. جسمی که تمایلات غریزی و شهوات خودش را دارد و روحی که افق‌ها و اوج‌های خودش را داراست. جسمی که درخواست‌ها و نیازش‌هایش بسیار شبیه به نیازمندی‌های حیوانات است. و روحی که جذبه‌ها و شوق‌های فرشتگان را دارد.</w:t>
      </w:r>
    </w:p>
    <w:p w:rsidR="00A627C8" w:rsidRPr="00376812" w:rsidRDefault="00A627C8" w:rsidP="00376812">
      <w:pPr>
        <w:ind w:firstLine="284"/>
        <w:jc w:val="both"/>
        <w:rPr>
          <w:rStyle w:val="1-Char"/>
          <w:rtl/>
        </w:rPr>
      </w:pPr>
      <w:r w:rsidRPr="00376812">
        <w:rPr>
          <w:rStyle w:val="1-Char"/>
          <w:rFonts w:hint="cs"/>
          <w:rtl/>
        </w:rPr>
        <w:t>این طبیعت دوگانه برای وجود انسان یک پدید</w:t>
      </w:r>
      <w:r w:rsidR="000A57AE">
        <w:rPr>
          <w:rStyle w:val="1-Char"/>
          <w:rFonts w:hint="cs"/>
          <w:rtl/>
        </w:rPr>
        <w:t>ۀ</w:t>
      </w:r>
      <w:r w:rsidRPr="00376812">
        <w:rPr>
          <w:rStyle w:val="1-Char"/>
          <w:rFonts w:hint="cs"/>
          <w:rtl/>
        </w:rPr>
        <w:t xml:space="preserve"> عارضی نیست ثانوی هم نیست. بلکه فطرت او است که خدا او را با آن سرشته است و به واسط</w:t>
      </w:r>
      <w:r w:rsidR="000A57AE">
        <w:rPr>
          <w:rStyle w:val="1-Char"/>
          <w:rFonts w:hint="cs"/>
          <w:rtl/>
        </w:rPr>
        <w:t>ۀ</w:t>
      </w:r>
      <w:r w:rsidRPr="00376812">
        <w:rPr>
          <w:rStyle w:val="1-Char"/>
          <w:rFonts w:hint="cs"/>
          <w:rtl/>
        </w:rPr>
        <w:t xml:space="preserve"> آن به انسان اهلیت و صلاحیت خلافت خدا در روی زمین را بخشیده است. از همان زمان که خدا آدم را آفرید و مای</w:t>
      </w:r>
      <w:r w:rsidR="000A57AE">
        <w:rPr>
          <w:rStyle w:val="1-Char"/>
          <w:rFonts w:hint="cs"/>
          <w:rtl/>
        </w:rPr>
        <w:t>ۀ</w:t>
      </w:r>
      <w:r w:rsidRPr="00376812">
        <w:rPr>
          <w:rStyle w:val="1-Char"/>
          <w:rFonts w:hint="cs"/>
          <w:rtl/>
        </w:rPr>
        <w:t xml:space="preserve"> خلقت او عبارت بود از به هم‌آمیختن مشتی خاک با بهره‌ای از روح الهی:</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ذَٰلِكَ</w:t>
      </w:r>
      <w:r w:rsidR="00271D61" w:rsidRPr="00C10EC8">
        <w:rPr>
          <w:rStyle w:val="7-Char"/>
          <w:rtl/>
        </w:rPr>
        <w:t xml:space="preserve"> عَٰلِمُ </w:t>
      </w:r>
      <w:r w:rsidR="00271D61" w:rsidRPr="00C10EC8">
        <w:rPr>
          <w:rStyle w:val="7-Char"/>
          <w:rFonts w:hint="cs"/>
          <w:rtl/>
        </w:rPr>
        <w:t>ٱ</w:t>
      </w:r>
      <w:r w:rsidR="00271D61" w:rsidRPr="00C10EC8">
        <w:rPr>
          <w:rStyle w:val="7-Char"/>
          <w:rFonts w:hint="eastAsia"/>
          <w:rtl/>
        </w:rPr>
        <w:t>لۡغَيۡبِ</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لشَّهَٰدَةِ</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لۡعَزِيزُ</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لرَّحِيمُ</w:t>
      </w:r>
      <w:r w:rsidR="00271D61" w:rsidRPr="00C10EC8">
        <w:rPr>
          <w:rStyle w:val="7-Char"/>
          <w:rtl/>
        </w:rPr>
        <w:t xml:space="preserve"> ٦ </w:t>
      </w:r>
      <w:r w:rsidR="00271D61" w:rsidRPr="00C10EC8">
        <w:rPr>
          <w:rStyle w:val="7-Char"/>
          <w:rFonts w:hint="cs"/>
          <w:rtl/>
        </w:rPr>
        <w:t>ٱ</w:t>
      </w:r>
      <w:r w:rsidR="00271D61" w:rsidRPr="00C10EC8">
        <w:rPr>
          <w:rStyle w:val="7-Char"/>
          <w:rFonts w:hint="eastAsia"/>
          <w:rtl/>
        </w:rPr>
        <w:t>لَّذِيٓ</w:t>
      </w:r>
      <w:r w:rsidR="00271D61" w:rsidRPr="00C10EC8">
        <w:rPr>
          <w:rStyle w:val="7-Char"/>
          <w:rtl/>
        </w:rPr>
        <w:t xml:space="preserve"> أَحۡسَنَ كُلَّ شَيۡءٍ خَلَقَهُ</w:t>
      </w:r>
      <w:r w:rsidR="00271D61" w:rsidRPr="00C10EC8">
        <w:rPr>
          <w:rStyle w:val="7-Char"/>
          <w:rFonts w:hint="cs"/>
          <w:rtl/>
        </w:rPr>
        <w:t>ۥۖ</w:t>
      </w:r>
      <w:r w:rsidR="00271D61" w:rsidRPr="00C10EC8">
        <w:rPr>
          <w:rStyle w:val="7-Char"/>
          <w:rtl/>
        </w:rPr>
        <w:t xml:space="preserve"> وَبَدَأَ خَلۡقَ </w:t>
      </w:r>
      <w:r w:rsidR="00271D61" w:rsidRPr="00C10EC8">
        <w:rPr>
          <w:rStyle w:val="7-Char"/>
          <w:rFonts w:hint="cs"/>
          <w:rtl/>
        </w:rPr>
        <w:t>ٱ</w:t>
      </w:r>
      <w:r w:rsidR="00271D61" w:rsidRPr="00C10EC8">
        <w:rPr>
          <w:rStyle w:val="7-Char"/>
          <w:rFonts w:hint="eastAsia"/>
          <w:rtl/>
        </w:rPr>
        <w:t>لۡإِنسَٰنِ</w:t>
      </w:r>
      <w:r w:rsidR="00271D61" w:rsidRPr="00C10EC8">
        <w:rPr>
          <w:rStyle w:val="7-Char"/>
          <w:rtl/>
        </w:rPr>
        <w:t xml:space="preserve"> مِن طِينٖ ٧ </w:t>
      </w:r>
      <w:r w:rsidR="00271D61" w:rsidRPr="00C10EC8">
        <w:rPr>
          <w:rStyle w:val="7-Char"/>
          <w:rFonts w:hint="eastAsia"/>
          <w:rtl/>
        </w:rPr>
        <w:t>ثُمَّ</w:t>
      </w:r>
      <w:r w:rsidR="00271D61" w:rsidRPr="00C10EC8">
        <w:rPr>
          <w:rStyle w:val="7-Char"/>
          <w:rtl/>
        </w:rPr>
        <w:t xml:space="preserve"> جَعَلَ نَسۡلَهُ</w:t>
      </w:r>
      <w:r w:rsidR="00271D61" w:rsidRPr="00C10EC8">
        <w:rPr>
          <w:rStyle w:val="7-Char"/>
          <w:rFonts w:hint="cs"/>
          <w:rtl/>
        </w:rPr>
        <w:t>ۥ</w:t>
      </w:r>
      <w:r w:rsidR="00271D61" w:rsidRPr="00C10EC8">
        <w:rPr>
          <w:rStyle w:val="7-Char"/>
          <w:rtl/>
        </w:rPr>
        <w:t xml:space="preserve"> مِن سُلَٰلَةٖ مِّن مَّآءٖ مَّهِينٖ ٨ </w:t>
      </w:r>
      <w:r w:rsidR="00271D61" w:rsidRPr="00C10EC8">
        <w:rPr>
          <w:rStyle w:val="7-Char"/>
          <w:rFonts w:hint="eastAsia"/>
          <w:rtl/>
        </w:rPr>
        <w:t>ثُمَّ</w:t>
      </w:r>
      <w:r w:rsidR="00271D61" w:rsidRPr="00C10EC8">
        <w:rPr>
          <w:rStyle w:val="7-Char"/>
          <w:rtl/>
        </w:rPr>
        <w:t xml:space="preserve"> سَوَّىٰهُ وَنَفَخَ فِيهِ مِن رُّوحِهِ</w:t>
      </w:r>
      <w:r w:rsidR="00271D61" w:rsidRPr="00C10EC8">
        <w:rPr>
          <w:rStyle w:val="7-Char"/>
          <w:rFonts w:hint="cs"/>
          <w:rtl/>
        </w:rPr>
        <w:t>ۦۖ</w:t>
      </w:r>
      <w:r w:rsidR="00271D61" w:rsidRPr="00C10EC8">
        <w:rPr>
          <w:rStyle w:val="7-Char"/>
          <w:rtl/>
        </w:rPr>
        <w:t xml:space="preserve"> وَجَعَلَ لَكُمُ </w:t>
      </w:r>
      <w:r w:rsidR="00271D61" w:rsidRPr="00C10EC8">
        <w:rPr>
          <w:rStyle w:val="7-Char"/>
          <w:rFonts w:hint="cs"/>
          <w:rtl/>
        </w:rPr>
        <w:t>ٱ</w:t>
      </w:r>
      <w:r w:rsidR="00271D61" w:rsidRPr="00C10EC8">
        <w:rPr>
          <w:rStyle w:val="7-Char"/>
          <w:rFonts w:hint="eastAsia"/>
          <w:rtl/>
        </w:rPr>
        <w:t>لسَّمۡعَ</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لۡأَبۡصَٰرَ</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لۡأَفۡ‍ِٔدَةَۚ</w:t>
      </w:r>
      <w:r w:rsidR="00271D61" w:rsidRPr="00C10EC8">
        <w:rPr>
          <w:rStyle w:val="7-Char"/>
          <w:rtl/>
        </w:rPr>
        <w:t xml:space="preserve"> قَلِيلٗا مَّا تَشۡكُرُونَ ٩</w:t>
      </w:r>
      <w:r>
        <w:rPr>
          <w:rStyle w:val="Emphasis"/>
          <w:rFonts w:ascii="Traditional Arabic" w:hAnsi="Traditional Arabic" w:cs="Traditional Arabic"/>
          <w:i w:val="0"/>
          <w:iCs w:val="0"/>
          <w:rtl/>
          <w:lang w:bidi="fa-IR"/>
        </w:rPr>
        <w:t>﴾</w:t>
      </w:r>
      <w:r w:rsidRPr="00D823B5">
        <w:rPr>
          <w:rStyle w:val="1-Char"/>
          <w:rFonts w:hint="cs"/>
          <w:rtl/>
        </w:rPr>
        <w:t xml:space="preserve"> </w:t>
      </w:r>
      <w:r w:rsidRPr="0027309B">
        <w:rPr>
          <w:rStyle w:val="6-Char"/>
          <w:rtl/>
        </w:rPr>
        <w:t>[</w:t>
      </w:r>
      <w:r w:rsidRPr="0027309B">
        <w:rPr>
          <w:rStyle w:val="6-Char"/>
          <w:rFonts w:hint="cs"/>
          <w:rtl/>
        </w:rPr>
        <w:t>السجدة: 6-9</w:t>
      </w:r>
      <w:r w:rsidRPr="0027309B">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آن دانای غیب و شهود است که عزیز و رحیم است. آن که هرچیز را که آفرید به نیوکترین خلقت آفرید و آفرینش انسان را از گِل آغاز کرد، سپس نسل او را عصاره‌ای از آب پست و بی‌مقدار قرار داد، سپس او را رو به راه کرد و بیاراست و در او از روح خودش دمید، و برای شما گوش و چشم و قلب را قرار داد، ب</w:t>
      </w:r>
      <w:r w:rsidR="00093421" w:rsidRPr="00376812">
        <w:rPr>
          <w:rStyle w:val="1-Char"/>
          <w:rFonts w:hint="cs"/>
          <w:rtl/>
        </w:rPr>
        <w:t xml:space="preserve">ه </w:t>
      </w:r>
      <w:r w:rsidRPr="00376812">
        <w:rPr>
          <w:rStyle w:val="1-Char"/>
          <w:rFonts w:hint="cs"/>
          <w:rtl/>
        </w:rPr>
        <w:t>ندرت شما سپاس می‌گذارید</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آمد و روح را به خاطر گل نادیده نگرفت، و گل را نیز به خاطر روح نادیده نگرفت، بلکه در یک سیستم هماهنگ و همه‌گیر آندو را تلفیق و ترکیب کرد، و حق روح را به روح داد و حق جسم را به جسم، و حدود</w:t>
      </w:r>
      <w:r w:rsidR="00477E98" w:rsidRPr="00376812">
        <w:rPr>
          <w:rStyle w:val="1-Char"/>
          <w:rFonts w:hint="cs"/>
          <w:rtl/>
        </w:rPr>
        <w:t xml:space="preserve"> آن‌ها </w:t>
      </w:r>
      <w:r w:rsidRPr="00376812">
        <w:rPr>
          <w:rStyle w:val="1-Char"/>
          <w:rFonts w:hint="cs"/>
          <w:rtl/>
        </w:rPr>
        <w:t>را در رابطه با یکدیگر بدون افراط و تفریط مشخص کرده است.</w:t>
      </w:r>
    </w:p>
    <w:p w:rsidR="00A627C8" w:rsidRPr="00376812" w:rsidRDefault="00A627C8" w:rsidP="00376812">
      <w:pPr>
        <w:ind w:firstLine="284"/>
        <w:jc w:val="both"/>
        <w:rPr>
          <w:rStyle w:val="1-Char"/>
          <w:rtl/>
        </w:rPr>
      </w:pPr>
      <w:r w:rsidRPr="00376812">
        <w:rPr>
          <w:rStyle w:val="1-Char"/>
          <w:rFonts w:hint="cs"/>
          <w:rtl/>
        </w:rPr>
        <w:t>تاریخ بشر دین‌ها و آیین‌هایی را به خود دیده است که پای</w:t>
      </w:r>
      <w:r w:rsidR="000A57AE">
        <w:rPr>
          <w:rStyle w:val="1-Char"/>
          <w:rFonts w:hint="cs"/>
          <w:rtl/>
        </w:rPr>
        <w:t>ۀ</w:t>
      </w:r>
      <w:r w:rsidRPr="00376812">
        <w:rPr>
          <w:rStyle w:val="1-Char"/>
          <w:rFonts w:hint="cs"/>
          <w:rtl/>
        </w:rPr>
        <w:t xml:space="preserve"> فلسف</w:t>
      </w:r>
      <w:r w:rsidR="000A57AE">
        <w:rPr>
          <w:rStyle w:val="1-Char"/>
          <w:rFonts w:hint="cs"/>
          <w:rtl/>
        </w:rPr>
        <w:t>ۀ</w:t>
      </w:r>
      <w:r w:rsidR="00477E98" w:rsidRPr="00376812">
        <w:rPr>
          <w:rStyle w:val="1-Char"/>
          <w:rFonts w:hint="cs"/>
          <w:rtl/>
        </w:rPr>
        <w:t xml:space="preserve"> آن‌ها </w:t>
      </w:r>
      <w:r w:rsidRPr="00376812">
        <w:rPr>
          <w:rStyle w:val="1-Char"/>
          <w:rFonts w:hint="cs"/>
          <w:rtl/>
        </w:rPr>
        <w:t>را نادیده گرفتن جنب</w:t>
      </w:r>
      <w:r w:rsidR="000A57AE">
        <w:rPr>
          <w:rStyle w:val="1-Char"/>
          <w:rFonts w:hint="cs"/>
          <w:rtl/>
        </w:rPr>
        <w:t>ۀ</w:t>
      </w:r>
      <w:r w:rsidRPr="00376812">
        <w:rPr>
          <w:rStyle w:val="1-Char"/>
          <w:rFonts w:hint="cs"/>
          <w:rtl/>
        </w:rPr>
        <w:t xml:space="preserve"> مادی و جسدی انسان بوده است و شکنجه‌دادن جسم و کوشش در جهت ناتوان ساختن بدن را توصیه می‌کرده</w:t>
      </w:r>
      <w:r w:rsidR="003C024C" w:rsidRPr="00376812">
        <w:rPr>
          <w:rStyle w:val="1-Char"/>
          <w:rFonts w:hint="cs"/>
          <w:rtl/>
        </w:rPr>
        <w:t>‌اند،</w:t>
      </w:r>
      <w:r w:rsidRPr="00376812">
        <w:rPr>
          <w:rStyle w:val="1-Char"/>
          <w:rFonts w:hint="cs"/>
          <w:rtl/>
        </w:rPr>
        <w:t xml:space="preserve"> و این طرز رفتار با جسم را باعث رشد و نمو جنب</w:t>
      </w:r>
      <w:r w:rsidR="000A57AE">
        <w:rPr>
          <w:rStyle w:val="1-Char"/>
          <w:rFonts w:hint="cs"/>
          <w:rtl/>
        </w:rPr>
        <w:t>ۀ</w:t>
      </w:r>
      <w:r w:rsidRPr="00376812">
        <w:rPr>
          <w:rStyle w:val="1-Char"/>
          <w:rFonts w:hint="cs"/>
          <w:rtl/>
        </w:rPr>
        <w:t xml:space="preserve"> روحی انسان و صفا یافتن و نیرومندشدن روح می‌دانسته</w:t>
      </w:r>
      <w:r w:rsidR="003C024C" w:rsidRPr="00376812">
        <w:rPr>
          <w:rStyle w:val="1-Char"/>
          <w:rFonts w:hint="cs"/>
          <w:rtl/>
        </w:rPr>
        <w:t xml:space="preserve">‌اند </w:t>
      </w:r>
      <w:r w:rsidRPr="00376812">
        <w:rPr>
          <w:rStyle w:val="1-Char"/>
          <w:rFonts w:hint="cs"/>
          <w:rtl/>
        </w:rPr>
        <w:t>مانند آیین برهمایی هندی، و رهبانیت مسیحی.</w:t>
      </w:r>
    </w:p>
    <w:p w:rsidR="00A627C8" w:rsidRPr="00376812" w:rsidRDefault="00A627C8" w:rsidP="00376812">
      <w:pPr>
        <w:ind w:firstLine="284"/>
        <w:jc w:val="both"/>
        <w:rPr>
          <w:rStyle w:val="1-Char"/>
          <w:rtl/>
        </w:rPr>
      </w:pPr>
      <w:r w:rsidRPr="00376812">
        <w:rPr>
          <w:rStyle w:val="1-Char"/>
          <w:rFonts w:hint="cs"/>
          <w:rtl/>
        </w:rPr>
        <w:t>در برابر این شیوه تفکر، طرز تفکر مادی آمد و به طور کلی وجود روح را در بدن انسان و وجود خدا را در جهان آفرینش انکار کرد. زیرا فلسف</w:t>
      </w:r>
      <w:r w:rsidR="000A57AE">
        <w:rPr>
          <w:rStyle w:val="1-Char"/>
          <w:rFonts w:hint="cs"/>
          <w:rtl/>
        </w:rPr>
        <w:t>ۀ</w:t>
      </w:r>
      <w:r w:rsidRPr="00376812">
        <w:rPr>
          <w:rStyle w:val="1-Char"/>
          <w:rFonts w:hint="cs"/>
          <w:rtl/>
        </w:rPr>
        <w:t xml:space="preserve"> مادی و ماتریالیستی وجود هیچ چیز را به جز چیزهایی مادی که حواس انسان قادر به درک</w:t>
      </w:r>
      <w:r w:rsidR="00477E98" w:rsidRPr="00376812">
        <w:rPr>
          <w:rStyle w:val="1-Char"/>
          <w:rFonts w:hint="cs"/>
          <w:rtl/>
        </w:rPr>
        <w:t xml:space="preserve"> آن‌ها </w:t>
      </w:r>
      <w:r w:rsidRPr="00376812">
        <w:rPr>
          <w:rStyle w:val="1-Char"/>
          <w:rFonts w:hint="cs"/>
          <w:rtl/>
        </w:rPr>
        <w:t>باشد و قابل تجربه و آزمایش باشند باور نداشت و با این ترتیب، انسان در دیدگاه این مادیگرایان «نیمه انسان» بلکه کمتر گردید، و فقط قرار بر این شد که زندگی آن بخش حیوانیش را سر و سامان دهد.</w:t>
      </w:r>
    </w:p>
    <w:p w:rsidR="00A627C8" w:rsidRPr="006C09CF" w:rsidRDefault="00A627C8" w:rsidP="006C09CF">
      <w:pPr>
        <w:pStyle w:val="3-"/>
        <w:rPr>
          <w:rStyle w:val="1-Char"/>
          <w:rFonts w:ascii="IRZar" w:hAnsi="IRZar" w:cs="IRZar"/>
          <w:sz w:val="24"/>
          <w:szCs w:val="24"/>
          <w:rtl/>
        </w:rPr>
      </w:pPr>
      <w:bookmarkStart w:id="58" w:name="_Toc258767998"/>
      <w:bookmarkStart w:id="59" w:name="_Toc429312811"/>
      <w:r w:rsidRPr="006C09CF">
        <w:rPr>
          <w:rStyle w:val="1-Char"/>
          <w:rFonts w:ascii="IRZar" w:hAnsi="IRZar" w:cs="IRZar" w:hint="cs"/>
          <w:sz w:val="24"/>
          <w:szCs w:val="24"/>
          <w:rtl/>
        </w:rPr>
        <w:t>سرانجام و هدف انسان</w:t>
      </w:r>
      <w:bookmarkEnd w:id="58"/>
      <w:bookmarkEnd w:id="59"/>
    </w:p>
    <w:p w:rsidR="00A627C8" w:rsidRPr="00376812" w:rsidRDefault="00A627C8" w:rsidP="00376812">
      <w:pPr>
        <w:ind w:firstLine="284"/>
        <w:jc w:val="both"/>
        <w:rPr>
          <w:rStyle w:val="1-Char"/>
          <w:rtl/>
        </w:rPr>
      </w:pPr>
      <w:r w:rsidRPr="00376812">
        <w:rPr>
          <w:rStyle w:val="1-Char"/>
          <w:rFonts w:hint="cs"/>
          <w:rtl/>
        </w:rPr>
        <w:t>اسلام، هدف از خلقت انسان و وظیف</w:t>
      </w:r>
      <w:r w:rsidR="000A57AE">
        <w:rPr>
          <w:rStyle w:val="1-Char"/>
          <w:rFonts w:hint="cs"/>
          <w:rtl/>
        </w:rPr>
        <w:t>ۀ</w:t>
      </w:r>
      <w:r w:rsidRPr="00376812">
        <w:rPr>
          <w:rStyle w:val="1-Char"/>
          <w:rFonts w:hint="cs"/>
          <w:rtl/>
        </w:rPr>
        <w:t xml:space="preserve"> او را در زندگی به روشن‌ترین صورت بیان کرده است: انسان بیهوده آفریده نشده است.</w:t>
      </w:r>
    </w:p>
    <w:p w:rsidR="00A627C8" w:rsidRPr="00376812" w:rsidRDefault="00A627C8" w:rsidP="00376812">
      <w:pPr>
        <w:ind w:firstLine="284"/>
        <w:jc w:val="both"/>
        <w:rPr>
          <w:rStyle w:val="1-Char"/>
          <w:rtl/>
        </w:rPr>
      </w:pPr>
      <w:r w:rsidRPr="00376812">
        <w:rPr>
          <w:rStyle w:val="1-Char"/>
          <w:rFonts w:hint="cs"/>
          <w:rtl/>
        </w:rPr>
        <w:t>بلکه برای هدف و حکمتی آفریده شده است. انسان را برای خودش نیافریده</w:t>
      </w:r>
      <w:r w:rsidR="003C024C" w:rsidRPr="00376812">
        <w:rPr>
          <w:rStyle w:val="1-Char"/>
          <w:rFonts w:hint="cs"/>
          <w:rtl/>
        </w:rPr>
        <w:t>‌اند،</w:t>
      </w:r>
      <w:r w:rsidRPr="00376812">
        <w:rPr>
          <w:rStyle w:val="1-Char"/>
          <w:rFonts w:hint="cs"/>
          <w:rtl/>
        </w:rPr>
        <w:t xml:space="preserve"> برای این هم آفریده نشده است که بنده و برد</w:t>
      </w:r>
      <w:r w:rsidR="000A57AE">
        <w:rPr>
          <w:rStyle w:val="1-Char"/>
          <w:rFonts w:hint="cs"/>
          <w:rtl/>
        </w:rPr>
        <w:t>ۀ</w:t>
      </w:r>
      <w:r w:rsidRPr="00376812">
        <w:rPr>
          <w:rStyle w:val="1-Char"/>
          <w:rFonts w:hint="cs"/>
          <w:rtl/>
        </w:rPr>
        <w:t xml:space="preserve"> یکی از عناصر جهان هستی باشد، برای این هم آفریده نشده است که مانند چارپایان مدتی در این دنیا بچرد.</w:t>
      </w:r>
      <w:r w:rsidR="00093421" w:rsidRPr="00376812">
        <w:rPr>
          <w:rStyle w:val="1-Char"/>
          <w:rFonts w:hint="cs"/>
          <w:rtl/>
        </w:rPr>
        <w:t xml:space="preserve"> </w:t>
      </w:r>
      <w:r w:rsidRPr="00376812">
        <w:rPr>
          <w:rStyle w:val="1-Char"/>
          <w:rFonts w:hint="cs"/>
          <w:rtl/>
        </w:rPr>
        <w:t>برای این هم آفریده نشده است که چند سالی کم یا زیاد در این جهان زندگی کند، و پس از آن خاک او را در کام خود فرو کشد و کرم‌ها او را بخورند و نیستی طومار زندگی او را درهم پیچد.</w:t>
      </w:r>
    </w:p>
    <w:p w:rsidR="00A627C8" w:rsidRPr="00376812" w:rsidRDefault="00A627C8" w:rsidP="00376812">
      <w:pPr>
        <w:ind w:firstLine="284"/>
        <w:jc w:val="both"/>
        <w:rPr>
          <w:rStyle w:val="1-Char"/>
          <w:rtl/>
        </w:rPr>
      </w:pPr>
      <w:r w:rsidRPr="00376812">
        <w:rPr>
          <w:rStyle w:val="1-Char"/>
          <w:rFonts w:hint="cs"/>
          <w:rtl/>
        </w:rPr>
        <w:t>انسان آفریده شده است برای این که خدا را بشناسد و عبادت کند، و خلیفه و جانشین او در روی زمین باشد. آفریده شده است تا آن امانت بزرگ یعنی امانت تکلیف و مسؤولیت را در این زندگی کوتاه بر دوش کشد و آزمون‌های زندگی او را بگذارند و در مسیر انجام وظایف روحش صیقل یابد، و از خامی بدر آید، و پختگی و آمادگی لازم برای زندگی دیگری که زندگی جاودانه و بقا است و ابدیتی است پایان‌ناپذیر، بهم رساند.</w:t>
      </w:r>
    </w:p>
    <w:p w:rsidR="00A627C8" w:rsidRPr="00376812" w:rsidRDefault="00A627C8" w:rsidP="00376812">
      <w:pPr>
        <w:ind w:firstLine="284"/>
        <w:jc w:val="both"/>
        <w:rPr>
          <w:rStyle w:val="1-Char"/>
          <w:rtl/>
        </w:rPr>
      </w:pPr>
      <w:r w:rsidRPr="00376812">
        <w:rPr>
          <w:rStyle w:val="1-Char"/>
          <w:rFonts w:hint="cs"/>
          <w:rtl/>
        </w:rPr>
        <w:t>این نکت</w:t>
      </w:r>
      <w:r w:rsidR="000A57AE">
        <w:rPr>
          <w:rStyle w:val="1-Char"/>
          <w:rFonts w:hint="cs"/>
          <w:rtl/>
        </w:rPr>
        <w:t>ۀ</w:t>
      </w:r>
      <w:r w:rsidRPr="00376812">
        <w:rPr>
          <w:rStyle w:val="1-Char"/>
          <w:rFonts w:hint="cs"/>
          <w:rtl/>
        </w:rPr>
        <w:t xml:space="preserve"> بسیار مهمی است که انسان برای خودش آفریده نشده است، بلکه برای بندگی خدا آفریده شده است و برای دین دنیای کوچک فانی آفریده نشده است، بلکه برای زندگی جاویدان باقی آفریده شده است</w:t>
      </w:r>
      <w:r w:rsidR="00093421" w:rsidRPr="00376812">
        <w:rPr>
          <w:rStyle w:val="1-Char"/>
          <w:rFonts w:hint="cs"/>
          <w:rtl/>
        </w:rPr>
        <w:t>؛</w:t>
      </w:r>
      <w:r w:rsidRPr="00376812">
        <w:rPr>
          <w:rStyle w:val="1-Char"/>
          <w:rFonts w:hint="cs"/>
          <w:rtl/>
        </w:rPr>
        <w:t xml:space="preserve"> برای ابدیت. این کلام حکیمانه‌ای است که گفته</w:t>
      </w:r>
      <w:r w:rsidR="00000FD7" w:rsidRPr="00376812">
        <w:rPr>
          <w:rStyle w:val="1-Char"/>
          <w:rFonts w:hint="cs"/>
          <w:rtl/>
        </w:rPr>
        <w:t>‌اند:</w:t>
      </w:r>
      <w:r w:rsidRPr="00376812">
        <w:rPr>
          <w:rStyle w:val="1-Char"/>
          <w:rFonts w:hint="cs"/>
          <w:rtl/>
        </w:rPr>
        <w:t xml:space="preserve"> «احمق برای خوردن زندگی می‌کند و عاقل می‌خورد تا زنده بماند» اما این سخن هرچند حکیمانه باشد، گره‌ای را نمی‌گشاید. زیرا خود زندگی هم نمی‌تواند هدف و آرمان باشد. پس سؤال همچنان سرِ جای خودش است: انسان برای چه زندگی می‌کند؟</w:t>
      </w:r>
    </w:p>
    <w:p w:rsidR="00A627C8" w:rsidRPr="00376812" w:rsidRDefault="00A627C8" w:rsidP="00376812">
      <w:pPr>
        <w:ind w:firstLine="284"/>
        <w:jc w:val="both"/>
        <w:rPr>
          <w:rStyle w:val="1-Char"/>
          <w:rtl/>
        </w:rPr>
      </w:pPr>
      <w:r w:rsidRPr="00376812">
        <w:rPr>
          <w:rStyle w:val="1-Char"/>
          <w:rFonts w:hint="cs"/>
          <w:rtl/>
        </w:rPr>
        <w:t>مادی‌ها و ماتریالیست‌ها می‌گویند: برای خودش و برای بهره‌وری از دنیا زندگی می‌کند.</w:t>
      </w:r>
    </w:p>
    <w:p w:rsidR="00A627C8" w:rsidRPr="00376812" w:rsidRDefault="00A627C8" w:rsidP="00376812">
      <w:pPr>
        <w:ind w:firstLine="284"/>
        <w:jc w:val="both"/>
        <w:rPr>
          <w:rStyle w:val="1-Char"/>
          <w:rtl/>
        </w:rPr>
      </w:pPr>
      <w:r w:rsidRPr="00376812">
        <w:rPr>
          <w:rStyle w:val="1-Char"/>
          <w:rFonts w:hint="cs"/>
          <w:rtl/>
        </w:rPr>
        <w:t>اما ایمان</w:t>
      </w:r>
      <w:r w:rsidRPr="00376812">
        <w:rPr>
          <w:rStyle w:val="1-Char"/>
          <w:rFonts w:hint="eastAsia"/>
          <w:rtl/>
        </w:rPr>
        <w:t>‌</w:t>
      </w:r>
      <w:r w:rsidRPr="00376812">
        <w:rPr>
          <w:rStyle w:val="1-Char"/>
          <w:rFonts w:hint="cs"/>
          <w:rtl/>
        </w:rPr>
        <w:t>داران می‌گویند: برای پروردگار اعلایش و برای حیات باقی آخرتش زندگی می‌کند.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أَفَحَسِبۡتُمۡ</w:t>
      </w:r>
      <w:r w:rsidR="00271D61" w:rsidRPr="00C10EC8">
        <w:rPr>
          <w:rStyle w:val="7-Char"/>
          <w:rtl/>
        </w:rPr>
        <w:t xml:space="preserve"> أَنَّمَا خَلَقۡنَٰكُمۡ عَبَثٗا وَأَنَّكُمۡ إِلَيۡنَا لَا تُرۡجَعُونَ ١١٥</w:t>
      </w:r>
      <w:r w:rsidR="00271D61">
        <w:rPr>
          <w:rStyle w:val="Emphasis"/>
          <w:rFonts w:ascii="Traditional Arabic" w:hAnsi="Traditional Arabic" w:cs="Traditional Arabic" w:hint="cs"/>
          <w:i w:val="0"/>
          <w:iCs w:val="0"/>
          <w:rtl/>
          <w:lang w:bidi="fa-IR"/>
        </w:rPr>
        <w:t xml:space="preserve"> </w:t>
      </w:r>
      <w:r w:rsidR="00271D61" w:rsidRPr="00C10EC8">
        <w:rPr>
          <w:rStyle w:val="7-Char"/>
          <w:rFonts w:hint="eastAsia"/>
          <w:rtl/>
        </w:rPr>
        <w:t>فَتَعَٰلَى</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لۡمَلِكُ</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لۡحَقُّۖ</w:t>
      </w:r>
      <w:r>
        <w:rPr>
          <w:rStyle w:val="Emphasis"/>
          <w:rFonts w:ascii="Traditional Arabic" w:hAnsi="Traditional Arabic" w:cs="Traditional Arabic"/>
          <w:i w:val="0"/>
          <w:iCs w:val="0"/>
          <w:rtl/>
          <w:lang w:bidi="fa-IR"/>
        </w:rPr>
        <w:t>﴾</w:t>
      </w:r>
      <w:r w:rsidRPr="00D823B5">
        <w:rPr>
          <w:rStyle w:val="1-Char"/>
          <w:rFonts w:hint="cs"/>
          <w:rtl/>
        </w:rPr>
        <w:t xml:space="preserve"> </w:t>
      </w:r>
      <w:r w:rsidRPr="0027309B">
        <w:rPr>
          <w:rStyle w:val="6-Char"/>
          <w:rtl/>
        </w:rPr>
        <w:t>[</w:t>
      </w:r>
      <w:r w:rsidRPr="0027309B">
        <w:rPr>
          <w:rStyle w:val="6-Char"/>
          <w:rFonts w:hint="cs"/>
          <w:rtl/>
        </w:rPr>
        <w:t>المؤمنون: 115</w:t>
      </w:r>
      <w:r w:rsidR="00271D61" w:rsidRPr="0027309B">
        <w:rPr>
          <w:rStyle w:val="6-Char"/>
          <w:rFonts w:hint="cs"/>
          <w:rtl/>
        </w:rPr>
        <w:t>-116</w:t>
      </w:r>
      <w:r w:rsidRPr="0027309B">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آیا چنین پنداشته</w:t>
      </w:r>
      <w:r w:rsidR="005A3417" w:rsidRPr="00376812">
        <w:rPr>
          <w:rStyle w:val="1-Char"/>
          <w:rFonts w:hint="eastAsia"/>
          <w:rtl/>
        </w:rPr>
        <w:t>‌</w:t>
      </w:r>
      <w:r w:rsidRPr="00376812">
        <w:rPr>
          <w:rStyle w:val="1-Char"/>
          <w:rFonts w:hint="cs"/>
          <w:rtl/>
        </w:rPr>
        <w:t>اید که ما شما را به عبث آفریده</w:t>
      </w:r>
      <w:r w:rsidR="006915E3" w:rsidRPr="00376812">
        <w:rPr>
          <w:rStyle w:val="1-Char"/>
          <w:rFonts w:hint="cs"/>
          <w:rtl/>
        </w:rPr>
        <w:t xml:space="preserve">‌ایم </w:t>
      </w:r>
      <w:r w:rsidRPr="00376812">
        <w:rPr>
          <w:rStyle w:val="1-Char"/>
          <w:rFonts w:hint="cs"/>
          <w:rtl/>
        </w:rPr>
        <w:t>و هرگز به ما رجوع نخواهید کرد!؟ پس برتر است خدا پادشاه حق</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چقدر فرق است میان آنکس که برای خودش زندگی می‌کند، با آن کسی که برای پروردگارش زندگی می‌کند. میان آن کسی که برای دنیای محدودش زندگی می‌کند و آن کسی که برای هستی محدودناشدنی به زمان و مکان زندگی می‌کند!</w:t>
      </w:r>
    </w:p>
    <w:p w:rsidR="00A627C8" w:rsidRPr="00376812" w:rsidRDefault="00A627C8" w:rsidP="00376812">
      <w:pPr>
        <w:ind w:firstLine="284"/>
        <w:jc w:val="both"/>
        <w:rPr>
          <w:rStyle w:val="1-Char"/>
          <w:rtl/>
        </w:rPr>
      </w:pPr>
      <w:r w:rsidRPr="00376812">
        <w:rPr>
          <w:rStyle w:val="1-Char"/>
          <w:rFonts w:hint="cs"/>
          <w:rtl/>
        </w:rPr>
        <w:t>دیدگاه الحادی ماتریالیستی برای انسان هدف، سرانجام و فرجامی نمی‌شناسد. زیرا هدف لازمه‌اش جهت گیری به سوی هدف است</w:t>
      </w:r>
      <w:r w:rsidR="004A55F6" w:rsidRPr="00376812">
        <w:rPr>
          <w:rStyle w:val="1-Char"/>
          <w:rFonts w:hint="cs"/>
          <w:rtl/>
        </w:rPr>
        <w:t>،</w:t>
      </w:r>
      <w:r w:rsidRPr="00376812">
        <w:rPr>
          <w:rStyle w:val="1-Char"/>
          <w:rFonts w:hint="cs"/>
          <w:rtl/>
        </w:rPr>
        <w:t xml:space="preserve"> جهت گیری هم جهت دهنده‌ای می‌خواهد، و اینان اصلاً قبول ندارند که انسان از روی اراده و با برنامه آفریده شده است. به عبارت دیگر انسان در نظر مادیگرایان رسالتی غیر از رسالت دوندگی برای نان درآوردن و بهترسازی وضع خوراک و پوشاک و مسکن خود ندارد. به عبارت دیگر، فراتر از این زر و زیور زندگی دنیا و امکانات ناچیز و محدودش، انسان به جای دیگری راه ندارد و همین که عمر کوتاه وی به سر می‌رسد، همه چیز برای او به پایان رسیده است! و قرآن چه راست و درست فرموده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قُلۡ مَتَٰعُ </w:t>
      </w:r>
      <w:r w:rsidR="00271D61" w:rsidRPr="00C10EC8">
        <w:rPr>
          <w:rStyle w:val="7-Char"/>
          <w:rFonts w:hint="cs"/>
          <w:rtl/>
        </w:rPr>
        <w:t>ٱ</w:t>
      </w:r>
      <w:r w:rsidR="00271D61" w:rsidRPr="00C10EC8">
        <w:rPr>
          <w:rStyle w:val="7-Char"/>
          <w:rFonts w:hint="eastAsia"/>
          <w:rtl/>
        </w:rPr>
        <w:t>لدُّنۡيَا</w:t>
      </w:r>
      <w:r w:rsidR="00271D61" w:rsidRPr="00C10EC8">
        <w:rPr>
          <w:rStyle w:val="7-Char"/>
          <w:rtl/>
        </w:rPr>
        <w:t xml:space="preserve"> قَلِيلٞ</w:t>
      </w:r>
      <w:r>
        <w:rPr>
          <w:rStyle w:val="Emphasis"/>
          <w:rFonts w:ascii="Traditional Arabic" w:hAnsi="Traditional Arabic" w:cs="Traditional Arabic"/>
          <w:i w:val="0"/>
          <w:iCs w:val="0"/>
          <w:rtl/>
          <w:lang w:bidi="fa-IR"/>
        </w:rPr>
        <w:t>﴾</w:t>
      </w:r>
      <w:r w:rsidRPr="00D823B5">
        <w:rPr>
          <w:rStyle w:val="1-Char"/>
          <w:rFonts w:hint="cs"/>
          <w:rtl/>
        </w:rPr>
        <w:t xml:space="preserve"> </w:t>
      </w:r>
      <w:r w:rsidRPr="0027309B">
        <w:rPr>
          <w:rStyle w:val="6-Char"/>
          <w:rtl/>
        </w:rPr>
        <w:t>[</w:t>
      </w:r>
      <w:r w:rsidRPr="0027309B">
        <w:rPr>
          <w:rStyle w:val="6-Char"/>
          <w:rFonts w:hint="cs"/>
          <w:rtl/>
        </w:rPr>
        <w:t>النساء: 77</w:t>
      </w:r>
      <w:r w:rsidRPr="0027309B">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بگو: بهره‌وری دنیا بسیار اندک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نه فقط اندک است کم‌ارزش است و ناچیز. برای این که یک بهره‌وری حیوانی محض از زندگی است. ادیب فرزانه‌ای خواستاران و شفتگان دنیا را به ریشخند گرفته و گفته است: هرکس آرمانش شکم و زیر شکم باشد بهای خود او هم برابر است با آنچه از شکم و زیر شکمش بیرون می‌آید! سخن قرآن</w:t>
      </w:r>
      <w:r w:rsidR="004A55F6" w:rsidRPr="00376812">
        <w:rPr>
          <w:rStyle w:val="1-Char"/>
          <w:rFonts w:hint="eastAsia"/>
          <w:rtl/>
        </w:rPr>
        <w:t>‌</w:t>
      </w:r>
      <w:r w:rsidRPr="00376812">
        <w:rPr>
          <w:rStyle w:val="1-Char"/>
          <w:rFonts w:hint="cs"/>
          <w:rtl/>
        </w:rPr>
        <w:t>کریم ما را بس است که می‌فرماید: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وَ</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كَفَرُواْ يَتَمَتَّعُونَ وَيَأۡكُلُونَ كَمَا تَأۡكُلُ </w:t>
      </w:r>
      <w:r w:rsidR="00271D61" w:rsidRPr="00C10EC8">
        <w:rPr>
          <w:rStyle w:val="7-Char"/>
          <w:rFonts w:hint="cs"/>
          <w:rtl/>
        </w:rPr>
        <w:t>ٱ</w:t>
      </w:r>
      <w:r w:rsidR="00271D61" w:rsidRPr="00C10EC8">
        <w:rPr>
          <w:rStyle w:val="7-Char"/>
          <w:rFonts w:hint="eastAsia"/>
          <w:rtl/>
        </w:rPr>
        <w:t>لۡأَنۡعَٰمُ</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لنَّارُ</w:t>
      </w:r>
      <w:r w:rsidR="00271D61" w:rsidRPr="00C10EC8">
        <w:rPr>
          <w:rStyle w:val="7-Char"/>
          <w:rtl/>
        </w:rPr>
        <w:t xml:space="preserve"> مَثۡوٗى لَّهُمۡ ١٢</w:t>
      </w:r>
      <w:r>
        <w:rPr>
          <w:rStyle w:val="Emphasis"/>
          <w:rFonts w:ascii="Traditional Arabic" w:hAnsi="Traditional Arabic" w:cs="Traditional Arabic"/>
          <w:i w:val="0"/>
          <w:iCs w:val="0"/>
          <w:rtl/>
          <w:lang w:bidi="fa-IR"/>
        </w:rPr>
        <w:t>﴾</w:t>
      </w:r>
      <w:r w:rsidRPr="00D823B5">
        <w:rPr>
          <w:rStyle w:val="1-Char"/>
          <w:rFonts w:hint="cs"/>
          <w:rtl/>
        </w:rPr>
        <w:t xml:space="preserve"> </w:t>
      </w:r>
      <w:r w:rsidRPr="0027309B">
        <w:rPr>
          <w:rStyle w:val="6-Char"/>
          <w:rtl/>
        </w:rPr>
        <w:t>[</w:t>
      </w:r>
      <w:r w:rsidRPr="0027309B">
        <w:rPr>
          <w:rStyle w:val="6-Char"/>
          <w:rFonts w:hint="cs"/>
          <w:rtl/>
        </w:rPr>
        <w:t>محمد:12</w:t>
      </w:r>
      <w:r w:rsidRPr="0027309B">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Pr="00376812">
        <w:rPr>
          <w:rStyle w:val="1-Char"/>
          <w:rFonts w:hint="cs"/>
          <w:rtl/>
        </w:rPr>
        <w:t>و آن کسانی که کافر شدند می‌چرند و می‌خورند، چنانکه چارپایان می‌خورند، و آتش جایگاه آنان است</w:t>
      </w:r>
      <w:r>
        <w:rPr>
          <w:rStyle w:val="Emphasis"/>
          <w:rFonts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تفکر مادی، باعث می‌شود که انسان فقط دور خودش بچرخد، پیرامون تمایلات </w:t>
      </w:r>
      <w:r w:rsidR="003C2942" w:rsidRPr="00376812">
        <w:rPr>
          <w:rStyle w:val="1-Char"/>
          <w:rFonts w:hint="cs"/>
          <w:rtl/>
        </w:rPr>
        <w:t>و شهواتش، پیرامون تن و تن‌پروری</w:t>
      </w:r>
      <w:r w:rsidRPr="00376812">
        <w:rPr>
          <w:rStyle w:val="1-Char"/>
          <w:rFonts w:hint="cs"/>
          <w:rtl/>
        </w:rPr>
        <w:t>‌هایش و بالاخره پیرامون آن بخش حیوانی وجودش. حاصل کار این می‌شود که بخش حیوانی وجود انسان رشد می‌کند فربه می‌گردد و در برابر بخش‌های دیگر وجود او به لاغری و نحیفی و پژمردگی و بالاخره مرگ دچار می‌شوند.</w:t>
      </w:r>
    </w:p>
    <w:p w:rsidR="00A627C8" w:rsidRPr="00376812" w:rsidRDefault="00A627C8" w:rsidP="00376812">
      <w:pPr>
        <w:ind w:firstLine="284"/>
        <w:jc w:val="both"/>
        <w:rPr>
          <w:rStyle w:val="1-Char"/>
          <w:rtl/>
        </w:rPr>
      </w:pPr>
      <w:r w:rsidRPr="00376812">
        <w:rPr>
          <w:rStyle w:val="1-Char"/>
          <w:rFonts w:hint="cs"/>
          <w:rtl/>
        </w:rPr>
        <w:t>رشد جنبه مادی و حیوانی در انسان با چنین شتاب و کیفیتی یک رشد شوم سرطانی است که در نهایت به هلاکت و نابودی کل مجموعه منتهی می‌گردد.</w:t>
      </w:r>
    </w:p>
    <w:p w:rsidR="00A627C8" w:rsidRPr="00376812" w:rsidRDefault="00A627C8" w:rsidP="00376812">
      <w:pPr>
        <w:ind w:firstLine="284"/>
        <w:jc w:val="both"/>
        <w:rPr>
          <w:rStyle w:val="1-Char"/>
          <w:rtl/>
        </w:rPr>
      </w:pPr>
      <w:r w:rsidRPr="00376812">
        <w:rPr>
          <w:rStyle w:val="1-Char"/>
          <w:rFonts w:hint="cs"/>
          <w:rtl/>
        </w:rPr>
        <w:t>انسان ناگزیر باید هدفی را به جز خودش و تمایلاتش برگزیند و به سوی آن به حرکت درآید. اگر چنین نکند، مانند خر آسیابان یا گاو آبکش همینطور دور خودش می‌چرخد، و همواره می‌بیند نقط</w:t>
      </w:r>
      <w:r w:rsidR="000A57AE">
        <w:rPr>
          <w:rStyle w:val="1-Char"/>
          <w:rFonts w:hint="cs"/>
          <w:rtl/>
        </w:rPr>
        <w:t>ۀ</w:t>
      </w:r>
      <w:r w:rsidRPr="00376812">
        <w:rPr>
          <w:rStyle w:val="1-Char"/>
          <w:rFonts w:hint="cs"/>
          <w:rtl/>
        </w:rPr>
        <w:t xml:space="preserve"> پایان حرکتش با نقط</w:t>
      </w:r>
      <w:r w:rsidR="000A57AE">
        <w:rPr>
          <w:rStyle w:val="1-Char"/>
          <w:rFonts w:hint="cs"/>
          <w:rtl/>
        </w:rPr>
        <w:t>ۀ</w:t>
      </w:r>
      <w:r w:rsidRPr="00376812">
        <w:rPr>
          <w:rStyle w:val="1-Char"/>
          <w:rFonts w:hint="cs"/>
          <w:rtl/>
        </w:rPr>
        <w:t xml:space="preserve"> آغاز حرکت یکی است!</w:t>
      </w:r>
    </w:p>
    <w:p w:rsidR="00A627C8" w:rsidRPr="00376812" w:rsidRDefault="00A627C8" w:rsidP="00376812">
      <w:pPr>
        <w:ind w:firstLine="284"/>
        <w:jc w:val="both"/>
        <w:rPr>
          <w:rStyle w:val="1-Char"/>
          <w:rtl/>
        </w:rPr>
      </w:pPr>
      <w:r w:rsidRPr="00376812">
        <w:rPr>
          <w:rStyle w:val="1-Char"/>
          <w:rFonts w:hint="cs"/>
          <w:rtl/>
        </w:rPr>
        <w:t>یکی از نویسندگان غربی</w:t>
      </w:r>
      <w:r w:rsidR="00553F01">
        <w:rPr>
          <w:rStyle w:val="1-Char"/>
          <w:rFonts w:hint="cs"/>
          <w:rtl/>
        </w:rPr>
        <w:t xml:space="preserve"> دربارۀ </w:t>
      </w:r>
      <w:r w:rsidRPr="00376812">
        <w:rPr>
          <w:rStyle w:val="1-Char"/>
          <w:rFonts w:hint="cs"/>
          <w:rtl/>
        </w:rPr>
        <w:t>اگزیستانسیالیست‌ها (اصالت وجودی‌ها) که فلسف</w:t>
      </w:r>
      <w:r w:rsidR="000A57AE">
        <w:rPr>
          <w:rStyle w:val="1-Char"/>
          <w:rFonts w:hint="cs"/>
          <w:rtl/>
        </w:rPr>
        <w:t>ۀ</w:t>
      </w:r>
      <w:r w:rsidRPr="00376812">
        <w:rPr>
          <w:rStyle w:val="1-Char"/>
          <w:rFonts w:hint="cs"/>
          <w:rtl/>
        </w:rPr>
        <w:t xml:space="preserve"> مکتب‌شان این است که انسان باید فقط به این بیندیشد که وجود و موجودیت خودش را چگونه به ثمر برساند. نوشته است «یک اگزیستانسیالیست فی المثل همانند سگی است که مرتب دور خودش می‌پرخد تا دُم خودش را بگیرد نه دُمش را می‌تواند عملاً بگیرد و نه از چرخیدن بازمی‌ایستد. این یک نوع بازی معمول سگ‌ها است که وقتی فراغتی پیدا می‌کنند. به یک چنین بازی بی‌نتیجه‌ای وقت می‌گذرانند».</w:t>
      </w:r>
    </w:p>
    <w:p w:rsidR="00A627C8" w:rsidRPr="00376812" w:rsidRDefault="00A627C8" w:rsidP="00376812">
      <w:pPr>
        <w:ind w:firstLine="284"/>
        <w:jc w:val="both"/>
        <w:rPr>
          <w:rStyle w:val="1-Char"/>
          <w:rtl/>
        </w:rPr>
      </w:pPr>
      <w:r w:rsidRPr="00376812">
        <w:rPr>
          <w:rStyle w:val="1-Char"/>
          <w:rFonts w:hint="cs"/>
          <w:rtl/>
        </w:rPr>
        <w:t>این تشبیه ما را به یاد آن ضرب المثل قرآنی که در رابطه با هرکسی که جدا شد از آیات خدای متعال و به زمین چسبید و هوی و هوس خود را پیروی کرد می‌اندازد خداوند متعال می‌فرماید:</w:t>
      </w:r>
    </w:p>
    <w:p w:rsidR="005A3417" w:rsidRPr="00C10EC8" w:rsidRDefault="005A3417" w:rsidP="00AF0343">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وَ</w:t>
      </w:r>
      <w:r w:rsidR="00271D61" w:rsidRPr="00C10EC8">
        <w:rPr>
          <w:rStyle w:val="7-Char"/>
          <w:rFonts w:hint="cs"/>
          <w:rtl/>
        </w:rPr>
        <w:t>ٱ</w:t>
      </w:r>
      <w:r w:rsidR="00271D61" w:rsidRPr="00C10EC8">
        <w:rPr>
          <w:rStyle w:val="7-Char"/>
          <w:rFonts w:hint="eastAsia"/>
          <w:rtl/>
        </w:rPr>
        <w:t>تۡلُ</w:t>
      </w:r>
      <w:r w:rsidR="00271D61" w:rsidRPr="00C10EC8">
        <w:rPr>
          <w:rStyle w:val="7-Char"/>
          <w:rtl/>
        </w:rPr>
        <w:t xml:space="preserve"> عَلَيۡهِمۡ نَبَأَ </w:t>
      </w:r>
      <w:r w:rsidR="00271D61" w:rsidRPr="00C10EC8">
        <w:rPr>
          <w:rStyle w:val="7-Char"/>
          <w:rFonts w:hint="cs"/>
          <w:rtl/>
        </w:rPr>
        <w:t>ٱ</w:t>
      </w:r>
      <w:r w:rsidR="00271D61" w:rsidRPr="00C10EC8">
        <w:rPr>
          <w:rStyle w:val="7-Char"/>
          <w:rFonts w:hint="eastAsia"/>
          <w:rtl/>
        </w:rPr>
        <w:t>لَّذِيٓ</w:t>
      </w:r>
      <w:r w:rsidR="00271D61" w:rsidRPr="00C10EC8">
        <w:rPr>
          <w:rStyle w:val="7-Char"/>
          <w:rtl/>
        </w:rPr>
        <w:t xml:space="preserve"> ءَاتَيۡنَٰهُ ءَايَٰتِنَا فَ</w:t>
      </w:r>
      <w:r w:rsidR="00271D61" w:rsidRPr="00C10EC8">
        <w:rPr>
          <w:rStyle w:val="7-Char"/>
          <w:rFonts w:hint="cs"/>
          <w:rtl/>
        </w:rPr>
        <w:t>ٱ</w:t>
      </w:r>
      <w:r w:rsidR="00271D61" w:rsidRPr="00C10EC8">
        <w:rPr>
          <w:rStyle w:val="7-Char"/>
          <w:rFonts w:hint="eastAsia"/>
          <w:rtl/>
        </w:rPr>
        <w:t>نسَلَخَ</w:t>
      </w:r>
      <w:r w:rsidR="00271D61" w:rsidRPr="00C10EC8">
        <w:rPr>
          <w:rStyle w:val="7-Char"/>
          <w:rtl/>
        </w:rPr>
        <w:t xml:space="preserve"> مِنۡهَا فَأَتۡبَعَهُ </w:t>
      </w:r>
      <w:r w:rsidR="00271D61" w:rsidRPr="00C10EC8">
        <w:rPr>
          <w:rStyle w:val="7-Char"/>
          <w:rFonts w:hint="cs"/>
          <w:rtl/>
        </w:rPr>
        <w:t>ٱ</w:t>
      </w:r>
      <w:r w:rsidR="00271D61" w:rsidRPr="00C10EC8">
        <w:rPr>
          <w:rStyle w:val="7-Char"/>
          <w:rFonts w:hint="eastAsia"/>
          <w:rtl/>
        </w:rPr>
        <w:t>لشَّيۡطَٰنُ</w:t>
      </w:r>
      <w:r w:rsidR="00271D61" w:rsidRPr="00C10EC8">
        <w:rPr>
          <w:rStyle w:val="7-Char"/>
          <w:rtl/>
        </w:rPr>
        <w:t xml:space="preserve"> فَكَانَ مِنَ </w:t>
      </w:r>
      <w:r w:rsidR="00271D61" w:rsidRPr="00C10EC8">
        <w:rPr>
          <w:rStyle w:val="7-Char"/>
          <w:rFonts w:hint="cs"/>
          <w:rtl/>
        </w:rPr>
        <w:t>ٱ</w:t>
      </w:r>
      <w:r w:rsidR="00271D61" w:rsidRPr="00C10EC8">
        <w:rPr>
          <w:rStyle w:val="7-Char"/>
          <w:rFonts w:hint="eastAsia"/>
          <w:rtl/>
        </w:rPr>
        <w:t>لۡغَاوِينَ</w:t>
      </w:r>
      <w:r w:rsidR="00271D61" w:rsidRPr="00C10EC8">
        <w:rPr>
          <w:rStyle w:val="7-Char"/>
          <w:rtl/>
        </w:rPr>
        <w:t xml:space="preserve"> ١٧٥ </w:t>
      </w:r>
      <w:r w:rsidR="00271D61" w:rsidRPr="00C10EC8">
        <w:rPr>
          <w:rStyle w:val="7-Char"/>
          <w:rFonts w:hint="eastAsia"/>
          <w:rtl/>
        </w:rPr>
        <w:t>وَلَوۡ</w:t>
      </w:r>
      <w:r w:rsidR="00271D61" w:rsidRPr="00C10EC8">
        <w:rPr>
          <w:rStyle w:val="7-Char"/>
          <w:rtl/>
        </w:rPr>
        <w:t xml:space="preserve"> شِئۡنَالَرَفَعۡنَٰهُ بِهَا وَلَٰكِنَّهُ</w:t>
      </w:r>
      <w:r w:rsidR="00271D61" w:rsidRPr="00C10EC8">
        <w:rPr>
          <w:rStyle w:val="7-Char"/>
          <w:rFonts w:hint="cs"/>
          <w:rtl/>
        </w:rPr>
        <w:t>ۥٓ</w:t>
      </w:r>
      <w:r w:rsidR="00271D61" w:rsidRPr="00C10EC8">
        <w:rPr>
          <w:rStyle w:val="7-Char"/>
          <w:rtl/>
        </w:rPr>
        <w:t xml:space="preserve"> أَخۡلَدَ إِلَى </w:t>
      </w:r>
      <w:r w:rsidR="00271D61" w:rsidRPr="00C10EC8">
        <w:rPr>
          <w:rStyle w:val="7-Char"/>
          <w:rFonts w:hint="cs"/>
          <w:rtl/>
        </w:rPr>
        <w:t>ٱ</w:t>
      </w:r>
      <w:r w:rsidR="00271D61" w:rsidRPr="00C10EC8">
        <w:rPr>
          <w:rStyle w:val="7-Char"/>
          <w:rFonts w:hint="eastAsia"/>
          <w:rtl/>
        </w:rPr>
        <w:t>لۡأَرۡضِ</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تَّبَعَ</w:t>
      </w:r>
      <w:r w:rsidR="00271D61" w:rsidRPr="00C10EC8">
        <w:rPr>
          <w:rStyle w:val="7-Char"/>
          <w:rtl/>
        </w:rPr>
        <w:t xml:space="preserve"> هَوَىٰهُۚ فَمَثَلُهُ</w:t>
      </w:r>
      <w:r w:rsidR="00271D61" w:rsidRPr="00C10EC8">
        <w:rPr>
          <w:rStyle w:val="7-Char"/>
          <w:rFonts w:hint="cs"/>
          <w:rtl/>
        </w:rPr>
        <w:t>ۥ</w:t>
      </w:r>
      <w:r w:rsidR="00271D61" w:rsidRPr="00C10EC8">
        <w:rPr>
          <w:rStyle w:val="7-Char"/>
          <w:rtl/>
        </w:rPr>
        <w:t xml:space="preserve"> كَمَثَلِ </w:t>
      </w:r>
      <w:r w:rsidR="00271D61" w:rsidRPr="00C10EC8">
        <w:rPr>
          <w:rStyle w:val="7-Char"/>
          <w:rFonts w:hint="cs"/>
          <w:rtl/>
        </w:rPr>
        <w:t>ٱ</w:t>
      </w:r>
      <w:r w:rsidR="00271D61" w:rsidRPr="00C10EC8">
        <w:rPr>
          <w:rStyle w:val="7-Char"/>
          <w:rFonts w:hint="eastAsia"/>
          <w:rtl/>
        </w:rPr>
        <w:t>لۡكَلۡبِ</w:t>
      </w:r>
      <w:r w:rsidR="00271D61" w:rsidRPr="00C10EC8">
        <w:rPr>
          <w:rStyle w:val="7-Char"/>
          <w:rtl/>
        </w:rPr>
        <w:t xml:space="preserve"> إِن تَحۡمِلۡ عَلَيۡهِ يَلۡهَثۡ أَوۡ تَتۡرُكۡهُ يَلۡهَثۚ ذَّٰلِكَ مَثَلُ </w:t>
      </w:r>
      <w:r w:rsidR="00271D61" w:rsidRPr="00C10EC8">
        <w:rPr>
          <w:rStyle w:val="7-Char"/>
          <w:rFonts w:hint="cs"/>
          <w:rtl/>
        </w:rPr>
        <w:t>ٱ</w:t>
      </w:r>
      <w:r w:rsidR="00271D61" w:rsidRPr="00C10EC8">
        <w:rPr>
          <w:rStyle w:val="7-Char"/>
          <w:rFonts w:hint="eastAsia"/>
          <w:rtl/>
        </w:rPr>
        <w:t>لۡقَوۡمِ</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كَذَّبُواْ بِ‍َٔايَٰتِنَاۚ فَ</w:t>
      </w:r>
      <w:r w:rsidR="00271D61" w:rsidRPr="00C10EC8">
        <w:rPr>
          <w:rStyle w:val="7-Char"/>
          <w:rFonts w:hint="cs"/>
          <w:rtl/>
        </w:rPr>
        <w:t>ٱ</w:t>
      </w:r>
      <w:r w:rsidR="00271D61" w:rsidRPr="00C10EC8">
        <w:rPr>
          <w:rStyle w:val="7-Char"/>
          <w:rFonts w:hint="eastAsia"/>
          <w:rtl/>
        </w:rPr>
        <w:t>قۡصُصِ</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لۡقَصَصَ</w:t>
      </w:r>
      <w:r w:rsidR="00271D61" w:rsidRPr="00C10EC8">
        <w:rPr>
          <w:rStyle w:val="7-Char"/>
          <w:rtl/>
        </w:rPr>
        <w:t xml:space="preserve"> لَعَلَّهُمۡ يَتَفَكَّرُونَ ١٧٦ </w:t>
      </w:r>
      <w:r w:rsidR="00271D61" w:rsidRPr="00C10EC8">
        <w:rPr>
          <w:rStyle w:val="7-Char"/>
          <w:rFonts w:hint="eastAsia"/>
          <w:rtl/>
        </w:rPr>
        <w:t>سَآءَ</w:t>
      </w:r>
      <w:r w:rsidR="00271D61" w:rsidRPr="00C10EC8">
        <w:rPr>
          <w:rStyle w:val="7-Char"/>
          <w:rtl/>
        </w:rPr>
        <w:t xml:space="preserve"> مَثَلًا </w:t>
      </w:r>
      <w:r w:rsidR="00271D61" w:rsidRPr="00C10EC8">
        <w:rPr>
          <w:rStyle w:val="7-Char"/>
          <w:rFonts w:hint="cs"/>
          <w:rtl/>
        </w:rPr>
        <w:t>ٱ</w:t>
      </w:r>
      <w:r w:rsidR="00271D61" w:rsidRPr="00C10EC8">
        <w:rPr>
          <w:rStyle w:val="7-Char"/>
          <w:rFonts w:hint="eastAsia"/>
          <w:rtl/>
        </w:rPr>
        <w:t>لۡقَوۡمُ</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كَذَّبُواْ بِ‍َٔايَٰتِنَا وَأَنفُسَهُمۡ كَانُواْ يَظۡلِمُونَ ١٧٧</w:t>
      </w:r>
      <w:r>
        <w:rPr>
          <w:rStyle w:val="Emphasis"/>
          <w:rFonts w:ascii="Traditional Arabic" w:hAnsi="Traditional Arabic" w:cs="Traditional Arabic"/>
          <w:i w:val="0"/>
          <w:iCs w:val="0"/>
          <w:rtl/>
          <w:lang w:bidi="fa-IR"/>
        </w:rPr>
        <w:t>﴾</w:t>
      </w:r>
      <w:r w:rsidR="00AF0343">
        <w:rPr>
          <w:rStyle w:val="Emphasis"/>
          <w:rFonts w:ascii="Traditional Arabic" w:hAnsi="Traditional Arabic" w:cs="Traditional Arabic" w:hint="cs"/>
          <w:i w:val="0"/>
          <w:iCs w:val="0"/>
          <w:rtl/>
          <w:lang w:bidi="fa-IR"/>
        </w:rPr>
        <w:t xml:space="preserve"> </w:t>
      </w:r>
      <w:r w:rsidRPr="00AF0343">
        <w:rPr>
          <w:rStyle w:val="6-Char"/>
          <w:rtl/>
        </w:rPr>
        <w:t>[</w:t>
      </w:r>
      <w:r w:rsidRPr="00AF0343">
        <w:rPr>
          <w:rStyle w:val="6-Char"/>
          <w:rFonts w:hint="cs"/>
          <w:rtl/>
        </w:rPr>
        <w:t>الأعراف:</w:t>
      </w:r>
      <w:r w:rsidR="00AF0343">
        <w:rPr>
          <w:rStyle w:val="6-Char"/>
          <w:rFonts w:hint="cs"/>
          <w:rtl/>
        </w:rPr>
        <w:t xml:space="preserve"> </w:t>
      </w:r>
      <w:r w:rsidRPr="00AF0343">
        <w:rPr>
          <w:rStyle w:val="6-Char"/>
          <w:rFonts w:hint="cs"/>
          <w:rtl/>
        </w:rPr>
        <w:t>175-177</w:t>
      </w:r>
      <w:r w:rsidRPr="00AF034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cs="Traditional Arabic" w:hint="cs"/>
          <w:i w:val="0"/>
          <w:iCs w:val="0"/>
          <w:rtl/>
          <w:lang w:bidi="fa-IR"/>
        </w:rPr>
        <w:t>«</w:t>
      </w:r>
      <w:r w:rsidR="003C2942" w:rsidRPr="00376812">
        <w:rPr>
          <w:rStyle w:val="1-Char"/>
          <w:rtl/>
        </w:rPr>
        <w:t>و بر</w:t>
      </w:r>
      <w:r w:rsidR="00477E98" w:rsidRPr="00376812">
        <w:rPr>
          <w:rStyle w:val="1-Char"/>
          <w:rtl/>
        </w:rPr>
        <w:t xml:space="preserve"> آن‌ها </w:t>
      </w:r>
      <w:r w:rsidR="003C2942" w:rsidRPr="00376812">
        <w:rPr>
          <w:rStyle w:val="1-Char"/>
          <w:rtl/>
        </w:rPr>
        <w:t>بخوان سرگذشت آن کس را که آ</w:t>
      </w:r>
      <w:r w:rsidR="003C2942" w:rsidRPr="00376812">
        <w:rPr>
          <w:rStyle w:val="1-Char"/>
          <w:rFonts w:hint="cs"/>
          <w:rtl/>
        </w:rPr>
        <w:t>ی</w:t>
      </w:r>
      <w:r w:rsidR="003C2942" w:rsidRPr="00376812">
        <w:rPr>
          <w:rStyle w:val="1-Char"/>
          <w:rFonts w:hint="eastAsia"/>
          <w:rtl/>
        </w:rPr>
        <w:t>ات</w:t>
      </w:r>
      <w:r w:rsidR="003C2942" w:rsidRPr="00376812">
        <w:rPr>
          <w:rStyle w:val="1-Char"/>
          <w:rtl/>
        </w:rPr>
        <w:t xml:space="preserve"> خود را به او داد</w:t>
      </w:r>
      <w:r w:rsidR="003C2942" w:rsidRPr="00376812">
        <w:rPr>
          <w:rStyle w:val="1-Char"/>
          <w:rFonts w:hint="cs"/>
          <w:rtl/>
        </w:rPr>
        <w:t>ی</w:t>
      </w:r>
      <w:r w:rsidR="003C2942" w:rsidRPr="00376812">
        <w:rPr>
          <w:rStyle w:val="1-Char"/>
          <w:rFonts w:hint="eastAsia"/>
          <w:rtl/>
        </w:rPr>
        <w:t>م؛</w:t>
      </w:r>
      <w:r w:rsidR="003C2942" w:rsidRPr="00376812">
        <w:rPr>
          <w:rStyle w:val="1-Char"/>
          <w:rtl/>
        </w:rPr>
        <w:t xml:space="preserve"> ول</w:t>
      </w:r>
      <w:r w:rsidR="003C2942" w:rsidRPr="00376812">
        <w:rPr>
          <w:rStyle w:val="1-Char"/>
          <w:rFonts w:hint="cs"/>
          <w:rtl/>
        </w:rPr>
        <w:t>ی</w:t>
      </w:r>
      <w:r w:rsidR="003C2942" w:rsidRPr="00376812">
        <w:rPr>
          <w:rStyle w:val="1-Char"/>
          <w:rtl/>
        </w:rPr>
        <w:t xml:space="preserve"> (سرانجام) خود را از آن ته</w:t>
      </w:r>
      <w:r w:rsidR="003C2942" w:rsidRPr="00376812">
        <w:rPr>
          <w:rStyle w:val="1-Char"/>
          <w:rFonts w:hint="cs"/>
          <w:rtl/>
        </w:rPr>
        <w:t>ی</w:t>
      </w:r>
      <w:r w:rsidR="003C2942" w:rsidRPr="00376812">
        <w:rPr>
          <w:rStyle w:val="1-Char"/>
          <w:rtl/>
        </w:rPr>
        <w:t xml:space="preserve"> ساخت و ش</w:t>
      </w:r>
      <w:r w:rsidR="003C2942" w:rsidRPr="00376812">
        <w:rPr>
          <w:rStyle w:val="1-Char"/>
          <w:rFonts w:hint="cs"/>
          <w:rtl/>
        </w:rPr>
        <w:t>ی</w:t>
      </w:r>
      <w:r w:rsidR="003C2942" w:rsidRPr="00376812">
        <w:rPr>
          <w:rStyle w:val="1-Char"/>
          <w:rFonts w:hint="eastAsia"/>
          <w:rtl/>
        </w:rPr>
        <w:t>طان</w:t>
      </w:r>
      <w:r w:rsidR="003C2942" w:rsidRPr="00376812">
        <w:rPr>
          <w:rStyle w:val="1-Char"/>
          <w:rtl/>
        </w:rPr>
        <w:t xml:space="preserve"> در پ</w:t>
      </w:r>
      <w:r w:rsidR="003C2942" w:rsidRPr="00376812">
        <w:rPr>
          <w:rStyle w:val="1-Char"/>
          <w:rFonts w:hint="cs"/>
          <w:rtl/>
        </w:rPr>
        <w:t>ی</w:t>
      </w:r>
      <w:r w:rsidR="003C2942" w:rsidRPr="00376812">
        <w:rPr>
          <w:rStyle w:val="1-Char"/>
          <w:rtl/>
        </w:rPr>
        <w:t xml:space="preserve"> او افتاد، و از گمراهان شد!</w:t>
      </w:r>
      <w:r w:rsidRPr="00376812">
        <w:rPr>
          <w:rStyle w:val="1-Char"/>
          <w:rFonts w:hint="cs"/>
          <w:rtl/>
        </w:rPr>
        <w:t xml:space="preserve">. </w:t>
      </w:r>
      <w:r w:rsidR="003C2942" w:rsidRPr="00376812">
        <w:rPr>
          <w:rStyle w:val="1-Char"/>
          <w:rtl/>
        </w:rPr>
        <w:t>و اگر م</w:t>
      </w:r>
      <w:r w:rsidR="003C2942" w:rsidRPr="00376812">
        <w:rPr>
          <w:rStyle w:val="1-Char"/>
          <w:rFonts w:hint="cs"/>
          <w:rtl/>
        </w:rPr>
        <w:t>ی‌</w:t>
      </w:r>
      <w:r w:rsidR="003C2942" w:rsidRPr="00376812">
        <w:rPr>
          <w:rStyle w:val="1-Char"/>
          <w:rFonts w:hint="eastAsia"/>
          <w:rtl/>
        </w:rPr>
        <w:t>خواست</w:t>
      </w:r>
      <w:r w:rsidR="003C2942" w:rsidRPr="00376812">
        <w:rPr>
          <w:rStyle w:val="1-Char"/>
          <w:rFonts w:hint="cs"/>
          <w:rtl/>
        </w:rPr>
        <w:t>ی</w:t>
      </w:r>
      <w:r w:rsidR="003C2942" w:rsidRPr="00376812">
        <w:rPr>
          <w:rStyle w:val="1-Char"/>
          <w:rFonts w:hint="eastAsia"/>
          <w:rtl/>
        </w:rPr>
        <w:t>م،</w:t>
      </w:r>
      <w:r w:rsidR="003C2942" w:rsidRPr="00376812">
        <w:rPr>
          <w:rStyle w:val="1-Char"/>
          <w:rtl/>
        </w:rPr>
        <w:t xml:space="preserve"> (مقام) او را با ا</w:t>
      </w:r>
      <w:r w:rsidR="003C2942" w:rsidRPr="00376812">
        <w:rPr>
          <w:rStyle w:val="1-Char"/>
          <w:rFonts w:hint="cs"/>
          <w:rtl/>
        </w:rPr>
        <w:t>ی</w:t>
      </w:r>
      <w:r w:rsidR="003C2942" w:rsidRPr="00376812">
        <w:rPr>
          <w:rStyle w:val="1-Char"/>
          <w:rFonts w:hint="eastAsia"/>
          <w:rtl/>
        </w:rPr>
        <w:t>ن</w:t>
      </w:r>
      <w:r w:rsidR="003C2942" w:rsidRPr="00376812">
        <w:rPr>
          <w:rStyle w:val="1-Char"/>
          <w:rtl/>
        </w:rPr>
        <w:t xml:space="preserve"> آ</w:t>
      </w:r>
      <w:r w:rsidR="003C2942" w:rsidRPr="00376812">
        <w:rPr>
          <w:rStyle w:val="1-Char"/>
          <w:rFonts w:hint="cs"/>
          <w:rtl/>
        </w:rPr>
        <w:t>ی</w:t>
      </w:r>
      <w:r w:rsidR="003C2942" w:rsidRPr="00376812">
        <w:rPr>
          <w:rStyle w:val="1-Char"/>
          <w:rFonts w:hint="eastAsia"/>
          <w:rtl/>
        </w:rPr>
        <w:t>ات</w:t>
      </w:r>
      <w:r w:rsidR="003C2942" w:rsidRPr="00376812">
        <w:rPr>
          <w:rStyle w:val="1-Char"/>
          <w:rtl/>
        </w:rPr>
        <w:t xml:space="preserve"> (و علوم و دانش</w:t>
      </w:r>
      <w:r w:rsidR="00477E98" w:rsidRPr="00376812">
        <w:rPr>
          <w:rStyle w:val="1-Char"/>
          <w:rFonts w:hint="cs"/>
          <w:rtl/>
        </w:rPr>
        <w:t>‌</w:t>
      </w:r>
      <w:r w:rsidR="003C2942" w:rsidRPr="00376812">
        <w:rPr>
          <w:rStyle w:val="1-Char"/>
          <w:rtl/>
        </w:rPr>
        <w:t>ها) بالا م</w:t>
      </w:r>
      <w:r w:rsidR="003C2942" w:rsidRPr="00376812">
        <w:rPr>
          <w:rStyle w:val="1-Char"/>
          <w:rFonts w:hint="cs"/>
          <w:rtl/>
        </w:rPr>
        <w:t>ی‌</w:t>
      </w:r>
      <w:r w:rsidR="003C2942" w:rsidRPr="00376812">
        <w:rPr>
          <w:rStyle w:val="1-Char"/>
          <w:rFonts w:hint="eastAsia"/>
          <w:rtl/>
        </w:rPr>
        <w:t>برد</w:t>
      </w:r>
      <w:r w:rsidR="003C2942" w:rsidRPr="00376812">
        <w:rPr>
          <w:rStyle w:val="1-Char"/>
          <w:rFonts w:hint="cs"/>
          <w:rtl/>
        </w:rPr>
        <w:t>ی</w:t>
      </w:r>
      <w:r w:rsidR="003C2942" w:rsidRPr="00376812">
        <w:rPr>
          <w:rStyle w:val="1-Char"/>
          <w:rFonts w:hint="eastAsia"/>
          <w:rtl/>
        </w:rPr>
        <w:t>م؛</w:t>
      </w:r>
      <w:r w:rsidR="003C2942" w:rsidRPr="00376812">
        <w:rPr>
          <w:rStyle w:val="1-Char"/>
          <w:rtl/>
        </w:rPr>
        <w:t xml:space="preserve"> (اما اجبار، بر خلاف سنت ماست؛ پس او را به حال خود رها کرد</w:t>
      </w:r>
      <w:r w:rsidR="003C2942" w:rsidRPr="00376812">
        <w:rPr>
          <w:rStyle w:val="1-Char"/>
          <w:rFonts w:hint="cs"/>
          <w:rtl/>
        </w:rPr>
        <w:t>ی</w:t>
      </w:r>
      <w:r w:rsidR="003C2942" w:rsidRPr="00376812">
        <w:rPr>
          <w:rStyle w:val="1-Char"/>
          <w:rFonts w:hint="eastAsia"/>
          <w:rtl/>
        </w:rPr>
        <w:t>م</w:t>
      </w:r>
      <w:r w:rsidR="003C2942" w:rsidRPr="00376812">
        <w:rPr>
          <w:rStyle w:val="1-Char"/>
          <w:rtl/>
        </w:rPr>
        <w:t>) و او به پست</w:t>
      </w:r>
      <w:r w:rsidR="003C2942" w:rsidRPr="00376812">
        <w:rPr>
          <w:rStyle w:val="1-Char"/>
          <w:rFonts w:hint="cs"/>
          <w:rtl/>
        </w:rPr>
        <w:t>ی</w:t>
      </w:r>
      <w:r w:rsidR="003C2942" w:rsidRPr="00376812">
        <w:rPr>
          <w:rStyle w:val="1-Char"/>
          <w:rtl/>
        </w:rPr>
        <w:t xml:space="preserve"> گرا</w:t>
      </w:r>
      <w:r w:rsidR="003C2942" w:rsidRPr="00376812">
        <w:rPr>
          <w:rStyle w:val="1-Char"/>
          <w:rFonts w:hint="cs"/>
          <w:rtl/>
        </w:rPr>
        <w:t>یی</w:t>
      </w:r>
      <w:r w:rsidR="003C2942" w:rsidRPr="00376812">
        <w:rPr>
          <w:rStyle w:val="1-Char"/>
          <w:rFonts w:hint="eastAsia"/>
          <w:rtl/>
        </w:rPr>
        <w:t>د،</w:t>
      </w:r>
      <w:r w:rsidR="003C2942" w:rsidRPr="00376812">
        <w:rPr>
          <w:rStyle w:val="1-Char"/>
          <w:rtl/>
        </w:rPr>
        <w:t xml:space="preserve"> و از هوا</w:t>
      </w:r>
      <w:r w:rsidR="003C2942" w:rsidRPr="00376812">
        <w:rPr>
          <w:rStyle w:val="1-Char"/>
          <w:rFonts w:hint="cs"/>
          <w:rtl/>
        </w:rPr>
        <w:t>ی</w:t>
      </w:r>
      <w:r w:rsidR="003C2942" w:rsidRPr="00376812">
        <w:rPr>
          <w:rStyle w:val="1-Char"/>
          <w:rtl/>
        </w:rPr>
        <w:t xml:space="preserve"> نفس پ</w:t>
      </w:r>
      <w:r w:rsidR="003C2942" w:rsidRPr="00376812">
        <w:rPr>
          <w:rStyle w:val="1-Char"/>
          <w:rFonts w:hint="cs"/>
          <w:rtl/>
        </w:rPr>
        <w:t>ی</w:t>
      </w:r>
      <w:r w:rsidR="003C2942" w:rsidRPr="00376812">
        <w:rPr>
          <w:rStyle w:val="1-Char"/>
          <w:rFonts w:hint="eastAsia"/>
          <w:rtl/>
        </w:rPr>
        <w:t>رو</w:t>
      </w:r>
      <w:r w:rsidR="003C2942" w:rsidRPr="00376812">
        <w:rPr>
          <w:rStyle w:val="1-Char"/>
          <w:rFonts w:hint="cs"/>
          <w:rtl/>
        </w:rPr>
        <w:t>ی</w:t>
      </w:r>
      <w:r w:rsidR="003C2942" w:rsidRPr="00376812">
        <w:rPr>
          <w:rStyle w:val="1-Char"/>
          <w:rtl/>
        </w:rPr>
        <w:t xml:space="preserve"> کرد! مثل او همچون سگ (هار) است که اگر به او حمله کن</w:t>
      </w:r>
      <w:r w:rsidR="003C2942" w:rsidRPr="00376812">
        <w:rPr>
          <w:rStyle w:val="1-Char"/>
          <w:rFonts w:hint="cs"/>
          <w:rtl/>
        </w:rPr>
        <w:t>ی</w:t>
      </w:r>
      <w:r w:rsidR="003C2942" w:rsidRPr="00376812">
        <w:rPr>
          <w:rStyle w:val="1-Char"/>
          <w:rFonts w:hint="eastAsia"/>
          <w:rtl/>
        </w:rPr>
        <w:t>،</w:t>
      </w:r>
      <w:r w:rsidR="003C2942" w:rsidRPr="00376812">
        <w:rPr>
          <w:rStyle w:val="1-Char"/>
          <w:rtl/>
        </w:rPr>
        <w:t xml:space="preserve"> دهانش را باز، و زبانش را برون م</w:t>
      </w:r>
      <w:r w:rsidR="003C2942" w:rsidRPr="00376812">
        <w:rPr>
          <w:rStyle w:val="1-Char"/>
          <w:rFonts w:hint="cs"/>
          <w:rtl/>
        </w:rPr>
        <w:t>ی‌</w:t>
      </w:r>
      <w:r w:rsidR="003C2942" w:rsidRPr="00376812">
        <w:rPr>
          <w:rStyle w:val="1-Char"/>
          <w:rFonts w:hint="eastAsia"/>
          <w:rtl/>
        </w:rPr>
        <w:t>آورد،</w:t>
      </w:r>
      <w:r w:rsidR="003C2942" w:rsidRPr="00376812">
        <w:rPr>
          <w:rStyle w:val="1-Char"/>
          <w:rtl/>
        </w:rPr>
        <w:t xml:space="preserve"> و اگر او را به حال خود واگذار</w:t>
      </w:r>
      <w:r w:rsidR="003C2942" w:rsidRPr="00376812">
        <w:rPr>
          <w:rStyle w:val="1-Char"/>
          <w:rFonts w:hint="cs"/>
          <w:rtl/>
        </w:rPr>
        <w:t>ی</w:t>
      </w:r>
      <w:r w:rsidR="003C2942" w:rsidRPr="00376812">
        <w:rPr>
          <w:rStyle w:val="1-Char"/>
          <w:rFonts w:hint="eastAsia"/>
          <w:rtl/>
        </w:rPr>
        <w:t>،</w:t>
      </w:r>
      <w:r w:rsidR="003C2942" w:rsidRPr="00376812">
        <w:rPr>
          <w:rStyle w:val="1-Char"/>
          <w:rtl/>
        </w:rPr>
        <w:t xml:space="preserve"> باز هم</w:t>
      </w:r>
      <w:r w:rsidR="003C2942" w:rsidRPr="00376812">
        <w:rPr>
          <w:rStyle w:val="1-Char"/>
          <w:rFonts w:hint="cs"/>
          <w:rtl/>
        </w:rPr>
        <w:t>ی</w:t>
      </w:r>
      <w:r w:rsidR="003C2942" w:rsidRPr="00376812">
        <w:rPr>
          <w:rStyle w:val="1-Char"/>
          <w:rFonts w:hint="eastAsia"/>
          <w:rtl/>
        </w:rPr>
        <w:t>ن</w:t>
      </w:r>
      <w:r w:rsidR="003C2942" w:rsidRPr="00376812">
        <w:rPr>
          <w:rStyle w:val="1-Char"/>
          <w:rtl/>
        </w:rPr>
        <w:t xml:space="preserve"> کار را م</w:t>
      </w:r>
      <w:r w:rsidR="003C2942" w:rsidRPr="00376812">
        <w:rPr>
          <w:rStyle w:val="1-Char"/>
          <w:rFonts w:hint="cs"/>
          <w:rtl/>
        </w:rPr>
        <w:t>ی‌</w:t>
      </w:r>
      <w:r w:rsidR="003C2942" w:rsidRPr="00376812">
        <w:rPr>
          <w:rStyle w:val="1-Char"/>
          <w:rFonts w:hint="eastAsia"/>
          <w:rtl/>
        </w:rPr>
        <w:t>کند؛</w:t>
      </w:r>
      <w:r w:rsidR="003C2942" w:rsidRPr="00376812">
        <w:rPr>
          <w:rStyle w:val="1-Char"/>
          <w:rtl/>
        </w:rPr>
        <w:t xml:space="preserve"> (گو</w:t>
      </w:r>
      <w:r w:rsidR="003C2942" w:rsidRPr="00376812">
        <w:rPr>
          <w:rStyle w:val="1-Char"/>
          <w:rFonts w:hint="cs"/>
          <w:rtl/>
        </w:rPr>
        <w:t>یی</w:t>
      </w:r>
      <w:r w:rsidR="003C2942" w:rsidRPr="00376812">
        <w:rPr>
          <w:rStyle w:val="1-Char"/>
          <w:rtl/>
        </w:rPr>
        <w:t xml:space="preserve"> چنان تشنه دن</w:t>
      </w:r>
      <w:r w:rsidR="003C2942" w:rsidRPr="00376812">
        <w:rPr>
          <w:rStyle w:val="1-Char"/>
          <w:rFonts w:hint="cs"/>
          <w:rtl/>
        </w:rPr>
        <w:t>ی</w:t>
      </w:r>
      <w:r w:rsidR="003C2942" w:rsidRPr="00376812">
        <w:rPr>
          <w:rStyle w:val="1-Char"/>
          <w:rFonts w:hint="eastAsia"/>
          <w:rtl/>
        </w:rPr>
        <w:t>اپرست</w:t>
      </w:r>
      <w:r w:rsidR="003C2942" w:rsidRPr="00376812">
        <w:rPr>
          <w:rStyle w:val="1-Char"/>
          <w:rFonts w:hint="cs"/>
          <w:rtl/>
        </w:rPr>
        <w:t>ی</w:t>
      </w:r>
      <w:r w:rsidR="003C2942" w:rsidRPr="00376812">
        <w:rPr>
          <w:rStyle w:val="1-Char"/>
          <w:rtl/>
        </w:rPr>
        <w:t xml:space="preserve"> است که هرگز س</w:t>
      </w:r>
      <w:r w:rsidR="003C2942" w:rsidRPr="00376812">
        <w:rPr>
          <w:rStyle w:val="1-Char"/>
          <w:rFonts w:hint="cs"/>
          <w:rtl/>
        </w:rPr>
        <w:t>ی</w:t>
      </w:r>
      <w:r w:rsidR="003C2942" w:rsidRPr="00376812">
        <w:rPr>
          <w:rStyle w:val="1-Char"/>
          <w:rFonts w:hint="eastAsia"/>
          <w:rtl/>
        </w:rPr>
        <w:t>راب</w:t>
      </w:r>
      <w:r w:rsidR="003C2942" w:rsidRPr="00376812">
        <w:rPr>
          <w:rStyle w:val="1-Char"/>
          <w:rtl/>
        </w:rPr>
        <w:t xml:space="preserve"> نم</w:t>
      </w:r>
      <w:r w:rsidR="003C2942" w:rsidRPr="00376812">
        <w:rPr>
          <w:rStyle w:val="1-Char"/>
          <w:rFonts w:hint="cs"/>
          <w:rtl/>
        </w:rPr>
        <w:t>ی‌</w:t>
      </w:r>
      <w:r w:rsidR="003C2942" w:rsidRPr="00376812">
        <w:rPr>
          <w:rStyle w:val="1-Char"/>
          <w:rFonts w:hint="eastAsia"/>
          <w:rtl/>
        </w:rPr>
        <w:t>شود</w:t>
      </w:r>
      <w:r w:rsidR="003C2942" w:rsidRPr="00376812">
        <w:rPr>
          <w:rStyle w:val="1-Char"/>
          <w:rtl/>
        </w:rPr>
        <w:t>! (ا</w:t>
      </w:r>
      <w:r w:rsidR="003C2942" w:rsidRPr="00376812">
        <w:rPr>
          <w:rStyle w:val="1-Char"/>
          <w:rFonts w:hint="cs"/>
          <w:rtl/>
        </w:rPr>
        <w:t>ی</w:t>
      </w:r>
      <w:r w:rsidR="003C2942" w:rsidRPr="00376812">
        <w:rPr>
          <w:rStyle w:val="1-Char"/>
          <w:rFonts w:hint="eastAsia"/>
          <w:rtl/>
        </w:rPr>
        <w:t>ن</w:t>
      </w:r>
      <w:r w:rsidR="003C2942" w:rsidRPr="00376812">
        <w:rPr>
          <w:rStyle w:val="1-Char"/>
          <w:rtl/>
        </w:rPr>
        <w:t xml:space="preserve"> مثل گروه</w:t>
      </w:r>
      <w:r w:rsidR="003C2942" w:rsidRPr="00376812">
        <w:rPr>
          <w:rStyle w:val="1-Char"/>
          <w:rFonts w:hint="cs"/>
          <w:rtl/>
        </w:rPr>
        <w:t>ی</w:t>
      </w:r>
      <w:r w:rsidR="003C2942" w:rsidRPr="00376812">
        <w:rPr>
          <w:rStyle w:val="1-Char"/>
          <w:rtl/>
        </w:rPr>
        <w:t xml:space="preserve"> است که آ</w:t>
      </w:r>
      <w:r w:rsidR="003C2942" w:rsidRPr="00376812">
        <w:rPr>
          <w:rStyle w:val="1-Char"/>
          <w:rFonts w:hint="cs"/>
          <w:rtl/>
        </w:rPr>
        <w:t>ی</w:t>
      </w:r>
      <w:r w:rsidR="003C2942" w:rsidRPr="00376812">
        <w:rPr>
          <w:rStyle w:val="1-Char"/>
          <w:rFonts w:hint="eastAsia"/>
          <w:rtl/>
        </w:rPr>
        <w:t>ات</w:t>
      </w:r>
      <w:r w:rsidR="003C2942" w:rsidRPr="00376812">
        <w:rPr>
          <w:rStyle w:val="1-Char"/>
          <w:rtl/>
        </w:rPr>
        <w:t xml:space="preserve"> ما را تکذ</w:t>
      </w:r>
      <w:r w:rsidR="003C2942" w:rsidRPr="00376812">
        <w:rPr>
          <w:rStyle w:val="1-Char"/>
          <w:rFonts w:hint="cs"/>
          <w:rtl/>
        </w:rPr>
        <w:t>ی</w:t>
      </w:r>
      <w:r w:rsidR="003C2942" w:rsidRPr="00376812">
        <w:rPr>
          <w:rStyle w:val="1-Char"/>
          <w:rFonts w:hint="eastAsia"/>
          <w:rtl/>
        </w:rPr>
        <w:t>ب</w:t>
      </w:r>
      <w:r w:rsidR="003C2942" w:rsidRPr="00376812">
        <w:rPr>
          <w:rStyle w:val="1-Char"/>
          <w:rtl/>
        </w:rPr>
        <w:t xml:space="preserve"> کردند؛ ا</w:t>
      </w:r>
      <w:r w:rsidR="003C2942" w:rsidRPr="00376812">
        <w:rPr>
          <w:rStyle w:val="1-Char"/>
          <w:rFonts w:hint="cs"/>
          <w:rtl/>
        </w:rPr>
        <w:t>ی</w:t>
      </w:r>
      <w:r w:rsidR="003C2942" w:rsidRPr="00376812">
        <w:rPr>
          <w:rStyle w:val="1-Char"/>
          <w:rFonts w:hint="eastAsia"/>
          <w:rtl/>
        </w:rPr>
        <w:t>ن</w:t>
      </w:r>
      <w:r w:rsidR="00477E98" w:rsidRPr="00376812">
        <w:rPr>
          <w:rStyle w:val="1-Char"/>
          <w:rtl/>
        </w:rPr>
        <w:t xml:space="preserve"> داستان‌ها</w:t>
      </w:r>
      <w:r w:rsidR="003C2942" w:rsidRPr="00376812">
        <w:rPr>
          <w:rStyle w:val="1-Char"/>
          <w:rtl/>
        </w:rPr>
        <w:t xml:space="preserve"> را (برا</w:t>
      </w:r>
      <w:r w:rsidR="003C2942" w:rsidRPr="00376812">
        <w:rPr>
          <w:rStyle w:val="1-Char"/>
          <w:rFonts w:hint="cs"/>
          <w:rtl/>
        </w:rPr>
        <w:t>ی</w:t>
      </w:r>
      <w:r w:rsidR="00477E98" w:rsidRPr="00376812">
        <w:rPr>
          <w:rStyle w:val="1-Char"/>
          <w:rtl/>
        </w:rPr>
        <w:t xml:space="preserve"> آن‌ها) </w:t>
      </w:r>
      <w:r w:rsidR="003C2942" w:rsidRPr="00376812">
        <w:rPr>
          <w:rStyle w:val="1-Char"/>
          <w:rtl/>
        </w:rPr>
        <w:t>بازگو کن، شا</w:t>
      </w:r>
      <w:r w:rsidR="003C2942" w:rsidRPr="00376812">
        <w:rPr>
          <w:rStyle w:val="1-Char"/>
          <w:rFonts w:hint="cs"/>
          <w:rtl/>
        </w:rPr>
        <w:t>ی</w:t>
      </w:r>
      <w:r w:rsidR="003C2942" w:rsidRPr="00376812">
        <w:rPr>
          <w:rStyle w:val="1-Char"/>
          <w:rFonts w:hint="eastAsia"/>
          <w:rtl/>
        </w:rPr>
        <w:t>د</w:t>
      </w:r>
      <w:r w:rsidR="003C2942" w:rsidRPr="00376812">
        <w:rPr>
          <w:rStyle w:val="1-Char"/>
          <w:rtl/>
        </w:rPr>
        <w:t xml:space="preserve"> ب</w:t>
      </w:r>
      <w:r w:rsidR="003C2942" w:rsidRPr="00376812">
        <w:rPr>
          <w:rStyle w:val="1-Char"/>
          <w:rFonts w:hint="cs"/>
          <w:rtl/>
        </w:rPr>
        <w:t>ی</w:t>
      </w:r>
      <w:r w:rsidR="003C2942" w:rsidRPr="00376812">
        <w:rPr>
          <w:rStyle w:val="1-Char"/>
          <w:rFonts w:hint="eastAsia"/>
          <w:rtl/>
        </w:rPr>
        <w:t>ند</w:t>
      </w:r>
      <w:r w:rsidR="003C2942" w:rsidRPr="00376812">
        <w:rPr>
          <w:rStyle w:val="1-Char"/>
          <w:rFonts w:hint="cs"/>
          <w:rtl/>
        </w:rPr>
        <w:t>ی</w:t>
      </w:r>
      <w:r w:rsidR="003C2942" w:rsidRPr="00376812">
        <w:rPr>
          <w:rStyle w:val="1-Char"/>
          <w:rFonts w:hint="eastAsia"/>
          <w:rtl/>
        </w:rPr>
        <w:t>شند</w:t>
      </w:r>
      <w:r w:rsidR="003C2942" w:rsidRPr="00376812">
        <w:rPr>
          <w:rStyle w:val="1-Char"/>
          <w:rtl/>
        </w:rPr>
        <w:t xml:space="preserve"> (و ب</w:t>
      </w:r>
      <w:r w:rsidR="003C2942" w:rsidRPr="00376812">
        <w:rPr>
          <w:rStyle w:val="1-Char"/>
          <w:rFonts w:hint="cs"/>
          <w:rtl/>
        </w:rPr>
        <w:t>ی</w:t>
      </w:r>
      <w:r w:rsidR="003C2942" w:rsidRPr="00376812">
        <w:rPr>
          <w:rStyle w:val="1-Char"/>
          <w:rFonts w:hint="eastAsia"/>
          <w:rtl/>
        </w:rPr>
        <w:t>دار</w:t>
      </w:r>
      <w:r w:rsidR="003C2942" w:rsidRPr="00376812">
        <w:rPr>
          <w:rStyle w:val="1-Char"/>
          <w:rtl/>
        </w:rPr>
        <w:t xml:space="preserve"> شوند)! چه بد مثل</w:t>
      </w:r>
      <w:r w:rsidR="003C2942" w:rsidRPr="00376812">
        <w:rPr>
          <w:rStyle w:val="1-Char"/>
          <w:rFonts w:hint="cs"/>
          <w:rtl/>
        </w:rPr>
        <w:t>ی</w:t>
      </w:r>
      <w:r w:rsidR="003C2942" w:rsidRPr="00376812">
        <w:rPr>
          <w:rStyle w:val="1-Char"/>
          <w:rtl/>
        </w:rPr>
        <w:t xml:space="preserve"> دارند گروه</w:t>
      </w:r>
      <w:r w:rsidR="003C2942" w:rsidRPr="00376812">
        <w:rPr>
          <w:rStyle w:val="1-Char"/>
          <w:rFonts w:hint="cs"/>
          <w:rtl/>
        </w:rPr>
        <w:t>ی</w:t>
      </w:r>
      <w:r w:rsidR="003C2942" w:rsidRPr="00376812">
        <w:rPr>
          <w:rStyle w:val="1-Char"/>
          <w:rtl/>
        </w:rPr>
        <w:t xml:space="preserve"> که آ</w:t>
      </w:r>
      <w:r w:rsidR="003C2942" w:rsidRPr="00376812">
        <w:rPr>
          <w:rStyle w:val="1-Char"/>
          <w:rFonts w:hint="cs"/>
          <w:rtl/>
        </w:rPr>
        <w:t>ی</w:t>
      </w:r>
      <w:r w:rsidR="003C2942" w:rsidRPr="00376812">
        <w:rPr>
          <w:rStyle w:val="1-Char"/>
          <w:rFonts w:hint="eastAsia"/>
          <w:rtl/>
        </w:rPr>
        <w:t>ات</w:t>
      </w:r>
      <w:r w:rsidR="003C2942" w:rsidRPr="00376812">
        <w:rPr>
          <w:rStyle w:val="1-Char"/>
          <w:rtl/>
        </w:rPr>
        <w:t xml:space="preserve"> ما را تکذ</w:t>
      </w:r>
      <w:r w:rsidR="003C2942" w:rsidRPr="00376812">
        <w:rPr>
          <w:rStyle w:val="1-Char"/>
          <w:rFonts w:hint="cs"/>
          <w:rtl/>
        </w:rPr>
        <w:t>ی</w:t>
      </w:r>
      <w:r w:rsidR="003C2942" w:rsidRPr="00376812">
        <w:rPr>
          <w:rStyle w:val="1-Char"/>
          <w:rFonts w:hint="eastAsia"/>
          <w:rtl/>
        </w:rPr>
        <w:t>ب</w:t>
      </w:r>
      <w:r w:rsidR="003C2942" w:rsidRPr="00376812">
        <w:rPr>
          <w:rStyle w:val="1-Char"/>
          <w:rtl/>
        </w:rPr>
        <w:t xml:space="preserve"> کردند؛ و</w:t>
      </w:r>
      <w:r w:rsidR="00477E98" w:rsidRPr="00376812">
        <w:rPr>
          <w:rStyle w:val="1-Char"/>
          <w:rtl/>
        </w:rPr>
        <w:t xml:space="preserve"> آن‌ها </w:t>
      </w:r>
      <w:r w:rsidR="003C2942" w:rsidRPr="00376812">
        <w:rPr>
          <w:rStyle w:val="1-Char"/>
          <w:rtl/>
        </w:rPr>
        <w:t>تنها به خودشان ستم م</w:t>
      </w:r>
      <w:r w:rsidR="003C2942" w:rsidRPr="00376812">
        <w:rPr>
          <w:rStyle w:val="1-Char"/>
          <w:rFonts w:hint="cs"/>
          <w:rtl/>
        </w:rPr>
        <w:t>ی‌</w:t>
      </w:r>
      <w:r w:rsidR="003C2942" w:rsidRPr="00376812">
        <w:rPr>
          <w:rStyle w:val="1-Char"/>
          <w:rFonts w:hint="eastAsia"/>
          <w:rtl/>
        </w:rPr>
        <w:t>نمودند</w:t>
      </w:r>
      <w:r w:rsidR="003C2942" w:rsidRPr="00376812">
        <w:rPr>
          <w:rStyle w:val="1-Char"/>
          <w:rtl/>
        </w:rPr>
        <w:t>!</w:t>
      </w:r>
      <w:r>
        <w:rPr>
          <w:rStyle w:val="Emphasis"/>
          <w:rFonts w:cs="Traditional Arabic" w:hint="cs"/>
          <w:i w:val="0"/>
          <w:iCs w:val="0"/>
          <w:rtl/>
          <w:lang w:bidi="fa-IR"/>
        </w:rPr>
        <w:t>»</w:t>
      </w:r>
      <w:r w:rsidRPr="00D823B5">
        <w:rPr>
          <w:rStyle w:val="1-Char"/>
          <w:rFonts w:hint="cs"/>
          <w:rtl/>
        </w:rPr>
        <w:t>.</w:t>
      </w:r>
    </w:p>
    <w:p w:rsidR="00C577F6" w:rsidRPr="00376812" w:rsidRDefault="00C577F6" w:rsidP="00376812">
      <w:pPr>
        <w:ind w:firstLine="284"/>
        <w:jc w:val="both"/>
        <w:rPr>
          <w:rStyle w:val="1-Char"/>
          <w:rtl/>
        </w:rPr>
      </w:pPr>
    </w:p>
    <w:p w:rsidR="00C577F6" w:rsidRPr="00376812" w:rsidRDefault="00C577F6" w:rsidP="00376812">
      <w:pPr>
        <w:ind w:firstLine="284"/>
        <w:jc w:val="both"/>
        <w:rPr>
          <w:rStyle w:val="1-Char"/>
          <w:rtl/>
        </w:rPr>
        <w:sectPr w:rsidR="00C577F6" w:rsidRPr="00376812" w:rsidSect="00561409">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60" w:name="_Toc258767999"/>
      <w:bookmarkStart w:id="61" w:name="_Toc429312812"/>
      <w:r w:rsidRPr="00D80111">
        <w:rPr>
          <w:rStyle w:val="Emphasis"/>
          <w:rFonts w:hint="cs"/>
          <w:i w:val="0"/>
          <w:iCs w:val="0"/>
          <w:rtl/>
        </w:rPr>
        <w:t>ایمان و سعادت</w:t>
      </w:r>
      <w:bookmarkEnd w:id="60"/>
      <w:bookmarkEnd w:id="61"/>
    </w:p>
    <w:p w:rsidR="00A627C8" w:rsidRPr="00376812" w:rsidRDefault="003C2942" w:rsidP="000D5ED4">
      <w:pPr>
        <w:ind w:firstLine="284"/>
        <w:jc w:val="both"/>
        <w:rPr>
          <w:rStyle w:val="1-Char"/>
          <w:rtl/>
        </w:rPr>
      </w:pPr>
      <w:r w:rsidRPr="00376812">
        <w:rPr>
          <w:rStyle w:val="1-Char"/>
          <w:rFonts w:hint="cs"/>
          <w:rtl/>
        </w:rPr>
        <w:t>سعادت همان بهشت</w:t>
      </w:r>
      <w:r w:rsidR="00A627C8" w:rsidRPr="00376812">
        <w:rPr>
          <w:rStyle w:val="1-Char"/>
          <w:rFonts w:hint="cs"/>
          <w:rtl/>
        </w:rPr>
        <w:t>ی است که هم</w:t>
      </w:r>
      <w:r w:rsidR="000A57AE">
        <w:rPr>
          <w:rStyle w:val="1-Char"/>
          <w:rFonts w:hint="cs"/>
          <w:rtl/>
        </w:rPr>
        <w:t>ۀ</w:t>
      </w:r>
      <w:r w:rsidR="00A627C8" w:rsidRPr="00376812">
        <w:rPr>
          <w:rStyle w:val="1-Char"/>
          <w:rFonts w:hint="cs"/>
          <w:rtl/>
        </w:rPr>
        <w:t xml:space="preserve"> انسان‌ها در جستجوی آنند. از آن فیلسوف گرفته در اوج تفکرات و تخیلاتش تا آن فرد ساده‌لوح عامی در عین سادگی و بی‌آلایشی‌اش، از پادشاه گرفته در کاخ سر به فلک کشیده‌اش تا آن درویش در کلب</w:t>
      </w:r>
      <w:r w:rsidR="000A57AE">
        <w:rPr>
          <w:rStyle w:val="1-Char"/>
          <w:rFonts w:hint="cs"/>
          <w:rtl/>
        </w:rPr>
        <w:t>ۀ</w:t>
      </w:r>
      <w:r w:rsidR="00A627C8" w:rsidRPr="00376812">
        <w:rPr>
          <w:rStyle w:val="1-Char"/>
          <w:rFonts w:hint="cs"/>
          <w:rtl/>
        </w:rPr>
        <w:t xml:space="preserve"> کوچکش. خود شما تاکنون کسی را ندیده</w:t>
      </w:r>
      <w:r w:rsidR="000D5ED4">
        <w:rPr>
          <w:rStyle w:val="1-Char"/>
          <w:rFonts w:hint="eastAsia"/>
          <w:rtl/>
        </w:rPr>
        <w:t>‌</w:t>
      </w:r>
      <w:r w:rsidR="00A627C8" w:rsidRPr="00376812">
        <w:rPr>
          <w:rStyle w:val="1-Char"/>
          <w:rFonts w:hint="cs"/>
          <w:rtl/>
        </w:rPr>
        <w:t>اید که دنبال بدبختی و شقاوت برای خودش بگردد یا به بدبختی و بیچارگی خویش رضایت بدهد.</w:t>
      </w:r>
    </w:p>
    <w:p w:rsidR="00A627C8" w:rsidRPr="006C09CF" w:rsidRDefault="00A627C8" w:rsidP="006C09CF">
      <w:pPr>
        <w:pStyle w:val="3-"/>
        <w:rPr>
          <w:rStyle w:val="1-Char"/>
          <w:rFonts w:ascii="IRZar" w:hAnsi="IRZar" w:cs="IRZar"/>
          <w:sz w:val="24"/>
          <w:szCs w:val="24"/>
          <w:rtl/>
        </w:rPr>
      </w:pPr>
      <w:bookmarkStart w:id="62" w:name="_Toc258768000"/>
      <w:bookmarkStart w:id="63" w:name="_Toc429312813"/>
      <w:r w:rsidRPr="006C09CF">
        <w:rPr>
          <w:rStyle w:val="1-Char"/>
          <w:rFonts w:ascii="IRZar" w:hAnsi="IRZar" w:cs="IRZar" w:hint="cs"/>
          <w:sz w:val="24"/>
          <w:szCs w:val="24"/>
          <w:rtl/>
        </w:rPr>
        <w:t>سعادت کجاست؟!</w:t>
      </w:r>
      <w:bookmarkEnd w:id="62"/>
      <w:bookmarkEnd w:id="63"/>
    </w:p>
    <w:p w:rsidR="00A627C8" w:rsidRPr="00376812" w:rsidRDefault="00A627C8" w:rsidP="00376812">
      <w:pPr>
        <w:ind w:firstLine="284"/>
        <w:jc w:val="both"/>
        <w:rPr>
          <w:rStyle w:val="1-Char"/>
          <w:rtl/>
        </w:rPr>
      </w:pPr>
      <w:r w:rsidRPr="00376812">
        <w:rPr>
          <w:rStyle w:val="1-Char"/>
          <w:rFonts w:hint="cs"/>
          <w:rtl/>
        </w:rPr>
        <w:t>این سؤالی است که مردم از زمان‌های قدیم در پاسخش سرگردان مانده</w:t>
      </w:r>
      <w:r w:rsidR="003C024C" w:rsidRPr="00376812">
        <w:rPr>
          <w:rStyle w:val="1-Char"/>
          <w:rFonts w:hint="cs"/>
          <w:rtl/>
        </w:rPr>
        <w:t>‌اند.</w:t>
      </w:r>
      <w:r w:rsidRPr="00376812">
        <w:rPr>
          <w:rStyle w:val="1-Char"/>
          <w:rFonts w:hint="cs"/>
          <w:rtl/>
        </w:rPr>
        <w:t xml:space="preserve"> سعادت و خوشبختی کجا است؟ بیشتر انسان‌ها در جاهایی دنبال خوشبختی گشته</w:t>
      </w:r>
      <w:r w:rsidR="003C024C" w:rsidRPr="00376812">
        <w:rPr>
          <w:rStyle w:val="1-Char"/>
          <w:rFonts w:hint="cs"/>
          <w:rtl/>
        </w:rPr>
        <w:t xml:space="preserve">‌اند </w:t>
      </w:r>
      <w:r w:rsidRPr="00376812">
        <w:rPr>
          <w:rStyle w:val="1-Char"/>
          <w:rFonts w:hint="cs"/>
          <w:rtl/>
        </w:rPr>
        <w:t>که اصلاً جای آن نبوده و نیست و خسته و دست خالی، دل شکسته و ناامید بازگشته</w:t>
      </w:r>
      <w:r w:rsidR="00F23F91"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آری، انسان‌ها انواع و اقسام بهره‌وری‌ها و برخورداری‌های مادی و شکل‌های گوناگون شهوات را در زمان‌های مختلف تجربه کرده</w:t>
      </w:r>
      <w:r w:rsidR="003C024C" w:rsidRPr="00376812">
        <w:rPr>
          <w:rStyle w:val="1-Char"/>
          <w:rFonts w:hint="cs"/>
          <w:rtl/>
        </w:rPr>
        <w:t>‌اند،</w:t>
      </w:r>
      <w:r w:rsidRPr="00376812">
        <w:rPr>
          <w:rStyle w:val="1-Char"/>
          <w:rFonts w:hint="cs"/>
          <w:rtl/>
        </w:rPr>
        <w:t xml:space="preserve"> ولی هرگز چیزی را که به تنهایی خوشبختی آفرین باشد، نیافته</w:t>
      </w:r>
      <w:r w:rsidR="003C024C" w:rsidRPr="00376812">
        <w:rPr>
          <w:rStyle w:val="1-Char"/>
          <w:rFonts w:hint="cs"/>
          <w:rtl/>
        </w:rPr>
        <w:t>‌اند.</w:t>
      </w:r>
      <w:r w:rsidRPr="00376812">
        <w:rPr>
          <w:rStyle w:val="1-Char"/>
          <w:rFonts w:hint="cs"/>
          <w:rtl/>
        </w:rPr>
        <w:t xml:space="preserve"> چه بسا در کنار هر برخورداری جدید </w:t>
      </w:r>
      <w:r w:rsidR="003C2942" w:rsidRPr="00376812">
        <w:rPr>
          <w:rStyle w:val="1-Char"/>
          <w:rFonts w:hint="cs"/>
          <w:rtl/>
        </w:rPr>
        <w:t>گرفت</w:t>
      </w:r>
      <w:r w:rsidRPr="00376812">
        <w:rPr>
          <w:rStyle w:val="1-Char"/>
          <w:rFonts w:hint="cs"/>
          <w:rtl/>
        </w:rPr>
        <w:t>ار درد سرهای تازه‌ای شده</w:t>
      </w:r>
      <w:r w:rsidR="003C024C" w:rsidRPr="00376812">
        <w:rPr>
          <w:rStyle w:val="1-Char"/>
          <w:rFonts w:hint="cs"/>
          <w:rtl/>
        </w:rPr>
        <w:t>‌اند.</w:t>
      </w:r>
    </w:p>
    <w:p w:rsidR="00A627C8" w:rsidRPr="006C09CF" w:rsidRDefault="00A627C8" w:rsidP="006C09CF">
      <w:pPr>
        <w:pStyle w:val="3-"/>
        <w:rPr>
          <w:rStyle w:val="1-Char"/>
          <w:rFonts w:ascii="IRZar" w:hAnsi="IRZar" w:cs="IRZar"/>
          <w:sz w:val="24"/>
          <w:szCs w:val="24"/>
          <w:rtl/>
        </w:rPr>
      </w:pPr>
      <w:bookmarkStart w:id="64" w:name="_Toc258768001"/>
      <w:bookmarkStart w:id="65" w:name="_Toc429312814"/>
      <w:r w:rsidRPr="006C09CF">
        <w:rPr>
          <w:rStyle w:val="1-Char"/>
          <w:rFonts w:ascii="IRZar" w:hAnsi="IRZar" w:cs="IRZar" w:hint="cs"/>
          <w:sz w:val="24"/>
          <w:szCs w:val="24"/>
          <w:rtl/>
        </w:rPr>
        <w:t>آیا سعادت و خوشبختی در خشوگذرانی‌های مادی است؟</w:t>
      </w:r>
      <w:bookmarkEnd w:id="64"/>
      <w:bookmarkEnd w:id="65"/>
    </w:p>
    <w:p w:rsidR="00A627C8" w:rsidRPr="00376812" w:rsidRDefault="00A627C8" w:rsidP="00376812">
      <w:pPr>
        <w:ind w:firstLine="284"/>
        <w:jc w:val="both"/>
        <w:rPr>
          <w:rStyle w:val="1-Char"/>
          <w:rtl/>
        </w:rPr>
      </w:pPr>
      <w:r w:rsidRPr="00376812">
        <w:rPr>
          <w:rStyle w:val="1-Char"/>
          <w:rFonts w:hint="cs"/>
          <w:rtl/>
        </w:rPr>
        <w:t>بعضی اینطور گمان کرده</w:t>
      </w:r>
      <w:r w:rsidR="003C024C" w:rsidRPr="00376812">
        <w:rPr>
          <w:rStyle w:val="1-Char"/>
          <w:rFonts w:hint="cs"/>
          <w:rtl/>
        </w:rPr>
        <w:t xml:space="preserve">‌اند </w:t>
      </w:r>
      <w:r w:rsidRPr="00376812">
        <w:rPr>
          <w:rStyle w:val="1-Char"/>
          <w:rFonts w:hint="cs"/>
          <w:rtl/>
        </w:rPr>
        <w:t>می‌پندارند که خوشبختی در ثروتمندی و در زندگی آسوده و مرفه و فراوانی ساز و برگ است. اما کشورهایی که سطح زندگی مردم در</w:t>
      </w:r>
      <w:r w:rsidR="00477E98" w:rsidRPr="00376812">
        <w:rPr>
          <w:rStyle w:val="1-Char"/>
          <w:rFonts w:hint="cs"/>
          <w:rtl/>
        </w:rPr>
        <w:t xml:space="preserve"> آن‌ها </w:t>
      </w:r>
      <w:r w:rsidRPr="00376812">
        <w:rPr>
          <w:rStyle w:val="1-Char"/>
          <w:rFonts w:hint="cs"/>
          <w:rtl/>
        </w:rPr>
        <w:t>خیلی بالا است. و هم</w:t>
      </w:r>
      <w:r w:rsidR="000A57AE">
        <w:rPr>
          <w:rStyle w:val="1-Char"/>
          <w:rFonts w:hint="cs"/>
          <w:rtl/>
        </w:rPr>
        <w:t>ۀ</w:t>
      </w:r>
      <w:r w:rsidRPr="00376812">
        <w:rPr>
          <w:rStyle w:val="1-Char"/>
          <w:rFonts w:hint="cs"/>
          <w:rtl/>
        </w:rPr>
        <w:t xml:space="preserve"> مایحتاج زندگی مادی و جسمانی مردم برایشان آماده و فراهم است، با آن همه خوراک، پوشاک، مسکن، وسیله نقلیه، تجملات و اشیاء فراوان، همچنان از بدبختی در زندگی شکایت دارند، و احساس تنگی و گرسنگی می‌کنند، و در جستجوی راه دیگری به سوی خوشبختی هستند.</w:t>
      </w:r>
    </w:p>
    <w:p w:rsidR="00A627C8" w:rsidRPr="00376812" w:rsidRDefault="00A627C8" w:rsidP="00376812">
      <w:pPr>
        <w:ind w:firstLine="284"/>
        <w:jc w:val="both"/>
        <w:rPr>
          <w:rStyle w:val="1-Char"/>
          <w:rtl/>
        </w:rPr>
      </w:pPr>
      <w:r w:rsidRPr="00376812">
        <w:rPr>
          <w:rStyle w:val="1-Char"/>
          <w:rFonts w:hint="cs"/>
          <w:rtl/>
        </w:rPr>
        <w:t>چند سال سردبیر مجله «روزالیوسف» یکی از مجلات مصری که چندان اهمیتی به معنویات و ارزش‌های روحی نمی‌دهد، یک بررسی مطبوعاتی را پیش گرفته و در طی دو مقاله منتشر کرده است. عنوان آن دو مقاله چنین است «اهل بهشت خوشبخت نیستند!» و منظورش از اهل بهشت مردم کشور سوئد بوده است که در یک شرایط اقتصادی شبی</w:t>
      </w:r>
      <w:r w:rsidR="003C2942" w:rsidRPr="00376812">
        <w:rPr>
          <w:rStyle w:val="1-Char"/>
          <w:rFonts w:hint="cs"/>
          <w:rtl/>
        </w:rPr>
        <w:t>ه به رؤیا زندگی می‌کنند. در زند</w:t>
      </w:r>
      <w:r w:rsidRPr="00376812">
        <w:rPr>
          <w:rStyle w:val="1-Char"/>
          <w:rFonts w:hint="cs"/>
          <w:rtl/>
        </w:rPr>
        <w:t>گ</w:t>
      </w:r>
      <w:r w:rsidR="003C2942" w:rsidRPr="00376812">
        <w:rPr>
          <w:rStyle w:val="1-Char"/>
          <w:rFonts w:hint="cs"/>
          <w:rtl/>
        </w:rPr>
        <w:t>ی</w:t>
      </w:r>
      <w:r w:rsidRPr="00376812">
        <w:rPr>
          <w:rStyle w:val="1-Char"/>
          <w:rFonts w:hint="cs"/>
          <w:rtl/>
        </w:rPr>
        <w:t xml:space="preserve"> مردم سوئد اثری از ترس از فقر، پیری و از کارافتادگی، بیکاری و دیگر انواع گرفتاری‌ها و دشواری‌های زندگی وجود ندارد. دولت برای هر فرد سوئدی که </w:t>
      </w:r>
      <w:r w:rsidR="003C2942" w:rsidRPr="00376812">
        <w:rPr>
          <w:rStyle w:val="1-Char"/>
          <w:rFonts w:hint="cs"/>
          <w:rtl/>
        </w:rPr>
        <w:t>د</w:t>
      </w:r>
      <w:r w:rsidRPr="00376812">
        <w:rPr>
          <w:rStyle w:val="1-Char"/>
          <w:rFonts w:hint="cs"/>
          <w:rtl/>
        </w:rPr>
        <w:t>چار یکی از این ناملایمات زندگی بشود مستمری قابل توجهی قرار می‌دهد. به طوری که سوئدی‌ها تحت هیچ عنوانی جایی برای شکایت از بینوایی و درماندگی یا نیازهای اقتصادی ندارند. سهم یک فرد سوئدی از درآمد ملی در سال برابر با 521 جنیه مصری است یعنی برابر 43 جنیه در هر ماه، رژیم حاکم بر سوئد به مرحله‌ای رسیده است که تقریباً فاصله‌های طبقاتی را از میان برده است و این کار را از طریق وضع مالیات‌های تصاعدی و ایجاد انواع مختلف بیمه‌های درمانی و تأمین اجتماعی که در کشورهای دیگر دیده نمی‌شود انجام داده است. به هر شهروند سوئدی مستمری ماهانه برای مخارج زندگی، کمک هزین</w:t>
      </w:r>
      <w:r w:rsidR="000A57AE">
        <w:rPr>
          <w:rStyle w:val="1-Char"/>
          <w:rFonts w:hint="cs"/>
          <w:rtl/>
        </w:rPr>
        <w:t>ۀ</w:t>
      </w:r>
      <w:r w:rsidRPr="00376812">
        <w:rPr>
          <w:rStyle w:val="1-Char"/>
          <w:rFonts w:hint="cs"/>
          <w:rtl/>
        </w:rPr>
        <w:t xml:space="preserve"> بیماری، کمک هزین</w:t>
      </w:r>
      <w:r w:rsidR="000A57AE">
        <w:rPr>
          <w:rStyle w:val="1-Char"/>
          <w:rFonts w:hint="cs"/>
          <w:rtl/>
        </w:rPr>
        <w:t>ۀ</w:t>
      </w:r>
      <w:r w:rsidRPr="00376812">
        <w:rPr>
          <w:rStyle w:val="1-Char"/>
          <w:rFonts w:hint="cs"/>
          <w:rtl/>
        </w:rPr>
        <w:t xml:space="preserve"> معلولیت و نقص عضو، کمک هزین</w:t>
      </w:r>
      <w:r w:rsidR="000A57AE">
        <w:rPr>
          <w:rStyle w:val="1-Char"/>
          <w:rFonts w:hint="cs"/>
          <w:rtl/>
        </w:rPr>
        <w:t>ۀ</w:t>
      </w:r>
      <w:r w:rsidRPr="00376812">
        <w:rPr>
          <w:rStyle w:val="1-Char"/>
          <w:rFonts w:hint="cs"/>
          <w:rtl/>
        </w:rPr>
        <w:t xml:space="preserve"> گرانی مایحتاج زندگی، کمک هزین</w:t>
      </w:r>
      <w:r w:rsidR="000A57AE">
        <w:rPr>
          <w:rStyle w:val="1-Char"/>
          <w:rFonts w:hint="cs"/>
          <w:rtl/>
        </w:rPr>
        <w:t>ۀ</w:t>
      </w:r>
      <w:r w:rsidRPr="00376812">
        <w:rPr>
          <w:rStyle w:val="1-Char"/>
          <w:rFonts w:hint="cs"/>
          <w:rtl/>
        </w:rPr>
        <w:t xml:space="preserve"> مسکن و کمک هزین</w:t>
      </w:r>
      <w:r w:rsidR="000A57AE">
        <w:rPr>
          <w:rStyle w:val="1-Char"/>
          <w:rFonts w:hint="cs"/>
          <w:rtl/>
        </w:rPr>
        <w:t>ۀ</w:t>
      </w:r>
      <w:r w:rsidRPr="00376812">
        <w:rPr>
          <w:rStyle w:val="1-Char"/>
          <w:rFonts w:hint="cs"/>
          <w:rtl/>
        </w:rPr>
        <w:t xml:space="preserve"> نابینائی به صورت نقدی پرداخت می‌شود، و از درمان رایگان در بیمارستان‌ها نیز برخوردار است. به هم</w:t>
      </w:r>
      <w:r w:rsidR="000A57AE">
        <w:rPr>
          <w:rStyle w:val="1-Char"/>
          <w:rFonts w:hint="cs"/>
          <w:rtl/>
        </w:rPr>
        <w:t>ۀ</w:t>
      </w:r>
      <w:r w:rsidRPr="00376812">
        <w:rPr>
          <w:rStyle w:val="1-Char"/>
          <w:rFonts w:hint="cs"/>
          <w:rtl/>
        </w:rPr>
        <w:t xml:space="preserve"> زنان کمک هزین</w:t>
      </w:r>
      <w:r w:rsidR="000A57AE">
        <w:rPr>
          <w:rStyle w:val="1-Char"/>
          <w:rFonts w:hint="cs"/>
          <w:rtl/>
        </w:rPr>
        <w:t>ۀ</w:t>
      </w:r>
      <w:r w:rsidRPr="00376812">
        <w:rPr>
          <w:rStyle w:val="1-Char"/>
          <w:rFonts w:hint="cs"/>
          <w:rtl/>
        </w:rPr>
        <w:t xml:space="preserve"> مادرشدن تعلق می‌گیرد که شامل تأمین مخارج زایمان و خدمات پزشکی و درمانی در بیمارستان می‌شود. برای هر نوزادی هم یک کمک هزین</w:t>
      </w:r>
      <w:r w:rsidR="000A57AE">
        <w:rPr>
          <w:rStyle w:val="1-Char"/>
          <w:rFonts w:hint="cs"/>
          <w:rtl/>
        </w:rPr>
        <w:t>ۀ</w:t>
      </w:r>
      <w:r w:rsidRPr="00376812">
        <w:rPr>
          <w:rStyle w:val="1-Char"/>
          <w:rFonts w:hint="cs"/>
          <w:rtl/>
        </w:rPr>
        <w:t xml:space="preserve"> بیکاری بالاترین و بهترین شرایط شناخته شد</w:t>
      </w:r>
      <w:r w:rsidR="000A57AE">
        <w:rPr>
          <w:rStyle w:val="1-Char"/>
          <w:rFonts w:hint="cs"/>
          <w:rtl/>
        </w:rPr>
        <w:t>ۀ</w:t>
      </w:r>
      <w:r w:rsidRPr="00376812">
        <w:rPr>
          <w:rStyle w:val="1-Char"/>
          <w:rFonts w:hint="cs"/>
          <w:rtl/>
        </w:rPr>
        <w:t xml:space="preserve"> بین المللی است. دولت به کودکان کمک‌ها و خدماتی را عرضه می‌کند که به افسانه شبیه‌تر است از جمله کمک هزینه‌ای برابر 40 جنیه در سال تا سن شانزده سالگی، مراقبت‌های پزشکی و خدمات درمانی مجانی. تا سن 14 سالگی کلی</w:t>
      </w:r>
      <w:r w:rsidR="000A57AE">
        <w:rPr>
          <w:rStyle w:val="1-Char"/>
          <w:rFonts w:hint="cs"/>
          <w:rtl/>
        </w:rPr>
        <w:t>ۀ</w:t>
      </w:r>
      <w:r w:rsidRPr="00376812">
        <w:rPr>
          <w:rStyle w:val="1-Char"/>
          <w:rFonts w:hint="cs"/>
          <w:rtl/>
        </w:rPr>
        <w:t xml:space="preserve"> ترتیبات رفت و آمد کودکان مجانی است. مهدکودک‌هایی تمام وقت با شهری</w:t>
      </w:r>
      <w:r w:rsidR="000A57AE">
        <w:rPr>
          <w:rStyle w:val="1-Char"/>
          <w:rFonts w:hint="cs"/>
          <w:rtl/>
        </w:rPr>
        <w:t>ۀ</w:t>
      </w:r>
      <w:r w:rsidRPr="00376812">
        <w:rPr>
          <w:rStyle w:val="1-Char"/>
          <w:rFonts w:hint="cs"/>
          <w:rtl/>
        </w:rPr>
        <w:t xml:space="preserve"> خیلی ارزان برای سرپرستی کودکان تا رسیدن به سن دبستان</w:t>
      </w:r>
      <w:r w:rsidR="003C2942" w:rsidRPr="00376812">
        <w:rPr>
          <w:rStyle w:val="1-Char"/>
          <w:rFonts w:hint="cs"/>
          <w:rtl/>
        </w:rPr>
        <w:t>/ مکتب ابتدائی</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تحصیل در تما</w:t>
      </w:r>
      <w:r w:rsidR="003C2942" w:rsidRPr="00376812">
        <w:rPr>
          <w:rStyle w:val="1-Char"/>
          <w:rFonts w:hint="cs"/>
          <w:rtl/>
        </w:rPr>
        <w:t>م</w:t>
      </w:r>
      <w:r w:rsidRPr="00376812">
        <w:rPr>
          <w:rStyle w:val="1-Char"/>
          <w:rFonts w:hint="cs"/>
          <w:rtl/>
        </w:rPr>
        <w:t xml:space="preserve"> سطوح رایگان است. به علاوه کمک هزینه‌هایی برای پوشاک، کمک هزینه‌هایی برای مخارج زندگی به بی‌بضاعت‌ها، وام‌های تحصیلی تا 250 جنیه به دانشجویان کوشا پرداخت می‌گردد. دولت وامهایی برای جهیزی</w:t>
      </w:r>
      <w:r w:rsidR="000A57AE">
        <w:rPr>
          <w:rStyle w:val="1-Char"/>
          <w:rFonts w:hint="cs"/>
          <w:rtl/>
        </w:rPr>
        <w:t>ۀ</w:t>
      </w:r>
      <w:r w:rsidRPr="00376812">
        <w:rPr>
          <w:rStyle w:val="1-Char"/>
          <w:rFonts w:hint="cs"/>
          <w:rtl/>
        </w:rPr>
        <w:t xml:space="preserve"> عروس تا 300 جنیه می‌پردازد که مدت بازپرداخت آن پنج سال و بهر</w:t>
      </w:r>
      <w:r w:rsidR="000A57AE">
        <w:rPr>
          <w:rStyle w:val="1-Char"/>
          <w:rFonts w:hint="cs"/>
          <w:rtl/>
        </w:rPr>
        <w:t>ۀ</w:t>
      </w:r>
      <w:r w:rsidRPr="00376812">
        <w:rPr>
          <w:rStyle w:val="1-Char"/>
          <w:rFonts w:hint="cs"/>
          <w:rtl/>
        </w:rPr>
        <w:t xml:space="preserve"> آن بسیار کم است. یک سوم مالیات‌هایی را که ملت سوئد می‌پردازند دولت در بیمه‌های اجتماعی به مصرف می‌رساند که 80 درصد آن به صورت کمک‌های بلاعوض نقدی است.</w:t>
      </w:r>
      <w:r w:rsidR="00A337B8" w:rsidRPr="00376812">
        <w:rPr>
          <w:rStyle w:val="1-Char"/>
          <w:rFonts w:hint="cs"/>
          <w:rtl/>
        </w:rPr>
        <w:t xml:space="preserve"> بزرگ‌تر</w:t>
      </w:r>
      <w:r w:rsidRPr="00376812">
        <w:rPr>
          <w:rStyle w:val="1-Char"/>
          <w:rFonts w:hint="cs"/>
          <w:rtl/>
        </w:rPr>
        <w:t xml:space="preserve">ین رقم </w:t>
      </w:r>
      <w:r w:rsidR="003C2942" w:rsidRPr="00376812">
        <w:rPr>
          <w:rStyle w:val="1-Char"/>
          <w:rFonts w:hint="cs"/>
          <w:rtl/>
        </w:rPr>
        <w:t xml:space="preserve">را </w:t>
      </w:r>
      <w:r w:rsidRPr="00376812">
        <w:rPr>
          <w:rStyle w:val="1-Char"/>
          <w:rFonts w:hint="cs"/>
          <w:rtl/>
        </w:rPr>
        <w:t>بودج</w:t>
      </w:r>
      <w:r w:rsidR="000A57AE">
        <w:rPr>
          <w:rStyle w:val="1-Char"/>
          <w:rFonts w:hint="cs"/>
          <w:rtl/>
        </w:rPr>
        <w:t>ۀ</w:t>
      </w:r>
      <w:r w:rsidRPr="00376812">
        <w:rPr>
          <w:rStyle w:val="1-Char"/>
          <w:rFonts w:hint="cs"/>
          <w:rtl/>
        </w:rPr>
        <w:t xml:space="preserve"> وزرات امور اجتماعی تشکیل می‌دهد، و رقم بعدی به وزرات آموزش و پرورش</w:t>
      </w:r>
      <w:r w:rsidR="003C2942" w:rsidRPr="00376812">
        <w:rPr>
          <w:rStyle w:val="1-Char"/>
          <w:rFonts w:hint="cs"/>
          <w:rtl/>
        </w:rPr>
        <w:t>/ معارف</w:t>
      </w:r>
      <w:r w:rsidRPr="00376812">
        <w:rPr>
          <w:rStyle w:val="1-Char"/>
          <w:rFonts w:hint="cs"/>
          <w:rtl/>
        </w:rPr>
        <w:t xml:space="preserve"> اختصاص دارد. با وجود هم</w:t>
      </w:r>
      <w:r w:rsidR="000A57AE">
        <w:rPr>
          <w:rStyle w:val="1-Char"/>
          <w:rFonts w:hint="cs"/>
          <w:rtl/>
        </w:rPr>
        <w:t>ۀ</w:t>
      </w:r>
      <w:r w:rsidRPr="00376812">
        <w:rPr>
          <w:rStyle w:val="1-Char"/>
          <w:rFonts w:hint="cs"/>
          <w:rtl/>
        </w:rPr>
        <w:t xml:space="preserve"> این تأمین‌ها و تضمین‌های دولتی که هیچ شکافی را پر نکرده، باقی نگذاشته است.</w:t>
      </w:r>
    </w:p>
    <w:p w:rsidR="00A627C8" w:rsidRPr="00376812" w:rsidRDefault="00A627C8" w:rsidP="00376812">
      <w:pPr>
        <w:ind w:firstLine="284"/>
        <w:jc w:val="both"/>
        <w:rPr>
          <w:rStyle w:val="1-Char"/>
          <w:rtl/>
        </w:rPr>
      </w:pPr>
      <w:r w:rsidRPr="00376812">
        <w:rPr>
          <w:rStyle w:val="1-Char"/>
          <w:rFonts w:hint="cs"/>
          <w:rtl/>
        </w:rPr>
        <w:t>این روزنامه نگار نوشته است که مردم سوئد با اضطراب و نگرانی زندگی می‌کنند، زندگی آنان سراسر تنگی روحی و پریشانی است، شکایت است و نارضایتی، نفرت است و ناامیدی! و در نتیجه، مردم از این زندگی سراسر بدبختی و نکبت به جان آمده</w:t>
      </w:r>
      <w:r w:rsidR="003C024C" w:rsidRPr="00376812">
        <w:rPr>
          <w:rStyle w:val="1-Char"/>
          <w:rFonts w:hint="cs"/>
          <w:rtl/>
        </w:rPr>
        <w:t xml:space="preserve">‌اند </w:t>
      </w:r>
      <w:r w:rsidRPr="00376812">
        <w:rPr>
          <w:rStyle w:val="1-Char"/>
          <w:rFonts w:hint="cs"/>
          <w:rtl/>
        </w:rPr>
        <w:t>و دست به دامان خودکشی می‌شوند، و هزاران هزار از این راه برای رهایی از رنج‌ها و دردهای درونی، خود را از نعمت زندگی محروم می‌گردانند!؟ و بال</w:t>
      </w:r>
      <w:r w:rsidR="003C2942" w:rsidRPr="00376812">
        <w:rPr>
          <w:rStyle w:val="1-Char"/>
          <w:rFonts w:hint="cs"/>
          <w:rtl/>
        </w:rPr>
        <w:t>آ</w:t>
      </w:r>
      <w:r w:rsidRPr="00376812">
        <w:rPr>
          <w:rStyle w:val="1-Char"/>
          <w:rFonts w:hint="cs"/>
          <w:rtl/>
        </w:rPr>
        <w:t>خره، نویسنده این گزارش و بررسی چنین می‌افزاید که راز پشت پرد</w:t>
      </w:r>
      <w:r w:rsidR="000A57AE">
        <w:rPr>
          <w:rStyle w:val="1-Char"/>
          <w:rFonts w:hint="cs"/>
          <w:rtl/>
        </w:rPr>
        <w:t>ۀ</w:t>
      </w:r>
      <w:r w:rsidRPr="00376812">
        <w:rPr>
          <w:rStyle w:val="1-Char"/>
          <w:rFonts w:hint="cs"/>
          <w:rtl/>
        </w:rPr>
        <w:t xml:space="preserve"> این بدبختی اسرارآمیز همگانی فقط یک چیز است: نبودن «ایمان» به هیچ نوع و به هیچ چیز!</w:t>
      </w:r>
    </w:p>
    <w:p w:rsidR="00A627C8" w:rsidRPr="00376812" w:rsidRDefault="00A627C8" w:rsidP="001A2BCB">
      <w:pPr>
        <w:ind w:firstLine="284"/>
        <w:jc w:val="both"/>
        <w:rPr>
          <w:rStyle w:val="1-Char"/>
          <w:rtl/>
        </w:rPr>
      </w:pPr>
      <w:r w:rsidRPr="00376812">
        <w:rPr>
          <w:rStyle w:val="1-Char"/>
          <w:rFonts w:hint="cs"/>
          <w:rtl/>
        </w:rPr>
        <w:t>آمریکا نیز ثروتمندترین کشور جهان است. اما، با آن همه موشک‌های قاره‌پیما، سفینه‌های فضایی، و طلا و ثروتی که در این کشور از آسمان و زمین می‌بارد و می‌جوشد، هرگز نتوانسته است شهروندان آمریکایی را به «خوشبختی» برساند! و می‌بینیم که بعضی اندیشمندان آمریکایی از قبیل استاد کولن ویلسون، می‌گوید «در نیویورک، زندگی پر زرق و برق چشمگیر شهر سرپوش زیبایی است برای بدبختی‌ها و درماندگی مردم!» این درماندگی و بدبختی مردم مغرب زمین را کسانی که چشم بینایی داشته</w:t>
      </w:r>
      <w:r w:rsidR="001A2BCB">
        <w:rPr>
          <w:rStyle w:val="1-Char"/>
          <w:rFonts w:hint="eastAsia"/>
          <w:rtl/>
        </w:rPr>
        <w:t>‌</w:t>
      </w:r>
      <w:r w:rsidRPr="00376812">
        <w:rPr>
          <w:rStyle w:val="1-Char"/>
          <w:rFonts w:hint="cs"/>
          <w:rtl/>
        </w:rPr>
        <w:t>اند</w:t>
      </w:r>
      <w:r w:rsidR="003C2942" w:rsidRPr="00376812">
        <w:rPr>
          <w:rStyle w:val="1-Char"/>
          <w:rFonts w:hint="cs"/>
          <w:rtl/>
        </w:rPr>
        <w:t>؛</w:t>
      </w:r>
      <w:r w:rsidRPr="00376812">
        <w:rPr>
          <w:rStyle w:val="1-Char"/>
          <w:rFonts w:hint="cs"/>
          <w:rtl/>
        </w:rPr>
        <w:t xml:space="preserve"> چه از غربی‌ها و چه از شرقی‌ها مورد بررسی و تحلیل قرار داده</w:t>
      </w:r>
      <w:r w:rsidR="003C024C" w:rsidRPr="00376812">
        <w:rPr>
          <w:rStyle w:val="1-Char"/>
          <w:rFonts w:hint="cs"/>
          <w:rtl/>
        </w:rPr>
        <w:t>‌اند.</w:t>
      </w:r>
      <w:r w:rsidRPr="00376812">
        <w:rPr>
          <w:rStyle w:val="1-Char"/>
          <w:rFonts w:hint="cs"/>
          <w:rtl/>
        </w:rPr>
        <w:t xml:space="preserve"> در شرق، شهید بزرگ سید قطب این مطالب را در کتابی (که به تازگی به فارسی ترجمه و منتشر شده است) به نام امریکا از دیدگاه سید قطب آورده است. در غرب نیز، ادیب فرانسوی خانم فرانسواز ساژان دوباره از نیویورک دیدن کرده و پس از آن در سفرنامه‌اش نوشت: «نیویورک بار سنگینی بر دوش انسانیت است. قلب این شهر بسیار بسیار تندتر از ضربان قلب ساکنان می‌زند در حقیقت بحرانی که ساکنان نیویورک از آن رنج می‌برند یک بحران عاطفی است. خون فوار در رگ و پی و عضلات این آمریکاییان دردمند واماند</w:t>
      </w:r>
      <w:r w:rsidR="000A57AE">
        <w:rPr>
          <w:rStyle w:val="1-Char"/>
          <w:rFonts w:hint="cs"/>
          <w:rtl/>
        </w:rPr>
        <w:t>ۀ</w:t>
      </w:r>
      <w:r w:rsidRPr="00376812">
        <w:rPr>
          <w:rStyle w:val="1-Char"/>
          <w:rFonts w:hint="cs"/>
          <w:rtl/>
        </w:rPr>
        <w:t xml:space="preserve"> شتابزده و دائم جریان دارد. اهالی نیویورک اصرار عجیبی برای صرفه‌جویی وقت از خودشان نشان می‌دهند، اما نمی‌دانند وقت‌های اضافی را که از آن صرفه‌جویی‌ها به دست می‌آورند، چگونه بگذرانند!»</w:t>
      </w:r>
    </w:p>
    <w:p w:rsidR="00A627C8" w:rsidRPr="00376812" w:rsidRDefault="00A627C8" w:rsidP="00376812">
      <w:pPr>
        <w:ind w:firstLine="284"/>
        <w:jc w:val="both"/>
        <w:rPr>
          <w:rStyle w:val="1-Char"/>
          <w:rtl/>
        </w:rPr>
      </w:pPr>
      <w:r w:rsidRPr="00376812">
        <w:rPr>
          <w:rStyle w:val="1-Char"/>
          <w:rFonts w:hint="cs"/>
          <w:rtl/>
        </w:rPr>
        <w:t>نتیجه می‌گیریم که دارایی و ثروت و مال و مکنت نه عین خوشبختی است و نه عنصر اصلی سعادت چه بسا که مال فراوان مای</w:t>
      </w:r>
      <w:r w:rsidR="000A57AE">
        <w:rPr>
          <w:rStyle w:val="1-Char"/>
          <w:rFonts w:hint="cs"/>
          <w:rtl/>
        </w:rPr>
        <w:t>ۀ</w:t>
      </w:r>
      <w:r w:rsidRPr="00376812">
        <w:rPr>
          <w:rStyle w:val="1-Char"/>
          <w:rFonts w:hint="cs"/>
          <w:rtl/>
        </w:rPr>
        <w:t xml:space="preserve"> </w:t>
      </w:r>
      <w:r w:rsidR="00FF35AB" w:rsidRPr="00376812">
        <w:rPr>
          <w:rStyle w:val="1-Char"/>
          <w:rFonts w:hint="cs"/>
          <w:rtl/>
        </w:rPr>
        <w:t>وز</w:t>
      </w:r>
      <w:r w:rsidRPr="00376812">
        <w:rPr>
          <w:rStyle w:val="1-Char"/>
          <w:rFonts w:hint="cs"/>
          <w:rtl/>
        </w:rPr>
        <w:t xml:space="preserve">ر </w:t>
      </w:r>
      <w:r w:rsidR="00FF35AB" w:rsidRPr="00376812">
        <w:rPr>
          <w:rStyle w:val="1-Char"/>
          <w:rFonts w:hint="cs"/>
          <w:rtl/>
        </w:rPr>
        <w:t xml:space="preserve">و </w:t>
      </w:r>
      <w:r w:rsidRPr="00376812">
        <w:rPr>
          <w:rStyle w:val="1-Char"/>
          <w:rFonts w:hint="cs"/>
          <w:rtl/>
        </w:rPr>
        <w:t>وبال صاحبش هم در دنیا و هم در آخرت می‌گردد. همین جهت، خدا</w:t>
      </w:r>
      <w:r w:rsidR="00553F01">
        <w:rPr>
          <w:rStyle w:val="1-Char"/>
          <w:rFonts w:hint="cs"/>
          <w:rtl/>
        </w:rPr>
        <w:t xml:space="preserve"> دربارۀ </w:t>
      </w:r>
      <w:r w:rsidRPr="00376812">
        <w:rPr>
          <w:rStyle w:val="1-Char"/>
          <w:rFonts w:hint="cs"/>
          <w:rtl/>
        </w:rPr>
        <w:t>گروهی از منافقان می‌گوید: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فَلَا</w:t>
      </w:r>
      <w:r w:rsidR="00271D61" w:rsidRPr="00C10EC8">
        <w:rPr>
          <w:rStyle w:val="7-Char"/>
          <w:rtl/>
        </w:rPr>
        <w:t xml:space="preserve"> تُعۡجِبۡكَ أَمۡوَٰلُهُمۡ وَلَآ أَوۡلَٰدُهُمۡۚ إِنَّمَا يُرِيدُ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لِيُعَذِّبَهُم بِهَا فِي </w:t>
      </w:r>
      <w:r w:rsidR="00271D61" w:rsidRPr="00C10EC8">
        <w:rPr>
          <w:rStyle w:val="7-Char"/>
          <w:rFonts w:hint="cs"/>
          <w:rtl/>
        </w:rPr>
        <w:t>ٱ</w:t>
      </w:r>
      <w:r w:rsidR="00271D61" w:rsidRPr="00C10EC8">
        <w:rPr>
          <w:rStyle w:val="7-Char"/>
          <w:rFonts w:hint="eastAsia"/>
          <w:rtl/>
        </w:rPr>
        <w:t>لۡحَيَوٰةِ</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لدُّنۡيَا</w:t>
      </w:r>
      <w:r>
        <w:rPr>
          <w:rStyle w:val="Emphasis"/>
          <w:rFonts w:ascii="Traditional Arabic" w:hAnsi="Traditional Arabic" w:cs="Traditional Arabic"/>
          <w:i w:val="0"/>
          <w:iCs w:val="0"/>
          <w:rtl/>
          <w:lang w:bidi="fa-IR"/>
        </w:rPr>
        <w:t>﴾</w:t>
      </w:r>
      <w:r w:rsidRPr="00D823B5">
        <w:rPr>
          <w:rStyle w:val="1-Char"/>
          <w:rFonts w:hint="cs"/>
          <w:rtl/>
        </w:rPr>
        <w:t xml:space="preserve"> </w:t>
      </w:r>
      <w:r w:rsidRPr="00967471">
        <w:rPr>
          <w:rStyle w:val="6-Char"/>
          <w:rtl/>
        </w:rPr>
        <w:t>[</w:t>
      </w:r>
      <w:r w:rsidRPr="00967471">
        <w:rPr>
          <w:rStyle w:val="6-Char"/>
          <w:rFonts w:hint="cs"/>
          <w:rtl/>
        </w:rPr>
        <w:t>التوبة:55</w:t>
      </w:r>
      <w:r w:rsidRPr="00967471">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5F5CEE">
        <w:rPr>
          <w:rStyle w:val="Emphasis"/>
          <w:rFonts w:ascii="CTraditional Arabic" w:hAnsi="CTraditional Arabic" w:cs="Traditional Arabic" w:hint="cs"/>
          <w:i w:val="0"/>
          <w:iCs w:val="0"/>
          <w:rtl/>
          <w:lang w:bidi="fa-IR"/>
        </w:rPr>
        <w:t>«</w:t>
      </w:r>
      <w:r w:rsidRPr="00376812">
        <w:rPr>
          <w:rStyle w:val="1-Char"/>
          <w:rFonts w:hint="cs"/>
          <w:rtl/>
        </w:rPr>
        <w:t>پس دارایی‌ها و فرزندان‌شان تو را شیفته نگرداند! خدا می‌خواهد با همین مال و مکنت و خانمان در زندگانی دنیا شکنجه شان دهد</w:t>
      </w:r>
      <w:r w:rsidRPr="005F5CEE">
        <w:rPr>
          <w:rStyle w:val="Emphasis"/>
          <w:rFonts w:ascii="CTraditional Arabic" w:hAnsi="CTraditional Arabic"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عذاب و ش</w:t>
      </w:r>
      <w:r w:rsidR="00B51A93" w:rsidRPr="00376812">
        <w:rPr>
          <w:rStyle w:val="1-Char"/>
          <w:rFonts w:hint="cs"/>
          <w:rtl/>
        </w:rPr>
        <w:t>ك</w:t>
      </w:r>
      <w:r w:rsidRPr="00376812">
        <w:rPr>
          <w:rStyle w:val="1-Char"/>
          <w:rFonts w:hint="cs"/>
          <w:rtl/>
        </w:rPr>
        <w:t xml:space="preserve">نجه‌ای که در این آیه مطرح می‌شود، همان سختی‌ها و فشارها و ناراحتی‌های روح و غم و غصه‌ها و دردها و بیماری‌هایی </w:t>
      </w:r>
      <w:r w:rsidR="00B51A93" w:rsidRPr="00376812">
        <w:rPr>
          <w:rStyle w:val="1-Char"/>
          <w:rFonts w:hint="cs"/>
          <w:rtl/>
        </w:rPr>
        <w:t xml:space="preserve">مي‌باشد </w:t>
      </w:r>
      <w:r w:rsidRPr="00376812">
        <w:rPr>
          <w:rStyle w:val="1-Char"/>
          <w:rFonts w:hint="cs"/>
          <w:rtl/>
        </w:rPr>
        <w:t>که انسان در این زندگی دنیا با</w:t>
      </w:r>
      <w:r w:rsidR="00477E98" w:rsidRPr="00376812">
        <w:rPr>
          <w:rStyle w:val="1-Char"/>
          <w:rFonts w:hint="cs"/>
          <w:rtl/>
        </w:rPr>
        <w:t xml:space="preserve"> آن‌ها </w:t>
      </w:r>
      <w:r w:rsidRPr="00376812">
        <w:rPr>
          <w:rStyle w:val="1-Char"/>
          <w:rFonts w:hint="cs"/>
          <w:rtl/>
        </w:rPr>
        <w:t>دست به گریبان است. و این عذابی است در زندگی دنیا. همچنان</w:t>
      </w:r>
      <w:r w:rsidR="00F80D06">
        <w:rPr>
          <w:rStyle w:val="1-Char"/>
          <w:rFonts w:hint="cs"/>
          <w:rtl/>
        </w:rPr>
        <w:t xml:space="preserve"> </w:t>
      </w:r>
      <w:r w:rsidRPr="00376812">
        <w:rPr>
          <w:rStyle w:val="1-Char"/>
          <w:rFonts w:hint="cs"/>
          <w:rtl/>
        </w:rPr>
        <w:t>که در حدیث آمده است: «سفر پاره‌ای از عذاب است». این‌ها چیزهایی هستند که ما با چشمان خودمان مشاهده می‌کنیم در زندگی کسانی که ثروت و مکنت دنیا را</w:t>
      </w:r>
      <w:r w:rsidR="00A337B8" w:rsidRPr="00376812">
        <w:rPr>
          <w:rStyle w:val="1-Char"/>
          <w:rFonts w:hint="cs"/>
          <w:rtl/>
        </w:rPr>
        <w:t xml:space="preserve"> بزرگ‌تر</w:t>
      </w:r>
      <w:r w:rsidRPr="00376812">
        <w:rPr>
          <w:rStyle w:val="1-Char"/>
          <w:rFonts w:hint="cs"/>
          <w:rtl/>
        </w:rPr>
        <w:t>ین آرمان خودشان قرار داده</w:t>
      </w:r>
      <w:r w:rsidR="003C024C" w:rsidRPr="00376812">
        <w:rPr>
          <w:rStyle w:val="1-Char"/>
          <w:rFonts w:hint="cs"/>
          <w:rtl/>
        </w:rPr>
        <w:t xml:space="preserve">‌اند </w:t>
      </w:r>
      <w:r w:rsidRPr="00376812">
        <w:rPr>
          <w:rStyle w:val="1-Char"/>
          <w:rFonts w:hint="cs"/>
          <w:rtl/>
        </w:rPr>
        <w:t>نشان‌دهنده سطح علم و معرفت‌شان و نهایت آرزو و مطلب‌شان است! این آدم‌ها پیوسته دچار عذاب درونی و درد و رنج و سنگینی روحی و تیرگی روان</w:t>
      </w:r>
      <w:r w:rsidR="003C024C" w:rsidRPr="00376812">
        <w:rPr>
          <w:rStyle w:val="1-Char"/>
          <w:rFonts w:hint="cs"/>
          <w:rtl/>
        </w:rPr>
        <w:t>‌اند.</w:t>
      </w:r>
      <w:r w:rsidRPr="00376812">
        <w:rPr>
          <w:rStyle w:val="1-Char"/>
          <w:rFonts w:hint="cs"/>
          <w:rtl/>
        </w:rPr>
        <w:t xml:space="preserve"> به کم قانع نمی‌شوند و به زیاد هم سیر نمی‌گردند.</w:t>
      </w:r>
    </w:p>
    <w:p w:rsidR="00A627C8" w:rsidRPr="00376812" w:rsidRDefault="00A627C8" w:rsidP="00376812">
      <w:pPr>
        <w:ind w:firstLine="284"/>
        <w:jc w:val="both"/>
        <w:rPr>
          <w:rStyle w:val="1-Char"/>
          <w:rtl/>
        </w:rPr>
      </w:pPr>
      <w:r w:rsidRPr="00376812">
        <w:rPr>
          <w:rStyle w:val="1-Char"/>
          <w:rFonts w:hint="cs"/>
          <w:rtl/>
        </w:rPr>
        <w:t>در حدیث نبوی</w:t>
      </w:r>
      <w:r w:rsidR="006620CA" w:rsidRPr="006620CA">
        <w:rPr>
          <w:rStyle w:val="1-Char"/>
          <w:rFonts w:cs="CTraditional Arabic" w:hint="cs"/>
          <w:rtl/>
        </w:rPr>
        <w:t xml:space="preserve"> ج</w:t>
      </w:r>
      <w:r w:rsidRPr="00376812">
        <w:rPr>
          <w:rStyle w:val="1-Char"/>
          <w:rFonts w:hint="cs"/>
          <w:rtl/>
        </w:rPr>
        <w:t xml:space="preserve"> که ترمذی از انس نقل کرده و ابن ماجه و دیگران از زید بن ثابت نقل کرده</w:t>
      </w:r>
      <w:r w:rsidR="003C024C" w:rsidRPr="00376812">
        <w:rPr>
          <w:rStyle w:val="1-Char"/>
          <w:rFonts w:hint="cs"/>
          <w:rtl/>
        </w:rPr>
        <w:t xml:space="preserve">‌اند </w:t>
      </w:r>
      <w:r w:rsidRPr="00376812">
        <w:rPr>
          <w:rStyle w:val="1-Char"/>
          <w:rFonts w:hint="cs"/>
          <w:rtl/>
        </w:rPr>
        <w:t>تصویری از این روان معذب و دردناک به دست داده شده است:</w:t>
      </w:r>
    </w:p>
    <w:p w:rsidR="00A627C8" w:rsidRPr="00477E98" w:rsidRDefault="00A627C8" w:rsidP="00477E98">
      <w:pPr>
        <w:pStyle w:val="4-"/>
        <w:rPr>
          <w:rStyle w:val="Emphasis"/>
          <w:i w:val="0"/>
          <w:iCs w:val="0"/>
          <w:rtl/>
        </w:rPr>
      </w:pPr>
      <w:r w:rsidRPr="00477E98">
        <w:rPr>
          <w:rStyle w:val="Emphasis"/>
          <w:rFonts w:hint="cs"/>
          <w:i w:val="0"/>
          <w:iCs w:val="0"/>
          <w:rtl/>
        </w:rPr>
        <w:t>«</w:t>
      </w:r>
      <w:r w:rsidRPr="00477E98">
        <w:rPr>
          <w:rFonts w:hint="eastAsia"/>
          <w:rtl/>
        </w:rPr>
        <w:t>مَنْ</w:t>
      </w:r>
      <w:r w:rsidRPr="00477E98">
        <w:rPr>
          <w:rtl/>
        </w:rPr>
        <w:t xml:space="preserve"> </w:t>
      </w:r>
      <w:r w:rsidRPr="00477E98">
        <w:rPr>
          <w:rFonts w:hint="eastAsia"/>
          <w:rtl/>
        </w:rPr>
        <w:t>كَانَتِ</w:t>
      </w:r>
      <w:r w:rsidRPr="00477E98">
        <w:rPr>
          <w:rtl/>
        </w:rPr>
        <w:t xml:space="preserve"> </w:t>
      </w:r>
      <w:r w:rsidRPr="00477E98">
        <w:rPr>
          <w:rFonts w:hint="eastAsia"/>
          <w:rtl/>
        </w:rPr>
        <w:t>الآخِرَةُ</w:t>
      </w:r>
      <w:r w:rsidRPr="00477E98">
        <w:rPr>
          <w:rtl/>
        </w:rPr>
        <w:t xml:space="preserve"> </w:t>
      </w:r>
      <w:r w:rsidRPr="00477E98">
        <w:rPr>
          <w:rFonts w:hint="eastAsia"/>
          <w:rtl/>
        </w:rPr>
        <w:t>هَمَّهُ</w:t>
      </w:r>
      <w:r w:rsidRPr="00477E98">
        <w:rPr>
          <w:rtl/>
        </w:rPr>
        <w:t xml:space="preserve"> </w:t>
      </w:r>
      <w:r w:rsidRPr="00477E98">
        <w:rPr>
          <w:rFonts w:hint="eastAsia"/>
          <w:rtl/>
        </w:rPr>
        <w:t>جَعَلَ</w:t>
      </w:r>
      <w:r w:rsidRPr="00477E98">
        <w:rPr>
          <w:rtl/>
        </w:rPr>
        <w:t xml:space="preserve"> </w:t>
      </w:r>
      <w:r w:rsidRPr="00477E98">
        <w:rPr>
          <w:rFonts w:hint="eastAsia"/>
          <w:rtl/>
        </w:rPr>
        <w:t>اللَّهُ</w:t>
      </w:r>
      <w:r w:rsidRPr="00477E98">
        <w:rPr>
          <w:rtl/>
        </w:rPr>
        <w:t xml:space="preserve"> </w:t>
      </w:r>
      <w:r w:rsidRPr="00477E98">
        <w:rPr>
          <w:rFonts w:hint="eastAsia"/>
          <w:rtl/>
        </w:rPr>
        <w:t>غِنَاهُ</w:t>
      </w:r>
      <w:r w:rsidRPr="00477E98">
        <w:rPr>
          <w:rtl/>
        </w:rPr>
        <w:t xml:space="preserve"> </w:t>
      </w:r>
      <w:r w:rsidRPr="00477E98">
        <w:rPr>
          <w:rFonts w:hint="eastAsia"/>
          <w:rtl/>
        </w:rPr>
        <w:t>فِى</w:t>
      </w:r>
      <w:r w:rsidRPr="00477E98">
        <w:rPr>
          <w:rtl/>
        </w:rPr>
        <w:t xml:space="preserve"> </w:t>
      </w:r>
      <w:r w:rsidRPr="00477E98">
        <w:rPr>
          <w:rFonts w:hint="eastAsia"/>
          <w:rtl/>
        </w:rPr>
        <w:t>قَلْبِهِ</w:t>
      </w:r>
      <w:r w:rsidRPr="00477E98">
        <w:rPr>
          <w:rtl/>
        </w:rPr>
        <w:t xml:space="preserve"> </w:t>
      </w:r>
      <w:r w:rsidRPr="00477E98">
        <w:rPr>
          <w:rFonts w:hint="eastAsia"/>
          <w:rtl/>
        </w:rPr>
        <w:t>وَجَمَعَ</w:t>
      </w:r>
      <w:r w:rsidRPr="00477E98">
        <w:rPr>
          <w:rtl/>
        </w:rPr>
        <w:t xml:space="preserve"> </w:t>
      </w:r>
      <w:r w:rsidRPr="00477E98">
        <w:rPr>
          <w:rFonts w:hint="eastAsia"/>
          <w:rtl/>
        </w:rPr>
        <w:t>لَهُ</w:t>
      </w:r>
      <w:r w:rsidRPr="00477E98">
        <w:rPr>
          <w:rtl/>
        </w:rPr>
        <w:t xml:space="preserve"> </w:t>
      </w:r>
      <w:r w:rsidRPr="00477E98">
        <w:rPr>
          <w:rFonts w:hint="eastAsia"/>
          <w:rtl/>
        </w:rPr>
        <w:t>شَمْلَهُ</w:t>
      </w:r>
      <w:r w:rsidRPr="00477E98">
        <w:rPr>
          <w:rtl/>
        </w:rPr>
        <w:t xml:space="preserve"> </w:t>
      </w:r>
      <w:r w:rsidRPr="00477E98">
        <w:rPr>
          <w:rFonts w:hint="eastAsia"/>
          <w:rtl/>
        </w:rPr>
        <w:t>وَأَتَتْهُ</w:t>
      </w:r>
      <w:r w:rsidRPr="00477E98">
        <w:rPr>
          <w:rtl/>
        </w:rPr>
        <w:t xml:space="preserve"> </w:t>
      </w:r>
      <w:r w:rsidRPr="00477E98">
        <w:rPr>
          <w:rFonts w:hint="eastAsia"/>
          <w:rtl/>
        </w:rPr>
        <w:t>الدُّنْيَا</w:t>
      </w:r>
      <w:r w:rsidRPr="00477E98">
        <w:rPr>
          <w:rtl/>
        </w:rPr>
        <w:t xml:space="preserve"> </w:t>
      </w:r>
      <w:r w:rsidRPr="00477E98">
        <w:rPr>
          <w:rFonts w:hint="eastAsia"/>
          <w:rtl/>
        </w:rPr>
        <w:t>وَهِىَ</w:t>
      </w:r>
      <w:r w:rsidRPr="00477E98">
        <w:rPr>
          <w:rtl/>
        </w:rPr>
        <w:t xml:space="preserve"> </w:t>
      </w:r>
      <w:r w:rsidRPr="00477E98">
        <w:rPr>
          <w:rFonts w:hint="eastAsia"/>
          <w:rtl/>
        </w:rPr>
        <w:t>رَاغِمَةٌ</w:t>
      </w:r>
      <w:r w:rsidRPr="00477E98">
        <w:rPr>
          <w:rtl/>
        </w:rPr>
        <w:t xml:space="preserve"> </w:t>
      </w:r>
      <w:r w:rsidRPr="00477E98">
        <w:rPr>
          <w:rFonts w:hint="eastAsia"/>
          <w:rtl/>
        </w:rPr>
        <w:t>وَمَنْ</w:t>
      </w:r>
      <w:r w:rsidRPr="00477E98">
        <w:rPr>
          <w:rtl/>
        </w:rPr>
        <w:t xml:space="preserve"> </w:t>
      </w:r>
      <w:r w:rsidRPr="00477E98">
        <w:rPr>
          <w:rFonts w:hint="eastAsia"/>
          <w:rtl/>
        </w:rPr>
        <w:t>كَانَتِ</w:t>
      </w:r>
      <w:r w:rsidRPr="00477E98">
        <w:rPr>
          <w:rtl/>
        </w:rPr>
        <w:t xml:space="preserve"> </w:t>
      </w:r>
      <w:r w:rsidRPr="00477E98">
        <w:rPr>
          <w:rFonts w:hint="eastAsia"/>
          <w:rtl/>
        </w:rPr>
        <w:t>الدُّنْيَا</w:t>
      </w:r>
      <w:r w:rsidRPr="00477E98">
        <w:rPr>
          <w:rtl/>
        </w:rPr>
        <w:t xml:space="preserve"> </w:t>
      </w:r>
      <w:r w:rsidRPr="00477E98">
        <w:rPr>
          <w:rFonts w:hint="eastAsia"/>
          <w:rtl/>
        </w:rPr>
        <w:t>هَمَّهُ</w:t>
      </w:r>
      <w:r w:rsidRPr="00477E98">
        <w:rPr>
          <w:rtl/>
        </w:rPr>
        <w:t xml:space="preserve"> </w:t>
      </w:r>
      <w:r w:rsidRPr="00477E98">
        <w:rPr>
          <w:rFonts w:hint="eastAsia"/>
          <w:rtl/>
        </w:rPr>
        <w:t>جَعَلَ</w:t>
      </w:r>
      <w:r w:rsidRPr="00477E98">
        <w:rPr>
          <w:rtl/>
        </w:rPr>
        <w:t xml:space="preserve"> </w:t>
      </w:r>
      <w:r w:rsidRPr="00477E98">
        <w:rPr>
          <w:rFonts w:hint="eastAsia"/>
          <w:rtl/>
        </w:rPr>
        <w:t>اللَّهُ</w:t>
      </w:r>
      <w:r w:rsidRPr="00477E98">
        <w:rPr>
          <w:rtl/>
        </w:rPr>
        <w:t xml:space="preserve"> </w:t>
      </w:r>
      <w:r w:rsidRPr="00477E98">
        <w:rPr>
          <w:rFonts w:hint="eastAsia"/>
          <w:rtl/>
        </w:rPr>
        <w:t>فَقْرَهُ</w:t>
      </w:r>
      <w:r w:rsidRPr="00477E98">
        <w:rPr>
          <w:rtl/>
        </w:rPr>
        <w:t xml:space="preserve"> </w:t>
      </w:r>
      <w:r w:rsidRPr="00477E98">
        <w:rPr>
          <w:rFonts w:hint="eastAsia"/>
          <w:rtl/>
        </w:rPr>
        <w:t>بَيْنَ</w:t>
      </w:r>
      <w:r w:rsidRPr="00477E98">
        <w:rPr>
          <w:rtl/>
        </w:rPr>
        <w:t xml:space="preserve"> </w:t>
      </w:r>
      <w:r w:rsidRPr="00477E98">
        <w:rPr>
          <w:rFonts w:hint="eastAsia"/>
          <w:rtl/>
        </w:rPr>
        <w:t>عَيْنَيْهِ</w:t>
      </w:r>
      <w:r w:rsidRPr="00477E98">
        <w:rPr>
          <w:rtl/>
        </w:rPr>
        <w:t xml:space="preserve"> </w:t>
      </w:r>
      <w:r w:rsidRPr="00477E98">
        <w:rPr>
          <w:rFonts w:hint="eastAsia"/>
          <w:rtl/>
        </w:rPr>
        <w:t>وَفَرَّقَ</w:t>
      </w:r>
      <w:r w:rsidRPr="00477E98">
        <w:rPr>
          <w:rtl/>
        </w:rPr>
        <w:t xml:space="preserve"> </w:t>
      </w:r>
      <w:r w:rsidRPr="00477E98">
        <w:rPr>
          <w:rFonts w:hint="eastAsia"/>
          <w:rtl/>
        </w:rPr>
        <w:t>عَلَيْهِ</w:t>
      </w:r>
      <w:r w:rsidRPr="00477E98">
        <w:rPr>
          <w:rtl/>
        </w:rPr>
        <w:t xml:space="preserve"> </w:t>
      </w:r>
      <w:r w:rsidRPr="00477E98">
        <w:rPr>
          <w:rFonts w:hint="eastAsia"/>
          <w:rtl/>
        </w:rPr>
        <w:t>شَمْلَهَ</w:t>
      </w:r>
      <w:r w:rsidRPr="00477E98">
        <w:rPr>
          <w:rtl/>
        </w:rPr>
        <w:t xml:space="preserve"> </w:t>
      </w:r>
      <w:r w:rsidRPr="00477E98">
        <w:rPr>
          <w:rFonts w:hint="eastAsia"/>
          <w:rtl/>
        </w:rPr>
        <w:t>وَلَمْ</w:t>
      </w:r>
      <w:r w:rsidRPr="00477E98">
        <w:rPr>
          <w:rtl/>
        </w:rPr>
        <w:t xml:space="preserve"> </w:t>
      </w:r>
      <w:r w:rsidRPr="00477E98">
        <w:rPr>
          <w:rFonts w:hint="eastAsia"/>
          <w:rtl/>
        </w:rPr>
        <w:t>يَأْتِهِ</w:t>
      </w:r>
      <w:r w:rsidRPr="00477E98">
        <w:rPr>
          <w:rtl/>
        </w:rPr>
        <w:t xml:space="preserve"> </w:t>
      </w:r>
      <w:r w:rsidRPr="00477E98">
        <w:rPr>
          <w:rFonts w:hint="eastAsia"/>
          <w:rtl/>
        </w:rPr>
        <w:t>مِنَ</w:t>
      </w:r>
      <w:r w:rsidRPr="00477E98">
        <w:rPr>
          <w:rtl/>
        </w:rPr>
        <w:t xml:space="preserve"> </w:t>
      </w:r>
      <w:r w:rsidRPr="00477E98">
        <w:rPr>
          <w:rFonts w:hint="eastAsia"/>
          <w:rtl/>
        </w:rPr>
        <w:t>الدُّنْيَا</w:t>
      </w:r>
      <w:r w:rsidRPr="00477E98">
        <w:rPr>
          <w:rtl/>
        </w:rPr>
        <w:t xml:space="preserve"> </w:t>
      </w:r>
      <w:r w:rsidRPr="00477E98">
        <w:rPr>
          <w:rFonts w:hint="eastAsia"/>
          <w:rtl/>
        </w:rPr>
        <w:t>إِلاَّ</w:t>
      </w:r>
      <w:r w:rsidRPr="00477E98">
        <w:rPr>
          <w:rtl/>
        </w:rPr>
        <w:t xml:space="preserve"> </w:t>
      </w:r>
      <w:r w:rsidRPr="00477E98">
        <w:rPr>
          <w:rFonts w:hint="eastAsia"/>
          <w:rtl/>
        </w:rPr>
        <w:t>مَا</w:t>
      </w:r>
      <w:r w:rsidRPr="00477E98">
        <w:rPr>
          <w:rtl/>
        </w:rPr>
        <w:t xml:space="preserve"> </w:t>
      </w:r>
      <w:r w:rsidRPr="00477E98">
        <w:rPr>
          <w:rFonts w:hint="eastAsia"/>
          <w:rtl/>
        </w:rPr>
        <w:t>قُدِّرَ</w:t>
      </w:r>
      <w:r w:rsidRPr="00477E98">
        <w:rPr>
          <w:rtl/>
        </w:rPr>
        <w:t xml:space="preserve"> </w:t>
      </w:r>
      <w:r w:rsidRPr="00477E98">
        <w:rPr>
          <w:rFonts w:hint="eastAsia"/>
          <w:rtl/>
        </w:rPr>
        <w:t>لَهُ</w:t>
      </w:r>
      <w:r w:rsidRPr="00477E98">
        <w:rPr>
          <w:rStyle w:val="Emphasis"/>
          <w:rFonts w:hint="cs"/>
          <w:i w:val="0"/>
          <w:iCs w:val="0"/>
          <w:rtl/>
        </w:rPr>
        <w:t>»</w:t>
      </w:r>
      <w:r w:rsidR="00583BB6" w:rsidRPr="00477E98">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«کسی که آخرت</w:t>
      </w:r>
      <w:r w:rsidR="00DD527A" w:rsidRPr="00376812">
        <w:rPr>
          <w:rStyle w:val="1-Char"/>
          <w:rFonts w:hint="cs"/>
          <w:rtl/>
        </w:rPr>
        <w:t xml:space="preserve"> را وجه</w:t>
      </w:r>
      <w:r w:rsidR="000A57AE">
        <w:rPr>
          <w:rStyle w:val="1-Char"/>
          <w:rFonts w:hint="cs"/>
          <w:rtl/>
        </w:rPr>
        <w:t>ۀ</w:t>
      </w:r>
      <w:r w:rsidR="00DD527A" w:rsidRPr="00376812">
        <w:rPr>
          <w:rStyle w:val="1-Char"/>
          <w:rFonts w:hint="cs"/>
          <w:rtl/>
        </w:rPr>
        <w:t xml:space="preserve"> همت خویش قرار دهد</w:t>
      </w:r>
      <w:r w:rsidRPr="00376812">
        <w:rPr>
          <w:rStyle w:val="1-Char"/>
          <w:rFonts w:hint="cs"/>
          <w:rtl/>
        </w:rPr>
        <w:t xml:space="preserve"> خدا بی‌نیازی و دولتمندی را در دلش جای می‌دهد، و پراکندگی‌هایش را فراهم می‌آورد، و در حالی که او از دنیا روی گردانیده است. دنیا به سراغ او می‌آید، آما کسی که دنیا را وجه</w:t>
      </w:r>
      <w:r w:rsidR="000A57AE">
        <w:rPr>
          <w:rStyle w:val="1-Char"/>
          <w:rFonts w:hint="cs"/>
          <w:rtl/>
        </w:rPr>
        <w:t>ۀ</w:t>
      </w:r>
      <w:r w:rsidRPr="00376812">
        <w:rPr>
          <w:rStyle w:val="1-Char"/>
          <w:rFonts w:hint="cs"/>
          <w:rtl/>
        </w:rPr>
        <w:t xml:space="preserve"> همت خود قرار دهد، خدا فقر و بینوایی را همواره در برابر چشمانش می‌گذارد، و سر و سامانش را بر</w:t>
      </w:r>
      <w:r w:rsidR="00DD527A" w:rsidRPr="00376812">
        <w:rPr>
          <w:rStyle w:val="1-Char"/>
          <w:rFonts w:hint="cs"/>
          <w:rtl/>
        </w:rPr>
        <w:t xml:space="preserve"> </w:t>
      </w:r>
      <w:r w:rsidRPr="00376812">
        <w:rPr>
          <w:rStyle w:val="1-Char"/>
          <w:rFonts w:hint="cs"/>
          <w:rtl/>
        </w:rPr>
        <w:t>هم می‌زند، و آخر سر هم از دنیا بیش از آن اندازه‌ای که قدر او است به او نمی‌رسد».</w:t>
      </w:r>
    </w:p>
    <w:p w:rsidR="00A627C8" w:rsidRPr="00D823B5" w:rsidRDefault="00A627C8" w:rsidP="00C53A79">
      <w:pPr>
        <w:ind w:firstLine="284"/>
        <w:jc w:val="both"/>
        <w:rPr>
          <w:rStyle w:val="1-Char"/>
          <w:rtl/>
        </w:rPr>
      </w:pPr>
      <w:r w:rsidRPr="00376812">
        <w:rPr>
          <w:rStyle w:val="1-Char"/>
          <w:rFonts w:hint="cs"/>
          <w:rtl/>
        </w:rPr>
        <w:t>همچنان</w:t>
      </w:r>
      <w:r w:rsidR="00F80D06">
        <w:rPr>
          <w:rStyle w:val="1-Char"/>
          <w:rFonts w:hint="cs"/>
          <w:rtl/>
        </w:rPr>
        <w:t xml:space="preserve"> </w:t>
      </w:r>
      <w:r w:rsidRPr="00376812">
        <w:rPr>
          <w:rStyle w:val="1-Char"/>
          <w:rFonts w:hint="cs"/>
          <w:rtl/>
        </w:rPr>
        <w:t xml:space="preserve">که </w:t>
      </w:r>
      <w:r w:rsidR="00DD527A" w:rsidRPr="00376812">
        <w:rPr>
          <w:rStyle w:val="1-Char"/>
          <w:rFonts w:hint="cs"/>
          <w:rtl/>
        </w:rPr>
        <w:t xml:space="preserve">حافظ </w:t>
      </w:r>
      <w:r w:rsidRPr="00376812">
        <w:rPr>
          <w:rStyle w:val="1-Char"/>
          <w:rFonts w:hint="cs"/>
          <w:rtl/>
        </w:rPr>
        <w:t>ابن قیم</w:t>
      </w:r>
      <w:r w:rsidR="00C53A79">
        <w:rPr>
          <w:rStyle w:val="1-Char"/>
          <w:rFonts w:cs="CTraditional Arabic" w:hint="cs"/>
          <w:rtl/>
        </w:rPr>
        <w:t>/</w:t>
      </w:r>
      <w:r w:rsidR="00DD527A" w:rsidRPr="00376812">
        <w:rPr>
          <w:rStyle w:val="1-Char"/>
          <w:rFonts w:hint="cs"/>
          <w:rtl/>
        </w:rPr>
        <w:t xml:space="preserve"> </w:t>
      </w:r>
      <w:r w:rsidRPr="00376812">
        <w:rPr>
          <w:rStyle w:val="1-Char"/>
          <w:rFonts w:hint="cs"/>
          <w:rtl/>
        </w:rPr>
        <w:t xml:space="preserve">هم در کتاب </w:t>
      </w:r>
      <w:r w:rsidRPr="002F1066">
        <w:rPr>
          <w:rStyle w:val="1-Char"/>
          <w:rFonts w:hint="cs"/>
          <w:rtl/>
        </w:rPr>
        <w:t>اغاث</w:t>
      </w:r>
      <w:r w:rsidR="00C53A79">
        <w:rPr>
          <w:rStyle w:val="1-Char"/>
          <w:rFonts w:hint="cs"/>
          <w:rtl/>
        </w:rPr>
        <w:t>ة</w:t>
      </w:r>
      <w:r w:rsidRPr="00D823B5">
        <w:rPr>
          <w:rStyle w:val="1-Char"/>
          <w:rFonts w:hint="cs"/>
          <w:rtl/>
        </w:rPr>
        <w:t xml:space="preserve"> اللهفان آورده است بالاترین شکنجه و عذاب در دنیا پریشانی و نابسامانی است و پراکندگی حواس، و این که آدمی همواره از بینوایی و فقر در وحشت باشد، و این نگرانی از او دست برندارد. اگر عاشقان دنیا سرمست عشق به دنیا نمی‌بودند، داد و فریادرسی آنان از این همه شکنجه و عذاب بلند می‌شد... گرچه، بسیاری از دنیاداران همواره داد و فریادشان از دست دنیا بلند است و از انواع و اقسام عذاب‌ها و شکنجه‌های روانی و جسم</w:t>
      </w:r>
      <w:r w:rsidR="00073803" w:rsidRPr="00D823B5">
        <w:rPr>
          <w:rStyle w:val="1-Char"/>
          <w:rFonts w:hint="cs"/>
          <w:rtl/>
        </w:rPr>
        <w:t>ا</w:t>
      </w:r>
      <w:r w:rsidRPr="00D823B5">
        <w:rPr>
          <w:rStyle w:val="1-Char"/>
          <w:rFonts w:hint="cs"/>
          <w:rtl/>
        </w:rPr>
        <w:t>نی می‌نالند و نکبت‌ها و سختی‌های زندگی دنیا را تحمل می‌کنند و با دنیاداران دیگر نبرد می‌کنند و می‌ستیزند، و از دشمنی‌های آنان رنج می‌برند. چنانکه یکی از بزرگان قدما گفته است: «هرکس به دنیا عشق می‌ورزد، باید خودش را بر تحمل انواع مصیبت‌ها آماده سازد» دنیاداران دنیا دوست همواره با سه چیز دست به گریبان</w:t>
      </w:r>
      <w:r w:rsidR="00000FD7" w:rsidRPr="00D823B5">
        <w:rPr>
          <w:rStyle w:val="1-Char"/>
          <w:rFonts w:hint="cs"/>
          <w:rtl/>
        </w:rPr>
        <w:t>‌اند:</w:t>
      </w:r>
      <w:r w:rsidRPr="00D823B5">
        <w:rPr>
          <w:rStyle w:val="1-Char"/>
          <w:rFonts w:hint="cs"/>
          <w:rtl/>
        </w:rPr>
        <w:t xml:space="preserve"> اندوه دائمی و رنج پیوسته و حسرت بی‌پایان! به خاطر این که آدم دنیا را هرچه که به دست می‌آورد آتش طمع به بالاتر از آن در نهادش شعله‌ور می‌گردد. چنانکه در حدیث آمده است:</w:t>
      </w:r>
    </w:p>
    <w:p w:rsidR="00A627C8" w:rsidRPr="00477E98" w:rsidRDefault="00A627C8" w:rsidP="00477E98">
      <w:pPr>
        <w:pStyle w:val="4-"/>
        <w:rPr>
          <w:rStyle w:val="Emphasis"/>
          <w:i w:val="0"/>
          <w:iCs w:val="0"/>
          <w:rtl/>
        </w:rPr>
      </w:pPr>
      <w:r w:rsidRPr="00477E98">
        <w:rPr>
          <w:rStyle w:val="Emphasis"/>
          <w:rFonts w:hint="cs"/>
          <w:i w:val="0"/>
          <w:iCs w:val="0"/>
          <w:rtl/>
        </w:rPr>
        <w:t>«</w:t>
      </w:r>
      <w:r w:rsidRPr="00477E98">
        <w:rPr>
          <w:rFonts w:hint="eastAsia"/>
          <w:rtl/>
        </w:rPr>
        <w:t>لَوْ</w:t>
      </w:r>
      <w:r w:rsidRPr="00477E98">
        <w:rPr>
          <w:rtl/>
        </w:rPr>
        <w:t xml:space="preserve"> </w:t>
      </w:r>
      <w:r w:rsidRPr="00477E98">
        <w:rPr>
          <w:rFonts w:hint="eastAsia"/>
          <w:rtl/>
        </w:rPr>
        <w:t>كَانَ</w:t>
      </w:r>
      <w:r w:rsidRPr="00477E98">
        <w:rPr>
          <w:rtl/>
        </w:rPr>
        <w:t xml:space="preserve"> </w:t>
      </w:r>
      <w:r w:rsidRPr="00477E98">
        <w:rPr>
          <w:rFonts w:hint="eastAsia"/>
          <w:rtl/>
        </w:rPr>
        <w:t>لاِبْنِ</w:t>
      </w:r>
      <w:r w:rsidRPr="00477E98">
        <w:rPr>
          <w:rtl/>
        </w:rPr>
        <w:t xml:space="preserve"> </w:t>
      </w:r>
      <w:r w:rsidRPr="00477E98">
        <w:rPr>
          <w:rFonts w:hint="eastAsia"/>
          <w:rtl/>
        </w:rPr>
        <w:t>آدَمَ</w:t>
      </w:r>
      <w:r w:rsidRPr="00477E98">
        <w:rPr>
          <w:rtl/>
        </w:rPr>
        <w:t xml:space="preserve"> </w:t>
      </w:r>
      <w:r w:rsidRPr="00477E98">
        <w:rPr>
          <w:rFonts w:hint="eastAsia"/>
          <w:rtl/>
        </w:rPr>
        <w:t>وَادِيَانِ</w:t>
      </w:r>
      <w:r w:rsidRPr="00477E98">
        <w:rPr>
          <w:rtl/>
        </w:rPr>
        <w:t xml:space="preserve"> </w:t>
      </w:r>
      <w:r w:rsidRPr="00477E98">
        <w:rPr>
          <w:rFonts w:hint="eastAsia"/>
          <w:rtl/>
        </w:rPr>
        <w:t>مِنْ</w:t>
      </w:r>
      <w:r w:rsidRPr="00477E98">
        <w:rPr>
          <w:rtl/>
        </w:rPr>
        <w:t xml:space="preserve"> </w:t>
      </w:r>
      <w:r w:rsidRPr="00477E98">
        <w:rPr>
          <w:rFonts w:hint="eastAsia"/>
          <w:rtl/>
        </w:rPr>
        <w:t>ذَهَبٍ</w:t>
      </w:r>
      <w:r w:rsidRPr="00477E98">
        <w:rPr>
          <w:rtl/>
        </w:rPr>
        <w:t xml:space="preserve"> </w:t>
      </w:r>
      <w:r w:rsidRPr="00477E98">
        <w:rPr>
          <w:rFonts w:hint="eastAsia"/>
          <w:rtl/>
        </w:rPr>
        <w:t>لاَبْتَغَى</w:t>
      </w:r>
      <w:r w:rsidRPr="00477E98">
        <w:rPr>
          <w:rFonts w:hint="cs"/>
          <w:rtl/>
        </w:rPr>
        <w:t xml:space="preserve"> لَهُمَا</w:t>
      </w:r>
      <w:r w:rsidRPr="00477E98">
        <w:rPr>
          <w:rtl/>
        </w:rPr>
        <w:t xml:space="preserve"> </w:t>
      </w:r>
      <w:r w:rsidRPr="00477E98">
        <w:rPr>
          <w:rFonts w:hint="eastAsia"/>
          <w:rtl/>
        </w:rPr>
        <w:t>ثَالِث</w:t>
      </w:r>
      <w:r w:rsidRPr="00477E98">
        <w:rPr>
          <w:rFonts w:hint="cs"/>
          <w:rtl/>
        </w:rPr>
        <w:t>َاً</w:t>
      </w:r>
      <w:r w:rsidRPr="00477E98">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 xml:space="preserve">«اگر آدمیزاد را دو </w:t>
      </w:r>
      <w:r w:rsidR="00073803" w:rsidRPr="00376812">
        <w:rPr>
          <w:rStyle w:val="1-Char"/>
          <w:rFonts w:hint="cs"/>
          <w:rtl/>
        </w:rPr>
        <w:t>وادی</w:t>
      </w:r>
      <w:r w:rsidRPr="00376812">
        <w:rPr>
          <w:rStyle w:val="1-Char"/>
          <w:rFonts w:hint="cs"/>
          <w:rtl/>
        </w:rPr>
        <w:t xml:space="preserve"> از طلا باشد سومی را هم طلب می‌کند!»</w:t>
      </w:r>
    </w:p>
    <w:p w:rsidR="00A627C8" w:rsidRPr="00376812" w:rsidRDefault="00A627C8" w:rsidP="00376812">
      <w:pPr>
        <w:ind w:firstLine="284"/>
        <w:jc w:val="both"/>
        <w:rPr>
          <w:rStyle w:val="1-Char"/>
          <w:rtl/>
        </w:rPr>
      </w:pPr>
      <w:r w:rsidRPr="00376812">
        <w:rPr>
          <w:rStyle w:val="1-Char"/>
          <w:rFonts w:hint="cs"/>
          <w:rtl/>
        </w:rPr>
        <w:t>عیسی</w:t>
      </w:r>
      <w:r w:rsidR="00E0554E" w:rsidRPr="00E0554E">
        <w:rPr>
          <w:rStyle w:val="1-Char"/>
          <w:rFonts w:cs="CTraditional Arabic" w:hint="cs"/>
          <w:rtl/>
        </w:rPr>
        <w:t>÷</w:t>
      </w:r>
      <w:r w:rsidRPr="00376812">
        <w:rPr>
          <w:rStyle w:val="1-Char"/>
          <w:rFonts w:hint="cs"/>
          <w:rtl/>
        </w:rPr>
        <w:t xml:space="preserve"> هم عاشقان دنیا را به باده‌گساران تشبیه فرموده است که هرچه بیشتر می‌نوشند تشنه‌تر می‌گردند!</w:t>
      </w:r>
    </w:p>
    <w:p w:rsidR="00A627C8" w:rsidRPr="00376812" w:rsidRDefault="00A627C8" w:rsidP="00376812">
      <w:pPr>
        <w:ind w:firstLine="284"/>
        <w:jc w:val="both"/>
        <w:rPr>
          <w:rStyle w:val="1-Char"/>
          <w:rtl/>
        </w:rPr>
      </w:pPr>
      <w:r w:rsidRPr="00376812">
        <w:rPr>
          <w:rStyle w:val="1-Char"/>
          <w:rFonts w:hint="cs"/>
          <w:rtl/>
        </w:rPr>
        <w:t>آیا خوشبختی به خانمان و فرزندان است؟!</w:t>
      </w:r>
    </w:p>
    <w:p w:rsidR="00A627C8" w:rsidRPr="00D823B5" w:rsidRDefault="00A627C8" w:rsidP="00376812">
      <w:pPr>
        <w:ind w:firstLine="284"/>
        <w:jc w:val="both"/>
        <w:rPr>
          <w:rStyle w:val="1-Char"/>
          <w:rtl/>
        </w:rPr>
      </w:pPr>
      <w:r w:rsidRPr="00376812">
        <w:rPr>
          <w:rStyle w:val="1-Char"/>
          <w:rFonts w:hint="cs"/>
          <w:rtl/>
        </w:rPr>
        <w:t>حقیقت این است که فرزند شکوف</w:t>
      </w:r>
      <w:r w:rsidR="000A57AE">
        <w:rPr>
          <w:rStyle w:val="1-Char"/>
          <w:rFonts w:hint="cs"/>
          <w:rtl/>
        </w:rPr>
        <w:t>ۀ</w:t>
      </w:r>
      <w:r w:rsidRPr="00376812">
        <w:rPr>
          <w:rStyle w:val="1-Char"/>
          <w:rFonts w:hint="cs"/>
          <w:rtl/>
        </w:rPr>
        <w:t xml:space="preserve"> زندگی، و زیور دنیا است. اما چه بسیار فرزندانی که نسبت به پدران و مادران‌شان شرارت‌ها کردند، و به جای نیکی </w:t>
      </w:r>
      <w:r w:rsidR="00DD0E9B" w:rsidRPr="00376812">
        <w:rPr>
          <w:rStyle w:val="1-Char"/>
          <w:rFonts w:hint="cs"/>
          <w:rtl/>
        </w:rPr>
        <w:t>و</w:t>
      </w:r>
      <w:r w:rsidRPr="00376812">
        <w:rPr>
          <w:rStyle w:val="1-Char"/>
          <w:rFonts w:hint="cs"/>
          <w:rtl/>
        </w:rPr>
        <w:t xml:space="preserve"> احسان، به ناسپاسی و بی‌حُرمتی با آنان رفتار کردند. حتی چه بسیار پدرانی که به خاطر چشم طمع‌داشتن فرزندان‌شان به دارایی‌هایشان به دست فرزندان‌شان به قتل رسیدند، یا جان‌شان را بر سر جلوگیری فرزندان‌شان از شهوترانی و هرزه‌گری گذاشتند! بسیار پدران را دیده</w:t>
      </w:r>
      <w:r w:rsidR="006915E3" w:rsidRPr="00376812">
        <w:rPr>
          <w:rStyle w:val="1-Char"/>
          <w:rFonts w:hint="cs"/>
          <w:rtl/>
        </w:rPr>
        <w:t xml:space="preserve">‌ایم </w:t>
      </w:r>
      <w:r w:rsidRPr="00376812">
        <w:rPr>
          <w:rStyle w:val="1-Char"/>
          <w:rFonts w:hint="cs"/>
          <w:rtl/>
        </w:rPr>
        <w:t>که زبان حال تأسف بار و خشمناک و ناامیدشان خطاب به فرزندان‌شان چنین است:</w:t>
      </w:r>
    </w:p>
    <w:tbl>
      <w:tblPr>
        <w:bidiVisual/>
        <w:tblW w:w="0" w:type="auto"/>
        <w:tblLook w:val="04A0" w:firstRow="1" w:lastRow="0" w:firstColumn="1" w:lastColumn="0" w:noHBand="0" w:noVBand="1"/>
      </w:tblPr>
      <w:tblGrid>
        <w:gridCol w:w="3433"/>
        <w:gridCol w:w="411"/>
        <w:gridCol w:w="3460"/>
      </w:tblGrid>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غذوتك مولوداً وعلتك يافعا</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تعل بما أسدي إليك وتنهل</w:t>
            </w:r>
            <w:r w:rsidRPr="009B6ECC">
              <w:rPr>
                <w:rStyle w:val="Emphasis"/>
                <w:i w:val="0"/>
                <w:iCs w:val="0"/>
                <w:rtl/>
              </w:rPr>
              <w:br/>
            </w:r>
          </w:p>
        </w:tc>
      </w:tr>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إذا ليلة تابتك بالشجو لم أبت</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لبلواك إلا ساهرا أتململ</w:t>
            </w:r>
            <w:r w:rsidRPr="009B6ECC">
              <w:rPr>
                <w:rStyle w:val="Emphasis"/>
                <w:i w:val="0"/>
                <w:iCs w:val="0"/>
                <w:rtl/>
              </w:rPr>
              <w:br/>
            </w:r>
          </w:p>
        </w:tc>
      </w:tr>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فلما بلغت السن والغاية التي</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إليها مدى ما كنت فيك أؤمل</w:t>
            </w:r>
            <w:r w:rsidRPr="009B6ECC">
              <w:rPr>
                <w:rStyle w:val="Emphasis"/>
                <w:i w:val="0"/>
                <w:iCs w:val="0"/>
                <w:rtl/>
              </w:rPr>
              <w:br/>
            </w:r>
          </w:p>
        </w:tc>
      </w:tr>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جعلت جزائي غلظه وفظاظة</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كأنك أنت المنعم المتفضل</w:t>
            </w:r>
            <w:r w:rsidRPr="009B6ECC">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«از همان اوان نوزادیت غذایت دادم و در دوران نوجوانی و جوانی حمایتت کردم، و خوراک و پوشاکت را تهیه دیدم. اگر شبی دچار درد بودی، من هم به خاطر ناراحتی تو خواب به چشمانم نیامد و تا سپیده دم به خود می‌پیچیدم. حال که به سن و دورانی که عمری چشم انتظارش بوده‌ام و آرزویش را داشته‌ام رسیده‌ای پاداش مرا با این خشونت و بی‌رحمی می‌دهی، چنانکه گویی تو ولی</w:t>
      </w:r>
      <w:r w:rsidR="00DD0E9B" w:rsidRPr="00376812">
        <w:rPr>
          <w:rStyle w:val="1-Char"/>
          <w:rFonts w:hint="eastAsia"/>
          <w:rtl/>
        </w:rPr>
        <w:t>‌</w:t>
      </w:r>
      <w:r w:rsidRPr="00376812">
        <w:rPr>
          <w:rStyle w:val="1-Char"/>
          <w:rFonts w:hint="cs"/>
          <w:rtl/>
        </w:rPr>
        <w:t>نعمت و آقای من هستی؟!».</w:t>
      </w:r>
    </w:p>
    <w:p w:rsidR="00A627C8" w:rsidRPr="00D823B5" w:rsidRDefault="00A627C8" w:rsidP="00376812">
      <w:pPr>
        <w:ind w:firstLine="284"/>
        <w:jc w:val="both"/>
        <w:rPr>
          <w:rStyle w:val="1-Char"/>
          <w:rtl/>
        </w:rPr>
      </w:pPr>
      <w:r w:rsidRPr="00376812">
        <w:rPr>
          <w:rStyle w:val="1-Char"/>
          <w:rFonts w:hint="cs"/>
          <w:rtl/>
        </w:rPr>
        <w:t>چه صحنه‌های باورنکردنی و شگفتی که دیده</w:t>
      </w:r>
      <w:r w:rsidR="00477E98" w:rsidRPr="00376812">
        <w:rPr>
          <w:rStyle w:val="1-Char"/>
          <w:rFonts w:hint="cs"/>
          <w:rtl/>
        </w:rPr>
        <w:t>‌ایم،</w:t>
      </w:r>
      <w:r w:rsidRPr="00376812">
        <w:rPr>
          <w:rStyle w:val="1-Char"/>
          <w:rFonts w:hint="cs"/>
          <w:rtl/>
        </w:rPr>
        <w:t xml:space="preserve"> و چه گزارش‌هایی شگفت‌تر و باورنکردنی‌تر که شنیده</w:t>
      </w:r>
      <w:r w:rsidR="00477E98" w:rsidRPr="00376812">
        <w:rPr>
          <w:rStyle w:val="1-Char"/>
          <w:rFonts w:hint="cs"/>
          <w:rtl/>
        </w:rPr>
        <w:t>‌ایم،</w:t>
      </w:r>
      <w:r w:rsidRPr="00376812">
        <w:rPr>
          <w:rStyle w:val="1-Char"/>
          <w:rFonts w:hint="cs"/>
          <w:rtl/>
        </w:rPr>
        <w:t xml:space="preserve"> از ناسازگاری و ناسپاسی فرزندان و درماندگی و بیچارگی پدران! تا بوده است چنین بوده است که پدران در طی قرون و اعصار از نااهلی و شرارت فرزندشان به تنگ آمده</w:t>
      </w:r>
      <w:r w:rsidR="003C024C" w:rsidRPr="00376812">
        <w:rPr>
          <w:rStyle w:val="1-Char"/>
          <w:rFonts w:hint="cs"/>
          <w:rtl/>
        </w:rPr>
        <w:t xml:space="preserve">‌اند </w:t>
      </w:r>
      <w:r w:rsidRPr="00376812">
        <w:rPr>
          <w:rStyle w:val="1-Char"/>
          <w:rFonts w:hint="cs"/>
          <w:rtl/>
        </w:rPr>
        <w:t>و در این باب شعرها سروده</w:t>
      </w:r>
      <w:r w:rsidR="003C024C" w:rsidRPr="00376812">
        <w:rPr>
          <w:rStyle w:val="1-Char"/>
          <w:rFonts w:hint="cs"/>
          <w:rtl/>
        </w:rPr>
        <w:t xml:space="preserve">‌اند </w:t>
      </w:r>
      <w:r w:rsidRPr="00376812">
        <w:rPr>
          <w:rStyle w:val="1-Char"/>
          <w:rFonts w:hint="cs"/>
          <w:rtl/>
        </w:rPr>
        <w:t xml:space="preserve">در مغرب زمین در شعر </w:t>
      </w:r>
      <w:r w:rsidR="00DD0E9B" w:rsidRPr="00376812">
        <w:rPr>
          <w:rStyle w:val="1-Char"/>
          <w:rFonts w:hint="cs"/>
          <w:rtl/>
        </w:rPr>
        <w:t>ش</w:t>
      </w:r>
      <w:r w:rsidRPr="00376812">
        <w:rPr>
          <w:rStyle w:val="1-Char"/>
          <w:rFonts w:hint="cs"/>
          <w:rtl/>
        </w:rPr>
        <w:t>کسپیر می‌خوانیم که پادشاه لیر می‌گوید: «از نیش زهرآگین مار زنگی در</w:t>
      </w:r>
      <w:r w:rsidR="00DD0E9B" w:rsidRPr="00376812">
        <w:rPr>
          <w:rStyle w:val="1-Char"/>
          <w:rFonts w:hint="cs"/>
          <w:rtl/>
        </w:rPr>
        <w:t>د</w:t>
      </w:r>
      <w:r w:rsidRPr="00376812">
        <w:rPr>
          <w:rStyle w:val="1-Char"/>
          <w:rFonts w:hint="cs"/>
          <w:rtl/>
        </w:rPr>
        <w:t>ناک‌تر و آزاردهنده‌تر نیست، مگر پسر نافرمان!» یا آن شاعر دیگر را در مشرق زمین می‌نگریم که فریاد از نهادش برمی‌آید و می‌گوید:</w:t>
      </w:r>
    </w:p>
    <w:tbl>
      <w:tblPr>
        <w:bidiVisual/>
        <w:tblW w:w="0" w:type="auto"/>
        <w:tblLook w:val="04A0" w:firstRow="1" w:lastRow="0" w:firstColumn="1" w:lastColumn="0" w:noHBand="0" w:noVBand="1"/>
      </w:tblPr>
      <w:tblGrid>
        <w:gridCol w:w="3432"/>
        <w:gridCol w:w="412"/>
        <w:gridCol w:w="3460"/>
      </w:tblGrid>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lang w:bidi="ar-SA"/>
              </w:rPr>
            </w:pPr>
            <w:r w:rsidRPr="009B6ECC">
              <w:rPr>
                <w:rStyle w:val="Emphasis"/>
                <w:rFonts w:hint="cs"/>
                <w:i w:val="0"/>
                <w:iCs w:val="0"/>
                <w:rtl/>
              </w:rPr>
              <w:t>«أرى ولد الفتى ضررا عليه</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لقد سعد الذي أمسى عقيما</w:t>
            </w:r>
            <w:r w:rsidRPr="009B6ECC">
              <w:rPr>
                <w:rStyle w:val="Emphasis"/>
                <w:i w:val="0"/>
                <w:iCs w:val="0"/>
                <w:rtl/>
              </w:rPr>
              <w:br/>
            </w:r>
          </w:p>
        </w:tc>
      </w:tr>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فإما أن يربيه عدوا</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وإما أن يخلفه يتيما</w:t>
            </w:r>
            <w:r w:rsidRPr="009B6ECC">
              <w:rPr>
                <w:rStyle w:val="Emphasis"/>
                <w:i w:val="0"/>
                <w:iCs w:val="0"/>
                <w:rtl/>
              </w:rPr>
              <w:br/>
            </w:r>
          </w:p>
        </w:tc>
      </w:tr>
      <w:tr w:rsidR="00477E98" w:rsidRPr="00D823B5" w:rsidTr="009B6ECC">
        <w:tc>
          <w:tcPr>
            <w:tcW w:w="3623"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وإما أن يوافيه حمام</w:t>
            </w:r>
            <w:r w:rsidRPr="009B6ECC">
              <w:rPr>
                <w:rStyle w:val="Emphasis"/>
                <w:i w:val="0"/>
                <w:iCs w:val="0"/>
                <w:rtl/>
              </w:rPr>
              <w:br/>
            </w:r>
          </w:p>
        </w:tc>
        <w:tc>
          <w:tcPr>
            <w:tcW w:w="425" w:type="dxa"/>
            <w:shd w:val="clear" w:color="auto" w:fill="auto"/>
          </w:tcPr>
          <w:p w:rsidR="00477E98" w:rsidRPr="009B6ECC" w:rsidRDefault="00477E98" w:rsidP="009B6ECC">
            <w:pPr>
              <w:pStyle w:val="5-"/>
              <w:ind w:firstLine="0"/>
              <w:jc w:val="lowKashida"/>
              <w:rPr>
                <w:rStyle w:val="Emphasis"/>
                <w:i w:val="0"/>
                <w:iCs w:val="0"/>
                <w:rtl/>
              </w:rPr>
            </w:pPr>
          </w:p>
        </w:tc>
        <w:tc>
          <w:tcPr>
            <w:tcW w:w="3652" w:type="dxa"/>
            <w:shd w:val="clear" w:color="auto" w:fill="auto"/>
          </w:tcPr>
          <w:p w:rsidR="00477E98" w:rsidRPr="009B6ECC" w:rsidRDefault="00477E98" w:rsidP="009B6ECC">
            <w:pPr>
              <w:pStyle w:val="5-"/>
              <w:ind w:firstLine="0"/>
              <w:jc w:val="lowKashida"/>
              <w:rPr>
                <w:rStyle w:val="Emphasis"/>
                <w:i w:val="0"/>
                <w:iCs w:val="0"/>
                <w:sz w:val="2"/>
                <w:szCs w:val="2"/>
                <w:rtl/>
              </w:rPr>
            </w:pPr>
            <w:r w:rsidRPr="009B6ECC">
              <w:rPr>
                <w:rStyle w:val="Emphasis"/>
                <w:rFonts w:hint="cs"/>
                <w:i w:val="0"/>
                <w:iCs w:val="0"/>
                <w:rtl/>
              </w:rPr>
              <w:t>فيترك حزنه أبدا مقيما»</w:t>
            </w:r>
            <w:r w:rsidRPr="009B6ECC">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«به نظر من، فرزند داشتن به زیان آدمی است، و سعادتمند آن کسی است که عقیم ماند و فرزند پیدا نکرد!».</w:t>
      </w:r>
    </w:p>
    <w:p w:rsidR="00A627C8" w:rsidRPr="00376812" w:rsidRDefault="00A627C8" w:rsidP="00376812">
      <w:pPr>
        <w:ind w:firstLine="284"/>
        <w:jc w:val="both"/>
        <w:rPr>
          <w:rStyle w:val="1-Char"/>
          <w:rtl/>
        </w:rPr>
      </w:pPr>
      <w:r w:rsidRPr="00376812">
        <w:rPr>
          <w:rStyle w:val="1-Char"/>
          <w:rFonts w:hint="cs"/>
          <w:rtl/>
        </w:rPr>
        <w:t>«یا باید آن را چون دشمن خانگی بزرگ کند. و یا این که او را یتیم بگذارد و برود».</w:t>
      </w:r>
    </w:p>
    <w:p w:rsidR="00A627C8" w:rsidRPr="00376812" w:rsidRDefault="00A627C8" w:rsidP="00376812">
      <w:pPr>
        <w:ind w:firstLine="284"/>
        <w:jc w:val="both"/>
        <w:rPr>
          <w:rStyle w:val="1-Char"/>
          <w:rtl/>
        </w:rPr>
      </w:pPr>
      <w:r w:rsidRPr="00376812">
        <w:rPr>
          <w:rStyle w:val="1-Char"/>
          <w:rFonts w:hint="cs"/>
          <w:rtl/>
        </w:rPr>
        <w:t>«یا آن که فرزند داغش را به دل او گذارد، و یک اندوه ابدی خانه‌زاد برای او ب</w:t>
      </w:r>
      <w:r w:rsidR="00DD0E9B" w:rsidRPr="00376812">
        <w:rPr>
          <w:rStyle w:val="1-Char"/>
          <w:rFonts w:hint="cs"/>
          <w:rtl/>
        </w:rPr>
        <w:t xml:space="preserve">ه </w:t>
      </w:r>
      <w:r w:rsidRPr="00376812">
        <w:rPr>
          <w:rStyle w:val="1-Char"/>
          <w:rFonts w:hint="cs"/>
          <w:rtl/>
        </w:rPr>
        <w:t>یادگار بگذارد!».</w:t>
      </w:r>
    </w:p>
    <w:p w:rsidR="00A627C8" w:rsidRPr="00376812" w:rsidRDefault="00A627C8" w:rsidP="00376812">
      <w:pPr>
        <w:ind w:firstLine="284"/>
        <w:jc w:val="both"/>
        <w:rPr>
          <w:rStyle w:val="1-Char"/>
          <w:rtl/>
        </w:rPr>
      </w:pPr>
      <w:r w:rsidRPr="00376812">
        <w:rPr>
          <w:rStyle w:val="1-Char"/>
          <w:rFonts w:hint="cs"/>
          <w:rtl/>
        </w:rPr>
        <w:t xml:space="preserve">از آن </w:t>
      </w:r>
      <w:r w:rsidR="00DD0E9B" w:rsidRPr="00376812">
        <w:rPr>
          <w:rStyle w:val="1-Char"/>
          <w:rFonts w:hint="cs"/>
          <w:rtl/>
        </w:rPr>
        <w:t>ط</w:t>
      </w:r>
      <w:r w:rsidRPr="00376812">
        <w:rPr>
          <w:rStyle w:val="1-Char"/>
          <w:rFonts w:hint="cs"/>
          <w:rtl/>
        </w:rPr>
        <w:t>رف آن ‌هایی که از داشتن فرزند محرومند چه بکنند؟! آیا محکوم به بدختی ابدی هستند؟ و پیوسته باید با سختی و دربدری به سر ببرند؟!</w:t>
      </w:r>
    </w:p>
    <w:p w:rsidR="00A627C8" w:rsidRPr="006C09CF" w:rsidRDefault="00A627C8" w:rsidP="006C09CF">
      <w:pPr>
        <w:pStyle w:val="3-"/>
        <w:rPr>
          <w:rStyle w:val="1-Char"/>
          <w:rFonts w:ascii="IRZar" w:hAnsi="IRZar" w:cs="IRZar"/>
          <w:sz w:val="24"/>
          <w:szCs w:val="24"/>
          <w:rtl/>
        </w:rPr>
      </w:pPr>
      <w:bookmarkStart w:id="66" w:name="_Toc258768002"/>
      <w:bookmarkStart w:id="67" w:name="_Toc429312815"/>
      <w:r w:rsidRPr="006C09CF">
        <w:rPr>
          <w:rStyle w:val="1-Char"/>
          <w:rFonts w:ascii="IRZar" w:hAnsi="IRZar" w:cs="IRZar" w:hint="cs"/>
          <w:sz w:val="24"/>
          <w:szCs w:val="24"/>
          <w:rtl/>
        </w:rPr>
        <w:t>آیا خوشبختی در علوم تجربی است؟</w:t>
      </w:r>
      <w:bookmarkEnd w:id="66"/>
      <w:bookmarkEnd w:id="67"/>
    </w:p>
    <w:p w:rsidR="00A627C8" w:rsidRPr="00376812" w:rsidRDefault="00A627C8" w:rsidP="00376812">
      <w:pPr>
        <w:ind w:firstLine="284"/>
        <w:jc w:val="both"/>
        <w:rPr>
          <w:rStyle w:val="1-Char"/>
          <w:rtl/>
        </w:rPr>
      </w:pPr>
      <w:r w:rsidRPr="00376812">
        <w:rPr>
          <w:rStyle w:val="1-Char"/>
          <w:rFonts w:hint="cs"/>
          <w:rtl/>
        </w:rPr>
        <w:t>به نظر شما، آیا علوم مادی و تجربی که مسافات دور را برای انسان نزدیک و دشواری‌ها را هموار گردانیده</w:t>
      </w:r>
      <w:r w:rsidR="003C024C" w:rsidRPr="00376812">
        <w:rPr>
          <w:rStyle w:val="1-Char"/>
          <w:rFonts w:hint="cs"/>
          <w:rtl/>
        </w:rPr>
        <w:t>‌اند،</w:t>
      </w:r>
      <w:r w:rsidRPr="00376812">
        <w:rPr>
          <w:rStyle w:val="1-Char"/>
          <w:rFonts w:hint="cs"/>
          <w:rtl/>
        </w:rPr>
        <w:t xml:space="preserve"> می‌توانند انسان را به خوشبختی برسانند؟!</w:t>
      </w:r>
    </w:p>
    <w:p w:rsidR="00A627C8" w:rsidRPr="00D823B5" w:rsidRDefault="00A627C8" w:rsidP="00376812">
      <w:pPr>
        <w:ind w:firstLine="284"/>
        <w:jc w:val="both"/>
        <w:rPr>
          <w:rStyle w:val="1-Char"/>
          <w:rtl/>
        </w:rPr>
      </w:pPr>
      <w:r w:rsidRPr="00376812">
        <w:rPr>
          <w:rStyle w:val="1-Char"/>
          <w:rFonts w:hint="cs"/>
          <w:rtl/>
        </w:rPr>
        <w:t xml:space="preserve">حقیقت همان است که دکتر محمد حسین هیکل، در کتاب </w:t>
      </w:r>
      <w:r w:rsidRPr="001D6A0D">
        <w:rPr>
          <w:rStyle w:val="5-Char"/>
          <w:rFonts w:hint="cs"/>
          <w:rtl/>
        </w:rPr>
        <w:t>الایمان والمعرف</w:t>
      </w:r>
      <w:r w:rsidR="004D718E" w:rsidRPr="001D6A0D">
        <w:rPr>
          <w:rStyle w:val="5-Char"/>
          <w:rFonts w:hint="cs"/>
          <w:rtl/>
        </w:rPr>
        <w:t>ة</w:t>
      </w:r>
      <w:r w:rsidRPr="001D6A0D">
        <w:rPr>
          <w:rStyle w:val="5-Char"/>
          <w:rFonts w:hint="cs"/>
          <w:rtl/>
        </w:rPr>
        <w:t xml:space="preserve"> والفلسف</w:t>
      </w:r>
      <w:r w:rsidR="004D718E" w:rsidRPr="001D6A0D">
        <w:rPr>
          <w:rStyle w:val="5-Char"/>
          <w:rFonts w:hint="cs"/>
          <w:rtl/>
        </w:rPr>
        <w:t>ة</w:t>
      </w:r>
      <w:r w:rsidRPr="00F178BF">
        <w:rPr>
          <w:rStyle w:val="1-Char"/>
          <w:rFonts w:hint="cs"/>
          <w:rtl/>
        </w:rPr>
        <w:t xml:space="preserve"> می‌گوید: «علم و دانش معماهای بسیاری را در زندگی برای ما ح</w:t>
      </w:r>
      <w:r w:rsidRPr="00D823B5">
        <w:rPr>
          <w:rStyle w:val="1-Char"/>
          <w:rFonts w:hint="cs"/>
          <w:rtl/>
        </w:rPr>
        <w:t>ل کرده است، و بهره‌وری از نعمت‌های زندگی را تا آنجا برای ما میسر گردانیده است که به خیال هیچکس نگذشته است. حقیقت این است که دانش‌جویی و حقیقت‌جویی و تشنگی انسان برای شناخت نیز یکی از نهادهای فطری انسان است، به محض این که چیزی را درمی‌یابد و می‌شناسد و راز و رمز آن را بررسی می‌کند، حس کنجکاوی او را وامی‌دارد که در اعماق آن به دستکاری بپردازد، یا این که از نو به تحقیق و کاوش</w:t>
      </w:r>
      <w:r w:rsidR="00553F01">
        <w:rPr>
          <w:rStyle w:val="1-Char"/>
          <w:rFonts w:hint="cs"/>
          <w:rtl/>
        </w:rPr>
        <w:t xml:space="preserve"> دربارۀ </w:t>
      </w:r>
      <w:r w:rsidRPr="00D823B5">
        <w:rPr>
          <w:rStyle w:val="1-Char"/>
          <w:rFonts w:hint="cs"/>
          <w:rtl/>
        </w:rPr>
        <w:t>چیز دیگری که در قلمرو فرمانروایی دانشش قرار گرفته است بپردازد. اما از هم</w:t>
      </w:r>
      <w:r w:rsidR="000A57AE">
        <w:rPr>
          <w:rStyle w:val="1-Char"/>
          <w:rFonts w:hint="cs"/>
          <w:rtl/>
        </w:rPr>
        <w:t>ۀ</w:t>
      </w:r>
      <w:r w:rsidRPr="00D823B5">
        <w:rPr>
          <w:rStyle w:val="1-Char"/>
          <w:rFonts w:hint="cs"/>
          <w:rtl/>
        </w:rPr>
        <w:t xml:space="preserve"> این‌ها درست‌تر این است که دانش نه تنها وسیله‌ای برای خوشبختی ن</w:t>
      </w:r>
      <w:r w:rsidR="00DD0E9B" w:rsidRPr="00D823B5">
        <w:rPr>
          <w:rStyle w:val="1-Char"/>
          <w:rFonts w:hint="cs"/>
          <w:rtl/>
        </w:rPr>
        <w:t>یس</w:t>
      </w:r>
      <w:r w:rsidRPr="00D823B5">
        <w:rPr>
          <w:rStyle w:val="1-Char"/>
          <w:rFonts w:hint="cs"/>
          <w:rtl/>
        </w:rPr>
        <w:t>ت، بلکه اغلب باعث ناآرامی درونی انسان هست، و تشویش خاطر و نابسامانی اندیشه و برهم‌خوردن حواس را برای انسا</w:t>
      </w:r>
      <w:r w:rsidR="00DD0E9B" w:rsidRPr="00D823B5">
        <w:rPr>
          <w:rStyle w:val="1-Char"/>
          <w:rFonts w:hint="cs"/>
          <w:rtl/>
        </w:rPr>
        <w:t>ن</w:t>
      </w:r>
      <w:r w:rsidRPr="00D823B5">
        <w:rPr>
          <w:rStyle w:val="1-Char"/>
          <w:rFonts w:hint="cs"/>
          <w:rtl/>
        </w:rPr>
        <w:t xml:space="preserve"> به ا</w:t>
      </w:r>
      <w:r w:rsidR="00DD0E9B" w:rsidRPr="00D823B5">
        <w:rPr>
          <w:rStyle w:val="1-Char"/>
          <w:rFonts w:hint="cs"/>
          <w:rtl/>
        </w:rPr>
        <w:t>رم</w:t>
      </w:r>
      <w:r w:rsidRPr="00D823B5">
        <w:rPr>
          <w:rStyle w:val="1-Char"/>
          <w:rFonts w:hint="cs"/>
          <w:rtl/>
        </w:rPr>
        <w:t>غان می‌آورد.</w:t>
      </w:r>
    </w:p>
    <w:p w:rsidR="00A627C8" w:rsidRPr="00376812" w:rsidRDefault="00A627C8" w:rsidP="00376812">
      <w:pPr>
        <w:ind w:firstLine="284"/>
        <w:jc w:val="both"/>
        <w:rPr>
          <w:rStyle w:val="1-Char"/>
          <w:rtl/>
        </w:rPr>
      </w:pPr>
      <w:r w:rsidRPr="00376812">
        <w:rPr>
          <w:rStyle w:val="1-Char"/>
          <w:rFonts w:hint="cs"/>
          <w:rtl/>
        </w:rPr>
        <w:t>«خوشبختی»، این رؤیای زیبایی که همواره با بال‌های نورانیش در برابر دیدگان ما در پرواز است، این فضای محسوس که ذرات آن در هوا چون نسیم در حرکتند، و هم</w:t>
      </w:r>
      <w:r w:rsidR="000A57AE">
        <w:rPr>
          <w:rStyle w:val="1-Char"/>
          <w:rFonts w:hint="cs"/>
          <w:rtl/>
        </w:rPr>
        <w:t>ۀ</w:t>
      </w:r>
      <w:r w:rsidRPr="00376812">
        <w:rPr>
          <w:rStyle w:val="1-Char"/>
          <w:rFonts w:hint="cs"/>
          <w:rtl/>
        </w:rPr>
        <w:t xml:space="preserve"> ما انسان‌ها می‌خواهیم به انداز</w:t>
      </w:r>
      <w:r w:rsidR="000A57AE">
        <w:rPr>
          <w:rStyle w:val="1-Char"/>
          <w:rFonts w:hint="cs"/>
          <w:rtl/>
        </w:rPr>
        <w:t>ۀ</w:t>
      </w:r>
      <w:r w:rsidRPr="00376812">
        <w:rPr>
          <w:rStyle w:val="1-Char"/>
          <w:rFonts w:hint="cs"/>
          <w:rtl/>
        </w:rPr>
        <w:t xml:space="preserve"> تمام ظرفیت ریه‌هایمان این هوای خوشبختی را بالا بکشیم، اما هرگز به قدر کفایت به آن دست نمی‌یابیم، «خوشبختی» همان گمشد</w:t>
      </w:r>
      <w:r w:rsidR="000A57AE">
        <w:rPr>
          <w:rStyle w:val="1-Char"/>
          <w:rFonts w:hint="cs"/>
          <w:rtl/>
        </w:rPr>
        <w:t>ۀ</w:t>
      </w:r>
      <w:r w:rsidRPr="00376812">
        <w:rPr>
          <w:rStyle w:val="1-Char"/>
          <w:rFonts w:hint="cs"/>
          <w:rtl/>
        </w:rPr>
        <w:t xml:space="preserve"> همیشگی انسان است که آدمیزادگان از همان دوران آدم ابوالبشر تا امروز دنبال آن می‌گردند. همه می‌دوند، اما هیچ آدمیزادی یافت نمی‌شود که به پندارش برگذرد که آن را درک کرده است. مگر آن که بلافاصله دیو بدبختی از پشت سر گریبانش را می‌گیرد، و نمی‌گذارد به مراد دلش برسد. این «خوشبختی» زیر سای</w:t>
      </w:r>
      <w:r w:rsidR="000A57AE">
        <w:rPr>
          <w:rStyle w:val="1-Char"/>
          <w:rFonts w:hint="cs"/>
          <w:rtl/>
        </w:rPr>
        <w:t>ۀ</w:t>
      </w:r>
      <w:r w:rsidRPr="00376812">
        <w:rPr>
          <w:rStyle w:val="1-Char"/>
          <w:rFonts w:hint="cs"/>
          <w:rtl/>
        </w:rPr>
        <w:t xml:space="preserve"> پرچم دانش به دست نمی‌آید</w:t>
      </w:r>
      <w:r w:rsidR="00DD0E9B" w:rsidRPr="00376812">
        <w:rPr>
          <w:rStyle w:val="1-Char"/>
          <w:rFonts w:hint="cs"/>
          <w:rtl/>
        </w:rPr>
        <w:t>؛</w:t>
      </w:r>
      <w:r w:rsidRPr="00376812">
        <w:rPr>
          <w:rStyle w:val="1-Char"/>
          <w:rFonts w:hint="cs"/>
          <w:rtl/>
        </w:rPr>
        <w:t xml:space="preserve"> زیرا علم و دانش هم نوعی میل </w:t>
      </w:r>
      <w:r w:rsidR="00DD0E9B" w:rsidRPr="00376812">
        <w:rPr>
          <w:rStyle w:val="1-Char"/>
          <w:rFonts w:hint="cs"/>
          <w:rtl/>
        </w:rPr>
        <w:t xml:space="preserve">و شهوت است، و در پی هیچ شهوتی </w:t>
      </w:r>
      <w:r w:rsidRPr="00376812">
        <w:rPr>
          <w:rStyle w:val="1-Char"/>
          <w:rFonts w:hint="cs"/>
          <w:rtl/>
        </w:rPr>
        <w:t>خوشبختی نیامده است. بسیار بوده</w:t>
      </w:r>
      <w:r w:rsidR="003C024C" w:rsidRPr="00376812">
        <w:rPr>
          <w:rStyle w:val="1-Char"/>
          <w:rFonts w:hint="cs"/>
          <w:rtl/>
        </w:rPr>
        <w:t xml:space="preserve">‌اند </w:t>
      </w:r>
      <w:r w:rsidRPr="00376812">
        <w:rPr>
          <w:rStyle w:val="1-Char"/>
          <w:rFonts w:hint="cs"/>
          <w:rtl/>
        </w:rPr>
        <w:t>و کم نبوده</w:t>
      </w:r>
      <w:r w:rsidR="003C024C" w:rsidRPr="00376812">
        <w:rPr>
          <w:rStyle w:val="1-Char"/>
          <w:rFonts w:hint="cs"/>
          <w:rtl/>
        </w:rPr>
        <w:t xml:space="preserve">‌اند </w:t>
      </w:r>
      <w:r w:rsidRPr="00376812">
        <w:rPr>
          <w:rStyle w:val="1-Char"/>
          <w:rFonts w:hint="cs"/>
          <w:rtl/>
        </w:rPr>
        <w:t>دانشمندانی که زندگی خودشان را وقف علم و دانش کردند، و از همه چیز زندگی در راه علم و دانش گذشتند. اما وقتی که به پایان کار رسیدند</w:t>
      </w:r>
      <w:r w:rsidR="00DD0E9B" w:rsidRPr="00376812">
        <w:rPr>
          <w:rStyle w:val="1-Char"/>
          <w:rFonts w:hint="cs"/>
          <w:rtl/>
        </w:rPr>
        <w:t>،</w:t>
      </w:r>
      <w:r w:rsidRPr="00376812">
        <w:rPr>
          <w:rStyle w:val="1-Char"/>
          <w:rFonts w:hint="cs"/>
          <w:rtl/>
        </w:rPr>
        <w:t xml:space="preserve"> حسرتی جانکاه قلب‌شان را درهم می‌فشرد که چرا با علم و دانش خودشان بر نگرانی و اندوه‌شان افزوده</w:t>
      </w:r>
      <w:r w:rsidR="003C024C" w:rsidRPr="00376812">
        <w:rPr>
          <w:rStyle w:val="1-Char"/>
          <w:rFonts w:hint="cs"/>
          <w:rtl/>
        </w:rPr>
        <w:t>‌اند،</w:t>
      </w:r>
      <w:r w:rsidRPr="00376812">
        <w:rPr>
          <w:rStyle w:val="1-Char"/>
          <w:rFonts w:hint="cs"/>
          <w:rtl/>
        </w:rPr>
        <w:t xml:space="preserve"> و وصیت کردند که فرزندان‌شان در فضای «ایمان» نشو و نما پیدا کنند، و در زندگی به مقتضای فطرت و نهاد انسانی‌شان سیر و سلوک داشته باشند و در پی آن نباشند که با علم و دانش طلسم‌های غیب را برگشایند.</w:t>
      </w:r>
    </w:p>
    <w:p w:rsidR="00A627C8" w:rsidRPr="00376812" w:rsidRDefault="00A627C8" w:rsidP="00376812">
      <w:pPr>
        <w:ind w:firstLine="284"/>
        <w:jc w:val="both"/>
        <w:rPr>
          <w:rStyle w:val="1-Char"/>
          <w:rtl/>
        </w:rPr>
      </w:pPr>
      <w:r w:rsidRPr="00376812">
        <w:rPr>
          <w:rStyle w:val="1-Char"/>
          <w:rFonts w:hint="cs"/>
          <w:rtl/>
        </w:rPr>
        <w:t>دانش ما هرچند دامنه‌ای گسترده یافته ولی در مقایسه با دامن</w:t>
      </w:r>
      <w:r w:rsidR="000A57AE">
        <w:rPr>
          <w:rStyle w:val="1-Char"/>
          <w:rFonts w:hint="cs"/>
          <w:rtl/>
        </w:rPr>
        <w:t>ۀ</w:t>
      </w:r>
      <w:r w:rsidRPr="00376812">
        <w:rPr>
          <w:rStyle w:val="1-Char"/>
          <w:rFonts w:hint="cs"/>
          <w:rtl/>
        </w:rPr>
        <w:t xml:space="preserve"> هس</w:t>
      </w:r>
      <w:r w:rsidR="00DD0E9B" w:rsidRPr="00376812">
        <w:rPr>
          <w:rStyle w:val="1-Char"/>
          <w:rFonts w:hint="cs"/>
          <w:rtl/>
        </w:rPr>
        <w:t>تی که بی‌نهایت است،</w:t>
      </w:r>
      <w:r w:rsidRPr="00376812">
        <w:rPr>
          <w:rStyle w:val="1-Char"/>
          <w:rFonts w:hint="cs"/>
          <w:rtl/>
        </w:rPr>
        <w:t xml:space="preserve"> دایره‌ای سخت تنگ و محدوده‌ای بس کوچک دارد. این است سخن آخر نیچه</w:t>
      </w:r>
      <w:r w:rsidR="00F236C4" w:rsidRPr="00376812">
        <w:rPr>
          <w:rStyle w:val="1-Char"/>
          <w:vertAlign w:val="superscript"/>
          <w:rtl/>
        </w:rPr>
        <w:footnoteReference w:id="11"/>
      </w:r>
      <w:r w:rsidRPr="00376812">
        <w:rPr>
          <w:rStyle w:val="1-Char"/>
          <w:rFonts w:hint="cs"/>
          <w:rtl/>
        </w:rPr>
        <w:t xml:space="preserve"> و دیگران. دانشمندان بزرگی که جوانی خود را بر سر این عقیده گذاشتند که دانش بی‌تردید پرده‌های غیب را خواهد درید. اما وقتی دریافتید که پرده‌های غیب پایان ناپذیرند، به سستی و ضعفی گراییدند، و معلوم‌شان شد که به دنبال سرابی می‌دویده</w:t>
      </w:r>
      <w:r w:rsidR="003C024C" w:rsidRPr="00376812">
        <w:rPr>
          <w:rStyle w:val="1-Char"/>
          <w:rFonts w:hint="cs"/>
          <w:rtl/>
        </w:rPr>
        <w:t xml:space="preserve">‌اند </w:t>
      </w:r>
      <w:r w:rsidRPr="00376812">
        <w:rPr>
          <w:rStyle w:val="1-Char"/>
          <w:rFonts w:hint="cs"/>
          <w:rtl/>
        </w:rPr>
        <w:t>که حقیقت نداشته است، هرچند که در نهایت، این سراب به تمام حقایق منتهی گردد.</w:t>
      </w:r>
    </w:p>
    <w:p w:rsidR="00A627C8" w:rsidRPr="00D823B5" w:rsidRDefault="00A627C8" w:rsidP="00376812">
      <w:pPr>
        <w:ind w:firstLine="284"/>
        <w:jc w:val="both"/>
        <w:rPr>
          <w:rStyle w:val="1-Char"/>
          <w:rtl/>
        </w:rPr>
      </w:pPr>
      <w:r w:rsidRPr="00376812">
        <w:rPr>
          <w:rStyle w:val="1-Char"/>
          <w:rFonts w:hint="cs"/>
          <w:rtl/>
        </w:rPr>
        <w:t xml:space="preserve">«برتراند راسل» فیلسوف بریتانایی معاصر </w:t>
      </w:r>
      <w:r>
        <w:rPr>
          <w:rStyle w:val="Emphasis"/>
          <w:rFonts w:cs="Times New Roman" w:hint="cs"/>
          <w:i w:val="0"/>
          <w:iCs w:val="0"/>
          <w:rtl/>
          <w:lang w:bidi="fa-IR"/>
        </w:rPr>
        <w:t>–</w:t>
      </w:r>
      <w:r w:rsidRPr="00D823B5">
        <w:rPr>
          <w:rStyle w:val="1-Char"/>
          <w:rFonts w:hint="cs"/>
          <w:rtl/>
        </w:rPr>
        <w:t xml:space="preserve"> علی رغم دیدگاه‌های مادیش چنین اظهار نظر می‌کند که انسان در پیکار با طبیعت پیروز گردیده است. اما در پیکار با درون خودش هیچگونه پیروزی به دست نیاورده است، و سلاح دانش نیز در این میدان به کارش نیامده است! وی اعتراف می‌کند که «دین» همچنان میداندار این میدان است.</w:t>
      </w:r>
    </w:p>
    <w:p w:rsidR="00A627C8" w:rsidRPr="00D823B5" w:rsidRDefault="00F236C4" w:rsidP="00376812">
      <w:pPr>
        <w:ind w:firstLine="284"/>
        <w:jc w:val="both"/>
        <w:rPr>
          <w:rStyle w:val="1-Char"/>
          <w:rtl/>
        </w:rPr>
      </w:pPr>
      <w:r w:rsidRPr="00376812">
        <w:rPr>
          <w:rStyle w:val="1-Char"/>
          <w:rFonts w:hint="cs"/>
          <w:rtl/>
        </w:rPr>
        <w:t>دکتر</w:t>
      </w:r>
      <w:r w:rsidR="00A627C8" w:rsidRPr="00376812">
        <w:rPr>
          <w:rStyle w:val="1-Char"/>
          <w:rFonts w:hint="cs"/>
          <w:rtl/>
        </w:rPr>
        <w:t xml:space="preserve"> هنری لنک ر</w:t>
      </w:r>
      <w:r w:rsidRPr="00376812">
        <w:rPr>
          <w:rStyle w:val="1-Char"/>
          <w:rFonts w:hint="cs"/>
          <w:rtl/>
        </w:rPr>
        <w:t>و</w:t>
      </w:r>
      <w:r w:rsidR="00A627C8" w:rsidRPr="00376812">
        <w:rPr>
          <w:rStyle w:val="1-Char"/>
          <w:rFonts w:hint="cs"/>
          <w:rtl/>
        </w:rPr>
        <w:t xml:space="preserve">انشناس مشهور آمریکایی </w:t>
      </w:r>
      <w:r w:rsidR="00A627C8">
        <w:rPr>
          <w:rStyle w:val="Emphasis"/>
          <w:rFonts w:cs="Times New Roman" w:hint="cs"/>
          <w:i w:val="0"/>
          <w:iCs w:val="0"/>
          <w:rtl/>
          <w:lang w:bidi="fa-IR"/>
        </w:rPr>
        <w:t>–</w:t>
      </w:r>
      <w:r w:rsidR="00A627C8" w:rsidRPr="00D823B5">
        <w:rPr>
          <w:rStyle w:val="1-Char"/>
          <w:rFonts w:hint="cs"/>
          <w:rtl/>
        </w:rPr>
        <w:t xml:space="preserve"> در کتاب بازگشت به ایمان </w:t>
      </w:r>
      <w:r w:rsidR="00A627C8">
        <w:rPr>
          <w:rStyle w:val="Emphasis"/>
          <w:rFonts w:cs="Times New Roman" w:hint="cs"/>
          <w:i w:val="0"/>
          <w:iCs w:val="0"/>
          <w:rtl/>
          <w:lang w:bidi="fa-IR"/>
        </w:rPr>
        <w:t>–</w:t>
      </w:r>
      <w:r w:rsidR="00A627C8" w:rsidRPr="00D823B5">
        <w:rPr>
          <w:rStyle w:val="1-Char"/>
          <w:rFonts w:hint="cs"/>
          <w:rtl/>
        </w:rPr>
        <w:t xml:space="preserve"> در مقام انتقاد از کسانی که ایمان به غیب را منکرند، و به نام «علم» و به پاس احترام به «اندیشه» این نظرگاه‌ها را </w:t>
      </w:r>
      <w:r w:rsidRPr="00D823B5">
        <w:rPr>
          <w:rStyle w:val="1-Char"/>
          <w:rFonts w:hint="cs"/>
          <w:rtl/>
        </w:rPr>
        <w:t>ا</w:t>
      </w:r>
      <w:r w:rsidR="00A627C8" w:rsidRPr="00D823B5">
        <w:rPr>
          <w:rStyle w:val="1-Char"/>
          <w:rFonts w:hint="cs"/>
          <w:rtl/>
        </w:rPr>
        <w:t>براز می‌دارند، به بیان این نکته می‌پردازد که دانش به تنهایی نمی‌تواند وسائل خوشبختی واقعی را برای انسان فراهم آورد: «واقعیت این است که در حال حاضر در هم</w:t>
      </w:r>
      <w:r w:rsidR="000A57AE">
        <w:rPr>
          <w:rStyle w:val="1-Char"/>
          <w:rFonts w:hint="cs"/>
          <w:rtl/>
        </w:rPr>
        <w:t>ۀ</w:t>
      </w:r>
      <w:r w:rsidR="00A627C8" w:rsidRPr="00D823B5">
        <w:rPr>
          <w:rStyle w:val="1-Char"/>
          <w:rFonts w:hint="cs"/>
          <w:rtl/>
        </w:rPr>
        <w:t xml:space="preserve"> میدان‌های دانش بشری پدیده‌هایی وجود دارند که آتش این گمراهی را شعله‌ورتر می‌گردانند. منظورم همین ارج‌گذاری بیش از اندازه بر فکر و اندیش</w:t>
      </w:r>
      <w:r w:rsidR="000A57AE">
        <w:rPr>
          <w:rStyle w:val="1-Char"/>
          <w:rFonts w:hint="cs"/>
          <w:rtl/>
        </w:rPr>
        <w:t>ۀ</w:t>
      </w:r>
      <w:r w:rsidR="00A627C8" w:rsidRPr="00D823B5">
        <w:rPr>
          <w:rStyle w:val="1-Char"/>
          <w:rFonts w:hint="cs"/>
          <w:rtl/>
        </w:rPr>
        <w:t xml:space="preserve"> بشری است! در حالی که روان‌شناسان به این نتیجه رسیده</w:t>
      </w:r>
      <w:r w:rsidR="003C024C" w:rsidRPr="00D823B5">
        <w:rPr>
          <w:rStyle w:val="1-Char"/>
          <w:rFonts w:hint="cs"/>
          <w:rtl/>
        </w:rPr>
        <w:t xml:space="preserve">‌اند </w:t>
      </w:r>
      <w:r w:rsidR="00A627C8" w:rsidRPr="00D823B5">
        <w:rPr>
          <w:rStyle w:val="1-Char"/>
          <w:rFonts w:hint="cs"/>
          <w:rtl/>
        </w:rPr>
        <w:t>که اعتماد بدون چون و چرا به اندیشه آن هم فقط به اندیشه، به خودی خود برای فروریختن کاخ خوشبختی انسان بس است، هرچند که پایه‌های آن سالم باشند و یک به یک شکسته نشده باشند. این نظریه هم که پرده از رازی سر به مُهر برداشته است. از طریق آزمایشی که این دانشمندان روان‌شناس در رابطبه با مردم داشته</w:t>
      </w:r>
      <w:r w:rsidR="003C024C" w:rsidRPr="00D823B5">
        <w:rPr>
          <w:rStyle w:val="1-Char"/>
          <w:rFonts w:hint="cs"/>
          <w:rtl/>
        </w:rPr>
        <w:t xml:space="preserve">‌اند </w:t>
      </w:r>
      <w:r w:rsidR="00A627C8" w:rsidRPr="00D823B5">
        <w:rPr>
          <w:rStyle w:val="1-Char"/>
          <w:rFonts w:hint="cs"/>
          <w:rtl/>
        </w:rPr>
        <w:t>به دست آمده است و از راه مشاهدات و تجربه‌های علمی که بر روی هزاران انسان اجرا کرده</w:t>
      </w:r>
      <w:r w:rsidR="003C024C" w:rsidRPr="00D823B5">
        <w:rPr>
          <w:rStyle w:val="1-Char"/>
          <w:rFonts w:hint="cs"/>
          <w:rtl/>
        </w:rPr>
        <w:t>‌اند.</w:t>
      </w:r>
      <w:r w:rsidR="00A627C8" w:rsidRPr="00D823B5">
        <w:rPr>
          <w:rStyle w:val="1-Char"/>
          <w:rFonts w:hint="cs"/>
          <w:rtl/>
        </w:rPr>
        <w:t xml:space="preserve"> تنها این می‌ماند که بگویم: رسیدن به این اکتشافات در اثر ارتباط آن با روش‌های آموزشی و دین و منش انسانی و فلسف</w:t>
      </w:r>
      <w:r w:rsidR="000A57AE">
        <w:rPr>
          <w:rStyle w:val="1-Char"/>
          <w:rFonts w:hint="cs"/>
          <w:rtl/>
        </w:rPr>
        <w:t>ۀ</w:t>
      </w:r>
      <w:r w:rsidR="00A627C8" w:rsidRPr="00D823B5">
        <w:rPr>
          <w:rStyle w:val="1-Char"/>
          <w:rFonts w:hint="cs"/>
          <w:rtl/>
        </w:rPr>
        <w:t xml:space="preserve"> زندگی به طور کلی صورت پذیرفته است.</w:t>
      </w:r>
    </w:p>
    <w:p w:rsidR="00A627C8" w:rsidRPr="00376812" w:rsidRDefault="00A627C8" w:rsidP="00376812">
      <w:pPr>
        <w:ind w:firstLine="284"/>
        <w:jc w:val="both"/>
        <w:rPr>
          <w:rStyle w:val="1-Char"/>
          <w:rtl/>
        </w:rPr>
      </w:pPr>
      <w:r w:rsidRPr="00376812">
        <w:rPr>
          <w:rStyle w:val="1-Char"/>
          <w:rFonts w:hint="cs"/>
          <w:rtl/>
        </w:rPr>
        <w:t>ما انسان‌ها هرگز تنها از راه پیشرفت علمی و شناخت علمی به یک حل نهایی برای</w:t>
      </w:r>
      <w:r w:rsidR="00104A03" w:rsidRPr="00376812">
        <w:rPr>
          <w:rStyle w:val="1-Char"/>
          <w:rFonts w:hint="cs"/>
          <w:rtl/>
        </w:rPr>
        <w:t xml:space="preserve"> </w:t>
      </w:r>
      <w:r w:rsidRPr="00376812">
        <w:rPr>
          <w:rStyle w:val="1-Char"/>
          <w:rFonts w:hint="cs"/>
          <w:rtl/>
        </w:rPr>
        <w:t>دشواری‌های پیچ در پیچ زندگی نخواهیم رسید و از آب چشمه خوشبختی نخواهیم نوشید. و تا زمانی که هم</w:t>
      </w:r>
      <w:r w:rsidR="000A57AE">
        <w:rPr>
          <w:rStyle w:val="1-Char"/>
          <w:rFonts w:hint="cs"/>
          <w:rtl/>
        </w:rPr>
        <w:t>ۀ</w:t>
      </w:r>
      <w:r w:rsidRPr="00376812">
        <w:rPr>
          <w:rStyle w:val="1-Char"/>
          <w:rFonts w:hint="cs"/>
          <w:rtl/>
        </w:rPr>
        <w:t xml:space="preserve"> این دانش‌های بشری جملگی زیر پرچم واقعیت‌های آشکار روزمر</w:t>
      </w:r>
      <w:r w:rsidR="000A57AE">
        <w:rPr>
          <w:rStyle w:val="1-Char"/>
          <w:rFonts w:hint="cs"/>
          <w:rtl/>
        </w:rPr>
        <w:t>ۀ</w:t>
      </w:r>
      <w:r w:rsidRPr="00376812">
        <w:rPr>
          <w:rStyle w:val="1-Char"/>
          <w:rFonts w:hint="cs"/>
          <w:rtl/>
        </w:rPr>
        <w:t xml:space="preserve"> زندگی انسان فراهم نیایند و یکی نشوند، هیچیک از این علوم عقل و خردهایی را که مختر</w:t>
      </w:r>
      <w:r w:rsidR="00104A03" w:rsidRPr="00376812">
        <w:rPr>
          <w:rStyle w:val="1-Char"/>
          <w:rFonts w:hint="cs"/>
          <w:rtl/>
        </w:rPr>
        <w:t>ع</w:t>
      </w:r>
      <w:r w:rsidRPr="00376812">
        <w:rPr>
          <w:rStyle w:val="1-Char"/>
          <w:rFonts w:hint="cs"/>
          <w:rtl/>
        </w:rPr>
        <w:t xml:space="preserve"> و مبتکرشان بوده</w:t>
      </w:r>
      <w:r w:rsidR="003C024C" w:rsidRPr="00376812">
        <w:rPr>
          <w:rStyle w:val="1-Char"/>
          <w:rFonts w:hint="cs"/>
          <w:rtl/>
        </w:rPr>
        <w:t xml:space="preserve">‌اند </w:t>
      </w:r>
      <w:r w:rsidRPr="00376812">
        <w:rPr>
          <w:rStyle w:val="1-Char"/>
          <w:rFonts w:hint="cs"/>
          <w:rtl/>
        </w:rPr>
        <w:t>آزاد نخواهند ساخت، بلکه به طور قطع و یقین کار آن عقول خلاقی را که آفریدگارشان هستند، به سقوط و پوسیدگی درونی خواهند کشانید. این یکی کردن دانش‌های بشری هم ناگزیر باید از راه دیگری جز راه دانش انجام گیرد که منظورم دقیقاً راه «ایمان» است».</w:t>
      </w:r>
    </w:p>
    <w:p w:rsidR="00A627C8" w:rsidRPr="006C09CF" w:rsidRDefault="00A627C8" w:rsidP="006C09CF">
      <w:pPr>
        <w:pStyle w:val="3-"/>
        <w:rPr>
          <w:rStyle w:val="1-Char"/>
          <w:rFonts w:ascii="IRZar" w:hAnsi="IRZar" w:cs="IRZar"/>
          <w:sz w:val="24"/>
          <w:szCs w:val="24"/>
          <w:rtl/>
        </w:rPr>
      </w:pPr>
      <w:bookmarkStart w:id="68" w:name="_Toc258768003"/>
      <w:bookmarkStart w:id="69" w:name="_Toc429312816"/>
      <w:r w:rsidRPr="006C09CF">
        <w:rPr>
          <w:rStyle w:val="1-Char"/>
          <w:rFonts w:ascii="IRZar" w:hAnsi="IRZar" w:cs="IRZar" w:hint="cs"/>
          <w:sz w:val="24"/>
          <w:szCs w:val="24"/>
          <w:rtl/>
        </w:rPr>
        <w:t>خوشبختی در درون انسان است</w:t>
      </w:r>
      <w:bookmarkEnd w:id="68"/>
      <w:bookmarkEnd w:id="69"/>
    </w:p>
    <w:p w:rsidR="00A627C8" w:rsidRPr="00376812" w:rsidRDefault="00A627C8" w:rsidP="00376812">
      <w:pPr>
        <w:ind w:firstLine="284"/>
        <w:jc w:val="both"/>
        <w:rPr>
          <w:rStyle w:val="1-Char"/>
          <w:rtl/>
        </w:rPr>
      </w:pPr>
      <w:r w:rsidRPr="00376812">
        <w:rPr>
          <w:rStyle w:val="1-Char"/>
          <w:rFonts w:hint="cs"/>
          <w:rtl/>
        </w:rPr>
        <w:t>بنابراین «خوشبختی» نه در ثروت فراوان است، و نه در جاه و مقام، و نه فرزندان بسیار، و نه سود مادی و نه دانش مادی. «خوشبختی» یک پدید</w:t>
      </w:r>
      <w:r w:rsidR="000A57AE">
        <w:rPr>
          <w:rStyle w:val="1-Char"/>
          <w:rFonts w:hint="cs"/>
          <w:rtl/>
        </w:rPr>
        <w:t>ۀ</w:t>
      </w:r>
      <w:r w:rsidRPr="00376812">
        <w:rPr>
          <w:rStyle w:val="1-Char"/>
          <w:rFonts w:hint="cs"/>
          <w:rtl/>
        </w:rPr>
        <w:t xml:space="preserve"> معنوی است که با چشم سر دیده نمی‌شود، و با مقیاس‌های عادی قابل اندازه‌گیری نیست، و در </w:t>
      </w:r>
      <w:r w:rsidR="00B72F5D" w:rsidRPr="00376812">
        <w:rPr>
          <w:rStyle w:val="1-Char"/>
          <w:rFonts w:hint="cs"/>
          <w:rtl/>
        </w:rPr>
        <w:t>گ</w:t>
      </w:r>
      <w:r w:rsidRPr="00376812">
        <w:rPr>
          <w:rStyle w:val="1-Char"/>
          <w:rFonts w:hint="cs"/>
          <w:rtl/>
        </w:rPr>
        <w:t xml:space="preserve">نجینه‌ها و دفینه‌ها یافت نمی‌شود. و با </w:t>
      </w:r>
      <w:r w:rsidR="00B72F5D" w:rsidRPr="00376812">
        <w:rPr>
          <w:rStyle w:val="1-Char"/>
          <w:rFonts w:hint="cs"/>
          <w:rtl/>
        </w:rPr>
        <w:t>ریال</w:t>
      </w:r>
      <w:r w:rsidRPr="00376812">
        <w:rPr>
          <w:rStyle w:val="1-Char"/>
          <w:rFonts w:hint="cs"/>
          <w:rtl/>
        </w:rPr>
        <w:t xml:space="preserve"> و دینار</w:t>
      </w:r>
      <w:r w:rsidR="00B72F5D" w:rsidRPr="00376812">
        <w:rPr>
          <w:rStyle w:val="1-Char"/>
          <w:rFonts w:hint="cs"/>
          <w:rtl/>
        </w:rPr>
        <w:t>،</w:t>
      </w:r>
      <w:r w:rsidRPr="00376812">
        <w:rPr>
          <w:rStyle w:val="1-Char"/>
          <w:rFonts w:hint="cs"/>
          <w:rtl/>
        </w:rPr>
        <w:t xml:space="preserve"> با ی</w:t>
      </w:r>
      <w:r w:rsidR="00B72F5D" w:rsidRPr="00376812">
        <w:rPr>
          <w:rStyle w:val="1-Char"/>
          <w:rFonts w:hint="cs"/>
          <w:rtl/>
        </w:rPr>
        <w:t>ِ</w:t>
      </w:r>
      <w:r w:rsidRPr="00376812">
        <w:rPr>
          <w:rStyle w:val="1-Char"/>
          <w:rFonts w:hint="cs"/>
          <w:rtl/>
        </w:rPr>
        <w:t>ن و روبل و دلار نمی‌توان آن را خریداری کرد «خوشبختی» چیزی است که انسان آن را در میان پوست و استخوانش احساس می‌کند... صفای دل، آرامش قلب، گشادگی سینه، و آسایش وجدان! از درون انسان سرچشمه می‌گیرد و از بیرون قابل واردکردن نیست.</w:t>
      </w:r>
    </w:p>
    <w:p w:rsidR="00A627C8" w:rsidRPr="00376812" w:rsidRDefault="00A627C8" w:rsidP="00376812">
      <w:pPr>
        <w:ind w:firstLine="284"/>
        <w:jc w:val="both"/>
        <w:rPr>
          <w:rStyle w:val="1-Char"/>
          <w:rtl/>
        </w:rPr>
      </w:pPr>
      <w:r w:rsidRPr="00376812">
        <w:rPr>
          <w:rStyle w:val="1-Char"/>
          <w:rFonts w:hint="cs"/>
          <w:rtl/>
        </w:rPr>
        <w:t>آورده</w:t>
      </w:r>
      <w:r w:rsidR="003C024C" w:rsidRPr="00376812">
        <w:rPr>
          <w:rStyle w:val="1-Char"/>
          <w:rFonts w:hint="cs"/>
          <w:rtl/>
        </w:rPr>
        <w:t xml:space="preserve">‌اند </w:t>
      </w:r>
      <w:r w:rsidRPr="00376812">
        <w:rPr>
          <w:rStyle w:val="1-Char"/>
          <w:rFonts w:hint="cs"/>
          <w:rtl/>
        </w:rPr>
        <w:t>که مردی بر همسرش خشم گرفت و با لحنی تهدیدآمیز روی به او کرد و گفت: بدبختت می‌کنم! زن با نهایت آرامش گفت: تو نمی‌توانی مرا بدبخت کنی، همچنان</w:t>
      </w:r>
      <w:r w:rsidR="00F80D06">
        <w:rPr>
          <w:rStyle w:val="1-Char"/>
          <w:rFonts w:hint="cs"/>
          <w:rtl/>
        </w:rPr>
        <w:t xml:space="preserve"> </w:t>
      </w:r>
      <w:r w:rsidRPr="00376812">
        <w:rPr>
          <w:rStyle w:val="1-Char"/>
          <w:rFonts w:hint="cs"/>
          <w:rtl/>
        </w:rPr>
        <w:t>که نمی‌توانی مرا خوشبخت کنی! مرد با صدای گرفته گفت: چرا نمی‌توانم!؟ زن با شهامت و اعتماد به نفس پاسخ داد: اگر خوشبختی در حقوق ماهیانه‌ بود می‌توانستی آن را قطع کنی و دستم را از آن کوتاه سازی. اگر در جواهرآلات و پارچه‌های زربفت بود، می‌توانستی مرا از</w:t>
      </w:r>
      <w:r w:rsidR="00477E98" w:rsidRPr="00376812">
        <w:rPr>
          <w:rStyle w:val="1-Char"/>
          <w:rFonts w:hint="cs"/>
          <w:rtl/>
        </w:rPr>
        <w:t xml:space="preserve"> آن‌ها </w:t>
      </w:r>
      <w:r w:rsidRPr="00376812">
        <w:rPr>
          <w:rStyle w:val="1-Char"/>
          <w:rFonts w:hint="cs"/>
          <w:rtl/>
        </w:rPr>
        <w:t>محروم گردانی: اما خوشبختی در چیزی است که نه تو و نه هم</w:t>
      </w:r>
      <w:r w:rsidR="000A57AE">
        <w:rPr>
          <w:rStyle w:val="1-Char"/>
          <w:rFonts w:hint="cs"/>
          <w:rtl/>
        </w:rPr>
        <w:t>ۀ</w:t>
      </w:r>
      <w:r w:rsidRPr="00376812">
        <w:rPr>
          <w:rStyle w:val="1-Char"/>
          <w:rFonts w:hint="cs"/>
          <w:rtl/>
        </w:rPr>
        <w:t xml:space="preserve"> مردم نمی‌توانید در آن دخالتی داشته باشید. مرد هراسان گفت: آن چیست؟ زن با قاطعیت و از روی باور و یقین پاسخ داد: من خوشبختی خودم را در «ایمانم» می‌یابم، و «ایمان» من در قلب من است، و قلب من نیز </w:t>
      </w:r>
      <w:r w:rsidR="00C36E1C" w:rsidRPr="00376812">
        <w:rPr>
          <w:rStyle w:val="1-Char"/>
          <w:rFonts w:hint="cs"/>
          <w:rtl/>
        </w:rPr>
        <w:t xml:space="preserve">در </w:t>
      </w:r>
      <w:r w:rsidRPr="00376812">
        <w:rPr>
          <w:rStyle w:val="1-Char"/>
          <w:rFonts w:hint="cs"/>
          <w:rtl/>
        </w:rPr>
        <w:t>سلط</w:t>
      </w:r>
      <w:r w:rsidR="000A57AE">
        <w:rPr>
          <w:rStyle w:val="1-Char"/>
          <w:rFonts w:hint="cs"/>
          <w:rtl/>
        </w:rPr>
        <w:t>ۀ</w:t>
      </w:r>
      <w:r w:rsidRPr="00376812">
        <w:rPr>
          <w:rStyle w:val="1-Char"/>
          <w:rFonts w:hint="cs"/>
          <w:rtl/>
        </w:rPr>
        <w:t xml:space="preserve"> هیچ قدرتی جز پروردگار من نیست!</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است آن خوشبختی واقعی</w:t>
      </w:r>
      <w:r w:rsidR="00C36E1C" w:rsidRPr="00376812">
        <w:rPr>
          <w:rStyle w:val="1-Char"/>
          <w:rFonts w:hint="cs"/>
          <w:rtl/>
        </w:rPr>
        <w:t>؛</w:t>
      </w:r>
      <w:r w:rsidRPr="00376812">
        <w:rPr>
          <w:rStyle w:val="1-Char"/>
          <w:rFonts w:hint="cs"/>
          <w:rtl/>
        </w:rPr>
        <w:t xml:space="preserve"> خوشبختی و سعادتی که هیچ فردی قادر نیست، آن را به کسی بدهد، و نه احدی قدرت آن را دارد از کسی که آن را دارد بازستاند. خوشبختیی که بوی آن را یکی از بندگان مؤمن و صالح خدا احساس کرده و می‌گوید: «راستی که ما در خوشبختی به سر می‌بریم که اگر پادشاهان از آن باخبر می‌شدند، برای به دست‌آوردنش بر روی ما شمشیر می‌کشیدند!»</w:t>
      </w:r>
    </w:p>
    <w:p w:rsidR="00A627C8" w:rsidRPr="00376812" w:rsidRDefault="00A627C8" w:rsidP="00376812">
      <w:pPr>
        <w:ind w:firstLine="284"/>
        <w:jc w:val="both"/>
        <w:rPr>
          <w:rStyle w:val="1-Char"/>
          <w:rtl/>
        </w:rPr>
      </w:pPr>
      <w:r w:rsidRPr="00376812">
        <w:rPr>
          <w:rStyle w:val="1-Char"/>
          <w:rFonts w:hint="cs"/>
          <w:rtl/>
        </w:rPr>
        <w:t>انسان با ایمان دیگری که سرمست از آن لذت روحانی است و نشاط ایمان هم</w:t>
      </w:r>
      <w:r w:rsidR="000A57AE">
        <w:rPr>
          <w:rStyle w:val="1-Char"/>
          <w:rFonts w:hint="cs"/>
          <w:rtl/>
        </w:rPr>
        <w:t>ۀ</w:t>
      </w:r>
      <w:r w:rsidRPr="00376812">
        <w:rPr>
          <w:rStyle w:val="1-Char"/>
          <w:rFonts w:hint="cs"/>
          <w:rtl/>
        </w:rPr>
        <w:t xml:space="preserve"> وجودش را فرا گرفته است می‌گوید: «ساعات و اوقاتی بر من می‌گذرد که با خودم می‌گویم: اگر بهشتیان در اوضاع و احوالی که اینک من دارم به سر برند، به راستی که چه زندگی پاک و خوبی دارند!»</w:t>
      </w:r>
    </w:p>
    <w:p w:rsidR="00A627C8" w:rsidRPr="00376812" w:rsidRDefault="00A627C8" w:rsidP="00376812">
      <w:pPr>
        <w:widowControl w:val="0"/>
        <w:ind w:firstLine="284"/>
        <w:jc w:val="both"/>
        <w:rPr>
          <w:rStyle w:val="1-Char"/>
        </w:rPr>
      </w:pPr>
      <w:r w:rsidRPr="00376812">
        <w:rPr>
          <w:rStyle w:val="1-Char"/>
          <w:rFonts w:hint="cs"/>
          <w:rtl/>
        </w:rPr>
        <w:t>کسانی که از این نعمت برخوردارند، حوادث روزگار را به بازیچه می‌گیرند، و به رعد و برق و سر و صدای</w:t>
      </w:r>
      <w:r w:rsidR="00477E98" w:rsidRPr="00376812">
        <w:rPr>
          <w:rStyle w:val="1-Char"/>
          <w:rFonts w:hint="cs"/>
          <w:rtl/>
        </w:rPr>
        <w:t xml:space="preserve"> آن‌ها </w:t>
      </w:r>
      <w:r w:rsidRPr="00376812">
        <w:rPr>
          <w:rStyle w:val="1-Char"/>
          <w:rFonts w:hint="cs"/>
          <w:rtl/>
        </w:rPr>
        <w:t xml:space="preserve">اعتنایی ندارند. </w:t>
      </w:r>
      <w:r w:rsidR="00D52E61" w:rsidRPr="00376812">
        <w:rPr>
          <w:rStyle w:val="1-Char"/>
          <w:rFonts w:hint="cs"/>
          <w:rtl/>
        </w:rPr>
        <w:t>هرچ</w:t>
      </w:r>
      <w:r w:rsidRPr="00376812">
        <w:rPr>
          <w:rStyle w:val="1-Char"/>
          <w:rFonts w:hint="cs"/>
          <w:rtl/>
        </w:rPr>
        <w:t>ند که روزگار دندان‌هایش را برایشان تیز کند، به چهر</w:t>
      </w:r>
      <w:r w:rsidR="000A57AE">
        <w:rPr>
          <w:rStyle w:val="1-Char"/>
          <w:rFonts w:hint="cs"/>
          <w:rtl/>
        </w:rPr>
        <w:t>ۀ</w:t>
      </w:r>
      <w:r w:rsidRPr="00376812">
        <w:rPr>
          <w:rStyle w:val="1-Char"/>
          <w:rFonts w:hint="cs"/>
          <w:rtl/>
        </w:rPr>
        <w:t xml:space="preserve"> زندگی لبخند می‌زنند، درد و رنج را آنچنان با فلسف</w:t>
      </w:r>
      <w:r w:rsidR="000A57AE">
        <w:rPr>
          <w:rStyle w:val="1-Char"/>
          <w:rFonts w:hint="cs"/>
          <w:rtl/>
        </w:rPr>
        <w:t>ۀ</w:t>
      </w:r>
      <w:r w:rsidRPr="00376812">
        <w:rPr>
          <w:rStyle w:val="1-Char"/>
          <w:rFonts w:hint="cs"/>
          <w:rtl/>
        </w:rPr>
        <w:t xml:space="preserve"> ایمانی خویش درمی‌آمیزند که می‌بینی همان درد و رنج برایشان تبدیل به نعمتی شده است که سزاوار شکر است، در صورتی که همان نعمت برای دیگران عبارت است از مصیب</w:t>
      </w:r>
      <w:r w:rsidR="00D52E61" w:rsidRPr="00376812">
        <w:rPr>
          <w:rStyle w:val="1-Char"/>
          <w:rFonts w:hint="cs"/>
          <w:rtl/>
        </w:rPr>
        <w:t>ت</w:t>
      </w:r>
      <w:r w:rsidRPr="00376812">
        <w:rPr>
          <w:rStyle w:val="1-Char"/>
          <w:rFonts w:hint="cs"/>
          <w:rtl/>
        </w:rPr>
        <w:t xml:space="preserve">ی که آه و ناله و داد و فریادشان را برمی‌آورد. گویی این فرزانگان «اهل ایمان» دارای غده‌های روحی به خصوصی هستند که </w:t>
      </w:r>
      <w:r w:rsidR="00D52E61" w:rsidRPr="00376812">
        <w:rPr>
          <w:rStyle w:val="1-Char"/>
          <w:rFonts w:hint="cs"/>
          <w:rtl/>
        </w:rPr>
        <w:t>وظیف</w:t>
      </w:r>
      <w:r w:rsidR="000A57AE">
        <w:rPr>
          <w:rStyle w:val="1-Char"/>
          <w:rFonts w:hint="cs"/>
          <w:rtl/>
        </w:rPr>
        <w:t>ۀ</w:t>
      </w:r>
      <w:r w:rsidRPr="00376812">
        <w:rPr>
          <w:rStyle w:val="1-Char"/>
          <w:rFonts w:hint="cs"/>
          <w:rtl/>
        </w:rPr>
        <w:t xml:space="preserve"> این غ</w:t>
      </w:r>
      <w:r w:rsidR="00D52E61" w:rsidRPr="00376812">
        <w:rPr>
          <w:rStyle w:val="1-Char"/>
          <w:rFonts w:hint="cs"/>
          <w:rtl/>
        </w:rPr>
        <w:t>د</w:t>
      </w:r>
      <w:r w:rsidRPr="00376812">
        <w:rPr>
          <w:rStyle w:val="1-Char"/>
          <w:rFonts w:hint="cs"/>
          <w:rtl/>
        </w:rPr>
        <w:t>ه‌ها ترشح ماد</w:t>
      </w:r>
      <w:r w:rsidR="000A57AE">
        <w:rPr>
          <w:rStyle w:val="1-Char"/>
          <w:rFonts w:hint="cs"/>
          <w:rtl/>
        </w:rPr>
        <w:t>ۀ</w:t>
      </w:r>
      <w:r w:rsidRPr="00376812">
        <w:rPr>
          <w:rStyle w:val="1-Char"/>
          <w:rFonts w:hint="cs"/>
          <w:rtl/>
        </w:rPr>
        <w:t xml:space="preserve"> معینی است که می‌تواند ناراحتی‌ها و نابسامانی‌های زندگی را به نعمت تبدیل کند.</w:t>
      </w:r>
    </w:p>
    <w:p w:rsidR="00A627C8" w:rsidRPr="006C09CF" w:rsidRDefault="00A627C8" w:rsidP="006C09CF">
      <w:pPr>
        <w:pStyle w:val="3-"/>
        <w:rPr>
          <w:rStyle w:val="1-Char"/>
          <w:rFonts w:ascii="IRZar" w:hAnsi="IRZar" w:cs="IRZar"/>
          <w:sz w:val="24"/>
          <w:szCs w:val="24"/>
          <w:rtl/>
        </w:rPr>
      </w:pPr>
      <w:bookmarkStart w:id="70" w:name="_Toc258768004"/>
      <w:bookmarkStart w:id="71" w:name="_Toc429312817"/>
      <w:r w:rsidRPr="006C09CF">
        <w:rPr>
          <w:rStyle w:val="1-Char"/>
          <w:rFonts w:ascii="IRZar" w:hAnsi="IRZar" w:cs="IRZar" w:hint="cs"/>
          <w:sz w:val="24"/>
          <w:szCs w:val="24"/>
          <w:rtl/>
        </w:rPr>
        <w:t>قدر لازم از برخورداری مادی برای رسیدن به خوشبختی</w:t>
      </w:r>
      <w:bookmarkEnd w:id="70"/>
      <w:bookmarkEnd w:id="71"/>
    </w:p>
    <w:p w:rsidR="00A627C8" w:rsidRPr="00376812" w:rsidRDefault="00A627C8" w:rsidP="00376812">
      <w:pPr>
        <w:widowControl w:val="0"/>
        <w:ind w:firstLine="284"/>
        <w:jc w:val="both"/>
        <w:rPr>
          <w:rStyle w:val="1-Char"/>
          <w:rtl/>
        </w:rPr>
      </w:pPr>
      <w:r w:rsidRPr="00376812">
        <w:rPr>
          <w:rStyle w:val="1-Char"/>
          <w:rFonts w:hint="cs"/>
          <w:rtl/>
        </w:rPr>
        <w:t>ما نمی‌خواهیم این مطلب را انکار کنیم که جنب</w:t>
      </w:r>
      <w:r w:rsidR="000A57AE">
        <w:rPr>
          <w:rStyle w:val="1-Char"/>
          <w:rFonts w:hint="cs"/>
          <w:rtl/>
        </w:rPr>
        <w:t>ۀ</w:t>
      </w:r>
      <w:r w:rsidRPr="00376812">
        <w:rPr>
          <w:rStyle w:val="1-Char"/>
          <w:rFonts w:hint="cs"/>
          <w:rtl/>
        </w:rPr>
        <w:t xml:space="preserve"> مادی زندگی هم در ارتباط با خوشبختی جای خودش را دارد. چگونه ما می‌توانیم به عنوان یک فرد مسلمان منکر چنین واقعیتی بشویم، در حالی که پیامبر گرامی اسلام می‌فرماید:</w:t>
      </w:r>
    </w:p>
    <w:p w:rsidR="00A627C8" w:rsidRPr="00477E98" w:rsidRDefault="00A627C8" w:rsidP="00477E98">
      <w:pPr>
        <w:pStyle w:val="4-"/>
        <w:rPr>
          <w:rStyle w:val="Emphasis"/>
          <w:i w:val="0"/>
          <w:iCs w:val="0"/>
          <w:rtl/>
        </w:rPr>
      </w:pPr>
      <w:r w:rsidRPr="00477E98">
        <w:rPr>
          <w:rStyle w:val="Emphasis"/>
          <w:rFonts w:hint="cs"/>
          <w:i w:val="0"/>
          <w:iCs w:val="0"/>
          <w:rtl/>
        </w:rPr>
        <w:t>«</w:t>
      </w:r>
      <w:r w:rsidRPr="00477E98">
        <w:rPr>
          <w:rFonts w:hint="eastAsia"/>
          <w:rtl/>
        </w:rPr>
        <w:t>مِنْ</w:t>
      </w:r>
      <w:r w:rsidRPr="00477E98">
        <w:rPr>
          <w:rtl/>
        </w:rPr>
        <w:t xml:space="preserve"> </w:t>
      </w:r>
      <w:r w:rsidRPr="00477E98">
        <w:rPr>
          <w:rFonts w:hint="eastAsia"/>
          <w:rtl/>
        </w:rPr>
        <w:t>سَعَادَةِ</w:t>
      </w:r>
      <w:r w:rsidRPr="00477E98">
        <w:rPr>
          <w:rtl/>
        </w:rPr>
        <w:t xml:space="preserve"> </w:t>
      </w:r>
      <w:r w:rsidRPr="00477E98">
        <w:rPr>
          <w:rFonts w:hint="eastAsia"/>
          <w:rtl/>
        </w:rPr>
        <w:t>ابْنِ</w:t>
      </w:r>
      <w:r w:rsidRPr="00477E98">
        <w:rPr>
          <w:rtl/>
        </w:rPr>
        <w:t xml:space="preserve"> </w:t>
      </w:r>
      <w:r w:rsidRPr="00477E98">
        <w:rPr>
          <w:rFonts w:hint="eastAsia"/>
          <w:rtl/>
        </w:rPr>
        <w:t>آدَمَ</w:t>
      </w:r>
      <w:r w:rsidRPr="00477E98">
        <w:rPr>
          <w:rFonts w:hint="cs"/>
          <w:rtl/>
        </w:rPr>
        <w:t>:</w:t>
      </w:r>
      <w:r w:rsidRPr="00477E98">
        <w:rPr>
          <w:rtl/>
        </w:rPr>
        <w:t xml:space="preserve"> </w:t>
      </w:r>
      <w:r w:rsidRPr="00477E98">
        <w:rPr>
          <w:rFonts w:hint="eastAsia"/>
          <w:rtl/>
        </w:rPr>
        <w:t>الْمَرْأَةُ</w:t>
      </w:r>
      <w:r w:rsidRPr="00477E98">
        <w:rPr>
          <w:rtl/>
        </w:rPr>
        <w:t xml:space="preserve"> </w:t>
      </w:r>
      <w:r w:rsidRPr="00477E98">
        <w:rPr>
          <w:rFonts w:hint="eastAsia"/>
          <w:rtl/>
        </w:rPr>
        <w:t>الصَّالِحَةُ</w:t>
      </w:r>
      <w:r w:rsidRPr="00477E98">
        <w:rPr>
          <w:rFonts w:hint="cs"/>
          <w:rtl/>
        </w:rPr>
        <w:t>،</w:t>
      </w:r>
      <w:r w:rsidRPr="00477E98">
        <w:rPr>
          <w:rtl/>
        </w:rPr>
        <w:t xml:space="preserve"> </w:t>
      </w:r>
      <w:r w:rsidRPr="00477E98">
        <w:rPr>
          <w:rFonts w:hint="eastAsia"/>
          <w:rtl/>
        </w:rPr>
        <w:t>وَالْمَسْكَنُ</w:t>
      </w:r>
      <w:r w:rsidRPr="00477E98">
        <w:rPr>
          <w:rtl/>
        </w:rPr>
        <w:t xml:space="preserve"> </w:t>
      </w:r>
      <w:r w:rsidRPr="00477E98">
        <w:rPr>
          <w:rFonts w:hint="eastAsia"/>
          <w:rtl/>
        </w:rPr>
        <w:t>الصَّالِحُ</w:t>
      </w:r>
      <w:r w:rsidRPr="00477E98">
        <w:rPr>
          <w:rFonts w:hint="cs"/>
          <w:rtl/>
        </w:rPr>
        <w:t>،</w:t>
      </w:r>
      <w:r w:rsidRPr="00477E98">
        <w:rPr>
          <w:rtl/>
        </w:rPr>
        <w:t xml:space="preserve"> </w:t>
      </w:r>
      <w:r w:rsidRPr="00477E98">
        <w:rPr>
          <w:rFonts w:hint="eastAsia"/>
          <w:rtl/>
        </w:rPr>
        <w:t>وَالْمَرْكَبُ</w:t>
      </w:r>
      <w:r w:rsidRPr="00477E98">
        <w:rPr>
          <w:rtl/>
        </w:rPr>
        <w:t xml:space="preserve"> </w:t>
      </w:r>
      <w:r w:rsidRPr="00477E98">
        <w:rPr>
          <w:rFonts w:hint="eastAsia"/>
          <w:rtl/>
        </w:rPr>
        <w:t>الصَّالِحُ</w:t>
      </w:r>
      <w:r w:rsidRPr="00477E98">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«از خوشبختی آدمیزاد است که زنی شایسته و مسکنی شایسته و مرکبی شایسته داشته باشد». این روایت در مسند امام احمد بن حنبل با سند صحیح از سعد بن ابی وقاص نقل شده است.</w:t>
      </w:r>
    </w:p>
    <w:p w:rsidR="00A627C8" w:rsidRPr="00376812" w:rsidRDefault="00A627C8" w:rsidP="00376812">
      <w:pPr>
        <w:ind w:firstLine="284"/>
        <w:jc w:val="both"/>
        <w:rPr>
          <w:rStyle w:val="1-Char"/>
          <w:rtl/>
        </w:rPr>
      </w:pPr>
      <w:r w:rsidRPr="00376812">
        <w:rPr>
          <w:rStyle w:val="1-Char"/>
          <w:rFonts w:hint="cs"/>
          <w:rtl/>
        </w:rPr>
        <w:t>اما نباید فراموش کنیم که اولاً، این جایگاهی که برای جنب</w:t>
      </w:r>
      <w:r w:rsidR="000A57AE">
        <w:rPr>
          <w:rStyle w:val="1-Char"/>
          <w:rFonts w:hint="cs"/>
          <w:rtl/>
        </w:rPr>
        <w:t>ۀ</w:t>
      </w:r>
      <w:r w:rsidRPr="00376812">
        <w:rPr>
          <w:rStyle w:val="1-Char"/>
          <w:rFonts w:hint="cs"/>
          <w:rtl/>
        </w:rPr>
        <w:t xml:space="preserve"> مادی زندگی در ارتباط با خوشبختی انسان قائلیم، برترین و وسیع‌ترین جایگاه نیست و ثانیاً، معیار تشخیص آن کیفی است نه کمی. کافیست انسان از نابسامانی‌های مادی که باعث دلتنگی انسان می‌شوند، مثلاً از زن بد خان</w:t>
      </w:r>
      <w:r w:rsidR="000A57AE">
        <w:rPr>
          <w:rStyle w:val="1-Char"/>
          <w:rFonts w:hint="cs"/>
          <w:rtl/>
        </w:rPr>
        <w:t>ۀ</w:t>
      </w:r>
      <w:r w:rsidRPr="00376812">
        <w:rPr>
          <w:rStyle w:val="1-Char"/>
          <w:rFonts w:hint="cs"/>
          <w:rtl/>
        </w:rPr>
        <w:t xml:space="preserve"> بد و مرکب بد آسوده باشد، و از امنیت و سلامتی هم برخوردار باشد، و قوت و غذایش را هم بدون دشواری و درد سر فوق العاده‌ای به دست آورد. چقدر حکیمانه و دلپذیر است این حدیث نبوی</w:t>
      </w:r>
      <w:r w:rsidR="006620CA" w:rsidRPr="006620CA">
        <w:rPr>
          <w:rStyle w:val="1-Char"/>
          <w:rFonts w:cs="CTraditional Arabic" w:hint="cs"/>
          <w:rtl/>
        </w:rPr>
        <w:t xml:space="preserve"> ج</w:t>
      </w:r>
      <w:r w:rsidRPr="00376812">
        <w:rPr>
          <w:rStyle w:val="1-Char"/>
          <w:rFonts w:hint="cs"/>
          <w:rtl/>
        </w:rPr>
        <w:t xml:space="preserve"> که می‌فرماید:</w:t>
      </w:r>
    </w:p>
    <w:p w:rsidR="00A627C8" w:rsidRPr="00376812" w:rsidRDefault="00CF70A5" w:rsidP="00376812">
      <w:pPr>
        <w:ind w:firstLine="284"/>
        <w:jc w:val="both"/>
        <w:rPr>
          <w:rStyle w:val="1-Char"/>
          <w:rtl/>
        </w:rPr>
      </w:pPr>
      <w:r w:rsidRPr="00376812">
        <w:rPr>
          <w:rStyle w:val="1-Char"/>
          <w:rFonts w:hint="cs"/>
          <w:rtl/>
        </w:rPr>
        <w:t xml:space="preserve"> </w:t>
      </w:r>
      <w:r w:rsidR="00A627C8" w:rsidRPr="00376812">
        <w:rPr>
          <w:rStyle w:val="1-Char"/>
          <w:rFonts w:hint="cs"/>
          <w:rtl/>
        </w:rPr>
        <w:t>«کسی که در خانه و کاش</w:t>
      </w:r>
      <w:r w:rsidR="00D52E61" w:rsidRPr="00376812">
        <w:rPr>
          <w:rStyle w:val="1-Char"/>
          <w:rFonts w:hint="cs"/>
          <w:rtl/>
        </w:rPr>
        <w:t>انه‌اش احساس آسودگی کند، و از س</w:t>
      </w:r>
      <w:r w:rsidR="00A627C8" w:rsidRPr="00376812">
        <w:rPr>
          <w:rStyle w:val="1-Char"/>
          <w:rFonts w:hint="cs"/>
          <w:rtl/>
        </w:rPr>
        <w:t>ل</w:t>
      </w:r>
      <w:r w:rsidR="00D52E61" w:rsidRPr="00376812">
        <w:rPr>
          <w:rStyle w:val="1-Char"/>
          <w:rFonts w:hint="cs"/>
          <w:rtl/>
        </w:rPr>
        <w:t>ا</w:t>
      </w:r>
      <w:r w:rsidR="00A627C8" w:rsidRPr="00376812">
        <w:rPr>
          <w:rStyle w:val="1-Char"/>
          <w:rFonts w:hint="cs"/>
          <w:rtl/>
        </w:rPr>
        <w:t>متی بدن برخوردار باشد، و خوراک و پوشاک آن روزش را داشته باشد چنان است که گویی هم</w:t>
      </w:r>
      <w:r w:rsidR="000A57AE">
        <w:rPr>
          <w:rStyle w:val="1-Char"/>
          <w:rFonts w:hint="cs"/>
          <w:rtl/>
        </w:rPr>
        <w:t>ۀ</w:t>
      </w:r>
      <w:r w:rsidR="00A627C8" w:rsidRPr="00376812">
        <w:rPr>
          <w:rStyle w:val="1-Char"/>
          <w:rFonts w:hint="cs"/>
          <w:rtl/>
        </w:rPr>
        <w:t xml:space="preserve"> دنیا یکسره در اختیار او باشد» (بخاری: الأدب المفرد، ترمذی</w:t>
      </w:r>
      <w:r w:rsidR="00D52E61" w:rsidRPr="00376812">
        <w:rPr>
          <w:rStyle w:val="1-Char"/>
          <w:rFonts w:hint="cs"/>
          <w:rtl/>
        </w:rPr>
        <w:t>،</w:t>
      </w:r>
      <w:r w:rsidR="00A627C8" w:rsidRPr="00376812">
        <w:rPr>
          <w:rStyle w:val="1-Char"/>
          <w:rFonts w:hint="cs"/>
          <w:rtl/>
        </w:rPr>
        <w:t xml:space="preserve"> سنن ابن ماجه</w:t>
      </w:r>
      <w:r w:rsidR="00D52E61" w:rsidRPr="00376812">
        <w:rPr>
          <w:rStyle w:val="1-Char"/>
          <w:rFonts w:hint="cs"/>
          <w:rtl/>
        </w:rPr>
        <w:t>.</w:t>
      </w:r>
      <w:r w:rsidR="00A627C8" w:rsidRPr="00376812">
        <w:rPr>
          <w:rStyle w:val="1-Char"/>
          <w:rFonts w:hint="cs"/>
          <w:rtl/>
        </w:rPr>
        <w:t xml:space="preserve"> ترمذی</w:t>
      </w:r>
      <w:r w:rsidR="00553F01">
        <w:rPr>
          <w:rStyle w:val="1-Char"/>
          <w:rFonts w:hint="cs"/>
          <w:rtl/>
        </w:rPr>
        <w:t xml:space="preserve"> دربارۀ </w:t>
      </w:r>
      <w:r w:rsidR="00A627C8" w:rsidRPr="00376812">
        <w:rPr>
          <w:rStyle w:val="1-Char"/>
          <w:rFonts w:hint="cs"/>
          <w:rtl/>
        </w:rPr>
        <w:t>این روایت گفته است: حدیثی است «حسن» و «غریب»).</w:t>
      </w:r>
    </w:p>
    <w:p w:rsidR="00C577F6" w:rsidRPr="00376812" w:rsidRDefault="00A627C8" w:rsidP="00376812">
      <w:pPr>
        <w:ind w:firstLine="284"/>
        <w:jc w:val="both"/>
        <w:rPr>
          <w:rStyle w:val="1-Char"/>
          <w:rtl/>
        </w:rPr>
      </w:pPr>
      <w:r w:rsidRPr="00376812">
        <w:rPr>
          <w:rStyle w:val="1-Char"/>
          <w:rFonts w:hint="cs"/>
          <w:rtl/>
        </w:rPr>
        <w:t>با این ترتیب، اگر قرار است خوشبختی درختی باشد که در روان و قلب انسان می‌روید. آب و غذا و نور و هوای آن هم عبارت است از ایمان به خدا و آخرت</w:t>
      </w:r>
      <w:r w:rsidR="00D52E61" w:rsidRPr="00376812">
        <w:rPr>
          <w:rStyle w:val="1-Char"/>
          <w:rFonts w:hint="cs"/>
          <w:rtl/>
        </w:rPr>
        <w:t>.</w:t>
      </w:r>
      <w:r w:rsidRPr="00376812">
        <w:rPr>
          <w:rStyle w:val="1-Char"/>
          <w:rFonts w:hint="cs"/>
          <w:rtl/>
        </w:rPr>
        <w:t xml:space="preserve"> ایمان در قلب انسان چشمه‌هایی را برمی‌شکافد که امکان ندارد خشک بشوند و بی‌آب بمانند، یا خوشبختی بدون</w:t>
      </w:r>
      <w:r w:rsidR="00477E98" w:rsidRPr="00376812">
        <w:rPr>
          <w:rStyle w:val="1-Char"/>
          <w:rFonts w:hint="cs"/>
          <w:rtl/>
        </w:rPr>
        <w:t xml:space="preserve"> آن‌ها </w:t>
      </w:r>
      <w:r w:rsidRPr="00376812">
        <w:rPr>
          <w:rStyle w:val="1-Char"/>
          <w:rFonts w:hint="cs"/>
          <w:rtl/>
        </w:rPr>
        <w:t>و با چیز دیگری برای کسی تحقق پیدا کند. این چشمه‌های خوشبختی عبارتند از: آرامش و آسایش، امید، خشنودی، عشق، و محبت</w:t>
      </w:r>
      <w:r w:rsidR="00D52E61" w:rsidRPr="00376812">
        <w:rPr>
          <w:rStyle w:val="1-Char"/>
          <w:rFonts w:hint="cs"/>
          <w:rtl/>
        </w:rPr>
        <w:t>.</w:t>
      </w:r>
      <w:r w:rsidRPr="00376812">
        <w:rPr>
          <w:rStyle w:val="1-Char"/>
          <w:rFonts w:hint="cs"/>
          <w:rtl/>
        </w:rPr>
        <w:t xml:space="preserve"> و ما در صفحات بعدی</w:t>
      </w:r>
      <w:r w:rsidR="00553F01">
        <w:rPr>
          <w:rStyle w:val="1-Char"/>
          <w:rFonts w:hint="cs"/>
          <w:rtl/>
        </w:rPr>
        <w:t xml:space="preserve"> دربارۀ </w:t>
      </w:r>
      <w:r w:rsidRPr="00376812">
        <w:rPr>
          <w:rStyle w:val="1-Char"/>
          <w:rFonts w:hint="cs"/>
          <w:rtl/>
        </w:rPr>
        <w:t>یکایک این منابع خوشبختی به گفتگو خواهیم پرداخت.</w:t>
      </w:r>
    </w:p>
    <w:p w:rsidR="00C577F6" w:rsidRPr="00376812" w:rsidRDefault="00C577F6" w:rsidP="00376812">
      <w:pPr>
        <w:ind w:firstLine="284"/>
        <w:jc w:val="both"/>
        <w:rPr>
          <w:rStyle w:val="1-Char"/>
          <w:rtl/>
        </w:rPr>
        <w:sectPr w:rsidR="00C577F6" w:rsidRPr="00376812" w:rsidSect="00561409">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72" w:name="_Toc258768005"/>
      <w:bookmarkStart w:id="73" w:name="_Toc429312818"/>
      <w:r w:rsidRPr="00D80111">
        <w:rPr>
          <w:rStyle w:val="Emphasis"/>
          <w:rFonts w:hint="cs"/>
          <w:i w:val="0"/>
          <w:iCs w:val="0"/>
          <w:rtl/>
        </w:rPr>
        <w:t>آرامش روانی</w:t>
      </w:r>
      <w:bookmarkEnd w:id="72"/>
      <w:bookmarkEnd w:id="73"/>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هُوَ</w:t>
      </w:r>
      <w:r w:rsidR="00271D61" w:rsidRPr="00C10EC8">
        <w:rPr>
          <w:rStyle w:val="7-Char"/>
          <w:rtl/>
        </w:rPr>
        <w:t xml:space="preserve"> </w:t>
      </w:r>
      <w:r w:rsidR="00271D61" w:rsidRPr="00C10EC8">
        <w:rPr>
          <w:rStyle w:val="7-Char"/>
          <w:rFonts w:hint="cs"/>
          <w:rtl/>
        </w:rPr>
        <w:t>ٱ</w:t>
      </w:r>
      <w:r w:rsidR="00271D61" w:rsidRPr="00C10EC8">
        <w:rPr>
          <w:rStyle w:val="7-Char"/>
          <w:rFonts w:hint="eastAsia"/>
          <w:rtl/>
        </w:rPr>
        <w:t>لَّذِيٓ</w:t>
      </w:r>
      <w:r w:rsidR="00271D61" w:rsidRPr="00C10EC8">
        <w:rPr>
          <w:rStyle w:val="7-Char"/>
          <w:rtl/>
        </w:rPr>
        <w:t xml:space="preserve"> أَنزَلَ </w:t>
      </w:r>
      <w:r w:rsidR="00271D61" w:rsidRPr="00C10EC8">
        <w:rPr>
          <w:rStyle w:val="7-Char"/>
          <w:rFonts w:hint="cs"/>
          <w:rtl/>
        </w:rPr>
        <w:t>ٱ</w:t>
      </w:r>
      <w:r w:rsidR="00271D61" w:rsidRPr="00C10EC8">
        <w:rPr>
          <w:rStyle w:val="7-Char"/>
          <w:rFonts w:hint="eastAsia"/>
          <w:rtl/>
        </w:rPr>
        <w:t>لسَّكِينَةَ</w:t>
      </w:r>
      <w:r w:rsidR="00271D61" w:rsidRPr="00C10EC8">
        <w:rPr>
          <w:rStyle w:val="7-Char"/>
          <w:rtl/>
        </w:rPr>
        <w:t xml:space="preserve"> فِي قُلُوبِ </w:t>
      </w:r>
      <w:r w:rsidR="00271D61" w:rsidRPr="00C10EC8">
        <w:rPr>
          <w:rStyle w:val="7-Char"/>
          <w:rFonts w:hint="cs"/>
          <w:rtl/>
        </w:rPr>
        <w:t>ٱ</w:t>
      </w:r>
      <w:r w:rsidR="00271D61" w:rsidRPr="00C10EC8">
        <w:rPr>
          <w:rStyle w:val="7-Char"/>
          <w:rFonts w:hint="eastAsia"/>
          <w:rtl/>
        </w:rPr>
        <w:t>لۡمُؤۡمِنِينَ</w:t>
      </w:r>
      <w:r w:rsidR="00271D61" w:rsidRPr="00C10EC8">
        <w:rPr>
          <w:rStyle w:val="7-Char"/>
          <w:rtl/>
        </w:rPr>
        <w:t xml:space="preserve"> لِيَزۡدَادُوٓاْ إِيمَٰنٗا مَّعَ إِيمَٰنِهِمۡۗ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F178BF">
        <w:rPr>
          <w:rStyle w:val="6-Char"/>
          <w:rtl/>
        </w:rPr>
        <w:t>[</w:t>
      </w:r>
      <w:r w:rsidRPr="00F178BF">
        <w:rPr>
          <w:rStyle w:val="6-Char"/>
          <w:rFonts w:hint="cs"/>
          <w:rtl/>
        </w:rPr>
        <w:t>الفتح: 4</w:t>
      </w:r>
      <w:r w:rsidRPr="00F178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او است که آرامش را در دل‌های مؤمنان فرود</w:t>
      </w:r>
      <w:r w:rsidR="00D52E61" w:rsidRPr="00376812">
        <w:rPr>
          <w:rStyle w:val="1-Char"/>
          <w:rFonts w:hint="cs"/>
          <w:rtl/>
        </w:rPr>
        <w:t xml:space="preserve"> آورد تا ایمانی بر ایمان‌شان بی</w:t>
      </w:r>
      <w:r w:rsidRPr="00376812">
        <w:rPr>
          <w:rStyle w:val="1-Char"/>
          <w:rFonts w:hint="cs"/>
          <w:rtl/>
        </w:rPr>
        <w:t>فزایند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بدون آرامش روانی خوشبختی وجود ندارد</w:t>
      </w:r>
      <w:r w:rsidR="00D52E61" w:rsidRPr="00376812">
        <w:rPr>
          <w:rStyle w:val="1-Char"/>
          <w:rFonts w:hint="cs"/>
          <w:rtl/>
        </w:rPr>
        <w:t>.</w:t>
      </w:r>
    </w:p>
    <w:p w:rsidR="00A627C8" w:rsidRPr="00D823B5" w:rsidRDefault="00A627C8" w:rsidP="00F178BF">
      <w:pPr>
        <w:ind w:firstLine="284"/>
        <w:jc w:val="both"/>
        <w:rPr>
          <w:rStyle w:val="1-Char"/>
          <w:rtl/>
        </w:rPr>
      </w:pPr>
      <w:r w:rsidRPr="00376812">
        <w:rPr>
          <w:rStyle w:val="1-Char"/>
          <w:rFonts w:hint="cs"/>
          <w:rtl/>
        </w:rPr>
        <w:t>چند سال پیش در مجل</w:t>
      </w:r>
      <w:r w:rsidR="000A57AE">
        <w:rPr>
          <w:rStyle w:val="1-Char"/>
          <w:rFonts w:hint="cs"/>
          <w:rtl/>
        </w:rPr>
        <w:t>ۀ</w:t>
      </w:r>
      <w:r w:rsidRPr="00376812">
        <w:rPr>
          <w:rStyle w:val="1-Char"/>
          <w:rFonts w:hint="cs"/>
          <w:rtl/>
        </w:rPr>
        <w:t xml:space="preserve"> </w:t>
      </w:r>
      <w:r w:rsidRPr="00FE38A3">
        <w:rPr>
          <w:rStyle w:val="5-Char"/>
          <w:rFonts w:hint="cs"/>
          <w:rtl/>
        </w:rPr>
        <w:t>«المختار»</w:t>
      </w:r>
      <w:r w:rsidRPr="00376812">
        <w:rPr>
          <w:rStyle w:val="1-Char"/>
          <w:rFonts w:hint="cs"/>
          <w:rtl/>
        </w:rPr>
        <w:t xml:space="preserve"> مقال</w:t>
      </w:r>
      <w:r w:rsidR="000A57AE">
        <w:rPr>
          <w:rStyle w:val="1-Char"/>
          <w:rFonts w:hint="cs"/>
          <w:rtl/>
        </w:rPr>
        <w:t>ۀ</w:t>
      </w:r>
      <w:r w:rsidRPr="00376812">
        <w:rPr>
          <w:rStyle w:val="1-Char"/>
          <w:rFonts w:hint="cs"/>
          <w:rtl/>
        </w:rPr>
        <w:t xml:space="preserve"> جالبی را از یکی از پزشکان سرشناس آمریکا خواندم که در آن مقاله گفته بود: «در روزگار جوانی یکبار جدولی از چیزهای خوب و مطلوب زندگی که مورد قبول و استقبال همگان است، فراهم آوردم: تندرستی، عشق، موهبت، نیرومندی، ثروت، شهوت و... و این جدول را با سرفرازی نزد پیرمردی خردمند که می‌شناختم بردم. دوست پیر و حکیم من گفت: </w:t>
      </w:r>
      <w:r w:rsidR="00D52E61" w:rsidRPr="00376812">
        <w:rPr>
          <w:rStyle w:val="1-Char"/>
          <w:rFonts w:hint="cs"/>
          <w:rtl/>
        </w:rPr>
        <w:t>این جدول</w:t>
      </w:r>
      <w:r w:rsidRPr="00376812">
        <w:rPr>
          <w:rStyle w:val="1-Char"/>
          <w:rFonts w:hint="cs"/>
          <w:rtl/>
        </w:rPr>
        <w:t xml:space="preserve"> طوری تنظیم شده است که نمی‌توان </w:t>
      </w:r>
      <w:r w:rsidR="00D52E61" w:rsidRPr="00376812">
        <w:rPr>
          <w:rStyle w:val="1-Char"/>
          <w:rFonts w:hint="cs"/>
          <w:rtl/>
        </w:rPr>
        <w:t>ظاهرا</w:t>
      </w:r>
      <w:r w:rsidR="00706D5C">
        <w:rPr>
          <w:rStyle w:val="1-Char"/>
          <w:rFonts w:hint="cs"/>
          <w:rtl/>
        </w:rPr>
        <w:t xml:space="preserve"> </w:t>
      </w:r>
      <w:r w:rsidRPr="00376812">
        <w:rPr>
          <w:rStyle w:val="1-Char"/>
          <w:rFonts w:hint="cs"/>
          <w:rtl/>
        </w:rPr>
        <w:t xml:space="preserve">به آن ایرادی گرفت. </w:t>
      </w:r>
      <w:r w:rsidR="00D52E61" w:rsidRPr="00376812">
        <w:rPr>
          <w:rStyle w:val="1-Char"/>
          <w:rFonts w:hint="cs"/>
          <w:rtl/>
        </w:rPr>
        <w:t xml:space="preserve">اما، </w:t>
      </w:r>
      <w:r w:rsidRPr="00376812">
        <w:rPr>
          <w:rStyle w:val="1-Char"/>
          <w:rFonts w:hint="cs"/>
          <w:rtl/>
        </w:rPr>
        <w:t xml:space="preserve">تو یک عنصر مهم را از قلم انداخته‌ای که جدول تو بدون آن بی‌ارزش و غیر قابل تحمل است! آنگاه قلم به دست گرفت و یک ضربدر بزرگ روی آن جدول زد، و فقط دو کلمه نوشت: «آرامش روانی» و گفت: این است آن ارمغان آسمانی که خدا آن را برای برگزیدگانش ذخیره کرده است. خدا هوش و سلامتی را به بسیاری از انسان‌ها می‌دهد، ثروت هم همه جا ریخته است، و شهرت هم به راحتی گیر می‌آید، اما </w:t>
      </w:r>
      <w:r w:rsidR="000650C9" w:rsidRPr="00376812">
        <w:rPr>
          <w:rStyle w:val="1-Char"/>
          <w:rFonts w:hint="cs"/>
          <w:rtl/>
        </w:rPr>
        <w:t>آرامش روانی را به همه کس نمی‌ده</w:t>
      </w:r>
      <w:r w:rsidRPr="00376812">
        <w:rPr>
          <w:rStyle w:val="1-Char"/>
          <w:rFonts w:hint="cs"/>
          <w:rtl/>
        </w:rPr>
        <w:t>د!» بعد در توضیح مطلب افزود این نظر شخصی</w:t>
      </w:r>
      <w:r w:rsidR="000650C9" w:rsidRPr="00376812">
        <w:rPr>
          <w:rStyle w:val="1-Char"/>
          <w:rFonts w:hint="cs"/>
          <w:rtl/>
        </w:rPr>
        <w:t xml:space="preserve"> من نیست. من این مطالب را از زب</w:t>
      </w:r>
      <w:r w:rsidRPr="00376812">
        <w:rPr>
          <w:rStyle w:val="1-Char"/>
          <w:rFonts w:hint="cs"/>
          <w:rtl/>
        </w:rPr>
        <w:t>و</w:t>
      </w:r>
      <w:r w:rsidR="000650C9" w:rsidRPr="00376812">
        <w:rPr>
          <w:rStyle w:val="1-Char"/>
          <w:rFonts w:hint="cs"/>
          <w:rtl/>
        </w:rPr>
        <w:t>ر</w:t>
      </w:r>
      <w:r w:rsidRPr="00376812">
        <w:rPr>
          <w:rStyle w:val="1-Char"/>
          <w:rFonts w:hint="cs"/>
          <w:rtl/>
        </w:rPr>
        <w:t xml:space="preserve"> داود</w:t>
      </w:r>
      <w:r w:rsidR="00E0554E" w:rsidRPr="00E0554E">
        <w:rPr>
          <w:rStyle w:val="1-Char"/>
          <w:rFonts w:cs="CTraditional Arabic" w:hint="cs"/>
          <w:rtl/>
        </w:rPr>
        <w:t>÷</w:t>
      </w:r>
      <w:r w:rsidRPr="00376812">
        <w:rPr>
          <w:rStyle w:val="1-Char"/>
          <w:rFonts w:hint="cs"/>
          <w:rtl/>
        </w:rPr>
        <w:t xml:space="preserve"> و </w:t>
      </w:r>
      <w:r w:rsidRPr="003A4AF8">
        <w:rPr>
          <w:rStyle w:val="1-Char"/>
          <w:rFonts w:hint="cs"/>
          <w:rtl/>
        </w:rPr>
        <w:t xml:space="preserve">از </w:t>
      </w:r>
      <w:r w:rsidRPr="003A4AF8">
        <w:rPr>
          <w:rStyle w:val="1-Char"/>
          <w:rtl/>
        </w:rPr>
        <w:t>اوریلیوس</w:t>
      </w:r>
      <w:r w:rsidRPr="003A4AF8">
        <w:rPr>
          <w:rStyle w:val="1-Char"/>
          <w:rFonts w:hint="cs"/>
          <w:rtl/>
        </w:rPr>
        <w:t xml:space="preserve"> و </w:t>
      </w:r>
      <w:r w:rsidRPr="003A4AF8">
        <w:rPr>
          <w:rStyle w:val="1-Char"/>
          <w:rtl/>
        </w:rPr>
        <w:t>لادنس</w:t>
      </w:r>
      <w:r w:rsidRPr="003A4AF8">
        <w:rPr>
          <w:rStyle w:val="1-Char"/>
          <w:rFonts w:hint="cs"/>
          <w:rtl/>
        </w:rPr>
        <w:t xml:space="preserve"> نقل می‌کنم</w:t>
      </w:r>
      <w:r w:rsidRPr="00D823B5">
        <w:rPr>
          <w:rStyle w:val="1-Char"/>
          <w:rFonts w:hint="cs"/>
          <w:rtl/>
        </w:rPr>
        <w:t>. این حکیمان می‌گویند: پروردگار من! هم</w:t>
      </w:r>
      <w:r w:rsidR="000A57AE">
        <w:rPr>
          <w:rStyle w:val="1-Char"/>
          <w:rFonts w:hint="cs"/>
          <w:rtl/>
        </w:rPr>
        <w:t>ۀ</w:t>
      </w:r>
      <w:r w:rsidRPr="00D823B5">
        <w:rPr>
          <w:rStyle w:val="1-Char"/>
          <w:rFonts w:hint="cs"/>
          <w:rtl/>
        </w:rPr>
        <w:t xml:space="preserve"> نعمت‌های دنیا را زیر پای احمق‌ها بریز، و به م</w:t>
      </w:r>
      <w:r w:rsidR="000650C9" w:rsidRPr="00D823B5">
        <w:rPr>
          <w:rStyle w:val="1-Char"/>
          <w:rFonts w:hint="cs"/>
          <w:rtl/>
        </w:rPr>
        <w:t xml:space="preserve">ن یک قلب غیر مضطرب عنایت فرما! </w:t>
      </w:r>
      <w:r w:rsidRPr="00D823B5">
        <w:rPr>
          <w:rStyle w:val="1-Char"/>
          <w:rFonts w:hint="cs"/>
          <w:rtl/>
        </w:rPr>
        <w:t>آن روز، پذیرفتن این مطلب برای من بسیار دشوار بود. اما، حالا، با گذشتن نیم قرن و یک عمر تجرب</w:t>
      </w:r>
      <w:r w:rsidR="000A57AE">
        <w:rPr>
          <w:rStyle w:val="1-Char"/>
          <w:rFonts w:hint="cs"/>
          <w:rtl/>
        </w:rPr>
        <w:t>ۀ</w:t>
      </w:r>
      <w:r w:rsidRPr="00D823B5">
        <w:rPr>
          <w:rStyle w:val="1-Char"/>
          <w:rFonts w:hint="cs"/>
          <w:rtl/>
        </w:rPr>
        <w:t xml:space="preserve"> شخصی، با بررسی‌های دقیق، دریافته‌ام که آرامش روانی بهترین و برترین داشتنی‌ها و غایات در یک زندگی سازنده است. امروز و این ساعت خوب می‌فهمم که هیچیک از آن مزایا و امتیازات آنطور نیستند که به خودی خود بتوانند به انسان آرامش بدهند. از آن طرف بسیار دیده‌ام که این آرامش روانی بدون نیاز به پشتوان</w:t>
      </w:r>
      <w:r w:rsidR="000A57AE">
        <w:rPr>
          <w:rStyle w:val="1-Char"/>
          <w:rFonts w:hint="cs"/>
          <w:rtl/>
        </w:rPr>
        <w:t>ۀ</w:t>
      </w:r>
      <w:r w:rsidRPr="00D823B5">
        <w:rPr>
          <w:rStyle w:val="1-Char"/>
          <w:rFonts w:hint="cs"/>
          <w:rtl/>
        </w:rPr>
        <w:t xml:space="preserve"> مالی شکوفا شده است. حتی سلامتی بدن هم شرط لازم آن نبوده است. آرامش روانی این توانایی را دارد که یک کلب</w:t>
      </w:r>
      <w:r w:rsidR="000A57AE">
        <w:rPr>
          <w:rStyle w:val="1-Char"/>
          <w:rFonts w:hint="cs"/>
          <w:rtl/>
        </w:rPr>
        <w:t>ۀ</w:t>
      </w:r>
      <w:r w:rsidRPr="00D823B5">
        <w:rPr>
          <w:rStyle w:val="1-Char"/>
          <w:rFonts w:hint="cs"/>
          <w:rtl/>
        </w:rPr>
        <w:t xml:space="preserve"> کوچک و تنگ و تاریک را به کاخی بزرگ و نورانی تبدیل کند، به عکس، محرومیت از آرامش روانی هم کاخ پادشاهی و به صورت قفس و زندان در</w:t>
      </w:r>
      <w:r w:rsidR="000650C9" w:rsidRPr="00D823B5">
        <w:rPr>
          <w:rStyle w:val="1-Char"/>
          <w:rFonts w:hint="cs"/>
          <w:rtl/>
        </w:rPr>
        <w:t xml:space="preserve"> </w:t>
      </w:r>
      <w:r w:rsidRPr="00D823B5">
        <w:rPr>
          <w:rStyle w:val="1-Char"/>
          <w:rFonts w:hint="cs"/>
          <w:rtl/>
        </w:rPr>
        <w:t>می‌آورد».</w:t>
      </w:r>
    </w:p>
    <w:p w:rsidR="00A627C8" w:rsidRPr="00376812" w:rsidRDefault="00A627C8" w:rsidP="00376812">
      <w:pPr>
        <w:ind w:firstLine="284"/>
        <w:jc w:val="both"/>
        <w:rPr>
          <w:rStyle w:val="1-Char"/>
          <w:rtl/>
        </w:rPr>
      </w:pPr>
      <w:r w:rsidRPr="00376812">
        <w:rPr>
          <w:rStyle w:val="1-Char"/>
          <w:rFonts w:hint="cs"/>
          <w:rtl/>
        </w:rPr>
        <w:t>به یاد داشته باشید. این حرف مردی است که در آمریکا</w:t>
      </w:r>
      <w:r w:rsidR="000650C9" w:rsidRPr="00376812">
        <w:rPr>
          <w:rStyle w:val="1-Char"/>
          <w:rFonts w:hint="cs"/>
          <w:rtl/>
        </w:rPr>
        <w:t>؛</w:t>
      </w:r>
      <w:r w:rsidRPr="00376812">
        <w:rPr>
          <w:rStyle w:val="1-Char"/>
          <w:rFonts w:hint="cs"/>
          <w:rtl/>
        </w:rPr>
        <w:t xml:space="preserve"> کشور ثروت و رفاه، کشور طلا و دانش</w:t>
      </w:r>
      <w:r w:rsidR="000650C9" w:rsidRPr="00376812">
        <w:rPr>
          <w:rStyle w:val="1-Char"/>
          <w:rFonts w:hint="cs"/>
          <w:rtl/>
        </w:rPr>
        <w:t xml:space="preserve"> مادی، کشور آزادی و بی‌بند و باری</w:t>
      </w:r>
      <w:r w:rsidRPr="00376812">
        <w:rPr>
          <w:rStyle w:val="1-Char"/>
          <w:rFonts w:hint="cs"/>
          <w:rtl/>
        </w:rPr>
        <w:t xml:space="preserve"> زندگی می‌کند. تازه این سخنان را به دنبال مشاهدات و تجربیات فراوانی که از زندگی در آمریکا اندوخته است، بر زبان می‌آورد. در زندگی نعمتی گرانبهاتر و برتر و خوشبختی‌آورتر از آرامش روانی نیافته است. چه اشکالی دارد که سخن یک فرد آمریکایی باشد؟ به هرحال، کلام حکیمانه‌ای است و ما آن را در دفتر دانستنیهای مهم خودمان یادداشت می‌کنیم و از آن بهره‌مند می‌شویم. حکمت گمشده</w:t>
      </w:r>
      <w:r w:rsidR="000650C9" w:rsidRPr="00376812">
        <w:rPr>
          <w:rStyle w:val="1-Char"/>
          <w:rFonts w:hint="eastAsia"/>
          <w:rtl/>
        </w:rPr>
        <w:t>‌ی</w:t>
      </w:r>
      <w:r w:rsidRPr="00376812">
        <w:rPr>
          <w:rStyle w:val="1-Char"/>
          <w:rFonts w:hint="cs"/>
          <w:rtl/>
        </w:rPr>
        <w:t xml:space="preserve"> مؤمن است. هرجا آن را بیابد، او بدان شایسته‌تر است.</w:t>
      </w:r>
    </w:p>
    <w:p w:rsidR="00A627C8" w:rsidRPr="006C09CF" w:rsidRDefault="00A627C8" w:rsidP="006C09CF">
      <w:pPr>
        <w:pStyle w:val="3-"/>
        <w:rPr>
          <w:rStyle w:val="1-Char"/>
          <w:rFonts w:ascii="IRZar" w:hAnsi="IRZar" w:cs="IRZar"/>
          <w:sz w:val="24"/>
          <w:szCs w:val="24"/>
          <w:rtl/>
        </w:rPr>
      </w:pPr>
      <w:bookmarkStart w:id="74" w:name="_Toc258768006"/>
      <w:bookmarkStart w:id="75" w:name="_Toc429312819"/>
      <w:r w:rsidRPr="006C09CF">
        <w:rPr>
          <w:rStyle w:val="1-Char"/>
          <w:rFonts w:ascii="IRZar" w:hAnsi="IRZar" w:cs="IRZar" w:hint="cs"/>
          <w:sz w:val="24"/>
          <w:szCs w:val="24"/>
          <w:rtl/>
        </w:rPr>
        <w:t>بدون ایمان، آرامش روانی وجود ندارد</w:t>
      </w:r>
      <w:bookmarkEnd w:id="74"/>
      <w:bookmarkEnd w:id="75"/>
    </w:p>
    <w:p w:rsidR="00A627C8" w:rsidRPr="00376812" w:rsidRDefault="00A627C8" w:rsidP="00376812">
      <w:pPr>
        <w:ind w:firstLine="284"/>
        <w:jc w:val="both"/>
        <w:rPr>
          <w:rStyle w:val="1-Char"/>
          <w:rtl/>
        </w:rPr>
      </w:pPr>
      <w:r w:rsidRPr="00376812">
        <w:rPr>
          <w:rStyle w:val="1-Char"/>
          <w:rFonts w:hint="cs"/>
          <w:rtl/>
        </w:rPr>
        <w:t>بدون شک، آرامش روانی نخستین چشم</w:t>
      </w:r>
      <w:r w:rsidR="000A57AE">
        <w:rPr>
          <w:rStyle w:val="1-Char"/>
          <w:rFonts w:hint="cs"/>
          <w:rtl/>
        </w:rPr>
        <w:t>ۀ</w:t>
      </w:r>
      <w:r w:rsidRPr="00376812">
        <w:rPr>
          <w:rStyle w:val="1-Char"/>
          <w:rFonts w:hint="cs"/>
          <w:rtl/>
        </w:rPr>
        <w:t xml:space="preserve"> خوشبختی است. اما وقتی که می‌دانیم تیزهوشی و دانش و سلامتی بدن و نیرومندی و مال و ثروت و شهرت و مقام و دیگر نعمت‌های مادی زندگی در رسیدن انسان به آن دخالتی ندارند، چگونه می‌توانیم به آن دست یابیم؟!</w:t>
      </w:r>
    </w:p>
    <w:p w:rsidR="00A627C8" w:rsidRPr="00376812" w:rsidRDefault="00A627C8" w:rsidP="00376812">
      <w:pPr>
        <w:ind w:firstLine="284"/>
        <w:jc w:val="both"/>
        <w:rPr>
          <w:rStyle w:val="1-Char"/>
          <w:rtl/>
        </w:rPr>
      </w:pPr>
      <w:r w:rsidRPr="00376812">
        <w:rPr>
          <w:rStyle w:val="1-Char"/>
          <w:rFonts w:hint="cs"/>
          <w:rtl/>
        </w:rPr>
        <w:t>ما با اطمینان پاسخ می‌دهیم: آرامش روانی فقط یک منبع دارد و دومی ندارد. این یگانه منبع آرامش روانی ایمان به خدا و روز آخرت است، ایمانی صادقانه و عمیق که زنگار شک و تردید آن را تیره نساخته و از آفت نفاق نیز بدور باشد.</w:t>
      </w:r>
    </w:p>
    <w:p w:rsidR="00A627C8" w:rsidRPr="00376812" w:rsidRDefault="00A627C8" w:rsidP="00376812">
      <w:pPr>
        <w:ind w:firstLine="284"/>
        <w:jc w:val="both"/>
        <w:rPr>
          <w:rStyle w:val="1-Char"/>
          <w:rtl/>
        </w:rPr>
      </w:pPr>
      <w:r w:rsidRPr="00376812">
        <w:rPr>
          <w:rStyle w:val="1-Char"/>
          <w:rFonts w:hint="cs"/>
          <w:rtl/>
        </w:rPr>
        <w:t>این مطلبی است که واقعیت موجود به آن گواهی می‌دهد و تاریخ پر از شواهد گوناگون برای اثبات آن است و هر انسان با بصیرت و با انصافی، درستی آن را در وجود خویش و در زندگی اطرافیانش احساس می‌کند</w:t>
      </w:r>
      <w:r w:rsidR="00F34669" w:rsidRPr="00376812">
        <w:rPr>
          <w:rStyle w:val="1-Char"/>
          <w:rFonts w:hint="cs"/>
          <w:rtl/>
        </w:rPr>
        <w:t xml:space="preserve">. انسان‌های که از دینداری محومند </w:t>
      </w:r>
      <w:r w:rsidRPr="00376812">
        <w:rPr>
          <w:rStyle w:val="1-Char"/>
          <w:rFonts w:hint="cs"/>
          <w:rtl/>
        </w:rPr>
        <w:t xml:space="preserve">با آن که </w:t>
      </w:r>
      <w:r w:rsidR="00F34669" w:rsidRPr="00376812">
        <w:rPr>
          <w:rStyle w:val="1-Char"/>
          <w:rFonts w:hint="cs"/>
          <w:rtl/>
        </w:rPr>
        <w:t xml:space="preserve">زندگی آنان </w:t>
      </w:r>
      <w:r w:rsidRPr="00376812">
        <w:rPr>
          <w:rStyle w:val="1-Char"/>
          <w:rFonts w:hint="cs"/>
          <w:rtl/>
        </w:rPr>
        <w:t>آکنده از لذت‌ها و اسباب و وسائل رفاه است</w:t>
      </w:r>
      <w:r w:rsidR="00F34669" w:rsidRPr="00376812">
        <w:rPr>
          <w:rStyle w:val="1-Char"/>
          <w:rFonts w:hint="cs"/>
          <w:rtl/>
        </w:rPr>
        <w:t>، باز هم از اطمئنان و مسرت محرومند؛</w:t>
      </w:r>
      <w:r w:rsidRPr="00376812">
        <w:rPr>
          <w:rStyle w:val="1-Char"/>
          <w:rFonts w:hint="cs"/>
          <w:rtl/>
        </w:rPr>
        <w:t xml:space="preserve"> علتش این است که اینان معنا و مفهوم زندگی را نمی‌دانند، و در زندگی هدفی ندارند. و رازی در زندگی نمی‌یابند. با این ترتیب چگونه می‌توانند به آرامش روانی و گشادگی سینه دست یابند؟! این آرامش روانی میوه‌ای از میوه‌های باغستان ایمان و درخت پاک و تابناک توحید است که به اذن پروردگار هرلحظه میوه‌های تر و تازه بر سر شاخسار می</w:t>
      </w:r>
      <w:r w:rsidRPr="00376812">
        <w:rPr>
          <w:rStyle w:val="1-Char"/>
          <w:rFonts w:hint="eastAsia"/>
          <w:rtl/>
        </w:rPr>
        <w:t xml:space="preserve">‌آورد (ابراهیم: 25). </w:t>
      </w:r>
      <w:r w:rsidRPr="00376812">
        <w:rPr>
          <w:rStyle w:val="1-Char"/>
          <w:rFonts w:hint="cs"/>
          <w:rtl/>
        </w:rPr>
        <w:t>این نسیمی است آسمانی که خدا آن را در دل‌های اهل ایمان در روی زمین به وزش درمی‌آورد، تا به هنگام پر</w:t>
      </w:r>
      <w:r w:rsidR="00695885" w:rsidRPr="00376812">
        <w:rPr>
          <w:rStyle w:val="1-Char"/>
          <w:rFonts w:hint="cs"/>
          <w:rtl/>
        </w:rPr>
        <w:t>ی</w:t>
      </w:r>
      <w:r w:rsidRPr="00376812">
        <w:rPr>
          <w:rStyle w:val="1-Char"/>
          <w:rFonts w:hint="cs"/>
          <w:rtl/>
        </w:rPr>
        <w:t>شانی و سرگردانی دیگران ثبات و آسایش داشته باشند، و به هنگام خشم و نفرت دیگران به خشنودی و رضایت دست یابند، و به هنگام شک و تردید دیگران به یقین نائل آیند، و به هنگام بیتابی دیگران شکیبایی داشته باشند، و به هنگام برآشفتن دیگران بردبار باشند.</w:t>
      </w:r>
    </w:p>
    <w:p w:rsidR="00A627C8" w:rsidRPr="00376812" w:rsidRDefault="00A627C8" w:rsidP="00376812">
      <w:pPr>
        <w:ind w:firstLine="284"/>
        <w:jc w:val="both"/>
        <w:rPr>
          <w:rStyle w:val="1-Char"/>
          <w:rtl/>
        </w:rPr>
      </w:pPr>
      <w:r w:rsidRPr="00376812">
        <w:rPr>
          <w:rStyle w:val="1-Char"/>
          <w:rFonts w:hint="cs"/>
          <w:rtl/>
        </w:rPr>
        <w:t>این همان آرامش است که قلب رسول خدا</w:t>
      </w:r>
      <w:r w:rsidR="006620CA" w:rsidRPr="006620CA">
        <w:rPr>
          <w:rStyle w:val="1-Char"/>
          <w:rFonts w:cs="CTraditional Arabic" w:hint="cs"/>
          <w:rtl/>
        </w:rPr>
        <w:t xml:space="preserve"> ج</w:t>
      </w:r>
      <w:r w:rsidRPr="00376812">
        <w:rPr>
          <w:rStyle w:val="1-Char"/>
          <w:rFonts w:hint="cs"/>
          <w:rtl/>
        </w:rPr>
        <w:t xml:space="preserve"> را در موقع مهاجرت از مکه به مدینه آباد و روشن ساخته بود</w:t>
      </w:r>
      <w:r w:rsidR="00695885" w:rsidRPr="00376812">
        <w:rPr>
          <w:rStyle w:val="1-Char"/>
          <w:rFonts w:hint="cs"/>
          <w:rtl/>
        </w:rPr>
        <w:t>،</w:t>
      </w:r>
      <w:r w:rsidRPr="00376812">
        <w:rPr>
          <w:rStyle w:val="1-Char"/>
          <w:rFonts w:hint="cs"/>
          <w:rtl/>
        </w:rPr>
        <w:t xml:space="preserve"> و این بود که غم و اندوهی ا</w:t>
      </w:r>
      <w:r w:rsidR="00695885" w:rsidRPr="00376812">
        <w:rPr>
          <w:rStyle w:val="1-Char"/>
          <w:rFonts w:hint="cs"/>
          <w:rtl/>
        </w:rPr>
        <w:t>یشان</w:t>
      </w:r>
      <w:r w:rsidRPr="00376812">
        <w:rPr>
          <w:rStyle w:val="1-Char"/>
          <w:rFonts w:hint="cs"/>
          <w:rtl/>
        </w:rPr>
        <w:t xml:space="preserve"> را نیازر</w:t>
      </w:r>
      <w:r w:rsidR="00695885" w:rsidRPr="00376812">
        <w:rPr>
          <w:rStyle w:val="1-Char"/>
          <w:rFonts w:hint="cs"/>
          <w:rtl/>
        </w:rPr>
        <w:t>د</w:t>
      </w:r>
      <w:r w:rsidRPr="00376812">
        <w:rPr>
          <w:rStyle w:val="1-Char"/>
          <w:rFonts w:hint="cs"/>
          <w:rtl/>
        </w:rPr>
        <w:t>، و ترس و وحشتی او را نگران نساخت، و شک و تردید به هیچ وجه در سین</w:t>
      </w:r>
      <w:r w:rsidR="000A57AE">
        <w:rPr>
          <w:rStyle w:val="1-Char"/>
          <w:rFonts w:hint="cs"/>
          <w:rtl/>
        </w:rPr>
        <w:t>ۀ</w:t>
      </w:r>
      <w:r w:rsidRPr="00376812">
        <w:rPr>
          <w:rStyle w:val="1-Char"/>
          <w:rFonts w:hint="cs"/>
          <w:rtl/>
        </w:rPr>
        <w:t xml:space="preserve"> او راه نیافت.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 xml:space="preserve">فَقَدۡ نَصَرَهُ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إِذۡ أَخۡرَجَهُ </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كَفَرُواْ ثَانِيَ </w:t>
      </w:r>
      <w:r w:rsidR="00271D61" w:rsidRPr="00C10EC8">
        <w:rPr>
          <w:rStyle w:val="7-Char"/>
          <w:rFonts w:hint="cs"/>
          <w:rtl/>
        </w:rPr>
        <w:t>ٱ</w:t>
      </w:r>
      <w:r w:rsidR="00271D61" w:rsidRPr="00C10EC8">
        <w:rPr>
          <w:rStyle w:val="7-Char"/>
          <w:rFonts w:hint="eastAsia"/>
          <w:rtl/>
        </w:rPr>
        <w:t>ثۡنَيۡنِ</w:t>
      </w:r>
      <w:r w:rsidR="00271D61" w:rsidRPr="00C10EC8">
        <w:rPr>
          <w:rStyle w:val="7-Char"/>
          <w:rtl/>
        </w:rPr>
        <w:t xml:space="preserve"> إِذۡ هُمَا فِي </w:t>
      </w:r>
      <w:r w:rsidR="00271D61" w:rsidRPr="00C10EC8">
        <w:rPr>
          <w:rStyle w:val="7-Char"/>
          <w:rFonts w:hint="cs"/>
          <w:rtl/>
        </w:rPr>
        <w:t>ٱ</w:t>
      </w:r>
      <w:r w:rsidR="00271D61" w:rsidRPr="00C10EC8">
        <w:rPr>
          <w:rStyle w:val="7-Char"/>
          <w:rFonts w:hint="eastAsia"/>
          <w:rtl/>
        </w:rPr>
        <w:t>لۡغَارِ</w:t>
      </w:r>
      <w:r w:rsidR="00271D61" w:rsidRPr="00C10EC8">
        <w:rPr>
          <w:rStyle w:val="7-Char"/>
          <w:rtl/>
        </w:rPr>
        <w:t xml:space="preserve"> إِذۡ يَقُولُ لِصَٰحِبِهِ</w:t>
      </w:r>
      <w:r w:rsidR="00271D61" w:rsidRPr="00C10EC8">
        <w:rPr>
          <w:rStyle w:val="7-Char"/>
          <w:rFonts w:hint="cs"/>
          <w:rtl/>
        </w:rPr>
        <w:t>ۦ</w:t>
      </w:r>
      <w:r w:rsidR="00271D61" w:rsidRPr="00C10EC8">
        <w:rPr>
          <w:rStyle w:val="7-Char"/>
          <w:rtl/>
        </w:rPr>
        <w:t xml:space="preserve"> لَا تَحۡزَنۡ إِنَّ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مَعَنَاۖ</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التوبة: 40</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6B25D5" w:rsidRPr="00376812">
        <w:rPr>
          <w:rStyle w:val="1-Char"/>
          <w:rtl/>
        </w:rPr>
        <w:t xml:space="preserve">خداوند او را </w:t>
      </w:r>
      <w:r w:rsidR="006B25D5" w:rsidRPr="00376812">
        <w:rPr>
          <w:rStyle w:val="1-Char"/>
          <w:rFonts w:hint="cs"/>
          <w:rtl/>
        </w:rPr>
        <w:t>ی</w:t>
      </w:r>
      <w:r w:rsidR="006B25D5" w:rsidRPr="00376812">
        <w:rPr>
          <w:rStyle w:val="1-Char"/>
          <w:rFonts w:hint="eastAsia"/>
          <w:rtl/>
        </w:rPr>
        <w:t>ار</w:t>
      </w:r>
      <w:r w:rsidR="006B25D5" w:rsidRPr="00376812">
        <w:rPr>
          <w:rStyle w:val="1-Char"/>
          <w:rFonts w:hint="cs"/>
          <w:rtl/>
        </w:rPr>
        <w:t>ی</w:t>
      </w:r>
      <w:r w:rsidR="006B25D5" w:rsidRPr="00376812">
        <w:rPr>
          <w:rStyle w:val="1-Char"/>
          <w:rtl/>
        </w:rPr>
        <w:t xml:space="preserve"> کرد؛ (و در مشکلتر</w:t>
      </w:r>
      <w:r w:rsidR="006B25D5" w:rsidRPr="00376812">
        <w:rPr>
          <w:rStyle w:val="1-Char"/>
          <w:rFonts w:hint="cs"/>
          <w:rtl/>
        </w:rPr>
        <w:t>ی</w:t>
      </w:r>
      <w:r w:rsidR="006B25D5" w:rsidRPr="00376812">
        <w:rPr>
          <w:rStyle w:val="1-Char"/>
          <w:rFonts w:hint="eastAsia"/>
          <w:rtl/>
        </w:rPr>
        <w:t>ن</w:t>
      </w:r>
      <w:r w:rsidR="006B25D5" w:rsidRPr="00376812">
        <w:rPr>
          <w:rStyle w:val="1-Char"/>
          <w:rtl/>
        </w:rPr>
        <w:t xml:space="preserve"> ساعات، او را تنها نگذاشت؛) آن هنگام که کافران او را (از مکه) ب</w:t>
      </w:r>
      <w:r w:rsidR="006B25D5" w:rsidRPr="00376812">
        <w:rPr>
          <w:rStyle w:val="1-Char"/>
          <w:rFonts w:hint="cs"/>
          <w:rtl/>
        </w:rPr>
        <w:t>ی</w:t>
      </w:r>
      <w:r w:rsidR="006B25D5" w:rsidRPr="00376812">
        <w:rPr>
          <w:rStyle w:val="1-Char"/>
          <w:rFonts w:hint="eastAsia"/>
          <w:rtl/>
        </w:rPr>
        <w:t>رون</w:t>
      </w:r>
      <w:r w:rsidR="006B25D5" w:rsidRPr="00376812">
        <w:rPr>
          <w:rStyle w:val="1-Char"/>
          <w:rtl/>
        </w:rPr>
        <w:t xml:space="preserve"> کردند، در حال</w:t>
      </w:r>
      <w:r w:rsidR="006B25D5" w:rsidRPr="00376812">
        <w:rPr>
          <w:rStyle w:val="1-Char"/>
          <w:rFonts w:hint="cs"/>
          <w:rtl/>
        </w:rPr>
        <w:t>ی</w:t>
      </w:r>
      <w:r w:rsidR="006B25D5" w:rsidRPr="00376812">
        <w:rPr>
          <w:rStyle w:val="1-Char"/>
          <w:rtl/>
        </w:rPr>
        <w:t xml:space="preserve"> که دوم</w:t>
      </w:r>
      <w:r w:rsidR="006B25D5" w:rsidRPr="00376812">
        <w:rPr>
          <w:rStyle w:val="1-Char"/>
          <w:rFonts w:hint="cs"/>
          <w:rtl/>
        </w:rPr>
        <w:t>ی</w:t>
      </w:r>
      <w:r w:rsidR="006B25D5" w:rsidRPr="00376812">
        <w:rPr>
          <w:rStyle w:val="1-Char"/>
          <w:rFonts w:hint="eastAsia"/>
          <w:rtl/>
        </w:rPr>
        <w:t>ن</w:t>
      </w:r>
      <w:r w:rsidR="006B25D5" w:rsidRPr="00376812">
        <w:rPr>
          <w:rStyle w:val="1-Char"/>
          <w:rtl/>
        </w:rPr>
        <w:t xml:space="preserve"> نفر بود (</w:t>
      </w:r>
      <w:r w:rsidR="006B25D5" w:rsidRPr="00376812">
        <w:rPr>
          <w:rStyle w:val="1-Char"/>
          <w:rFonts w:hint="cs"/>
          <w:rtl/>
        </w:rPr>
        <w:t>فرد دیگر صدیق اکبر</w:t>
      </w:r>
      <w:r w:rsidR="00E0554E" w:rsidRPr="00E0554E">
        <w:rPr>
          <w:rStyle w:val="1-Char"/>
          <w:rFonts w:cs="CTraditional Arabic" w:hint="cs"/>
          <w:rtl/>
        </w:rPr>
        <w:t xml:space="preserve">س </w:t>
      </w:r>
      <w:r w:rsidR="006B25D5" w:rsidRPr="00D823B5">
        <w:rPr>
          <w:rStyle w:val="1-Char"/>
          <w:rFonts w:hint="cs"/>
          <w:rtl/>
        </w:rPr>
        <w:t>بود</w:t>
      </w:r>
      <w:r w:rsidR="006B25D5" w:rsidRPr="00D823B5">
        <w:rPr>
          <w:rStyle w:val="1-Char"/>
          <w:rtl/>
        </w:rPr>
        <w:t>)؛ در آن هنگام که آن دو در غار بودند، و او به همراه خود م</w:t>
      </w:r>
      <w:r w:rsidR="006B25D5" w:rsidRPr="00D823B5">
        <w:rPr>
          <w:rStyle w:val="1-Char"/>
          <w:rFonts w:hint="cs"/>
          <w:rtl/>
        </w:rPr>
        <w:t>ی‌</w:t>
      </w:r>
      <w:r w:rsidR="006B25D5" w:rsidRPr="00D823B5">
        <w:rPr>
          <w:rStyle w:val="1-Char"/>
          <w:rFonts w:hint="eastAsia"/>
          <w:rtl/>
        </w:rPr>
        <w:t>گفت</w:t>
      </w:r>
      <w:r w:rsidR="006B25D5" w:rsidRPr="00D823B5">
        <w:rPr>
          <w:rStyle w:val="1-Char"/>
          <w:rtl/>
        </w:rPr>
        <w:t>: «غم مخور، خدا با ماست!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همراه صدیقش را احساس حزن و اندوه و دلسوزی فرا گرفته بود: البته نه این بود که بر جان خودش می‌ترسید، بلکه برای پیامبر اکرم</w:t>
      </w:r>
      <w:r w:rsidR="006620CA" w:rsidRPr="006620CA">
        <w:rPr>
          <w:rStyle w:val="1-Char"/>
          <w:rFonts w:cs="CTraditional Arabic" w:hint="cs"/>
          <w:rtl/>
        </w:rPr>
        <w:t xml:space="preserve"> ج</w:t>
      </w:r>
      <w:r w:rsidRPr="00376812">
        <w:rPr>
          <w:rStyle w:val="1-Char"/>
          <w:rFonts w:hint="cs"/>
          <w:rtl/>
        </w:rPr>
        <w:t xml:space="preserve"> نگران بود، و دلش برای آیند</w:t>
      </w:r>
      <w:r w:rsidR="000A57AE">
        <w:rPr>
          <w:rStyle w:val="1-Char"/>
          <w:rFonts w:hint="cs"/>
          <w:rtl/>
        </w:rPr>
        <w:t>ۀ</w:t>
      </w:r>
      <w:r w:rsidRPr="00376812">
        <w:rPr>
          <w:rStyle w:val="1-Char"/>
          <w:rFonts w:hint="cs"/>
          <w:rtl/>
        </w:rPr>
        <w:t xml:space="preserve"> رسالت اسلام می‌سوخت. وقتیکه دید دشمنان رسول خدا</w:t>
      </w:r>
      <w:r w:rsidR="006620CA" w:rsidRPr="006620CA">
        <w:rPr>
          <w:rStyle w:val="1-Char"/>
          <w:rFonts w:cs="CTraditional Arabic" w:hint="cs"/>
          <w:rtl/>
        </w:rPr>
        <w:t xml:space="preserve"> ج</w:t>
      </w:r>
      <w:r w:rsidRPr="00376812">
        <w:rPr>
          <w:rStyle w:val="1-Char"/>
          <w:rFonts w:hint="cs"/>
          <w:rtl/>
        </w:rPr>
        <w:t xml:space="preserve"> غار را محاصره کرده</w:t>
      </w:r>
      <w:r w:rsidR="003C024C" w:rsidRPr="00376812">
        <w:rPr>
          <w:rStyle w:val="1-Char"/>
          <w:rFonts w:hint="cs"/>
          <w:rtl/>
        </w:rPr>
        <w:t>‌اند،</w:t>
      </w:r>
      <w:r w:rsidRPr="00376812">
        <w:rPr>
          <w:rStyle w:val="1-Char"/>
          <w:rFonts w:hint="cs"/>
          <w:rtl/>
        </w:rPr>
        <w:t xml:space="preserve"> گفت:</w:t>
      </w:r>
    </w:p>
    <w:p w:rsidR="00A627C8" w:rsidRPr="00477E98" w:rsidRDefault="00A627C8" w:rsidP="00477E98">
      <w:pPr>
        <w:pStyle w:val="4-"/>
        <w:rPr>
          <w:rStyle w:val="Emphasis"/>
          <w:i w:val="0"/>
          <w:iCs w:val="0"/>
          <w:rtl/>
        </w:rPr>
      </w:pPr>
      <w:r w:rsidRPr="00477E98">
        <w:rPr>
          <w:rStyle w:val="Emphasis"/>
          <w:rFonts w:hint="cs"/>
          <w:i w:val="0"/>
          <w:iCs w:val="0"/>
          <w:rtl/>
        </w:rPr>
        <w:t>«يا رسول الله</w:t>
      </w:r>
      <w:r w:rsidR="006B25D5" w:rsidRPr="00477E98">
        <w:rPr>
          <w:rStyle w:val="Emphasis"/>
          <w:rFonts w:hint="cs"/>
          <w:i w:val="0"/>
          <w:iCs w:val="0"/>
          <w:rtl/>
        </w:rPr>
        <w:t>!</w:t>
      </w:r>
      <w:r w:rsidRPr="00477E98">
        <w:rPr>
          <w:rStyle w:val="Emphasis"/>
          <w:rFonts w:hint="cs"/>
          <w:i w:val="0"/>
          <w:iCs w:val="0"/>
          <w:rtl/>
        </w:rPr>
        <w:t xml:space="preserve"> </w:t>
      </w:r>
      <w:r w:rsidR="006B25D5" w:rsidRPr="00477E98">
        <w:rPr>
          <w:rStyle w:val="Emphasis"/>
          <w:rFonts w:hint="cs"/>
          <w:i w:val="0"/>
          <w:iCs w:val="0"/>
          <w:rtl/>
        </w:rPr>
        <w:t>لو نظر أحدهم تحت قدميه لرآنا! ف</w:t>
      </w:r>
      <w:r w:rsidRPr="00477E98">
        <w:rPr>
          <w:rStyle w:val="Emphasis"/>
          <w:rFonts w:hint="cs"/>
          <w:i w:val="0"/>
          <w:iCs w:val="0"/>
          <w:rtl/>
        </w:rPr>
        <w:t>ق</w:t>
      </w:r>
      <w:r w:rsidR="006B25D5" w:rsidRPr="00477E98">
        <w:rPr>
          <w:rStyle w:val="Emphasis"/>
          <w:rFonts w:hint="cs"/>
          <w:i w:val="0"/>
          <w:iCs w:val="0"/>
          <w:rtl/>
        </w:rPr>
        <w:t>ا</w:t>
      </w:r>
      <w:r w:rsidRPr="00477E98">
        <w:rPr>
          <w:rStyle w:val="Emphasis"/>
          <w:rFonts w:hint="cs"/>
          <w:i w:val="0"/>
          <w:iCs w:val="0"/>
          <w:rtl/>
        </w:rPr>
        <w:t>ل الرسول صلى الله عليه وسلم مثبتا فؤاده: يا أبا بكر ما ظنك باثنين الله ثالثهما؟!»</w:t>
      </w:r>
    </w:p>
    <w:p w:rsidR="00A627C8" w:rsidRPr="00376812" w:rsidRDefault="00A627C8" w:rsidP="00376812">
      <w:pPr>
        <w:ind w:firstLine="284"/>
        <w:jc w:val="both"/>
        <w:rPr>
          <w:rStyle w:val="1-Char"/>
          <w:rtl/>
        </w:rPr>
      </w:pPr>
      <w:r w:rsidRPr="00376812">
        <w:rPr>
          <w:rStyle w:val="1-Char"/>
          <w:rFonts w:hint="cs"/>
          <w:rtl/>
        </w:rPr>
        <w:t>«یا رسول الله! اگر یکی از این دشمنان به زیر پایش بنگرد، حتماً ما را خواهد دید! پیامبر اکرم</w:t>
      </w:r>
      <w:r w:rsidR="006620CA" w:rsidRPr="006620CA">
        <w:rPr>
          <w:rStyle w:val="1-Char"/>
          <w:rFonts w:cs="CTraditional Arabic" w:hint="cs"/>
          <w:rtl/>
        </w:rPr>
        <w:t xml:space="preserve"> ج</w:t>
      </w:r>
      <w:r w:rsidRPr="00376812">
        <w:rPr>
          <w:rStyle w:val="1-Char"/>
          <w:rFonts w:hint="cs"/>
          <w:rtl/>
        </w:rPr>
        <w:t xml:space="preserve"> به او دلداری داد و فرمود: ای ابوبکر،</w:t>
      </w:r>
      <w:r w:rsidR="00553F01">
        <w:rPr>
          <w:rStyle w:val="1-Char"/>
          <w:rFonts w:hint="cs"/>
          <w:rtl/>
        </w:rPr>
        <w:t xml:space="preserve"> دربارۀ </w:t>
      </w:r>
      <w:r w:rsidRPr="00376812">
        <w:rPr>
          <w:rStyle w:val="1-Char"/>
          <w:rFonts w:hint="cs"/>
          <w:rtl/>
        </w:rPr>
        <w:t>دو نفری که خدا سومی آنان است چه فکر می‌کنی؟!»</w:t>
      </w:r>
    </w:p>
    <w:p w:rsidR="00A627C8" w:rsidRPr="00376812" w:rsidRDefault="00A627C8" w:rsidP="00376812">
      <w:pPr>
        <w:ind w:firstLine="284"/>
        <w:jc w:val="both"/>
        <w:rPr>
          <w:rStyle w:val="1-Char"/>
          <w:rtl/>
        </w:rPr>
      </w:pPr>
      <w:r w:rsidRPr="00376812">
        <w:rPr>
          <w:rStyle w:val="1-Char"/>
          <w:rFonts w:hint="cs"/>
          <w:rtl/>
        </w:rPr>
        <w:t>این آرامش روانی روح و نوری است از جانب خدا. هرکس ترسان و هراسان شده باشد، با آن آرام می‌گیرد، و هرکس که دچار نگرانی و پریشانی شده باشد، با آن آسایش می‌یابد، و هرکس که اندوهگین باشد، با آن تسلی پیدا می‌کند، و هرکس که خسته باشد، در پناه آن استراحت می‌کند، و ناتوان با آن توانا می‌گردد، و سرگردان با آن راه می‌یابد.</w:t>
      </w:r>
    </w:p>
    <w:p w:rsidR="00A627C8" w:rsidRPr="00376812" w:rsidRDefault="00A627C8" w:rsidP="00376812">
      <w:pPr>
        <w:ind w:firstLine="284"/>
        <w:jc w:val="both"/>
        <w:rPr>
          <w:rStyle w:val="1-Char"/>
          <w:rtl/>
        </w:rPr>
      </w:pPr>
      <w:r w:rsidRPr="00376812">
        <w:rPr>
          <w:rStyle w:val="1-Char"/>
          <w:rFonts w:hint="cs"/>
          <w:rtl/>
        </w:rPr>
        <w:t>این آرامش روانی، پنجره‌ای است که به بهشت باز می‌شود و خدا این پنجره را برای بندگان اهل ایمانش می‌گشاید نسیم‌های جانفزای بهشتی از این پنجره بر آنان وزیدن می‌گیرد و اشع</w:t>
      </w:r>
      <w:r w:rsidR="000A57AE">
        <w:rPr>
          <w:rStyle w:val="1-Char"/>
          <w:rFonts w:hint="cs"/>
          <w:rtl/>
        </w:rPr>
        <w:t>ۀ</w:t>
      </w:r>
      <w:r w:rsidRPr="00376812">
        <w:rPr>
          <w:rStyle w:val="1-Char"/>
          <w:rFonts w:hint="cs"/>
          <w:rtl/>
        </w:rPr>
        <w:t xml:space="preserve"> تابناک انوار بهشتی از این پنجره بر آنان می‌تابد و بوی عطرآگین اشجار و ریاحین بهشت را بر مشام جان‌شان می‌افشاند، تا مز</w:t>
      </w:r>
      <w:r w:rsidR="000A57AE">
        <w:rPr>
          <w:rStyle w:val="1-Char"/>
          <w:rFonts w:hint="cs"/>
          <w:rtl/>
        </w:rPr>
        <w:t>ۀ</w:t>
      </w:r>
      <w:r w:rsidRPr="00376812">
        <w:rPr>
          <w:rStyle w:val="1-Char"/>
          <w:rFonts w:hint="cs"/>
          <w:rtl/>
        </w:rPr>
        <w:t xml:space="preserve"> بخشی از نیکی‌هایی را که پیش فرستاده</w:t>
      </w:r>
      <w:r w:rsidR="003C024C" w:rsidRPr="00376812">
        <w:rPr>
          <w:rStyle w:val="1-Char"/>
          <w:rFonts w:hint="cs"/>
          <w:rtl/>
        </w:rPr>
        <w:t xml:space="preserve">‌اند </w:t>
      </w:r>
      <w:r w:rsidRPr="00376812">
        <w:rPr>
          <w:rStyle w:val="1-Char"/>
          <w:rFonts w:hint="cs"/>
          <w:rtl/>
        </w:rPr>
        <w:t>به آنان بچشاند، و نمونه کوچکی از نعیم ابدی را که در بهشت انتظارشان را می‌کشد به آنان نشان بدهد، و این انسان‌های با ایمان بتوانند در این جهان نابسامان در پرتو وزش نسیم‌های بهشتی در میان انواع گل و ریحان در سلامتی و امن و امان به سر برند.</w:t>
      </w:r>
    </w:p>
    <w:p w:rsidR="00A627C8" w:rsidRPr="006C09CF" w:rsidRDefault="00A627C8" w:rsidP="006C09CF">
      <w:pPr>
        <w:pStyle w:val="3-"/>
        <w:rPr>
          <w:rStyle w:val="1-Char"/>
          <w:rFonts w:ascii="IRZar" w:hAnsi="IRZar" w:cs="IRZar"/>
          <w:sz w:val="24"/>
          <w:szCs w:val="24"/>
          <w:rtl/>
        </w:rPr>
      </w:pPr>
      <w:bookmarkStart w:id="76" w:name="_Toc258768007"/>
      <w:bookmarkStart w:id="77" w:name="_Toc429312820"/>
      <w:r w:rsidRPr="006C09CF">
        <w:rPr>
          <w:rStyle w:val="1-Char"/>
          <w:rFonts w:ascii="IRZar" w:hAnsi="IRZar" w:cs="IRZar" w:hint="cs"/>
          <w:sz w:val="24"/>
          <w:szCs w:val="24"/>
          <w:rtl/>
        </w:rPr>
        <w:t>عوامل آرامش روانی در وجود انسان با ایمان</w:t>
      </w:r>
      <w:bookmarkEnd w:id="76"/>
      <w:bookmarkEnd w:id="77"/>
    </w:p>
    <w:p w:rsidR="00A627C8" w:rsidRPr="00376812" w:rsidRDefault="00A627C8" w:rsidP="00376812">
      <w:pPr>
        <w:ind w:firstLine="284"/>
        <w:jc w:val="both"/>
        <w:rPr>
          <w:rStyle w:val="1-Char"/>
          <w:rtl/>
        </w:rPr>
      </w:pPr>
      <w:r w:rsidRPr="00376812">
        <w:rPr>
          <w:rStyle w:val="1-Char"/>
          <w:rFonts w:hint="cs"/>
          <w:rtl/>
        </w:rPr>
        <w:t>ممکنست کسی بپرسد: چرا تنها انسان با ایمان است که از آرامش روانی برخوردار است؟ و چرا انسان نمی‌تواند چنین آرامش</w:t>
      </w:r>
      <w:r w:rsidR="006B25D5" w:rsidRPr="00376812">
        <w:rPr>
          <w:rStyle w:val="1-Char"/>
          <w:rFonts w:hint="cs"/>
          <w:rtl/>
        </w:rPr>
        <w:t>ی</w:t>
      </w:r>
      <w:r w:rsidRPr="00376812">
        <w:rPr>
          <w:rStyle w:val="1-Char"/>
          <w:rFonts w:hint="cs"/>
          <w:rtl/>
        </w:rPr>
        <w:t xml:space="preserve"> را در دانش و فرهنگ و فلسفه بیابد، یا در آلات و ادوات و ابزار و وسائلی که پیشرفت دانش بشری به ارمغان آورده و زندگانی را آسان کرده و زندگی را زیبایی </w:t>
      </w:r>
      <w:r w:rsidR="006B25D5" w:rsidRPr="00376812">
        <w:rPr>
          <w:rStyle w:val="1-Char"/>
          <w:rFonts w:hint="cs"/>
          <w:rtl/>
        </w:rPr>
        <w:t>بخ</w:t>
      </w:r>
      <w:r w:rsidRPr="00376812">
        <w:rPr>
          <w:rStyle w:val="1-Char"/>
          <w:rFonts w:hint="cs"/>
          <w:rtl/>
        </w:rPr>
        <w:t>شیده است</w:t>
      </w:r>
      <w:r w:rsidR="006B25D5" w:rsidRPr="00376812">
        <w:rPr>
          <w:rStyle w:val="1-Char"/>
          <w:rFonts w:hint="cs"/>
          <w:rtl/>
        </w:rPr>
        <w:t xml:space="preserve"> جستجو کند</w:t>
      </w:r>
      <w:r w:rsidRPr="00376812">
        <w:rPr>
          <w:rStyle w:val="1-Char"/>
          <w:rFonts w:hint="cs"/>
          <w:rtl/>
        </w:rPr>
        <w:t>؟ جوابدادن به این سؤال، به ناچار ما را به سوی قدری توضیح و تفصیل مطلب می‌کشاند، زیرا ناگزیریم به بیان و توضیح</w:t>
      </w:r>
      <w:r w:rsidR="00553F01">
        <w:rPr>
          <w:rStyle w:val="1-Char"/>
          <w:rFonts w:hint="cs"/>
          <w:rtl/>
        </w:rPr>
        <w:t xml:space="preserve"> دربارۀ </w:t>
      </w:r>
      <w:r w:rsidRPr="00376812">
        <w:rPr>
          <w:rStyle w:val="1-Char"/>
          <w:rFonts w:hint="cs"/>
          <w:rtl/>
        </w:rPr>
        <w:t>دلائل و عوامل موجود در انسان با ایمان بپردازیم که باعث می‌شوند فقط انسان با ایمان از این امتیاز برخوردار گردد. می‌رویم به سراغ تفصیل مطلب:</w:t>
      </w:r>
    </w:p>
    <w:p w:rsidR="00A627C8" w:rsidRPr="006C09CF" w:rsidRDefault="00A627C8" w:rsidP="006C09CF">
      <w:pPr>
        <w:pStyle w:val="3-"/>
        <w:rPr>
          <w:rStyle w:val="1-Char"/>
          <w:rFonts w:ascii="IRZar" w:hAnsi="IRZar" w:cs="IRZar"/>
          <w:sz w:val="24"/>
          <w:szCs w:val="24"/>
          <w:rtl/>
        </w:rPr>
      </w:pPr>
      <w:bookmarkStart w:id="78" w:name="_Toc258768008"/>
      <w:bookmarkStart w:id="79" w:name="_Toc429312821"/>
      <w:r w:rsidRPr="006C09CF">
        <w:rPr>
          <w:rStyle w:val="1-Char"/>
          <w:rFonts w:ascii="IRZar" w:hAnsi="IRZar" w:cs="IRZar" w:hint="cs"/>
          <w:sz w:val="24"/>
          <w:szCs w:val="24"/>
          <w:rtl/>
        </w:rPr>
        <w:t>انسان با ایمان به ندای فطرت پاسخ می‌دهد</w:t>
      </w:r>
      <w:bookmarkEnd w:id="78"/>
      <w:bookmarkEnd w:id="79"/>
    </w:p>
    <w:p w:rsidR="00A627C8" w:rsidRPr="00376812" w:rsidRDefault="00A627C8" w:rsidP="00376812">
      <w:pPr>
        <w:ind w:firstLine="284"/>
        <w:jc w:val="both"/>
        <w:rPr>
          <w:rStyle w:val="1-Char"/>
          <w:rtl/>
        </w:rPr>
      </w:pPr>
      <w:r w:rsidRPr="00376812">
        <w:rPr>
          <w:rStyle w:val="1-Char"/>
          <w:rFonts w:hint="cs"/>
          <w:rtl/>
        </w:rPr>
        <w:t>نخستین عامل آرامش روانی در وجود انسان با ایمان اینست که به نهاد و فطرتی که خدا او را با آن فطرت آفریده است، راه یافته است. این فطرت خدایی که انسان با آن آفریده شده است کاملاً با فطرت جهان بزرگ هستی هماهنگی و همبستگی دارد. در نتیجه، انسان با ایمان همواره با فطر خویش در مدارا و مسالمت به سر می‌برد نه در جنگ و کشمکش! در فطرت انسان یک جای خالی وجود دارد که نه دانش آن را پر می‌کند و نه فرهنگ و نه فلسفه، و فقط ایمان به خدای عز</w:t>
      </w:r>
      <w:r w:rsidR="006B25D5" w:rsidRPr="00376812">
        <w:rPr>
          <w:rStyle w:val="1-Char"/>
          <w:rFonts w:hint="cs"/>
          <w:rtl/>
        </w:rPr>
        <w:t xml:space="preserve">ّ </w:t>
      </w:r>
      <w:r w:rsidRPr="00376812">
        <w:rPr>
          <w:rStyle w:val="1-Char"/>
          <w:rFonts w:hint="cs"/>
          <w:rtl/>
        </w:rPr>
        <w:t>وجل است که آن جای خالی را پر می‌کند.</w:t>
      </w:r>
    </w:p>
    <w:p w:rsidR="00A627C8" w:rsidRPr="00376812" w:rsidRDefault="00A627C8" w:rsidP="00376812">
      <w:pPr>
        <w:ind w:firstLine="284"/>
        <w:jc w:val="both"/>
        <w:rPr>
          <w:rStyle w:val="1-Char"/>
          <w:rtl/>
        </w:rPr>
      </w:pPr>
      <w:r w:rsidRPr="00376812">
        <w:rPr>
          <w:rStyle w:val="1-Char"/>
          <w:rFonts w:hint="cs"/>
          <w:rtl/>
        </w:rPr>
        <w:t>فطرت انسانی احسا</w:t>
      </w:r>
      <w:r w:rsidR="006B25D5" w:rsidRPr="00376812">
        <w:rPr>
          <w:rStyle w:val="1-Char"/>
          <w:rFonts w:hint="cs"/>
          <w:rtl/>
        </w:rPr>
        <w:t>س</w:t>
      </w:r>
      <w:r w:rsidRPr="00376812">
        <w:rPr>
          <w:rStyle w:val="1-Char"/>
          <w:rFonts w:hint="cs"/>
          <w:rtl/>
        </w:rPr>
        <w:t xml:space="preserve"> جدایی و تنهایی و گرسنگی و تشنگی می‌کند، تا وقتی که خدا را بیابد و به او ایمان بیاورد، و به او روی کند. آوقت است که از خستگی و رنج می‌آساید و از تشنگی می‌رمد و سیراب می‌گردد و ترس را در هم می‌شکند و به امنیت می‌رسد. آن وقت است که سرگردانی‌هایش پایان می‌پذیرد و راه را پیدا می‌کند و از پریشانی‌ها و نگرانی‌ها نجات می‌یابد و به آرامش می‌رسد، و از درد غربت بهبود می‌یابد و جا و مکان و همدم و همنشین پیدا می‌کند و از سرگردانی در بیابان رهایی می‌یابد.</w:t>
      </w:r>
    </w:p>
    <w:p w:rsidR="00A627C8" w:rsidRPr="00376812" w:rsidRDefault="00A627C8" w:rsidP="00376812">
      <w:pPr>
        <w:ind w:firstLine="284"/>
        <w:jc w:val="both"/>
        <w:rPr>
          <w:rStyle w:val="1-Char"/>
          <w:rtl/>
        </w:rPr>
      </w:pPr>
      <w:r w:rsidRPr="00376812">
        <w:rPr>
          <w:rStyle w:val="1-Char"/>
          <w:rFonts w:hint="cs"/>
          <w:rtl/>
        </w:rPr>
        <w:t>اما تا وقتی که انسان پروردگارش را که از رگ‌ گردن به او</w:t>
      </w:r>
      <w:r w:rsidR="00000FD7" w:rsidRPr="00376812">
        <w:rPr>
          <w:rStyle w:val="1-Char"/>
          <w:rFonts w:hint="cs"/>
          <w:rtl/>
        </w:rPr>
        <w:t xml:space="preserve"> نزدیک‌تر</w:t>
      </w:r>
      <w:r w:rsidRPr="00376812">
        <w:rPr>
          <w:rStyle w:val="1-Char"/>
          <w:rFonts w:hint="cs"/>
          <w:rtl/>
        </w:rPr>
        <w:t xml:space="preserve"> است نیافته است، چقدر بدبخت است و تا چه اندازه محروم و چه بدشانس! این انسان هنوز خوشبختی را نیافته است، هنوز آرامش درونی پیدا نکرده است، هنوز حقیقت را نیافته است... و خلاصه هنوز خودش را نیافته است.</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tl/>
        </w:rPr>
        <w:t>كَ</w:t>
      </w:r>
      <w:r w:rsidR="00271D61" w:rsidRPr="00C10EC8">
        <w:rPr>
          <w:rStyle w:val="7-Char"/>
          <w:rFonts w:hint="cs"/>
          <w:rtl/>
        </w:rPr>
        <w:t>ٱ</w:t>
      </w:r>
      <w:r w:rsidR="00271D61" w:rsidRPr="00C10EC8">
        <w:rPr>
          <w:rStyle w:val="7-Char"/>
          <w:rFonts w:hint="eastAsia"/>
          <w:rtl/>
        </w:rPr>
        <w:t>لَّذِينَ</w:t>
      </w:r>
      <w:r w:rsidR="00271D61" w:rsidRPr="00C10EC8">
        <w:rPr>
          <w:rStyle w:val="7-Char"/>
          <w:rtl/>
        </w:rPr>
        <w:t xml:space="preserve"> نَسُواْ </w:t>
      </w:r>
      <w:r w:rsidR="00271D61" w:rsidRPr="00C10EC8">
        <w:rPr>
          <w:rStyle w:val="7-Char"/>
          <w:rFonts w:hint="cs"/>
          <w:rtl/>
        </w:rPr>
        <w:t>ٱ</w:t>
      </w:r>
      <w:r w:rsidR="00271D61" w:rsidRPr="00C10EC8">
        <w:rPr>
          <w:rStyle w:val="7-Char"/>
          <w:rFonts w:hint="eastAsia"/>
          <w:rtl/>
        </w:rPr>
        <w:t>للَّهَ</w:t>
      </w:r>
      <w:r w:rsidR="00271D61" w:rsidRPr="00C10EC8">
        <w:rPr>
          <w:rStyle w:val="7-Char"/>
          <w:rtl/>
        </w:rPr>
        <w:t xml:space="preserve"> فَأَنسَىٰهُمۡ أَنفُسَهُمۡۚ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الحشر: 19</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مانند کسانی که خدا را فراموش کردند و در نتیج</w:t>
      </w:r>
      <w:r w:rsidR="000A57AE">
        <w:rPr>
          <w:rStyle w:val="1-Char"/>
          <w:rFonts w:hint="cs"/>
          <w:rtl/>
        </w:rPr>
        <w:t>ۀ</w:t>
      </w:r>
      <w:r w:rsidRPr="00376812">
        <w:rPr>
          <w:rStyle w:val="1-Char"/>
          <w:rFonts w:hint="cs"/>
          <w:rtl/>
        </w:rPr>
        <w:t xml:space="preserve"> این فراموشی خویشتن را نیز فراموش کردند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تصور کنید انسانی را که زندگی می‌کند، بدون آن که خویشتن خویش را یافته باشد، و از دیدگاه خودش و حتی از دیدگاه مردم انسانی خردمند، شنوا و بینا، بلکه دانشگاهی و تحصیلکرده و شاید بالاتر، دکتر و استادی بزرگ در رشته‌های علوم و علوم انسانی است.</w:t>
      </w:r>
    </w:p>
    <w:p w:rsidR="00A627C8" w:rsidRPr="00376812" w:rsidRDefault="00A627C8" w:rsidP="00376812">
      <w:pPr>
        <w:ind w:firstLine="284"/>
        <w:jc w:val="both"/>
        <w:rPr>
          <w:rStyle w:val="1-Char"/>
          <w:rtl/>
        </w:rPr>
      </w:pPr>
      <w:r w:rsidRPr="00376812">
        <w:rPr>
          <w:rStyle w:val="1-Char"/>
          <w:rFonts w:hint="cs"/>
          <w:rtl/>
        </w:rPr>
        <w:t>چگونه ممکن است کسی خویشتن خود را بیابد در حالی که خودش را نمی‌شناسد؟ و چگونه ممکن است کسی که خودش را زیر نقاب شهوترانی، و دلبستگی به دنیا، و غرقه‌شدن در لذت‌های حسی و خواسته‌های بدن و آب و گِل وجود مادی‌اش پنهان ساخته است، بشناسد؟</w:t>
      </w:r>
    </w:p>
    <w:p w:rsidR="00A627C8" w:rsidRPr="00376812" w:rsidRDefault="00A627C8" w:rsidP="00376812">
      <w:pPr>
        <w:ind w:firstLine="284"/>
        <w:jc w:val="both"/>
        <w:rPr>
          <w:rStyle w:val="1-Char"/>
          <w:rtl/>
        </w:rPr>
      </w:pPr>
      <w:r w:rsidRPr="00376812">
        <w:rPr>
          <w:rStyle w:val="1-Char"/>
          <w:rFonts w:hint="cs"/>
          <w:rtl/>
        </w:rPr>
        <w:t>انسان موجود عجیب و غریبی است! معجونی است که از مشتی گِل از خاک این کره خاکی زمین و</w:t>
      </w:r>
      <w:r w:rsidR="00D75872" w:rsidRPr="00376812">
        <w:rPr>
          <w:rStyle w:val="1-Char"/>
          <w:rFonts w:hint="cs"/>
          <w:rtl/>
        </w:rPr>
        <w:t xml:space="preserve"> </w:t>
      </w:r>
      <w:r w:rsidRPr="00376812">
        <w:rPr>
          <w:rStyle w:val="1-Char"/>
          <w:rFonts w:hint="cs"/>
          <w:rtl/>
        </w:rPr>
        <w:t>دمی از روح خدا به عمل آمده است. اگر کسی فقط جنب</w:t>
      </w:r>
      <w:r w:rsidR="000A57AE">
        <w:rPr>
          <w:rStyle w:val="1-Char"/>
          <w:rFonts w:hint="cs"/>
          <w:rtl/>
        </w:rPr>
        <w:t>ۀ</w:t>
      </w:r>
      <w:r w:rsidRPr="00376812">
        <w:rPr>
          <w:rStyle w:val="1-Char"/>
          <w:rFonts w:hint="cs"/>
          <w:rtl/>
        </w:rPr>
        <w:t xml:space="preserve"> خاکی خودش را بشناسد و آن نفخ روحی و آسمانی را فراموش کند، حقیقت انسان را نشناخته است!</w:t>
      </w:r>
    </w:p>
    <w:p w:rsidR="00A627C8" w:rsidRPr="00376812" w:rsidRDefault="00A627C8" w:rsidP="00376812">
      <w:pPr>
        <w:ind w:firstLine="284"/>
        <w:jc w:val="both"/>
        <w:rPr>
          <w:rStyle w:val="1-Char"/>
          <w:rtl/>
        </w:rPr>
      </w:pPr>
      <w:r w:rsidRPr="00376812">
        <w:rPr>
          <w:rStyle w:val="1-Char"/>
          <w:rFonts w:hint="cs"/>
          <w:rtl/>
        </w:rPr>
        <w:t>اگر کسی آب و غذای آن بخش خاکی خودش را از موجودات و روییدنی‌های زمین فراهم آورد، و به جنب</w:t>
      </w:r>
      <w:r w:rsidR="000A57AE">
        <w:rPr>
          <w:rStyle w:val="1-Char"/>
          <w:rFonts w:hint="cs"/>
          <w:rtl/>
        </w:rPr>
        <w:t>ۀ</w:t>
      </w:r>
      <w:r w:rsidRPr="00376812">
        <w:rPr>
          <w:rStyle w:val="1-Char"/>
          <w:rFonts w:hint="cs"/>
          <w:rtl/>
        </w:rPr>
        <w:t xml:space="preserve"> روحانی خود توجهی نکرد و با ایمان و شناخت خدا بخش روحانی وجودش را تعذیه نکرد، حق فطرت انسانی خود را پایمال کرده، و ارج و قدر آن را نشناخته است، فطرت خود را از آنچه زندگی و توان آن را شکل می‌دهد محروم گردانیده است.</w:t>
      </w:r>
    </w:p>
    <w:p w:rsidR="00A627C8" w:rsidRPr="00D823B5" w:rsidRDefault="00A627C8" w:rsidP="000C23F0">
      <w:pPr>
        <w:ind w:firstLine="284"/>
        <w:jc w:val="both"/>
        <w:rPr>
          <w:rStyle w:val="1-Char"/>
          <w:rtl/>
        </w:rPr>
      </w:pPr>
      <w:r w:rsidRPr="00376812">
        <w:rPr>
          <w:rStyle w:val="1-Char"/>
          <w:rFonts w:hint="cs"/>
          <w:rtl/>
        </w:rPr>
        <w:t>امام ابن قیم</w:t>
      </w:r>
      <w:r>
        <w:rPr>
          <w:rStyle w:val="Emphasis"/>
          <w:rFonts w:ascii="Calibri" w:hAnsi="Calibri" w:cs="CTraditional Arabic" w:hint="cs"/>
          <w:i w:val="0"/>
          <w:iCs w:val="0"/>
          <w:rtl/>
          <w:lang w:bidi="fa-IR"/>
        </w:rPr>
        <w:t>/</w:t>
      </w:r>
      <w:r w:rsidRPr="00D823B5">
        <w:rPr>
          <w:rStyle w:val="1-Char"/>
          <w:rFonts w:hint="cs"/>
          <w:rtl/>
        </w:rPr>
        <w:t xml:space="preserve"> - در کتاب </w:t>
      </w:r>
      <w:r w:rsidRPr="001D6A0D">
        <w:rPr>
          <w:rStyle w:val="5-Char"/>
          <w:rFonts w:hint="cs"/>
          <w:rtl/>
        </w:rPr>
        <w:t>مدارج السالکین</w:t>
      </w:r>
      <w:r w:rsidRPr="00D823B5">
        <w:rPr>
          <w:rStyle w:val="1-Char"/>
          <w:rFonts w:hint="cs"/>
          <w:rtl/>
        </w:rPr>
        <w:t xml:space="preserve"> </w:t>
      </w:r>
      <w:r>
        <w:rPr>
          <w:rStyle w:val="Emphasis"/>
          <w:rFonts w:cs="Times New Roman" w:hint="cs"/>
          <w:i w:val="0"/>
          <w:iCs w:val="0"/>
          <w:rtl/>
          <w:lang w:bidi="fa-IR"/>
        </w:rPr>
        <w:t>–</w:t>
      </w:r>
      <w:r w:rsidRPr="00D823B5">
        <w:rPr>
          <w:rStyle w:val="1-Char"/>
          <w:rFonts w:hint="cs"/>
          <w:rtl/>
        </w:rPr>
        <w:t xml:space="preserve"> گفته است:</w:t>
      </w:r>
    </w:p>
    <w:p w:rsidR="00A627C8" w:rsidRPr="00376812" w:rsidRDefault="00A627C8" w:rsidP="00376812">
      <w:pPr>
        <w:ind w:firstLine="284"/>
        <w:jc w:val="both"/>
        <w:rPr>
          <w:rStyle w:val="1-Char"/>
          <w:rtl/>
        </w:rPr>
      </w:pPr>
      <w:r w:rsidRPr="00376812">
        <w:rPr>
          <w:rStyle w:val="1-Char"/>
          <w:rFonts w:hint="cs"/>
          <w:rtl/>
        </w:rPr>
        <w:t>«در قلب انسان پریشانی و شوریدگی‌یی است که جز با روی‌آوردن به خدا سامان نمی‌پذیرد، و وحشتی است که جز انس‌گرفتن با خدا آن را برطرف نمی‌گرداند، و اندوهی است که جز شادمانی معرفت خدا و روراستی با خدا آن را از میان نمی‌برد. در قلب انسان اضطرابی حکمفرما است که جز همنشینی با خدا و شتافتن به سوی او، آن را به آرامش مبدل نمی‌سازد».</w:t>
      </w:r>
    </w:p>
    <w:p w:rsidR="00A627C8" w:rsidRPr="00376812" w:rsidRDefault="00A627C8" w:rsidP="00376812">
      <w:pPr>
        <w:ind w:firstLine="284"/>
        <w:jc w:val="both"/>
        <w:rPr>
          <w:rStyle w:val="1-Char"/>
          <w:rtl/>
        </w:rPr>
      </w:pPr>
      <w:r w:rsidRPr="00376812">
        <w:rPr>
          <w:rStyle w:val="1-Char"/>
          <w:rFonts w:hint="cs"/>
          <w:rtl/>
        </w:rPr>
        <w:t xml:space="preserve">«و در آن آتش حسرتی است که جز آب تسلیم و رضا در برابر امر و نهی خدا و قضا و قدر او آن را فرو نمی‌نشاند، و جز هم آغوشی با صبر و </w:t>
      </w:r>
      <w:r w:rsidR="00D75872" w:rsidRPr="00376812">
        <w:rPr>
          <w:rStyle w:val="1-Char"/>
          <w:rFonts w:hint="cs"/>
          <w:rtl/>
        </w:rPr>
        <w:t>اشتیاق</w:t>
      </w:r>
      <w:r w:rsidRPr="00376812">
        <w:rPr>
          <w:rStyle w:val="1-Char"/>
          <w:rFonts w:hint="cs"/>
          <w:rtl/>
        </w:rPr>
        <w:t xml:space="preserve"> دیدار خدا، درد و سوزش آن</w:t>
      </w:r>
      <w:r w:rsidR="00D75872" w:rsidRPr="00376812">
        <w:rPr>
          <w:rStyle w:val="1-Char"/>
          <w:rFonts w:hint="cs"/>
          <w:rtl/>
        </w:rPr>
        <w:t xml:space="preserve"> را درمان نمی‌کند. و در آن نیاز</w:t>
      </w:r>
      <w:r w:rsidRPr="00376812">
        <w:rPr>
          <w:rStyle w:val="1-Char"/>
          <w:rFonts w:hint="cs"/>
          <w:rtl/>
        </w:rPr>
        <w:t xml:space="preserve"> و آزی است که جز با عشق به خدا و پیوستن به او، یادآوری مداوم او، و صداقت و خلوص در پیشگاه او، رفع نمی‌گردد. و اگر هم</w:t>
      </w:r>
      <w:r w:rsidR="000A57AE">
        <w:rPr>
          <w:rStyle w:val="1-Char"/>
          <w:rFonts w:hint="cs"/>
          <w:rtl/>
        </w:rPr>
        <w:t>ۀ</w:t>
      </w:r>
      <w:r w:rsidRPr="00376812">
        <w:rPr>
          <w:rStyle w:val="1-Char"/>
          <w:rFonts w:hint="cs"/>
          <w:rtl/>
        </w:rPr>
        <w:t xml:space="preserve"> دنیا و ما فیها را به او بدهند آن نیازمندی او را هرگز مرتفع نمی‌سازد».</w:t>
      </w:r>
    </w:p>
    <w:p w:rsidR="00A627C8" w:rsidRPr="00376812" w:rsidRDefault="00A627C8" w:rsidP="00376812">
      <w:pPr>
        <w:ind w:firstLine="284"/>
        <w:jc w:val="both"/>
        <w:rPr>
          <w:rStyle w:val="1-Char"/>
          <w:rtl/>
        </w:rPr>
      </w:pPr>
      <w:r w:rsidRPr="00376812">
        <w:rPr>
          <w:rStyle w:val="1-Char"/>
          <w:rFonts w:hint="cs"/>
          <w:rtl/>
        </w:rPr>
        <w:t>این سخنِ فقط یک دانشمند نیست. سخن انسان با تجربه و کارآزموده‌ای است که آنچه را تجربه کرده و احساس کرده و مشاهده نموده و در زندگی خود و اطرافیانش مورد بررسی قرار داده است برای ما بیان می‌کند.</w:t>
      </w:r>
    </w:p>
    <w:p w:rsidR="00A627C8" w:rsidRPr="00376812" w:rsidRDefault="00A627C8" w:rsidP="00376812">
      <w:pPr>
        <w:ind w:firstLine="284"/>
        <w:jc w:val="both"/>
        <w:rPr>
          <w:rStyle w:val="1-Char"/>
          <w:rtl/>
        </w:rPr>
      </w:pPr>
      <w:r w:rsidRPr="00376812">
        <w:rPr>
          <w:rStyle w:val="1-Char"/>
          <w:rFonts w:hint="cs"/>
          <w:rtl/>
        </w:rPr>
        <w:t>این همان فطرت اصیل بشری است که آرامش خود، را جز در پرتو راهیابی به سوی خدا و ایمان به او و پناهنده‌شدن به او نمی‌بیند.</w:t>
      </w:r>
    </w:p>
    <w:p w:rsidR="00A627C8" w:rsidRPr="00376812" w:rsidRDefault="00A627C8" w:rsidP="00376812">
      <w:pPr>
        <w:ind w:firstLine="284"/>
        <w:jc w:val="both"/>
        <w:rPr>
          <w:rStyle w:val="1-Char"/>
          <w:rtl/>
        </w:rPr>
      </w:pPr>
      <w:r w:rsidRPr="00376812">
        <w:rPr>
          <w:rStyle w:val="1-Char"/>
          <w:rFonts w:hint="cs"/>
          <w:rtl/>
        </w:rPr>
        <w:t>این همان فطرتی است که مشرکان عرب در آن دوران جاهلیت نتوانستند با همه نفهمی و لجبازی که داشتند، انکارش کنند.</w:t>
      </w:r>
    </w:p>
    <w:p w:rsidR="005A3417" w:rsidRPr="00C10EC8" w:rsidRDefault="005A3417" w:rsidP="00271D61">
      <w:pPr>
        <w:ind w:firstLine="284"/>
        <w:jc w:val="both"/>
        <w:rPr>
          <w:rStyle w:val="7-Char"/>
          <w:rtl/>
        </w:rPr>
      </w:pPr>
      <w:r>
        <w:rPr>
          <w:rStyle w:val="Emphasis"/>
          <w:rFonts w:ascii="Traditional Arabic" w:hAnsi="Traditional Arabic" w:cs="Traditional Arabic"/>
          <w:i w:val="0"/>
          <w:iCs w:val="0"/>
          <w:rtl/>
          <w:lang w:bidi="fa-IR"/>
        </w:rPr>
        <w:t>﴿</w:t>
      </w:r>
      <w:r w:rsidR="00271D61" w:rsidRPr="00C10EC8">
        <w:rPr>
          <w:rStyle w:val="7-Char"/>
          <w:rFonts w:hint="eastAsia"/>
          <w:rtl/>
        </w:rPr>
        <w:t>وَلَئِن</w:t>
      </w:r>
      <w:r w:rsidR="00271D61" w:rsidRPr="00C10EC8">
        <w:rPr>
          <w:rStyle w:val="7-Char"/>
          <w:rtl/>
        </w:rPr>
        <w:t xml:space="preserve"> سَأَلۡتَهُم مَّنۡ خَلَقَ </w:t>
      </w:r>
      <w:r w:rsidR="00271D61" w:rsidRPr="00C10EC8">
        <w:rPr>
          <w:rStyle w:val="7-Char"/>
          <w:rFonts w:hint="cs"/>
          <w:rtl/>
        </w:rPr>
        <w:t>ٱ</w:t>
      </w:r>
      <w:r w:rsidR="00271D61" w:rsidRPr="00C10EC8">
        <w:rPr>
          <w:rStyle w:val="7-Char"/>
          <w:rFonts w:hint="eastAsia"/>
          <w:rtl/>
        </w:rPr>
        <w:t>لسَّمَٰوَٰتِ</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لۡأَرۡضَ</w:t>
      </w:r>
      <w:r w:rsidR="00271D61" w:rsidRPr="00C10EC8">
        <w:rPr>
          <w:rStyle w:val="7-Char"/>
          <w:rtl/>
        </w:rPr>
        <w:t xml:space="preserve"> وَسَخَّرَ </w:t>
      </w:r>
      <w:r w:rsidR="00271D61" w:rsidRPr="00C10EC8">
        <w:rPr>
          <w:rStyle w:val="7-Char"/>
          <w:rFonts w:hint="cs"/>
          <w:rtl/>
        </w:rPr>
        <w:t>ٱ</w:t>
      </w:r>
      <w:r w:rsidR="00271D61" w:rsidRPr="00C10EC8">
        <w:rPr>
          <w:rStyle w:val="7-Char"/>
          <w:rFonts w:hint="eastAsia"/>
          <w:rtl/>
        </w:rPr>
        <w:t>لشَّمۡسَ</w:t>
      </w:r>
      <w:r w:rsidR="00271D61" w:rsidRPr="00C10EC8">
        <w:rPr>
          <w:rStyle w:val="7-Char"/>
          <w:rtl/>
        </w:rPr>
        <w:t xml:space="preserve"> وَ</w:t>
      </w:r>
      <w:r w:rsidR="00271D61" w:rsidRPr="00C10EC8">
        <w:rPr>
          <w:rStyle w:val="7-Char"/>
          <w:rFonts w:hint="cs"/>
          <w:rtl/>
        </w:rPr>
        <w:t>ٱ</w:t>
      </w:r>
      <w:r w:rsidR="00271D61" w:rsidRPr="00C10EC8">
        <w:rPr>
          <w:rStyle w:val="7-Char"/>
          <w:rFonts w:hint="eastAsia"/>
          <w:rtl/>
        </w:rPr>
        <w:t>لۡقَمَرَ</w:t>
      </w:r>
      <w:r w:rsidR="00271D61" w:rsidRPr="00C10EC8">
        <w:rPr>
          <w:rStyle w:val="7-Char"/>
          <w:rtl/>
        </w:rPr>
        <w:t xml:space="preserve"> لَيَقُولُنَّ </w:t>
      </w:r>
      <w:r w:rsidR="00271D61" w:rsidRPr="00C10EC8">
        <w:rPr>
          <w:rStyle w:val="7-Char"/>
          <w:rFonts w:hint="cs"/>
          <w:rtl/>
        </w:rPr>
        <w:t>ٱ</w:t>
      </w:r>
      <w:r w:rsidR="00271D61"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العنکبوت: 61</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البته اگر از اینان به پرسی که آسمان‌ها و زمین را چه کسی آفریده است و خورشید و ماه را چه کسی مسخر گردانیده است، حتماً خواهند گفت: خدا</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این آیین</w:t>
      </w:r>
      <w:r w:rsidR="000A57AE">
        <w:rPr>
          <w:rStyle w:val="1-Char"/>
          <w:rFonts w:hint="cs"/>
          <w:rtl/>
        </w:rPr>
        <w:t>ۀ</w:t>
      </w:r>
      <w:r w:rsidRPr="00376812">
        <w:rPr>
          <w:rStyle w:val="1-Char"/>
          <w:rFonts w:hint="cs"/>
          <w:rtl/>
        </w:rPr>
        <w:t xml:space="preserve"> فطرت انسانی را گاهی زنگار شبهات یا غبار شهوترانی‌ها تاریک می‌گرداند، و گاهی با هواپرستی و پندارگرایی به انحراف و آلودگی کشیده می‌شود، یا با تقلید جاهلانه از پدران و نیاکان، و فرمانبرداری کورکورانه از پیشکسوتان و بزرگان از راه به بیراهه می‌افتد. گاهی نیز آدمی به بیماری غرور و خودپسندی دچار می‌گردد و چنان می‌پندارد که روی پای خودش ایستاده است و خویشتن را از خدا بی‌نیاز می‌بیند!!</w:t>
      </w:r>
    </w:p>
    <w:p w:rsidR="00A627C8" w:rsidRPr="00376812" w:rsidRDefault="00A627C8" w:rsidP="00376812">
      <w:pPr>
        <w:ind w:firstLine="284"/>
        <w:jc w:val="both"/>
        <w:rPr>
          <w:rStyle w:val="1-Char"/>
          <w:rtl/>
        </w:rPr>
      </w:pPr>
      <w:r w:rsidRPr="00376812">
        <w:rPr>
          <w:rStyle w:val="1-Char"/>
          <w:rFonts w:hint="cs"/>
          <w:rtl/>
        </w:rPr>
        <w:t>چیزی که هست، این فطرت اصیل انسانی پژمرده و ضعیف می‌شود. ولی نمی‌میرد، پنهان می‌شود، ولی از میان نمی‌رود. آنگاه که انسان با سختی‌ها و دشواری‌هایی در زندگی روبرو می‌شود که راه فراری از</w:t>
      </w:r>
      <w:r w:rsidR="00477E98" w:rsidRPr="00376812">
        <w:rPr>
          <w:rStyle w:val="1-Char"/>
          <w:rFonts w:hint="cs"/>
          <w:rtl/>
        </w:rPr>
        <w:t xml:space="preserve"> آن‌ها </w:t>
      </w:r>
      <w:r w:rsidRPr="00376812">
        <w:rPr>
          <w:rStyle w:val="1-Char"/>
          <w:rFonts w:hint="cs"/>
          <w:rtl/>
        </w:rPr>
        <w:t>ندارد، و کاری از خود او و دیگر انسان‌ها برای دفع و رفع</w:t>
      </w:r>
      <w:r w:rsidR="00477E98" w:rsidRPr="00376812">
        <w:rPr>
          <w:rStyle w:val="1-Char"/>
          <w:rFonts w:hint="cs"/>
          <w:rtl/>
        </w:rPr>
        <w:t xml:space="preserve"> آن‌ها </w:t>
      </w:r>
      <w:r w:rsidRPr="00376812">
        <w:rPr>
          <w:rStyle w:val="1-Char"/>
          <w:rFonts w:hint="cs"/>
          <w:rtl/>
        </w:rPr>
        <w:t>ساخته نیست، آن قشر سطحی کاذب با سرعت هرچه تمامتر به کناری می‌رود، و فطرت عمیق انسانی از نهانگاه خود بیرون می‌آید و با صدای گرفته و محبوس پروردگارش را فرا می‌خواند، و از او استمداد می‌کند چنانکه خدال متعال فرموده است:</w:t>
      </w:r>
    </w:p>
    <w:p w:rsidR="005A3417" w:rsidRPr="00C10EC8" w:rsidRDefault="005A3417" w:rsidP="003A73E6">
      <w:pPr>
        <w:ind w:firstLine="284"/>
        <w:jc w:val="both"/>
        <w:rPr>
          <w:rStyle w:val="7-Char"/>
          <w:rtl/>
        </w:rPr>
      </w:pPr>
      <w:r>
        <w:rPr>
          <w:rStyle w:val="Emphasis"/>
          <w:rFonts w:ascii="Traditional Arabic" w:hAnsi="Traditional Arabic" w:cs="Traditional Arabic"/>
          <w:i w:val="0"/>
          <w:iCs w:val="0"/>
          <w:rtl/>
          <w:lang w:bidi="fa-IR"/>
        </w:rPr>
        <w:t>﴿</w:t>
      </w:r>
      <w:r w:rsidR="003A73E6" w:rsidRPr="00C10EC8">
        <w:rPr>
          <w:rStyle w:val="7-Char"/>
          <w:rFonts w:hint="eastAsia"/>
          <w:rtl/>
        </w:rPr>
        <w:t>وَإِذَا</w:t>
      </w:r>
      <w:r w:rsidR="003A73E6" w:rsidRPr="00C10EC8">
        <w:rPr>
          <w:rStyle w:val="7-Char"/>
          <w:rtl/>
        </w:rPr>
        <w:t xml:space="preserve"> مَسَّكُمُ </w:t>
      </w:r>
      <w:r w:rsidR="003A73E6" w:rsidRPr="00C10EC8">
        <w:rPr>
          <w:rStyle w:val="7-Char"/>
          <w:rFonts w:hint="cs"/>
          <w:rtl/>
        </w:rPr>
        <w:t>ٱ</w:t>
      </w:r>
      <w:r w:rsidR="003A73E6" w:rsidRPr="00C10EC8">
        <w:rPr>
          <w:rStyle w:val="7-Char"/>
          <w:rFonts w:hint="eastAsia"/>
          <w:rtl/>
        </w:rPr>
        <w:t>لضُّرُّ</w:t>
      </w:r>
      <w:r w:rsidR="003A73E6" w:rsidRPr="00C10EC8">
        <w:rPr>
          <w:rStyle w:val="7-Char"/>
          <w:rtl/>
        </w:rPr>
        <w:t xml:space="preserve"> فِي </w:t>
      </w:r>
      <w:r w:rsidR="003A73E6" w:rsidRPr="00C10EC8">
        <w:rPr>
          <w:rStyle w:val="7-Char"/>
          <w:rFonts w:hint="cs"/>
          <w:rtl/>
        </w:rPr>
        <w:t>ٱ</w:t>
      </w:r>
      <w:r w:rsidR="003A73E6" w:rsidRPr="00C10EC8">
        <w:rPr>
          <w:rStyle w:val="7-Char"/>
          <w:rFonts w:hint="eastAsia"/>
          <w:rtl/>
        </w:rPr>
        <w:t>لۡبَحۡرِ</w:t>
      </w:r>
      <w:r w:rsidR="003A73E6" w:rsidRPr="00C10EC8">
        <w:rPr>
          <w:rStyle w:val="7-Char"/>
          <w:rtl/>
        </w:rPr>
        <w:t xml:space="preserve"> ضَلَّ مَن تَدۡعُونَ إِلَّآ إِيَّاهُۖ</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الإسراء: 67</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هنگامی که در دریا دچار گرفتاری و طوفان می‌شوید، هم</w:t>
      </w:r>
      <w:r w:rsidR="000A57AE">
        <w:rPr>
          <w:rStyle w:val="1-Char"/>
          <w:rFonts w:hint="cs"/>
          <w:rtl/>
        </w:rPr>
        <w:t>ۀ</w:t>
      </w:r>
      <w:r w:rsidRPr="00376812">
        <w:rPr>
          <w:rStyle w:val="1-Char"/>
          <w:rFonts w:hint="cs"/>
          <w:rtl/>
        </w:rPr>
        <w:t xml:space="preserve"> آن مطلوب‌ها و معبودها مجزا و ناپدید می‌گردند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فطرت خداجویی و خداپرستی حقیقتی است که هم</w:t>
      </w:r>
      <w:r w:rsidR="000A57AE">
        <w:rPr>
          <w:rStyle w:val="1-Char"/>
          <w:rFonts w:hint="cs"/>
          <w:rtl/>
        </w:rPr>
        <w:t>ۀ</w:t>
      </w:r>
      <w:r w:rsidRPr="00376812">
        <w:rPr>
          <w:rStyle w:val="1-Char"/>
          <w:rFonts w:hint="cs"/>
          <w:rtl/>
        </w:rPr>
        <w:t xml:space="preserve"> محققانی که</w:t>
      </w:r>
      <w:r w:rsidR="00553F01">
        <w:rPr>
          <w:rStyle w:val="1-Char"/>
          <w:rFonts w:hint="cs"/>
          <w:rtl/>
        </w:rPr>
        <w:t xml:space="preserve"> دربارۀ </w:t>
      </w:r>
      <w:r w:rsidRPr="00376812">
        <w:rPr>
          <w:rStyle w:val="1-Char"/>
          <w:rFonts w:hint="cs"/>
          <w:rtl/>
        </w:rPr>
        <w:t>تاریخ ملل و ادیان و تمدن‌ها به تحقیق پرداخته</w:t>
      </w:r>
      <w:r w:rsidR="003C024C" w:rsidRPr="00376812">
        <w:rPr>
          <w:rStyle w:val="1-Char"/>
          <w:rFonts w:hint="cs"/>
          <w:rtl/>
        </w:rPr>
        <w:t>‌اند،</w:t>
      </w:r>
      <w:r w:rsidRPr="00376812">
        <w:rPr>
          <w:rStyle w:val="1-Char"/>
          <w:rFonts w:hint="cs"/>
          <w:rtl/>
        </w:rPr>
        <w:t xml:space="preserve"> بر آن اتفاق نظر دارند. این پژوهشگران دریافته</w:t>
      </w:r>
      <w:r w:rsidR="003C024C" w:rsidRPr="00376812">
        <w:rPr>
          <w:rStyle w:val="1-Char"/>
          <w:rFonts w:hint="cs"/>
          <w:rtl/>
        </w:rPr>
        <w:t xml:space="preserve">‌اند </w:t>
      </w:r>
      <w:r w:rsidRPr="00376812">
        <w:rPr>
          <w:rStyle w:val="1-Char"/>
          <w:rFonts w:hint="cs"/>
          <w:rtl/>
        </w:rPr>
        <w:t>که انسان از کهن‌ترین دوران‌ها دیندار بوده و پرستش خدا یا خدایان و مظاهر ایمان به خدا یا خدایان در زندگی بشر مشهود بوده است. تا جایی که یکی از مورخان بزرگ می‌گوید: «در تاریخ شهرهایی بدون کاخ و قلعه دیده شده است، اما شهری بدون معبد هرگز دیده نشده است».</w:t>
      </w:r>
    </w:p>
    <w:p w:rsidR="00A627C8" w:rsidRPr="00376812" w:rsidRDefault="00A627C8" w:rsidP="00376812">
      <w:pPr>
        <w:ind w:firstLine="284"/>
        <w:jc w:val="both"/>
        <w:rPr>
          <w:rStyle w:val="1-Char"/>
          <w:rtl/>
        </w:rPr>
      </w:pPr>
      <w:r w:rsidRPr="00376812">
        <w:rPr>
          <w:rStyle w:val="1-Char"/>
          <w:rFonts w:hint="cs"/>
          <w:rtl/>
        </w:rPr>
        <w:t>انحراف بزرگی هم که بشریت در تاریخ طولانی خود با آن دست به گریبان بوده است، انکار وجود خدا یا نفی بندگی او نبوده است، بلکه اشتباه و انحراف انسان فقط در بندگی غیر خداکردن یا شریک قراردادن یکی از موجودات زمینی یا آسمانی با خدای یکتا بوده است.</w:t>
      </w:r>
    </w:p>
    <w:p w:rsidR="00A627C8" w:rsidRPr="00376812" w:rsidRDefault="00A627C8" w:rsidP="00376812">
      <w:pPr>
        <w:ind w:firstLine="284"/>
        <w:jc w:val="both"/>
        <w:rPr>
          <w:rStyle w:val="1-Char"/>
          <w:rtl/>
        </w:rPr>
      </w:pPr>
      <w:r w:rsidRPr="00376812">
        <w:rPr>
          <w:rStyle w:val="1-Char"/>
          <w:rFonts w:hint="cs"/>
          <w:rtl/>
        </w:rPr>
        <w:t>کار هم</w:t>
      </w:r>
      <w:r w:rsidR="000A57AE">
        <w:rPr>
          <w:rStyle w:val="1-Char"/>
          <w:rFonts w:hint="cs"/>
          <w:rtl/>
        </w:rPr>
        <w:t>ۀ</w:t>
      </w:r>
      <w:r w:rsidRPr="00376812">
        <w:rPr>
          <w:rStyle w:val="1-Char"/>
          <w:rFonts w:hint="cs"/>
          <w:rtl/>
        </w:rPr>
        <w:t xml:space="preserve"> پیامبران الهی در هم</w:t>
      </w:r>
      <w:r w:rsidR="000A57AE">
        <w:rPr>
          <w:rStyle w:val="1-Char"/>
          <w:rFonts w:hint="cs"/>
          <w:rtl/>
        </w:rPr>
        <w:t>ۀ</w:t>
      </w:r>
      <w:r w:rsidRPr="00376812">
        <w:rPr>
          <w:rStyle w:val="1-Char"/>
          <w:rFonts w:hint="cs"/>
          <w:rtl/>
        </w:rPr>
        <w:t xml:space="preserve"> دوران‌ها عبارت بوده است از این که مردم را از بندگی آفریدگان به بندگی آفریدگار بکشانند، و نخستین سخن آنان خطاب قوم‌شان این بود که:</w:t>
      </w:r>
    </w:p>
    <w:p w:rsidR="005A3417" w:rsidRPr="00C10EC8" w:rsidRDefault="005A3417" w:rsidP="003A73E6">
      <w:pPr>
        <w:ind w:firstLine="284"/>
        <w:jc w:val="both"/>
        <w:rPr>
          <w:rStyle w:val="7-Char"/>
          <w:rtl/>
        </w:rPr>
      </w:pPr>
      <w:r>
        <w:rPr>
          <w:rStyle w:val="Emphasis"/>
          <w:rFonts w:ascii="Traditional Arabic" w:hAnsi="Traditional Arabic" w:cs="Traditional Arabic"/>
          <w:i w:val="0"/>
          <w:iCs w:val="0"/>
          <w:rtl/>
          <w:lang w:bidi="fa-IR"/>
        </w:rPr>
        <w:t>﴿</w:t>
      </w:r>
      <w:r w:rsidR="003A73E6" w:rsidRPr="00C10EC8">
        <w:rPr>
          <w:rStyle w:val="7-Char"/>
          <w:rtl/>
        </w:rPr>
        <w:t xml:space="preserve">أَنِ </w:t>
      </w:r>
      <w:r w:rsidR="003A73E6" w:rsidRPr="00C10EC8">
        <w:rPr>
          <w:rStyle w:val="7-Char"/>
          <w:rFonts w:hint="cs"/>
          <w:rtl/>
        </w:rPr>
        <w:t>ٱ</w:t>
      </w:r>
      <w:r w:rsidR="003A73E6" w:rsidRPr="00C10EC8">
        <w:rPr>
          <w:rStyle w:val="7-Char"/>
          <w:rFonts w:hint="eastAsia"/>
          <w:rtl/>
        </w:rPr>
        <w:t>عۡبُدُواْ</w:t>
      </w:r>
      <w:r w:rsidR="003A73E6" w:rsidRPr="00C10EC8">
        <w:rPr>
          <w:rStyle w:val="7-Char"/>
          <w:rtl/>
        </w:rPr>
        <w:t xml:space="preserve"> </w:t>
      </w:r>
      <w:r w:rsidR="003A73E6" w:rsidRPr="00C10EC8">
        <w:rPr>
          <w:rStyle w:val="7-Char"/>
          <w:rFonts w:hint="cs"/>
          <w:rtl/>
        </w:rPr>
        <w:t>ٱ</w:t>
      </w:r>
      <w:r w:rsidR="003A73E6" w:rsidRPr="00C10EC8">
        <w:rPr>
          <w:rStyle w:val="7-Char"/>
          <w:rFonts w:hint="eastAsia"/>
          <w:rtl/>
        </w:rPr>
        <w:t>للَّهَ</w:t>
      </w:r>
      <w:r w:rsidR="003A73E6" w:rsidRPr="00C10EC8">
        <w:rPr>
          <w:rStyle w:val="7-Char"/>
          <w:rtl/>
        </w:rPr>
        <w:t xml:space="preserve"> وَ</w:t>
      </w:r>
      <w:r w:rsidR="003A73E6" w:rsidRPr="00C10EC8">
        <w:rPr>
          <w:rStyle w:val="7-Char"/>
          <w:rFonts w:hint="cs"/>
          <w:rtl/>
        </w:rPr>
        <w:t>ٱ</w:t>
      </w:r>
      <w:r w:rsidR="003A73E6" w:rsidRPr="00C10EC8">
        <w:rPr>
          <w:rStyle w:val="7-Char"/>
          <w:rFonts w:hint="eastAsia"/>
          <w:rtl/>
        </w:rPr>
        <w:t>جۡتَنِبُواْ</w:t>
      </w:r>
      <w:r w:rsidR="003A73E6" w:rsidRPr="00C10EC8">
        <w:rPr>
          <w:rStyle w:val="7-Char"/>
          <w:rtl/>
        </w:rPr>
        <w:t xml:space="preserve"> </w:t>
      </w:r>
      <w:r w:rsidR="003A73E6" w:rsidRPr="00C10EC8">
        <w:rPr>
          <w:rStyle w:val="7-Char"/>
          <w:rFonts w:hint="cs"/>
          <w:rtl/>
        </w:rPr>
        <w:t>ٱ</w:t>
      </w:r>
      <w:r w:rsidR="003A73E6" w:rsidRPr="00C10EC8">
        <w:rPr>
          <w:rStyle w:val="7-Char"/>
          <w:rFonts w:hint="eastAsia"/>
          <w:rtl/>
        </w:rPr>
        <w:t>لطَّٰغُوتَۖ</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النحل: 36</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خدای را عبادت کنید و از طاغوت کناره‌گیری کنید</w:t>
      </w:r>
      <w:r>
        <w:rPr>
          <w:rStyle w:val="Emphasis"/>
          <w:rFonts w:ascii="Calibri" w:hAnsi="Calibri" w:cs="Traditional Arabic" w:hint="cs"/>
          <w:i w:val="0"/>
          <w:iCs w:val="0"/>
          <w:rtl/>
          <w:lang w:bidi="fa-IR"/>
        </w:rPr>
        <w:t>»</w:t>
      </w:r>
      <w:r w:rsidRPr="00D823B5">
        <w:rPr>
          <w:rStyle w:val="1-Char"/>
          <w:rFonts w:hint="cs"/>
          <w:rtl/>
        </w:rPr>
        <w:t>.</w:t>
      </w:r>
    </w:p>
    <w:p w:rsidR="005A3417" w:rsidRPr="00C10EC8" w:rsidRDefault="005A3417" w:rsidP="003A73E6">
      <w:pPr>
        <w:ind w:firstLine="284"/>
        <w:jc w:val="both"/>
        <w:rPr>
          <w:rStyle w:val="7-Char"/>
          <w:rtl/>
        </w:rPr>
      </w:pPr>
      <w:r>
        <w:rPr>
          <w:rStyle w:val="Emphasis"/>
          <w:rFonts w:ascii="Traditional Arabic" w:hAnsi="Traditional Arabic" w:cs="Traditional Arabic"/>
          <w:i w:val="0"/>
          <w:iCs w:val="0"/>
          <w:rtl/>
          <w:lang w:bidi="fa-IR"/>
        </w:rPr>
        <w:t>﴿</w:t>
      </w:r>
      <w:r w:rsidR="003A73E6" w:rsidRPr="00C10EC8">
        <w:rPr>
          <w:rStyle w:val="7-Char"/>
          <w:rFonts w:hint="cs"/>
          <w:rtl/>
        </w:rPr>
        <w:t>ٱ</w:t>
      </w:r>
      <w:r w:rsidR="003A73E6" w:rsidRPr="00C10EC8">
        <w:rPr>
          <w:rStyle w:val="7-Char"/>
          <w:rFonts w:hint="eastAsia"/>
          <w:rtl/>
        </w:rPr>
        <w:t>عۡبُدُواْ</w:t>
      </w:r>
      <w:r w:rsidR="003A73E6" w:rsidRPr="00C10EC8">
        <w:rPr>
          <w:rStyle w:val="7-Char"/>
          <w:rtl/>
        </w:rPr>
        <w:t xml:space="preserve"> </w:t>
      </w:r>
      <w:r w:rsidR="003A73E6" w:rsidRPr="00C10EC8">
        <w:rPr>
          <w:rStyle w:val="7-Char"/>
          <w:rFonts w:hint="cs"/>
          <w:rtl/>
        </w:rPr>
        <w:t>ٱ</w:t>
      </w:r>
      <w:r w:rsidR="003A73E6" w:rsidRPr="00C10EC8">
        <w:rPr>
          <w:rStyle w:val="7-Char"/>
          <w:rFonts w:hint="eastAsia"/>
          <w:rtl/>
        </w:rPr>
        <w:t>للَّهَ</w:t>
      </w:r>
      <w:r w:rsidR="003A73E6" w:rsidRPr="00C10EC8">
        <w:rPr>
          <w:rStyle w:val="7-Char"/>
          <w:rtl/>
        </w:rPr>
        <w:t xml:space="preserve"> مَا لَكُم مِّنۡ إِلَٰهٍ غَيۡرُهُ</w:t>
      </w:r>
      <w:r w:rsidR="003A73E6"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الأعراف: 59</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خدای را عبادت کنید شما مبعودی جز او ندارید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به همین جهت کتاب جاویدان آسمانی «قرآنکریم» در درج</w:t>
      </w:r>
      <w:r w:rsidR="000A57AE">
        <w:rPr>
          <w:rStyle w:val="1-Char"/>
          <w:rFonts w:hint="cs"/>
          <w:rtl/>
        </w:rPr>
        <w:t>ۀ</w:t>
      </w:r>
      <w:r w:rsidRPr="00376812">
        <w:rPr>
          <w:rStyle w:val="1-Char"/>
          <w:rFonts w:hint="cs"/>
          <w:rtl/>
        </w:rPr>
        <w:t xml:space="preserve"> اول به دعوت مردم به توحید و اختصاص‌دادن پرستش به خدا، و مددخواهی و استعانت از او و توکل و تکیه‌کردن به مهربانی‌های او و انابت و پیوستن به او عنایت دارد. نه به اثبات وجود خدا</w:t>
      </w:r>
      <w:r w:rsidR="00D75872" w:rsidRPr="00376812">
        <w:rPr>
          <w:rStyle w:val="1-Char"/>
          <w:rFonts w:hint="cs"/>
          <w:rtl/>
        </w:rPr>
        <w:t>؛</w:t>
      </w:r>
      <w:r w:rsidRPr="00376812">
        <w:rPr>
          <w:rStyle w:val="1-Char"/>
          <w:rFonts w:hint="cs"/>
          <w:rtl/>
        </w:rPr>
        <w:t xml:space="preserve"> زیرا وجود خدا مسلم و قطعی است. و به طور کلی کشمکش و گفتگویی بر سر آن وجودندارد، و در هر عصر و زمانی عد</w:t>
      </w:r>
      <w:r w:rsidR="000A57AE">
        <w:rPr>
          <w:rStyle w:val="1-Char"/>
          <w:rFonts w:hint="cs"/>
          <w:rtl/>
        </w:rPr>
        <w:t>ۀ</w:t>
      </w:r>
      <w:r w:rsidRPr="00376812">
        <w:rPr>
          <w:rStyle w:val="1-Char"/>
          <w:rFonts w:hint="cs"/>
          <w:rtl/>
        </w:rPr>
        <w:t xml:space="preserve"> معدودی به خودشان اجازه می‌دهند که</w:t>
      </w:r>
      <w:r w:rsidR="00553F01">
        <w:rPr>
          <w:rStyle w:val="1-Char"/>
          <w:rFonts w:hint="cs"/>
          <w:rtl/>
        </w:rPr>
        <w:t xml:space="preserve"> دربارۀ </w:t>
      </w:r>
      <w:r w:rsidRPr="00376812">
        <w:rPr>
          <w:rStyle w:val="1-Char"/>
          <w:rFonts w:hint="cs"/>
          <w:rtl/>
        </w:rPr>
        <w:t>این مطلب به گفتگو بپردازند، و این اقلیت در حدی نیستند که اعتبار یا وزنه‌ای داشته باشند.</w:t>
      </w:r>
    </w:p>
    <w:p w:rsidR="00A627C8" w:rsidRPr="00376812" w:rsidRDefault="00D75872" w:rsidP="00376812">
      <w:pPr>
        <w:ind w:firstLine="284"/>
        <w:jc w:val="both"/>
        <w:rPr>
          <w:rStyle w:val="1-Char"/>
          <w:rtl/>
        </w:rPr>
      </w:pPr>
      <w:r w:rsidRPr="00376812">
        <w:rPr>
          <w:rStyle w:val="1-Char"/>
          <w:rFonts w:hint="cs"/>
          <w:rtl/>
        </w:rPr>
        <w:t xml:space="preserve">در مقاله‌ای از یکی از ملحدان </w:t>
      </w:r>
      <w:r w:rsidR="00A627C8" w:rsidRPr="00376812">
        <w:rPr>
          <w:rStyle w:val="1-Char"/>
          <w:rFonts w:hint="cs"/>
          <w:rtl/>
        </w:rPr>
        <w:t>که به شکاکی و شبهه‌سازی و بحث‌های تردیدآمیز</w:t>
      </w:r>
      <w:r w:rsidR="00553F01">
        <w:rPr>
          <w:rStyle w:val="1-Char"/>
          <w:rFonts w:hint="cs"/>
          <w:rtl/>
        </w:rPr>
        <w:t xml:space="preserve"> دربارۀ </w:t>
      </w:r>
      <w:r w:rsidR="00A627C8" w:rsidRPr="00376812">
        <w:rPr>
          <w:rStyle w:val="1-Char"/>
          <w:rFonts w:hint="cs"/>
          <w:rtl/>
        </w:rPr>
        <w:t>ادیان شهرت دارد عبارت‌های عجیبی خواندم. وی از خوانندگان مقاله‌اش تقاضا کرده است که اگر خودش با قلم خودش مطالبی را نوشت که نشان</w:t>
      </w:r>
      <w:r w:rsidR="000A57AE">
        <w:rPr>
          <w:rStyle w:val="1-Char"/>
          <w:rFonts w:hint="cs"/>
          <w:rtl/>
        </w:rPr>
        <w:t>ۀ</w:t>
      </w:r>
      <w:r w:rsidR="00A627C8" w:rsidRPr="00376812">
        <w:rPr>
          <w:rStyle w:val="1-Char"/>
          <w:rFonts w:hint="cs"/>
          <w:rtl/>
        </w:rPr>
        <w:t xml:space="preserve"> بی‌ایمانی وی باشد یا او را به بی‌دینی متهم گرداند، باور نکنند!</w:t>
      </w:r>
    </w:p>
    <w:p w:rsidR="00A627C8" w:rsidRPr="00376812" w:rsidRDefault="00A627C8" w:rsidP="00376812">
      <w:pPr>
        <w:ind w:firstLine="284"/>
        <w:jc w:val="both"/>
        <w:rPr>
          <w:rStyle w:val="1-Char"/>
          <w:rtl/>
        </w:rPr>
      </w:pPr>
      <w:r w:rsidRPr="00376812">
        <w:rPr>
          <w:rStyle w:val="1-Char"/>
          <w:rFonts w:hint="cs"/>
          <w:rtl/>
        </w:rPr>
        <w:t>می‌گوید: «اگر من از روح و عقلم می‌خواستم که شک و تردید کنند، نمی‌توانستند، و اگر هم آن دو از من می‌خواستند که شک و تردید کنم نمی‌توانستم، و اگر من ایمان خودم را با سخنان خودم نفی می‌کردم. سخنان خودم را باور نمی‌کردم. احساس من از هم</w:t>
      </w:r>
      <w:r w:rsidR="000A57AE">
        <w:rPr>
          <w:rStyle w:val="1-Char"/>
          <w:rFonts w:hint="cs"/>
          <w:rtl/>
        </w:rPr>
        <w:t>ۀ</w:t>
      </w:r>
      <w:r w:rsidRPr="00376812">
        <w:rPr>
          <w:rStyle w:val="1-Char"/>
          <w:rFonts w:hint="cs"/>
          <w:rtl/>
        </w:rPr>
        <w:t xml:space="preserve"> گفتارهایم نیرومندتر است!</w:t>
      </w:r>
      <w:r w:rsidR="00B906A8" w:rsidRPr="00376812">
        <w:rPr>
          <w:rStyle w:val="1-Char"/>
          <w:rtl/>
        </w:rPr>
        <w:t>.</w:t>
      </w:r>
      <w:r w:rsidR="00B906A8" w:rsidRPr="00376812">
        <w:rPr>
          <w:rStyle w:val="1-Char"/>
          <w:rFonts w:hint="cs"/>
          <w:rtl/>
        </w:rPr>
        <w:t xml:space="preserve"> </w:t>
      </w:r>
      <w:r w:rsidRPr="00376812">
        <w:rPr>
          <w:rStyle w:val="1-Char"/>
          <w:rFonts w:hint="cs"/>
          <w:rtl/>
        </w:rPr>
        <w:t xml:space="preserve">اگر انسان بگوید که خودش را دوست ندارد یا زندگی را دوست ندارد، آیا شما گفتارش را باور می‌کنید؟! یا این که خودش سخن خودش را باور می‌کند؟! آیا امکان دارد که ما موجودیت خودمان را احساس، وجودداشتن خودمان را با زبان نفی کنیم؟ حقایق بزرگ را واژه‌ها نمی‌توانند ساقط کنند. ایمان به خدا و پیامبران و ادیان آسمانی نیز از آن سلسله حقایق استوار و نیرومندی هستند که امکان ندارد کسی بتواند با سخنان پیچیده و سردرگم و ناتوان که در اثر یک حالت زودگذر هیجان </w:t>
      </w:r>
      <w:r w:rsidR="00B906A8" w:rsidRPr="00376812">
        <w:rPr>
          <w:rStyle w:val="1-Char"/>
          <w:rFonts w:hint="cs"/>
          <w:rtl/>
        </w:rPr>
        <w:t xml:space="preserve">و </w:t>
      </w:r>
      <w:r w:rsidRPr="00376812">
        <w:rPr>
          <w:rStyle w:val="1-Char"/>
          <w:rFonts w:hint="cs"/>
          <w:rtl/>
        </w:rPr>
        <w:t>احساس، خودنمایی می‌کنند، هرچند با شور و حماس</w:t>
      </w:r>
      <w:r w:rsidR="000A57AE">
        <w:rPr>
          <w:rStyle w:val="1-Char"/>
          <w:rFonts w:hint="cs"/>
          <w:rtl/>
        </w:rPr>
        <w:t>ۀ</w:t>
      </w:r>
      <w:r w:rsidRPr="00376812">
        <w:rPr>
          <w:rStyle w:val="1-Char"/>
          <w:rFonts w:hint="cs"/>
          <w:rtl/>
        </w:rPr>
        <w:t xml:space="preserve"> زایدالوصفی همراه باشند،</w:t>
      </w:r>
      <w:r w:rsidR="00477E98" w:rsidRPr="00376812">
        <w:rPr>
          <w:rStyle w:val="1-Char"/>
          <w:rFonts w:hint="cs"/>
          <w:rtl/>
        </w:rPr>
        <w:t xml:space="preserve"> آن‌ها </w:t>
      </w:r>
      <w:r w:rsidRPr="00376812">
        <w:rPr>
          <w:rStyle w:val="1-Char"/>
          <w:rFonts w:hint="cs"/>
          <w:rtl/>
        </w:rPr>
        <w:t>را تضعیف کند یا</w:t>
      </w:r>
      <w:r w:rsidR="00553F01">
        <w:rPr>
          <w:rStyle w:val="1-Char"/>
          <w:rFonts w:hint="cs"/>
          <w:rtl/>
        </w:rPr>
        <w:t xml:space="preserve"> دربارۀ </w:t>
      </w:r>
      <w:r w:rsidR="00477E98" w:rsidRPr="00376812">
        <w:rPr>
          <w:rStyle w:val="1-Char"/>
          <w:rFonts w:hint="cs"/>
          <w:rtl/>
        </w:rPr>
        <w:t xml:space="preserve">آن‌ها </w:t>
      </w:r>
      <w:r w:rsidRPr="00376812">
        <w:rPr>
          <w:rStyle w:val="1-Char"/>
          <w:rFonts w:hint="cs"/>
          <w:rtl/>
        </w:rPr>
        <w:t>ایجاد شک و تردید بکند».</w:t>
      </w:r>
    </w:p>
    <w:p w:rsidR="00A627C8" w:rsidRPr="00376812" w:rsidRDefault="00A627C8" w:rsidP="00376812">
      <w:pPr>
        <w:ind w:firstLine="284"/>
        <w:jc w:val="both"/>
        <w:rPr>
          <w:rStyle w:val="1-Char"/>
          <w:rtl/>
        </w:rPr>
      </w:pPr>
      <w:r w:rsidRPr="00376812">
        <w:rPr>
          <w:rStyle w:val="1-Char"/>
          <w:rFonts w:hint="cs"/>
          <w:rtl/>
        </w:rPr>
        <w:t>«ایمان من برابر است با این که من هستم، پس با ایمان هستم. من می‌اندیشم پس با ایمان هستم، من انسان هستم پس با ایمان هستم!».</w:t>
      </w:r>
    </w:p>
    <w:p w:rsidR="00A627C8" w:rsidRPr="00D823B5" w:rsidRDefault="00A627C8" w:rsidP="00376812">
      <w:pPr>
        <w:ind w:firstLine="284"/>
        <w:jc w:val="both"/>
        <w:rPr>
          <w:rStyle w:val="1-Char"/>
          <w:rtl/>
        </w:rPr>
      </w:pPr>
      <w:r w:rsidRPr="00376812">
        <w:rPr>
          <w:rStyle w:val="1-Char"/>
          <w:rFonts w:hint="cs"/>
          <w:rtl/>
        </w:rPr>
        <w:t xml:space="preserve">همین نویسنده‌ای که این سخنان را از او نقل کردیم بلافاصله صفحات متعددی را با کفر و شک و گمراهی آکنده می‌سازد. اما، این اعترافاتی که با این صراحت و با این نیرومندی و استواری در نوشته‌هایش ثبت کرده است </w:t>
      </w:r>
      <w:r>
        <w:rPr>
          <w:rStyle w:val="Emphasis"/>
          <w:rFonts w:cs="Times New Roman" w:hint="cs"/>
          <w:i w:val="0"/>
          <w:iCs w:val="0"/>
          <w:rtl/>
          <w:lang w:bidi="fa-IR"/>
        </w:rPr>
        <w:t>–</w:t>
      </w:r>
      <w:r w:rsidRPr="00D823B5">
        <w:rPr>
          <w:rStyle w:val="1-Char"/>
          <w:rFonts w:hint="cs"/>
          <w:rtl/>
        </w:rPr>
        <w:t xml:space="preserve"> چنانکه آوردیم دلالت دارد بر این که ایمان در وجود انسان فطرت اصیلی است که مقاومت در برابر آن بی‌فایده است و شکست‌ناپذیر است.</w:t>
      </w:r>
    </w:p>
    <w:p w:rsidR="00A627C8" w:rsidRPr="00376812" w:rsidRDefault="00A627C8" w:rsidP="00376812">
      <w:pPr>
        <w:ind w:firstLine="284"/>
        <w:jc w:val="both"/>
        <w:rPr>
          <w:rStyle w:val="1-Char"/>
          <w:rtl/>
        </w:rPr>
      </w:pPr>
      <w:r w:rsidRPr="00376812">
        <w:rPr>
          <w:rStyle w:val="1-Char"/>
          <w:rFonts w:hint="cs"/>
          <w:rtl/>
        </w:rPr>
        <w:t>نتیجه‌ای که در اینجا می‌توان گرفت، اینست که انسان نمی‌تواند بدون ایمان زندگی کند و بدون خدایی که او را تعظیم و تقدیس کند، و در بیم و امید نسبت به او به سر ببرد، و او را بپرستد و به او تکیه کند، زنده بماند، هرچند که معبودش را «خدا» ننامد، و سر فروآوردن و تسلیم در برابر او را «پرستش» یا «بندگی» ننامد!</w:t>
      </w:r>
    </w:p>
    <w:p w:rsidR="00A627C8" w:rsidRPr="00376812" w:rsidRDefault="00A627C8" w:rsidP="00376812">
      <w:pPr>
        <w:ind w:firstLine="284"/>
        <w:jc w:val="both"/>
        <w:rPr>
          <w:rStyle w:val="1-Char"/>
          <w:rtl/>
        </w:rPr>
      </w:pPr>
      <w:r w:rsidRPr="00376812">
        <w:rPr>
          <w:rStyle w:val="1-Char"/>
          <w:rFonts w:hint="cs"/>
          <w:rtl/>
        </w:rPr>
        <w:t>من خیلی دلم می‌سوزد و تأسف می‌خورم، برای آن بیچارگانی که فطرت‌شان را کنار گذاشته، و نقاب چهر</w:t>
      </w:r>
      <w:r w:rsidR="000A57AE">
        <w:rPr>
          <w:rStyle w:val="1-Char"/>
          <w:rFonts w:hint="cs"/>
          <w:rtl/>
        </w:rPr>
        <w:t>ۀ</w:t>
      </w:r>
      <w:r w:rsidRPr="00376812">
        <w:rPr>
          <w:rStyle w:val="1-Char"/>
          <w:rFonts w:hint="cs"/>
          <w:rtl/>
        </w:rPr>
        <w:t xml:space="preserve"> روح‌شان را ضخیم کرده</w:t>
      </w:r>
      <w:r w:rsidR="003C024C" w:rsidRPr="00376812">
        <w:rPr>
          <w:rStyle w:val="1-Char"/>
          <w:rFonts w:hint="cs"/>
          <w:rtl/>
        </w:rPr>
        <w:t xml:space="preserve">‌اند </w:t>
      </w:r>
      <w:r w:rsidRPr="00376812">
        <w:rPr>
          <w:rStyle w:val="1-Char"/>
          <w:rFonts w:hint="cs"/>
          <w:rtl/>
        </w:rPr>
        <w:t>و دل‌هایشان را تاریک و ظلمانی ساخته</w:t>
      </w:r>
      <w:r w:rsidR="003C024C" w:rsidRPr="00376812">
        <w:rPr>
          <w:rStyle w:val="1-Char"/>
          <w:rFonts w:hint="cs"/>
          <w:rtl/>
        </w:rPr>
        <w:t>‌اند،</w:t>
      </w:r>
      <w:r w:rsidRPr="00376812">
        <w:rPr>
          <w:rStyle w:val="1-Char"/>
          <w:rFonts w:hint="cs"/>
          <w:rtl/>
        </w:rPr>
        <w:t xml:space="preserve"> و پرتو ایمان، دیگر بر دل</w:t>
      </w:r>
      <w:r w:rsidR="006749CA">
        <w:rPr>
          <w:rStyle w:val="1-Char"/>
          <w:rFonts w:hint="eastAsia"/>
          <w:rtl/>
        </w:rPr>
        <w:t>‌</w:t>
      </w:r>
      <w:r w:rsidRPr="00376812">
        <w:rPr>
          <w:rStyle w:val="1-Char"/>
          <w:rFonts w:hint="cs"/>
          <w:rtl/>
        </w:rPr>
        <w:t>هایشان نمی‌تابد آن بدبختان مسخ شده‌ای که بدون هیچ مبنای علمی و بدون هیچ رهنمود و روشنگری و بدون هیچ مستندی از کتاب‌های نورانی آسمانی به گفتگو و کشمکش</w:t>
      </w:r>
      <w:r w:rsidR="00553F01">
        <w:rPr>
          <w:rStyle w:val="1-Char"/>
          <w:rFonts w:hint="cs"/>
          <w:rtl/>
        </w:rPr>
        <w:t xml:space="preserve"> دربارۀ </w:t>
      </w:r>
      <w:r w:rsidRPr="00376812">
        <w:rPr>
          <w:rStyle w:val="1-Char"/>
          <w:rFonts w:hint="cs"/>
          <w:rtl/>
        </w:rPr>
        <w:t>خدا می‌پردازند. من برای ای</w:t>
      </w:r>
      <w:r w:rsidR="00B906A8" w:rsidRPr="00376812">
        <w:rPr>
          <w:rStyle w:val="1-Char"/>
          <w:rFonts w:hint="cs"/>
          <w:rtl/>
        </w:rPr>
        <w:t>ن درماندگان بیچاره دو بار متأسف</w:t>
      </w:r>
      <w:r w:rsidRPr="00376812">
        <w:rPr>
          <w:rStyle w:val="1-Char"/>
          <w:rFonts w:hint="cs"/>
          <w:rtl/>
        </w:rPr>
        <w:t>م برای آنان که به میدان زندگی وارد شدند، و زندگی را بدور گفتند، و از بهترین و</w:t>
      </w:r>
      <w:r w:rsidR="00A337B8" w:rsidRPr="00376812">
        <w:rPr>
          <w:rStyle w:val="1-Char"/>
          <w:rFonts w:hint="cs"/>
          <w:rtl/>
        </w:rPr>
        <w:t xml:space="preserve"> بزرگ‌تر</w:t>
      </w:r>
      <w:r w:rsidRPr="00376812">
        <w:rPr>
          <w:rStyle w:val="1-Char"/>
          <w:rFonts w:hint="cs"/>
          <w:rtl/>
        </w:rPr>
        <w:t>ین نعمت زندگی یعنی «ایمان» بهره‌مند نگردیده</w:t>
      </w:r>
      <w:r w:rsidR="003C024C" w:rsidRPr="00376812">
        <w:rPr>
          <w:rStyle w:val="1-Char"/>
          <w:rFonts w:hint="cs"/>
          <w:rtl/>
        </w:rPr>
        <w:t>‌اند.</w:t>
      </w:r>
      <w:r w:rsidRPr="00376812">
        <w:rPr>
          <w:rStyle w:val="1-Char"/>
          <w:rFonts w:hint="cs"/>
          <w:rtl/>
        </w:rPr>
        <w:t xml:space="preserve"> اینان واقعاً زحمت‌کشان بیچاره و بدبختی هستند! مردم وقتی که کسی یکی از موارد کامیابی دنیا را از دست می‌دهد که تا حدودی قابل توجه است، می‌گویند: نیمی از عمرش برباد رفت! آن وقت</w:t>
      </w:r>
      <w:r w:rsidR="00553F01">
        <w:rPr>
          <w:rStyle w:val="1-Char"/>
          <w:rFonts w:hint="cs"/>
          <w:rtl/>
        </w:rPr>
        <w:t xml:space="preserve"> دربارۀ </w:t>
      </w:r>
      <w:r w:rsidRPr="00376812">
        <w:rPr>
          <w:rStyle w:val="1-Char"/>
          <w:rFonts w:hint="cs"/>
          <w:rtl/>
        </w:rPr>
        <w:t>کسی که روح زندگی و زندگی روح را از دست داده است چه می‌گویند؟! یا راجع به کسی که قلب خود را از طراوت و نشاط ایمان محروم کرده است، چگونه ابراز تأسف می‌کنند؟! این بیچاره‌ها خویشتن خویش و وجودشان و زندگی دنیا و زندگی سرای دیگر، جاودانگی و ابدیت خودشان را، همه چیز و همه را یکجا باخته</w:t>
      </w:r>
      <w:r w:rsidR="003C024C" w:rsidRPr="00376812">
        <w:rPr>
          <w:rStyle w:val="1-Char"/>
          <w:rFonts w:hint="cs"/>
          <w:rtl/>
        </w:rPr>
        <w:t>‌اند،</w:t>
      </w:r>
      <w:r w:rsidRPr="00376812">
        <w:rPr>
          <w:rStyle w:val="1-Char"/>
          <w:rFonts w:hint="cs"/>
          <w:rtl/>
        </w:rPr>
        <w:t xml:space="preserve"> از آنجا که ایمان را باخته</w:t>
      </w:r>
      <w:r w:rsidR="003C024C" w:rsidRPr="00376812">
        <w:rPr>
          <w:rStyle w:val="1-Char"/>
          <w:rFonts w:hint="cs"/>
          <w:rtl/>
        </w:rPr>
        <w:t>‌اند.</w:t>
      </w:r>
      <w:r w:rsidRPr="00376812">
        <w:rPr>
          <w:rStyle w:val="1-Char"/>
          <w:rFonts w:hint="cs"/>
          <w:rtl/>
        </w:rPr>
        <w:t xml:space="preserve"> چقدر راست و درست است تعبیری که در احادیث قدسی آمده است: خدای متعال به بنده‌اش می‌فرماید: «بنده من، مرا بجوی، می‌یابی مرا. که اگر مرا یافتی همه چیز را یافته‌ای، و اگر مرا از دست دادی همه چیز را از دست داده‌ای».</w:t>
      </w:r>
    </w:p>
    <w:p w:rsidR="00A627C8" w:rsidRPr="00376812" w:rsidRDefault="00A627C8" w:rsidP="00376812">
      <w:pPr>
        <w:ind w:firstLine="284"/>
        <w:jc w:val="both"/>
        <w:rPr>
          <w:rStyle w:val="1-Char"/>
          <w:rtl/>
        </w:rPr>
      </w:pPr>
      <w:r w:rsidRPr="00376812">
        <w:rPr>
          <w:rStyle w:val="1-Char"/>
          <w:rFonts w:hint="cs"/>
          <w:rtl/>
        </w:rPr>
        <w:t>خدای رحمت کند آن بند</w:t>
      </w:r>
      <w:r w:rsidR="000A57AE">
        <w:rPr>
          <w:rStyle w:val="1-Char"/>
          <w:rFonts w:hint="cs"/>
          <w:rtl/>
        </w:rPr>
        <w:t>ۀ</w:t>
      </w:r>
      <w:r w:rsidRPr="00376812">
        <w:rPr>
          <w:rStyle w:val="1-Char"/>
          <w:rFonts w:hint="cs"/>
          <w:rtl/>
        </w:rPr>
        <w:t xml:space="preserve"> صالح را که می‌گفت: خدای من</w:t>
      </w:r>
      <w:r w:rsidR="00B906A8" w:rsidRPr="00376812">
        <w:rPr>
          <w:rStyle w:val="1-Char"/>
          <w:rFonts w:hint="cs"/>
          <w:rtl/>
        </w:rPr>
        <w:t>!</w:t>
      </w:r>
      <w:r w:rsidRPr="00376812">
        <w:rPr>
          <w:rStyle w:val="1-Char"/>
          <w:rFonts w:hint="cs"/>
          <w:rtl/>
        </w:rPr>
        <w:t xml:space="preserve"> چه چیز را یافت، آن که تو را از دست داد؟! و چه چیز از دست داد آن که تو را یافت؟! به راستی آن که به جایگزین تو خشنودگردد ضرر کرده است، و آن که از تو روی بگرداند، باخته است!</w:t>
      </w:r>
    </w:p>
    <w:p w:rsidR="00A627C8" w:rsidRPr="00376812" w:rsidRDefault="00A627C8" w:rsidP="00376812">
      <w:pPr>
        <w:ind w:firstLine="284"/>
        <w:jc w:val="both"/>
        <w:rPr>
          <w:rStyle w:val="1-Char"/>
          <w:rtl/>
        </w:rPr>
      </w:pPr>
      <w:r w:rsidRPr="00376812">
        <w:rPr>
          <w:rStyle w:val="1-Char"/>
          <w:rFonts w:hint="cs"/>
          <w:rtl/>
        </w:rPr>
        <w:t>یک بار دیگر هم برای این تهیدستان درمانده، برای این ملحدان بی‌ایمان تأسف می‌خورم. وقتی که می‌بینم لباس بندگی خدا را از تن بدر آورده</w:t>
      </w:r>
      <w:r w:rsidR="003C024C" w:rsidRPr="00376812">
        <w:rPr>
          <w:rStyle w:val="1-Char"/>
          <w:rFonts w:hint="cs"/>
          <w:rtl/>
        </w:rPr>
        <w:t>‌اند،</w:t>
      </w:r>
      <w:r w:rsidRPr="00376812">
        <w:rPr>
          <w:rStyle w:val="1-Char"/>
          <w:rFonts w:hint="cs"/>
          <w:rtl/>
        </w:rPr>
        <w:t xml:space="preserve"> و جام</w:t>
      </w:r>
      <w:r w:rsidR="000A57AE">
        <w:rPr>
          <w:rStyle w:val="1-Char"/>
          <w:rFonts w:hint="cs"/>
          <w:rtl/>
        </w:rPr>
        <w:t>ۀ</w:t>
      </w:r>
      <w:r w:rsidRPr="00376812">
        <w:rPr>
          <w:rStyle w:val="1-Char"/>
          <w:rFonts w:hint="cs"/>
          <w:rtl/>
        </w:rPr>
        <w:t xml:space="preserve"> بردگی و سرسپردگی این و آن را در بر کرده</w:t>
      </w:r>
      <w:r w:rsidR="00F23F91"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اینان پیش خودشان خیال می‌کنند، و برای دیگران لاف می‌زنند و ادعا می‌کنند که از هرگونه بندگی و بردگی خودشان را «آزاد» ساخته</w:t>
      </w:r>
      <w:r w:rsidR="003C024C" w:rsidRPr="00376812">
        <w:rPr>
          <w:rStyle w:val="1-Char"/>
          <w:rFonts w:hint="cs"/>
          <w:rtl/>
        </w:rPr>
        <w:t>‌اند،</w:t>
      </w:r>
      <w:r w:rsidRPr="00376812">
        <w:rPr>
          <w:rStyle w:val="1-Char"/>
          <w:rFonts w:hint="cs"/>
          <w:rtl/>
        </w:rPr>
        <w:t xml:space="preserve"> و سر خم‌کردن و به خاک‌افتادن در برابر خدا را مانند هست</w:t>
      </w:r>
      <w:r w:rsidR="000A57AE">
        <w:rPr>
          <w:rStyle w:val="1-Char"/>
          <w:rFonts w:hint="cs"/>
          <w:rtl/>
        </w:rPr>
        <w:t>ۀ</w:t>
      </w:r>
      <w:r w:rsidRPr="00376812">
        <w:rPr>
          <w:rStyle w:val="1-Char"/>
          <w:rFonts w:hint="cs"/>
          <w:rtl/>
        </w:rPr>
        <w:t xml:space="preserve"> خوردنی بدور افکنده</w:t>
      </w:r>
      <w:r w:rsidR="003C024C" w:rsidRPr="00376812">
        <w:rPr>
          <w:rStyle w:val="1-Char"/>
          <w:rFonts w:hint="cs"/>
          <w:rtl/>
        </w:rPr>
        <w:t xml:space="preserve">‌اند </w:t>
      </w:r>
      <w:r w:rsidRPr="00376812">
        <w:rPr>
          <w:rStyle w:val="1-Char"/>
          <w:rFonts w:hint="cs"/>
          <w:rtl/>
        </w:rPr>
        <w:t>و «ایمان» به پروردگار را پشت گوش انداخته</w:t>
      </w:r>
      <w:r w:rsidR="00F23F91" w:rsidRPr="00376812">
        <w:rPr>
          <w:rStyle w:val="1-Char"/>
          <w:rFonts w:hint="cs"/>
          <w:rtl/>
        </w:rPr>
        <w:t>‌اند!</w:t>
      </w:r>
      <w:r w:rsidRPr="00376812">
        <w:rPr>
          <w:rStyle w:val="1-Char"/>
          <w:rFonts w:hint="cs"/>
          <w:rtl/>
        </w:rPr>
        <w:t xml:space="preserve"> اما، دروغ می‌گویند. واقعیت آنست که اینان چیز بسیار خوب و سودمندی را با چیز بی‌ارزش یا زیان‌آوری مبادله کرده</w:t>
      </w:r>
      <w:r w:rsidR="003C024C" w:rsidRPr="00376812">
        <w:rPr>
          <w:rStyle w:val="1-Char"/>
          <w:rFonts w:hint="cs"/>
          <w:rtl/>
        </w:rPr>
        <w:t>‌اند.</w:t>
      </w:r>
      <w:r w:rsidRPr="00376812">
        <w:rPr>
          <w:rStyle w:val="1-Char"/>
          <w:rFonts w:hint="cs"/>
          <w:rtl/>
        </w:rPr>
        <w:t xml:space="preserve"> بندگی آفریدگار جهان را رد کرده</w:t>
      </w:r>
      <w:r w:rsidR="003C024C" w:rsidRPr="00376812">
        <w:rPr>
          <w:rStyle w:val="1-Char"/>
          <w:rFonts w:hint="cs"/>
          <w:rtl/>
        </w:rPr>
        <w:t xml:space="preserve">‌اند </w:t>
      </w:r>
      <w:r w:rsidRPr="00376812">
        <w:rPr>
          <w:rStyle w:val="1-Char"/>
          <w:rFonts w:hint="cs"/>
          <w:rtl/>
        </w:rPr>
        <w:t>و بندگی آفریدگانش را به جان خریده</w:t>
      </w:r>
      <w:r w:rsidR="00F23F91" w:rsidRPr="00376812">
        <w:rPr>
          <w:rStyle w:val="1-Char"/>
          <w:rFonts w:hint="cs"/>
          <w:rtl/>
        </w:rPr>
        <w:t>‌اند!</w:t>
      </w:r>
      <w:r w:rsidRPr="00376812">
        <w:rPr>
          <w:rStyle w:val="1-Char"/>
          <w:rFonts w:hint="cs"/>
          <w:rtl/>
        </w:rPr>
        <w:t xml:space="preserve"> خدای یگانه را رها کرده</w:t>
      </w:r>
      <w:r w:rsidR="003C024C" w:rsidRPr="00376812">
        <w:rPr>
          <w:rStyle w:val="1-Char"/>
          <w:rFonts w:hint="cs"/>
          <w:rtl/>
        </w:rPr>
        <w:t xml:space="preserve">‌اند </w:t>
      </w:r>
      <w:r w:rsidRPr="00376812">
        <w:rPr>
          <w:rStyle w:val="1-Char"/>
          <w:rFonts w:hint="cs"/>
          <w:rtl/>
        </w:rPr>
        <w:t>و د‌ه‌ها و صدها خدای گوناگون برای خودشان درست کرده</w:t>
      </w:r>
      <w:r w:rsidR="003C024C" w:rsidRPr="00376812">
        <w:rPr>
          <w:rStyle w:val="1-Char"/>
          <w:rFonts w:hint="cs"/>
          <w:rtl/>
        </w:rPr>
        <w:t>‌اند،</w:t>
      </w:r>
      <w:r w:rsidRPr="00376812">
        <w:rPr>
          <w:rStyle w:val="1-Char"/>
          <w:rFonts w:hint="cs"/>
          <w:rtl/>
        </w:rPr>
        <w:t xml:space="preserve"> و همنوعان خودشان را به جای خدا اربابان مطاع خویش دانسته</w:t>
      </w:r>
      <w:r w:rsidR="003C024C" w:rsidRPr="00376812">
        <w:rPr>
          <w:rStyle w:val="1-Char"/>
          <w:rFonts w:hint="cs"/>
          <w:rtl/>
        </w:rPr>
        <w:t>‌اند.</w:t>
      </w:r>
      <w:r w:rsidRPr="00376812">
        <w:rPr>
          <w:rStyle w:val="1-Char"/>
          <w:rFonts w:hint="cs"/>
          <w:rtl/>
        </w:rPr>
        <w:t xml:space="preserve"> هرکدام از اینان را که می‌نگری بند</w:t>
      </w:r>
      <w:r w:rsidR="000A57AE">
        <w:rPr>
          <w:rStyle w:val="1-Char"/>
          <w:rFonts w:hint="cs"/>
          <w:rtl/>
        </w:rPr>
        <w:t>ۀ</w:t>
      </w:r>
      <w:r w:rsidRPr="00376812">
        <w:rPr>
          <w:rStyle w:val="1-Char"/>
          <w:rFonts w:hint="cs"/>
          <w:rtl/>
        </w:rPr>
        <w:t xml:space="preserve"> بیش از یک ارباب است، و در برابر بیش از یک خدا زمینِ ادب می‌بوسد و سر بر آستان بیش از یک ارباب می‌ساید! در نتیجه، همواره فکرش پراکنده است و دلش تکه پاره است. و هر تکه‌ای از آن را به دلبری داده است!</w:t>
      </w:r>
    </w:p>
    <w:p w:rsidR="00A627C8" w:rsidRPr="00376812" w:rsidRDefault="00A627C8" w:rsidP="00376812">
      <w:pPr>
        <w:ind w:firstLine="284"/>
        <w:jc w:val="both"/>
        <w:rPr>
          <w:rStyle w:val="1-Char"/>
          <w:rtl/>
        </w:rPr>
      </w:pPr>
      <w:r w:rsidRPr="00376812">
        <w:rPr>
          <w:rStyle w:val="1-Char"/>
          <w:rFonts w:hint="cs"/>
          <w:rtl/>
        </w:rPr>
        <w:t>این آدم‌های بیچاره و درمانده کجا و آن انسان با ایمان کجا که انواع و اقسام خدایان بی‌سر و پا را از زندگ</w:t>
      </w:r>
      <w:r w:rsidR="008D531D" w:rsidRPr="00376812">
        <w:rPr>
          <w:rStyle w:val="1-Char"/>
          <w:rFonts w:hint="cs"/>
          <w:rtl/>
        </w:rPr>
        <w:t>ی</w:t>
      </w:r>
      <w:r w:rsidRPr="00376812">
        <w:rPr>
          <w:rStyle w:val="1-Char"/>
          <w:rFonts w:hint="cs"/>
          <w:rtl/>
        </w:rPr>
        <w:t>ش بیرون ریخته است، و هم</w:t>
      </w:r>
      <w:r w:rsidR="000A57AE">
        <w:rPr>
          <w:rStyle w:val="1-Char"/>
          <w:rFonts w:hint="cs"/>
          <w:rtl/>
        </w:rPr>
        <w:t>ۀ</w:t>
      </w:r>
      <w:r w:rsidRPr="00376812">
        <w:rPr>
          <w:rStyle w:val="1-Char"/>
          <w:rFonts w:hint="cs"/>
          <w:rtl/>
        </w:rPr>
        <w:t xml:space="preserve"> بت‌ها را از کعب</w:t>
      </w:r>
      <w:r w:rsidR="000A57AE">
        <w:rPr>
          <w:rStyle w:val="1-Char"/>
          <w:rFonts w:hint="cs"/>
          <w:rtl/>
        </w:rPr>
        <w:t>ۀ</w:t>
      </w:r>
      <w:r w:rsidRPr="00376812">
        <w:rPr>
          <w:rStyle w:val="1-Char"/>
          <w:rFonts w:hint="cs"/>
          <w:rtl/>
        </w:rPr>
        <w:t xml:space="preserve"> قلبش بیرون آمده است، و خدای سبحان پروردگار جهانیان را یگانه پروردگار و سرپرست خویش می‌داند. بر او توکل می‌کند، و دل به او می‌بندد، و به او پناهنده می‌شود، و از او دادخواهی می‌کند. به جز خدا اربابی نمی‌پذیرد. (انعام: 164). و به جز خدا سرپرستی قبول نمی‌کند. (انعام: 14) و قانونی جز قانون خدا را به رسمیت نمی‌شناسد. (انعام: 114). می‌خواهم بدانم کدامیک از این دو گروه وضع بهتری دارند، و راه یافته‌ترند؟ کسانی که خدا را شناخته</w:t>
      </w:r>
      <w:r w:rsidR="003C024C" w:rsidRPr="00376812">
        <w:rPr>
          <w:rStyle w:val="1-Char"/>
          <w:rFonts w:hint="cs"/>
          <w:rtl/>
        </w:rPr>
        <w:t xml:space="preserve">‌اند </w:t>
      </w:r>
      <w:r w:rsidRPr="00376812">
        <w:rPr>
          <w:rStyle w:val="1-Char"/>
          <w:rFonts w:hint="cs"/>
          <w:rtl/>
        </w:rPr>
        <w:t>و سر پیش احدی جز او خم نکرده</w:t>
      </w:r>
      <w:r w:rsidR="003C024C" w:rsidRPr="00376812">
        <w:rPr>
          <w:rStyle w:val="1-Char"/>
          <w:rFonts w:hint="cs"/>
          <w:rtl/>
        </w:rPr>
        <w:t>‌اند،</w:t>
      </w:r>
      <w:r w:rsidRPr="00376812">
        <w:rPr>
          <w:rStyle w:val="1-Char"/>
          <w:rFonts w:hint="cs"/>
          <w:rtl/>
        </w:rPr>
        <w:t xml:space="preserve"> یا کسانی که خدا را با آگاهی انکار کرده</w:t>
      </w:r>
      <w:r w:rsidR="003C024C" w:rsidRPr="00376812">
        <w:rPr>
          <w:rStyle w:val="1-Char"/>
          <w:rFonts w:hint="cs"/>
          <w:rtl/>
        </w:rPr>
        <w:t>‌اند،</w:t>
      </w:r>
      <w:r w:rsidRPr="00376812">
        <w:rPr>
          <w:rStyle w:val="1-Char"/>
          <w:rFonts w:hint="cs"/>
          <w:rtl/>
        </w:rPr>
        <w:t xml:space="preserve"> و بند</w:t>
      </w:r>
      <w:r w:rsidR="000A57AE">
        <w:rPr>
          <w:rStyle w:val="1-Char"/>
          <w:rFonts w:hint="cs"/>
          <w:rtl/>
        </w:rPr>
        <w:t>ۀ</w:t>
      </w:r>
      <w:r w:rsidRPr="00376812">
        <w:rPr>
          <w:rStyle w:val="1-Char"/>
          <w:rFonts w:hint="cs"/>
          <w:rtl/>
        </w:rPr>
        <w:t xml:space="preserve"> خدایان متعدد گردیده</w:t>
      </w:r>
      <w:r w:rsidR="00145C63" w:rsidRPr="00376812">
        <w:rPr>
          <w:rStyle w:val="1-Char"/>
          <w:rFonts w:hint="cs"/>
          <w:rtl/>
        </w:rPr>
        <w:t>‌اند؟</w:t>
      </w:r>
      <w:r w:rsidRPr="00376812">
        <w:rPr>
          <w:rStyle w:val="1-Char"/>
          <w:rFonts w:hint="cs"/>
          <w:rtl/>
        </w:rPr>
        <w:t>!</w:t>
      </w:r>
    </w:p>
    <w:p w:rsidR="00EC32DB" w:rsidRPr="00C10EC8" w:rsidRDefault="00EC32DB"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tl/>
        </w:rPr>
        <w:t xml:space="preserve">ءَأَرۡبَابٞ مُّتَفَرِّقُونَ خَيۡرٌ أَمِ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لۡوَٰحِدُ</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لۡقَهَّارُ</w:t>
      </w:r>
      <w:r w:rsidR="00B363DA" w:rsidRPr="00C10EC8">
        <w:rPr>
          <w:rStyle w:val="7-Char"/>
          <w:rtl/>
        </w:rPr>
        <w:t xml:space="preserve">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یوسف: 39</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ارباب‌های گوناگون بهترند یا خدای یگان</w:t>
      </w:r>
      <w:r w:rsidR="000A57AE">
        <w:rPr>
          <w:rStyle w:val="1-Char"/>
          <w:rFonts w:hint="cs"/>
          <w:rtl/>
        </w:rPr>
        <w:t>ۀ</w:t>
      </w:r>
      <w:r w:rsidRPr="00376812">
        <w:rPr>
          <w:rStyle w:val="1-Char"/>
          <w:rFonts w:hint="cs"/>
          <w:rtl/>
        </w:rPr>
        <w:t xml:space="preserve"> چیره‌؟</w:t>
      </w:r>
      <w:r>
        <w:rPr>
          <w:rStyle w:val="Emphasis"/>
          <w:rFonts w:ascii="Calibri" w:hAnsi="Calibri" w:cs="Traditional Arabic" w:hint="cs"/>
          <w:i w:val="0"/>
          <w:iCs w:val="0"/>
          <w:rtl/>
          <w:lang w:bidi="fa-IR"/>
        </w:rPr>
        <w:t>»</w:t>
      </w:r>
      <w:r w:rsidRPr="00D823B5">
        <w:rPr>
          <w:rStyle w:val="1-Char"/>
          <w:rFonts w:hint="cs"/>
          <w:rtl/>
        </w:rPr>
        <w:t>.</w:t>
      </w:r>
    </w:p>
    <w:p w:rsidR="00EC32DB" w:rsidRPr="00C10EC8" w:rsidRDefault="00EC32DB"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ضَرَبَ</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مَثَلٗا رَّجُلٗا فِيهِ شُرَكَآءُ مُتَشَٰكِسُونَ وَرَجُلٗا سَلَمٗا لِّرَجُلٍ هَلۡ يَسۡتَوِيَانِ مَثَلًاۚ </w:t>
      </w:r>
      <w:r w:rsidR="00B363DA" w:rsidRPr="00C10EC8">
        <w:rPr>
          <w:rStyle w:val="7-Char"/>
          <w:rFonts w:hint="cs"/>
          <w:rtl/>
        </w:rPr>
        <w:t>ٱ</w:t>
      </w:r>
      <w:r w:rsidR="00B363DA" w:rsidRPr="00C10EC8">
        <w:rPr>
          <w:rStyle w:val="7-Char"/>
          <w:rFonts w:hint="eastAsia"/>
          <w:rtl/>
        </w:rPr>
        <w:t>لۡحَمۡدُ</w:t>
      </w:r>
      <w:r w:rsidR="00B363DA" w:rsidRPr="00C10EC8">
        <w:rPr>
          <w:rStyle w:val="7-Char"/>
          <w:rtl/>
        </w:rPr>
        <w:t xml:space="preserve"> لِلَّهِۚ بَلۡ أَكۡثَرُهُمۡ لَا يَعۡلَمُونَ ٢٩</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الزمر: 29</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مثل زده است، فردی را که بر سر او میان عده‌ای شریک کشمکش برقرار است، و فرد دیگری را که به یک نفر وابسته است. آیا در مَثَل برابرند؟ سپاس خدا را، بلکه بیشتر آنان نمی‌دانند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Pr>
      </w:pPr>
      <w:r w:rsidRPr="00376812">
        <w:rPr>
          <w:rStyle w:val="1-Char"/>
          <w:rFonts w:hint="cs"/>
          <w:rtl/>
        </w:rPr>
        <w:t>این آیه انسان مشرک را به برده‌ای که بیش از یک صاحب دارد تشبیه می‌کند که صاحبانش در مالکیت او با</w:t>
      </w:r>
      <w:r w:rsidR="008D531D" w:rsidRPr="00376812">
        <w:rPr>
          <w:rStyle w:val="1-Char"/>
          <w:rFonts w:hint="cs"/>
          <w:rtl/>
        </w:rPr>
        <w:t xml:space="preserve"> </w:t>
      </w:r>
      <w:r w:rsidRPr="00376812">
        <w:rPr>
          <w:rStyle w:val="1-Char"/>
          <w:rFonts w:hint="cs"/>
          <w:rtl/>
        </w:rPr>
        <w:t>هم شریکند</w:t>
      </w:r>
      <w:r w:rsidR="008D531D" w:rsidRPr="00376812">
        <w:rPr>
          <w:rStyle w:val="1-Char"/>
          <w:rFonts w:hint="cs"/>
          <w:rtl/>
        </w:rPr>
        <w:t>،</w:t>
      </w:r>
      <w:r w:rsidRPr="00376812">
        <w:rPr>
          <w:rStyle w:val="1-Char"/>
          <w:rFonts w:hint="cs"/>
          <w:rtl/>
        </w:rPr>
        <w:t xml:space="preserve"> پیوسته باهم کشمکش دارند، هرکدام از او چیزی می‌خواهد که با خواست شریکش متفاوت است و هریک از صاحبانش او را به کاری وا</w:t>
      </w:r>
      <w:r w:rsidR="008D531D" w:rsidRPr="00376812">
        <w:rPr>
          <w:rStyle w:val="1-Char"/>
          <w:rFonts w:hint="cs"/>
          <w:rtl/>
        </w:rPr>
        <w:t xml:space="preserve"> </w:t>
      </w:r>
      <w:r w:rsidRPr="00376812">
        <w:rPr>
          <w:rStyle w:val="1-Char"/>
          <w:rFonts w:hint="cs"/>
          <w:rtl/>
        </w:rPr>
        <w:t>میدارد که صاحب دیگرش مخالف است. این انسان همیشه سرگردان و معذب است که بالاخره کدامیک از صاحبانش را راضی گرداند. اما انسان با ایمان، مَثَلش مثل برده‌ای است که فقط یک صاحب دارد، نه شریک‌های متعدد مطرح است و نه خواست‌های متفاوت، این برده صاحبش را به خوبی می‌شناسد و می‌داند که چه چیز رضایت او را جلب می‌کند، و به چه ترتیب باید به خشنودی صاحبش دست یابد. درست است که این آیه در مقام بیان حال «مشرک» و «موحد» است، اما واقعیت نشان داده که هر «ملحدی» مشرک است، هرچند فرق بین «ملحد» و «مشرک» این است که «مشرک» چند یا چندین خدا را علاوه بر خدای یگانه می‌پرستد، اما «ملحد» غیر از خدای یگانه خدایان گوناگونی را می‌پرستد.</w:t>
      </w:r>
    </w:p>
    <w:p w:rsidR="00A627C8" w:rsidRPr="006C09CF" w:rsidRDefault="00A627C8" w:rsidP="006C09CF">
      <w:pPr>
        <w:pStyle w:val="3-"/>
        <w:rPr>
          <w:rStyle w:val="1-Char"/>
          <w:rFonts w:ascii="IRZar" w:hAnsi="IRZar" w:cs="IRZar"/>
          <w:sz w:val="24"/>
          <w:szCs w:val="24"/>
          <w:rtl/>
        </w:rPr>
      </w:pPr>
      <w:bookmarkStart w:id="80" w:name="_Toc258768009"/>
      <w:bookmarkStart w:id="81" w:name="_Toc429312822"/>
      <w:r w:rsidRPr="006C09CF">
        <w:rPr>
          <w:rStyle w:val="1-Char"/>
          <w:rFonts w:ascii="IRZar" w:hAnsi="IRZar" w:cs="IRZar" w:hint="cs"/>
          <w:sz w:val="24"/>
          <w:szCs w:val="24"/>
          <w:rtl/>
        </w:rPr>
        <w:t>رهنمون‌شدن انسان با ایمان به راز</w:t>
      </w:r>
      <w:r w:rsidR="008D531D" w:rsidRPr="006C09CF">
        <w:rPr>
          <w:rStyle w:val="1-Char"/>
          <w:rFonts w:ascii="IRZar" w:hAnsi="IRZar" w:cs="IRZar" w:hint="cs"/>
          <w:sz w:val="24"/>
          <w:szCs w:val="24"/>
          <w:rtl/>
        </w:rPr>
        <w:t xml:space="preserve"> </w:t>
      </w:r>
      <w:r w:rsidRPr="006C09CF">
        <w:rPr>
          <w:rStyle w:val="1-Char"/>
          <w:rFonts w:ascii="IRZar" w:hAnsi="IRZar" w:cs="IRZar" w:hint="cs"/>
          <w:sz w:val="24"/>
          <w:szCs w:val="24"/>
          <w:rtl/>
        </w:rPr>
        <w:t>هستی خویش</w:t>
      </w:r>
      <w:bookmarkEnd w:id="80"/>
      <w:bookmarkEnd w:id="81"/>
    </w:p>
    <w:p w:rsidR="00A627C8" w:rsidRPr="00C10EC8" w:rsidRDefault="00A627C8" w:rsidP="00B363DA">
      <w:pPr>
        <w:ind w:firstLine="284"/>
        <w:jc w:val="both"/>
        <w:rPr>
          <w:rStyle w:val="7-Char"/>
          <w:rtl/>
        </w:rPr>
      </w:pPr>
      <w:r w:rsidRPr="00D823B5">
        <w:rPr>
          <w:rStyle w:val="1-Char"/>
          <w:rFonts w:hint="cs"/>
          <w:rtl/>
        </w:rPr>
        <w:t xml:space="preserve">از اعماق وجود هر انسانی صداهایی به گوش دل او می‌رسد که او </w:t>
      </w:r>
      <w:r w:rsidR="008D531D" w:rsidRPr="00D823B5">
        <w:rPr>
          <w:rStyle w:val="1-Char"/>
          <w:rFonts w:hint="cs"/>
          <w:rtl/>
        </w:rPr>
        <w:t xml:space="preserve">را </w:t>
      </w:r>
      <w:r w:rsidRPr="00D823B5">
        <w:rPr>
          <w:rStyle w:val="1-Char"/>
          <w:rFonts w:hint="cs"/>
          <w:rtl/>
        </w:rPr>
        <w:t>فرا می‌خوانند، و پرسش‌هایی را با پیگیری و اصرار مطرح می‌سازند و منتظر پاسخند، پاسخ‌هایی را می‌طلبند که اضطراب و نگرانی را در درون او از میان ببرند، و روح روان او را به آرامش برسانند. جهان چیست؟ انسان چیست؟ جهان و انسان از کجا آمده</w:t>
      </w:r>
      <w:r w:rsidR="00145C63" w:rsidRPr="00D823B5">
        <w:rPr>
          <w:rStyle w:val="1-Char"/>
          <w:rFonts w:hint="cs"/>
          <w:rtl/>
        </w:rPr>
        <w:t>‌اند؟</w:t>
      </w:r>
      <w:r w:rsidRPr="00D823B5">
        <w:rPr>
          <w:rStyle w:val="1-Char"/>
          <w:rFonts w:hint="cs"/>
          <w:rtl/>
        </w:rPr>
        <w:t xml:space="preserve"> چه کسی جهان را و انسان را درست کرده است؟ چه کسی مدیریت جهان را برعهده دارد و انسان را سرپرستی می‌کند؟ هدف جهان و هدف انسان چیست؟ چگونه آغاز گشته</w:t>
      </w:r>
      <w:r w:rsidR="00145C63" w:rsidRPr="00D823B5">
        <w:rPr>
          <w:rStyle w:val="1-Char"/>
          <w:rFonts w:hint="cs"/>
          <w:rtl/>
        </w:rPr>
        <w:t>‌اند؟</w:t>
      </w:r>
      <w:r w:rsidRPr="00D823B5">
        <w:rPr>
          <w:rStyle w:val="1-Char"/>
          <w:rFonts w:hint="cs"/>
          <w:rtl/>
        </w:rPr>
        <w:t xml:space="preserve"> به کجا و چگونه پایان می‌یابند؟ زندگی چیست؟ مرگ چیست؟ پس از این زندگی چه آینده‌ای که در انتظار ما است؟ آیا بعد از این زندگی زودگذر خبر دیگری هم هست؟ رابط</w:t>
      </w:r>
      <w:r w:rsidR="000A57AE">
        <w:rPr>
          <w:rStyle w:val="1-Char"/>
          <w:rFonts w:hint="cs"/>
          <w:rtl/>
        </w:rPr>
        <w:t>ۀ</w:t>
      </w:r>
      <w:r w:rsidRPr="00D823B5">
        <w:rPr>
          <w:rStyle w:val="1-Char"/>
          <w:rFonts w:hint="cs"/>
          <w:rtl/>
        </w:rPr>
        <w:t xml:space="preserve"> ما با ابدیت و جاودانگی چیست؟ این‌ها سؤالاتی هستند که از نخستین روز آفرینش انسان بسیار جدی مطرح بوده</w:t>
      </w:r>
      <w:r w:rsidR="003C024C" w:rsidRPr="00D823B5">
        <w:rPr>
          <w:rStyle w:val="1-Char"/>
          <w:rFonts w:hint="cs"/>
          <w:rtl/>
        </w:rPr>
        <w:t>‌اند،</w:t>
      </w:r>
      <w:r w:rsidRPr="00D823B5">
        <w:rPr>
          <w:rStyle w:val="1-Char"/>
          <w:rFonts w:hint="cs"/>
          <w:rtl/>
        </w:rPr>
        <w:t xml:space="preserve"> و همچنان نیز تا زمانی که طومار این زندگی دنیا درهم بپیچد مطرح خواهند بود، و جز در مکتب ادیان الهی به جواب‌های شافی و کافی نخواهند رسید. فقط «دین» است که گره بزرگ و کور «هستی» را می‌گشاید. دین تنها مرجعی است که می‌تواند برای این سؤالات درونی ما آنچنان که باید و شاید پاسخ‌هایی ارائه کند و فطرت ما را راضی کند، و مرهمی بر روی زخم‌های درون سین</w:t>
      </w:r>
      <w:r w:rsidR="000A57AE">
        <w:rPr>
          <w:rStyle w:val="1-Char"/>
          <w:rFonts w:hint="cs"/>
          <w:rtl/>
        </w:rPr>
        <w:t>ۀ</w:t>
      </w:r>
      <w:r w:rsidRPr="00D823B5">
        <w:rPr>
          <w:rStyle w:val="1-Char"/>
          <w:rFonts w:hint="cs"/>
          <w:rtl/>
        </w:rPr>
        <w:t xml:space="preserve"> ما بگذارد. بویژه، اسلام </w:t>
      </w:r>
      <w:r w:rsidRPr="00C00314">
        <w:rPr>
          <w:rStyle w:val="Emphasis"/>
          <w:rFonts w:cs="Times New Roman" w:hint="cs"/>
          <w:i w:val="0"/>
          <w:iCs w:val="0"/>
          <w:rtl/>
          <w:lang w:bidi="fa-IR"/>
        </w:rPr>
        <w:t>–</w:t>
      </w:r>
      <w:r w:rsidRPr="00D823B5">
        <w:rPr>
          <w:rStyle w:val="1-Char"/>
          <w:rFonts w:hint="cs"/>
          <w:rtl/>
        </w:rPr>
        <w:t xml:space="preserve"> آیین آسمانی ما مسلمانان </w:t>
      </w:r>
      <w:r w:rsidRPr="00C00314">
        <w:rPr>
          <w:rStyle w:val="Emphasis"/>
          <w:rFonts w:cs="Times New Roman" w:hint="cs"/>
          <w:i w:val="0"/>
          <w:iCs w:val="0"/>
          <w:rtl/>
          <w:lang w:bidi="fa-IR"/>
        </w:rPr>
        <w:t>–</w:t>
      </w:r>
      <w:r w:rsidRPr="00D823B5">
        <w:rPr>
          <w:rStyle w:val="1-Char"/>
          <w:rFonts w:hint="cs"/>
          <w:rtl/>
        </w:rPr>
        <w:t xml:space="preserve"> بهترین دینی است که پاسخ‌های کافی و شافی به این سؤالات داده است. پاسخ‌هایی که فطرت نورانی و عقل سلیم انسان را راضی می‌گردانند. بالاتر از این، پاسخ‌هایی که از اعماق فطرت خود انسان می‌جوشند. از این هم فراتر قرآن اعلام کرده است که این دین «اسلام» همان فطرت اصیل انسانی است.</w:t>
      </w:r>
      <w:r w:rsidR="00EC32DB" w:rsidRPr="00D823B5">
        <w:rPr>
          <w:rStyle w:val="1-Char"/>
          <w:rFonts w:hint="cs"/>
          <w:rtl/>
        </w:rPr>
        <w:t xml:space="preserve"> </w:t>
      </w:r>
      <w:r w:rsidR="00EC32DB">
        <w:rPr>
          <w:rStyle w:val="Emphasis"/>
          <w:rFonts w:ascii="Traditional Arabic" w:hAnsi="Traditional Arabic" w:cs="Traditional Arabic"/>
          <w:i w:val="0"/>
          <w:iCs w:val="0"/>
          <w:rtl/>
          <w:lang w:bidi="fa-IR"/>
        </w:rPr>
        <w:t>﴿</w:t>
      </w:r>
      <w:r w:rsidR="00B363DA" w:rsidRPr="00C10EC8">
        <w:rPr>
          <w:rStyle w:val="7-Char"/>
          <w:rFonts w:hint="eastAsia"/>
          <w:rtl/>
        </w:rPr>
        <w:t>فَأَقِمۡ</w:t>
      </w:r>
      <w:r w:rsidR="00B363DA" w:rsidRPr="00C10EC8">
        <w:rPr>
          <w:rStyle w:val="7-Char"/>
          <w:rtl/>
        </w:rPr>
        <w:t xml:space="preserve"> وَجۡهَكَ لِلدِّينِ حَنِيفٗاۚ فِطۡرَتَ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لَّتِي</w:t>
      </w:r>
      <w:r w:rsidR="00B363DA" w:rsidRPr="00C10EC8">
        <w:rPr>
          <w:rStyle w:val="7-Char"/>
          <w:rtl/>
        </w:rPr>
        <w:t xml:space="preserve"> فَطَرَ </w:t>
      </w:r>
      <w:r w:rsidR="00B363DA" w:rsidRPr="00C10EC8">
        <w:rPr>
          <w:rStyle w:val="7-Char"/>
          <w:rFonts w:hint="cs"/>
          <w:rtl/>
        </w:rPr>
        <w:t>ٱ</w:t>
      </w:r>
      <w:r w:rsidR="00B363DA" w:rsidRPr="00C10EC8">
        <w:rPr>
          <w:rStyle w:val="7-Char"/>
          <w:rFonts w:hint="eastAsia"/>
          <w:rtl/>
        </w:rPr>
        <w:t>لنَّاسَ</w:t>
      </w:r>
      <w:r w:rsidR="00B363DA" w:rsidRPr="00C10EC8">
        <w:rPr>
          <w:rStyle w:val="7-Char"/>
          <w:rtl/>
        </w:rPr>
        <w:t xml:space="preserve"> عَلَيۡهَاۚ</w:t>
      </w:r>
      <w:r w:rsidR="00EC32DB">
        <w:rPr>
          <w:rStyle w:val="Emphasis"/>
          <w:rFonts w:ascii="Traditional Arabic" w:hAnsi="Traditional Arabic" w:cs="Traditional Arabic"/>
          <w:i w:val="0"/>
          <w:iCs w:val="0"/>
          <w:rtl/>
          <w:lang w:bidi="fa-IR"/>
        </w:rPr>
        <w:t>﴾</w:t>
      </w:r>
      <w:r w:rsidR="00EC32DB" w:rsidRPr="00D823B5">
        <w:rPr>
          <w:rStyle w:val="1-Char"/>
          <w:rFonts w:hint="cs"/>
          <w:rtl/>
        </w:rPr>
        <w:t xml:space="preserve"> </w:t>
      </w:r>
      <w:r w:rsidR="00EC32DB" w:rsidRPr="000C23F0">
        <w:rPr>
          <w:rStyle w:val="6-Char"/>
          <w:rtl/>
        </w:rPr>
        <w:t>[</w:t>
      </w:r>
      <w:r w:rsidR="00EC32DB" w:rsidRPr="000C23F0">
        <w:rPr>
          <w:rStyle w:val="6-Char"/>
          <w:rFonts w:hint="cs"/>
          <w:rtl/>
        </w:rPr>
        <w:t>الروم: 30</w:t>
      </w:r>
      <w:r w:rsidR="00EC32DB" w:rsidRPr="000C23F0">
        <w:rPr>
          <w:rStyle w:val="6-Char"/>
          <w:rtl/>
        </w:rPr>
        <w:t>]</w:t>
      </w:r>
      <w:r w:rsidR="00EC32DB" w:rsidRPr="00D823B5">
        <w:rPr>
          <w:rStyle w:val="1-Char"/>
          <w:rFonts w:hint="cs"/>
          <w:rtl/>
        </w:rPr>
        <w:t>.</w:t>
      </w:r>
      <w:r w:rsidR="002024A3" w:rsidRPr="00D823B5">
        <w:rPr>
          <w:rStyle w:val="1-Char"/>
          <w:rFonts w:hint="cs"/>
          <w:rtl/>
        </w:rPr>
        <w:t xml:space="preserve"> </w:t>
      </w:r>
      <w:r w:rsidRPr="00D823B5">
        <w:rPr>
          <w:rStyle w:val="1-Char"/>
          <w:rFonts w:hint="cs"/>
          <w:rtl/>
        </w:rPr>
        <w:t>«پس با تمام وجود از همه چیز و همه کس خود را جدا ساز و به دین روی آور. آن فطرت خدایی که سرشت مردم را با آن سرشته است».</w:t>
      </w:r>
    </w:p>
    <w:p w:rsidR="00A627C8" w:rsidRPr="00376812" w:rsidRDefault="00A627C8" w:rsidP="00376812">
      <w:pPr>
        <w:ind w:firstLine="284"/>
        <w:jc w:val="both"/>
        <w:rPr>
          <w:rStyle w:val="1-Char"/>
          <w:rtl/>
        </w:rPr>
      </w:pPr>
      <w:r w:rsidRPr="00376812">
        <w:rPr>
          <w:rStyle w:val="1-Char"/>
          <w:rFonts w:hint="cs"/>
          <w:rtl/>
        </w:rPr>
        <w:t xml:space="preserve">اگر فطرت انسان به حال خودش رها گردد، و هیچ عامل خارجی روی آن کار نکند، خود به خود به همان «اسلام» آیین خدا رهنمون خواهد شد. در این رابطه حدیث صحیح از </w:t>
      </w:r>
      <w:r w:rsidR="00C00314" w:rsidRPr="00376812">
        <w:rPr>
          <w:rStyle w:val="1-Char"/>
          <w:rFonts w:hint="cs"/>
          <w:rtl/>
        </w:rPr>
        <w:t xml:space="preserve">رسول </w:t>
      </w:r>
      <w:r w:rsidRPr="00376812">
        <w:rPr>
          <w:rStyle w:val="1-Char"/>
          <w:rFonts w:hint="cs"/>
          <w:rtl/>
        </w:rPr>
        <w:t>کر</w:t>
      </w:r>
      <w:r w:rsidR="00C00314" w:rsidRPr="00376812">
        <w:rPr>
          <w:rStyle w:val="1-Char"/>
          <w:rFonts w:hint="cs"/>
          <w:rtl/>
        </w:rPr>
        <w:t>ی</w:t>
      </w:r>
      <w:r w:rsidRPr="00376812">
        <w:rPr>
          <w:rStyle w:val="1-Char"/>
          <w:rFonts w:hint="cs"/>
          <w:rtl/>
        </w:rPr>
        <w:t>م</w:t>
      </w:r>
      <w:r w:rsidR="006620CA" w:rsidRPr="006620CA">
        <w:rPr>
          <w:rStyle w:val="1-Char"/>
          <w:rFonts w:cs="CTraditional Arabic" w:hint="cs"/>
          <w:rtl/>
        </w:rPr>
        <w:t xml:space="preserve"> ج</w:t>
      </w:r>
      <w:r w:rsidRPr="00376812">
        <w:rPr>
          <w:rStyle w:val="1-Char"/>
          <w:rFonts w:hint="cs"/>
          <w:rtl/>
        </w:rPr>
        <w:t xml:space="preserve"> نقل است که «هر نوزاد انسانی با فطرت توحیدی و اسلامی به دنیا می‌آید، و این پدران و مادرانند که آن نوزادان مسلم و موحد را یهودی یا نصرانی یا مجوسی می‌گردانند» فطرت و عقل انسان می‌گویند: مردم از «عدم» پدید نیامده</w:t>
      </w:r>
      <w:r w:rsidR="003C024C" w:rsidRPr="00376812">
        <w:rPr>
          <w:rStyle w:val="1-Char"/>
          <w:rFonts w:hint="cs"/>
          <w:rtl/>
        </w:rPr>
        <w:t xml:space="preserve">‌اند </w:t>
      </w:r>
      <w:r w:rsidRPr="00376812">
        <w:rPr>
          <w:rStyle w:val="1-Char"/>
          <w:rFonts w:hint="cs"/>
          <w:rtl/>
        </w:rPr>
        <w:t>و بالاخره از چیزی ساخته شده</w:t>
      </w:r>
      <w:r w:rsidR="003C024C" w:rsidRPr="00376812">
        <w:rPr>
          <w:rStyle w:val="1-Char"/>
          <w:rFonts w:hint="cs"/>
          <w:rtl/>
        </w:rPr>
        <w:t>‌اند.</w:t>
      </w:r>
      <w:r w:rsidRPr="00376812">
        <w:rPr>
          <w:rStyle w:val="1-Char"/>
          <w:rFonts w:hint="cs"/>
          <w:rtl/>
        </w:rPr>
        <w:t xml:space="preserve"> خودشان هم خودشان را نساخته</w:t>
      </w:r>
      <w:r w:rsidR="003C024C" w:rsidRPr="00376812">
        <w:rPr>
          <w:rStyle w:val="1-Char"/>
          <w:rFonts w:hint="cs"/>
          <w:rtl/>
        </w:rPr>
        <w:t>‌اند،</w:t>
      </w:r>
      <w:r w:rsidRPr="00376812">
        <w:rPr>
          <w:rStyle w:val="1-Char"/>
          <w:rFonts w:hint="cs"/>
          <w:rtl/>
        </w:rPr>
        <w:t xml:space="preserve"> و چیزهایی که در اطراف‌شان هست هم خلق نکرده</w:t>
      </w:r>
      <w:r w:rsidR="003C024C" w:rsidRPr="00376812">
        <w:rPr>
          <w:rStyle w:val="1-Char"/>
          <w:rFonts w:hint="cs"/>
          <w:rtl/>
        </w:rPr>
        <w:t>‌اند.</w:t>
      </w:r>
      <w:r w:rsidRPr="00376812">
        <w:rPr>
          <w:rStyle w:val="1-Char"/>
          <w:rFonts w:hint="cs"/>
          <w:rtl/>
        </w:rPr>
        <w:t xml:space="preserve"> حتی ذره‌ای در زمین یا آسمان!</w:t>
      </w:r>
      <w:r w:rsidR="00C00314" w:rsidRPr="00376812">
        <w:rPr>
          <w:rStyle w:val="1-Char"/>
          <w:rFonts w:hint="cs"/>
          <w:rtl/>
        </w:rPr>
        <w:t>.</w:t>
      </w:r>
      <w:r w:rsidRPr="00376812">
        <w:rPr>
          <w:rStyle w:val="1-Char"/>
          <w:rFonts w:hint="cs"/>
          <w:rtl/>
        </w:rPr>
        <w:t xml:space="preserve"> و قرآن می‌گوید:</w:t>
      </w:r>
    </w:p>
    <w:p w:rsidR="00B363DA" w:rsidRDefault="00EC32DB" w:rsidP="00B363DA">
      <w:pPr>
        <w:ind w:firstLine="284"/>
        <w:jc w:val="both"/>
        <w:rPr>
          <w:rStyle w:val="Emphasis"/>
          <w:rFonts w:ascii="Traditional Arabic" w:hAnsi="Traditional Arabic" w:cs="Traditional Arabic"/>
          <w:i w:val="0"/>
          <w:iCs w:val="0"/>
          <w:rtl/>
          <w:lang w:bidi="fa-IR"/>
        </w:rPr>
      </w:pPr>
      <w:r>
        <w:rPr>
          <w:rStyle w:val="Emphasis"/>
          <w:rFonts w:ascii="Traditional Arabic" w:hAnsi="Traditional Arabic" w:cs="Traditional Arabic"/>
          <w:i w:val="0"/>
          <w:iCs w:val="0"/>
          <w:rtl/>
          <w:lang w:bidi="fa-IR"/>
        </w:rPr>
        <w:t>﴿</w:t>
      </w:r>
      <w:r w:rsidR="00B363DA" w:rsidRPr="00C10EC8">
        <w:rPr>
          <w:rStyle w:val="7-Char"/>
          <w:rtl/>
        </w:rPr>
        <w:t xml:space="preserve">أَمۡ خُلِقُواْ مِنۡ غَيۡرِ شَيۡءٍ أَمۡ هُمُ </w:t>
      </w:r>
      <w:r w:rsidR="00B363DA" w:rsidRPr="00C10EC8">
        <w:rPr>
          <w:rStyle w:val="7-Char"/>
          <w:rFonts w:hint="cs"/>
          <w:rtl/>
        </w:rPr>
        <w:t>ٱ</w:t>
      </w:r>
      <w:r w:rsidR="00B363DA" w:rsidRPr="00C10EC8">
        <w:rPr>
          <w:rStyle w:val="7-Char"/>
          <w:rFonts w:hint="eastAsia"/>
          <w:rtl/>
        </w:rPr>
        <w:t>لۡخَٰلِقُونَ</w:t>
      </w:r>
      <w:r w:rsidR="00B363DA" w:rsidRPr="00C10EC8">
        <w:rPr>
          <w:rStyle w:val="7-Char"/>
          <w:rtl/>
        </w:rPr>
        <w:t xml:space="preserve"> ٣٥ </w:t>
      </w:r>
      <w:r w:rsidR="00B363DA" w:rsidRPr="00C10EC8">
        <w:rPr>
          <w:rStyle w:val="7-Char"/>
          <w:rFonts w:hint="eastAsia"/>
          <w:rtl/>
        </w:rPr>
        <w:t>أَمۡ</w:t>
      </w:r>
      <w:r w:rsidR="00B363DA" w:rsidRPr="00C10EC8">
        <w:rPr>
          <w:rStyle w:val="7-Char"/>
          <w:rtl/>
        </w:rPr>
        <w:t xml:space="preserve"> خَلَقُواْ </w:t>
      </w:r>
      <w:r w:rsidR="00B363DA" w:rsidRPr="00C10EC8">
        <w:rPr>
          <w:rStyle w:val="7-Char"/>
          <w:rFonts w:hint="cs"/>
          <w:rtl/>
        </w:rPr>
        <w:t>ٱ</w:t>
      </w:r>
      <w:r w:rsidR="00B363DA" w:rsidRPr="00C10EC8">
        <w:rPr>
          <w:rStyle w:val="7-Char"/>
          <w:rFonts w:hint="eastAsia"/>
          <w:rtl/>
        </w:rPr>
        <w:t>لسَّمَٰوَٰتِ</w:t>
      </w:r>
      <w:r w:rsidR="00B363DA" w:rsidRPr="00C10EC8">
        <w:rPr>
          <w:rStyle w:val="7-Char"/>
          <w:rtl/>
        </w:rPr>
        <w:t xml:space="preserve"> وَ</w:t>
      </w:r>
      <w:r w:rsidR="00B363DA" w:rsidRPr="00C10EC8">
        <w:rPr>
          <w:rStyle w:val="7-Char"/>
          <w:rFonts w:hint="cs"/>
          <w:rtl/>
        </w:rPr>
        <w:t>ٱ</w:t>
      </w:r>
      <w:r w:rsidR="00B363DA" w:rsidRPr="00C10EC8">
        <w:rPr>
          <w:rStyle w:val="7-Char"/>
          <w:rFonts w:hint="eastAsia"/>
          <w:rtl/>
        </w:rPr>
        <w:t>لۡأَرۡضَۚ</w:t>
      </w:r>
      <w:r>
        <w:rPr>
          <w:rStyle w:val="Emphasis"/>
          <w:rFonts w:ascii="Traditional Arabic" w:hAnsi="Traditional Arabic" w:cs="Traditional Arabic"/>
          <w:i w:val="0"/>
          <w:iCs w:val="0"/>
          <w:rtl/>
          <w:lang w:bidi="fa-IR"/>
        </w:rPr>
        <w:t>﴾</w:t>
      </w:r>
    </w:p>
    <w:p w:rsidR="00EC32DB" w:rsidRPr="00C10EC8" w:rsidRDefault="00EC32DB" w:rsidP="00B363DA">
      <w:pPr>
        <w:ind w:firstLine="284"/>
        <w:jc w:val="right"/>
        <w:rPr>
          <w:rStyle w:val="7-Char"/>
          <w:rtl/>
        </w:rPr>
      </w:pPr>
      <w:r w:rsidRPr="000C23F0">
        <w:rPr>
          <w:rStyle w:val="6-Char"/>
          <w:rtl/>
        </w:rPr>
        <w:t>[</w:t>
      </w:r>
      <w:r w:rsidRPr="000C23F0">
        <w:rPr>
          <w:rStyle w:val="6-Char"/>
          <w:rFonts w:hint="cs"/>
          <w:rtl/>
        </w:rPr>
        <w:t>الطور:</w:t>
      </w:r>
      <w:r w:rsidR="00B363DA" w:rsidRPr="000C23F0">
        <w:rPr>
          <w:rStyle w:val="6-Char"/>
          <w:rFonts w:hint="cs"/>
          <w:rtl/>
        </w:rPr>
        <w:t xml:space="preserve"> </w:t>
      </w:r>
      <w:r w:rsidRPr="000C23F0">
        <w:rPr>
          <w:rStyle w:val="6-Char"/>
          <w:rFonts w:hint="cs"/>
          <w:rtl/>
        </w:rPr>
        <w:t>35-36</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از عدم (هیچ چیز) پدید آمده</w:t>
      </w:r>
      <w:r w:rsidR="003C024C" w:rsidRPr="00376812">
        <w:rPr>
          <w:rStyle w:val="1-Char"/>
          <w:rFonts w:hint="cs"/>
          <w:rtl/>
        </w:rPr>
        <w:t xml:space="preserve">‌اند </w:t>
      </w:r>
      <w:r w:rsidRPr="00376812">
        <w:rPr>
          <w:rStyle w:val="1-Char"/>
          <w:rFonts w:hint="cs"/>
          <w:rtl/>
        </w:rPr>
        <w:t>یا این که خودشان، خودشان را آفریده</w:t>
      </w:r>
      <w:r w:rsidR="00145C63" w:rsidRPr="00376812">
        <w:rPr>
          <w:rStyle w:val="1-Char"/>
          <w:rFonts w:hint="cs"/>
          <w:rtl/>
        </w:rPr>
        <w:t>‌اند؟</w:t>
      </w:r>
      <w:r w:rsidRPr="00376812">
        <w:rPr>
          <w:rStyle w:val="1-Char"/>
          <w:rFonts w:hint="cs"/>
          <w:rtl/>
        </w:rPr>
        <w:t xml:space="preserve"> یا این که اینان آسمان‌ها و زمین را نیز آفریده</w:t>
      </w:r>
      <w:r w:rsidR="00145C63" w:rsidRPr="00376812">
        <w:rPr>
          <w:rStyle w:val="1-Char"/>
          <w:rFonts w:hint="cs"/>
          <w:rtl/>
        </w:rPr>
        <w:t>‌اند؟</w:t>
      </w:r>
      <w:r w:rsidRPr="00376812">
        <w:rPr>
          <w:rStyle w:val="1-Char"/>
          <w:rFonts w:hint="cs"/>
          <w:rtl/>
        </w:rPr>
        <w:t>!</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فطرت و عقل انسان می‌گویند: حتماً باید این انسان عجیب آفریننده و سازنده‌ای داشته باشد. باید این جهان پهناور آفریدگاری داشته باشد. و باید آفریدگار انسان و جهان دانشی فراگیر و خِرَدی کارساز و اراده‌ای گیرا، و توانی بس عظیم داشته باشد و قرآن می‌فرماید:</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ذَٰلِكُمُ</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رَبُّكُمۡ خَٰلِقُ كُلِّ شَيۡءٖ لَّآ إِلَٰهَ إِلَّا هُوَۖ فَأَنَّىٰ تُؤۡفَكُونَ ٦٢ </w:t>
      </w:r>
      <w:r w:rsidR="00B363DA" w:rsidRPr="00C10EC8">
        <w:rPr>
          <w:rStyle w:val="7-Char"/>
          <w:rFonts w:hint="eastAsia"/>
          <w:rtl/>
        </w:rPr>
        <w:t>كَذَٰلِكَ</w:t>
      </w:r>
      <w:r w:rsidR="00B363DA" w:rsidRPr="00C10EC8">
        <w:rPr>
          <w:rStyle w:val="7-Char"/>
          <w:rtl/>
        </w:rPr>
        <w:t xml:space="preserve"> يُؤۡفَكُ </w:t>
      </w:r>
      <w:r w:rsidR="00B363DA" w:rsidRPr="00C10EC8">
        <w:rPr>
          <w:rStyle w:val="7-Char"/>
          <w:rFonts w:hint="cs"/>
          <w:rtl/>
        </w:rPr>
        <w:t>ٱ</w:t>
      </w:r>
      <w:r w:rsidR="00B363DA" w:rsidRPr="00C10EC8">
        <w:rPr>
          <w:rStyle w:val="7-Char"/>
          <w:rFonts w:hint="eastAsia"/>
          <w:rtl/>
        </w:rPr>
        <w:t>لَّذِينَ</w:t>
      </w:r>
      <w:r w:rsidR="00B363DA" w:rsidRPr="00C10EC8">
        <w:rPr>
          <w:rStyle w:val="7-Char"/>
          <w:rtl/>
        </w:rPr>
        <w:t xml:space="preserve"> كَانُواْ بِ‍َٔايَٰتِ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يَجۡحَدُونَ ٦٣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لَّذِي</w:t>
      </w:r>
      <w:r w:rsidR="00B363DA" w:rsidRPr="00C10EC8">
        <w:rPr>
          <w:rStyle w:val="7-Char"/>
          <w:rtl/>
        </w:rPr>
        <w:t xml:space="preserve"> جَعَلَ لَكُمُ </w:t>
      </w:r>
      <w:r w:rsidR="00B363DA" w:rsidRPr="00C10EC8">
        <w:rPr>
          <w:rStyle w:val="7-Char"/>
          <w:rFonts w:hint="cs"/>
          <w:rtl/>
        </w:rPr>
        <w:t>ٱ</w:t>
      </w:r>
      <w:r w:rsidR="00B363DA" w:rsidRPr="00C10EC8">
        <w:rPr>
          <w:rStyle w:val="7-Char"/>
          <w:rFonts w:hint="eastAsia"/>
          <w:rtl/>
        </w:rPr>
        <w:t>لۡأَرۡضَ</w:t>
      </w:r>
      <w:r w:rsidR="00B363DA" w:rsidRPr="00C10EC8">
        <w:rPr>
          <w:rStyle w:val="7-Char"/>
          <w:rtl/>
        </w:rPr>
        <w:t xml:space="preserve"> قَرَارٗا وَ</w:t>
      </w:r>
      <w:r w:rsidR="00B363DA" w:rsidRPr="00C10EC8">
        <w:rPr>
          <w:rStyle w:val="7-Char"/>
          <w:rFonts w:hint="cs"/>
          <w:rtl/>
        </w:rPr>
        <w:t>ٱ</w:t>
      </w:r>
      <w:r w:rsidR="00B363DA" w:rsidRPr="00C10EC8">
        <w:rPr>
          <w:rStyle w:val="7-Char"/>
          <w:rFonts w:hint="eastAsia"/>
          <w:rtl/>
        </w:rPr>
        <w:t>لسَّمَآءَ</w:t>
      </w:r>
      <w:r w:rsidR="00B363DA" w:rsidRPr="00C10EC8">
        <w:rPr>
          <w:rStyle w:val="7-Char"/>
          <w:rtl/>
        </w:rPr>
        <w:t xml:space="preserve"> بِنَآءٗ وَصَوَّرَكُمۡ فَأَحۡسَنَ صُوَرَكُمۡ وَرَزَقَكُم مِّنَ </w:t>
      </w:r>
      <w:r w:rsidR="00B363DA" w:rsidRPr="00C10EC8">
        <w:rPr>
          <w:rStyle w:val="7-Char"/>
          <w:rFonts w:hint="cs"/>
          <w:rtl/>
        </w:rPr>
        <w:t>ٱ</w:t>
      </w:r>
      <w:r w:rsidR="00B363DA" w:rsidRPr="00C10EC8">
        <w:rPr>
          <w:rStyle w:val="7-Char"/>
          <w:rFonts w:hint="eastAsia"/>
          <w:rtl/>
        </w:rPr>
        <w:t>لطَّيِّبَٰتِۚ</w:t>
      </w:r>
      <w:r w:rsidR="00B363DA" w:rsidRPr="00C10EC8">
        <w:rPr>
          <w:rStyle w:val="7-Char"/>
          <w:rtl/>
        </w:rPr>
        <w:t xml:space="preserve"> ذَٰلِكُمُ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رَبُّكُمۡۖ فَتَبَارَكَ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رَبُّ </w:t>
      </w:r>
      <w:r w:rsidR="00B363DA" w:rsidRPr="00C10EC8">
        <w:rPr>
          <w:rStyle w:val="7-Char"/>
          <w:rFonts w:hint="cs"/>
          <w:rtl/>
        </w:rPr>
        <w:t>ٱ</w:t>
      </w:r>
      <w:r w:rsidR="00B363DA" w:rsidRPr="00C10EC8">
        <w:rPr>
          <w:rStyle w:val="7-Char"/>
          <w:rFonts w:hint="eastAsia"/>
          <w:rtl/>
        </w:rPr>
        <w:t>لۡعَٰلَمِينَ</w:t>
      </w:r>
      <w:r w:rsidR="00B363DA" w:rsidRPr="00C10EC8">
        <w:rPr>
          <w:rStyle w:val="7-Char"/>
          <w:rtl/>
        </w:rPr>
        <w:t xml:space="preserve"> ٦٤</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غافر: 62-64</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C00314" w:rsidRPr="00376812">
        <w:rPr>
          <w:rStyle w:val="1-Char"/>
          <w:rFonts w:hint="cs"/>
          <w:rtl/>
        </w:rPr>
        <w:t>ی</w:t>
      </w:r>
      <w:r w:rsidR="00C00314" w:rsidRPr="00376812">
        <w:rPr>
          <w:rStyle w:val="1-Char"/>
          <w:rFonts w:hint="eastAsia"/>
          <w:rtl/>
        </w:rPr>
        <w:t>ن</w:t>
      </w:r>
      <w:r w:rsidR="00C00314" w:rsidRPr="00376812">
        <w:rPr>
          <w:rStyle w:val="1-Char"/>
          <w:rtl/>
        </w:rPr>
        <w:t xml:space="preserve"> است خداوند، پروردگار شما که آفر</w:t>
      </w:r>
      <w:r w:rsidR="00C00314" w:rsidRPr="00376812">
        <w:rPr>
          <w:rStyle w:val="1-Char"/>
          <w:rFonts w:hint="cs"/>
          <w:rtl/>
        </w:rPr>
        <w:t>ی</w:t>
      </w:r>
      <w:r w:rsidR="00C00314" w:rsidRPr="00376812">
        <w:rPr>
          <w:rStyle w:val="1-Char"/>
          <w:rFonts w:hint="eastAsia"/>
          <w:rtl/>
        </w:rPr>
        <w:t>ننده</w:t>
      </w:r>
      <w:r w:rsidR="00C00314" w:rsidRPr="00376812">
        <w:rPr>
          <w:rStyle w:val="1-Char"/>
          <w:rtl/>
        </w:rPr>
        <w:t xml:space="preserve"> همه چ</w:t>
      </w:r>
      <w:r w:rsidR="00C00314" w:rsidRPr="00376812">
        <w:rPr>
          <w:rStyle w:val="1-Char"/>
          <w:rFonts w:hint="cs"/>
          <w:rtl/>
        </w:rPr>
        <w:t>ی</w:t>
      </w:r>
      <w:r w:rsidR="00C00314" w:rsidRPr="00376812">
        <w:rPr>
          <w:rStyle w:val="1-Char"/>
          <w:rFonts w:hint="eastAsia"/>
          <w:rtl/>
        </w:rPr>
        <w:t>ز</w:t>
      </w:r>
      <w:r w:rsidR="00C00314" w:rsidRPr="00376812">
        <w:rPr>
          <w:rStyle w:val="1-Char"/>
          <w:rtl/>
        </w:rPr>
        <w:t xml:space="preserve"> است؛ ه</w:t>
      </w:r>
      <w:r w:rsidR="00C00314" w:rsidRPr="00376812">
        <w:rPr>
          <w:rStyle w:val="1-Char"/>
          <w:rFonts w:hint="cs"/>
          <w:rtl/>
        </w:rPr>
        <w:t>ی</w:t>
      </w:r>
      <w:r w:rsidR="00C00314" w:rsidRPr="00376812">
        <w:rPr>
          <w:rStyle w:val="1-Char"/>
          <w:rFonts w:hint="eastAsia"/>
          <w:rtl/>
        </w:rPr>
        <w:t>چ</w:t>
      </w:r>
      <w:r w:rsidR="00C00314" w:rsidRPr="00376812">
        <w:rPr>
          <w:rStyle w:val="1-Char"/>
          <w:rtl/>
        </w:rPr>
        <w:t xml:space="preserve"> معبود</w:t>
      </w:r>
      <w:r w:rsidR="00C00314" w:rsidRPr="00376812">
        <w:rPr>
          <w:rStyle w:val="1-Char"/>
          <w:rFonts w:hint="cs"/>
          <w:rtl/>
        </w:rPr>
        <w:t>ی</w:t>
      </w:r>
      <w:r w:rsidR="00C00314" w:rsidRPr="00376812">
        <w:rPr>
          <w:rStyle w:val="1-Char"/>
          <w:rtl/>
        </w:rPr>
        <w:t xml:space="preserve"> جز او ن</w:t>
      </w:r>
      <w:r w:rsidR="00C00314" w:rsidRPr="00376812">
        <w:rPr>
          <w:rStyle w:val="1-Char"/>
          <w:rFonts w:hint="cs"/>
          <w:rtl/>
        </w:rPr>
        <w:t>ی</w:t>
      </w:r>
      <w:r w:rsidR="00C00314" w:rsidRPr="00376812">
        <w:rPr>
          <w:rStyle w:val="1-Char"/>
          <w:rFonts w:hint="eastAsia"/>
          <w:rtl/>
        </w:rPr>
        <w:t>ست؛</w:t>
      </w:r>
      <w:r w:rsidR="00C00314" w:rsidRPr="00376812">
        <w:rPr>
          <w:rStyle w:val="1-Char"/>
          <w:rtl/>
        </w:rPr>
        <w:t xml:space="preserve"> با ا</w:t>
      </w:r>
      <w:r w:rsidR="00C00314" w:rsidRPr="00376812">
        <w:rPr>
          <w:rStyle w:val="1-Char"/>
          <w:rFonts w:hint="cs"/>
          <w:rtl/>
        </w:rPr>
        <w:t>ی</w:t>
      </w:r>
      <w:r w:rsidR="00C00314" w:rsidRPr="00376812">
        <w:rPr>
          <w:rStyle w:val="1-Char"/>
          <w:rFonts w:hint="eastAsia"/>
          <w:rtl/>
        </w:rPr>
        <w:t>ن</w:t>
      </w:r>
      <w:r w:rsidR="00C00314" w:rsidRPr="00376812">
        <w:rPr>
          <w:rStyle w:val="1-Char"/>
          <w:rtl/>
        </w:rPr>
        <w:t xml:space="preserve"> حال چگونه از راه حق منحرف م</w:t>
      </w:r>
      <w:r w:rsidR="00C00314" w:rsidRPr="00376812">
        <w:rPr>
          <w:rStyle w:val="1-Char"/>
          <w:rFonts w:hint="cs"/>
          <w:rtl/>
        </w:rPr>
        <w:t>ی‌</w:t>
      </w:r>
      <w:r w:rsidR="00C00314" w:rsidRPr="00376812">
        <w:rPr>
          <w:rStyle w:val="1-Char"/>
          <w:rFonts w:hint="eastAsia"/>
          <w:rtl/>
        </w:rPr>
        <w:t>شو</w:t>
      </w:r>
      <w:r w:rsidR="00C00314" w:rsidRPr="00376812">
        <w:rPr>
          <w:rStyle w:val="1-Char"/>
          <w:rFonts w:hint="cs"/>
          <w:rtl/>
        </w:rPr>
        <w:t>ی</w:t>
      </w:r>
      <w:r w:rsidR="00C00314" w:rsidRPr="00376812">
        <w:rPr>
          <w:rStyle w:val="1-Char"/>
          <w:rFonts w:hint="eastAsia"/>
          <w:rtl/>
        </w:rPr>
        <w:t>د؟</w:t>
      </w:r>
      <w:r w:rsidR="00C00314" w:rsidRPr="00376812">
        <w:rPr>
          <w:rStyle w:val="1-Char"/>
          <w:rtl/>
        </w:rPr>
        <w:t>!</w:t>
      </w:r>
      <w:r w:rsidRPr="00376812">
        <w:rPr>
          <w:rStyle w:val="1-Char"/>
          <w:rFonts w:hint="cs"/>
          <w:rtl/>
        </w:rPr>
        <w:t xml:space="preserve">(62) </w:t>
      </w:r>
      <w:r w:rsidR="00C00314" w:rsidRPr="00376812">
        <w:rPr>
          <w:rStyle w:val="1-Char"/>
          <w:rtl/>
        </w:rPr>
        <w:t>ا</w:t>
      </w:r>
      <w:r w:rsidR="00C00314" w:rsidRPr="00376812">
        <w:rPr>
          <w:rStyle w:val="1-Char"/>
          <w:rFonts w:hint="cs"/>
          <w:rtl/>
        </w:rPr>
        <w:t>ی</w:t>
      </w:r>
      <w:r w:rsidR="00C00314" w:rsidRPr="00376812">
        <w:rPr>
          <w:rStyle w:val="1-Char"/>
          <w:rFonts w:hint="eastAsia"/>
          <w:rtl/>
        </w:rPr>
        <w:t>نچن</w:t>
      </w:r>
      <w:r w:rsidR="00C00314" w:rsidRPr="00376812">
        <w:rPr>
          <w:rStyle w:val="1-Char"/>
          <w:rFonts w:hint="cs"/>
          <w:rtl/>
        </w:rPr>
        <w:t>ی</w:t>
      </w:r>
      <w:r w:rsidR="00C00314" w:rsidRPr="00376812">
        <w:rPr>
          <w:rStyle w:val="1-Char"/>
          <w:rFonts w:hint="eastAsia"/>
          <w:rtl/>
        </w:rPr>
        <w:t>ن</w:t>
      </w:r>
      <w:r w:rsidR="00C00314" w:rsidRPr="00376812">
        <w:rPr>
          <w:rStyle w:val="1-Char"/>
          <w:rtl/>
        </w:rPr>
        <w:t xml:space="preserve"> کسان</w:t>
      </w:r>
      <w:r w:rsidR="00C00314" w:rsidRPr="00376812">
        <w:rPr>
          <w:rStyle w:val="1-Char"/>
          <w:rFonts w:hint="cs"/>
          <w:rtl/>
        </w:rPr>
        <w:t>ی</w:t>
      </w:r>
      <w:r w:rsidR="00C00314" w:rsidRPr="00376812">
        <w:rPr>
          <w:rStyle w:val="1-Char"/>
          <w:rtl/>
        </w:rPr>
        <w:t xml:space="preserve"> که آ</w:t>
      </w:r>
      <w:r w:rsidR="00C00314" w:rsidRPr="00376812">
        <w:rPr>
          <w:rStyle w:val="1-Char"/>
          <w:rFonts w:hint="cs"/>
          <w:rtl/>
        </w:rPr>
        <w:t>ی</w:t>
      </w:r>
      <w:r w:rsidR="00C00314" w:rsidRPr="00376812">
        <w:rPr>
          <w:rStyle w:val="1-Char"/>
          <w:rFonts w:hint="eastAsia"/>
          <w:rtl/>
        </w:rPr>
        <w:t>ات</w:t>
      </w:r>
      <w:r w:rsidR="00C00314" w:rsidRPr="00376812">
        <w:rPr>
          <w:rStyle w:val="1-Char"/>
          <w:rtl/>
        </w:rPr>
        <w:t xml:space="preserve"> خدا را انکار م</w:t>
      </w:r>
      <w:r w:rsidR="00C00314" w:rsidRPr="00376812">
        <w:rPr>
          <w:rStyle w:val="1-Char"/>
          <w:rFonts w:hint="cs"/>
          <w:rtl/>
        </w:rPr>
        <w:t>ی‌</w:t>
      </w:r>
      <w:r w:rsidR="00C00314" w:rsidRPr="00376812">
        <w:rPr>
          <w:rStyle w:val="1-Char"/>
          <w:rFonts w:hint="eastAsia"/>
          <w:rtl/>
        </w:rPr>
        <w:t>کردند</w:t>
      </w:r>
      <w:r w:rsidR="00C00314" w:rsidRPr="00376812">
        <w:rPr>
          <w:rStyle w:val="1-Char"/>
          <w:rtl/>
        </w:rPr>
        <w:t xml:space="preserve"> (از راه راست) منحرف م</w:t>
      </w:r>
      <w:r w:rsidR="00C00314" w:rsidRPr="00376812">
        <w:rPr>
          <w:rStyle w:val="1-Char"/>
          <w:rFonts w:hint="cs"/>
          <w:rtl/>
        </w:rPr>
        <w:t>ی‌</w:t>
      </w:r>
      <w:r w:rsidR="00C00314" w:rsidRPr="00376812">
        <w:rPr>
          <w:rStyle w:val="1-Char"/>
          <w:rFonts w:hint="eastAsia"/>
          <w:rtl/>
        </w:rPr>
        <w:t>شوند</w:t>
      </w:r>
      <w:r w:rsidR="00C00314" w:rsidRPr="00376812">
        <w:rPr>
          <w:rStyle w:val="1-Char"/>
          <w:rtl/>
        </w:rPr>
        <w:t>!</w:t>
      </w:r>
      <w:r w:rsidRPr="00376812">
        <w:rPr>
          <w:rStyle w:val="1-Char"/>
          <w:rFonts w:hint="cs"/>
          <w:rtl/>
        </w:rPr>
        <w:t xml:space="preserve"> (63) </w:t>
      </w:r>
      <w:r w:rsidR="00C00314" w:rsidRPr="00376812">
        <w:rPr>
          <w:rStyle w:val="1-Char"/>
          <w:rFonts w:hint="cs"/>
          <w:rtl/>
        </w:rPr>
        <w:t>الله</w:t>
      </w:r>
      <w:r w:rsidR="00C00314" w:rsidRPr="00376812">
        <w:rPr>
          <w:rStyle w:val="1-Char"/>
          <w:rtl/>
        </w:rPr>
        <w:t xml:space="preserve"> </w:t>
      </w:r>
      <w:r w:rsidR="00C00314" w:rsidRPr="00376812">
        <w:rPr>
          <w:rStyle w:val="1-Char"/>
          <w:rFonts w:hint="cs"/>
          <w:rtl/>
        </w:rPr>
        <w:t>ذاتی</w:t>
      </w:r>
      <w:r w:rsidR="00C00314" w:rsidRPr="00376812">
        <w:rPr>
          <w:rStyle w:val="1-Char"/>
          <w:rtl/>
        </w:rPr>
        <w:t xml:space="preserve"> است که زم</w:t>
      </w:r>
      <w:r w:rsidR="00C00314" w:rsidRPr="00376812">
        <w:rPr>
          <w:rStyle w:val="1-Char"/>
          <w:rFonts w:hint="cs"/>
          <w:rtl/>
        </w:rPr>
        <w:t>ی</w:t>
      </w:r>
      <w:r w:rsidR="00C00314" w:rsidRPr="00376812">
        <w:rPr>
          <w:rStyle w:val="1-Char"/>
          <w:rFonts w:hint="eastAsia"/>
          <w:rtl/>
        </w:rPr>
        <w:t>ن</w:t>
      </w:r>
      <w:r w:rsidR="00C00314" w:rsidRPr="00376812">
        <w:rPr>
          <w:rStyle w:val="1-Char"/>
          <w:rtl/>
        </w:rPr>
        <w:t xml:space="preserve"> را برا</w:t>
      </w:r>
      <w:r w:rsidR="00C00314" w:rsidRPr="00376812">
        <w:rPr>
          <w:rStyle w:val="1-Char"/>
          <w:rFonts w:hint="cs"/>
          <w:rtl/>
        </w:rPr>
        <w:t>ی</w:t>
      </w:r>
      <w:r w:rsidR="00C00314" w:rsidRPr="00376812">
        <w:rPr>
          <w:rStyle w:val="1-Char"/>
          <w:rtl/>
        </w:rPr>
        <w:t xml:space="preserve"> شما جا</w:t>
      </w:r>
      <w:r w:rsidR="00C00314" w:rsidRPr="00376812">
        <w:rPr>
          <w:rStyle w:val="1-Char"/>
          <w:rFonts w:hint="cs"/>
          <w:rtl/>
        </w:rPr>
        <w:t>ی</w:t>
      </w:r>
      <w:r w:rsidR="00C00314" w:rsidRPr="00376812">
        <w:rPr>
          <w:rStyle w:val="1-Char"/>
          <w:rFonts w:hint="eastAsia"/>
          <w:rtl/>
        </w:rPr>
        <w:t>گاه</w:t>
      </w:r>
      <w:r w:rsidR="00C00314" w:rsidRPr="00376812">
        <w:rPr>
          <w:rStyle w:val="1-Char"/>
          <w:rtl/>
        </w:rPr>
        <w:t xml:space="preserve"> امن و آرامش قرار داد و آسمان را همچون سقف</w:t>
      </w:r>
      <w:r w:rsidR="00C00314" w:rsidRPr="00376812">
        <w:rPr>
          <w:rStyle w:val="1-Char"/>
          <w:rFonts w:hint="cs"/>
          <w:rtl/>
        </w:rPr>
        <w:t>ی</w:t>
      </w:r>
      <w:r w:rsidR="00C00314" w:rsidRPr="00376812">
        <w:rPr>
          <w:rStyle w:val="1-Char"/>
          <w:rtl/>
        </w:rPr>
        <w:t xml:space="preserve"> (بالا</w:t>
      </w:r>
      <w:r w:rsidR="00C00314" w:rsidRPr="00376812">
        <w:rPr>
          <w:rStyle w:val="1-Char"/>
          <w:rFonts w:hint="cs"/>
          <w:rtl/>
        </w:rPr>
        <w:t>ی</w:t>
      </w:r>
      <w:r w:rsidR="00C00314" w:rsidRPr="00376812">
        <w:rPr>
          <w:rStyle w:val="1-Char"/>
          <w:rtl/>
        </w:rPr>
        <w:t xml:space="preserve"> سرتان)؛ و شما را صورتگر</w:t>
      </w:r>
      <w:r w:rsidR="00C00314" w:rsidRPr="00376812">
        <w:rPr>
          <w:rStyle w:val="1-Char"/>
          <w:rFonts w:hint="cs"/>
          <w:rtl/>
        </w:rPr>
        <w:t>ی</w:t>
      </w:r>
      <w:r w:rsidR="00C00314" w:rsidRPr="00376812">
        <w:rPr>
          <w:rStyle w:val="1-Char"/>
          <w:rtl/>
        </w:rPr>
        <w:t xml:space="preserve"> کرد، و صورتتان را ن</w:t>
      </w:r>
      <w:r w:rsidR="00C00314" w:rsidRPr="00376812">
        <w:rPr>
          <w:rStyle w:val="1-Char"/>
          <w:rFonts w:hint="cs"/>
          <w:rtl/>
        </w:rPr>
        <w:t>ی</w:t>
      </w:r>
      <w:r w:rsidR="00C00314" w:rsidRPr="00376812">
        <w:rPr>
          <w:rStyle w:val="1-Char"/>
          <w:rFonts w:hint="eastAsia"/>
          <w:rtl/>
        </w:rPr>
        <w:t>کو</w:t>
      </w:r>
      <w:r w:rsidR="00C00314" w:rsidRPr="00376812">
        <w:rPr>
          <w:rStyle w:val="1-Char"/>
          <w:rtl/>
        </w:rPr>
        <w:t xml:space="preserve"> آفر</w:t>
      </w:r>
      <w:r w:rsidR="00C00314" w:rsidRPr="00376812">
        <w:rPr>
          <w:rStyle w:val="1-Char"/>
          <w:rFonts w:hint="cs"/>
          <w:rtl/>
        </w:rPr>
        <w:t>ی</w:t>
      </w:r>
      <w:r w:rsidR="00C00314" w:rsidRPr="00376812">
        <w:rPr>
          <w:rStyle w:val="1-Char"/>
          <w:rFonts w:hint="eastAsia"/>
          <w:rtl/>
        </w:rPr>
        <w:t>د؛</w:t>
      </w:r>
      <w:r w:rsidR="00C00314" w:rsidRPr="00376812">
        <w:rPr>
          <w:rStyle w:val="1-Char"/>
          <w:rtl/>
        </w:rPr>
        <w:t xml:space="preserve"> و از چ</w:t>
      </w:r>
      <w:r w:rsidR="00C00314" w:rsidRPr="00376812">
        <w:rPr>
          <w:rStyle w:val="1-Char"/>
          <w:rFonts w:hint="cs"/>
          <w:rtl/>
        </w:rPr>
        <w:t>ی</w:t>
      </w:r>
      <w:r w:rsidR="00C00314" w:rsidRPr="00376812">
        <w:rPr>
          <w:rStyle w:val="1-Char"/>
          <w:rFonts w:hint="eastAsia"/>
          <w:rtl/>
        </w:rPr>
        <w:t>زها</w:t>
      </w:r>
      <w:r w:rsidR="00C00314" w:rsidRPr="00376812">
        <w:rPr>
          <w:rStyle w:val="1-Char"/>
          <w:rFonts w:hint="cs"/>
          <w:rtl/>
        </w:rPr>
        <w:t>یی</w:t>
      </w:r>
      <w:r w:rsidR="00C00314" w:rsidRPr="00376812">
        <w:rPr>
          <w:rStyle w:val="1-Char"/>
          <w:rtl/>
        </w:rPr>
        <w:t xml:space="preserve"> پاک</w:t>
      </w:r>
      <w:r w:rsidR="00C00314" w:rsidRPr="00376812">
        <w:rPr>
          <w:rStyle w:val="1-Char"/>
          <w:rFonts w:hint="cs"/>
          <w:rtl/>
        </w:rPr>
        <w:t>ی</w:t>
      </w:r>
      <w:r w:rsidR="00C00314" w:rsidRPr="00376812">
        <w:rPr>
          <w:rStyle w:val="1-Char"/>
          <w:rFonts w:hint="eastAsia"/>
          <w:rtl/>
        </w:rPr>
        <w:t>زه</w:t>
      </w:r>
      <w:r w:rsidR="00C00314" w:rsidRPr="00376812">
        <w:rPr>
          <w:rStyle w:val="1-Char"/>
          <w:rtl/>
        </w:rPr>
        <w:t xml:space="preserve"> به شما روز</w:t>
      </w:r>
      <w:r w:rsidR="00C00314" w:rsidRPr="00376812">
        <w:rPr>
          <w:rStyle w:val="1-Char"/>
          <w:rFonts w:hint="cs"/>
          <w:rtl/>
        </w:rPr>
        <w:t>ی</w:t>
      </w:r>
      <w:r w:rsidR="00C00314" w:rsidRPr="00376812">
        <w:rPr>
          <w:rStyle w:val="1-Char"/>
          <w:rtl/>
        </w:rPr>
        <w:t xml:space="preserve"> داد؛ ا</w:t>
      </w:r>
      <w:r w:rsidR="00C00314" w:rsidRPr="00376812">
        <w:rPr>
          <w:rStyle w:val="1-Char"/>
          <w:rFonts w:hint="cs"/>
          <w:rtl/>
        </w:rPr>
        <w:t>ی</w:t>
      </w:r>
      <w:r w:rsidR="00C00314" w:rsidRPr="00376812">
        <w:rPr>
          <w:rStyle w:val="1-Char"/>
          <w:rFonts w:hint="eastAsia"/>
          <w:rtl/>
        </w:rPr>
        <w:t>ن</w:t>
      </w:r>
      <w:r w:rsidR="00C00314" w:rsidRPr="00376812">
        <w:rPr>
          <w:rStyle w:val="1-Char"/>
          <w:rtl/>
        </w:rPr>
        <w:t xml:space="preserve"> است خداوند پروردگار شما! جاو</w:t>
      </w:r>
      <w:r w:rsidR="00C00314" w:rsidRPr="00376812">
        <w:rPr>
          <w:rStyle w:val="1-Char"/>
          <w:rFonts w:hint="cs"/>
          <w:rtl/>
        </w:rPr>
        <w:t>ی</w:t>
      </w:r>
      <w:r w:rsidR="00C00314" w:rsidRPr="00376812">
        <w:rPr>
          <w:rStyle w:val="1-Char"/>
          <w:rFonts w:hint="eastAsia"/>
          <w:rtl/>
        </w:rPr>
        <w:t>د</w:t>
      </w:r>
      <w:r w:rsidR="00C00314" w:rsidRPr="00376812">
        <w:rPr>
          <w:rStyle w:val="1-Char"/>
          <w:rtl/>
        </w:rPr>
        <w:t xml:space="preserve"> و پربرکت است خداوند</w:t>
      </w:r>
      <w:r w:rsidR="00C00314" w:rsidRPr="00376812">
        <w:rPr>
          <w:rStyle w:val="1-Char"/>
          <w:rFonts w:hint="cs"/>
          <w:rtl/>
        </w:rPr>
        <w:t>ی</w:t>
      </w:r>
      <w:r w:rsidR="00C00314" w:rsidRPr="00376812">
        <w:rPr>
          <w:rStyle w:val="1-Char"/>
          <w:rtl/>
        </w:rPr>
        <w:t xml:space="preserve"> که پروردگار عالم</w:t>
      </w:r>
      <w:r w:rsidR="00C00314" w:rsidRPr="00376812">
        <w:rPr>
          <w:rStyle w:val="1-Char"/>
          <w:rFonts w:hint="cs"/>
          <w:rtl/>
        </w:rPr>
        <w:t>ی</w:t>
      </w:r>
      <w:r w:rsidR="00C00314" w:rsidRPr="00376812">
        <w:rPr>
          <w:rStyle w:val="1-Char"/>
          <w:rFonts w:hint="eastAsia"/>
          <w:rtl/>
        </w:rPr>
        <w:t>ان</w:t>
      </w:r>
      <w:r w:rsidR="00C00314" w:rsidRPr="00376812">
        <w:rPr>
          <w:rStyle w:val="1-Char"/>
          <w:rtl/>
        </w:rPr>
        <w:t xml:space="preserve"> است!</w:t>
      </w:r>
      <w:r w:rsidR="00C00314" w:rsidRPr="00376812">
        <w:rPr>
          <w:rStyle w:val="1-Char"/>
          <w:rFonts w:hint="cs"/>
          <w:rtl/>
        </w:rPr>
        <w:t xml:space="preserve"> </w:t>
      </w:r>
      <w:r w:rsidRPr="00376812">
        <w:rPr>
          <w:rStyle w:val="1-Char"/>
          <w:rFonts w:hint="cs"/>
          <w:rtl/>
        </w:rPr>
        <w:t>(64)</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فطرت و عقل انسان می‌گویند: این آفریننده حکیم حتماً باید برای سر</w:t>
      </w:r>
      <w:r w:rsidR="00173C40" w:rsidRPr="00376812">
        <w:rPr>
          <w:rStyle w:val="1-Char"/>
          <w:rFonts w:hint="cs"/>
          <w:rtl/>
        </w:rPr>
        <w:t xml:space="preserve"> </w:t>
      </w:r>
      <w:r w:rsidRPr="00376812">
        <w:rPr>
          <w:rStyle w:val="1-Char"/>
          <w:rFonts w:hint="cs"/>
          <w:rtl/>
        </w:rPr>
        <w:t>هم‌کردن این جهان، و قراردادن انسان در آن، حکمت و منظوری داشته باشد، و حکمت خداوند سبحان بالاتر و فراتر از آنست که این همه آفریدگان را بیهوده آفریده باشد. و قرآن می‌گوید:</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وَمَا</w:t>
      </w:r>
      <w:r w:rsidR="00B363DA" w:rsidRPr="00C10EC8">
        <w:rPr>
          <w:rStyle w:val="7-Char"/>
          <w:rtl/>
        </w:rPr>
        <w:t xml:space="preserve"> خَلَقۡنَا </w:t>
      </w:r>
      <w:r w:rsidR="00B363DA" w:rsidRPr="00C10EC8">
        <w:rPr>
          <w:rStyle w:val="7-Char"/>
          <w:rFonts w:hint="cs"/>
          <w:rtl/>
        </w:rPr>
        <w:t>ٱ</w:t>
      </w:r>
      <w:r w:rsidR="00B363DA" w:rsidRPr="00C10EC8">
        <w:rPr>
          <w:rStyle w:val="7-Char"/>
          <w:rFonts w:hint="eastAsia"/>
          <w:rtl/>
        </w:rPr>
        <w:t>لسَّمَٰوَٰتِ</w:t>
      </w:r>
      <w:r w:rsidR="00B363DA" w:rsidRPr="00C10EC8">
        <w:rPr>
          <w:rStyle w:val="7-Char"/>
          <w:rtl/>
        </w:rPr>
        <w:t xml:space="preserve"> وَ</w:t>
      </w:r>
      <w:r w:rsidR="00B363DA" w:rsidRPr="00C10EC8">
        <w:rPr>
          <w:rStyle w:val="7-Char"/>
          <w:rFonts w:hint="cs"/>
          <w:rtl/>
        </w:rPr>
        <w:t>ٱ</w:t>
      </w:r>
      <w:r w:rsidR="00B363DA" w:rsidRPr="00C10EC8">
        <w:rPr>
          <w:rStyle w:val="7-Char"/>
          <w:rFonts w:hint="eastAsia"/>
          <w:rtl/>
        </w:rPr>
        <w:t>لۡأَرۡضَ</w:t>
      </w:r>
      <w:r w:rsidR="00B363DA" w:rsidRPr="00C10EC8">
        <w:rPr>
          <w:rStyle w:val="7-Char"/>
          <w:rtl/>
        </w:rPr>
        <w:t xml:space="preserve"> وَمَا بَيۡنَهُمَا لَٰعِبِينَ ٣٨</w:t>
      </w:r>
      <w:r w:rsidR="00706D5C" w:rsidRPr="00C10EC8">
        <w:rPr>
          <w:rStyle w:val="7-Char"/>
          <w:rtl/>
        </w:rPr>
        <w:t xml:space="preserve"> </w:t>
      </w:r>
      <w:r w:rsidR="00B363DA" w:rsidRPr="00C10EC8">
        <w:rPr>
          <w:rStyle w:val="7-Char"/>
          <w:rtl/>
        </w:rPr>
        <w:t>مَا خَلَقۡنَٰهُمَآ إِلَّا بِ</w:t>
      </w:r>
      <w:r w:rsidR="00B363DA" w:rsidRPr="00C10EC8">
        <w:rPr>
          <w:rStyle w:val="7-Char"/>
          <w:rFonts w:hint="cs"/>
          <w:rtl/>
        </w:rPr>
        <w:t>ٱ</w:t>
      </w:r>
      <w:r w:rsidR="00B363DA" w:rsidRPr="00C10EC8">
        <w:rPr>
          <w:rStyle w:val="7-Char"/>
          <w:rFonts w:hint="eastAsia"/>
          <w:rtl/>
        </w:rPr>
        <w:t>لۡحَقِّ</w:t>
      </w:r>
      <w:r w:rsidR="00B363DA" w:rsidRPr="00C10EC8">
        <w:rPr>
          <w:rStyle w:val="7-Char"/>
          <w:rtl/>
        </w:rPr>
        <w:t xml:space="preserve"> وَلَٰكِنَّ أَكۡثَرَهُمۡ لَا يَعۡلَمُونَ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الدخان: 38-39</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ما آسمان‌ها و زمین و موجودات میان آسمان و زمین را از روی بازیگری درست نکرده</w:t>
      </w:r>
      <w:r w:rsidR="006F75B9" w:rsidRPr="00376812">
        <w:rPr>
          <w:rStyle w:val="1-Char"/>
          <w:rFonts w:hint="cs"/>
          <w:rtl/>
        </w:rPr>
        <w:t>‌ایم.</w:t>
      </w:r>
      <w:r w:rsidRPr="00376812">
        <w:rPr>
          <w:rStyle w:val="1-Char"/>
          <w:rFonts w:hint="cs"/>
          <w:rtl/>
        </w:rPr>
        <w:t xml:space="preserve"> آسمان و زمین را ما نیافریده</w:t>
      </w:r>
      <w:r w:rsidR="00477E98" w:rsidRPr="00376812">
        <w:rPr>
          <w:rStyle w:val="1-Char"/>
          <w:rFonts w:hint="cs"/>
          <w:rtl/>
        </w:rPr>
        <w:t>‌ایم،</w:t>
      </w:r>
      <w:r w:rsidRPr="00376812">
        <w:rPr>
          <w:rStyle w:val="1-Char"/>
          <w:rFonts w:hint="cs"/>
          <w:rtl/>
        </w:rPr>
        <w:t xml:space="preserve"> مگر به حق، ولی بیشتر آنان نمی‌دانند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این حقیقتی که آسمان‌ها و زمین به خاطر آن افریده شده</w:t>
      </w:r>
      <w:r w:rsidR="003C024C" w:rsidRPr="00376812">
        <w:rPr>
          <w:rStyle w:val="1-Char"/>
          <w:rFonts w:hint="cs"/>
          <w:rtl/>
        </w:rPr>
        <w:t>‌اند،</w:t>
      </w:r>
      <w:r w:rsidRPr="00376812">
        <w:rPr>
          <w:rStyle w:val="1-Char"/>
          <w:rFonts w:hint="cs"/>
          <w:rtl/>
        </w:rPr>
        <w:t xml:space="preserve"> همان حقیقتی است که عقل انسان آن را آشکارا در</w:t>
      </w:r>
      <w:r w:rsidR="00173C40" w:rsidRPr="00376812">
        <w:rPr>
          <w:rStyle w:val="1-Char"/>
          <w:rFonts w:hint="cs"/>
          <w:rtl/>
        </w:rPr>
        <w:t xml:space="preserve"> </w:t>
      </w:r>
      <w:r w:rsidRPr="00376812">
        <w:rPr>
          <w:rStyle w:val="1-Char"/>
          <w:rFonts w:hint="cs"/>
          <w:rtl/>
        </w:rPr>
        <w:t xml:space="preserve">می‌یابد و سرشت و فطرت انسان آن را احساس می‌کند. هرچند که این احساس قدری پیچیده باشد. این «حقیقت» عبارت از این است که انسان در این جهان مسؤولیت و رسالتی دارد و حامل پیامی است که باید آن را به اجرا درآورد. این «حقیقت» عبارت است از این که در ماورای این زندگی </w:t>
      </w:r>
      <w:r>
        <w:rPr>
          <w:rStyle w:val="Emphasis"/>
          <w:rFonts w:cs="Times New Roman" w:hint="cs"/>
          <w:i w:val="0"/>
          <w:iCs w:val="0"/>
          <w:rtl/>
          <w:lang w:bidi="fa-IR"/>
        </w:rPr>
        <w:t>–</w:t>
      </w:r>
      <w:r w:rsidRPr="00D823B5">
        <w:rPr>
          <w:rStyle w:val="1-Char"/>
          <w:rFonts w:hint="cs"/>
          <w:rtl/>
        </w:rPr>
        <w:t xml:space="preserve"> زندگی پر</w:t>
      </w:r>
      <w:r w:rsidR="00173C40" w:rsidRPr="00D823B5">
        <w:rPr>
          <w:rStyle w:val="1-Char"/>
          <w:rFonts w:hint="cs"/>
          <w:rtl/>
        </w:rPr>
        <w:t xml:space="preserve"> </w:t>
      </w:r>
      <w:r w:rsidRPr="00D823B5">
        <w:rPr>
          <w:rStyle w:val="1-Char"/>
          <w:rFonts w:hint="cs"/>
          <w:rtl/>
        </w:rPr>
        <w:t xml:space="preserve">رنج و دردسر و زودگذر </w:t>
      </w:r>
      <w:r>
        <w:rPr>
          <w:rStyle w:val="Emphasis"/>
          <w:rFonts w:cs="Times New Roman" w:hint="cs"/>
          <w:i w:val="0"/>
          <w:iCs w:val="0"/>
          <w:rtl/>
          <w:lang w:bidi="fa-IR"/>
        </w:rPr>
        <w:t>–</w:t>
      </w:r>
      <w:r w:rsidRPr="00D823B5">
        <w:rPr>
          <w:rStyle w:val="1-Char"/>
          <w:rFonts w:hint="cs"/>
          <w:rtl/>
        </w:rPr>
        <w:t xml:space="preserve"> زندگی دیگری خواهد بود که آن مقصد و سرمنزل زندگی است، و در آن سرای است که درستکاران پاداش درستکاری خویش را و تبهکاران کیفر تبهکاری خویش را بازمی‌یابند، تا پاک و ناپاک و نیکوکار و گنهکار در یک ردیف قرار نگیرند، و اقتضای حکمت هم همین است. قرآن نیز می‌گوید:</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وَمَا</w:t>
      </w:r>
      <w:r w:rsidR="00B363DA" w:rsidRPr="00C10EC8">
        <w:rPr>
          <w:rStyle w:val="7-Char"/>
          <w:rtl/>
        </w:rPr>
        <w:t xml:space="preserve"> خَلَقۡنَا </w:t>
      </w:r>
      <w:r w:rsidR="00B363DA" w:rsidRPr="00C10EC8">
        <w:rPr>
          <w:rStyle w:val="7-Char"/>
          <w:rFonts w:hint="cs"/>
          <w:rtl/>
        </w:rPr>
        <w:t>ٱ</w:t>
      </w:r>
      <w:r w:rsidR="00B363DA" w:rsidRPr="00C10EC8">
        <w:rPr>
          <w:rStyle w:val="7-Char"/>
          <w:rFonts w:hint="eastAsia"/>
          <w:rtl/>
        </w:rPr>
        <w:t>لسَّمَآءَ</w:t>
      </w:r>
      <w:r w:rsidR="00B363DA" w:rsidRPr="00C10EC8">
        <w:rPr>
          <w:rStyle w:val="7-Char"/>
          <w:rtl/>
        </w:rPr>
        <w:t xml:space="preserve"> وَ</w:t>
      </w:r>
      <w:r w:rsidR="00B363DA" w:rsidRPr="00C10EC8">
        <w:rPr>
          <w:rStyle w:val="7-Char"/>
          <w:rFonts w:hint="cs"/>
          <w:rtl/>
        </w:rPr>
        <w:t>ٱ</w:t>
      </w:r>
      <w:r w:rsidR="00B363DA" w:rsidRPr="00C10EC8">
        <w:rPr>
          <w:rStyle w:val="7-Char"/>
          <w:rFonts w:hint="eastAsia"/>
          <w:rtl/>
        </w:rPr>
        <w:t>لۡأَرۡضَ</w:t>
      </w:r>
      <w:r w:rsidR="00B363DA" w:rsidRPr="00C10EC8">
        <w:rPr>
          <w:rStyle w:val="7-Char"/>
          <w:rtl/>
        </w:rPr>
        <w:t xml:space="preserve"> وَمَا بَيۡنَهُمَا بَٰطِلٗاۚ ذَٰلِكَ ظَنُّ </w:t>
      </w:r>
      <w:r w:rsidR="00B363DA" w:rsidRPr="00C10EC8">
        <w:rPr>
          <w:rStyle w:val="7-Char"/>
          <w:rFonts w:hint="cs"/>
          <w:rtl/>
        </w:rPr>
        <w:t>ٱ</w:t>
      </w:r>
      <w:r w:rsidR="00B363DA" w:rsidRPr="00C10EC8">
        <w:rPr>
          <w:rStyle w:val="7-Char"/>
          <w:rFonts w:hint="eastAsia"/>
          <w:rtl/>
        </w:rPr>
        <w:t>لَّذِينَ</w:t>
      </w:r>
      <w:r w:rsidR="00B363DA" w:rsidRPr="00C10EC8">
        <w:rPr>
          <w:rStyle w:val="7-Char"/>
          <w:rtl/>
        </w:rPr>
        <w:t xml:space="preserve"> كَفَرُواْۚ فَوَيۡلٞ لِّلَّذِينَ كَفَرُواْ مِنَ </w:t>
      </w:r>
      <w:r w:rsidR="00B363DA" w:rsidRPr="00C10EC8">
        <w:rPr>
          <w:rStyle w:val="7-Char"/>
          <w:rFonts w:hint="cs"/>
          <w:rtl/>
        </w:rPr>
        <w:t>ٱ</w:t>
      </w:r>
      <w:r w:rsidR="00B363DA" w:rsidRPr="00C10EC8">
        <w:rPr>
          <w:rStyle w:val="7-Char"/>
          <w:rFonts w:hint="eastAsia"/>
          <w:rtl/>
        </w:rPr>
        <w:t>لنَّارِ</w:t>
      </w:r>
      <w:r w:rsidR="00B363DA" w:rsidRPr="00C10EC8">
        <w:rPr>
          <w:rStyle w:val="7-Char"/>
          <w:rtl/>
        </w:rPr>
        <w:t xml:space="preserve"> ٢٧ </w:t>
      </w:r>
      <w:r w:rsidR="00B363DA" w:rsidRPr="00C10EC8">
        <w:rPr>
          <w:rStyle w:val="7-Char"/>
          <w:rFonts w:hint="eastAsia"/>
          <w:rtl/>
        </w:rPr>
        <w:t>أَمۡ</w:t>
      </w:r>
      <w:r w:rsidR="00B363DA" w:rsidRPr="00C10EC8">
        <w:rPr>
          <w:rStyle w:val="7-Char"/>
          <w:rtl/>
        </w:rPr>
        <w:t xml:space="preserve"> نَجۡعَلُ </w:t>
      </w:r>
      <w:r w:rsidR="00B363DA" w:rsidRPr="00C10EC8">
        <w:rPr>
          <w:rStyle w:val="7-Char"/>
          <w:rFonts w:hint="cs"/>
          <w:rtl/>
        </w:rPr>
        <w:t>ٱ</w:t>
      </w:r>
      <w:r w:rsidR="00B363DA" w:rsidRPr="00C10EC8">
        <w:rPr>
          <w:rStyle w:val="7-Char"/>
          <w:rFonts w:hint="eastAsia"/>
          <w:rtl/>
        </w:rPr>
        <w:t>لَّذِينَ</w:t>
      </w:r>
      <w:r w:rsidR="00B363DA" w:rsidRPr="00C10EC8">
        <w:rPr>
          <w:rStyle w:val="7-Char"/>
          <w:rtl/>
        </w:rPr>
        <w:t xml:space="preserve"> ءَامَنُواْ وَعَمِلُواْ </w:t>
      </w:r>
      <w:r w:rsidR="00B363DA" w:rsidRPr="00C10EC8">
        <w:rPr>
          <w:rStyle w:val="7-Char"/>
          <w:rFonts w:hint="cs"/>
          <w:rtl/>
        </w:rPr>
        <w:t>ٱ</w:t>
      </w:r>
      <w:r w:rsidR="00B363DA" w:rsidRPr="00C10EC8">
        <w:rPr>
          <w:rStyle w:val="7-Char"/>
          <w:rFonts w:hint="eastAsia"/>
          <w:rtl/>
        </w:rPr>
        <w:t>لصَّٰلِحَٰتِ</w:t>
      </w:r>
      <w:r w:rsidR="00B363DA" w:rsidRPr="00C10EC8">
        <w:rPr>
          <w:rStyle w:val="7-Char"/>
          <w:rtl/>
        </w:rPr>
        <w:t xml:space="preserve"> كَ</w:t>
      </w:r>
      <w:r w:rsidR="00B363DA" w:rsidRPr="00C10EC8">
        <w:rPr>
          <w:rStyle w:val="7-Char"/>
          <w:rFonts w:hint="cs"/>
          <w:rtl/>
        </w:rPr>
        <w:t>ٱ</w:t>
      </w:r>
      <w:r w:rsidR="00B363DA" w:rsidRPr="00C10EC8">
        <w:rPr>
          <w:rStyle w:val="7-Char"/>
          <w:rFonts w:hint="eastAsia"/>
          <w:rtl/>
        </w:rPr>
        <w:t>لۡمُفۡسِدِينَ</w:t>
      </w:r>
      <w:r w:rsidR="00B363DA" w:rsidRPr="00C10EC8">
        <w:rPr>
          <w:rStyle w:val="7-Char"/>
          <w:rtl/>
        </w:rPr>
        <w:t xml:space="preserve"> فِي </w:t>
      </w:r>
      <w:r w:rsidR="00B363DA" w:rsidRPr="00C10EC8">
        <w:rPr>
          <w:rStyle w:val="7-Char"/>
          <w:rFonts w:hint="cs"/>
          <w:rtl/>
        </w:rPr>
        <w:t>ٱ</w:t>
      </w:r>
      <w:r w:rsidR="00B363DA" w:rsidRPr="00C10EC8">
        <w:rPr>
          <w:rStyle w:val="7-Char"/>
          <w:rFonts w:hint="eastAsia"/>
          <w:rtl/>
        </w:rPr>
        <w:t>لۡأَرۡضِ</w:t>
      </w:r>
      <w:r w:rsidR="00B363DA" w:rsidRPr="00C10EC8">
        <w:rPr>
          <w:rStyle w:val="7-Char"/>
          <w:rtl/>
        </w:rPr>
        <w:t xml:space="preserve"> أَمۡ نَجۡعَلُ </w:t>
      </w:r>
      <w:r w:rsidR="00B363DA" w:rsidRPr="00C10EC8">
        <w:rPr>
          <w:rStyle w:val="7-Char"/>
          <w:rFonts w:hint="cs"/>
          <w:rtl/>
        </w:rPr>
        <w:t>ٱ</w:t>
      </w:r>
      <w:r w:rsidR="00B363DA" w:rsidRPr="00C10EC8">
        <w:rPr>
          <w:rStyle w:val="7-Char"/>
          <w:rFonts w:hint="eastAsia"/>
          <w:rtl/>
        </w:rPr>
        <w:t>لۡمُتَّقِينَ</w:t>
      </w:r>
      <w:r w:rsidR="00B363DA" w:rsidRPr="00C10EC8">
        <w:rPr>
          <w:rStyle w:val="7-Char"/>
          <w:rtl/>
        </w:rPr>
        <w:t xml:space="preserve"> كَ</w:t>
      </w:r>
      <w:r w:rsidR="00B363DA" w:rsidRPr="00C10EC8">
        <w:rPr>
          <w:rStyle w:val="7-Char"/>
          <w:rFonts w:hint="cs"/>
          <w:rtl/>
        </w:rPr>
        <w:t>ٱ</w:t>
      </w:r>
      <w:r w:rsidR="00B363DA" w:rsidRPr="00C10EC8">
        <w:rPr>
          <w:rStyle w:val="7-Char"/>
          <w:rFonts w:hint="eastAsia"/>
          <w:rtl/>
        </w:rPr>
        <w:t>لۡفُجَّارِ</w:t>
      </w:r>
      <w:r w:rsidR="00B363DA" w:rsidRPr="00C10EC8">
        <w:rPr>
          <w:rStyle w:val="7-Char"/>
          <w:rtl/>
        </w:rPr>
        <w:t xml:space="preserve">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ص: 27-28</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نیافریده</w:t>
      </w:r>
      <w:r w:rsidR="006915E3" w:rsidRPr="00376812">
        <w:rPr>
          <w:rStyle w:val="1-Char"/>
          <w:rFonts w:hint="cs"/>
          <w:rtl/>
        </w:rPr>
        <w:t xml:space="preserve">‌ایم </w:t>
      </w:r>
      <w:r w:rsidRPr="00376812">
        <w:rPr>
          <w:rStyle w:val="1-Char"/>
          <w:rFonts w:hint="cs"/>
          <w:rtl/>
        </w:rPr>
        <w:t>آسمان‌ها و زمین را و آنچه میان آسمان و زمین است به باطل، این پندار کسانی است که کافری پیشه کرده</w:t>
      </w:r>
      <w:r w:rsidR="003C024C" w:rsidRPr="00376812">
        <w:rPr>
          <w:rStyle w:val="1-Char"/>
          <w:rFonts w:hint="cs"/>
          <w:rtl/>
        </w:rPr>
        <w:t>‌اند،</w:t>
      </w:r>
      <w:r w:rsidRPr="00376812">
        <w:rPr>
          <w:rStyle w:val="1-Char"/>
          <w:rFonts w:hint="cs"/>
          <w:rtl/>
        </w:rPr>
        <w:t xml:space="preserve"> پس وای بر آن کسانی که کافری پیشه کنند از آتش دوزخ. یا این که قرار دهیم کسانی را که ایمان آورده</w:t>
      </w:r>
      <w:r w:rsidR="003C024C" w:rsidRPr="00376812">
        <w:rPr>
          <w:rStyle w:val="1-Char"/>
          <w:rFonts w:hint="cs"/>
          <w:rtl/>
        </w:rPr>
        <w:t xml:space="preserve">‌اند </w:t>
      </w:r>
      <w:r w:rsidRPr="00376812">
        <w:rPr>
          <w:rStyle w:val="1-Char"/>
          <w:rFonts w:hint="cs"/>
          <w:rtl/>
        </w:rPr>
        <w:t>و کارهای شایسته کرده</w:t>
      </w:r>
      <w:r w:rsidR="003C024C" w:rsidRPr="00376812">
        <w:rPr>
          <w:rStyle w:val="1-Char"/>
          <w:rFonts w:hint="cs"/>
          <w:rtl/>
        </w:rPr>
        <w:t>‌اند،</w:t>
      </w:r>
      <w:r w:rsidRPr="00376812">
        <w:rPr>
          <w:rStyle w:val="1-Char"/>
          <w:rFonts w:hint="cs"/>
          <w:rtl/>
        </w:rPr>
        <w:t xml:space="preserve"> همانند فسادکنندگان در جهان؟ یا این که قرار دهیم پارسایان را همچون نابکاران؟</w:t>
      </w:r>
      <w:r>
        <w:rPr>
          <w:rStyle w:val="Emphasis"/>
          <w:rFonts w:ascii="Calibri" w:hAnsi="Calibri" w:cs="Traditional Arabic" w:hint="cs"/>
          <w:i w:val="0"/>
          <w:iCs w:val="0"/>
          <w:rtl/>
          <w:lang w:bidi="fa-IR"/>
        </w:rPr>
        <w:t>»</w:t>
      </w:r>
      <w:r w:rsidRPr="00D823B5">
        <w:rPr>
          <w:rStyle w:val="1-Char"/>
          <w:rFonts w:hint="cs"/>
          <w:rtl/>
        </w:rPr>
        <w:t>.</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أَفَحَسِبۡتُمۡ</w:t>
      </w:r>
      <w:r w:rsidR="00B363DA" w:rsidRPr="00C10EC8">
        <w:rPr>
          <w:rStyle w:val="7-Char"/>
          <w:rtl/>
        </w:rPr>
        <w:t xml:space="preserve"> أَنَّمَا خَلَقۡنَٰكُمۡ عَبَثٗا وَأَنَّكُمۡ إِلَيۡنَا لَا تُرۡجَعُونَ ١١٥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المؤمنون: 115</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آیا چنین پنداشته</w:t>
      </w:r>
      <w:r w:rsidR="00A53D75" w:rsidRPr="00376812">
        <w:rPr>
          <w:rStyle w:val="1-Char"/>
          <w:rFonts w:hint="eastAsia"/>
          <w:rtl/>
        </w:rPr>
        <w:t>‌</w:t>
      </w:r>
      <w:r w:rsidRPr="00376812">
        <w:rPr>
          <w:rStyle w:val="1-Char"/>
          <w:rFonts w:hint="cs"/>
          <w:rtl/>
        </w:rPr>
        <w:t>اید که ما شما را بیهوده آفریده</w:t>
      </w:r>
      <w:r w:rsidR="00477E98" w:rsidRPr="00376812">
        <w:rPr>
          <w:rStyle w:val="1-Char"/>
          <w:rFonts w:hint="cs"/>
          <w:rtl/>
        </w:rPr>
        <w:t>‌ایم،</w:t>
      </w:r>
      <w:r w:rsidRPr="00376812">
        <w:rPr>
          <w:rStyle w:val="1-Char"/>
          <w:rFonts w:hint="cs"/>
          <w:rtl/>
        </w:rPr>
        <w:t xml:space="preserve"> و این که شما به سوی ما بازنمی‌گردید؟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فطرت و عقل انسان درمی‌یابد که این آفریدگار بزرگ </w:t>
      </w:r>
      <w:r>
        <w:rPr>
          <w:rStyle w:val="Emphasis"/>
          <w:rFonts w:cs="Times New Roman" w:hint="cs"/>
          <w:i w:val="0"/>
          <w:iCs w:val="0"/>
          <w:rtl/>
          <w:lang w:bidi="fa-IR"/>
        </w:rPr>
        <w:t>–</w:t>
      </w:r>
      <w:r w:rsidRPr="00D823B5">
        <w:rPr>
          <w:rStyle w:val="1-Char"/>
          <w:rFonts w:hint="cs"/>
          <w:rtl/>
        </w:rPr>
        <w:t xml:space="preserve"> به خاطر آفریدن بندگانش و ارزانی داشتن نعمت‌های بیشمارش به آنان بر گردن آنان حقی دارد، و آن حق ایجاب می‌کند که بندگان و آفریدگانش او را بشناسند، و سپاس او را بگذارند، و نادیده‌اش نیانگارند، و از او فرمان ببرند و نافرمانیش نکنند، و تنها او را بندگی کنند و برای او شریک قرار ندهند. قرآن مجید نیز عموم مردم را مخاطب قرار می‌دهد و می‌گوید:</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يَٰٓأَيُّهَا</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لنَّاسُ</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عۡبُدُواْ</w:t>
      </w:r>
      <w:r w:rsidR="00B363DA" w:rsidRPr="00C10EC8">
        <w:rPr>
          <w:rStyle w:val="7-Char"/>
          <w:rtl/>
        </w:rPr>
        <w:t xml:space="preserve"> رَبَّكُمُ </w:t>
      </w:r>
      <w:r w:rsidR="00B363DA" w:rsidRPr="00C10EC8">
        <w:rPr>
          <w:rStyle w:val="7-Char"/>
          <w:rFonts w:hint="cs"/>
          <w:rtl/>
        </w:rPr>
        <w:t>ٱ</w:t>
      </w:r>
      <w:r w:rsidR="00B363DA" w:rsidRPr="00C10EC8">
        <w:rPr>
          <w:rStyle w:val="7-Char"/>
          <w:rFonts w:hint="eastAsia"/>
          <w:rtl/>
        </w:rPr>
        <w:t>لَّذِي</w:t>
      </w:r>
      <w:r w:rsidR="00B363DA" w:rsidRPr="00C10EC8">
        <w:rPr>
          <w:rStyle w:val="7-Char"/>
          <w:rtl/>
        </w:rPr>
        <w:t xml:space="preserve"> خَلَقَكُمۡ وَ</w:t>
      </w:r>
      <w:r w:rsidR="00B363DA" w:rsidRPr="00C10EC8">
        <w:rPr>
          <w:rStyle w:val="7-Char"/>
          <w:rFonts w:hint="cs"/>
          <w:rtl/>
        </w:rPr>
        <w:t>ٱ</w:t>
      </w:r>
      <w:r w:rsidR="00B363DA" w:rsidRPr="00C10EC8">
        <w:rPr>
          <w:rStyle w:val="7-Char"/>
          <w:rFonts w:hint="eastAsia"/>
          <w:rtl/>
        </w:rPr>
        <w:t>لَّذِينَ</w:t>
      </w:r>
      <w:r w:rsidR="00B363DA" w:rsidRPr="00C10EC8">
        <w:rPr>
          <w:rStyle w:val="7-Char"/>
          <w:rtl/>
        </w:rPr>
        <w:t xml:space="preserve"> مِن قَبۡلِكُمۡ لَعَلَّكُمۡ تَتَّقُونَ ٢١ </w:t>
      </w:r>
      <w:r w:rsidR="00B363DA" w:rsidRPr="00C10EC8">
        <w:rPr>
          <w:rStyle w:val="7-Char"/>
          <w:rFonts w:hint="cs"/>
          <w:rtl/>
        </w:rPr>
        <w:t>ٱ</w:t>
      </w:r>
      <w:r w:rsidR="00B363DA" w:rsidRPr="00C10EC8">
        <w:rPr>
          <w:rStyle w:val="7-Char"/>
          <w:rFonts w:hint="eastAsia"/>
          <w:rtl/>
        </w:rPr>
        <w:t>لَّذِي</w:t>
      </w:r>
      <w:r w:rsidR="00B363DA" w:rsidRPr="00C10EC8">
        <w:rPr>
          <w:rStyle w:val="7-Char"/>
          <w:rtl/>
        </w:rPr>
        <w:t xml:space="preserve"> جَعَلَ لَكُمُ </w:t>
      </w:r>
      <w:r w:rsidR="00B363DA" w:rsidRPr="00C10EC8">
        <w:rPr>
          <w:rStyle w:val="7-Char"/>
          <w:rFonts w:hint="cs"/>
          <w:rtl/>
        </w:rPr>
        <w:t>ٱ</w:t>
      </w:r>
      <w:r w:rsidR="00B363DA" w:rsidRPr="00C10EC8">
        <w:rPr>
          <w:rStyle w:val="7-Char"/>
          <w:rFonts w:hint="eastAsia"/>
          <w:rtl/>
        </w:rPr>
        <w:t>لۡأَرۡضَ</w:t>
      </w:r>
      <w:r w:rsidR="00B363DA" w:rsidRPr="00C10EC8">
        <w:rPr>
          <w:rStyle w:val="7-Char"/>
          <w:rtl/>
        </w:rPr>
        <w:t xml:space="preserve"> فِرَٰشٗا وَ</w:t>
      </w:r>
      <w:r w:rsidR="00B363DA" w:rsidRPr="00C10EC8">
        <w:rPr>
          <w:rStyle w:val="7-Char"/>
          <w:rFonts w:hint="cs"/>
          <w:rtl/>
        </w:rPr>
        <w:t>ٱ</w:t>
      </w:r>
      <w:r w:rsidR="00B363DA" w:rsidRPr="00C10EC8">
        <w:rPr>
          <w:rStyle w:val="7-Char"/>
          <w:rFonts w:hint="eastAsia"/>
          <w:rtl/>
        </w:rPr>
        <w:t>لسَّمَآءَ</w:t>
      </w:r>
      <w:r w:rsidR="00B363DA" w:rsidRPr="00C10EC8">
        <w:rPr>
          <w:rStyle w:val="7-Char"/>
          <w:rtl/>
        </w:rPr>
        <w:t xml:space="preserve"> بِنَآءٗ وَأَنزَلَ مِنَ </w:t>
      </w:r>
      <w:r w:rsidR="00B363DA" w:rsidRPr="00C10EC8">
        <w:rPr>
          <w:rStyle w:val="7-Char"/>
          <w:rFonts w:hint="cs"/>
          <w:rtl/>
        </w:rPr>
        <w:t>ٱ</w:t>
      </w:r>
      <w:r w:rsidR="00B363DA" w:rsidRPr="00C10EC8">
        <w:rPr>
          <w:rStyle w:val="7-Char"/>
          <w:rFonts w:hint="eastAsia"/>
          <w:rtl/>
        </w:rPr>
        <w:t>لسَّمَآءِ</w:t>
      </w:r>
      <w:r w:rsidR="00B363DA" w:rsidRPr="00C10EC8">
        <w:rPr>
          <w:rStyle w:val="7-Char"/>
          <w:rtl/>
        </w:rPr>
        <w:t xml:space="preserve"> مَآءٗ فَأَخۡرَجَ بِهِ</w:t>
      </w:r>
      <w:r w:rsidR="00B363DA" w:rsidRPr="00C10EC8">
        <w:rPr>
          <w:rStyle w:val="7-Char"/>
          <w:rFonts w:hint="cs"/>
          <w:rtl/>
        </w:rPr>
        <w:t>ۦ</w:t>
      </w:r>
      <w:r w:rsidR="00B363DA" w:rsidRPr="00C10EC8">
        <w:rPr>
          <w:rStyle w:val="7-Char"/>
          <w:rtl/>
        </w:rPr>
        <w:t xml:space="preserve"> مِنَ </w:t>
      </w:r>
      <w:r w:rsidR="00B363DA" w:rsidRPr="00C10EC8">
        <w:rPr>
          <w:rStyle w:val="7-Char"/>
          <w:rFonts w:hint="cs"/>
          <w:rtl/>
        </w:rPr>
        <w:t>ٱ</w:t>
      </w:r>
      <w:r w:rsidR="00B363DA" w:rsidRPr="00C10EC8">
        <w:rPr>
          <w:rStyle w:val="7-Char"/>
          <w:rFonts w:hint="eastAsia"/>
          <w:rtl/>
        </w:rPr>
        <w:t>لثَّمَرَٰتِ</w:t>
      </w:r>
      <w:r w:rsidR="00B363DA" w:rsidRPr="00C10EC8">
        <w:rPr>
          <w:rStyle w:val="7-Char"/>
          <w:rtl/>
        </w:rPr>
        <w:t xml:space="preserve"> رِزۡقٗا لَّكُمۡۖ فَلَا تَجۡعَلُواْ لِلَّهِ أَندَادٗا وَأَنتُمۡ تَعۡلَمُونَ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البقرة: 21-22</w:t>
      </w:r>
      <w:r w:rsidRPr="000C23F0">
        <w:rPr>
          <w:rStyle w:val="6-Char"/>
          <w:rtl/>
        </w:rPr>
        <w:t>]</w:t>
      </w:r>
      <w:r w:rsidRPr="00D823B5">
        <w:rPr>
          <w:rStyle w:val="1-Char"/>
          <w:rFonts w:hint="cs"/>
          <w:rtl/>
        </w:rPr>
        <w:t>.</w:t>
      </w:r>
    </w:p>
    <w:p w:rsidR="00A627C8" w:rsidRPr="00D823B5" w:rsidRDefault="00A627C8" w:rsidP="00706D5C">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مردم بندگی کنید پروردگارتان را که آفریده است شما را و کسانی را که پیش از شما بوده</w:t>
      </w:r>
      <w:r w:rsidR="003C024C" w:rsidRPr="00376812">
        <w:rPr>
          <w:rStyle w:val="1-Char"/>
          <w:rFonts w:hint="cs"/>
          <w:rtl/>
        </w:rPr>
        <w:t>‌اند،</w:t>
      </w:r>
      <w:r w:rsidRPr="00376812">
        <w:rPr>
          <w:rStyle w:val="1-Char"/>
          <w:rFonts w:hint="cs"/>
          <w:rtl/>
        </w:rPr>
        <w:t xml:space="preserve"> شاید به مقام تقوی نائل آیید. آن پروردگاری که زمین را برای شما بستری قرار داد و آسمان را سرپناهی</w:t>
      </w:r>
      <w:r w:rsidR="00627987" w:rsidRPr="00376812">
        <w:rPr>
          <w:rStyle w:val="1-Char"/>
          <w:rFonts w:hint="cs"/>
          <w:rtl/>
        </w:rPr>
        <w:t>.</w:t>
      </w:r>
      <w:r w:rsidRPr="00376812">
        <w:rPr>
          <w:rStyle w:val="1-Char"/>
          <w:rFonts w:hint="cs"/>
          <w:rtl/>
        </w:rPr>
        <w:t xml:space="preserve"> و فرو فرستاد از آسمان، آبی را پس بیرون آورد به وسیل</w:t>
      </w:r>
      <w:r w:rsidR="000A57AE">
        <w:rPr>
          <w:rStyle w:val="1-Char"/>
          <w:rFonts w:hint="cs"/>
          <w:rtl/>
        </w:rPr>
        <w:t>ۀ</w:t>
      </w:r>
      <w:r w:rsidRPr="00376812">
        <w:rPr>
          <w:rStyle w:val="1-Char"/>
          <w:rFonts w:hint="cs"/>
          <w:rtl/>
        </w:rPr>
        <w:t xml:space="preserve"> آن انواع میوه‌جات را برای روزی شما پس برای خدا رقیب‌ها و شریک‌ها قرار ندهید، در حالی که خودتان می</w:t>
      </w:r>
      <w:r w:rsidR="00706D5C">
        <w:rPr>
          <w:rStyle w:val="1-Char"/>
          <w:rFonts w:hint="eastAsia"/>
          <w:rtl/>
        </w:rPr>
        <w:t>‌</w:t>
      </w:r>
      <w:r w:rsidRPr="00376812">
        <w:rPr>
          <w:rStyle w:val="1-Char"/>
          <w:rFonts w:hint="cs"/>
          <w:rtl/>
        </w:rPr>
        <w:t>دانید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 مجید هدف از آفرینش آسمان‌ها و زمین و جهان را به طور کلی، و آفرینش جن و انس را به خصوص، چنان بیان می‌فرماید:</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لَّذِي</w:t>
      </w:r>
      <w:r w:rsidR="00B363DA" w:rsidRPr="00C10EC8">
        <w:rPr>
          <w:rStyle w:val="7-Char"/>
          <w:rtl/>
        </w:rPr>
        <w:t xml:space="preserve"> خَلَقَ سَبۡعَ سَمَٰوَٰتٖ وَمِنَ </w:t>
      </w:r>
      <w:r w:rsidR="00B363DA" w:rsidRPr="00C10EC8">
        <w:rPr>
          <w:rStyle w:val="7-Char"/>
          <w:rFonts w:hint="cs"/>
          <w:rtl/>
        </w:rPr>
        <w:t>ٱ</w:t>
      </w:r>
      <w:r w:rsidR="00B363DA" w:rsidRPr="00C10EC8">
        <w:rPr>
          <w:rStyle w:val="7-Char"/>
          <w:rFonts w:hint="eastAsia"/>
          <w:rtl/>
        </w:rPr>
        <w:t>لۡأَرۡضِ</w:t>
      </w:r>
      <w:r w:rsidR="00B363DA" w:rsidRPr="00C10EC8">
        <w:rPr>
          <w:rStyle w:val="7-Char"/>
          <w:rtl/>
        </w:rPr>
        <w:t xml:space="preserve"> مِثۡلَهُنَّۖ يَتَنَزَّلُ </w:t>
      </w:r>
      <w:r w:rsidR="00B363DA" w:rsidRPr="00C10EC8">
        <w:rPr>
          <w:rStyle w:val="7-Char"/>
          <w:rFonts w:hint="cs"/>
          <w:rtl/>
        </w:rPr>
        <w:t>ٱ</w:t>
      </w:r>
      <w:r w:rsidR="00B363DA" w:rsidRPr="00C10EC8">
        <w:rPr>
          <w:rStyle w:val="7-Char"/>
          <w:rFonts w:hint="eastAsia"/>
          <w:rtl/>
        </w:rPr>
        <w:t>لۡأَمۡرُ</w:t>
      </w:r>
      <w:r w:rsidR="00B363DA" w:rsidRPr="00C10EC8">
        <w:rPr>
          <w:rStyle w:val="7-Char"/>
          <w:rtl/>
        </w:rPr>
        <w:t xml:space="preserve"> بَيۡنَهُنَّ لِتَعۡلَمُوٓاْ أَنَّ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عَلَىٰ كُلِّ شَيۡءٖ قَدِيرٞ وَأَنَّ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قَدۡ أَحَاطَ بِكُلِّ شَيۡءٍ عِلۡمَۢا ١٢</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الطلاق: 12</w:t>
      </w:r>
      <w:r w:rsidRPr="000C23F0">
        <w:rPr>
          <w:rStyle w:val="6-Char"/>
          <w:rtl/>
        </w:rPr>
        <w:t>]</w:t>
      </w:r>
      <w:r w:rsidRPr="000C23F0">
        <w:rPr>
          <w:rStyle w:val="6-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627987" w:rsidRPr="00376812">
        <w:rPr>
          <w:rStyle w:val="1-Char"/>
          <w:rFonts w:hint="cs"/>
          <w:rtl/>
        </w:rPr>
        <w:t xml:space="preserve">الله </w:t>
      </w:r>
      <w:r w:rsidR="00627987" w:rsidRPr="00376812">
        <w:rPr>
          <w:rStyle w:val="1-Char"/>
          <w:rtl/>
        </w:rPr>
        <w:t xml:space="preserve">همان </w:t>
      </w:r>
      <w:r w:rsidR="00627987" w:rsidRPr="00376812">
        <w:rPr>
          <w:rStyle w:val="1-Char"/>
          <w:rFonts w:hint="cs"/>
          <w:rtl/>
        </w:rPr>
        <w:t>ذاتی</w:t>
      </w:r>
      <w:r w:rsidR="00627987" w:rsidRPr="00376812">
        <w:rPr>
          <w:rStyle w:val="1-Char"/>
          <w:rtl/>
        </w:rPr>
        <w:t xml:space="preserve"> است که هفت آسمان را آفر</w:t>
      </w:r>
      <w:r w:rsidR="00627987" w:rsidRPr="00376812">
        <w:rPr>
          <w:rStyle w:val="1-Char"/>
          <w:rFonts w:hint="cs"/>
          <w:rtl/>
        </w:rPr>
        <w:t>ی</w:t>
      </w:r>
      <w:r w:rsidR="00627987" w:rsidRPr="00376812">
        <w:rPr>
          <w:rStyle w:val="1-Char"/>
          <w:rFonts w:hint="eastAsia"/>
          <w:rtl/>
        </w:rPr>
        <w:t>د،</w:t>
      </w:r>
      <w:r w:rsidR="00627987" w:rsidRPr="00376812">
        <w:rPr>
          <w:rStyle w:val="1-Char"/>
          <w:rtl/>
        </w:rPr>
        <w:t xml:space="preserve"> و از زم</w:t>
      </w:r>
      <w:r w:rsidR="00627987" w:rsidRPr="00376812">
        <w:rPr>
          <w:rStyle w:val="1-Char"/>
          <w:rFonts w:hint="cs"/>
          <w:rtl/>
        </w:rPr>
        <w:t>ی</w:t>
      </w:r>
      <w:r w:rsidR="00627987" w:rsidRPr="00376812">
        <w:rPr>
          <w:rStyle w:val="1-Char"/>
          <w:rFonts w:hint="eastAsia"/>
          <w:rtl/>
        </w:rPr>
        <w:t>ن</w:t>
      </w:r>
      <w:r w:rsidR="00627987" w:rsidRPr="00376812">
        <w:rPr>
          <w:rStyle w:val="1-Char"/>
          <w:rtl/>
        </w:rPr>
        <w:t xml:space="preserve"> ن</w:t>
      </w:r>
      <w:r w:rsidR="00627987" w:rsidRPr="00376812">
        <w:rPr>
          <w:rStyle w:val="1-Char"/>
          <w:rFonts w:hint="cs"/>
          <w:rtl/>
        </w:rPr>
        <w:t>ی</w:t>
      </w:r>
      <w:r w:rsidR="00627987" w:rsidRPr="00376812">
        <w:rPr>
          <w:rStyle w:val="1-Char"/>
          <w:rFonts w:hint="eastAsia"/>
          <w:rtl/>
        </w:rPr>
        <w:t>ز</w:t>
      </w:r>
      <w:r w:rsidR="00627987" w:rsidRPr="00376812">
        <w:rPr>
          <w:rStyle w:val="1-Char"/>
          <w:rtl/>
        </w:rPr>
        <w:t xml:space="preserve"> همانند</w:t>
      </w:r>
      <w:r w:rsidR="00477E98" w:rsidRPr="00376812">
        <w:rPr>
          <w:rStyle w:val="1-Char"/>
          <w:rtl/>
        </w:rPr>
        <w:t xml:space="preserve"> آن‌ها </w:t>
      </w:r>
      <w:r w:rsidR="00627987" w:rsidRPr="00376812">
        <w:rPr>
          <w:rStyle w:val="1-Char"/>
          <w:rtl/>
        </w:rPr>
        <w:t>را؛ فرمان او در م</w:t>
      </w:r>
      <w:r w:rsidR="00627987" w:rsidRPr="00376812">
        <w:rPr>
          <w:rStyle w:val="1-Char"/>
          <w:rFonts w:hint="cs"/>
          <w:rtl/>
        </w:rPr>
        <w:t>ی</w:t>
      </w:r>
      <w:r w:rsidR="00627987" w:rsidRPr="00376812">
        <w:rPr>
          <w:rStyle w:val="1-Char"/>
          <w:rFonts w:hint="eastAsia"/>
          <w:rtl/>
        </w:rPr>
        <w:t>ان</w:t>
      </w:r>
      <w:r w:rsidR="00477E98" w:rsidRPr="00376812">
        <w:rPr>
          <w:rStyle w:val="1-Char"/>
          <w:rtl/>
        </w:rPr>
        <w:t xml:space="preserve"> آن‌ها </w:t>
      </w:r>
      <w:r w:rsidR="00627987" w:rsidRPr="00376812">
        <w:rPr>
          <w:rStyle w:val="1-Char"/>
          <w:rtl/>
        </w:rPr>
        <w:t>پ</w:t>
      </w:r>
      <w:r w:rsidR="00627987" w:rsidRPr="00376812">
        <w:rPr>
          <w:rStyle w:val="1-Char"/>
          <w:rFonts w:hint="cs"/>
          <w:rtl/>
        </w:rPr>
        <w:t>ی</w:t>
      </w:r>
      <w:r w:rsidR="00627987" w:rsidRPr="00376812">
        <w:rPr>
          <w:rStyle w:val="1-Char"/>
          <w:rFonts w:hint="eastAsia"/>
          <w:rtl/>
        </w:rPr>
        <w:t>وسته</w:t>
      </w:r>
      <w:r w:rsidR="00627987" w:rsidRPr="00376812">
        <w:rPr>
          <w:rStyle w:val="1-Char"/>
          <w:rtl/>
        </w:rPr>
        <w:t xml:space="preserve"> فرود م</w:t>
      </w:r>
      <w:r w:rsidR="00627987" w:rsidRPr="00376812">
        <w:rPr>
          <w:rStyle w:val="1-Char"/>
          <w:rFonts w:hint="cs"/>
          <w:rtl/>
        </w:rPr>
        <w:t>ی‌</w:t>
      </w:r>
      <w:r w:rsidR="00627987" w:rsidRPr="00376812">
        <w:rPr>
          <w:rStyle w:val="1-Char"/>
          <w:rFonts w:hint="eastAsia"/>
          <w:rtl/>
        </w:rPr>
        <w:t>آ</w:t>
      </w:r>
      <w:r w:rsidR="00627987" w:rsidRPr="00376812">
        <w:rPr>
          <w:rStyle w:val="1-Char"/>
          <w:rFonts w:hint="cs"/>
          <w:rtl/>
        </w:rPr>
        <w:t>ی</w:t>
      </w:r>
      <w:r w:rsidR="00627987" w:rsidRPr="00376812">
        <w:rPr>
          <w:rStyle w:val="1-Char"/>
          <w:rFonts w:hint="eastAsia"/>
          <w:rtl/>
        </w:rPr>
        <w:t>د</w:t>
      </w:r>
      <w:r w:rsidR="00627987" w:rsidRPr="00376812">
        <w:rPr>
          <w:rStyle w:val="1-Char"/>
          <w:rtl/>
        </w:rPr>
        <w:t xml:space="preserve"> تا بدان</w:t>
      </w:r>
      <w:r w:rsidR="00627987" w:rsidRPr="00376812">
        <w:rPr>
          <w:rStyle w:val="1-Char"/>
          <w:rFonts w:hint="cs"/>
          <w:rtl/>
        </w:rPr>
        <w:t>ی</w:t>
      </w:r>
      <w:r w:rsidR="00627987" w:rsidRPr="00376812">
        <w:rPr>
          <w:rStyle w:val="1-Char"/>
          <w:rFonts w:hint="eastAsia"/>
          <w:rtl/>
        </w:rPr>
        <w:t>د</w:t>
      </w:r>
      <w:r w:rsidR="00627987" w:rsidRPr="00376812">
        <w:rPr>
          <w:rStyle w:val="1-Char"/>
          <w:rtl/>
        </w:rPr>
        <w:t xml:space="preserve"> خداوند بر هر چ</w:t>
      </w:r>
      <w:r w:rsidR="00627987" w:rsidRPr="00376812">
        <w:rPr>
          <w:rStyle w:val="1-Char"/>
          <w:rFonts w:hint="cs"/>
          <w:rtl/>
        </w:rPr>
        <w:t>ی</w:t>
      </w:r>
      <w:r w:rsidR="00627987" w:rsidRPr="00376812">
        <w:rPr>
          <w:rStyle w:val="1-Char"/>
          <w:rFonts w:hint="eastAsia"/>
          <w:rtl/>
        </w:rPr>
        <w:t>ز</w:t>
      </w:r>
      <w:r w:rsidR="00627987" w:rsidRPr="00376812">
        <w:rPr>
          <w:rStyle w:val="1-Char"/>
          <w:rtl/>
        </w:rPr>
        <w:t xml:space="preserve"> تواناست و ا</w:t>
      </w:r>
      <w:r w:rsidR="00627987" w:rsidRPr="00376812">
        <w:rPr>
          <w:rStyle w:val="1-Char"/>
          <w:rFonts w:hint="cs"/>
          <w:rtl/>
        </w:rPr>
        <w:t>ی</w:t>
      </w:r>
      <w:r w:rsidR="00627987" w:rsidRPr="00376812">
        <w:rPr>
          <w:rStyle w:val="1-Char"/>
          <w:rFonts w:hint="eastAsia"/>
          <w:rtl/>
        </w:rPr>
        <w:t>نکه</w:t>
      </w:r>
      <w:r w:rsidR="00627987" w:rsidRPr="00376812">
        <w:rPr>
          <w:rStyle w:val="1-Char"/>
          <w:rtl/>
        </w:rPr>
        <w:t xml:space="preserve"> علم او به همه چ</w:t>
      </w:r>
      <w:r w:rsidR="00627987" w:rsidRPr="00376812">
        <w:rPr>
          <w:rStyle w:val="1-Char"/>
          <w:rFonts w:hint="cs"/>
          <w:rtl/>
        </w:rPr>
        <w:t>ی</w:t>
      </w:r>
      <w:r w:rsidR="00627987" w:rsidRPr="00376812">
        <w:rPr>
          <w:rStyle w:val="1-Char"/>
          <w:rFonts w:hint="eastAsia"/>
          <w:rtl/>
        </w:rPr>
        <w:t>ز</w:t>
      </w:r>
      <w:r w:rsidR="00627987" w:rsidRPr="00376812">
        <w:rPr>
          <w:rStyle w:val="1-Char"/>
          <w:rtl/>
        </w:rPr>
        <w:t xml:space="preserve"> احاطه دارد!</w:t>
      </w:r>
      <w:r>
        <w:rPr>
          <w:rStyle w:val="Emphasis"/>
          <w:rFonts w:ascii="Calibri" w:hAnsi="Calibri" w:cs="Traditional Arabic" w:hint="cs"/>
          <w:i w:val="0"/>
          <w:iCs w:val="0"/>
          <w:rtl/>
          <w:lang w:bidi="fa-IR"/>
        </w:rPr>
        <w:t>»</w:t>
      </w:r>
      <w:r w:rsidRPr="00D823B5">
        <w:rPr>
          <w:rStyle w:val="1-Char"/>
          <w:rFonts w:hint="cs"/>
          <w:rtl/>
        </w:rPr>
        <w:t>.</w:t>
      </w:r>
    </w:p>
    <w:p w:rsidR="00A53D75" w:rsidRPr="00C10EC8" w:rsidRDefault="00A53D75"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وَمَا</w:t>
      </w:r>
      <w:r w:rsidR="00B363DA" w:rsidRPr="00C10EC8">
        <w:rPr>
          <w:rStyle w:val="7-Char"/>
          <w:rtl/>
        </w:rPr>
        <w:t xml:space="preserve"> خَلَقۡتُ </w:t>
      </w:r>
      <w:r w:rsidR="00B363DA" w:rsidRPr="00C10EC8">
        <w:rPr>
          <w:rStyle w:val="7-Char"/>
          <w:rFonts w:hint="cs"/>
          <w:rtl/>
        </w:rPr>
        <w:t>ٱ</w:t>
      </w:r>
      <w:r w:rsidR="00B363DA" w:rsidRPr="00C10EC8">
        <w:rPr>
          <w:rStyle w:val="7-Char"/>
          <w:rFonts w:hint="eastAsia"/>
          <w:rtl/>
        </w:rPr>
        <w:t>لۡجِنَّ</w:t>
      </w:r>
      <w:r w:rsidR="00B363DA" w:rsidRPr="00C10EC8">
        <w:rPr>
          <w:rStyle w:val="7-Char"/>
          <w:rtl/>
        </w:rPr>
        <w:t xml:space="preserve"> وَ</w:t>
      </w:r>
      <w:r w:rsidR="00B363DA" w:rsidRPr="00C10EC8">
        <w:rPr>
          <w:rStyle w:val="7-Char"/>
          <w:rFonts w:hint="cs"/>
          <w:rtl/>
        </w:rPr>
        <w:t>ٱ</w:t>
      </w:r>
      <w:r w:rsidR="00B363DA" w:rsidRPr="00C10EC8">
        <w:rPr>
          <w:rStyle w:val="7-Char"/>
          <w:rFonts w:hint="eastAsia"/>
          <w:rtl/>
        </w:rPr>
        <w:t>لۡإِنسَ</w:t>
      </w:r>
      <w:r w:rsidR="00B363DA" w:rsidRPr="00C10EC8">
        <w:rPr>
          <w:rStyle w:val="7-Char"/>
          <w:rtl/>
        </w:rPr>
        <w:t xml:space="preserve"> إِلَّا لِيَعۡبُدُونِ ٥٦ </w:t>
      </w:r>
      <w:r w:rsidR="00B363DA" w:rsidRPr="00C10EC8">
        <w:rPr>
          <w:rStyle w:val="7-Char"/>
          <w:rFonts w:hint="eastAsia"/>
          <w:rtl/>
        </w:rPr>
        <w:t>مَآ</w:t>
      </w:r>
      <w:r w:rsidR="00B363DA" w:rsidRPr="00C10EC8">
        <w:rPr>
          <w:rStyle w:val="7-Char"/>
          <w:rtl/>
        </w:rPr>
        <w:t xml:space="preserve"> أُرِيدُ مِنۡهُم مِّن رِّزۡقٖ وَمَآ أُرِيدُ أَن يُطۡعِمُونِ ٥٧</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الذاریات: 56-57</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نیافریدیم جن و انس را مگر برای آن که مرا بندگی کنند. نه از آنان می‌خواهم که بهره‌ای از روزی‌شان به من بدهند و نه می‌خواهم که مرا غذا بدهند!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این سؤال و جواب‌های قرآنی، انسان با ایمان به راز هستی خودش، و راز هستی جهان پی می‌برد. انسان با ایمان خدا را شناخته است، پس هرچیز را در پرتو خداشناسی می‌شناسد، و هر دشواری را با خداشناسی آسان می‌گرداند، و با مشعل ایمان که فرا راه خود دارد، به هر خیر و نیکی دست پیدا می‌کند. جهان مملکت خداست، و هرچه در آن است از آثار رحمت خداست، و انسان خلیفه</w:t>
      </w:r>
      <w:r w:rsidR="00800913" w:rsidRPr="00376812">
        <w:rPr>
          <w:rStyle w:val="1-Char"/>
          <w:rFonts w:hint="eastAsia"/>
          <w:rtl/>
        </w:rPr>
        <w:t>‌ی</w:t>
      </w:r>
      <w:r w:rsidRPr="00376812">
        <w:rPr>
          <w:rStyle w:val="1-Char"/>
          <w:rFonts w:hint="cs"/>
          <w:rtl/>
        </w:rPr>
        <w:t xml:space="preserve"> خداست. برای بندگی خدا آفریده شده و عهده‌دار امانت الهی گردیده است. زندگی موهبتی است از خدا، مرگ هم برنامه‌ای است از سوی خدا، دنیا مزرعه فرمانبرداری از خداست، و آخرت فصل درو است، و گرفتن پاداش از خدا</w:t>
      </w:r>
      <w:r w:rsidR="00800913" w:rsidRPr="00376812">
        <w:rPr>
          <w:rStyle w:val="1-Char"/>
          <w:rFonts w:hint="cs"/>
          <w:rtl/>
        </w:rPr>
        <w:t>.</w:t>
      </w:r>
      <w:r w:rsidRPr="00376812">
        <w:rPr>
          <w:rStyle w:val="1-Char"/>
          <w:rFonts w:hint="cs"/>
          <w:rtl/>
        </w:rPr>
        <w:t xml:space="preserve"> خوشبخت آن کسی که با برنامه‌های خدایی، راه زندگیش را پیدا کند، و بدبخت آن کسی که از یاد خدا رو می‌گرداند.</w:t>
      </w:r>
    </w:p>
    <w:p w:rsidR="00A627C8" w:rsidRPr="00376812" w:rsidRDefault="00A627C8" w:rsidP="00376812">
      <w:pPr>
        <w:ind w:firstLine="284"/>
        <w:jc w:val="both"/>
        <w:rPr>
          <w:rStyle w:val="1-Char"/>
          <w:rtl/>
        </w:rPr>
      </w:pPr>
      <w:r w:rsidRPr="00376812">
        <w:rPr>
          <w:rStyle w:val="1-Char"/>
          <w:rFonts w:hint="cs"/>
          <w:rtl/>
        </w:rPr>
        <w:t>انسان در این دار فانی گرفتار و مورد بازخواست است. از او خواسته</w:t>
      </w:r>
      <w:r w:rsidR="003C024C" w:rsidRPr="00376812">
        <w:rPr>
          <w:rStyle w:val="1-Char"/>
          <w:rFonts w:hint="cs"/>
          <w:rtl/>
        </w:rPr>
        <w:t xml:space="preserve">‌اند </w:t>
      </w:r>
      <w:r w:rsidRPr="00376812">
        <w:rPr>
          <w:rStyle w:val="1-Char"/>
          <w:rFonts w:hint="cs"/>
          <w:rtl/>
        </w:rPr>
        <w:t>که در این گیر و دار دنیا خودش را صیقل دهد و برای زندگی ابدی در آن سرای باقی آماده گردد، و مرگ عبارت است از پلی که این دو سرای را به هم می‌رساند.</w:t>
      </w:r>
    </w:p>
    <w:p w:rsidR="00A627C8" w:rsidRPr="00376812" w:rsidRDefault="00A627C8" w:rsidP="00376812">
      <w:pPr>
        <w:ind w:firstLine="284"/>
        <w:jc w:val="both"/>
        <w:rPr>
          <w:rStyle w:val="1-Char"/>
          <w:rtl/>
        </w:rPr>
      </w:pPr>
      <w:r w:rsidRPr="00376812">
        <w:rPr>
          <w:rStyle w:val="1-Char"/>
          <w:rFonts w:hint="cs"/>
          <w:rtl/>
        </w:rPr>
        <w:t>مسأله‌ای که فلاسفه هم</w:t>
      </w:r>
      <w:r w:rsidR="000A57AE">
        <w:rPr>
          <w:rStyle w:val="1-Char"/>
          <w:rFonts w:hint="cs"/>
          <w:rtl/>
        </w:rPr>
        <w:t>ۀ</w:t>
      </w:r>
      <w:r w:rsidRPr="00376812">
        <w:rPr>
          <w:rStyle w:val="1-Char"/>
          <w:rFonts w:hint="cs"/>
          <w:rtl/>
        </w:rPr>
        <w:t xml:space="preserve"> زندگیشان را وقف آن کرده</w:t>
      </w:r>
      <w:r w:rsidR="003C024C" w:rsidRPr="00376812">
        <w:rPr>
          <w:rStyle w:val="1-Char"/>
          <w:rFonts w:hint="cs"/>
          <w:rtl/>
        </w:rPr>
        <w:t>‌اند،</w:t>
      </w:r>
      <w:r w:rsidRPr="00376812">
        <w:rPr>
          <w:rStyle w:val="1-Char"/>
          <w:rFonts w:hint="cs"/>
          <w:rtl/>
        </w:rPr>
        <w:t xml:space="preserve"> و شمع زندگی</w:t>
      </w:r>
      <w:r w:rsidRPr="00376812">
        <w:rPr>
          <w:rStyle w:val="1-Char"/>
          <w:rFonts w:hint="eastAsia"/>
          <w:rtl/>
        </w:rPr>
        <w:t>‌</w:t>
      </w:r>
      <w:r w:rsidRPr="00376812">
        <w:rPr>
          <w:rStyle w:val="1-Char"/>
          <w:rFonts w:hint="cs"/>
          <w:rtl/>
        </w:rPr>
        <w:t>شان را پای آن سوزانیده</w:t>
      </w:r>
      <w:r w:rsidR="003C024C" w:rsidRPr="00376812">
        <w:rPr>
          <w:rStyle w:val="1-Char"/>
          <w:rFonts w:hint="cs"/>
          <w:rtl/>
        </w:rPr>
        <w:t>‌اند،</w:t>
      </w:r>
      <w:r w:rsidRPr="00376812">
        <w:rPr>
          <w:rStyle w:val="1-Char"/>
          <w:rFonts w:hint="cs"/>
          <w:rtl/>
        </w:rPr>
        <w:t xml:space="preserve"> بدون آن که به راه حلی برسند که بتواند اندیشه گرسن</w:t>
      </w:r>
      <w:r w:rsidR="000A57AE">
        <w:rPr>
          <w:rStyle w:val="1-Char"/>
          <w:rFonts w:hint="cs"/>
          <w:rtl/>
        </w:rPr>
        <w:t>ۀ</w:t>
      </w:r>
      <w:r w:rsidRPr="00376812">
        <w:rPr>
          <w:rStyle w:val="1-Char"/>
          <w:rFonts w:hint="cs"/>
          <w:rtl/>
        </w:rPr>
        <w:t xml:space="preserve"> آنان را سیر گرداند، انسان با ایمان با خیال راحت و در عین حال آرامش و آسایش </w:t>
      </w:r>
      <w:r w:rsidR="006613C0" w:rsidRPr="00376812">
        <w:rPr>
          <w:rStyle w:val="1-Char"/>
          <w:rFonts w:hint="cs"/>
          <w:rtl/>
        </w:rPr>
        <w:t xml:space="preserve">این موضوع را </w:t>
      </w:r>
      <w:r w:rsidRPr="00376812">
        <w:rPr>
          <w:rStyle w:val="1-Char"/>
          <w:rFonts w:hint="cs"/>
          <w:rtl/>
        </w:rPr>
        <w:t>برای خود حل کرده است. خوب می‌داند که از کجا آمده است؟ آمدنش بهر چه بوده است؟ به کجا می‌رود؟ برای چه زندگی می‌کند؟ و برای چه چه می‌میرد؟ و آنجا چه چیزی در انتظارش است؟ پاسخ هم</w:t>
      </w:r>
      <w:r w:rsidR="000A57AE">
        <w:rPr>
          <w:rStyle w:val="1-Char"/>
          <w:rFonts w:hint="cs"/>
          <w:rtl/>
        </w:rPr>
        <w:t>ۀ</w:t>
      </w:r>
      <w:r w:rsidRPr="00376812">
        <w:rPr>
          <w:rStyle w:val="1-Char"/>
          <w:rFonts w:hint="cs"/>
          <w:rtl/>
        </w:rPr>
        <w:t xml:space="preserve"> این سؤالات و حل هم</w:t>
      </w:r>
      <w:r w:rsidR="000A57AE">
        <w:rPr>
          <w:rStyle w:val="1-Char"/>
          <w:rFonts w:hint="cs"/>
          <w:rtl/>
        </w:rPr>
        <w:t>ۀ</w:t>
      </w:r>
      <w:r w:rsidRPr="00376812">
        <w:rPr>
          <w:rStyle w:val="1-Char"/>
          <w:rFonts w:hint="cs"/>
          <w:rtl/>
        </w:rPr>
        <w:t xml:space="preserve"> این مسائل را از منبع اصلی حل مسائل و پاسخ سؤالات که گمراهی و فراموشی عارض آن نمی‌شود، یعنی از سرچشم</w:t>
      </w:r>
      <w:r w:rsidR="000A57AE">
        <w:rPr>
          <w:rStyle w:val="1-Char"/>
          <w:rFonts w:hint="cs"/>
          <w:rtl/>
        </w:rPr>
        <w:t>ۀ</w:t>
      </w:r>
      <w:r w:rsidRPr="00376812">
        <w:rPr>
          <w:rStyle w:val="1-Char"/>
          <w:rFonts w:hint="cs"/>
          <w:rtl/>
        </w:rPr>
        <w:t xml:space="preserve"> وحی خدا</w:t>
      </w:r>
      <w:r w:rsidR="006613C0" w:rsidRPr="00376812">
        <w:rPr>
          <w:rStyle w:val="1-Char"/>
          <w:rFonts w:hint="cs"/>
          <w:rtl/>
        </w:rPr>
        <w:t>ی</w:t>
      </w:r>
      <w:r w:rsidRPr="00376812">
        <w:rPr>
          <w:rStyle w:val="1-Char"/>
          <w:rFonts w:hint="cs"/>
          <w:rtl/>
        </w:rPr>
        <w:t xml:space="preserve"> عز</w:t>
      </w:r>
      <w:r w:rsidR="006613C0" w:rsidRPr="00376812">
        <w:rPr>
          <w:rStyle w:val="1-Char"/>
          <w:rFonts w:hint="cs"/>
          <w:rtl/>
        </w:rPr>
        <w:t xml:space="preserve">ّ </w:t>
      </w:r>
      <w:r w:rsidRPr="00376812">
        <w:rPr>
          <w:rStyle w:val="1-Char"/>
          <w:rFonts w:hint="cs"/>
          <w:rtl/>
        </w:rPr>
        <w:t>وجل آموخته است، و بدیهی است، و هرکس حقیقت هستی را از پروردگار هستی یاد گرفته باشد، به صراط مس</w:t>
      </w:r>
      <w:r w:rsidR="006613C0" w:rsidRPr="00376812">
        <w:rPr>
          <w:rStyle w:val="1-Char"/>
          <w:rFonts w:hint="cs"/>
          <w:rtl/>
        </w:rPr>
        <w:t>تق</w:t>
      </w:r>
      <w:r w:rsidRPr="00376812">
        <w:rPr>
          <w:rStyle w:val="1-Char"/>
          <w:rFonts w:hint="cs"/>
          <w:rtl/>
        </w:rPr>
        <w:t>یم راه یافته است.</w:t>
      </w:r>
    </w:p>
    <w:p w:rsidR="00A627C8" w:rsidRPr="00D823B5" w:rsidRDefault="00A627C8" w:rsidP="00376812">
      <w:pPr>
        <w:ind w:firstLine="284"/>
        <w:jc w:val="both"/>
        <w:rPr>
          <w:rStyle w:val="1-Char"/>
          <w:rtl/>
        </w:rPr>
      </w:pPr>
      <w:r w:rsidRPr="00376812">
        <w:rPr>
          <w:rStyle w:val="1-Char"/>
          <w:rFonts w:hint="cs"/>
          <w:rtl/>
        </w:rPr>
        <w:t>یکی از فیلسوف</w:t>
      </w:r>
      <w:r w:rsidR="006613C0" w:rsidRPr="00376812">
        <w:rPr>
          <w:rStyle w:val="1-Char"/>
          <w:rFonts w:hint="cs"/>
          <w:rtl/>
        </w:rPr>
        <w:t>ان</w:t>
      </w:r>
      <w:r w:rsidRPr="00376812">
        <w:rPr>
          <w:rStyle w:val="1-Char"/>
          <w:rFonts w:hint="cs"/>
          <w:rtl/>
        </w:rPr>
        <w:t xml:space="preserve"> شکاک را حالت احتضار فرا رسید، از مرگ و پیامدهای مرگ به هراس افتاد، و زبان حال خود را در دو بیت شعر چنین بیان کرد:</w:t>
      </w:r>
    </w:p>
    <w:tbl>
      <w:tblPr>
        <w:bidiVisual/>
        <w:tblW w:w="0" w:type="auto"/>
        <w:tblLook w:val="04A0" w:firstRow="1" w:lastRow="0" w:firstColumn="1" w:lastColumn="0" w:noHBand="0" w:noVBand="1"/>
      </w:tblPr>
      <w:tblGrid>
        <w:gridCol w:w="3432"/>
        <w:gridCol w:w="411"/>
        <w:gridCol w:w="3461"/>
      </w:tblGrid>
      <w:tr w:rsidR="00145C63" w:rsidRPr="00D823B5" w:rsidTr="0037185B">
        <w:tc>
          <w:tcPr>
            <w:tcW w:w="3623" w:type="dxa"/>
            <w:shd w:val="clear" w:color="auto" w:fill="auto"/>
          </w:tcPr>
          <w:p w:rsidR="00145C63" w:rsidRPr="0037185B" w:rsidRDefault="0037185B" w:rsidP="0037185B">
            <w:pPr>
              <w:pStyle w:val="5-"/>
              <w:ind w:firstLine="0"/>
              <w:jc w:val="lowKashida"/>
              <w:rPr>
                <w:rStyle w:val="Emphasis"/>
                <w:i w:val="0"/>
                <w:iCs w:val="0"/>
                <w:sz w:val="2"/>
                <w:szCs w:val="2"/>
                <w:rtl/>
              </w:rPr>
            </w:pPr>
            <w:r w:rsidRPr="0037185B">
              <w:rPr>
                <w:rStyle w:val="Emphasis"/>
                <w:rFonts w:hint="cs"/>
                <w:i w:val="0"/>
                <w:iCs w:val="0"/>
                <w:rtl/>
              </w:rPr>
              <w:t xml:space="preserve">لعمرك ما أدرى </w:t>
            </w:r>
            <w:r w:rsidRPr="0037185B">
              <w:rPr>
                <w:rStyle w:val="Emphasis"/>
                <w:rFonts w:ascii="Times New Roman" w:hAnsi="Times New Roman" w:cs="Times New Roman" w:hint="cs"/>
                <w:i w:val="0"/>
                <w:iCs w:val="0"/>
                <w:rtl/>
              </w:rPr>
              <w:t>–</w:t>
            </w:r>
            <w:r w:rsidRPr="0037185B">
              <w:rPr>
                <w:rStyle w:val="Emphasis"/>
                <w:rFonts w:hint="cs"/>
                <w:i w:val="0"/>
                <w:iCs w:val="0"/>
                <w:rtl/>
              </w:rPr>
              <w:t xml:space="preserve"> وقد أذن البلى</w:t>
            </w:r>
            <w:r>
              <w:rPr>
                <w:rStyle w:val="Emphasis"/>
                <w:i w:val="0"/>
                <w:iCs w:val="0"/>
                <w:rtl/>
              </w:rPr>
              <w:br/>
            </w:r>
          </w:p>
        </w:tc>
        <w:tc>
          <w:tcPr>
            <w:tcW w:w="425" w:type="dxa"/>
            <w:shd w:val="clear" w:color="auto" w:fill="auto"/>
          </w:tcPr>
          <w:p w:rsidR="00145C63" w:rsidRPr="0037185B" w:rsidRDefault="00145C63" w:rsidP="0037185B">
            <w:pPr>
              <w:pStyle w:val="5-"/>
              <w:ind w:firstLine="0"/>
              <w:jc w:val="lowKashida"/>
              <w:rPr>
                <w:rStyle w:val="Emphasis"/>
                <w:i w:val="0"/>
                <w:iCs w:val="0"/>
                <w:rtl/>
              </w:rPr>
            </w:pPr>
          </w:p>
        </w:tc>
        <w:tc>
          <w:tcPr>
            <w:tcW w:w="3652" w:type="dxa"/>
            <w:shd w:val="clear" w:color="auto" w:fill="auto"/>
          </w:tcPr>
          <w:p w:rsidR="00145C63" w:rsidRPr="0037185B" w:rsidRDefault="0037185B" w:rsidP="0037185B">
            <w:pPr>
              <w:pStyle w:val="5-"/>
              <w:ind w:firstLine="0"/>
              <w:jc w:val="lowKashida"/>
              <w:rPr>
                <w:rStyle w:val="Emphasis"/>
                <w:i w:val="0"/>
                <w:iCs w:val="0"/>
                <w:sz w:val="2"/>
                <w:szCs w:val="2"/>
                <w:rtl/>
              </w:rPr>
            </w:pPr>
            <w:r w:rsidRPr="0037185B">
              <w:rPr>
                <w:rStyle w:val="Emphasis"/>
                <w:rFonts w:hint="cs"/>
                <w:i w:val="0"/>
                <w:iCs w:val="0"/>
                <w:rtl/>
              </w:rPr>
              <w:t xml:space="preserve">بعاجل ترحالي </w:t>
            </w:r>
            <w:r w:rsidRPr="0037185B">
              <w:rPr>
                <w:rStyle w:val="Emphasis"/>
                <w:rFonts w:ascii="Times New Roman" w:hAnsi="Times New Roman" w:cs="Times New Roman" w:hint="cs"/>
                <w:i w:val="0"/>
                <w:iCs w:val="0"/>
                <w:rtl/>
              </w:rPr>
              <w:t>–</w:t>
            </w:r>
            <w:r w:rsidRPr="0037185B">
              <w:rPr>
                <w:rStyle w:val="Emphasis"/>
                <w:rFonts w:hint="cs"/>
                <w:i w:val="0"/>
                <w:iCs w:val="0"/>
                <w:rtl/>
              </w:rPr>
              <w:t xml:space="preserve"> إلى أين ترحالي؟</w:t>
            </w:r>
            <w:r>
              <w:rPr>
                <w:rStyle w:val="Emphasis"/>
                <w:i w:val="0"/>
                <w:iCs w:val="0"/>
                <w:rtl/>
              </w:rPr>
              <w:br/>
            </w:r>
          </w:p>
        </w:tc>
      </w:tr>
      <w:tr w:rsidR="00145C63" w:rsidRPr="00D823B5" w:rsidTr="0037185B">
        <w:tc>
          <w:tcPr>
            <w:tcW w:w="3623" w:type="dxa"/>
            <w:shd w:val="clear" w:color="auto" w:fill="auto"/>
          </w:tcPr>
          <w:p w:rsidR="00145C63" w:rsidRPr="0037185B" w:rsidRDefault="0037185B" w:rsidP="0037185B">
            <w:pPr>
              <w:pStyle w:val="5-"/>
              <w:ind w:firstLine="0"/>
              <w:jc w:val="lowKashida"/>
              <w:rPr>
                <w:rStyle w:val="Emphasis"/>
                <w:i w:val="0"/>
                <w:iCs w:val="0"/>
                <w:sz w:val="2"/>
                <w:szCs w:val="2"/>
                <w:rtl/>
              </w:rPr>
            </w:pPr>
            <w:r w:rsidRPr="0037185B">
              <w:rPr>
                <w:rStyle w:val="Emphasis"/>
                <w:rFonts w:hint="cs"/>
                <w:i w:val="0"/>
                <w:iCs w:val="0"/>
                <w:rtl/>
              </w:rPr>
              <w:t>وأن محل الروح بعد خروجه</w:t>
            </w:r>
            <w:r>
              <w:rPr>
                <w:rStyle w:val="Emphasis"/>
                <w:i w:val="0"/>
                <w:iCs w:val="0"/>
                <w:rtl/>
              </w:rPr>
              <w:br/>
            </w:r>
          </w:p>
        </w:tc>
        <w:tc>
          <w:tcPr>
            <w:tcW w:w="425" w:type="dxa"/>
            <w:shd w:val="clear" w:color="auto" w:fill="auto"/>
          </w:tcPr>
          <w:p w:rsidR="00145C63" w:rsidRPr="0037185B" w:rsidRDefault="00145C63" w:rsidP="0037185B">
            <w:pPr>
              <w:pStyle w:val="5-"/>
              <w:ind w:firstLine="0"/>
              <w:jc w:val="lowKashida"/>
              <w:rPr>
                <w:rStyle w:val="Emphasis"/>
                <w:i w:val="0"/>
                <w:iCs w:val="0"/>
                <w:rtl/>
              </w:rPr>
            </w:pPr>
          </w:p>
        </w:tc>
        <w:tc>
          <w:tcPr>
            <w:tcW w:w="3652" w:type="dxa"/>
            <w:shd w:val="clear" w:color="auto" w:fill="auto"/>
          </w:tcPr>
          <w:p w:rsidR="00145C63" w:rsidRPr="0037185B" w:rsidRDefault="0037185B" w:rsidP="0037185B">
            <w:pPr>
              <w:pStyle w:val="5-"/>
              <w:ind w:firstLine="0"/>
              <w:jc w:val="lowKashida"/>
              <w:rPr>
                <w:rStyle w:val="Emphasis"/>
                <w:i w:val="0"/>
                <w:iCs w:val="0"/>
                <w:sz w:val="2"/>
                <w:szCs w:val="2"/>
                <w:rtl/>
              </w:rPr>
            </w:pPr>
            <w:r w:rsidRPr="0037185B">
              <w:rPr>
                <w:rStyle w:val="Emphasis"/>
                <w:rFonts w:hint="cs"/>
                <w:i w:val="0"/>
                <w:iCs w:val="0"/>
                <w:rtl/>
              </w:rPr>
              <w:t>عن الهيكل المنحل، والجسد البالي؟</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به جانم سوگند، در حالتی که فرسودگی بدن و افسردگی روان، درگذشت مرا به زودی اعلام می‌کنند، هیچ نمی‌دانم که به کجا کوچ خواهم کرد؟</w:t>
      </w:r>
    </w:p>
    <w:p w:rsidR="00A627C8" w:rsidRPr="00376812" w:rsidRDefault="00A627C8" w:rsidP="00376812">
      <w:pPr>
        <w:ind w:firstLine="284"/>
        <w:jc w:val="both"/>
        <w:rPr>
          <w:rStyle w:val="1-Char"/>
          <w:rtl/>
        </w:rPr>
      </w:pPr>
      <w:r w:rsidRPr="00376812">
        <w:rPr>
          <w:rStyle w:val="1-Char"/>
          <w:rFonts w:hint="cs"/>
          <w:rtl/>
        </w:rPr>
        <w:t>و کجاست منزلگاه روح من پس از آن که از این پیکر از کار افتاده، و بدن پژمرده بیرون می‌آید؟</w:t>
      </w:r>
    </w:p>
    <w:p w:rsidR="00A627C8" w:rsidRPr="00376812" w:rsidRDefault="00A627C8" w:rsidP="00376812">
      <w:pPr>
        <w:ind w:firstLine="284"/>
        <w:jc w:val="both"/>
        <w:rPr>
          <w:rStyle w:val="1-Char"/>
          <w:rtl/>
        </w:rPr>
      </w:pPr>
      <w:r w:rsidRPr="00376812">
        <w:rPr>
          <w:rStyle w:val="1-Char"/>
          <w:rFonts w:hint="cs"/>
          <w:rtl/>
        </w:rPr>
        <w:t>وقتی این سخنان وی به هنگام مرگ، به گوش عارفی شایسته رسید، گفت: ما را چه باک که او نمی‌داند؟! اگر او نمی‌داند که به کجا کوچ می‌کند؟ ما خوب می‌دانیم که ما به کجا کوچ می‌کنیم و او به کجا کوچ می‌کند. خدای متعال فرموده است:</w:t>
      </w:r>
    </w:p>
    <w:p w:rsidR="002A0F36" w:rsidRPr="00C10EC8" w:rsidRDefault="002A0F36"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tl/>
        </w:rPr>
        <w:t xml:space="preserve">إِنَّ </w:t>
      </w:r>
      <w:r w:rsidR="00B363DA" w:rsidRPr="00C10EC8">
        <w:rPr>
          <w:rStyle w:val="7-Char"/>
          <w:rFonts w:hint="cs"/>
          <w:rtl/>
        </w:rPr>
        <w:t>ٱ</w:t>
      </w:r>
      <w:r w:rsidR="00B363DA" w:rsidRPr="00C10EC8">
        <w:rPr>
          <w:rStyle w:val="7-Char"/>
          <w:rFonts w:hint="eastAsia"/>
          <w:rtl/>
        </w:rPr>
        <w:t>لۡأَبۡرَارَ</w:t>
      </w:r>
      <w:r w:rsidR="00B363DA" w:rsidRPr="00C10EC8">
        <w:rPr>
          <w:rStyle w:val="7-Char"/>
          <w:rtl/>
        </w:rPr>
        <w:t xml:space="preserve"> لَفِي نَعِيمٖ ١٣ </w:t>
      </w:r>
      <w:r w:rsidR="00B363DA" w:rsidRPr="00C10EC8">
        <w:rPr>
          <w:rStyle w:val="7-Char"/>
          <w:rFonts w:hint="eastAsia"/>
          <w:rtl/>
        </w:rPr>
        <w:t>وَإِنَّ</w:t>
      </w:r>
      <w:r w:rsidR="00B363DA" w:rsidRPr="00C10EC8">
        <w:rPr>
          <w:rStyle w:val="7-Char"/>
          <w:rtl/>
        </w:rPr>
        <w:t xml:space="preserve"> </w:t>
      </w:r>
      <w:r w:rsidR="00B363DA" w:rsidRPr="00C10EC8">
        <w:rPr>
          <w:rStyle w:val="7-Char"/>
          <w:rFonts w:hint="cs"/>
          <w:rtl/>
        </w:rPr>
        <w:t>ٱ</w:t>
      </w:r>
      <w:r w:rsidR="00B363DA" w:rsidRPr="00C10EC8">
        <w:rPr>
          <w:rStyle w:val="7-Char"/>
          <w:rFonts w:hint="eastAsia"/>
          <w:rtl/>
        </w:rPr>
        <w:t>لۡفُجَّارَ</w:t>
      </w:r>
      <w:r w:rsidR="00B363DA" w:rsidRPr="00C10EC8">
        <w:rPr>
          <w:rStyle w:val="7-Char"/>
          <w:rtl/>
        </w:rPr>
        <w:t xml:space="preserve"> لَفِي جَحِيمٖ ١٤</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الإنفطار: 13-14</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نیکان در نعمت نعیم</w:t>
      </w:r>
      <w:r w:rsidR="003C024C" w:rsidRPr="00376812">
        <w:rPr>
          <w:rStyle w:val="1-Char"/>
          <w:rFonts w:hint="cs"/>
          <w:rtl/>
        </w:rPr>
        <w:t>‌اند،</w:t>
      </w:r>
      <w:r w:rsidRPr="00376812">
        <w:rPr>
          <w:rStyle w:val="1-Char"/>
          <w:rFonts w:hint="cs"/>
          <w:rtl/>
        </w:rPr>
        <w:t xml:space="preserve"> و نابکاران در زحمت حجیم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در حقیقت دین آمده تا فطرت را کامل کند، و دستگیر عقل انسان باشد. و هیچگاه رو در روی فطرت نمی‌ایستد، و با عقل انسان زد و خوردی ندارد! چیزهایی را که فطرت انسان به صورتی مبهم و پیچیده احساس می‌کند، دین با بهترین و جامعترین بیان آن را تبیین کرده است. چیزهایی را که عقل انسان به گونه‌ای اجمالی و سردرگم دریافته </w:t>
      </w:r>
      <w:r w:rsidR="00577B4A" w:rsidRPr="00376812">
        <w:rPr>
          <w:rStyle w:val="1-Char"/>
          <w:rFonts w:hint="cs"/>
          <w:rtl/>
        </w:rPr>
        <w:t>است، دین آن را با بهترین روش شر</w:t>
      </w:r>
      <w:r w:rsidRPr="00376812">
        <w:rPr>
          <w:rStyle w:val="1-Char"/>
          <w:rFonts w:hint="cs"/>
          <w:rtl/>
        </w:rPr>
        <w:t>ح و تفصیل داده است، و کلاف آشفته و درهم ریخت</w:t>
      </w:r>
      <w:r w:rsidR="000A57AE">
        <w:rPr>
          <w:rStyle w:val="1-Char"/>
          <w:rFonts w:hint="cs"/>
          <w:rtl/>
        </w:rPr>
        <w:t>ۀ</w:t>
      </w:r>
      <w:r w:rsidRPr="00376812">
        <w:rPr>
          <w:rStyle w:val="1-Char"/>
          <w:rFonts w:hint="cs"/>
          <w:rtl/>
        </w:rPr>
        <w:t xml:space="preserve"> آن مطالب را از یکدیگر گشوده است، و توهمات عقل، و اشتباهات حواس انسان را از میدان بررسی و تحقیق بدور گردانیده است، و هدف را مشخص کرده و راه و رسم کار را معلوم گردانیده است. فطرت انسان نه تفکر خالص است و نه احساس محض، فطرت آمیخته‌ای است از تفکر و احساس. دین آمده است تا با هم</w:t>
      </w:r>
      <w:r w:rsidR="000A57AE">
        <w:rPr>
          <w:rStyle w:val="1-Char"/>
          <w:rFonts w:hint="cs"/>
          <w:rtl/>
        </w:rPr>
        <w:t>ۀ</w:t>
      </w:r>
      <w:r w:rsidRPr="00376812">
        <w:rPr>
          <w:rStyle w:val="1-Char"/>
          <w:rFonts w:hint="cs"/>
          <w:rtl/>
        </w:rPr>
        <w:t xml:space="preserve"> ابعاد فطرت انسان سخن گوید، تفکر و احساس را در کنار هم مخاطب قرار دهد، و عقل و قلب انسان هردو را طرف سخن خویش می‌داند. کسانی که برای رسیدن به یک باور درستِ ریشه‌دار، و یک طرز تفکر فراگیر و روشن که بتواند معماهای هستی را حل کند، فقط بر ابزار عقل تکیه می‌کنند، از حد و مرز و تخصص عقل فراتر رفته</w:t>
      </w:r>
      <w:r w:rsidR="003C024C" w:rsidRPr="00376812">
        <w:rPr>
          <w:rStyle w:val="1-Char"/>
          <w:rFonts w:hint="cs"/>
          <w:rtl/>
        </w:rPr>
        <w:t xml:space="preserve">‌اند </w:t>
      </w:r>
      <w:r w:rsidRPr="00376812">
        <w:rPr>
          <w:rStyle w:val="1-Char"/>
          <w:rFonts w:hint="cs"/>
          <w:rtl/>
        </w:rPr>
        <w:t>و یک جنب</w:t>
      </w:r>
      <w:r w:rsidR="000A57AE">
        <w:rPr>
          <w:rStyle w:val="1-Char"/>
          <w:rFonts w:hint="cs"/>
          <w:rtl/>
        </w:rPr>
        <w:t>ۀ</w:t>
      </w:r>
      <w:r w:rsidRPr="00376812">
        <w:rPr>
          <w:rStyle w:val="1-Char"/>
          <w:rFonts w:hint="cs"/>
          <w:rtl/>
        </w:rPr>
        <w:t xml:space="preserve"> مهم از فطرت انسان را که جنب</w:t>
      </w:r>
      <w:r w:rsidR="000A57AE">
        <w:rPr>
          <w:rStyle w:val="1-Char"/>
          <w:rFonts w:hint="cs"/>
          <w:rtl/>
        </w:rPr>
        <w:t>ۀ</w:t>
      </w:r>
      <w:r w:rsidRPr="00376812">
        <w:rPr>
          <w:rStyle w:val="1-Char"/>
          <w:rFonts w:hint="cs"/>
          <w:rtl/>
        </w:rPr>
        <w:t xml:space="preserve"> احساس و وجدان و قلب است، بیکاره رها کرده</w:t>
      </w:r>
      <w:r w:rsidR="003C024C" w:rsidRPr="00376812">
        <w:rPr>
          <w:rStyle w:val="1-Char"/>
          <w:rFonts w:hint="cs"/>
          <w:rtl/>
        </w:rPr>
        <w:t>‌اند،</w:t>
      </w:r>
      <w:r w:rsidRPr="00376812">
        <w:rPr>
          <w:rStyle w:val="1-Char"/>
          <w:rFonts w:hint="cs"/>
          <w:rtl/>
        </w:rPr>
        <w:t xml:space="preserve"> چنانکه دروازه بزرگی را که شدیداً به آن نیازمندند و به خاطر روی‌نیاوردن به آن بسیار زیان دیده</w:t>
      </w:r>
      <w:r w:rsidR="003C024C" w:rsidRPr="00376812">
        <w:rPr>
          <w:rStyle w:val="1-Char"/>
          <w:rFonts w:hint="cs"/>
          <w:rtl/>
        </w:rPr>
        <w:t xml:space="preserve">‌اند </w:t>
      </w:r>
      <w:r w:rsidRPr="00376812">
        <w:rPr>
          <w:rStyle w:val="1-Char"/>
          <w:rFonts w:hint="cs"/>
          <w:rtl/>
        </w:rPr>
        <w:t>و می‌بینند، بر روی خود بسته</w:t>
      </w:r>
      <w:r w:rsidR="003C024C" w:rsidRPr="00376812">
        <w:rPr>
          <w:rStyle w:val="1-Char"/>
          <w:rFonts w:hint="cs"/>
          <w:rtl/>
        </w:rPr>
        <w:t xml:space="preserve">‌اند </w:t>
      </w:r>
      <w:r w:rsidRPr="00376812">
        <w:rPr>
          <w:rStyle w:val="1-Char"/>
          <w:rFonts w:hint="cs"/>
          <w:rtl/>
        </w:rPr>
        <w:t>که همان درواز</w:t>
      </w:r>
      <w:r w:rsidR="000A57AE">
        <w:rPr>
          <w:rStyle w:val="1-Char"/>
          <w:rFonts w:hint="cs"/>
          <w:rtl/>
        </w:rPr>
        <w:t>ۀ</w:t>
      </w:r>
      <w:r w:rsidRPr="00376812">
        <w:rPr>
          <w:rStyle w:val="1-Char"/>
          <w:rFonts w:hint="cs"/>
          <w:rtl/>
        </w:rPr>
        <w:t xml:space="preserve"> بزرگ و پربرکت وحی آسمانی است.</w:t>
      </w:r>
    </w:p>
    <w:p w:rsidR="00A627C8" w:rsidRPr="00D823B5" w:rsidRDefault="00A627C8" w:rsidP="00376812">
      <w:pPr>
        <w:ind w:firstLine="284"/>
        <w:jc w:val="both"/>
        <w:rPr>
          <w:rStyle w:val="1-Char"/>
          <w:rtl/>
        </w:rPr>
      </w:pPr>
      <w:r w:rsidRPr="00376812">
        <w:rPr>
          <w:rStyle w:val="1-Char"/>
          <w:rFonts w:hint="cs"/>
          <w:rtl/>
        </w:rPr>
        <w:t xml:space="preserve">عقل انسان </w:t>
      </w:r>
      <w:r>
        <w:rPr>
          <w:rStyle w:val="Emphasis"/>
          <w:rFonts w:cs="Times New Roman" w:hint="cs"/>
          <w:i w:val="0"/>
          <w:iCs w:val="0"/>
          <w:rtl/>
          <w:lang w:bidi="fa-IR"/>
        </w:rPr>
        <w:t>–</w:t>
      </w:r>
      <w:r w:rsidRPr="00D823B5">
        <w:rPr>
          <w:rStyle w:val="1-Char"/>
          <w:rFonts w:hint="cs"/>
          <w:rtl/>
        </w:rPr>
        <w:t xml:space="preserve"> هرچند از زیرکی</w:t>
      </w:r>
      <w:r w:rsidR="00706D5C">
        <w:rPr>
          <w:rStyle w:val="1-Char"/>
          <w:rFonts w:hint="cs"/>
          <w:rtl/>
        </w:rPr>
        <w:t xml:space="preserve"> </w:t>
      </w:r>
      <w:r w:rsidRPr="00D823B5">
        <w:rPr>
          <w:rStyle w:val="1-Char"/>
          <w:rFonts w:hint="cs"/>
          <w:rtl/>
        </w:rPr>
        <w:t>و توان آزمایش و بررسی و سنجش و نتیجه‌گیری برخوردار باشد. بال</w:t>
      </w:r>
      <w:r w:rsidR="00167E4E" w:rsidRPr="00D823B5">
        <w:rPr>
          <w:rStyle w:val="1-Char"/>
          <w:rFonts w:hint="cs"/>
          <w:rtl/>
        </w:rPr>
        <w:t>آ</w:t>
      </w:r>
      <w:r w:rsidRPr="00D823B5">
        <w:rPr>
          <w:rStyle w:val="1-Char"/>
          <w:rFonts w:hint="cs"/>
          <w:rtl/>
        </w:rPr>
        <w:t>خره محدود به حد و مرز توان</w:t>
      </w:r>
      <w:r w:rsidR="00706D5C">
        <w:rPr>
          <w:rStyle w:val="1-Char"/>
          <w:rFonts w:hint="cs"/>
          <w:rtl/>
        </w:rPr>
        <w:t xml:space="preserve"> </w:t>
      </w:r>
      <w:r w:rsidRPr="00D823B5">
        <w:rPr>
          <w:rStyle w:val="1-Char"/>
          <w:rFonts w:hint="cs"/>
          <w:rtl/>
        </w:rPr>
        <w:t>و طاقت بشری است، و در قید و بند مکان و زمان و وراثت و محیط است. عقل انسان همواره به یک تکیه‌گاه و مددکار نیازمند است که هرگاه اشتباه کند، او را ارشاد کند، و هرگاه گمراه شود، او را راهنمایی کند، و هرگاه به بیراهه رود، او را به راه بازگرداند، و این تکیه‌گاه قابل اعتماد همان وحی آسمانی است که پایه و اساس دین است.</w:t>
      </w:r>
    </w:p>
    <w:p w:rsidR="00A627C8" w:rsidRPr="00376812" w:rsidRDefault="00A627C8" w:rsidP="00376812">
      <w:pPr>
        <w:ind w:firstLine="284"/>
        <w:jc w:val="both"/>
        <w:rPr>
          <w:rStyle w:val="1-Char"/>
          <w:rtl/>
        </w:rPr>
      </w:pPr>
      <w:r w:rsidRPr="00376812">
        <w:rPr>
          <w:rStyle w:val="1-Char"/>
          <w:rFonts w:hint="cs"/>
          <w:rtl/>
        </w:rPr>
        <w:t>وحی، انسان را از رنج کاوش و تحقیق</w:t>
      </w:r>
      <w:r w:rsidR="00553F01">
        <w:rPr>
          <w:rStyle w:val="1-Char"/>
          <w:rFonts w:hint="cs"/>
          <w:rtl/>
        </w:rPr>
        <w:t xml:space="preserve"> دربارۀ </w:t>
      </w:r>
      <w:r w:rsidRPr="00376812">
        <w:rPr>
          <w:rStyle w:val="1-Char"/>
          <w:rFonts w:hint="cs"/>
          <w:rtl/>
        </w:rPr>
        <w:t>مسائل و مطالبی که قدرت و توانش را تحلیل می‌برد، بدون آن که به چیزی که او را سیر سازد و قانع گرداند دست یابد، آسوده ساخته است، و از تدارک سفرهای طولانی و طاقت‌فرسا و حرکت در مسیرهای پیچ در پیچ و ناهمواری که انسان نداند او را به کجا می‌رسانند، معاف داشته است. و مطالبی را</w:t>
      </w:r>
      <w:r w:rsidR="00553F01">
        <w:rPr>
          <w:rStyle w:val="1-Char"/>
          <w:rFonts w:hint="cs"/>
          <w:rtl/>
        </w:rPr>
        <w:t xml:space="preserve"> دربارۀ </w:t>
      </w:r>
      <w:r w:rsidRPr="00376812">
        <w:rPr>
          <w:rStyle w:val="1-Char"/>
          <w:rFonts w:hint="cs"/>
          <w:rtl/>
        </w:rPr>
        <w:t>مبدأ و مقصد آفرینش جهان و زندگی انسان، و انگیزه و اسرار آن که شایسته است انسان بداند، ولی به هیچ وجه از عهد</w:t>
      </w:r>
      <w:r w:rsidR="000A57AE">
        <w:rPr>
          <w:rStyle w:val="1-Char"/>
          <w:rFonts w:hint="cs"/>
          <w:rtl/>
        </w:rPr>
        <w:t>ۀ</w:t>
      </w:r>
      <w:r w:rsidRPr="00376812">
        <w:rPr>
          <w:rStyle w:val="1-Char"/>
          <w:rFonts w:hint="cs"/>
          <w:rtl/>
        </w:rPr>
        <w:t xml:space="preserve"> کشف آن اسرار برنمی‌آید! تصفیه شده و گوارا، بدور از جدال‌های جدل گرایان، و موشکافی‌های فلسفه‌بازان و حدس و تخمین‌های ظاهرسازان، به انسان ارزانی داشته است.</w:t>
      </w:r>
    </w:p>
    <w:p w:rsidR="00A627C8" w:rsidRPr="00376812" w:rsidRDefault="00A627C8" w:rsidP="00376812">
      <w:pPr>
        <w:ind w:firstLine="284"/>
        <w:jc w:val="both"/>
        <w:rPr>
          <w:rStyle w:val="1-Char"/>
          <w:rtl/>
        </w:rPr>
      </w:pPr>
      <w:r w:rsidRPr="00376812">
        <w:rPr>
          <w:rStyle w:val="1-Char"/>
          <w:rFonts w:hint="cs"/>
          <w:rtl/>
        </w:rPr>
        <w:t>دلم می‌خواهد بدانم که اگر انسان به تنهایی راه می‌افتاد، و راهنمای راه خود را وحی قرار نمی‌داد،</w:t>
      </w:r>
      <w:r w:rsidR="00553F01">
        <w:rPr>
          <w:rStyle w:val="1-Char"/>
          <w:rFonts w:hint="cs"/>
          <w:rtl/>
        </w:rPr>
        <w:t xml:space="preserve"> دربارۀ </w:t>
      </w:r>
      <w:r w:rsidRPr="00376812">
        <w:rPr>
          <w:rStyle w:val="1-Char"/>
          <w:rFonts w:hint="cs"/>
          <w:rtl/>
        </w:rPr>
        <w:t>هستی خودش و</w:t>
      </w:r>
      <w:r w:rsidR="00553F01">
        <w:rPr>
          <w:rStyle w:val="1-Char"/>
          <w:rFonts w:hint="cs"/>
          <w:rtl/>
        </w:rPr>
        <w:t xml:space="preserve"> دربارۀ </w:t>
      </w:r>
      <w:r w:rsidRPr="00376812">
        <w:rPr>
          <w:rStyle w:val="1-Char"/>
          <w:rFonts w:hint="cs"/>
          <w:rtl/>
        </w:rPr>
        <w:t>جهان بزرگی که او را در بر گرفته است. و</w:t>
      </w:r>
      <w:r w:rsidR="00553F01">
        <w:rPr>
          <w:rStyle w:val="1-Char"/>
          <w:rFonts w:hint="cs"/>
          <w:rtl/>
        </w:rPr>
        <w:t xml:space="preserve"> دربارۀ </w:t>
      </w:r>
      <w:r w:rsidRPr="00376812">
        <w:rPr>
          <w:rStyle w:val="1-Char"/>
          <w:rFonts w:hint="cs"/>
          <w:rtl/>
        </w:rPr>
        <w:t>صاحب این جهان بزرگ آفرینش خدای سبحان چه اطلاعی می‌توانست به دست آورد؟! شک نیست که خویشتن را همچون مسافری در کویر می‌یافت که راه به هیچ جایی نمی‌برد، و جز سراب‌هایی که</w:t>
      </w:r>
      <w:r w:rsidR="00167E4E" w:rsidRPr="00376812">
        <w:rPr>
          <w:rStyle w:val="1-Char"/>
          <w:rFonts w:hint="cs"/>
          <w:rtl/>
        </w:rPr>
        <w:t xml:space="preserve"> او را</w:t>
      </w:r>
      <w:r w:rsidRPr="00376812">
        <w:rPr>
          <w:rStyle w:val="1-Char"/>
          <w:rFonts w:hint="cs"/>
          <w:rtl/>
        </w:rPr>
        <w:t xml:space="preserve"> به طمع دست‌یابی به آب به سوی خود می‌کشاندند، به چیزی دست نمی‌یافت، و به سراغ هرکدام که می‌رفت، می‌دید از آب خبری نیست. </w:t>
      </w:r>
      <w:r w:rsidR="00167E4E" w:rsidRPr="00376812">
        <w:rPr>
          <w:rStyle w:val="1-Char"/>
          <w:rFonts w:hint="cs"/>
          <w:rtl/>
        </w:rPr>
        <w:t>(</w:t>
      </w:r>
      <w:r w:rsidRPr="00376812">
        <w:rPr>
          <w:rStyle w:val="1-Char"/>
          <w:rFonts w:hint="cs"/>
          <w:rtl/>
        </w:rPr>
        <w:t>نور: 39</w:t>
      </w:r>
      <w:r w:rsidR="00167E4E" w:rsidRPr="00376812">
        <w:rPr>
          <w:rStyle w:val="1-Char"/>
          <w:rFonts w:hint="cs"/>
          <w:rtl/>
        </w:rPr>
        <w:t>)</w:t>
      </w:r>
      <w:r w:rsidRPr="00376812">
        <w:rPr>
          <w:rStyle w:val="1-Char"/>
          <w:rFonts w:hint="cs"/>
          <w:rtl/>
        </w:rPr>
        <w:t>. و در دریای ظلمات دست و پا می‌زد و به هیچ ساحلی راه نمی‌یافت و به هیچ آرامش و آسایش نمی‌رسید. خدای سبحان این پیش‌بینی را در کتاب خود چنین آورده است:</w:t>
      </w:r>
    </w:p>
    <w:p w:rsidR="002A0F36" w:rsidRPr="00C10EC8" w:rsidRDefault="002A0F36" w:rsidP="00B363DA">
      <w:pPr>
        <w:ind w:firstLine="284"/>
        <w:jc w:val="both"/>
        <w:rPr>
          <w:rStyle w:val="7-Char"/>
          <w:rtl/>
        </w:rPr>
      </w:pPr>
      <w:r>
        <w:rPr>
          <w:rStyle w:val="Emphasis"/>
          <w:rFonts w:ascii="Traditional Arabic" w:hAnsi="Traditional Arabic" w:cs="Traditional Arabic"/>
          <w:i w:val="0"/>
          <w:iCs w:val="0"/>
          <w:rtl/>
          <w:lang w:bidi="fa-IR"/>
        </w:rPr>
        <w:t>﴿</w:t>
      </w:r>
      <w:r w:rsidR="00B363DA" w:rsidRPr="00C10EC8">
        <w:rPr>
          <w:rStyle w:val="7-Char"/>
          <w:rFonts w:hint="eastAsia"/>
          <w:rtl/>
        </w:rPr>
        <w:t>أَوۡ</w:t>
      </w:r>
      <w:r w:rsidR="00B363DA" w:rsidRPr="00C10EC8">
        <w:rPr>
          <w:rStyle w:val="7-Char"/>
          <w:rtl/>
        </w:rPr>
        <w:t xml:space="preserve"> كَظُلُمَٰتٖ فِي بَحۡرٖ لُّجِّيّٖ يَغۡشَىٰهُ مَوۡجٞ مِّن فَوۡقِهِ</w:t>
      </w:r>
      <w:r w:rsidR="00B363DA" w:rsidRPr="00C10EC8">
        <w:rPr>
          <w:rStyle w:val="7-Char"/>
          <w:rFonts w:hint="cs"/>
          <w:rtl/>
        </w:rPr>
        <w:t>ۦ</w:t>
      </w:r>
      <w:r w:rsidR="00B363DA" w:rsidRPr="00C10EC8">
        <w:rPr>
          <w:rStyle w:val="7-Char"/>
          <w:rtl/>
        </w:rPr>
        <w:t xml:space="preserve"> مَوۡجٞ مِّن فَوۡقِهِ</w:t>
      </w:r>
      <w:r w:rsidR="00B363DA" w:rsidRPr="00C10EC8">
        <w:rPr>
          <w:rStyle w:val="7-Char"/>
          <w:rFonts w:hint="cs"/>
          <w:rtl/>
        </w:rPr>
        <w:t>ۦ</w:t>
      </w:r>
      <w:r w:rsidR="00B363DA" w:rsidRPr="00C10EC8">
        <w:rPr>
          <w:rStyle w:val="7-Char"/>
          <w:rtl/>
        </w:rPr>
        <w:t xml:space="preserve"> سَحَابٞۚ ظُلُمَٰتُۢ بَعۡضُهَا فَوۡقَ بَعۡضٍ إِذَآ أَخۡرَجَ يَدَهُ</w:t>
      </w:r>
      <w:r w:rsidR="00B363DA" w:rsidRPr="00C10EC8">
        <w:rPr>
          <w:rStyle w:val="7-Char"/>
          <w:rFonts w:hint="cs"/>
          <w:rtl/>
        </w:rPr>
        <w:t>ۥ</w:t>
      </w:r>
      <w:r w:rsidR="00B363DA" w:rsidRPr="00C10EC8">
        <w:rPr>
          <w:rStyle w:val="7-Char"/>
          <w:rtl/>
        </w:rPr>
        <w:t xml:space="preserve"> لَمۡ يَكَدۡ يَرَىٰهَاۗ وَمَن لَّمۡ يَجۡعَلِ </w:t>
      </w:r>
      <w:r w:rsidR="00B363DA" w:rsidRPr="00C10EC8">
        <w:rPr>
          <w:rStyle w:val="7-Char"/>
          <w:rFonts w:hint="cs"/>
          <w:rtl/>
        </w:rPr>
        <w:t>ٱ</w:t>
      </w:r>
      <w:r w:rsidR="00B363DA" w:rsidRPr="00C10EC8">
        <w:rPr>
          <w:rStyle w:val="7-Char"/>
          <w:rFonts w:hint="eastAsia"/>
          <w:rtl/>
        </w:rPr>
        <w:t>للَّهُ</w:t>
      </w:r>
      <w:r w:rsidR="00B363DA" w:rsidRPr="00C10EC8">
        <w:rPr>
          <w:rStyle w:val="7-Char"/>
          <w:rtl/>
        </w:rPr>
        <w:t xml:space="preserve"> لَهُ</w:t>
      </w:r>
      <w:r w:rsidR="00B363DA" w:rsidRPr="00C10EC8">
        <w:rPr>
          <w:rStyle w:val="7-Char"/>
          <w:rFonts w:hint="cs"/>
          <w:rtl/>
        </w:rPr>
        <w:t>ۥ</w:t>
      </w:r>
      <w:r w:rsidR="00B363DA" w:rsidRPr="00C10EC8">
        <w:rPr>
          <w:rStyle w:val="7-Char"/>
          <w:rtl/>
        </w:rPr>
        <w:t xml:space="preserve"> نُورٗا فَمَا لَهُ</w:t>
      </w:r>
      <w:r w:rsidR="00B363DA" w:rsidRPr="00C10EC8">
        <w:rPr>
          <w:rStyle w:val="7-Char"/>
          <w:rFonts w:hint="cs"/>
          <w:rtl/>
        </w:rPr>
        <w:t>ۥ</w:t>
      </w:r>
      <w:r w:rsidR="00B363DA" w:rsidRPr="00C10EC8">
        <w:rPr>
          <w:rStyle w:val="7-Char"/>
          <w:rtl/>
        </w:rPr>
        <w:t xml:space="preserve"> مِن نُّورٍ ٤٠</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النور: 40</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یا همانند ظلمات </w:t>
      </w:r>
      <w:r>
        <w:rPr>
          <w:rStyle w:val="Emphasis"/>
          <w:rFonts w:cs="Times New Roman" w:hint="cs"/>
          <w:i w:val="0"/>
          <w:iCs w:val="0"/>
          <w:rtl/>
          <w:lang w:bidi="fa-IR"/>
        </w:rPr>
        <w:t>–</w:t>
      </w:r>
      <w:r w:rsidRPr="00D823B5">
        <w:rPr>
          <w:rStyle w:val="1-Char"/>
          <w:rFonts w:hint="cs"/>
          <w:rtl/>
        </w:rPr>
        <w:t xml:space="preserve"> اعماق دریای خروشان که موج‌ها دم به دم سطح آن را می‌پوشانند و فراتر از آن موج‌ها، موج‌های دیگر، و فراتر از آن موج‌های دیگر ابرهای بهم پیوسته، تاریکی‌هایی برفراز یکدیگر برآمده، هرگاه دستش را برآورد نتواند آن را ببیند! و کسی را که خدا برای او نوری قرار نداده باشد، نوری ندارد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آری، بسیاری از متفکران قدیم و جدید تلاش کرده</w:t>
      </w:r>
      <w:r w:rsidR="003C024C" w:rsidRPr="00376812">
        <w:rPr>
          <w:rStyle w:val="1-Char"/>
          <w:rFonts w:hint="cs"/>
          <w:rtl/>
        </w:rPr>
        <w:t xml:space="preserve">‌اند </w:t>
      </w:r>
      <w:r w:rsidRPr="00376812">
        <w:rPr>
          <w:rStyle w:val="1-Char"/>
          <w:rFonts w:hint="cs"/>
          <w:rtl/>
        </w:rPr>
        <w:t>تا معماهای هستی را حل کنند، و از طریق فلسف</w:t>
      </w:r>
      <w:r w:rsidR="000A57AE">
        <w:rPr>
          <w:rStyle w:val="1-Char"/>
          <w:rFonts w:hint="cs"/>
          <w:rtl/>
        </w:rPr>
        <w:t>ۀ</w:t>
      </w:r>
      <w:r w:rsidRPr="00376812">
        <w:rPr>
          <w:rStyle w:val="1-Char"/>
          <w:rFonts w:hint="cs"/>
          <w:rtl/>
        </w:rPr>
        <w:t xml:space="preserve"> بشری و بدور از هدایت خدایی، و پیام‌های وحی آسمانی، به آرامش روانی و آسایش فکری دست یابند. اما درماندند و کاری از پیش نبردند.</w:t>
      </w:r>
    </w:p>
    <w:p w:rsidR="00A627C8" w:rsidRPr="00D823B5" w:rsidRDefault="00A627C8" w:rsidP="00376812">
      <w:pPr>
        <w:ind w:firstLine="284"/>
        <w:jc w:val="both"/>
        <w:rPr>
          <w:rStyle w:val="1-Char"/>
          <w:rtl/>
        </w:rPr>
      </w:pPr>
      <w:r w:rsidRPr="00376812">
        <w:rPr>
          <w:rStyle w:val="1-Char"/>
          <w:rFonts w:hint="cs"/>
          <w:rtl/>
        </w:rPr>
        <w:t xml:space="preserve">امام فخر رازی </w:t>
      </w:r>
      <w:r>
        <w:rPr>
          <w:rStyle w:val="Emphasis"/>
          <w:rFonts w:cs="Times New Roman" w:hint="cs"/>
          <w:i w:val="0"/>
          <w:iCs w:val="0"/>
          <w:rtl/>
          <w:lang w:bidi="fa-IR"/>
        </w:rPr>
        <w:t>–</w:t>
      </w:r>
      <w:r w:rsidRPr="00D823B5">
        <w:rPr>
          <w:rStyle w:val="1-Char"/>
          <w:rFonts w:hint="cs"/>
          <w:rtl/>
        </w:rPr>
        <w:t xml:space="preserve"> در کتاب </w:t>
      </w:r>
      <w:r w:rsidRPr="001D6A0D">
        <w:rPr>
          <w:rStyle w:val="5-Char"/>
          <w:rFonts w:hint="cs"/>
          <w:rtl/>
        </w:rPr>
        <w:t>«اقسام اللذات»</w:t>
      </w:r>
      <w:r w:rsidRPr="00D823B5">
        <w:rPr>
          <w:rStyle w:val="1-Char"/>
          <w:rFonts w:hint="cs"/>
          <w:rtl/>
        </w:rPr>
        <w:t xml:space="preserve"> پس از آن که سالیان سال به مطالع</w:t>
      </w:r>
      <w:r w:rsidR="000A57AE">
        <w:rPr>
          <w:rStyle w:val="1-Char"/>
          <w:rFonts w:hint="cs"/>
          <w:rtl/>
        </w:rPr>
        <w:t>ۀ</w:t>
      </w:r>
      <w:r w:rsidRPr="00D823B5">
        <w:rPr>
          <w:rStyle w:val="1-Char"/>
          <w:rFonts w:hint="cs"/>
          <w:rtl/>
        </w:rPr>
        <w:t xml:space="preserve"> دقیق و بررسی و تحقیق در دستاوردهای اندیشه‌های گذشتگان و معاصران و متقدمان و متأخران پرداخت، و خود به صورت دائر</w:t>
      </w:r>
      <w:r w:rsidR="000A57AE">
        <w:rPr>
          <w:rStyle w:val="1-Char"/>
          <w:rFonts w:hint="cs"/>
          <w:rtl/>
        </w:rPr>
        <w:t>ۀ</w:t>
      </w:r>
      <w:r w:rsidRPr="00D823B5">
        <w:rPr>
          <w:rStyle w:val="1-Char"/>
          <w:rFonts w:hint="cs"/>
          <w:rtl/>
        </w:rPr>
        <w:t xml:space="preserve"> المعارف ناطقی درآمد که هم</w:t>
      </w:r>
      <w:r w:rsidR="000A57AE">
        <w:rPr>
          <w:rStyle w:val="1-Char"/>
          <w:rFonts w:hint="cs"/>
          <w:rtl/>
        </w:rPr>
        <w:t>ۀ</w:t>
      </w:r>
      <w:r w:rsidRPr="00D823B5">
        <w:rPr>
          <w:rStyle w:val="1-Char"/>
          <w:rFonts w:hint="cs"/>
          <w:rtl/>
        </w:rPr>
        <w:t xml:space="preserve"> علوم و معارف فلسفی و کلامی زمان خودش را به کمال در اختیار داشت، چنین گفته است: من هم</w:t>
      </w:r>
      <w:r w:rsidR="000A57AE">
        <w:rPr>
          <w:rStyle w:val="1-Char"/>
          <w:rFonts w:hint="cs"/>
          <w:rtl/>
        </w:rPr>
        <w:t>ۀ</w:t>
      </w:r>
      <w:r w:rsidRPr="00D823B5">
        <w:rPr>
          <w:rStyle w:val="1-Char"/>
          <w:rFonts w:hint="cs"/>
          <w:rtl/>
        </w:rPr>
        <w:t xml:space="preserve"> کتاب‌های کلامی و روش‌های فلسفی را مورد بررسی و تحقیق قرار دادم. اما در</w:t>
      </w:r>
      <w:r w:rsidR="00477E98" w:rsidRPr="00D823B5">
        <w:rPr>
          <w:rStyle w:val="1-Char"/>
          <w:rFonts w:hint="cs"/>
          <w:rtl/>
        </w:rPr>
        <w:t xml:space="preserve"> آن‌ها </w:t>
      </w:r>
      <w:r w:rsidRPr="00D823B5">
        <w:rPr>
          <w:rStyle w:val="1-Char"/>
          <w:rFonts w:hint="cs"/>
          <w:rtl/>
        </w:rPr>
        <w:t>ندیدم که تشنه‌ای را سیراب کنند یا دردمندی را شفا بخشند! و یافتم که</w:t>
      </w:r>
      <w:r w:rsidR="00000FD7" w:rsidRPr="00D823B5">
        <w:rPr>
          <w:rStyle w:val="1-Char"/>
          <w:rFonts w:hint="cs"/>
          <w:rtl/>
        </w:rPr>
        <w:t xml:space="preserve"> نزدیک‌تر</w:t>
      </w:r>
      <w:r w:rsidRPr="00D823B5">
        <w:rPr>
          <w:rStyle w:val="1-Char"/>
          <w:rFonts w:hint="cs"/>
          <w:rtl/>
        </w:rPr>
        <w:t>ین راه، راه قرآن است... و هرکسی که مانن</w:t>
      </w:r>
      <w:r w:rsidR="006567BF" w:rsidRPr="00D823B5">
        <w:rPr>
          <w:rStyle w:val="1-Char"/>
          <w:rFonts w:hint="cs"/>
          <w:rtl/>
        </w:rPr>
        <w:t>د</w:t>
      </w:r>
      <w:r w:rsidRPr="00D823B5">
        <w:rPr>
          <w:rStyle w:val="1-Char"/>
          <w:rFonts w:hint="cs"/>
          <w:rtl/>
        </w:rPr>
        <w:t xml:space="preserve"> من این کار را تجربه بکند، به شناختی مثل شناخت من</w:t>
      </w:r>
      <w:r w:rsidR="006567BF" w:rsidRPr="00D823B5">
        <w:rPr>
          <w:rStyle w:val="1-Char"/>
          <w:rFonts w:hint="cs"/>
          <w:rtl/>
        </w:rPr>
        <w:t xml:space="preserve"> </w:t>
      </w:r>
      <w:r w:rsidRPr="00D823B5">
        <w:rPr>
          <w:rStyle w:val="1-Char"/>
          <w:rFonts w:hint="cs"/>
          <w:rtl/>
        </w:rPr>
        <w:t>خواهد رسید. دیگری، وضع اسفناک از پا</w:t>
      </w:r>
      <w:r w:rsidR="006567BF" w:rsidRPr="00D823B5">
        <w:rPr>
          <w:rStyle w:val="1-Char"/>
          <w:rFonts w:hint="cs"/>
          <w:rtl/>
        </w:rPr>
        <w:t>ی درافتادگان فلسفه و فیلسوف باز</w:t>
      </w:r>
      <w:r w:rsidRPr="00D823B5">
        <w:rPr>
          <w:rStyle w:val="1-Char"/>
          <w:rFonts w:hint="cs"/>
          <w:rtl/>
        </w:rPr>
        <w:t>ی</w:t>
      </w:r>
      <w:r w:rsidR="006567BF" w:rsidRPr="00D823B5">
        <w:rPr>
          <w:rStyle w:val="1-Char"/>
          <w:rFonts w:hint="cs"/>
          <w:rtl/>
        </w:rPr>
        <w:t xml:space="preserve"> </w:t>
      </w:r>
      <w:r w:rsidRPr="00D823B5">
        <w:rPr>
          <w:rStyle w:val="1-Char"/>
          <w:rFonts w:hint="cs"/>
          <w:rtl/>
        </w:rPr>
        <w:t>را به زبان شعر چنین توصیف کرده است:</w:t>
      </w:r>
    </w:p>
    <w:tbl>
      <w:tblPr>
        <w:bidiVisual/>
        <w:tblW w:w="0" w:type="auto"/>
        <w:tblLook w:val="04A0" w:firstRow="1" w:lastRow="0" w:firstColumn="1" w:lastColumn="0" w:noHBand="0" w:noVBand="1"/>
      </w:tblPr>
      <w:tblGrid>
        <w:gridCol w:w="3426"/>
        <w:gridCol w:w="411"/>
        <w:gridCol w:w="3467"/>
      </w:tblGrid>
      <w:tr w:rsidR="0037185B" w:rsidRPr="00D823B5" w:rsidTr="0012007D">
        <w:tc>
          <w:tcPr>
            <w:tcW w:w="3623" w:type="dxa"/>
            <w:shd w:val="clear" w:color="auto" w:fill="auto"/>
          </w:tcPr>
          <w:p w:rsidR="0037185B" w:rsidRPr="0012007D" w:rsidRDefault="0037185B" w:rsidP="0012007D">
            <w:pPr>
              <w:pStyle w:val="5-"/>
              <w:ind w:firstLine="0"/>
              <w:jc w:val="lowKashida"/>
              <w:rPr>
                <w:rStyle w:val="Emphasis"/>
                <w:i w:val="0"/>
                <w:iCs w:val="0"/>
                <w:sz w:val="2"/>
                <w:szCs w:val="2"/>
                <w:rtl/>
                <w:lang w:bidi="ar-SA"/>
              </w:rPr>
            </w:pPr>
            <w:r w:rsidRPr="0012007D">
              <w:rPr>
                <w:rStyle w:val="Emphasis"/>
                <w:rFonts w:hint="cs"/>
                <w:i w:val="0"/>
                <w:iCs w:val="0"/>
                <w:rtl/>
              </w:rPr>
              <w:t>لقد طُفت في تلك المعاهد كلها</w:t>
            </w:r>
            <w:r w:rsidRPr="0012007D">
              <w:rPr>
                <w:rStyle w:val="Emphasis"/>
                <w:i w:val="0"/>
                <w:iCs w:val="0"/>
                <w:rtl/>
              </w:rPr>
              <w:br/>
            </w:r>
          </w:p>
        </w:tc>
        <w:tc>
          <w:tcPr>
            <w:tcW w:w="425" w:type="dxa"/>
            <w:shd w:val="clear" w:color="auto" w:fill="auto"/>
          </w:tcPr>
          <w:p w:rsidR="0037185B" w:rsidRPr="0012007D" w:rsidRDefault="0037185B" w:rsidP="0012007D">
            <w:pPr>
              <w:pStyle w:val="5-"/>
              <w:ind w:firstLine="0"/>
              <w:jc w:val="lowKashida"/>
              <w:rPr>
                <w:rStyle w:val="Emphasis"/>
                <w:i w:val="0"/>
                <w:iCs w:val="0"/>
                <w:rtl/>
              </w:rPr>
            </w:pPr>
          </w:p>
        </w:tc>
        <w:tc>
          <w:tcPr>
            <w:tcW w:w="3652" w:type="dxa"/>
            <w:shd w:val="clear" w:color="auto" w:fill="auto"/>
          </w:tcPr>
          <w:p w:rsidR="0037185B" w:rsidRPr="0012007D" w:rsidRDefault="0037185B" w:rsidP="0012007D">
            <w:pPr>
              <w:pStyle w:val="5-"/>
              <w:ind w:firstLine="0"/>
              <w:jc w:val="lowKashida"/>
              <w:rPr>
                <w:rStyle w:val="Emphasis"/>
                <w:i w:val="0"/>
                <w:iCs w:val="0"/>
                <w:sz w:val="2"/>
                <w:szCs w:val="2"/>
                <w:rtl/>
                <w:lang w:bidi="ar-SA"/>
              </w:rPr>
            </w:pPr>
            <w:r w:rsidRPr="0012007D">
              <w:rPr>
                <w:rStyle w:val="Emphasis"/>
                <w:rFonts w:hint="cs"/>
                <w:i w:val="0"/>
                <w:iCs w:val="0"/>
                <w:rtl/>
              </w:rPr>
              <w:t>وسرحت طرفي بين تلك المعالم</w:t>
            </w:r>
            <w:r w:rsidRPr="0012007D">
              <w:rPr>
                <w:rStyle w:val="Emphasis"/>
                <w:i w:val="0"/>
                <w:iCs w:val="0"/>
                <w:rtl/>
              </w:rPr>
              <w:br/>
            </w:r>
          </w:p>
        </w:tc>
      </w:tr>
      <w:tr w:rsidR="0037185B" w:rsidRPr="00D823B5" w:rsidTr="0012007D">
        <w:tc>
          <w:tcPr>
            <w:tcW w:w="3623" w:type="dxa"/>
            <w:shd w:val="clear" w:color="auto" w:fill="auto"/>
          </w:tcPr>
          <w:p w:rsidR="0037185B" w:rsidRPr="0012007D" w:rsidRDefault="0037185B" w:rsidP="0012007D">
            <w:pPr>
              <w:pStyle w:val="5-"/>
              <w:ind w:firstLine="0"/>
              <w:jc w:val="lowKashida"/>
              <w:rPr>
                <w:rStyle w:val="Emphasis"/>
                <w:i w:val="0"/>
                <w:iCs w:val="0"/>
                <w:sz w:val="2"/>
                <w:szCs w:val="2"/>
                <w:rtl/>
                <w:lang w:bidi="ar-SA"/>
              </w:rPr>
            </w:pPr>
            <w:r w:rsidRPr="0012007D">
              <w:rPr>
                <w:rStyle w:val="Emphasis"/>
                <w:rFonts w:hint="cs"/>
                <w:i w:val="0"/>
                <w:iCs w:val="0"/>
                <w:rtl/>
              </w:rPr>
              <w:t>فلم أر إلا واضعاً كف حائر</w:t>
            </w:r>
            <w:r w:rsidRPr="0012007D">
              <w:rPr>
                <w:rStyle w:val="Emphasis"/>
                <w:i w:val="0"/>
                <w:iCs w:val="0"/>
                <w:rtl/>
              </w:rPr>
              <w:br/>
            </w:r>
          </w:p>
        </w:tc>
        <w:tc>
          <w:tcPr>
            <w:tcW w:w="425" w:type="dxa"/>
            <w:shd w:val="clear" w:color="auto" w:fill="auto"/>
          </w:tcPr>
          <w:p w:rsidR="0037185B" w:rsidRPr="0012007D" w:rsidRDefault="0037185B" w:rsidP="0012007D">
            <w:pPr>
              <w:pStyle w:val="5-"/>
              <w:ind w:firstLine="0"/>
              <w:jc w:val="lowKashida"/>
              <w:rPr>
                <w:rStyle w:val="Emphasis"/>
                <w:i w:val="0"/>
                <w:iCs w:val="0"/>
                <w:rtl/>
              </w:rPr>
            </w:pPr>
          </w:p>
        </w:tc>
        <w:tc>
          <w:tcPr>
            <w:tcW w:w="3652" w:type="dxa"/>
            <w:shd w:val="clear" w:color="auto" w:fill="auto"/>
          </w:tcPr>
          <w:p w:rsidR="0037185B" w:rsidRPr="0012007D" w:rsidRDefault="0037185B" w:rsidP="0012007D">
            <w:pPr>
              <w:pStyle w:val="5-"/>
              <w:ind w:firstLine="0"/>
              <w:jc w:val="lowKashida"/>
              <w:rPr>
                <w:rStyle w:val="Emphasis"/>
                <w:i w:val="0"/>
                <w:iCs w:val="0"/>
                <w:sz w:val="2"/>
                <w:szCs w:val="2"/>
                <w:rtl/>
                <w:lang w:bidi="ar-SA"/>
              </w:rPr>
            </w:pPr>
            <w:r w:rsidRPr="0012007D">
              <w:rPr>
                <w:rStyle w:val="Emphasis"/>
                <w:rFonts w:hint="cs"/>
                <w:i w:val="0"/>
                <w:iCs w:val="0"/>
                <w:rtl/>
              </w:rPr>
              <w:t>على ذقن أو قارعا سن نادم!</w:t>
            </w:r>
            <w:r w:rsidRPr="0012007D">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«در یکایک آن انجم</w:t>
      </w:r>
      <w:r w:rsidR="0013533B" w:rsidRPr="00376812">
        <w:rPr>
          <w:rStyle w:val="1-Char"/>
          <w:rFonts w:hint="cs"/>
          <w:rtl/>
        </w:rPr>
        <w:t>ن‌</w:t>
      </w:r>
      <w:r w:rsidRPr="00376812">
        <w:rPr>
          <w:rStyle w:val="1-Char"/>
          <w:rFonts w:hint="cs"/>
          <w:rtl/>
        </w:rPr>
        <w:t>‌ها بسی رفت و آمد کردم: و در میان آن دار و دسته‌ها بسی دیده خوابانیدم».</w:t>
      </w:r>
    </w:p>
    <w:p w:rsidR="00A627C8" w:rsidRPr="00376812" w:rsidRDefault="00A627C8" w:rsidP="00376812">
      <w:pPr>
        <w:ind w:firstLine="284"/>
        <w:jc w:val="both"/>
        <w:rPr>
          <w:rStyle w:val="1-Char"/>
          <w:rtl/>
        </w:rPr>
      </w:pPr>
      <w:r w:rsidRPr="00376812">
        <w:rPr>
          <w:rStyle w:val="1-Char"/>
          <w:rFonts w:hint="cs"/>
          <w:rtl/>
        </w:rPr>
        <w:t>«هریک از آنان را که دیدم، یا دست حیرت زیر چانه نهاده بودند، یا دندان پشیمانی بر</w:t>
      </w:r>
      <w:r w:rsidR="0013533B" w:rsidRPr="00376812">
        <w:rPr>
          <w:rStyle w:val="1-Char"/>
          <w:rFonts w:hint="cs"/>
          <w:rtl/>
        </w:rPr>
        <w:t xml:space="preserve"> </w:t>
      </w:r>
      <w:r w:rsidRPr="00376812">
        <w:rPr>
          <w:rStyle w:val="1-Char"/>
          <w:rFonts w:hint="cs"/>
          <w:rtl/>
        </w:rPr>
        <w:t>هم می‌فشردند!» یکی دیگر از آنان در پایان عمر آرزو می‌کرد که ای کاش ایمانی همچون ایمان پیرزنان بی‌سواد نصیب او می‌شد: ملاحظه می‌کنید که فلسفه‌گرایان حتی بر ایمانی در سطح ایمان پیرزنان بی‌سواد نمی‌توانند دست یابند!.</w:t>
      </w:r>
    </w:p>
    <w:p w:rsidR="00A627C8" w:rsidRPr="00376812" w:rsidRDefault="00A627C8" w:rsidP="00376812">
      <w:pPr>
        <w:ind w:firstLine="284"/>
        <w:jc w:val="both"/>
        <w:rPr>
          <w:rStyle w:val="1-Char"/>
          <w:rtl/>
        </w:rPr>
      </w:pPr>
      <w:r w:rsidRPr="00376812">
        <w:rPr>
          <w:rStyle w:val="1-Char"/>
          <w:rFonts w:hint="cs"/>
          <w:rtl/>
        </w:rPr>
        <w:t>این چنین است که فلسفه‌های بشری درمانده</w:t>
      </w:r>
      <w:r w:rsidR="003C024C" w:rsidRPr="00376812">
        <w:rPr>
          <w:rStyle w:val="1-Char"/>
          <w:rFonts w:hint="cs"/>
          <w:rtl/>
        </w:rPr>
        <w:t xml:space="preserve">‌اند </w:t>
      </w:r>
      <w:r w:rsidRPr="00376812">
        <w:rPr>
          <w:rStyle w:val="1-Char"/>
          <w:rFonts w:hint="cs"/>
          <w:rtl/>
        </w:rPr>
        <w:t>و نتوانسته</w:t>
      </w:r>
      <w:r w:rsidR="003C024C" w:rsidRPr="00376812">
        <w:rPr>
          <w:rStyle w:val="1-Char"/>
          <w:rFonts w:hint="cs"/>
          <w:rtl/>
        </w:rPr>
        <w:t xml:space="preserve">‌اند </w:t>
      </w:r>
      <w:r w:rsidRPr="00376812">
        <w:rPr>
          <w:rStyle w:val="1-Char"/>
          <w:rFonts w:hint="cs"/>
          <w:rtl/>
        </w:rPr>
        <w:t>«آرامش» را که نخستین عنصر خوشبختی انسان است به قلب انسان ارزانی دارند، و این محال است که انسان در شرایطی که شک‌ها و تردیدها، مانع از خواب شب او می‌شوند و پر</w:t>
      </w:r>
      <w:r w:rsidR="0013533B" w:rsidRPr="00376812">
        <w:rPr>
          <w:rStyle w:val="1-Char"/>
          <w:rFonts w:hint="cs"/>
          <w:rtl/>
        </w:rPr>
        <w:t>یش</w:t>
      </w:r>
      <w:r w:rsidRPr="00376812">
        <w:rPr>
          <w:rStyle w:val="1-Char"/>
          <w:rFonts w:hint="cs"/>
          <w:rtl/>
        </w:rPr>
        <w:t xml:space="preserve">انی و اضطراب روزش را تاریک می‌کنند و </w:t>
      </w:r>
      <w:r w:rsidR="0013533B" w:rsidRPr="00376812">
        <w:rPr>
          <w:rStyle w:val="1-Char"/>
          <w:rFonts w:hint="cs"/>
          <w:rtl/>
        </w:rPr>
        <w:t xml:space="preserve">مانع می‌شوند از اینکه </w:t>
      </w:r>
      <w:r w:rsidRPr="00376812">
        <w:rPr>
          <w:rStyle w:val="1-Char"/>
          <w:rFonts w:hint="cs"/>
          <w:rtl/>
        </w:rPr>
        <w:t>به سعادت دست یابد. اندیشمندان منصف دریافته</w:t>
      </w:r>
      <w:r w:rsidR="003C024C" w:rsidRPr="00376812">
        <w:rPr>
          <w:rStyle w:val="1-Char"/>
          <w:rFonts w:hint="cs"/>
          <w:rtl/>
        </w:rPr>
        <w:t xml:space="preserve">‌اند </w:t>
      </w:r>
      <w:r w:rsidRPr="00376812">
        <w:rPr>
          <w:rStyle w:val="1-Char"/>
          <w:rFonts w:hint="cs"/>
          <w:rtl/>
        </w:rPr>
        <w:t>که</w:t>
      </w:r>
      <w:r w:rsidR="00000FD7" w:rsidRPr="00376812">
        <w:rPr>
          <w:rStyle w:val="1-Char"/>
          <w:rFonts w:hint="cs"/>
          <w:rtl/>
        </w:rPr>
        <w:t xml:space="preserve"> نزدیک‌تر</w:t>
      </w:r>
      <w:r w:rsidRPr="00376812">
        <w:rPr>
          <w:rStyle w:val="1-Char"/>
          <w:rFonts w:hint="cs"/>
          <w:rtl/>
        </w:rPr>
        <w:t>ین و امن‌ترین و سرراست‌ترین راه‌ها برای دستیابی به آرامش، همانا طریق وحی الهی است که از هر خطا و اشتباهی مصون است. پیام‌های وحی آسمانی واکسن مصونیت از بیماری‌های مهلک و دردناک شک و تردید و اضطراب و پریشانی است.</w:t>
      </w:r>
    </w:p>
    <w:p w:rsidR="002A0F36" w:rsidRPr="00C10EC8" w:rsidRDefault="002A0F36" w:rsidP="00451FF7">
      <w:pPr>
        <w:ind w:firstLine="284"/>
        <w:jc w:val="both"/>
        <w:rPr>
          <w:rStyle w:val="7-Char"/>
          <w:rtl/>
        </w:rPr>
      </w:pPr>
      <w:r>
        <w:rPr>
          <w:rStyle w:val="Emphasis"/>
          <w:rFonts w:ascii="Traditional Arabic" w:hAnsi="Traditional Arabic" w:cs="Traditional Arabic"/>
          <w:i w:val="0"/>
          <w:iCs w:val="0"/>
          <w:rtl/>
          <w:lang w:bidi="fa-IR"/>
        </w:rPr>
        <w:t>﴿</w:t>
      </w:r>
      <w:r w:rsidR="00451FF7" w:rsidRPr="00C10EC8">
        <w:rPr>
          <w:rStyle w:val="7-Char"/>
          <w:rFonts w:hint="eastAsia"/>
          <w:rtl/>
        </w:rPr>
        <w:t>فَ</w:t>
      </w:r>
      <w:r w:rsidR="00451FF7" w:rsidRPr="00C10EC8">
        <w:rPr>
          <w:rStyle w:val="7-Char"/>
          <w:rFonts w:hint="cs"/>
          <w:rtl/>
        </w:rPr>
        <w:t>ٱ</w:t>
      </w:r>
      <w:r w:rsidR="00451FF7" w:rsidRPr="00C10EC8">
        <w:rPr>
          <w:rStyle w:val="7-Char"/>
          <w:rFonts w:hint="eastAsia"/>
          <w:rtl/>
        </w:rPr>
        <w:t>سۡتَمۡسِكۡ</w:t>
      </w:r>
      <w:r w:rsidR="00451FF7" w:rsidRPr="00C10EC8">
        <w:rPr>
          <w:rStyle w:val="7-Char"/>
          <w:rtl/>
        </w:rPr>
        <w:t xml:space="preserve"> بِ</w:t>
      </w:r>
      <w:r w:rsidR="00451FF7" w:rsidRPr="00C10EC8">
        <w:rPr>
          <w:rStyle w:val="7-Char"/>
          <w:rFonts w:hint="cs"/>
          <w:rtl/>
        </w:rPr>
        <w:t>ٱ</w:t>
      </w:r>
      <w:r w:rsidR="00451FF7" w:rsidRPr="00C10EC8">
        <w:rPr>
          <w:rStyle w:val="7-Char"/>
          <w:rFonts w:hint="eastAsia"/>
          <w:rtl/>
        </w:rPr>
        <w:t>لَّذِيٓ</w:t>
      </w:r>
      <w:r w:rsidR="00451FF7" w:rsidRPr="00C10EC8">
        <w:rPr>
          <w:rStyle w:val="7-Char"/>
          <w:rtl/>
        </w:rPr>
        <w:t xml:space="preserve"> أُوحِيَ إِلَيۡكَۖ إِنَّكَ عَلَىٰ صِرَٰطٖ مُّسۡتَقِيمٖ ٤٣</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الزخرف: 43</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هرآنچه به تو وحی می‌شود پایبند باش، تو بر صراط مستقیم هستی</w:t>
      </w:r>
      <w:r>
        <w:rPr>
          <w:rStyle w:val="Emphasis"/>
          <w:rFonts w:ascii="Calibri" w:hAnsi="Calibri" w:cs="Traditional Arabic" w:hint="cs"/>
          <w:i w:val="0"/>
          <w:iCs w:val="0"/>
          <w:rtl/>
          <w:lang w:bidi="fa-IR"/>
        </w:rPr>
        <w:t>»</w:t>
      </w:r>
      <w:r w:rsidRPr="00D823B5">
        <w:rPr>
          <w:rStyle w:val="1-Char"/>
          <w:rFonts w:hint="cs"/>
          <w:rtl/>
        </w:rPr>
        <w:t>.</w:t>
      </w:r>
    </w:p>
    <w:p w:rsidR="002A0F36" w:rsidRPr="00C10EC8" w:rsidRDefault="002A0F36" w:rsidP="00451FF7">
      <w:pPr>
        <w:ind w:firstLine="284"/>
        <w:jc w:val="both"/>
        <w:rPr>
          <w:rStyle w:val="7-Char"/>
          <w:rtl/>
        </w:rPr>
      </w:pPr>
      <w:r>
        <w:rPr>
          <w:rStyle w:val="Emphasis"/>
          <w:rFonts w:ascii="Traditional Arabic" w:hAnsi="Traditional Arabic" w:cs="Traditional Arabic"/>
          <w:i w:val="0"/>
          <w:iCs w:val="0"/>
          <w:rtl/>
          <w:lang w:bidi="fa-IR"/>
        </w:rPr>
        <w:t>﴿</w:t>
      </w:r>
      <w:r w:rsidR="00451FF7" w:rsidRPr="00C10EC8">
        <w:rPr>
          <w:rStyle w:val="7-Char"/>
          <w:rFonts w:hint="eastAsia"/>
          <w:rtl/>
        </w:rPr>
        <w:t>فَتَوَكَّلۡ</w:t>
      </w:r>
      <w:r w:rsidR="00451FF7" w:rsidRPr="00C10EC8">
        <w:rPr>
          <w:rStyle w:val="7-Char"/>
          <w:rtl/>
        </w:rPr>
        <w:t xml:space="preserve"> عَلَى </w:t>
      </w:r>
      <w:r w:rsidR="00451FF7" w:rsidRPr="00C10EC8">
        <w:rPr>
          <w:rStyle w:val="7-Char"/>
          <w:rFonts w:hint="cs"/>
          <w:rtl/>
        </w:rPr>
        <w:t>ٱ</w:t>
      </w:r>
      <w:r w:rsidR="00451FF7" w:rsidRPr="00C10EC8">
        <w:rPr>
          <w:rStyle w:val="7-Char"/>
          <w:rFonts w:hint="eastAsia"/>
          <w:rtl/>
        </w:rPr>
        <w:t>للَّهِۖ</w:t>
      </w:r>
      <w:r w:rsidR="00451FF7" w:rsidRPr="00C10EC8">
        <w:rPr>
          <w:rStyle w:val="7-Char"/>
          <w:rtl/>
        </w:rPr>
        <w:t xml:space="preserve"> إِنَّكَ عَلَى </w:t>
      </w:r>
      <w:r w:rsidR="00451FF7" w:rsidRPr="00C10EC8">
        <w:rPr>
          <w:rStyle w:val="7-Char"/>
          <w:rFonts w:hint="cs"/>
          <w:rtl/>
        </w:rPr>
        <w:t>ٱ</w:t>
      </w:r>
      <w:r w:rsidR="00451FF7" w:rsidRPr="00C10EC8">
        <w:rPr>
          <w:rStyle w:val="7-Char"/>
          <w:rFonts w:hint="eastAsia"/>
          <w:rtl/>
        </w:rPr>
        <w:t>لۡحَقِّ</w:t>
      </w:r>
      <w:r w:rsidR="00451FF7" w:rsidRPr="00C10EC8">
        <w:rPr>
          <w:rStyle w:val="7-Char"/>
          <w:rtl/>
        </w:rPr>
        <w:t xml:space="preserve"> </w:t>
      </w:r>
      <w:r w:rsidR="00451FF7" w:rsidRPr="00C10EC8">
        <w:rPr>
          <w:rStyle w:val="7-Char"/>
          <w:rFonts w:hint="cs"/>
          <w:rtl/>
        </w:rPr>
        <w:t>ٱ</w:t>
      </w:r>
      <w:r w:rsidR="00451FF7" w:rsidRPr="00C10EC8">
        <w:rPr>
          <w:rStyle w:val="7-Char"/>
          <w:rFonts w:hint="eastAsia"/>
          <w:rtl/>
        </w:rPr>
        <w:t>لۡمُبِينِ</w:t>
      </w:r>
      <w:r w:rsidR="00451FF7" w:rsidRPr="00C10EC8">
        <w:rPr>
          <w:rStyle w:val="7-Char"/>
          <w:rtl/>
        </w:rPr>
        <w:t xml:space="preserve"> ٧٩</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النمل: 79</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بر خدا توکل کن تو بر</w:t>
      </w:r>
      <w:r w:rsidR="0013533B" w:rsidRPr="00376812">
        <w:rPr>
          <w:rStyle w:val="1-Char"/>
          <w:rFonts w:hint="cs"/>
          <w:rtl/>
        </w:rPr>
        <w:t xml:space="preserve"> </w:t>
      </w:r>
      <w:r w:rsidRPr="00376812">
        <w:rPr>
          <w:rStyle w:val="1-Char"/>
          <w:rFonts w:hint="cs"/>
          <w:rtl/>
        </w:rPr>
        <w:t>حق مبین هستی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«حق مبین» عبارت است از حقیقتی که نشانه‌هایش آشکار و راهش روشن باشد و از پیچیدگی و ابهام و اختلاف و تردید پیراسته شده باشد. این که انسان</w:t>
      </w:r>
      <w:r w:rsidR="00706D5C">
        <w:rPr>
          <w:rStyle w:val="1-Char"/>
          <w:rFonts w:hint="cs"/>
          <w:rtl/>
        </w:rPr>
        <w:t xml:space="preserve"> </w:t>
      </w:r>
      <w:r w:rsidRPr="00376812">
        <w:rPr>
          <w:rStyle w:val="1-Char"/>
          <w:rFonts w:hint="cs"/>
          <w:rtl/>
        </w:rPr>
        <w:t>درک کند و اعتقاد پیدا کند که او بر «حق مبین» و بر «صراط مستقیم» است، امتیازی است که تنها به اهل ایمان اختصاص دارد. و کسانی که از هدایت‌ها و رسالت‌های الهی بدور افتاده</w:t>
      </w:r>
      <w:r w:rsidR="003C024C" w:rsidRPr="00376812">
        <w:rPr>
          <w:rStyle w:val="1-Char"/>
          <w:rFonts w:hint="cs"/>
          <w:rtl/>
        </w:rPr>
        <w:t>‌اند.</w:t>
      </w:r>
    </w:p>
    <w:p w:rsidR="0030271E" w:rsidRPr="00C10EC8" w:rsidRDefault="0030271E" w:rsidP="00451FF7">
      <w:pPr>
        <w:ind w:firstLine="284"/>
        <w:jc w:val="both"/>
        <w:rPr>
          <w:rStyle w:val="7-Char"/>
          <w:rtl/>
        </w:rPr>
      </w:pPr>
      <w:r>
        <w:rPr>
          <w:rStyle w:val="Emphasis"/>
          <w:rFonts w:ascii="Traditional Arabic" w:hAnsi="Traditional Arabic" w:cs="Traditional Arabic"/>
          <w:i w:val="0"/>
          <w:iCs w:val="0"/>
          <w:rtl/>
          <w:lang w:bidi="fa-IR"/>
        </w:rPr>
        <w:t>﴿</w:t>
      </w:r>
      <w:r w:rsidR="00451FF7" w:rsidRPr="00C10EC8">
        <w:rPr>
          <w:rStyle w:val="7-Char"/>
          <w:rtl/>
        </w:rPr>
        <w:t>كَ</w:t>
      </w:r>
      <w:r w:rsidR="00451FF7" w:rsidRPr="00C10EC8">
        <w:rPr>
          <w:rStyle w:val="7-Char"/>
          <w:rFonts w:hint="cs"/>
          <w:rtl/>
        </w:rPr>
        <w:t>ٱ</w:t>
      </w:r>
      <w:r w:rsidR="00451FF7" w:rsidRPr="00C10EC8">
        <w:rPr>
          <w:rStyle w:val="7-Char"/>
          <w:rFonts w:hint="eastAsia"/>
          <w:rtl/>
        </w:rPr>
        <w:t>لَّذِي</w:t>
      </w:r>
      <w:r w:rsidR="00451FF7" w:rsidRPr="00C10EC8">
        <w:rPr>
          <w:rStyle w:val="7-Char"/>
          <w:rtl/>
        </w:rPr>
        <w:t xml:space="preserve"> </w:t>
      </w:r>
      <w:r w:rsidR="00451FF7" w:rsidRPr="00C10EC8">
        <w:rPr>
          <w:rStyle w:val="7-Char"/>
          <w:rFonts w:hint="cs"/>
          <w:rtl/>
        </w:rPr>
        <w:t>ٱ</w:t>
      </w:r>
      <w:r w:rsidR="00451FF7" w:rsidRPr="00C10EC8">
        <w:rPr>
          <w:rStyle w:val="7-Char"/>
          <w:rFonts w:hint="eastAsia"/>
          <w:rtl/>
        </w:rPr>
        <w:t>سۡتَهۡوَتۡهُ</w:t>
      </w:r>
      <w:r w:rsidR="00451FF7" w:rsidRPr="00C10EC8">
        <w:rPr>
          <w:rStyle w:val="7-Char"/>
          <w:rtl/>
        </w:rPr>
        <w:t xml:space="preserve"> </w:t>
      </w:r>
      <w:r w:rsidR="00451FF7" w:rsidRPr="00C10EC8">
        <w:rPr>
          <w:rStyle w:val="7-Char"/>
          <w:rFonts w:hint="cs"/>
          <w:rtl/>
        </w:rPr>
        <w:t>ٱ</w:t>
      </w:r>
      <w:r w:rsidR="00451FF7" w:rsidRPr="00C10EC8">
        <w:rPr>
          <w:rStyle w:val="7-Char"/>
          <w:rFonts w:hint="eastAsia"/>
          <w:rtl/>
        </w:rPr>
        <w:t>لشَّيَٰطِينُ</w:t>
      </w:r>
      <w:r w:rsidR="00451FF7" w:rsidRPr="00C10EC8">
        <w:rPr>
          <w:rStyle w:val="7-Char"/>
          <w:rtl/>
        </w:rPr>
        <w:t xml:space="preserve"> فِي </w:t>
      </w:r>
      <w:r w:rsidR="00451FF7" w:rsidRPr="00C10EC8">
        <w:rPr>
          <w:rStyle w:val="7-Char"/>
          <w:rFonts w:hint="cs"/>
          <w:rtl/>
        </w:rPr>
        <w:t>ٱ</w:t>
      </w:r>
      <w:r w:rsidR="00451FF7" w:rsidRPr="00C10EC8">
        <w:rPr>
          <w:rStyle w:val="7-Char"/>
          <w:rFonts w:hint="eastAsia"/>
          <w:rtl/>
        </w:rPr>
        <w:t>لۡأَرۡضِ</w:t>
      </w:r>
      <w:r w:rsidR="00451FF7" w:rsidRPr="00C10EC8">
        <w:rPr>
          <w:rStyle w:val="7-Char"/>
          <w:rtl/>
        </w:rPr>
        <w:t xml:space="preserve"> حَيۡرَانَ لَهُ</w:t>
      </w:r>
      <w:r w:rsidR="00451FF7" w:rsidRPr="00C10EC8">
        <w:rPr>
          <w:rStyle w:val="7-Char"/>
          <w:rFonts w:hint="cs"/>
          <w:rtl/>
        </w:rPr>
        <w:t>ۥٓ</w:t>
      </w:r>
      <w:r w:rsidR="00451FF7" w:rsidRPr="00C10EC8">
        <w:rPr>
          <w:rStyle w:val="7-Char"/>
          <w:rtl/>
        </w:rPr>
        <w:t xml:space="preserve"> أَصۡحَٰبٞ يَدۡعُونَهُ</w:t>
      </w:r>
      <w:r w:rsidR="00451FF7" w:rsidRPr="00C10EC8">
        <w:rPr>
          <w:rStyle w:val="7-Char"/>
          <w:rFonts w:hint="cs"/>
          <w:rtl/>
        </w:rPr>
        <w:t>ۥٓ</w:t>
      </w:r>
      <w:r w:rsidR="00451FF7" w:rsidRPr="00C10EC8">
        <w:rPr>
          <w:rStyle w:val="7-Char"/>
          <w:rtl/>
        </w:rPr>
        <w:t xml:space="preserve"> إِلَى </w:t>
      </w:r>
      <w:r w:rsidR="00451FF7" w:rsidRPr="00C10EC8">
        <w:rPr>
          <w:rStyle w:val="7-Char"/>
          <w:rFonts w:hint="cs"/>
          <w:rtl/>
        </w:rPr>
        <w:t>ٱ</w:t>
      </w:r>
      <w:r w:rsidR="00451FF7" w:rsidRPr="00C10EC8">
        <w:rPr>
          <w:rStyle w:val="7-Char"/>
          <w:rFonts w:hint="eastAsia"/>
          <w:rtl/>
        </w:rPr>
        <w:t>لۡهُدَى</w:t>
      </w:r>
      <w:r w:rsidR="00451FF7" w:rsidRPr="00C10EC8">
        <w:rPr>
          <w:rStyle w:val="7-Char"/>
          <w:rtl/>
        </w:rPr>
        <w:t xml:space="preserve"> </w:t>
      </w:r>
      <w:r w:rsidR="00451FF7" w:rsidRPr="00C10EC8">
        <w:rPr>
          <w:rStyle w:val="7-Char"/>
          <w:rFonts w:hint="cs"/>
          <w:rtl/>
        </w:rPr>
        <w:t>ٱ</w:t>
      </w:r>
      <w:r w:rsidR="00451FF7" w:rsidRPr="00C10EC8">
        <w:rPr>
          <w:rStyle w:val="7-Char"/>
          <w:rFonts w:hint="eastAsia"/>
          <w:rtl/>
        </w:rPr>
        <w:t>ئۡتِنَاۗ</w:t>
      </w:r>
      <w:r w:rsidR="00451FF7" w:rsidRPr="00C10EC8">
        <w:rPr>
          <w:rStyle w:val="7-Char"/>
          <w:rtl/>
        </w:rPr>
        <w:t xml:space="preserve"> قُلۡ </w:t>
      </w:r>
      <w:r w:rsidR="00451FF7" w:rsidRPr="00C10EC8">
        <w:rPr>
          <w:rStyle w:val="7-Char"/>
          <w:rFonts w:hint="eastAsia"/>
          <w:rtl/>
        </w:rPr>
        <w:t>إِنَّ</w:t>
      </w:r>
      <w:r w:rsidR="00451FF7" w:rsidRPr="00C10EC8">
        <w:rPr>
          <w:rStyle w:val="7-Char"/>
          <w:rtl/>
        </w:rPr>
        <w:t xml:space="preserve"> هُدَى </w:t>
      </w:r>
      <w:r w:rsidR="00451FF7" w:rsidRPr="00C10EC8">
        <w:rPr>
          <w:rStyle w:val="7-Char"/>
          <w:rFonts w:hint="cs"/>
          <w:rtl/>
        </w:rPr>
        <w:t>ٱ</w:t>
      </w:r>
      <w:r w:rsidR="00451FF7" w:rsidRPr="00C10EC8">
        <w:rPr>
          <w:rStyle w:val="7-Char"/>
          <w:rFonts w:hint="eastAsia"/>
          <w:rtl/>
        </w:rPr>
        <w:t>للَّهِ</w:t>
      </w:r>
      <w:r w:rsidR="00451FF7" w:rsidRPr="00C10EC8">
        <w:rPr>
          <w:rStyle w:val="7-Char"/>
          <w:rtl/>
        </w:rPr>
        <w:t xml:space="preserve"> هُوَ </w:t>
      </w:r>
      <w:r w:rsidR="00451FF7" w:rsidRPr="00C10EC8">
        <w:rPr>
          <w:rStyle w:val="7-Char"/>
          <w:rFonts w:hint="cs"/>
          <w:rtl/>
        </w:rPr>
        <w:t>ٱ</w:t>
      </w:r>
      <w:r w:rsidR="00451FF7" w:rsidRPr="00C10EC8">
        <w:rPr>
          <w:rStyle w:val="7-Char"/>
          <w:rFonts w:hint="eastAsia"/>
          <w:rtl/>
        </w:rPr>
        <w:t>لۡهُدَىٰۖ</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الأنعام: 71</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مانند آن بیچاره‌ای هستند که شیاطین او را در بیابانی بی‌سر و ته سرگردان کرده</w:t>
      </w:r>
      <w:r w:rsidR="003C024C" w:rsidRPr="00376812">
        <w:rPr>
          <w:rStyle w:val="1-Char"/>
          <w:rFonts w:hint="cs"/>
          <w:rtl/>
        </w:rPr>
        <w:t>‌اند،</w:t>
      </w:r>
      <w:r w:rsidRPr="00376812">
        <w:rPr>
          <w:rStyle w:val="1-Char"/>
          <w:rFonts w:hint="cs"/>
          <w:rtl/>
        </w:rPr>
        <w:t xml:space="preserve"> از هر</w:t>
      </w:r>
      <w:r w:rsidR="0013533B" w:rsidRPr="00376812">
        <w:rPr>
          <w:rStyle w:val="1-Char"/>
          <w:rFonts w:hint="cs"/>
          <w:rtl/>
        </w:rPr>
        <w:t xml:space="preserve"> </w:t>
      </w:r>
      <w:r w:rsidRPr="00376812">
        <w:rPr>
          <w:rStyle w:val="1-Char"/>
          <w:rFonts w:hint="cs"/>
          <w:rtl/>
        </w:rPr>
        <w:t>سوی عده‌ای دم از دوستی با او می‌زنند و او را فرا می‌خوانند که اگر می‌خوهی راه را بیابی، به سوی ما بیا. بگو: هدایت ا</w:t>
      </w:r>
      <w:r w:rsidR="0013533B" w:rsidRPr="00376812">
        <w:rPr>
          <w:rStyle w:val="1-Char"/>
          <w:rFonts w:hint="cs"/>
          <w:rtl/>
        </w:rPr>
        <w:t>لله</w:t>
      </w:r>
      <w:r w:rsidRPr="00376812">
        <w:rPr>
          <w:rStyle w:val="1-Char"/>
          <w:rFonts w:hint="cs"/>
          <w:rtl/>
        </w:rPr>
        <w:t xml:space="preserve"> است که هدایت حقیقی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«وحی» به تنهایی بزرگراه رسیدن به یقین در مسائل بزرگ هستی است. بدون وحی هرگز یقین وجود نخواهد داشت، و بدون یقین هرگز آرامش پیدا نخواهد شد. و بدون آرامش، سعادتی در کار نخواهد بود. از طریق وحی است که انسان با ایمان به درج</w:t>
      </w:r>
      <w:r w:rsidR="000A57AE">
        <w:rPr>
          <w:rStyle w:val="1-Char"/>
          <w:rFonts w:hint="cs"/>
          <w:rtl/>
        </w:rPr>
        <w:t>ۀ</w:t>
      </w:r>
      <w:r w:rsidRPr="00376812">
        <w:rPr>
          <w:rStyle w:val="1-Char"/>
          <w:rFonts w:hint="cs"/>
          <w:rtl/>
        </w:rPr>
        <w:t xml:space="preserve"> «علم الیقین» می‌رسد، و گاه روحش ارتقای بیشتری می‌یابد و شفاف‌تر و سبکبال‌تر می‌شود و به «عین الیقین» یا «حق الیقین» نیز می‌رسد. اینجا است که یکی از بزرگان می‌گوید: «اگر پرده از پیش چشمان من برداشته می‌شد، بر یقین من افزوده نمی‌شد» علتش این است که آنچنان ایمانی به وحی آورده است که در پرتو آن هم</w:t>
      </w:r>
      <w:r w:rsidR="000A57AE">
        <w:rPr>
          <w:rStyle w:val="1-Char"/>
          <w:rFonts w:hint="cs"/>
          <w:rtl/>
        </w:rPr>
        <w:t>ۀ</w:t>
      </w:r>
      <w:r w:rsidRPr="00376812">
        <w:rPr>
          <w:rStyle w:val="1-Char"/>
          <w:rFonts w:hint="cs"/>
          <w:rtl/>
        </w:rPr>
        <w:t xml:space="preserve"> حقیقت‌های هستی در برابر چشم دلش نمودار گردیده است، چنانکه گویی با دو چشم سر</w:t>
      </w:r>
      <w:r w:rsidR="00477E98" w:rsidRPr="00376812">
        <w:rPr>
          <w:rStyle w:val="1-Char"/>
          <w:rFonts w:hint="cs"/>
          <w:rtl/>
        </w:rPr>
        <w:t xml:space="preserve"> آن‌ها </w:t>
      </w:r>
      <w:r w:rsidRPr="00376812">
        <w:rPr>
          <w:rStyle w:val="1-Char"/>
          <w:rFonts w:hint="cs"/>
          <w:rtl/>
        </w:rPr>
        <w:t>را می‌نگرد و همه در برابر او ظاهر و حاضرند، درست مانند خورشید نیمروز که ابر و مِه پرتوش را نپوشانیده باشند. یکی از بزرگان گفته بود: «من بهشت و دوزخ را به راستی دیده‌ام. به او گفتند: چگونه در حالی که خود در دنیا هستی، بهشت و دوزخ آخرت را دیدی؟ گفت: رسول خدا</w:t>
      </w:r>
      <w:r w:rsidR="006620CA" w:rsidRPr="006620CA">
        <w:rPr>
          <w:rStyle w:val="1-Char"/>
          <w:rFonts w:cs="CTraditional Arabic" w:hint="cs"/>
          <w:rtl/>
        </w:rPr>
        <w:t xml:space="preserve"> ج</w:t>
      </w:r>
      <w:r w:rsidR="00477E98" w:rsidRPr="00376812">
        <w:rPr>
          <w:rStyle w:val="1-Char"/>
          <w:rFonts w:hint="cs"/>
          <w:rtl/>
        </w:rPr>
        <w:t xml:space="preserve"> آن‌ها </w:t>
      </w:r>
      <w:r w:rsidRPr="00376812">
        <w:rPr>
          <w:rStyle w:val="1-Char"/>
          <w:rFonts w:hint="cs"/>
          <w:rtl/>
        </w:rPr>
        <w:t>را با دو چشم خویش دید و دیدن با دو چشم رسول خدا</w:t>
      </w:r>
      <w:r w:rsidR="006620CA" w:rsidRPr="006620CA">
        <w:rPr>
          <w:rStyle w:val="1-Char"/>
          <w:rFonts w:cs="CTraditional Arabic" w:hint="cs"/>
          <w:rtl/>
        </w:rPr>
        <w:t xml:space="preserve"> ج</w:t>
      </w:r>
      <w:r w:rsidRPr="00376812">
        <w:rPr>
          <w:rStyle w:val="1-Char"/>
          <w:rFonts w:hint="cs"/>
          <w:rtl/>
        </w:rPr>
        <w:t xml:space="preserve"> نزد من درست‌تر است از دیدن با دو چشم خودم. زیرا چشم‌های من گاهی خطا می‌کنند و گاهی گزاف می‌بینند، اما دیدگان رسول خدا</w:t>
      </w:r>
      <w:r w:rsidR="006620CA" w:rsidRPr="006620CA">
        <w:rPr>
          <w:rStyle w:val="1-Char"/>
          <w:rFonts w:cs="CTraditional Arabic" w:hint="cs"/>
          <w:rtl/>
        </w:rPr>
        <w:t xml:space="preserve"> ج</w:t>
      </w:r>
      <w:r w:rsidRPr="00376812">
        <w:rPr>
          <w:rStyle w:val="1-Char"/>
          <w:rFonts w:hint="cs"/>
          <w:rtl/>
        </w:rPr>
        <w:t xml:space="preserve"> نه خطا می‌کنند و نه گزاف می‌بینند.</w:t>
      </w:r>
    </w:p>
    <w:p w:rsidR="00A627C8" w:rsidRPr="006C09CF" w:rsidRDefault="00A627C8" w:rsidP="006C09CF">
      <w:pPr>
        <w:pStyle w:val="3-"/>
        <w:rPr>
          <w:rStyle w:val="1-Char"/>
          <w:rFonts w:ascii="IRZar" w:hAnsi="IRZar" w:cs="IRZar"/>
          <w:sz w:val="24"/>
          <w:szCs w:val="24"/>
          <w:rtl/>
        </w:rPr>
      </w:pPr>
      <w:bookmarkStart w:id="82" w:name="_Toc258768010"/>
      <w:bookmarkStart w:id="83" w:name="_Toc429312823"/>
      <w:r w:rsidRPr="006C09CF">
        <w:rPr>
          <w:rStyle w:val="1-Char"/>
          <w:rFonts w:ascii="IRZar" w:hAnsi="IRZar" w:cs="IRZar" w:hint="cs"/>
          <w:sz w:val="24"/>
          <w:szCs w:val="24"/>
          <w:rtl/>
        </w:rPr>
        <w:t>نجات مؤمن از عذاب سرگردانی و شک</w:t>
      </w:r>
      <w:bookmarkEnd w:id="82"/>
      <w:bookmarkEnd w:id="83"/>
    </w:p>
    <w:p w:rsidR="00A627C8" w:rsidRPr="00376812" w:rsidRDefault="00A627C8" w:rsidP="00376812">
      <w:pPr>
        <w:ind w:firstLine="284"/>
        <w:jc w:val="both"/>
        <w:rPr>
          <w:rStyle w:val="1-Char"/>
          <w:rtl/>
        </w:rPr>
      </w:pPr>
      <w:r w:rsidRPr="00376812">
        <w:rPr>
          <w:rStyle w:val="1-Char"/>
          <w:rFonts w:hint="cs"/>
          <w:rtl/>
        </w:rPr>
        <w:t>در پرتو ایمان</w:t>
      </w:r>
      <w:r w:rsidR="002B54EA" w:rsidRPr="00376812">
        <w:rPr>
          <w:rStyle w:val="1-Char"/>
          <w:rFonts w:hint="cs"/>
          <w:rtl/>
        </w:rPr>
        <w:t>ِ</w:t>
      </w:r>
      <w:r w:rsidRPr="00376812">
        <w:rPr>
          <w:rStyle w:val="1-Char"/>
          <w:rFonts w:hint="cs"/>
          <w:rtl/>
        </w:rPr>
        <w:t xml:space="preserve"> ساده و عمیق که وحی آورده و عقل آن را تأیید کرده، و فطرت انسانی آن را اقتصا کرده است، و سطر سطر، و کلمه و کلم</w:t>
      </w:r>
      <w:r w:rsidR="000A57AE">
        <w:rPr>
          <w:rStyle w:val="1-Char"/>
          <w:rFonts w:hint="cs"/>
          <w:rtl/>
        </w:rPr>
        <w:t>ۀ</w:t>
      </w:r>
      <w:r w:rsidRPr="00376812">
        <w:rPr>
          <w:rStyle w:val="1-Char"/>
          <w:rFonts w:hint="cs"/>
          <w:rtl/>
        </w:rPr>
        <w:t xml:space="preserve"> نام</w:t>
      </w:r>
      <w:r w:rsidR="000A57AE">
        <w:rPr>
          <w:rStyle w:val="1-Char"/>
          <w:rFonts w:hint="cs"/>
          <w:rtl/>
        </w:rPr>
        <w:t>ۀ</w:t>
      </w:r>
      <w:r w:rsidRPr="00376812">
        <w:rPr>
          <w:rStyle w:val="1-Char"/>
          <w:rFonts w:hint="cs"/>
          <w:rtl/>
        </w:rPr>
        <w:t xml:space="preserve"> سرگشاد</w:t>
      </w:r>
      <w:r w:rsidR="000A57AE">
        <w:rPr>
          <w:rStyle w:val="1-Char"/>
          <w:rFonts w:hint="cs"/>
          <w:rtl/>
        </w:rPr>
        <w:t>ۀ</w:t>
      </w:r>
      <w:r w:rsidRPr="00376812">
        <w:rPr>
          <w:rStyle w:val="1-Char"/>
          <w:rFonts w:hint="cs"/>
          <w:rtl/>
        </w:rPr>
        <w:t xml:space="preserve"> هستی به صحت آن گواهی داده است، انسان با ایمان از هر شک و تردید و پریشانی و هراس می‌آساید، و از انواع نگرانی‌ها و سرگردانی‌های فکری و روانی که بی‌دینان و شکاکان پیوسته جرعه نوش گلوگیر آنند، آسوده می‌گردد.</w:t>
      </w:r>
    </w:p>
    <w:p w:rsidR="00A627C8" w:rsidRPr="00376812" w:rsidRDefault="00A627C8" w:rsidP="00376812">
      <w:pPr>
        <w:ind w:firstLine="284"/>
        <w:jc w:val="both"/>
        <w:rPr>
          <w:rStyle w:val="1-Char"/>
          <w:rtl/>
        </w:rPr>
      </w:pPr>
      <w:r w:rsidRPr="00376812">
        <w:rPr>
          <w:rStyle w:val="1-Char"/>
          <w:rFonts w:hint="cs"/>
          <w:rtl/>
        </w:rPr>
        <w:t>انسان با ایمان در پرتو این ایمان روشن و آرامبخش، هم</w:t>
      </w:r>
      <w:r w:rsidR="000A57AE">
        <w:rPr>
          <w:rStyle w:val="1-Char"/>
          <w:rFonts w:hint="cs"/>
          <w:rtl/>
        </w:rPr>
        <w:t>ۀ</w:t>
      </w:r>
      <w:r w:rsidRPr="00376812">
        <w:rPr>
          <w:rStyle w:val="1-Char"/>
          <w:rFonts w:hint="cs"/>
          <w:rtl/>
        </w:rPr>
        <w:t xml:space="preserve"> معماهای بزرگ هستی را حل کرده است. آغاز و انجامش را شناخته است، هدف و رسالت زندگیش را دریافته است و گره‌های شک و تردید را از روح و روانش باز کرده است. و هم</w:t>
      </w:r>
      <w:r w:rsidR="000A57AE">
        <w:rPr>
          <w:rStyle w:val="1-Char"/>
          <w:rFonts w:hint="cs"/>
          <w:rtl/>
        </w:rPr>
        <w:t>ۀ</w:t>
      </w:r>
      <w:r w:rsidRPr="00376812">
        <w:rPr>
          <w:rStyle w:val="1-Char"/>
          <w:rFonts w:hint="cs"/>
          <w:rtl/>
        </w:rPr>
        <w:t xml:space="preserve"> علامت‌های بزرگ استفهام را از لوح زندگیش پاک گردانیده است. دریافته است که پروردگاری دارد. پروردگاری که پروردگار همه چیز و همه کس است. او و دیگر آفریدگان را هم</w:t>
      </w:r>
      <w:r w:rsidR="002B54EA" w:rsidRPr="00376812">
        <w:rPr>
          <w:rStyle w:val="1-Char"/>
          <w:rFonts w:hint="cs"/>
          <w:rtl/>
        </w:rPr>
        <w:t xml:space="preserve"> ا</w:t>
      </w:r>
      <w:r w:rsidRPr="00376812">
        <w:rPr>
          <w:rStyle w:val="1-Char"/>
          <w:rFonts w:hint="cs"/>
          <w:rtl/>
        </w:rPr>
        <w:t>و آفریده است. پروردگاری که او را گ</w:t>
      </w:r>
      <w:r w:rsidR="002B54EA" w:rsidRPr="00376812">
        <w:rPr>
          <w:rStyle w:val="1-Char"/>
          <w:rFonts w:hint="cs"/>
          <w:rtl/>
        </w:rPr>
        <w:t>رامی داشته و او را ارج نهاده و و</w:t>
      </w:r>
      <w:r w:rsidRPr="00376812">
        <w:rPr>
          <w:rStyle w:val="1-Char"/>
          <w:rFonts w:hint="cs"/>
          <w:rtl/>
        </w:rPr>
        <w:t>را خلیفه خود در زمین گردانیده، و روزی‌اش را کفالت کرده، و هم</w:t>
      </w:r>
      <w:r w:rsidR="000A57AE">
        <w:rPr>
          <w:rStyle w:val="1-Char"/>
          <w:rFonts w:hint="cs"/>
          <w:rtl/>
        </w:rPr>
        <w:t>ۀ</w:t>
      </w:r>
      <w:r w:rsidRPr="00376812">
        <w:rPr>
          <w:rStyle w:val="1-Char"/>
          <w:rFonts w:hint="cs"/>
          <w:rtl/>
        </w:rPr>
        <w:t xml:space="preserve"> موجودات آسمان‌ها و زمین را با دست توانایش مسخر و نعمت‌های فراوان ظاهری و باطنی‌اش را بر او ارزانی داشته است.</w:t>
      </w:r>
    </w:p>
    <w:p w:rsidR="00A627C8" w:rsidRPr="00376812" w:rsidRDefault="00A627C8" w:rsidP="00376812">
      <w:pPr>
        <w:ind w:firstLine="284"/>
        <w:jc w:val="both"/>
        <w:rPr>
          <w:rStyle w:val="1-Char"/>
          <w:rtl/>
        </w:rPr>
      </w:pPr>
      <w:r w:rsidRPr="00376812">
        <w:rPr>
          <w:rStyle w:val="1-Char"/>
          <w:rFonts w:hint="cs"/>
          <w:rtl/>
        </w:rPr>
        <w:t>آنگاه، دل به پروردگارش بسته، و به حضرتش پیوسته، و به رشت</w:t>
      </w:r>
      <w:r w:rsidR="000A57AE">
        <w:rPr>
          <w:rStyle w:val="1-Char"/>
          <w:rFonts w:hint="cs"/>
          <w:rtl/>
        </w:rPr>
        <w:t>ۀ</w:t>
      </w:r>
      <w:r w:rsidRPr="00376812">
        <w:rPr>
          <w:rStyle w:val="1-Char"/>
          <w:rFonts w:hint="cs"/>
          <w:rtl/>
        </w:rPr>
        <w:t xml:space="preserve"> محبت او </w:t>
      </w:r>
      <w:r w:rsidR="002B54EA" w:rsidRPr="00376812">
        <w:rPr>
          <w:rStyle w:val="1-Char"/>
          <w:rFonts w:hint="cs"/>
          <w:rtl/>
        </w:rPr>
        <w:t>چ</w:t>
      </w:r>
      <w:r w:rsidRPr="00376812">
        <w:rPr>
          <w:rStyle w:val="1-Char"/>
          <w:rFonts w:hint="cs"/>
          <w:rtl/>
        </w:rPr>
        <w:t>نگ زده است، و با چنین ایمانی، به سکویی محکم دست یافته و در جایگاهی امن استقرار پیدا کرده، و به آن دستگیره استواری دست زده است که هیچگاه نخواهد گسست</w:t>
      </w:r>
      <w:r w:rsidR="002024A3" w:rsidRPr="00376812">
        <w:rPr>
          <w:rStyle w:val="1-Char"/>
          <w:vertAlign w:val="superscript"/>
          <w:rtl/>
        </w:rPr>
        <w:footnoteReference w:id="12"/>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دریافته است که این زندگی کوتاهی که مردم دارند، آمیزه‌ای است از خیر و شر، عدالت و ستم، حق و باطل، خوشی و ناخوشی، غایت و نهایت زندگی نیست. تنها کشتزاری است پیوسته به زندگی دیگری که به مراتب برتر و پایدارتر است. در آنجا است که هر فردی پاداش و کیفر دستاوردهای زندگی دنیویش را می‌بیند، و زندگی ابدیش را با کردارهای خودش رقم می‌زند. انسان با ایمان، دیگر از آن همه بگومگوهای پر سر و صدا</w:t>
      </w:r>
      <w:r w:rsidR="00553F01">
        <w:rPr>
          <w:rStyle w:val="1-Char"/>
          <w:rFonts w:hint="cs"/>
          <w:rtl/>
        </w:rPr>
        <w:t xml:space="preserve"> دربارۀ </w:t>
      </w:r>
      <w:r w:rsidRPr="00376812">
        <w:rPr>
          <w:rStyle w:val="1-Char"/>
          <w:rFonts w:hint="cs"/>
          <w:rtl/>
        </w:rPr>
        <w:t xml:space="preserve">زندگی و مرگ برکنار است </w:t>
      </w:r>
      <w:r w:rsidR="002B54EA" w:rsidRPr="00376812">
        <w:rPr>
          <w:rStyle w:val="1-Char"/>
          <w:rFonts w:hint="cs"/>
          <w:rtl/>
        </w:rPr>
        <w:t>و متوجه است</w:t>
      </w:r>
      <w:r w:rsidRPr="00376812">
        <w:rPr>
          <w:rStyle w:val="1-Char"/>
          <w:rFonts w:hint="cs"/>
          <w:rtl/>
        </w:rPr>
        <w:t xml:space="preserve"> راز مرگ و زندگی چیست؟ پس از مرگ چه خواهد شد؟ انسان با ایمان راحت و آسوده است. می‌داند و یقین دارد که برای یک زندگی ابدی آفریده شده است، و مرگ او را از این خانه به آن خانه و از این مرحله به آن مرحله می‌بَرَد.</w:t>
      </w:r>
    </w:p>
    <w:p w:rsidR="00A627C8" w:rsidRPr="00376812" w:rsidRDefault="00A627C8" w:rsidP="00376812">
      <w:pPr>
        <w:ind w:firstLine="284"/>
        <w:jc w:val="both"/>
        <w:rPr>
          <w:rStyle w:val="1-Char"/>
          <w:rtl/>
        </w:rPr>
      </w:pPr>
      <w:r w:rsidRPr="00376812">
        <w:rPr>
          <w:rStyle w:val="1-Char"/>
          <w:rFonts w:hint="cs"/>
          <w:rtl/>
        </w:rPr>
        <w:t>انسان با ایمان دریافته است که بیهوده به این دنیا پا ننهاده است، و بیکاره رهایش نکرده</w:t>
      </w:r>
      <w:r w:rsidR="003C024C" w:rsidRPr="00376812">
        <w:rPr>
          <w:rStyle w:val="1-Char"/>
          <w:rFonts w:hint="cs"/>
          <w:rtl/>
        </w:rPr>
        <w:t>‌اند.</w:t>
      </w:r>
      <w:r w:rsidRPr="00376812">
        <w:rPr>
          <w:rStyle w:val="1-Char"/>
          <w:rFonts w:hint="cs"/>
          <w:rtl/>
        </w:rPr>
        <w:t xml:space="preserve"> خدا فرستادگانش را با دلایل روشن به سویش فرستاده است تا راهنما و آموزگار و نویدبخش و هشداردهند</w:t>
      </w:r>
      <w:r w:rsidR="000A57AE">
        <w:rPr>
          <w:rStyle w:val="1-Char"/>
          <w:rFonts w:hint="cs"/>
          <w:rtl/>
        </w:rPr>
        <w:t>ۀ</w:t>
      </w:r>
      <w:r w:rsidRPr="00376812">
        <w:rPr>
          <w:rStyle w:val="1-Char"/>
          <w:rFonts w:hint="cs"/>
          <w:rtl/>
        </w:rPr>
        <w:t xml:space="preserve"> او باشند. تا مردم به حق راه یابند، و نشانه‌های راه را بازشناسند. بهفمند که چه چیزهایی خدا را خشنود می‌گرداند تا </w:t>
      </w:r>
      <w:r w:rsidR="002B54EA" w:rsidRPr="00376812">
        <w:rPr>
          <w:rStyle w:val="1-Char"/>
          <w:rFonts w:hint="cs"/>
          <w:rtl/>
        </w:rPr>
        <w:t xml:space="preserve">آن‌را </w:t>
      </w:r>
      <w:r w:rsidRPr="00376812">
        <w:rPr>
          <w:rStyle w:val="1-Char"/>
          <w:rFonts w:hint="cs"/>
          <w:rtl/>
        </w:rPr>
        <w:t xml:space="preserve">دنبال کنند، و چه چیزهایی خدا را به خشم می‌آورد، تا از آن بپرهیزند، و در زندگی اجتماعی خویش ترازوهای قسط و داد را برپا سازند، و اختلافات مردم را با داوری عادلانه رفع کنند، و انسان‌هایی نمونه در این مکتب تربیت شوند که در </w:t>
      </w:r>
      <w:r w:rsidR="002B54EA" w:rsidRPr="00376812">
        <w:rPr>
          <w:rStyle w:val="1-Char"/>
          <w:rFonts w:hint="cs"/>
          <w:rtl/>
        </w:rPr>
        <w:t>منظر دید</w:t>
      </w:r>
      <w:r w:rsidRPr="00376812">
        <w:rPr>
          <w:rStyle w:val="1-Char"/>
          <w:rFonts w:hint="cs"/>
          <w:rtl/>
        </w:rPr>
        <w:t xml:space="preserve"> مردم قرار گیرند و الگوی درستکاری و نیک‌کرداری باشند.</w:t>
      </w:r>
    </w:p>
    <w:p w:rsidR="00A627C8" w:rsidRPr="00376812" w:rsidRDefault="00A627C8" w:rsidP="00376812">
      <w:pPr>
        <w:ind w:firstLine="284"/>
        <w:jc w:val="both"/>
        <w:rPr>
          <w:rStyle w:val="1-Char"/>
          <w:rtl/>
        </w:rPr>
      </w:pPr>
      <w:r w:rsidRPr="00376812">
        <w:rPr>
          <w:rStyle w:val="1-Char"/>
          <w:rFonts w:hint="cs"/>
          <w:rtl/>
        </w:rPr>
        <w:t>انسان با ایمان دریافته است که با جهان بزرگ اطرافش غریبه و بیگانه نیست، با ایمانی که دارد دیگر تنها نیست. هم</w:t>
      </w:r>
      <w:r w:rsidR="000A57AE">
        <w:rPr>
          <w:rStyle w:val="1-Char"/>
          <w:rFonts w:hint="cs"/>
          <w:rtl/>
        </w:rPr>
        <w:t>ۀ</w:t>
      </w:r>
      <w:r w:rsidRPr="00376812">
        <w:rPr>
          <w:rStyle w:val="1-Char"/>
          <w:rFonts w:hint="cs"/>
          <w:rtl/>
        </w:rPr>
        <w:t xml:space="preserve"> جهان با اوست</w:t>
      </w:r>
      <w:r w:rsidR="002B54EA" w:rsidRPr="00376812">
        <w:rPr>
          <w:rStyle w:val="1-Char"/>
          <w:rFonts w:hint="cs"/>
          <w:rtl/>
        </w:rPr>
        <w:t>؛</w:t>
      </w:r>
      <w:r w:rsidRPr="00376812">
        <w:rPr>
          <w:rStyle w:val="1-Char"/>
          <w:rFonts w:hint="cs"/>
          <w:rtl/>
        </w:rPr>
        <w:t xml:space="preserve"> زیرا فطرت این جهان آفرینش همان ایمان به خدا است. تسبیح و سجود در برابر رب الاعلی است که </w:t>
      </w:r>
      <w:r w:rsidR="002B54EA" w:rsidRPr="00376812">
        <w:rPr>
          <w:rStyle w:val="1-Char"/>
          <w:rFonts w:hint="cs"/>
          <w:rtl/>
        </w:rPr>
        <w:t xml:space="preserve">او را </w:t>
      </w:r>
      <w:r w:rsidRPr="00376812">
        <w:rPr>
          <w:rStyle w:val="1-Char"/>
          <w:rFonts w:hint="cs"/>
          <w:rtl/>
        </w:rPr>
        <w:t>آفریده و سامان بخشیده و سازمان داده و راه نموده است.</w:t>
      </w:r>
    </w:p>
    <w:p w:rsidR="0030271E" w:rsidRPr="00C10EC8" w:rsidRDefault="0030271E" w:rsidP="00451FF7">
      <w:pPr>
        <w:ind w:firstLine="284"/>
        <w:jc w:val="both"/>
        <w:rPr>
          <w:rStyle w:val="7-Char"/>
          <w:rtl/>
        </w:rPr>
      </w:pPr>
      <w:r>
        <w:rPr>
          <w:rStyle w:val="Emphasis"/>
          <w:rFonts w:ascii="Traditional Arabic" w:hAnsi="Traditional Arabic" w:cs="Traditional Arabic"/>
          <w:i w:val="0"/>
          <w:iCs w:val="0"/>
          <w:rtl/>
          <w:lang w:bidi="fa-IR"/>
        </w:rPr>
        <w:t>﴿</w:t>
      </w:r>
      <w:r w:rsidR="00451FF7" w:rsidRPr="00C10EC8">
        <w:rPr>
          <w:rStyle w:val="7-Char"/>
          <w:rFonts w:hint="eastAsia"/>
          <w:rtl/>
        </w:rPr>
        <w:t>تُسَبِّحُ</w:t>
      </w:r>
      <w:r w:rsidR="00451FF7" w:rsidRPr="00C10EC8">
        <w:rPr>
          <w:rStyle w:val="7-Char"/>
          <w:rtl/>
        </w:rPr>
        <w:t xml:space="preserve"> لَهُ </w:t>
      </w:r>
      <w:r w:rsidR="00451FF7" w:rsidRPr="00C10EC8">
        <w:rPr>
          <w:rStyle w:val="7-Char"/>
          <w:rFonts w:hint="cs"/>
          <w:rtl/>
        </w:rPr>
        <w:t>ٱ</w:t>
      </w:r>
      <w:r w:rsidR="00451FF7" w:rsidRPr="00C10EC8">
        <w:rPr>
          <w:rStyle w:val="7-Char"/>
          <w:rFonts w:hint="eastAsia"/>
          <w:rtl/>
        </w:rPr>
        <w:t>لسَّمَٰوَٰتُ</w:t>
      </w:r>
      <w:r w:rsidR="00451FF7" w:rsidRPr="00C10EC8">
        <w:rPr>
          <w:rStyle w:val="7-Char"/>
          <w:rtl/>
        </w:rPr>
        <w:t xml:space="preserve"> </w:t>
      </w:r>
      <w:r w:rsidR="00451FF7" w:rsidRPr="00C10EC8">
        <w:rPr>
          <w:rStyle w:val="7-Char"/>
          <w:rFonts w:hint="cs"/>
          <w:rtl/>
        </w:rPr>
        <w:t>ٱ</w:t>
      </w:r>
      <w:r w:rsidR="00451FF7" w:rsidRPr="00C10EC8">
        <w:rPr>
          <w:rStyle w:val="7-Char"/>
          <w:rFonts w:hint="eastAsia"/>
          <w:rtl/>
        </w:rPr>
        <w:t>لسَّبۡعُ</w:t>
      </w:r>
      <w:r w:rsidR="00451FF7" w:rsidRPr="00C10EC8">
        <w:rPr>
          <w:rStyle w:val="7-Char"/>
          <w:rtl/>
        </w:rPr>
        <w:t xml:space="preserve"> وَ</w:t>
      </w:r>
      <w:r w:rsidR="00451FF7" w:rsidRPr="00C10EC8">
        <w:rPr>
          <w:rStyle w:val="7-Char"/>
          <w:rFonts w:hint="cs"/>
          <w:rtl/>
        </w:rPr>
        <w:t>ٱ</w:t>
      </w:r>
      <w:r w:rsidR="00451FF7" w:rsidRPr="00C10EC8">
        <w:rPr>
          <w:rStyle w:val="7-Char"/>
          <w:rFonts w:hint="eastAsia"/>
          <w:rtl/>
        </w:rPr>
        <w:t>لۡأَرۡضُ</w:t>
      </w:r>
      <w:r w:rsidR="00451FF7" w:rsidRPr="00C10EC8">
        <w:rPr>
          <w:rStyle w:val="7-Char"/>
          <w:rtl/>
        </w:rPr>
        <w:t xml:space="preserve"> وَمَن فِيهِنَّۚ وَإِن مِّن شَيۡءٍ إِلَّا يُسَبِّحُ بِحَمۡدِهِ</w:t>
      </w:r>
      <w:r w:rsidR="00451FF7" w:rsidRPr="00C10EC8">
        <w:rPr>
          <w:rStyle w:val="7-Char"/>
          <w:rFonts w:hint="cs"/>
          <w:rtl/>
        </w:rPr>
        <w:t>ۦ</w:t>
      </w:r>
      <w:r w:rsidR="00451FF7" w:rsidRPr="00C10EC8">
        <w:rPr>
          <w:rStyle w:val="7-Char"/>
          <w:rtl/>
        </w:rPr>
        <w:t xml:space="preserve"> وَلَٰكِن لَّا تَفۡقَهُونَ تَسۡبِيحَهُمۡۚ إِنَّهُ</w:t>
      </w:r>
      <w:r w:rsidR="00451FF7" w:rsidRPr="00C10EC8">
        <w:rPr>
          <w:rStyle w:val="7-Char"/>
          <w:rFonts w:hint="cs"/>
          <w:rtl/>
        </w:rPr>
        <w:t>ۥ</w:t>
      </w:r>
      <w:r w:rsidR="00451FF7" w:rsidRPr="00C10EC8">
        <w:rPr>
          <w:rStyle w:val="7-Char"/>
          <w:rtl/>
        </w:rPr>
        <w:t xml:space="preserve"> كَانَ حَلِيمًا غَفُورٗا ٤٤</w:t>
      </w:r>
      <w:r>
        <w:rPr>
          <w:rStyle w:val="Emphasis"/>
          <w:rFonts w:ascii="Traditional Arabic" w:hAnsi="Traditional Arabic" w:cs="Traditional Arabic"/>
          <w:i w:val="0"/>
          <w:iCs w:val="0"/>
          <w:rtl/>
          <w:lang w:bidi="fa-IR"/>
        </w:rPr>
        <w:t>﴾</w:t>
      </w:r>
      <w:r w:rsidRPr="00D823B5">
        <w:rPr>
          <w:rStyle w:val="1-Char"/>
          <w:rFonts w:hint="cs"/>
          <w:rtl/>
        </w:rPr>
        <w:t xml:space="preserve"> </w:t>
      </w:r>
      <w:r w:rsidRPr="000C23F0">
        <w:rPr>
          <w:rStyle w:val="6-Char"/>
          <w:rtl/>
        </w:rPr>
        <w:t>[</w:t>
      </w:r>
      <w:r w:rsidRPr="000C23F0">
        <w:rPr>
          <w:rStyle w:val="6-Char"/>
          <w:rFonts w:hint="cs"/>
          <w:rtl/>
        </w:rPr>
        <w:t>الإسراء: 44</w:t>
      </w:r>
      <w:r w:rsidRPr="000C23F0">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آسمان‌های هفتگانه، زمین و هم</w:t>
      </w:r>
      <w:r w:rsidR="000A57AE">
        <w:rPr>
          <w:rStyle w:val="1-Char"/>
          <w:rFonts w:hint="cs"/>
          <w:rtl/>
        </w:rPr>
        <w:t>ۀ</w:t>
      </w:r>
      <w:r w:rsidRPr="00376812">
        <w:rPr>
          <w:rStyle w:val="1-Char"/>
          <w:rFonts w:hint="cs"/>
          <w:rtl/>
        </w:rPr>
        <w:t xml:space="preserve"> موجودات آسمان و زمین تسبیح او می‌گویند. هیچ شیئی در جهان نیست مگر آن که به تسبیح و حمد او مشغول است، اما شما تسبیح‌کردن</w:t>
      </w:r>
      <w:r w:rsidR="00477E98" w:rsidRPr="00376812">
        <w:rPr>
          <w:rStyle w:val="1-Char"/>
          <w:rFonts w:hint="cs"/>
          <w:rtl/>
        </w:rPr>
        <w:t xml:space="preserve"> آن‌ها </w:t>
      </w:r>
      <w:r w:rsidRPr="00376812">
        <w:rPr>
          <w:rStyle w:val="1-Char"/>
          <w:rFonts w:hint="cs"/>
          <w:rtl/>
        </w:rPr>
        <w:t>را نمی‌فهمید و او حلیم و غفور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spacing w:line="228" w:lineRule="auto"/>
        <w:ind w:firstLine="284"/>
        <w:jc w:val="both"/>
        <w:rPr>
          <w:rStyle w:val="1-Char"/>
          <w:rtl/>
        </w:rPr>
      </w:pPr>
      <w:r w:rsidRPr="00376812">
        <w:rPr>
          <w:rStyle w:val="1-Char"/>
          <w:rFonts w:hint="cs"/>
          <w:rtl/>
        </w:rPr>
        <w:t xml:space="preserve">این همه غنیمت‌های پر ارج که در اختیار انسان با ایمان قرار می‌گیرد. و این همه میوه‌های شیرین و دلچسب که به راحتی می‌چیند، قدرشان را آن کسی به خوبی می‌داند </w:t>
      </w:r>
      <w:r w:rsidR="002B54EA" w:rsidRPr="00376812">
        <w:rPr>
          <w:rStyle w:val="1-Char"/>
          <w:rFonts w:hint="cs"/>
          <w:rtl/>
        </w:rPr>
        <w:t xml:space="preserve">که </w:t>
      </w:r>
      <w:r w:rsidRPr="00376812">
        <w:rPr>
          <w:rStyle w:val="1-Char"/>
          <w:rFonts w:hint="cs"/>
          <w:rtl/>
        </w:rPr>
        <w:t>از</w:t>
      </w:r>
      <w:r w:rsidR="00477E98" w:rsidRPr="00376812">
        <w:rPr>
          <w:rStyle w:val="1-Char"/>
          <w:rFonts w:hint="cs"/>
          <w:rtl/>
        </w:rPr>
        <w:t xml:space="preserve"> آن‌ها </w:t>
      </w:r>
      <w:r w:rsidRPr="00376812">
        <w:rPr>
          <w:rStyle w:val="1-Char"/>
          <w:rFonts w:hint="cs"/>
          <w:rtl/>
        </w:rPr>
        <w:t>محروم باشد، یا با دید</w:t>
      </w:r>
      <w:r w:rsidR="000A57AE">
        <w:rPr>
          <w:rStyle w:val="1-Char"/>
          <w:rFonts w:hint="cs"/>
          <w:rtl/>
        </w:rPr>
        <w:t>ۀ</w:t>
      </w:r>
      <w:r w:rsidRPr="00376812">
        <w:rPr>
          <w:rStyle w:val="1-Char"/>
          <w:rFonts w:hint="cs"/>
          <w:rtl/>
        </w:rPr>
        <w:t xml:space="preserve"> بصیرت حال محرومان را نظاره کند. منکران خدا، یا کسانی که</w:t>
      </w:r>
      <w:r w:rsidR="00553F01">
        <w:rPr>
          <w:rStyle w:val="1-Char"/>
          <w:rFonts w:hint="cs"/>
          <w:rtl/>
        </w:rPr>
        <w:t xml:space="preserve"> دربارۀ </w:t>
      </w:r>
      <w:r w:rsidRPr="00376812">
        <w:rPr>
          <w:rStyle w:val="1-Char"/>
          <w:rFonts w:hint="cs"/>
          <w:rtl/>
        </w:rPr>
        <w:t xml:space="preserve">خدا </w:t>
      </w:r>
      <w:r w:rsidR="002B54EA" w:rsidRPr="00376812">
        <w:rPr>
          <w:rStyle w:val="1-Char"/>
          <w:rFonts w:hint="cs"/>
          <w:rtl/>
        </w:rPr>
        <w:t xml:space="preserve">و </w:t>
      </w:r>
      <w:r w:rsidRPr="00376812">
        <w:rPr>
          <w:rStyle w:val="1-Char"/>
          <w:rFonts w:hint="cs"/>
          <w:rtl/>
        </w:rPr>
        <w:t>ملاقات خدا در روز حساب شکی دارند، زندگیشان مزه و مفهومی ندارد. سراسر زندگیشان اضطراب و سرگردانی است، زندگیشان پر از علامت سؤال است. آن هم سؤالاتی که هیچ پاسخی برایشان ندارند. آنان به چیزی یقین ندارند تا با آن آرامش یابند، و زندگی و هستی را با آن معنا کنند، و جهان اطراف‌شان را با آن تفسیر کنند. نمی‌دانند از کجا آمده</w:t>
      </w:r>
      <w:r w:rsidR="00145C63" w:rsidRPr="00376812">
        <w:rPr>
          <w:rStyle w:val="1-Char"/>
          <w:rFonts w:hint="cs"/>
          <w:rtl/>
        </w:rPr>
        <w:t>‌اند؟</w:t>
      </w:r>
      <w:r w:rsidRPr="00376812">
        <w:rPr>
          <w:rStyle w:val="1-Char"/>
          <w:rFonts w:hint="cs"/>
          <w:rtl/>
        </w:rPr>
        <w:t xml:space="preserve"> چه کسی آنان را آورده است؟ چرا آنان را به این جهان آورده</w:t>
      </w:r>
      <w:r w:rsidR="00145C63" w:rsidRPr="00376812">
        <w:rPr>
          <w:rStyle w:val="1-Char"/>
          <w:rFonts w:hint="cs"/>
          <w:rtl/>
        </w:rPr>
        <w:t>‌اند؟</w:t>
      </w:r>
      <w:r w:rsidRPr="00376812">
        <w:rPr>
          <w:rStyle w:val="1-Char"/>
          <w:rFonts w:hint="cs"/>
          <w:rtl/>
        </w:rPr>
        <w:t xml:space="preserve"> و پس از این زندگی کوتاه که نه راز آن را فهمیده</w:t>
      </w:r>
      <w:r w:rsidR="003C024C" w:rsidRPr="00376812">
        <w:rPr>
          <w:rStyle w:val="1-Char"/>
          <w:rFonts w:hint="cs"/>
          <w:rtl/>
        </w:rPr>
        <w:t xml:space="preserve">‌اند </w:t>
      </w:r>
      <w:r w:rsidRPr="00376812">
        <w:rPr>
          <w:rStyle w:val="1-Char"/>
          <w:rFonts w:hint="cs"/>
          <w:rtl/>
        </w:rPr>
        <w:t>و نه هدف آن را شناخته</w:t>
      </w:r>
      <w:r w:rsidR="003C024C" w:rsidRPr="00376812">
        <w:rPr>
          <w:rStyle w:val="1-Char"/>
          <w:rFonts w:hint="cs"/>
          <w:rtl/>
        </w:rPr>
        <w:t>‌اند،</w:t>
      </w:r>
      <w:r w:rsidRPr="00376812">
        <w:rPr>
          <w:rStyle w:val="1-Char"/>
          <w:rFonts w:hint="cs"/>
          <w:rtl/>
        </w:rPr>
        <w:t xml:space="preserve"> به کجا خواهند رفت؟ این جهان چیست؟ از کجا آغاز شده است؟ سرانجامش به کجا خواهد پیوست؟ و چه رابطه‌ای با آنان دارد؟</w:t>
      </w:r>
    </w:p>
    <w:p w:rsidR="00A627C8" w:rsidRPr="00D823B5" w:rsidRDefault="00A627C8" w:rsidP="00376812">
      <w:pPr>
        <w:spacing w:line="228" w:lineRule="auto"/>
        <w:ind w:firstLine="284"/>
        <w:jc w:val="both"/>
        <w:rPr>
          <w:rStyle w:val="1-Char"/>
          <w:rtl/>
        </w:rPr>
      </w:pPr>
      <w:r w:rsidRPr="00376812">
        <w:rPr>
          <w:rStyle w:val="1-Char"/>
          <w:rFonts w:hint="cs"/>
          <w:rtl/>
        </w:rPr>
        <w:t>خِرَدهای خُردشان نمی‌تواند پاسخ دلنوازی به آنان بدهد، و دل دردمندشان را شفا بخشد، و با نور حقیقت تاریکی‌های شک و حیرت و پریشان</w:t>
      </w:r>
      <w:r w:rsidR="00A45601" w:rsidRPr="00376812">
        <w:rPr>
          <w:rStyle w:val="1-Char"/>
          <w:rFonts w:hint="cs"/>
          <w:rtl/>
        </w:rPr>
        <w:t>ی</w:t>
      </w:r>
      <w:r w:rsidRPr="00376812">
        <w:rPr>
          <w:rStyle w:val="1-Char"/>
          <w:rFonts w:hint="cs"/>
          <w:rtl/>
        </w:rPr>
        <w:t xml:space="preserve"> را از وجودشان بزداید. شاید روز و روزگاری پاسخی برای این سؤالات گیج‌کننده و سرسام‌آور دست پیدا کنند، و فردای آن روز بیایند و هم</w:t>
      </w:r>
      <w:r w:rsidR="000A57AE">
        <w:rPr>
          <w:rStyle w:val="1-Char"/>
          <w:rFonts w:hint="cs"/>
          <w:rtl/>
        </w:rPr>
        <w:t>ۀ</w:t>
      </w:r>
      <w:r w:rsidRPr="00376812">
        <w:rPr>
          <w:rStyle w:val="1-Char"/>
          <w:rFonts w:hint="cs"/>
          <w:rtl/>
        </w:rPr>
        <w:t xml:space="preserve"> رشته‌هایشان را پ</w:t>
      </w:r>
      <w:r w:rsidR="00A45601" w:rsidRPr="00376812">
        <w:rPr>
          <w:rStyle w:val="1-Char"/>
          <w:rFonts w:hint="cs"/>
          <w:rtl/>
        </w:rPr>
        <w:t>نب</w:t>
      </w:r>
      <w:r w:rsidRPr="00376812">
        <w:rPr>
          <w:rStyle w:val="1-Char"/>
          <w:rFonts w:hint="cs"/>
          <w:rtl/>
        </w:rPr>
        <w:t>ه کنند</w:t>
      </w:r>
      <w:r w:rsidR="00A45601" w:rsidRPr="00376812">
        <w:rPr>
          <w:rStyle w:val="1-Char"/>
          <w:rFonts w:hint="cs"/>
          <w:rtl/>
        </w:rPr>
        <w:t xml:space="preserve"> و</w:t>
      </w:r>
      <w:r w:rsidRPr="00376812">
        <w:rPr>
          <w:rStyle w:val="1-Char"/>
          <w:rFonts w:hint="cs"/>
          <w:rtl/>
        </w:rPr>
        <w:t xml:space="preserve"> گره‌هایشان را باز کنند و از هرآنچه گفته</w:t>
      </w:r>
      <w:r w:rsidR="003C024C" w:rsidRPr="00376812">
        <w:rPr>
          <w:rStyle w:val="1-Char"/>
          <w:rFonts w:hint="cs"/>
          <w:rtl/>
        </w:rPr>
        <w:t xml:space="preserve">‌اند </w:t>
      </w:r>
      <w:r w:rsidRPr="00376812">
        <w:rPr>
          <w:rStyle w:val="1-Char"/>
          <w:rFonts w:hint="cs"/>
          <w:rtl/>
        </w:rPr>
        <w:t>برائت جویند. بر حالی قرار و آرام ندارند بر اندیشه‌ای ثابت قرار نمی‌گیرند، و به هیچ جهت و راهی علی الدوام نمی‌مانند:</w:t>
      </w:r>
    </w:p>
    <w:tbl>
      <w:tblPr>
        <w:bidiVisual/>
        <w:tblW w:w="0" w:type="auto"/>
        <w:tblLook w:val="04A0" w:firstRow="1" w:lastRow="0" w:firstColumn="1" w:lastColumn="0" w:noHBand="0" w:noVBand="1"/>
      </w:tblPr>
      <w:tblGrid>
        <w:gridCol w:w="3434"/>
        <w:gridCol w:w="412"/>
        <w:gridCol w:w="3458"/>
      </w:tblGrid>
      <w:tr w:rsidR="003C3DD7" w:rsidRPr="00D823B5" w:rsidTr="00924087">
        <w:tc>
          <w:tcPr>
            <w:tcW w:w="3623" w:type="dxa"/>
            <w:shd w:val="clear" w:color="auto" w:fill="auto"/>
          </w:tcPr>
          <w:p w:rsidR="003C3DD7" w:rsidRPr="00924087" w:rsidRDefault="00924087" w:rsidP="00924087">
            <w:pPr>
              <w:pStyle w:val="5-"/>
              <w:ind w:firstLine="0"/>
              <w:jc w:val="lowKashida"/>
              <w:rPr>
                <w:rStyle w:val="Emphasis"/>
                <w:i w:val="0"/>
                <w:iCs w:val="0"/>
                <w:sz w:val="2"/>
                <w:szCs w:val="2"/>
                <w:rtl/>
                <w:lang w:bidi="ar-SA"/>
              </w:rPr>
            </w:pPr>
            <w:r w:rsidRPr="00924087">
              <w:rPr>
                <w:rStyle w:val="Emphasis"/>
                <w:rFonts w:hint="cs"/>
                <w:i w:val="0"/>
                <w:iCs w:val="0"/>
                <w:rtl/>
              </w:rPr>
              <w:t>كريشة في مهب الريح طائرة</w:t>
            </w:r>
            <w:r>
              <w:rPr>
                <w:rStyle w:val="Emphasis"/>
                <w:i w:val="0"/>
                <w:iCs w:val="0"/>
                <w:rtl/>
              </w:rPr>
              <w:br/>
            </w:r>
          </w:p>
        </w:tc>
        <w:tc>
          <w:tcPr>
            <w:tcW w:w="425" w:type="dxa"/>
            <w:shd w:val="clear" w:color="auto" w:fill="auto"/>
          </w:tcPr>
          <w:p w:rsidR="003C3DD7" w:rsidRPr="00924087" w:rsidRDefault="003C3DD7" w:rsidP="00924087">
            <w:pPr>
              <w:pStyle w:val="5-"/>
              <w:ind w:firstLine="0"/>
              <w:jc w:val="lowKashida"/>
              <w:rPr>
                <w:rStyle w:val="Emphasis"/>
                <w:i w:val="0"/>
                <w:iCs w:val="0"/>
                <w:rtl/>
              </w:rPr>
            </w:pPr>
          </w:p>
        </w:tc>
        <w:tc>
          <w:tcPr>
            <w:tcW w:w="3652" w:type="dxa"/>
            <w:shd w:val="clear" w:color="auto" w:fill="auto"/>
          </w:tcPr>
          <w:p w:rsidR="003C3DD7" w:rsidRPr="00924087" w:rsidRDefault="00924087" w:rsidP="00924087">
            <w:pPr>
              <w:pStyle w:val="5-"/>
              <w:ind w:firstLine="0"/>
              <w:jc w:val="lowKashida"/>
              <w:rPr>
                <w:rStyle w:val="Emphasis"/>
                <w:i w:val="0"/>
                <w:iCs w:val="0"/>
                <w:sz w:val="2"/>
                <w:szCs w:val="2"/>
                <w:rtl/>
                <w:lang w:bidi="ar-SA"/>
              </w:rPr>
            </w:pPr>
            <w:r w:rsidRPr="00924087">
              <w:rPr>
                <w:rStyle w:val="Emphasis"/>
                <w:rFonts w:hint="cs"/>
                <w:i w:val="0"/>
                <w:iCs w:val="0"/>
                <w:rtl/>
              </w:rPr>
              <w:t>لا تستقر على حال من القلق</w:t>
            </w:r>
            <w:r>
              <w:rPr>
                <w:rStyle w:val="Emphasis"/>
                <w:i w:val="0"/>
                <w:iCs w:val="0"/>
                <w:rtl/>
              </w:rPr>
              <w:br/>
            </w:r>
          </w:p>
        </w:tc>
      </w:tr>
    </w:tbl>
    <w:p w:rsidR="00A627C8" w:rsidRPr="000268F4" w:rsidRDefault="00A627C8" w:rsidP="000268F4">
      <w:pPr>
        <w:spacing w:line="228" w:lineRule="auto"/>
        <w:ind w:left="2040" w:right="1985"/>
        <w:jc w:val="lowKashida"/>
        <w:rPr>
          <w:rStyle w:val="Emphasis"/>
          <w:rFonts w:ascii="Calibri" w:hAnsi="Calibri" w:cs="Traditional Arabic"/>
          <w:b/>
          <w:bCs/>
          <w:i w:val="0"/>
          <w:iCs w:val="0"/>
          <w:sz w:val="2"/>
          <w:szCs w:val="2"/>
          <w:rtl/>
        </w:rPr>
      </w:pPr>
    </w:p>
    <w:p w:rsidR="00A627C8" w:rsidRPr="00376812" w:rsidRDefault="00A627C8" w:rsidP="00376812">
      <w:pPr>
        <w:spacing w:line="228" w:lineRule="auto"/>
        <w:ind w:firstLine="284"/>
        <w:jc w:val="both"/>
        <w:rPr>
          <w:rStyle w:val="1-Char"/>
          <w:rtl/>
        </w:rPr>
      </w:pPr>
      <w:r w:rsidRPr="00376812">
        <w:rPr>
          <w:rStyle w:val="1-Char"/>
          <w:rFonts w:hint="cs"/>
          <w:rtl/>
        </w:rPr>
        <w:t>«همچون پَر مرغی در باد به پرواز است، و به خاطر پریشانی بر حالی قرار نمی‌گیرد» (9).</w:t>
      </w:r>
    </w:p>
    <w:p w:rsidR="00A627C8" w:rsidRPr="00D823B5" w:rsidRDefault="00A627C8" w:rsidP="00376812">
      <w:pPr>
        <w:spacing w:line="228" w:lineRule="auto"/>
        <w:ind w:firstLine="284"/>
        <w:jc w:val="both"/>
        <w:rPr>
          <w:rStyle w:val="1-Char"/>
          <w:rtl/>
        </w:rPr>
      </w:pPr>
      <w:r w:rsidRPr="00376812">
        <w:rPr>
          <w:rStyle w:val="1-Char"/>
          <w:rFonts w:hint="cs"/>
          <w:rtl/>
        </w:rPr>
        <w:t>در اشعار کلاسیک ع</w:t>
      </w:r>
      <w:r w:rsidR="00A45601" w:rsidRPr="00376812">
        <w:rPr>
          <w:rStyle w:val="1-Char"/>
          <w:rFonts w:hint="cs"/>
          <w:rtl/>
        </w:rPr>
        <w:t>ربی نیز این مضمون را در سخن ابن</w:t>
      </w:r>
      <w:r w:rsidR="00A45601" w:rsidRPr="00376812">
        <w:rPr>
          <w:rStyle w:val="1-Char"/>
          <w:rFonts w:hint="eastAsia"/>
          <w:rtl/>
        </w:rPr>
        <w:t>‌</w:t>
      </w:r>
      <w:r w:rsidRPr="00376812">
        <w:rPr>
          <w:rStyle w:val="1-Char"/>
          <w:rFonts w:hint="cs"/>
          <w:rtl/>
        </w:rPr>
        <w:t>شیل، شاعر بغدادی می‌بینیم که در قصیده رائیه‌اش می‌گوید:</w:t>
      </w:r>
    </w:p>
    <w:tbl>
      <w:tblPr>
        <w:bidiVisual/>
        <w:tblW w:w="0" w:type="auto"/>
        <w:tblLook w:val="04A0" w:firstRow="1" w:lastRow="0" w:firstColumn="1" w:lastColumn="0" w:noHBand="0" w:noVBand="1"/>
      </w:tblPr>
      <w:tblGrid>
        <w:gridCol w:w="3424"/>
        <w:gridCol w:w="411"/>
        <w:gridCol w:w="3469"/>
      </w:tblGrid>
      <w:tr w:rsidR="003C3DD7" w:rsidRPr="00D823B5" w:rsidTr="00924087">
        <w:tc>
          <w:tcPr>
            <w:tcW w:w="3623" w:type="dxa"/>
            <w:shd w:val="clear" w:color="auto" w:fill="auto"/>
          </w:tcPr>
          <w:p w:rsidR="003C3DD7"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بربك أيها الفلك المدار</w:t>
            </w:r>
            <w:r>
              <w:rPr>
                <w:rStyle w:val="Emphasis"/>
                <w:i w:val="0"/>
                <w:iCs w:val="0"/>
                <w:rtl/>
              </w:rPr>
              <w:br/>
            </w:r>
          </w:p>
        </w:tc>
        <w:tc>
          <w:tcPr>
            <w:tcW w:w="425" w:type="dxa"/>
            <w:shd w:val="clear" w:color="auto" w:fill="auto"/>
          </w:tcPr>
          <w:p w:rsidR="003C3DD7" w:rsidRPr="00924087" w:rsidRDefault="003C3DD7" w:rsidP="00924087">
            <w:pPr>
              <w:pStyle w:val="5-"/>
              <w:ind w:firstLine="0"/>
              <w:jc w:val="lowKashida"/>
              <w:rPr>
                <w:rStyle w:val="Emphasis"/>
                <w:i w:val="0"/>
                <w:iCs w:val="0"/>
                <w:rtl/>
              </w:rPr>
            </w:pPr>
          </w:p>
        </w:tc>
        <w:tc>
          <w:tcPr>
            <w:tcW w:w="3652" w:type="dxa"/>
            <w:shd w:val="clear" w:color="auto" w:fill="auto"/>
          </w:tcPr>
          <w:p w:rsidR="003C3DD7" w:rsidRPr="00924087" w:rsidRDefault="00924087" w:rsidP="00924087">
            <w:pPr>
              <w:pStyle w:val="5-"/>
              <w:ind w:firstLine="0"/>
              <w:jc w:val="lowKashida"/>
              <w:rPr>
                <w:rStyle w:val="Emphasis"/>
                <w:i w:val="0"/>
                <w:iCs w:val="0"/>
                <w:sz w:val="2"/>
                <w:szCs w:val="2"/>
                <w:rtl/>
                <w:lang w:bidi="ar-SA"/>
              </w:rPr>
            </w:pPr>
            <w:r w:rsidRPr="00924087">
              <w:rPr>
                <w:rStyle w:val="Emphasis"/>
                <w:rFonts w:hint="cs"/>
                <w:i w:val="0"/>
                <w:iCs w:val="0"/>
                <w:rtl/>
              </w:rPr>
              <w:t>أ قصد ذالسير أم اضطرار؟</w:t>
            </w:r>
            <w:r>
              <w:rPr>
                <w:rStyle w:val="Emphasis"/>
                <w:i w:val="0"/>
                <w:iCs w:val="0"/>
                <w:rtl/>
              </w:rPr>
              <w:br/>
            </w:r>
          </w:p>
        </w:tc>
      </w:tr>
    </w:tbl>
    <w:p w:rsidR="00A627C8" w:rsidRPr="00D823B5" w:rsidRDefault="00A627C8" w:rsidP="00376812">
      <w:pPr>
        <w:ind w:firstLine="284"/>
        <w:jc w:val="both"/>
        <w:rPr>
          <w:rStyle w:val="1-Char"/>
          <w:rtl/>
        </w:rPr>
      </w:pPr>
      <w:r w:rsidRPr="00376812">
        <w:rPr>
          <w:rStyle w:val="1-Char"/>
          <w:rFonts w:hint="cs"/>
          <w:rtl/>
        </w:rPr>
        <w:t>تو را به پروردگارت سوگند می‌دهم، ای گردون‌گردنده، آیا این مسیری که می‌پیمایی به اعتبار است یا به جبر و اضطرار می‌پیمایی؟ تا آنجا که از راز هستی جویا می‌شود و می‌گوید:</w:t>
      </w:r>
    </w:p>
    <w:tbl>
      <w:tblPr>
        <w:bidiVisual/>
        <w:tblW w:w="0" w:type="auto"/>
        <w:tblLook w:val="04A0" w:firstRow="1" w:lastRow="0" w:firstColumn="1" w:lastColumn="0" w:noHBand="0" w:noVBand="1"/>
      </w:tblPr>
      <w:tblGrid>
        <w:gridCol w:w="3429"/>
        <w:gridCol w:w="411"/>
        <w:gridCol w:w="3464"/>
      </w:tblGrid>
      <w:tr w:rsidR="003C3DD7" w:rsidRPr="00D823B5" w:rsidTr="00924087">
        <w:tc>
          <w:tcPr>
            <w:tcW w:w="3623" w:type="dxa"/>
            <w:shd w:val="clear" w:color="auto" w:fill="auto"/>
          </w:tcPr>
          <w:p w:rsidR="003C3DD7"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فماذا الأمتنان على وجود</w:t>
            </w:r>
            <w:r>
              <w:rPr>
                <w:rStyle w:val="Emphasis"/>
                <w:i w:val="0"/>
                <w:iCs w:val="0"/>
                <w:rtl/>
              </w:rPr>
              <w:br/>
            </w:r>
          </w:p>
        </w:tc>
        <w:tc>
          <w:tcPr>
            <w:tcW w:w="425" w:type="dxa"/>
            <w:shd w:val="clear" w:color="auto" w:fill="auto"/>
          </w:tcPr>
          <w:p w:rsidR="003C3DD7" w:rsidRPr="00924087" w:rsidRDefault="003C3DD7" w:rsidP="00924087">
            <w:pPr>
              <w:pStyle w:val="5-"/>
              <w:ind w:firstLine="0"/>
              <w:jc w:val="lowKashida"/>
              <w:rPr>
                <w:rStyle w:val="Emphasis"/>
                <w:i w:val="0"/>
                <w:iCs w:val="0"/>
                <w:rtl/>
              </w:rPr>
            </w:pPr>
          </w:p>
        </w:tc>
        <w:tc>
          <w:tcPr>
            <w:tcW w:w="3652" w:type="dxa"/>
            <w:shd w:val="clear" w:color="auto" w:fill="auto"/>
          </w:tcPr>
          <w:p w:rsidR="003C3DD7"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لغير الموجدين به الخيار؟</w:t>
            </w:r>
            <w:r>
              <w:rPr>
                <w:rStyle w:val="Emphasis"/>
                <w:i w:val="0"/>
                <w:iCs w:val="0"/>
                <w:rtl/>
              </w:rPr>
              <w:br/>
            </w:r>
          </w:p>
        </w:tc>
      </w:tr>
      <w:tr w:rsidR="003C3DD7" w:rsidRPr="00D823B5" w:rsidTr="00924087">
        <w:tc>
          <w:tcPr>
            <w:tcW w:w="3623" w:type="dxa"/>
            <w:shd w:val="clear" w:color="auto" w:fill="auto"/>
          </w:tcPr>
          <w:p w:rsidR="003C3DD7" w:rsidRPr="00924087" w:rsidRDefault="00924087" w:rsidP="00924087">
            <w:pPr>
              <w:pStyle w:val="5-"/>
              <w:ind w:firstLine="0"/>
              <w:jc w:val="lowKashida"/>
              <w:rPr>
                <w:rStyle w:val="Emphasis"/>
                <w:i w:val="0"/>
                <w:iCs w:val="0"/>
                <w:sz w:val="2"/>
                <w:szCs w:val="2"/>
                <w:rtl/>
                <w:lang w:bidi="ar-SA"/>
              </w:rPr>
            </w:pPr>
            <w:r w:rsidRPr="00924087">
              <w:rPr>
                <w:rStyle w:val="Emphasis"/>
                <w:rFonts w:hint="cs"/>
                <w:i w:val="0"/>
                <w:iCs w:val="0"/>
                <w:rtl/>
              </w:rPr>
              <w:t>وكانت أنعما لو أن كونا</w:t>
            </w:r>
            <w:r>
              <w:rPr>
                <w:rStyle w:val="Emphasis"/>
                <w:i w:val="0"/>
                <w:iCs w:val="0"/>
                <w:rtl/>
              </w:rPr>
              <w:br/>
            </w:r>
          </w:p>
        </w:tc>
        <w:tc>
          <w:tcPr>
            <w:tcW w:w="425" w:type="dxa"/>
            <w:shd w:val="clear" w:color="auto" w:fill="auto"/>
          </w:tcPr>
          <w:p w:rsidR="003C3DD7" w:rsidRPr="00924087" w:rsidRDefault="003C3DD7" w:rsidP="00924087">
            <w:pPr>
              <w:pStyle w:val="5-"/>
              <w:ind w:firstLine="0"/>
              <w:jc w:val="lowKashida"/>
              <w:rPr>
                <w:rStyle w:val="Emphasis"/>
                <w:i w:val="0"/>
                <w:iCs w:val="0"/>
                <w:rtl/>
              </w:rPr>
            </w:pPr>
          </w:p>
        </w:tc>
        <w:tc>
          <w:tcPr>
            <w:tcW w:w="3652" w:type="dxa"/>
            <w:shd w:val="clear" w:color="auto" w:fill="auto"/>
          </w:tcPr>
          <w:p w:rsidR="003C3DD7"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نخير قبله أو نستشار!</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«این هستی و زندگی که به ما بخشیده</w:t>
      </w:r>
      <w:r w:rsidR="003C024C" w:rsidRPr="00376812">
        <w:rPr>
          <w:rStyle w:val="1-Char"/>
          <w:rFonts w:hint="cs"/>
          <w:rtl/>
        </w:rPr>
        <w:t xml:space="preserve">‌اند </w:t>
      </w:r>
      <w:r w:rsidRPr="00376812">
        <w:rPr>
          <w:rStyle w:val="1-Char"/>
          <w:rFonts w:hint="cs"/>
          <w:rtl/>
        </w:rPr>
        <w:t>چه جای منت نهادن دارد.</w:t>
      </w:r>
    </w:p>
    <w:p w:rsidR="00A627C8" w:rsidRPr="00376812" w:rsidRDefault="00A627C8" w:rsidP="00376812">
      <w:pPr>
        <w:ind w:firstLine="284"/>
        <w:jc w:val="both"/>
        <w:rPr>
          <w:rStyle w:val="1-Char"/>
          <w:rtl/>
        </w:rPr>
      </w:pPr>
      <w:r w:rsidRPr="00376812">
        <w:rPr>
          <w:rStyle w:val="1-Char"/>
          <w:rFonts w:hint="cs"/>
          <w:rtl/>
        </w:rPr>
        <w:t>در حالی که ما اصلاً گزینش و انتخابی نداشته</w:t>
      </w:r>
      <w:r w:rsidR="0030271E" w:rsidRPr="00376812">
        <w:rPr>
          <w:rStyle w:val="1-Char"/>
          <w:rFonts w:hint="eastAsia"/>
          <w:rtl/>
        </w:rPr>
        <w:t>‌</w:t>
      </w:r>
      <w:r w:rsidRPr="00376812">
        <w:rPr>
          <w:rStyle w:val="1-Char"/>
          <w:rFonts w:hint="cs"/>
          <w:rtl/>
        </w:rPr>
        <w:t>ایم؟</w:t>
      </w:r>
    </w:p>
    <w:p w:rsidR="00A627C8" w:rsidRPr="00376812" w:rsidRDefault="00A627C8" w:rsidP="00376812">
      <w:pPr>
        <w:ind w:firstLine="284"/>
        <w:jc w:val="both"/>
        <w:rPr>
          <w:rStyle w:val="1-Char"/>
          <w:rtl/>
        </w:rPr>
      </w:pPr>
      <w:r w:rsidRPr="00376812">
        <w:rPr>
          <w:rStyle w:val="1-Char"/>
          <w:rFonts w:hint="cs"/>
          <w:rtl/>
        </w:rPr>
        <w:t>«آری زندگی و هستی نعمت بزرگی می‌بود، اگر پیش از به وجودآمدن، به ما امکان انتخاب می‌دادند و با ما مشورت می‌کردند!».</w:t>
      </w:r>
    </w:p>
    <w:p w:rsidR="00A627C8" w:rsidRPr="00D823B5" w:rsidRDefault="00A627C8" w:rsidP="00376812">
      <w:pPr>
        <w:ind w:firstLine="284"/>
        <w:jc w:val="both"/>
        <w:rPr>
          <w:rStyle w:val="1-Char"/>
          <w:rtl/>
        </w:rPr>
      </w:pPr>
      <w:r w:rsidRPr="00376812">
        <w:rPr>
          <w:rStyle w:val="1-Char"/>
          <w:rFonts w:hint="cs"/>
          <w:rtl/>
        </w:rPr>
        <w:t>می‌بینید؟ به دلیل این که بدون مشورت با او و بدون انتخاب خود او، به او هستی بخشیده</w:t>
      </w:r>
      <w:r w:rsidR="003C024C" w:rsidRPr="00376812">
        <w:rPr>
          <w:rStyle w:val="1-Char"/>
          <w:rFonts w:hint="cs"/>
          <w:rtl/>
        </w:rPr>
        <w:t>‌اند،</w:t>
      </w:r>
      <w:r w:rsidRPr="00376812">
        <w:rPr>
          <w:rStyle w:val="1-Char"/>
          <w:rFonts w:hint="cs"/>
          <w:rtl/>
        </w:rPr>
        <w:t xml:space="preserve"> این</w:t>
      </w:r>
      <w:r w:rsidR="00A23C96" w:rsidRPr="00376812">
        <w:rPr>
          <w:rStyle w:val="1-Char"/>
          <w:rFonts w:hint="cs"/>
          <w:rtl/>
        </w:rPr>
        <w:t>گونه بر زندگی خشم می‌گیرد و زند</w:t>
      </w:r>
      <w:r w:rsidRPr="00376812">
        <w:rPr>
          <w:rStyle w:val="1-Char"/>
          <w:rFonts w:hint="cs"/>
          <w:rtl/>
        </w:rPr>
        <w:t>گ</w:t>
      </w:r>
      <w:r w:rsidR="00A23C96" w:rsidRPr="00376812">
        <w:rPr>
          <w:rStyle w:val="1-Char"/>
          <w:rFonts w:hint="cs"/>
          <w:rtl/>
        </w:rPr>
        <w:t>ی</w:t>
      </w:r>
      <w:r w:rsidRPr="00376812">
        <w:rPr>
          <w:rStyle w:val="1-Char"/>
          <w:rFonts w:hint="cs"/>
          <w:rtl/>
        </w:rPr>
        <w:t xml:space="preserve"> را جز مصیبتی که شهوت و طغیان غریز</w:t>
      </w:r>
      <w:r w:rsidR="000A57AE">
        <w:rPr>
          <w:rStyle w:val="1-Char"/>
          <w:rFonts w:hint="cs"/>
          <w:rtl/>
        </w:rPr>
        <w:t>ۀ</w:t>
      </w:r>
      <w:r w:rsidRPr="00376812">
        <w:rPr>
          <w:rStyle w:val="1-Char"/>
          <w:rFonts w:hint="cs"/>
          <w:rtl/>
        </w:rPr>
        <w:t xml:space="preserve"> جنسی پدر و مادرش برای او به بار آورده است، چیز دیگری نمی‌داند:</w:t>
      </w:r>
    </w:p>
    <w:tbl>
      <w:tblPr>
        <w:bidiVisual/>
        <w:tblW w:w="0" w:type="auto"/>
        <w:tblLook w:val="04A0" w:firstRow="1" w:lastRow="0" w:firstColumn="1" w:lastColumn="0" w:noHBand="0" w:noVBand="1"/>
      </w:tblPr>
      <w:tblGrid>
        <w:gridCol w:w="3430"/>
        <w:gridCol w:w="411"/>
        <w:gridCol w:w="3463"/>
      </w:tblGrid>
      <w:tr w:rsidR="00F26EE3" w:rsidRPr="00D823B5" w:rsidTr="00924087">
        <w:tc>
          <w:tcPr>
            <w:tcW w:w="3623" w:type="dxa"/>
            <w:shd w:val="clear" w:color="auto" w:fill="auto"/>
          </w:tcPr>
          <w:p w:rsidR="00F26EE3"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قبح الله لذة، لأذانا</w:t>
            </w:r>
            <w:r>
              <w:rPr>
                <w:rStyle w:val="Emphasis"/>
                <w:i w:val="0"/>
                <w:iCs w:val="0"/>
                <w:rtl/>
              </w:rPr>
              <w:br/>
            </w:r>
          </w:p>
        </w:tc>
        <w:tc>
          <w:tcPr>
            <w:tcW w:w="425" w:type="dxa"/>
            <w:shd w:val="clear" w:color="auto" w:fill="auto"/>
          </w:tcPr>
          <w:p w:rsidR="00F26EE3" w:rsidRPr="00924087" w:rsidRDefault="00F26EE3" w:rsidP="00924087">
            <w:pPr>
              <w:pStyle w:val="5-"/>
              <w:ind w:firstLine="0"/>
              <w:jc w:val="lowKashida"/>
              <w:rPr>
                <w:rStyle w:val="Emphasis"/>
                <w:i w:val="0"/>
                <w:iCs w:val="0"/>
                <w:rtl/>
              </w:rPr>
            </w:pPr>
          </w:p>
        </w:tc>
        <w:tc>
          <w:tcPr>
            <w:tcW w:w="3652" w:type="dxa"/>
            <w:shd w:val="clear" w:color="auto" w:fill="auto"/>
          </w:tcPr>
          <w:p w:rsidR="00F26EE3"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نالها الأمهات والآباء</w:t>
            </w:r>
            <w:r>
              <w:rPr>
                <w:rStyle w:val="Emphasis"/>
                <w:i w:val="0"/>
                <w:iCs w:val="0"/>
                <w:rtl/>
              </w:rPr>
              <w:br/>
            </w:r>
          </w:p>
        </w:tc>
      </w:tr>
      <w:tr w:rsidR="00F26EE3" w:rsidRPr="00D823B5" w:rsidTr="00924087">
        <w:tc>
          <w:tcPr>
            <w:tcW w:w="3623" w:type="dxa"/>
            <w:shd w:val="clear" w:color="auto" w:fill="auto"/>
          </w:tcPr>
          <w:p w:rsidR="00F26EE3" w:rsidRPr="00924087" w:rsidRDefault="00924087" w:rsidP="00924087">
            <w:pPr>
              <w:pStyle w:val="5-"/>
              <w:ind w:firstLine="0"/>
              <w:jc w:val="lowKashida"/>
              <w:rPr>
                <w:rStyle w:val="Emphasis"/>
                <w:i w:val="0"/>
                <w:iCs w:val="0"/>
                <w:sz w:val="2"/>
                <w:szCs w:val="2"/>
                <w:rtl/>
                <w:lang w:bidi="ar-SA"/>
              </w:rPr>
            </w:pPr>
            <w:r w:rsidRPr="00924087">
              <w:rPr>
                <w:rStyle w:val="Emphasis"/>
                <w:rFonts w:hint="cs"/>
                <w:i w:val="0"/>
                <w:iCs w:val="0"/>
                <w:rtl/>
              </w:rPr>
              <w:t>نحن لولا الوجود لم نألف الفقـ</w:t>
            </w:r>
            <w:r>
              <w:rPr>
                <w:rStyle w:val="Emphasis"/>
                <w:i w:val="0"/>
                <w:iCs w:val="0"/>
                <w:rtl/>
                <w:lang w:bidi="ar-SA"/>
              </w:rPr>
              <w:br/>
            </w:r>
          </w:p>
        </w:tc>
        <w:tc>
          <w:tcPr>
            <w:tcW w:w="425" w:type="dxa"/>
            <w:shd w:val="clear" w:color="auto" w:fill="auto"/>
          </w:tcPr>
          <w:p w:rsidR="00F26EE3" w:rsidRPr="00924087" w:rsidRDefault="00F26EE3" w:rsidP="00924087">
            <w:pPr>
              <w:pStyle w:val="5-"/>
              <w:ind w:firstLine="0"/>
              <w:jc w:val="lowKashida"/>
              <w:rPr>
                <w:rStyle w:val="Emphasis"/>
                <w:i w:val="0"/>
                <w:iCs w:val="0"/>
                <w:rtl/>
              </w:rPr>
            </w:pPr>
          </w:p>
        </w:tc>
        <w:tc>
          <w:tcPr>
            <w:tcW w:w="3652" w:type="dxa"/>
            <w:shd w:val="clear" w:color="auto" w:fill="auto"/>
          </w:tcPr>
          <w:p w:rsidR="00F26EE3" w:rsidRPr="00924087" w:rsidRDefault="00924087" w:rsidP="00924087">
            <w:pPr>
              <w:pStyle w:val="5-"/>
              <w:ind w:firstLine="0"/>
              <w:jc w:val="lowKashida"/>
              <w:rPr>
                <w:rStyle w:val="Emphasis"/>
                <w:i w:val="0"/>
                <w:iCs w:val="0"/>
                <w:sz w:val="2"/>
                <w:szCs w:val="2"/>
                <w:rtl/>
              </w:rPr>
            </w:pPr>
            <w:r w:rsidRPr="00924087">
              <w:rPr>
                <w:rStyle w:val="Emphasis"/>
                <w:rFonts w:hint="cs"/>
                <w:i w:val="0"/>
                <w:iCs w:val="0"/>
                <w:rtl/>
              </w:rPr>
              <w:t>ـد، فإيجادنا علينا بلاء</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«زشت باد آن خوشگذرانی‌یی که»</w:t>
      </w:r>
    </w:p>
    <w:p w:rsidR="00A627C8" w:rsidRPr="00376812" w:rsidRDefault="00A627C8" w:rsidP="00376812">
      <w:pPr>
        <w:ind w:firstLine="284"/>
        <w:jc w:val="both"/>
        <w:rPr>
          <w:rStyle w:val="1-Char"/>
          <w:rtl/>
        </w:rPr>
      </w:pPr>
      <w:r w:rsidRPr="00376812">
        <w:rPr>
          <w:rStyle w:val="1-Char"/>
          <w:rFonts w:hint="cs"/>
          <w:rtl/>
        </w:rPr>
        <w:t>«پدران و مادران ما در جهت آزار ما از آن برخوردار گردیدند»</w:t>
      </w:r>
    </w:p>
    <w:p w:rsidR="00A627C8" w:rsidRPr="00376812" w:rsidRDefault="00A627C8" w:rsidP="00376812">
      <w:pPr>
        <w:ind w:firstLine="284"/>
        <w:jc w:val="both"/>
        <w:rPr>
          <w:rStyle w:val="1-Char"/>
          <w:rtl/>
        </w:rPr>
      </w:pPr>
      <w:r w:rsidRPr="00376812">
        <w:rPr>
          <w:rStyle w:val="1-Char"/>
          <w:rFonts w:hint="cs"/>
          <w:rtl/>
        </w:rPr>
        <w:t>«اگر پای به عرص</w:t>
      </w:r>
      <w:r w:rsidR="000A57AE">
        <w:rPr>
          <w:rStyle w:val="1-Char"/>
          <w:rFonts w:hint="cs"/>
          <w:rtl/>
        </w:rPr>
        <w:t>ۀ</w:t>
      </w:r>
      <w:r w:rsidRPr="00376812">
        <w:rPr>
          <w:rStyle w:val="1-Char"/>
          <w:rFonts w:hint="cs"/>
          <w:rtl/>
        </w:rPr>
        <w:t xml:space="preserve"> وجود سر ننهاده بودیم، روزی هم نمی‌بایست از میان برویم»</w:t>
      </w:r>
    </w:p>
    <w:p w:rsidR="00A627C8" w:rsidRPr="00376812" w:rsidRDefault="00A627C8" w:rsidP="00376812">
      <w:pPr>
        <w:ind w:firstLine="284"/>
        <w:jc w:val="both"/>
        <w:rPr>
          <w:rStyle w:val="1-Char"/>
          <w:rtl/>
        </w:rPr>
      </w:pPr>
      <w:r w:rsidRPr="00376812">
        <w:rPr>
          <w:rStyle w:val="1-Char"/>
          <w:rFonts w:hint="cs"/>
          <w:rtl/>
        </w:rPr>
        <w:t xml:space="preserve">«پس به وجودآمدن ما برای </w:t>
      </w:r>
      <w:r w:rsidR="00A23C96" w:rsidRPr="00376812">
        <w:rPr>
          <w:rStyle w:val="1-Char"/>
          <w:rFonts w:hint="cs"/>
          <w:rtl/>
        </w:rPr>
        <w:t xml:space="preserve">ما </w:t>
      </w:r>
      <w:r w:rsidRPr="00376812">
        <w:rPr>
          <w:rStyle w:val="1-Char"/>
          <w:rFonts w:hint="cs"/>
          <w:rtl/>
        </w:rPr>
        <w:t>جز مصیبتی نبوده است»</w:t>
      </w:r>
    </w:p>
    <w:p w:rsidR="00A627C8" w:rsidRPr="00D823B5" w:rsidRDefault="00A627C8" w:rsidP="00376812">
      <w:pPr>
        <w:ind w:firstLine="284"/>
        <w:jc w:val="both"/>
        <w:rPr>
          <w:rStyle w:val="1-Char"/>
          <w:rtl/>
        </w:rPr>
      </w:pPr>
      <w:r w:rsidRPr="00376812">
        <w:rPr>
          <w:rStyle w:val="1-Char"/>
          <w:rFonts w:hint="cs"/>
          <w:rtl/>
        </w:rPr>
        <w:t>حکیم عمر خیام نیز در همین زمینه می‌گوید:</w:t>
      </w:r>
    </w:p>
    <w:tbl>
      <w:tblPr>
        <w:bidiVisual/>
        <w:tblW w:w="0" w:type="auto"/>
        <w:tblLook w:val="04A0" w:firstRow="1" w:lastRow="0" w:firstColumn="1" w:lastColumn="0" w:noHBand="0" w:noVBand="1"/>
      </w:tblPr>
      <w:tblGrid>
        <w:gridCol w:w="3430"/>
        <w:gridCol w:w="411"/>
        <w:gridCol w:w="3463"/>
      </w:tblGrid>
      <w:tr w:rsidR="00F26EE3" w:rsidRPr="0012007D" w:rsidTr="00924087">
        <w:tc>
          <w:tcPr>
            <w:tcW w:w="3623" w:type="dxa"/>
            <w:shd w:val="clear" w:color="auto" w:fill="auto"/>
          </w:tcPr>
          <w:p w:rsidR="00F26EE3" w:rsidRPr="00924087" w:rsidRDefault="00924087" w:rsidP="00A22C01">
            <w:pPr>
              <w:spacing w:line="228" w:lineRule="auto"/>
              <w:jc w:val="lowKashida"/>
              <w:rPr>
                <w:rStyle w:val="Emphasis"/>
                <w:rFonts w:ascii="Calibri" w:hAnsi="Calibri"/>
                <w:i w:val="0"/>
                <w:iCs w:val="0"/>
                <w:sz w:val="2"/>
                <w:szCs w:val="2"/>
                <w:rtl/>
                <w:lang w:bidi="fa-IR"/>
              </w:rPr>
            </w:pPr>
            <w:r w:rsidRPr="00376812">
              <w:rPr>
                <w:rStyle w:val="1-Char"/>
                <w:rFonts w:hint="cs"/>
                <w:rtl/>
              </w:rPr>
              <w:t>در دایر</w:t>
            </w:r>
            <w:r w:rsidR="000A57AE">
              <w:rPr>
                <w:rStyle w:val="1-Char"/>
                <w:rFonts w:hint="cs"/>
                <w:rtl/>
              </w:rPr>
              <w:t>ۀ</w:t>
            </w:r>
            <w:r w:rsidRPr="00376812">
              <w:rPr>
                <w:rStyle w:val="1-Char"/>
                <w:rFonts w:hint="cs"/>
                <w:rtl/>
              </w:rPr>
              <w:t xml:space="preserve"> که آمد و رفتن ماست</w:t>
            </w:r>
            <w:r w:rsidRPr="00376812">
              <w:rPr>
                <w:rStyle w:val="1-Char"/>
                <w:rtl/>
              </w:rPr>
              <w:br/>
            </w:r>
          </w:p>
        </w:tc>
        <w:tc>
          <w:tcPr>
            <w:tcW w:w="425" w:type="dxa"/>
            <w:shd w:val="clear" w:color="auto" w:fill="auto"/>
          </w:tcPr>
          <w:p w:rsidR="00F26EE3" w:rsidRPr="0012007D" w:rsidRDefault="00F26EE3" w:rsidP="00A22C01">
            <w:pPr>
              <w:spacing w:line="228" w:lineRule="auto"/>
              <w:jc w:val="lowKashida"/>
              <w:rPr>
                <w:rStyle w:val="Emphasis"/>
                <w:rFonts w:ascii="Calibri" w:hAnsi="Calibri"/>
                <w:i w:val="0"/>
                <w:iCs w:val="0"/>
                <w:rtl/>
                <w:lang w:bidi="fa-IR"/>
              </w:rPr>
            </w:pPr>
          </w:p>
        </w:tc>
        <w:tc>
          <w:tcPr>
            <w:tcW w:w="3652" w:type="dxa"/>
            <w:shd w:val="clear" w:color="auto" w:fill="auto"/>
          </w:tcPr>
          <w:p w:rsidR="00F26EE3" w:rsidRPr="00924087" w:rsidRDefault="00924087" w:rsidP="00A22C01">
            <w:pPr>
              <w:spacing w:line="228" w:lineRule="auto"/>
              <w:jc w:val="lowKashida"/>
              <w:rPr>
                <w:rStyle w:val="Emphasis"/>
                <w:rFonts w:ascii="Calibri" w:hAnsi="Calibri"/>
                <w:i w:val="0"/>
                <w:iCs w:val="0"/>
                <w:sz w:val="2"/>
                <w:szCs w:val="2"/>
                <w:rtl/>
                <w:lang w:bidi="fa-IR"/>
              </w:rPr>
            </w:pPr>
            <w:r w:rsidRPr="00376812">
              <w:rPr>
                <w:rStyle w:val="1-Char"/>
                <w:rFonts w:hint="cs"/>
                <w:rtl/>
              </w:rPr>
              <w:t>او را نه ابدیت نه نهایت پیداست</w:t>
            </w:r>
            <w:r w:rsidRPr="00376812">
              <w:rPr>
                <w:rStyle w:val="1-Char"/>
                <w:rtl/>
              </w:rPr>
              <w:br/>
            </w:r>
          </w:p>
        </w:tc>
      </w:tr>
      <w:tr w:rsidR="00F26EE3" w:rsidRPr="0012007D" w:rsidTr="00924087">
        <w:tc>
          <w:tcPr>
            <w:tcW w:w="3623" w:type="dxa"/>
            <w:shd w:val="clear" w:color="auto" w:fill="auto"/>
          </w:tcPr>
          <w:p w:rsidR="00F26EE3" w:rsidRPr="00924087" w:rsidRDefault="00924087" w:rsidP="00A22C01">
            <w:pPr>
              <w:spacing w:line="228" w:lineRule="auto"/>
              <w:jc w:val="lowKashida"/>
              <w:rPr>
                <w:rStyle w:val="Emphasis"/>
                <w:rFonts w:ascii="Calibri" w:hAnsi="Calibri"/>
                <w:i w:val="0"/>
                <w:iCs w:val="0"/>
                <w:sz w:val="2"/>
                <w:szCs w:val="2"/>
                <w:rtl/>
                <w:lang w:bidi="fa-IR"/>
              </w:rPr>
            </w:pPr>
            <w:r w:rsidRPr="00376812">
              <w:rPr>
                <w:rStyle w:val="1-Char"/>
                <w:rFonts w:hint="cs"/>
                <w:rtl/>
              </w:rPr>
              <w:t>کسی می‌نزند دمی در این معنی راست</w:t>
            </w:r>
            <w:r w:rsidRPr="00376812">
              <w:rPr>
                <w:rStyle w:val="1-Char"/>
                <w:rtl/>
              </w:rPr>
              <w:br/>
            </w:r>
          </w:p>
        </w:tc>
        <w:tc>
          <w:tcPr>
            <w:tcW w:w="425" w:type="dxa"/>
            <w:shd w:val="clear" w:color="auto" w:fill="auto"/>
          </w:tcPr>
          <w:p w:rsidR="00F26EE3" w:rsidRPr="0012007D" w:rsidRDefault="00F26EE3" w:rsidP="00A22C01">
            <w:pPr>
              <w:spacing w:line="228" w:lineRule="auto"/>
              <w:jc w:val="lowKashida"/>
              <w:rPr>
                <w:rStyle w:val="Emphasis"/>
                <w:rFonts w:ascii="Calibri" w:hAnsi="Calibri"/>
                <w:i w:val="0"/>
                <w:iCs w:val="0"/>
                <w:rtl/>
                <w:lang w:bidi="fa-IR"/>
              </w:rPr>
            </w:pPr>
          </w:p>
        </w:tc>
        <w:tc>
          <w:tcPr>
            <w:tcW w:w="3652" w:type="dxa"/>
            <w:shd w:val="clear" w:color="auto" w:fill="auto"/>
          </w:tcPr>
          <w:p w:rsidR="00F26EE3" w:rsidRPr="00924087" w:rsidRDefault="00924087" w:rsidP="00A22C01">
            <w:pPr>
              <w:spacing w:line="228" w:lineRule="auto"/>
              <w:jc w:val="lowKashida"/>
              <w:rPr>
                <w:rStyle w:val="Emphasis"/>
                <w:rFonts w:ascii="Calibri" w:hAnsi="Calibri"/>
                <w:i w:val="0"/>
                <w:iCs w:val="0"/>
                <w:sz w:val="2"/>
                <w:szCs w:val="2"/>
                <w:rtl/>
                <w:lang w:bidi="fa-IR"/>
              </w:rPr>
            </w:pPr>
            <w:r w:rsidRPr="00376812">
              <w:rPr>
                <w:rStyle w:val="1-Char"/>
                <w:rFonts w:hint="cs"/>
                <w:rtl/>
              </w:rPr>
              <w:t>که این آمدن از کجا و رفتن به کجاست</w:t>
            </w:r>
            <w:r w:rsidRPr="00376812">
              <w:rPr>
                <w:rStyle w:val="1-Char"/>
                <w:rtl/>
              </w:rPr>
              <w:br/>
            </w:r>
          </w:p>
        </w:tc>
      </w:tr>
      <w:tr w:rsidR="00F26EE3" w:rsidRPr="00D823B5" w:rsidTr="00924087">
        <w:tc>
          <w:tcPr>
            <w:tcW w:w="3623" w:type="dxa"/>
            <w:shd w:val="clear" w:color="auto" w:fill="auto"/>
          </w:tcPr>
          <w:p w:rsidR="00F26EE3" w:rsidRPr="00A22C01" w:rsidRDefault="00924087" w:rsidP="00A22C01">
            <w:pPr>
              <w:spacing w:line="228" w:lineRule="auto"/>
              <w:jc w:val="lowKashida"/>
              <w:rPr>
                <w:rStyle w:val="Emphasis"/>
                <w:rFonts w:ascii="Calibri" w:hAnsi="Calibri"/>
                <w:i w:val="0"/>
                <w:iCs w:val="0"/>
                <w:sz w:val="2"/>
                <w:szCs w:val="2"/>
                <w:rtl/>
                <w:lang w:bidi="fa-IR"/>
              </w:rPr>
            </w:pPr>
            <w:r w:rsidRPr="00376812">
              <w:rPr>
                <w:rStyle w:val="1-Char"/>
                <w:rFonts w:hint="cs"/>
                <w:rtl/>
              </w:rPr>
              <w:t>چون آمدنم به من نَبُد روز نخست</w:t>
            </w:r>
            <w:r w:rsidR="00A22C01">
              <w:rPr>
                <w:rStyle w:val="1-Char"/>
                <w:rtl/>
              </w:rPr>
              <w:br/>
            </w:r>
          </w:p>
        </w:tc>
        <w:tc>
          <w:tcPr>
            <w:tcW w:w="425" w:type="dxa"/>
            <w:shd w:val="clear" w:color="auto" w:fill="auto"/>
          </w:tcPr>
          <w:p w:rsidR="00F26EE3" w:rsidRPr="0012007D" w:rsidRDefault="00F26EE3" w:rsidP="00A22C01">
            <w:pPr>
              <w:spacing w:line="228" w:lineRule="auto"/>
              <w:jc w:val="lowKashida"/>
              <w:rPr>
                <w:rStyle w:val="Emphasis"/>
                <w:rFonts w:ascii="Calibri" w:hAnsi="Calibri"/>
                <w:i w:val="0"/>
                <w:iCs w:val="0"/>
                <w:rtl/>
                <w:lang w:bidi="fa-IR"/>
              </w:rPr>
            </w:pPr>
          </w:p>
        </w:tc>
        <w:tc>
          <w:tcPr>
            <w:tcW w:w="3652" w:type="dxa"/>
            <w:shd w:val="clear" w:color="auto" w:fill="auto"/>
          </w:tcPr>
          <w:p w:rsidR="00F26EE3" w:rsidRPr="00A22C01" w:rsidRDefault="00924087" w:rsidP="00A22C01">
            <w:pPr>
              <w:spacing w:line="228" w:lineRule="auto"/>
              <w:jc w:val="lowKashida"/>
              <w:rPr>
                <w:rStyle w:val="1-Char"/>
                <w:sz w:val="2"/>
                <w:szCs w:val="2"/>
                <w:rtl/>
              </w:rPr>
            </w:pPr>
            <w:r w:rsidRPr="00376812">
              <w:rPr>
                <w:rStyle w:val="1-Char"/>
                <w:rFonts w:hint="cs"/>
                <w:rtl/>
              </w:rPr>
              <w:t>وین رفتن بی‌مراد عزمی است درست</w:t>
            </w:r>
            <w:r w:rsidR="00A22C01">
              <w:rPr>
                <w:rStyle w:val="1-Char"/>
                <w:rtl/>
              </w:rPr>
              <w:br/>
            </w:r>
          </w:p>
        </w:tc>
      </w:tr>
    </w:tbl>
    <w:p w:rsidR="00A627C8" w:rsidRPr="00376812" w:rsidRDefault="00A627C8" w:rsidP="00376812">
      <w:pPr>
        <w:ind w:firstLine="284"/>
        <w:jc w:val="both"/>
        <w:rPr>
          <w:rStyle w:val="1-Char"/>
          <w:rtl/>
        </w:rPr>
      </w:pPr>
      <w:r w:rsidRPr="00376812">
        <w:rPr>
          <w:rStyle w:val="1-Char"/>
          <w:rFonts w:hint="cs"/>
          <w:rtl/>
        </w:rPr>
        <w:t>می‌گوید که جام</w:t>
      </w:r>
      <w:r w:rsidR="000A57AE">
        <w:rPr>
          <w:rStyle w:val="1-Char"/>
          <w:rFonts w:hint="cs"/>
          <w:rtl/>
        </w:rPr>
        <w:t>ۀ</w:t>
      </w:r>
      <w:r w:rsidRPr="00376812">
        <w:rPr>
          <w:rStyle w:val="1-Char"/>
          <w:rFonts w:hint="cs"/>
          <w:rtl/>
        </w:rPr>
        <w:t xml:space="preserve"> زندگی را بدون مش</w:t>
      </w:r>
      <w:r w:rsidR="00A23C96" w:rsidRPr="00376812">
        <w:rPr>
          <w:rStyle w:val="1-Char"/>
          <w:rFonts w:hint="cs"/>
          <w:rtl/>
        </w:rPr>
        <w:t>ور</w:t>
      </w:r>
      <w:r w:rsidRPr="00376812">
        <w:rPr>
          <w:rStyle w:val="1-Char"/>
          <w:rFonts w:hint="cs"/>
          <w:rtl/>
        </w:rPr>
        <w:t>ت او بر قامتش پوشانیده</w:t>
      </w:r>
      <w:r w:rsidR="003C024C" w:rsidRPr="00376812">
        <w:rPr>
          <w:rStyle w:val="1-Char"/>
          <w:rFonts w:hint="cs"/>
          <w:rtl/>
        </w:rPr>
        <w:t>‌اند،</w:t>
      </w:r>
      <w:r w:rsidRPr="00376812">
        <w:rPr>
          <w:rStyle w:val="1-Char"/>
          <w:rFonts w:hint="cs"/>
          <w:rtl/>
        </w:rPr>
        <w:t xml:space="preserve"> و از او نظرخواهی نکرده</w:t>
      </w:r>
      <w:r w:rsidR="003C024C" w:rsidRPr="00376812">
        <w:rPr>
          <w:rStyle w:val="1-Char"/>
          <w:rFonts w:hint="cs"/>
          <w:rtl/>
        </w:rPr>
        <w:t>‌اند،</w:t>
      </w:r>
      <w:r w:rsidRPr="00376812">
        <w:rPr>
          <w:rStyle w:val="1-Char"/>
          <w:rFonts w:hint="cs"/>
          <w:rtl/>
        </w:rPr>
        <w:t xml:space="preserve"> گویا اگر به او مشورت می‌کردند، نظر و تدبیر خودش برای خودش برتر و بهتر از تدبیر پروردگارش برای او می‌بود؟! زمانی هم مرگ این جامه را از تن او درمی‌آورد، در حالی که نه از راز هستی خویش سر درآورده و نه از جهان پس از مرگ چیزی می‌داند.</w:t>
      </w:r>
    </w:p>
    <w:p w:rsidR="00A627C8" w:rsidRPr="00D823B5" w:rsidRDefault="00A627C8" w:rsidP="00376812">
      <w:pPr>
        <w:ind w:firstLine="284"/>
        <w:jc w:val="both"/>
        <w:rPr>
          <w:rStyle w:val="1-Char"/>
          <w:rtl/>
        </w:rPr>
      </w:pPr>
      <w:r w:rsidRPr="00376812">
        <w:rPr>
          <w:rStyle w:val="1-Char"/>
          <w:rFonts w:hint="cs"/>
          <w:rtl/>
        </w:rPr>
        <w:t>ابوالعلاء معری در آن دوران شک و حیرتش چنین می‌گوید:</w:t>
      </w:r>
    </w:p>
    <w:tbl>
      <w:tblPr>
        <w:bidiVisual/>
        <w:tblW w:w="0" w:type="auto"/>
        <w:tblLook w:val="04A0" w:firstRow="1" w:lastRow="0" w:firstColumn="1" w:lastColumn="0" w:noHBand="0" w:noVBand="1"/>
      </w:tblPr>
      <w:tblGrid>
        <w:gridCol w:w="3428"/>
        <w:gridCol w:w="411"/>
        <w:gridCol w:w="3465"/>
      </w:tblGrid>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نُفارقُ العيش لم نظفر بمعرفة</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أي المعاني بأهل الأرض مقصود؟</w:t>
            </w:r>
            <w:r>
              <w:rPr>
                <w:rStyle w:val="Emphasis"/>
                <w:i w:val="0"/>
                <w:iCs w:val="0"/>
                <w:rtl/>
              </w:rPr>
              <w:br/>
            </w:r>
          </w:p>
        </w:tc>
      </w:tr>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لم يعطنا العلم أخبار يجئ بها</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نقل ولا كوكب في الأرض مرصود</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«در حالی که زندگی را بدرود می‌گوییم که به هیچ شناختی دست نیافته‌ایم»</w:t>
      </w:r>
    </w:p>
    <w:p w:rsidR="00A627C8" w:rsidRPr="00376812" w:rsidRDefault="00A627C8" w:rsidP="00376812">
      <w:pPr>
        <w:ind w:firstLine="284"/>
        <w:jc w:val="both"/>
        <w:rPr>
          <w:rStyle w:val="1-Char"/>
          <w:rtl/>
        </w:rPr>
      </w:pPr>
      <w:r w:rsidRPr="00376812">
        <w:rPr>
          <w:rStyle w:val="1-Char"/>
          <w:rFonts w:hint="cs"/>
          <w:rtl/>
        </w:rPr>
        <w:t>«که بر اهل زمین چه خواهد رفت؟»</w:t>
      </w:r>
    </w:p>
    <w:p w:rsidR="00A627C8" w:rsidRPr="00376812" w:rsidRDefault="00A627C8" w:rsidP="00376812">
      <w:pPr>
        <w:ind w:firstLine="284"/>
        <w:jc w:val="both"/>
        <w:rPr>
          <w:rStyle w:val="1-Char"/>
          <w:rtl/>
        </w:rPr>
      </w:pPr>
      <w:r w:rsidRPr="00376812">
        <w:rPr>
          <w:rStyle w:val="1-Char"/>
          <w:rFonts w:hint="cs"/>
          <w:rtl/>
        </w:rPr>
        <w:t>«نه دانش بشری به ما آگاهی‌هایی داده است تا برای ما مطلبی را روشن کند»</w:t>
      </w:r>
    </w:p>
    <w:p w:rsidR="00A627C8" w:rsidRPr="00376812" w:rsidRDefault="00A627C8" w:rsidP="00376812">
      <w:pPr>
        <w:ind w:firstLine="284"/>
        <w:jc w:val="both"/>
        <w:rPr>
          <w:rStyle w:val="1-Char"/>
          <w:rtl/>
        </w:rPr>
      </w:pPr>
      <w:r w:rsidRPr="00376812">
        <w:rPr>
          <w:rStyle w:val="1-Char"/>
          <w:rFonts w:hint="cs"/>
          <w:rtl/>
        </w:rPr>
        <w:t>«و نه ستاره‌ای از آسمان به زیر آمده است تا از آن خبری بگیریم».</w:t>
      </w:r>
    </w:p>
    <w:p w:rsidR="00A627C8" w:rsidRPr="00D823B5" w:rsidRDefault="00A627C8" w:rsidP="00A627C8">
      <w:pPr>
        <w:jc w:val="center"/>
        <w:rPr>
          <w:rStyle w:val="1-Char"/>
          <w:rtl/>
        </w:rPr>
      </w:pPr>
      <w:r w:rsidRPr="00D823B5">
        <w:rPr>
          <w:rStyle w:val="1-Char"/>
          <w:rFonts w:hint="cs"/>
          <w:rtl/>
        </w:rPr>
        <w:t>***</w:t>
      </w:r>
    </w:p>
    <w:tbl>
      <w:tblPr>
        <w:bidiVisual/>
        <w:tblW w:w="0" w:type="auto"/>
        <w:tblLook w:val="04A0" w:firstRow="1" w:lastRow="0" w:firstColumn="1" w:lastColumn="0" w:noHBand="0" w:noVBand="1"/>
      </w:tblPr>
      <w:tblGrid>
        <w:gridCol w:w="3433"/>
        <w:gridCol w:w="411"/>
        <w:gridCol w:w="3460"/>
      </w:tblGrid>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أصبحتُ في يومي أسائل عن غدي</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rPr>
            </w:pPr>
            <w:r w:rsidRPr="002046F6">
              <w:rPr>
                <w:rStyle w:val="Emphasis"/>
                <w:rFonts w:hint="cs"/>
                <w:i w:val="0"/>
                <w:iCs w:val="0"/>
                <w:rtl/>
              </w:rPr>
              <w:t>متحيراً عن حاله متندسا</w:t>
            </w:r>
            <w:r>
              <w:rPr>
                <w:rStyle w:val="Emphasis"/>
                <w:i w:val="0"/>
                <w:iCs w:val="0"/>
                <w:rtl/>
              </w:rPr>
              <w:br/>
            </w:r>
          </w:p>
        </w:tc>
      </w:tr>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rPr>
            </w:pPr>
            <w:r w:rsidRPr="002046F6">
              <w:rPr>
                <w:rStyle w:val="Emphasis"/>
                <w:rFonts w:hint="cs"/>
                <w:i w:val="0"/>
                <w:iCs w:val="0"/>
                <w:rtl/>
              </w:rPr>
              <w:t>أما اليقين فلا يقين وإنما</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rPr>
            </w:pPr>
            <w:r w:rsidRPr="002046F6">
              <w:rPr>
                <w:rStyle w:val="Emphasis"/>
                <w:rFonts w:hint="cs"/>
                <w:i w:val="0"/>
                <w:iCs w:val="0"/>
                <w:rtl/>
              </w:rPr>
              <w:t>أقصى اجتهادي أن أظن وأحدسا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w:t>
      </w:r>
      <w:r w:rsidR="002850B8" w:rsidRPr="00376812">
        <w:rPr>
          <w:rStyle w:val="1-Char"/>
          <w:rFonts w:hint="cs"/>
          <w:rtl/>
        </w:rPr>
        <w:t>همه‌ی روز خود را به این گذراندم که</w:t>
      </w:r>
      <w:r w:rsidR="00553F01">
        <w:rPr>
          <w:rStyle w:val="1-Char"/>
          <w:rFonts w:hint="cs"/>
          <w:rtl/>
        </w:rPr>
        <w:t xml:space="preserve"> دربارۀ </w:t>
      </w:r>
      <w:r w:rsidR="002850B8" w:rsidRPr="00376812">
        <w:rPr>
          <w:rStyle w:val="1-Char"/>
          <w:rFonts w:hint="cs"/>
          <w:rtl/>
        </w:rPr>
        <w:t>فردایم پرس و جو</w:t>
      </w:r>
      <w:r w:rsidRPr="00376812">
        <w:rPr>
          <w:rStyle w:val="1-Char"/>
          <w:rFonts w:hint="cs"/>
          <w:rtl/>
        </w:rPr>
        <w:t xml:space="preserve"> کنم».</w:t>
      </w:r>
    </w:p>
    <w:p w:rsidR="00A627C8" w:rsidRPr="00376812" w:rsidRDefault="00A627C8" w:rsidP="00376812">
      <w:pPr>
        <w:ind w:firstLine="284"/>
        <w:jc w:val="both"/>
        <w:rPr>
          <w:rStyle w:val="1-Char"/>
          <w:rtl/>
        </w:rPr>
      </w:pPr>
      <w:r w:rsidRPr="00376812">
        <w:rPr>
          <w:rStyle w:val="1-Char"/>
          <w:rFonts w:hint="cs"/>
          <w:rtl/>
        </w:rPr>
        <w:t>«و همواره سرگردان و نگران باشم که فردا چه خواهد شد؟»</w:t>
      </w:r>
    </w:p>
    <w:p w:rsidR="00A627C8" w:rsidRPr="00376812" w:rsidRDefault="00A627C8" w:rsidP="00376812">
      <w:pPr>
        <w:ind w:firstLine="284"/>
        <w:jc w:val="both"/>
        <w:rPr>
          <w:rStyle w:val="1-Char"/>
          <w:rtl/>
        </w:rPr>
      </w:pPr>
      <w:r w:rsidRPr="00376812">
        <w:rPr>
          <w:rStyle w:val="1-Char"/>
          <w:rFonts w:hint="cs"/>
          <w:rtl/>
        </w:rPr>
        <w:t>«در پی رسیدن به یقین هم نیستم</w:t>
      </w:r>
      <w:r w:rsidR="002850B8" w:rsidRPr="00376812">
        <w:rPr>
          <w:rStyle w:val="1-Char"/>
          <w:rFonts w:hint="cs"/>
          <w:rtl/>
        </w:rPr>
        <w:t>؛</w:t>
      </w:r>
      <w:r w:rsidRPr="00376812">
        <w:rPr>
          <w:rStyle w:val="1-Char"/>
          <w:rFonts w:hint="cs"/>
          <w:rtl/>
        </w:rPr>
        <w:t xml:space="preserve"> زیرا یقینی در کار نیست»</w:t>
      </w:r>
    </w:p>
    <w:p w:rsidR="00A627C8" w:rsidRPr="00376812" w:rsidRDefault="00A627C8" w:rsidP="00376812">
      <w:pPr>
        <w:ind w:firstLine="284"/>
        <w:jc w:val="both"/>
        <w:rPr>
          <w:rStyle w:val="1-Char"/>
          <w:rtl/>
        </w:rPr>
      </w:pPr>
      <w:r w:rsidRPr="00376812">
        <w:rPr>
          <w:rStyle w:val="1-Char"/>
          <w:rFonts w:hint="cs"/>
          <w:rtl/>
        </w:rPr>
        <w:t>«تنها می‌کوشم و تلاش می‌کنم که به گمان و حدسی دست یابم!»</w:t>
      </w:r>
    </w:p>
    <w:p w:rsidR="00A627C8" w:rsidRPr="00D823B5" w:rsidRDefault="00A627C8" w:rsidP="00A627C8">
      <w:pPr>
        <w:jc w:val="center"/>
        <w:rPr>
          <w:rStyle w:val="1-Char"/>
          <w:rtl/>
        </w:rPr>
      </w:pPr>
      <w:r w:rsidRPr="00D823B5">
        <w:rPr>
          <w:rStyle w:val="1-Char"/>
          <w:rFonts w:hint="cs"/>
          <w:rtl/>
        </w:rPr>
        <w:t>***</w:t>
      </w:r>
    </w:p>
    <w:tbl>
      <w:tblPr>
        <w:bidiVisual/>
        <w:tblW w:w="0" w:type="auto"/>
        <w:tblLook w:val="04A0" w:firstRow="1" w:lastRow="0" w:firstColumn="1" w:lastColumn="0" w:noHBand="0" w:noVBand="1"/>
      </w:tblPr>
      <w:tblGrid>
        <w:gridCol w:w="3443"/>
        <w:gridCol w:w="411"/>
        <w:gridCol w:w="3450"/>
      </w:tblGrid>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rPr>
            </w:pPr>
            <w:r w:rsidRPr="002046F6">
              <w:rPr>
                <w:rStyle w:val="Emphasis"/>
                <w:rFonts w:hint="cs"/>
                <w:i w:val="0"/>
                <w:iCs w:val="0"/>
                <w:rtl/>
              </w:rPr>
              <w:t>سألتموني فأعيتني إجابتكم</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من أدعى أنه دار فقد كذبا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«از من پرسیدید و من از پاسخ شما درماندم</w:t>
      </w:r>
    </w:p>
    <w:p w:rsidR="00A627C8" w:rsidRPr="00376812" w:rsidRDefault="00A627C8" w:rsidP="00376812">
      <w:pPr>
        <w:ind w:firstLine="284"/>
        <w:jc w:val="both"/>
        <w:rPr>
          <w:rStyle w:val="1-Char"/>
          <w:rtl/>
        </w:rPr>
      </w:pPr>
      <w:r w:rsidRPr="00376812">
        <w:rPr>
          <w:rStyle w:val="1-Char"/>
          <w:rFonts w:hint="cs"/>
          <w:rtl/>
        </w:rPr>
        <w:t>هرکس دیگر هم مدعی شود که می‌داند به شما دروغ گفته است!».</w:t>
      </w:r>
    </w:p>
    <w:p w:rsidR="00A627C8" w:rsidRPr="00D823B5" w:rsidRDefault="00A627C8" w:rsidP="00376812">
      <w:pPr>
        <w:ind w:firstLine="284"/>
        <w:jc w:val="both"/>
        <w:rPr>
          <w:rStyle w:val="1-Char"/>
          <w:rtl/>
        </w:rPr>
      </w:pPr>
      <w:r w:rsidRPr="00376812">
        <w:rPr>
          <w:rStyle w:val="1-Char"/>
          <w:rFonts w:hint="cs"/>
          <w:rtl/>
        </w:rPr>
        <w:t xml:space="preserve">و همین </w:t>
      </w:r>
      <w:r w:rsidR="002850B8" w:rsidRPr="00376812">
        <w:rPr>
          <w:rStyle w:val="1-Char"/>
          <w:rFonts w:hint="cs"/>
          <w:rtl/>
        </w:rPr>
        <w:t>ا</w:t>
      </w:r>
      <w:r w:rsidRPr="00376812">
        <w:rPr>
          <w:rStyle w:val="1-Char"/>
          <w:rFonts w:hint="cs"/>
          <w:rtl/>
        </w:rPr>
        <w:t>شکالی که از او یقین و ثبات اندیشه را بازستانده است، زندگی را برایش تلخ کرده است، و کارش را به آنجا رسانیده است که به زندگی نگرش اینچنین سیاه و بدبیانه داشته باشد. پس می‌شنوی که می‌گوید:</w:t>
      </w:r>
    </w:p>
    <w:tbl>
      <w:tblPr>
        <w:bidiVisual/>
        <w:tblW w:w="0" w:type="auto"/>
        <w:tblLook w:val="04A0" w:firstRow="1" w:lastRow="0" w:firstColumn="1" w:lastColumn="0" w:noHBand="0" w:noVBand="1"/>
      </w:tblPr>
      <w:tblGrid>
        <w:gridCol w:w="3436"/>
        <w:gridCol w:w="411"/>
        <w:gridCol w:w="3457"/>
      </w:tblGrid>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ضحكنا وكان الضحك منا سفاهة</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وحق لسكان البسيطة أن يبكوا</w:t>
            </w:r>
            <w:r>
              <w:rPr>
                <w:rStyle w:val="Emphasis"/>
                <w:i w:val="0"/>
                <w:iCs w:val="0"/>
                <w:rtl/>
                <w:lang w:bidi="ar-SA"/>
              </w:rPr>
              <w:br/>
            </w:r>
          </w:p>
        </w:tc>
      </w:tr>
      <w:tr w:rsidR="00F26EE3" w:rsidRPr="00D823B5" w:rsidTr="002046F6">
        <w:tc>
          <w:tcPr>
            <w:tcW w:w="3623" w:type="dxa"/>
            <w:shd w:val="clear" w:color="auto" w:fill="auto"/>
          </w:tcPr>
          <w:p w:rsidR="00F26EE3" w:rsidRPr="002046F6" w:rsidRDefault="002046F6" w:rsidP="002046F6">
            <w:pPr>
              <w:pStyle w:val="5-"/>
              <w:ind w:firstLine="0"/>
              <w:jc w:val="lowKashida"/>
              <w:rPr>
                <w:rStyle w:val="Emphasis"/>
                <w:i w:val="0"/>
                <w:iCs w:val="0"/>
                <w:sz w:val="2"/>
                <w:szCs w:val="2"/>
                <w:rtl/>
              </w:rPr>
            </w:pPr>
            <w:r w:rsidRPr="002046F6">
              <w:rPr>
                <w:rStyle w:val="Emphasis"/>
                <w:rFonts w:hint="cs"/>
                <w:i w:val="0"/>
                <w:iCs w:val="0"/>
                <w:rtl/>
              </w:rPr>
              <w:t>وأرحت الأيام حتى كأننا</w:t>
            </w:r>
            <w:r>
              <w:rPr>
                <w:rStyle w:val="Emphasis"/>
                <w:i w:val="0"/>
                <w:iCs w:val="0"/>
                <w:rtl/>
              </w:rPr>
              <w:br/>
            </w:r>
          </w:p>
        </w:tc>
        <w:tc>
          <w:tcPr>
            <w:tcW w:w="425" w:type="dxa"/>
            <w:shd w:val="clear" w:color="auto" w:fill="auto"/>
          </w:tcPr>
          <w:p w:rsidR="00F26EE3" w:rsidRPr="002046F6" w:rsidRDefault="00F26EE3" w:rsidP="002046F6">
            <w:pPr>
              <w:pStyle w:val="5-"/>
              <w:ind w:firstLine="0"/>
              <w:jc w:val="lowKashida"/>
              <w:rPr>
                <w:rStyle w:val="Emphasis"/>
                <w:i w:val="0"/>
                <w:iCs w:val="0"/>
                <w:rtl/>
              </w:rPr>
            </w:pPr>
          </w:p>
        </w:tc>
        <w:tc>
          <w:tcPr>
            <w:tcW w:w="3652" w:type="dxa"/>
            <w:shd w:val="clear" w:color="auto" w:fill="auto"/>
          </w:tcPr>
          <w:p w:rsidR="00F26EE3" w:rsidRPr="002046F6" w:rsidRDefault="002046F6" w:rsidP="002046F6">
            <w:pPr>
              <w:pStyle w:val="5-"/>
              <w:ind w:firstLine="0"/>
              <w:jc w:val="lowKashida"/>
              <w:rPr>
                <w:rStyle w:val="Emphasis"/>
                <w:i w:val="0"/>
                <w:iCs w:val="0"/>
                <w:sz w:val="2"/>
                <w:szCs w:val="2"/>
                <w:rtl/>
                <w:lang w:bidi="ar-SA"/>
              </w:rPr>
            </w:pPr>
            <w:r w:rsidRPr="002046F6">
              <w:rPr>
                <w:rStyle w:val="Emphasis"/>
                <w:rFonts w:hint="cs"/>
                <w:i w:val="0"/>
                <w:iCs w:val="0"/>
                <w:rtl/>
              </w:rPr>
              <w:t>زجاج، ولكن لا يعاد له سبك</w:t>
            </w:r>
            <w:r>
              <w:rPr>
                <w:rStyle w:val="Emphasis"/>
                <w:i w:val="0"/>
                <w:iCs w:val="0"/>
                <w:rtl/>
                <w:lang w:bidi="ar-SA"/>
              </w:rPr>
              <w:br/>
            </w:r>
          </w:p>
        </w:tc>
      </w:tr>
    </w:tbl>
    <w:p w:rsidR="00A627C8" w:rsidRPr="000268F4" w:rsidRDefault="00A627C8" w:rsidP="002850B8">
      <w:pPr>
        <w:ind w:left="1898" w:right="1701"/>
        <w:jc w:val="lowKashida"/>
        <w:rPr>
          <w:rStyle w:val="Emphasis"/>
          <w:rFonts w:ascii="Calibri" w:hAnsi="Calibri" w:cs="Traditional Arabic"/>
          <w:b/>
          <w:bCs/>
          <w:i w:val="0"/>
          <w:iCs w:val="0"/>
          <w:sz w:val="2"/>
          <w:szCs w:val="2"/>
          <w:rtl/>
        </w:rPr>
      </w:pPr>
    </w:p>
    <w:p w:rsidR="00A627C8" w:rsidRPr="00376812" w:rsidRDefault="00A627C8" w:rsidP="00376812">
      <w:pPr>
        <w:ind w:firstLine="284"/>
        <w:jc w:val="both"/>
        <w:rPr>
          <w:rStyle w:val="1-Char"/>
          <w:rtl/>
        </w:rPr>
      </w:pPr>
      <w:r w:rsidRPr="00376812">
        <w:rPr>
          <w:rStyle w:val="1-Char"/>
          <w:rFonts w:hint="cs"/>
          <w:rtl/>
        </w:rPr>
        <w:t>«آری، ما می‌خندیم، ولی این خند</w:t>
      </w:r>
      <w:r w:rsidR="000A57AE">
        <w:rPr>
          <w:rStyle w:val="1-Char"/>
          <w:rFonts w:hint="cs"/>
          <w:rtl/>
        </w:rPr>
        <w:t>ۀ</w:t>
      </w:r>
      <w:r w:rsidRPr="00376812">
        <w:rPr>
          <w:rStyle w:val="1-Char"/>
          <w:rFonts w:hint="cs"/>
          <w:rtl/>
        </w:rPr>
        <w:t xml:space="preserve"> ما از روی نابخردی است»</w:t>
      </w:r>
    </w:p>
    <w:p w:rsidR="00A627C8" w:rsidRPr="00376812" w:rsidRDefault="00A627C8" w:rsidP="00376812">
      <w:pPr>
        <w:ind w:firstLine="284"/>
        <w:jc w:val="both"/>
        <w:rPr>
          <w:rStyle w:val="1-Char"/>
          <w:rtl/>
        </w:rPr>
      </w:pPr>
      <w:r w:rsidRPr="00376812">
        <w:rPr>
          <w:rStyle w:val="1-Char"/>
          <w:rFonts w:hint="cs"/>
          <w:rtl/>
        </w:rPr>
        <w:t>جای دارد که ساکنان بسیط زمین بگریند!</w:t>
      </w:r>
    </w:p>
    <w:p w:rsidR="00A627C8" w:rsidRPr="00376812" w:rsidRDefault="00A627C8" w:rsidP="00376812">
      <w:pPr>
        <w:ind w:firstLine="284"/>
        <w:jc w:val="both"/>
        <w:rPr>
          <w:rStyle w:val="1-Char"/>
          <w:rtl/>
        </w:rPr>
      </w:pPr>
      <w:r w:rsidRPr="00376812">
        <w:rPr>
          <w:rStyle w:val="1-Char"/>
          <w:rFonts w:hint="cs"/>
          <w:rtl/>
        </w:rPr>
        <w:t>روزگار ما را آنچنان درهم شکسته است که گویی،</w:t>
      </w:r>
    </w:p>
    <w:p w:rsidR="00A627C8" w:rsidRPr="00376812" w:rsidRDefault="00A627C8" w:rsidP="00376812">
      <w:pPr>
        <w:ind w:firstLine="284"/>
        <w:jc w:val="both"/>
        <w:rPr>
          <w:rStyle w:val="1-Char"/>
          <w:rtl/>
        </w:rPr>
      </w:pPr>
      <w:r w:rsidRPr="00376812">
        <w:rPr>
          <w:rStyle w:val="1-Char"/>
          <w:rFonts w:hint="cs"/>
          <w:rtl/>
        </w:rPr>
        <w:t>ما از جنس شیشه</w:t>
      </w:r>
      <w:r w:rsidR="00477E98" w:rsidRPr="00376812">
        <w:rPr>
          <w:rStyle w:val="1-Char"/>
          <w:rFonts w:hint="cs"/>
          <w:rtl/>
        </w:rPr>
        <w:t>‌ایم،</w:t>
      </w:r>
      <w:r w:rsidRPr="00376812">
        <w:rPr>
          <w:rStyle w:val="1-Char"/>
          <w:rFonts w:hint="cs"/>
          <w:rtl/>
        </w:rPr>
        <w:t xml:space="preserve"> و خرده شیشه‌ها را هم دوباره قالب ریزی می‌کنند، اما از قالب‌ریزی دوباره ما خبری نیست».</w:t>
      </w:r>
    </w:p>
    <w:p w:rsidR="00A627C8" w:rsidRPr="00D823B5" w:rsidRDefault="00A627C8" w:rsidP="00376812">
      <w:pPr>
        <w:ind w:firstLine="284"/>
        <w:jc w:val="both"/>
        <w:rPr>
          <w:rStyle w:val="1-Char"/>
          <w:rtl/>
        </w:rPr>
      </w:pPr>
      <w:r w:rsidRPr="00376812">
        <w:rPr>
          <w:rStyle w:val="1-Char"/>
          <w:rFonts w:hint="cs"/>
          <w:rtl/>
        </w:rPr>
        <w:t>از ازدواج خودداری می‌ور</w:t>
      </w:r>
      <w:r w:rsidR="002850B8" w:rsidRPr="00376812">
        <w:rPr>
          <w:rStyle w:val="1-Char"/>
          <w:rFonts w:hint="cs"/>
          <w:rtl/>
        </w:rPr>
        <w:t>زد</w:t>
      </w:r>
      <w:r w:rsidRPr="00376812">
        <w:rPr>
          <w:rStyle w:val="1-Char"/>
          <w:rFonts w:hint="cs"/>
          <w:rtl/>
        </w:rPr>
        <w:t>، تا بر فرزندانش جنایتی روا نداشته باشد، همان جنایتی که پدر و مادرش بر وی روا داشته</w:t>
      </w:r>
      <w:r w:rsidR="00F23F91" w:rsidRPr="00376812">
        <w:rPr>
          <w:rStyle w:val="1-Char"/>
          <w:rFonts w:hint="cs"/>
          <w:rtl/>
        </w:rPr>
        <w:t>‌اند!</w:t>
      </w:r>
    </w:p>
    <w:tbl>
      <w:tblPr>
        <w:bidiVisual/>
        <w:tblW w:w="0" w:type="auto"/>
        <w:tblLook w:val="04A0" w:firstRow="1" w:lastRow="0" w:firstColumn="1" w:lastColumn="0" w:noHBand="0" w:noVBand="1"/>
      </w:tblPr>
      <w:tblGrid>
        <w:gridCol w:w="3435"/>
        <w:gridCol w:w="411"/>
        <w:gridCol w:w="3458"/>
      </w:tblGrid>
      <w:tr w:rsidR="00F26EE3" w:rsidRPr="00D823B5" w:rsidTr="00AF2418">
        <w:tc>
          <w:tcPr>
            <w:tcW w:w="3623" w:type="dxa"/>
            <w:shd w:val="clear" w:color="auto" w:fill="auto"/>
          </w:tcPr>
          <w:p w:rsidR="00F26EE3" w:rsidRPr="00AF2418" w:rsidRDefault="00AF2418" w:rsidP="00AF2418">
            <w:pPr>
              <w:pStyle w:val="5-"/>
              <w:ind w:firstLine="0"/>
              <w:jc w:val="lowKashida"/>
              <w:rPr>
                <w:rStyle w:val="Emphasis"/>
                <w:i w:val="0"/>
                <w:iCs w:val="0"/>
                <w:sz w:val="2"/>
                <w:szCs w:val="2"/>
                <w:rtl/>
                <w:lang w:bidi="ar-SA"/>
              </w:rPr>
            </w:pPr>
            <w:r w:rsidRPr="00AF2418">
              <w:rPr>
                <w:rStyle w:val="Emphasis"/>
                <w:rFonts w:hint="cs"/>
                <w:i w:val="0"/>
                <w:iCs w:val="0"/>
                <w:rtl/>
              </w:rPr>
              <w:t>وأرحت أولادي فهم في نعمة الـ</w:t>
            </w:r>
            <w:r>
              <w:rPr>
                <w:rStyle w:val="Emphasis"/>
                <w:i w:val="0"/>
                <w:iCs w:val="0"/>
                <w:rtl/>
              </w:rPr>
              <w:br/>
            </w:r>
          </w:p>
        </w:tc>
        <w:tc>
          <w:tcPr>
            <w:tcW w:w="425" w:type="dxa"/>
            <w:shd w:val="clear" w:color="auto" w:fill="auto"/>
          </w:tcPr>
          <w:p w:rsidR="00F26EE3" w:rsidRPr="00AF2418" w:rsidRDefault="00F26EE3" w:rsidP="00AF2418">
            <w:pPr>
              <w:pStyle w:val="5-"/>
              <w:ind w:firstLine="0"/>
              <w:jc w:val="lowKashida"/>
              <w:rPr>
                <w:rStyle w:val="Emphasis"/>
                <w:i w:val="0"/>
                <w:iCs w:val="0"/>
                <w:rtl/>
              </w:rPr>
            </w:pPr>
          </w:p>
        </w:tc>
        <w:tc>
          <w:tcPr>
            <w:tcW w:w="3652" w:type="dxa"/>
            <w:shd w:val="clear" w:color="auto" w:fill="auto"/>
          </w:tcPr>
          <w:p w:rsidR="00F26EE3" w:rsidRPr="00AF2418" w:rsidRDefault="00AF2418" w:rsidP="00AF2418">
            <w:pPr>
              <w:pStyle w:val="5-"/>
              <w:ind w:firstLine="0"/>
              <w:jc w:val="lowKashida"/>
              <w:rPr>
                <w:rStyle w:val="Emphasis"/>
                <w:i w:val="0"/>
                <w:iCs w:val="0"/>
                <w:sz w:val="2"/>
                <w:szCs w:val="2"/>
                <w:rtl/>
                <w:lang w:bidi="ar-SA"/>
              </w:rPr>
            </w:pPr>
            <w:r w:rsidRPr="00AF2418">
              <w:rPr>
                <w:rStyle w:val="Emphasis"/>
                <w:rFonts w:hint="cs"/>
                <w:i w:val="0"/>
                <w:iCs w:val="0"/>
                <w:rtl/>
              </w:rPr>
              <w:t>ـعدم التي فضلت نعيم العاجل</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«من فرزندانم را آسوده گردانیده‌ام، آنان در نعمت نیستی هستند</w:t>
      </w:r>
    </w:p>
    <w:p w:rsidR="00A627C8" w:rsidRPr="00376812" w:rsidRDefault="00A627C8" w:rsidP="00376812">
      <w:pPr>
        <w:ind w:firstLine="284"/>
        <w:jc w:val="both"/>
        <w:rPr>
          <w:rStyle w:val="1-Char"/>
          <w:rtl/>
        </w:rPr>
      </w:pPr>
      <w:r w:rsidRPr="00376812">
        <w:rPr>
          <w:rStyle w:val="1-Char"/>
          <w:rFonts w:hint="cs"/>
          <w:rtl/>
        </w:rPr>
        <w:t>نعمتی که به مراتب بهتر است از این زندگی».</w:t>
      </w:r>
    </w:p>
    <w:p w:rsidR="00A627C8" w:rsidRPr="00D823B5" w:rsidRDefault="002850B8" w:rsidP="00376812">
      <w:pPr>
        <w:ind w:firstLine="284"/>
        <w:jc w:val="both"/>
        <w:rPr>
          <w:rStyle w:val="1-Char"/>
          <w:rtl/>
        </w:rPr>
      </w:pPr>
      <w:r w:rsidRPr="00376812">
        <w:rPr>
          <w:rStyle w:val="1-Char"/>
          <w:rFonts w:hint="cs"/>
          <w:rtl/>
        </w:rPr>
        <w:t>دیگری</w:t>
      </w:r>
      <w:r w:rsidR="00A627C8" w:rsidRPr="00376812">
        <w:rPr>
          <w:rStyle w:val="1-Char"/>
          <w:rFonts w:hint="cs"/>
          <w:rtl/>
        </w:rPr>
        <w:t xml:space="preserve"> زندگی انسان را سراسر با نظری</w:t>
      </w:r>
      <w:r w:rsidR="000A57AE">
        <w:rPr>
          <w:rStyle w:val="1-Char"/>
          <w:rFonts w:hint="cs"/>
          <w:rtl/>
        </w:rPr>
        <w:t>ۀ</w:t>
      </w:r>
      <w:r w:rsidR="00A627C8" w:rsidRPr="00376812">
        <w:rPr>
          <w:rStyle w:val="1-Char"/>
          <w:rFonts w:hint="cs"/>
          <w:rtl/>
        </w:rPr>
        <w:t xml:space="preserve"> جبر تبیین می‌کند و می‌گوید:</w:t>
      </w:r>
    </w:p>
    <w:tbl>
      <w:tblPr>
        <w:bidiVisual/>
        <w:tblW w:w="0" w:type="auto"/>
        <w:tblLook w:val="04A0" w:firstRow="1" w:lastRow="0" w:firstColumn="1" w:lastColumn="0" w:noHBand="0" w:noVBand="1"/>
      </w:tblPr>
      <w:tblGrid>
        <w:gridCol w:w="3441"/>
        <w:gridCol w:w="411"/>
        <w:gridCol w:w="3452"/>
      </w:tblGrid>
      <w:tr w:rsidR="00F26EE3" w:rsidRPr="00D823B5" w:rsidTr="00AF2418">
        <w:tc>
          <w:tcPr>
            <w:tcW w:w="3623" w:type="dxa"/>
            <w:shd w:val="clear" w:color="auto" w:fill="auto"/>
          </w:tcPr>
          <w:p w:rsidR="00F26EE3" w:rsidRPr="00AF2418" w:rsidRDefault="00AF2418" w:rsidP="00AF2418">
            <w:pPr>
              <w:pStyle w:val="5-"/>
              <w:ind w:firstLine="0"/>
              <w:jc w:val="lowKashida"/>
              <w:rPr>
                <w:rStyle w:val="Emphasis"/>
                <w:i w:val="0"/>
                <w:iCs w:val="0"/>
                <w:sz w:val="2"/>
                <w:szCs w:val="2"/>
                <w:rtl/>
              </w:rPr>
            </w:pPr>
            <w:r w:rsidRPr="00AF2418">
              <w:rPr>
                <w:rStyle w:val="Emphasis"/>
                <w:rFonts w:hint="cs"/>
                <w:i w:val="0"/>
                <w:iCs w:val="0"/>
                <w:rtl/>
              </w:rPr>
              <w:t>ما باختياري ميلادي ولاهرمي</w:t>
            </w:r>
            <w:r>
              <w:rPr>
                <w:rStyle w:val="Emphasis"/>
                <w:i w:val="0"/>
                <w:iCs w:val="0"/>
                <w:rtl/>
              </w:rPr>
              <w:br/>
            </w:r>
          </w:p>
        </w:tc>
        <w:tc>
          <w:tcPr>
            <w:tcW w:w="425" w:type="dxa"/>
            <w:shd w:val="clear" w:color="auto" w:fill="auto"/>
          </w:tcPr>
          <w:p w:rsidR="00F26EE3" w:rsidRPr="00AF2418" w:rsidRDefault="00F26EE3" w:rsidP="00AF2418">
            <w:pPr>
              <w:pStyle w:val="5-"/>
              <w:ind w:firstLine="0"/>
              <w:jc w:val="lowKashida"/>
              <w:rPr>
                <w:rStyle w:val="Emphasis"/>
                <w:i w:val="0"/>
                <w:iCs w:val="0"/>
                <w:rtl/>
              </w:rPr>
            </w:pPr>
          </w:p>
        </w:tc>
        <w:tc>
          <w:tcPr>
            <w:tcW w:w="3652" w:type="dxa"/>
            <w:shd w:val="clear" w:color="auto" w:fill="auto"/>
          </w:tcPr>
          <w:p w:rsidR="00F26EE3" w:rsidRPr="00AF2418" w:rsidRDefault="00AF2418" w:rsidP="00AF2418">
            <w:pPr>
              <w:pStyle w:val="5-"/>
              <w:ind w:firstLine="0"/>
              <w:jc w:val="lowKashida"/>
              <w:rPr>
                <w:rStyle w:val="Emphasis"/>
                <w:i w:val="0"/>
                <w:iCs w:val="0"/>
                <w:sz w:val="2"/>
                <w:szCs w:val="2"/>
                <w:rtl/>
                <w:lang w:bidi="ar-SA"/>
              </w:rPr>
            </w:pPr>
            <w:r w:rsidRPr="00AF2418">
              <w:rPr>
                <w:rStyle w:val="Emphasis"/>
                <w:rFonts w:hint="cs"/>
                <w:i w:val="0"/>
                <w:iCs w:val="0"/>
                <w:rtl/>
              </w:rPr>
              <w:t>لا حياتي، فهل لي بعد تخيير؟</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«نه به دنیا آمدنم در اختیار من بوده است. نه پیرشدنم</w:t>
      </w:r>
    </w:p>
    <w:p w:rsidR="00A627C8" w:rsidRPr="00376812" w:rsidRDefault="00A627C8" w:rsidP="00376812">
      <w:pPr>
        <w:ind w:firstLine="284"/>
        <w:jc w:val="both"/>
        <w:rPr>
          <w:rStyle w:val="1-Char"/>
          <w:rtl/>
        </w:rPr>
      </w:pPr>
      <w:r w:rsidRPr="00376812">
        <w:rPr>
          <w:rStyle w:val="1-Char"/>
          <w:rFonts w:hint="cs"/>
          <w:rtl/>
        </w:rPr>
        <w:t>و نه زندگی‌ام، پس آیا برایم بعد از این اختیاری خواهد بود؟»</w:t>
      </w:r>
    </w:p>
    <w:p w:rsidR="00A627C8" w:rsidRPr="00D823B5" w:rsidRDefault="00A627C8" w:rsidP="00376812">
      <w:pPr>
        <w:ind w:firstLine="284"/>
        <w:jc w:val="both"/>
        <w:rPr>
          <w:rStyle w:val="1-Char"/>
          <w:rtl/>
        </w:rPr>
      </w:pPr>
      <w:r w:rsidRPr="00376812">
        <w:rPr>
          <w:rStyle w:val="1-Char"/>
          <w:rFonts w:hint="cs"/>
          <w:rtl/>
        </w:rPr>
        <w:t>و می‌گوید:</w:t>
      </w:r>
    </w:p>
    <w:tbl>
      <w:tblPr>
        <w:bidiVisual/>
        <w:tblW w:w="0" w:type="auto"/>
        <w:tblLook w:val="04A0" w:firstRow="1" w:lastRow="0" w:firstColumn="1" w:lastColumn="0" w:noHBand="0" w:noVBand="1"/>
      </w:tblPr>
      <w:tblGrid>
        <w:gridCol w:w="3435"/>
        <w:gridCol w:w="412"/>
        <w:gridCol w:w="3457"/>
      </w:tblGrid>
      <w:tr w:rsidR="00F26EE3" w:rsidRPr="00D823B5" w:rsidTr="00AF2418">
        <w:tc>
          <w:tcPr>
            <w:tcW w:w="3623" w:type="dxa"/>
            <w:shd w:val="clear" w:color="auto" w:fill="auto"/>
          </w:tcPr>
          <w:p w:rsidR="00F26EE3" w:rsidRPr="00AF2418" w:rsidRDefault="00AF2418" w:rsidP="00AF2418">
            <w:pPr>
              <w:pStyle w:val="5-"/>
              <w:ind w:firstLine="0"/>
              <w:jc w:val="lowKashida"/>
              <w:rPr>
                <w:rStyle w:val="Emphasis"/>
                <w:i w:val="0"/>
                <w:iCs w:val="0"/>
                <w:sz w:val="2"/>
                <w:szCs w:val="2"/>
                <w:rtl/>
                <w:lang w:bidi="ar-SA"/>
              </w:rPr>
            </w:pPr>
            <w:r w:rsidRPr="00AF2418">
              <w:rPr>
                <w:rStyle w:val="Emphasis"/>
                <w:rFonts w:hint="cs"/>
                <w:i w:val="0"/>
                <w:iCs w:val="0"/>
                <w:rtl/>
              </w:rPr>
              <w:t>جئنا على كره ونرحل رغما</w:t>
            </w:r>
            <w:r>
              <w:rPr>
                <w:rStyle w:val="Emphasis"/>
                <w:i w:val="0"/>
                <w:iCs w:val="0"/>
                <w:rtl/>
              </w:rPr>
              <w:br/>
            </w:r>
          </w:p>
        </w:tc>
        <w:tc>
          <w:tcPr>
            <w:tcW w:w="425" w:type="dxa"/>
            <w:shd w:val="clear" w:color="auto" w:fill="auto"/>
          </w:tcPr>
          <w:p w:rsidR="00F26EE3" w:rsidRPr="00AF2418" w:rsidRDefault="00F26EE3" w:rsidP="00AF2418">
            <w:pPr>
              <w:pStyle w:val="5-"/>
              <w:ind w:firstLine="0"/>
              <w:jc w:val="lowKashida"/>
              <w:rPr>
                <w:rStyle w:val="Emphasis"/>
                <w:i w:val="0"/>
                <w:iCs w:val="0"/>
                <w:rtl/>
              </w:rPr>
            </w:pPr>
          </w:p>
        </w:tc>
        <w:tc>
          <w:tcPr>
            <w:tcW w:w="3652" w:type="dxa"/>
            <w:shd w:val="clear" w:color="auto" w:fill="auto"/>
          </w:tcPr>
          <w:p w:rsidR="00F26EE3" w:rsidRPr="00AF2418" w:rsidRDefault="00AF2418" w:rsidP="00AF2418">
            <w:pPr>
              <w:pStyle w:val="5-"/>
              <w:ind w:firstLine="0"/>
              <w:jc w:val="lowKashida"/>
              <w:rPr>
                <w:rStyle w:val="Emphasis"/>
                <w:i w:val="0"/>
                <w:iCs w:val="0"/>
                <w:sz w:val="2"/>
                <w:szCs w:val="2"/>
                <w:rtl/>
                <w:lang w:bidi="ar-SA"/>
              </w:rPr>
            </w:pPr>
            <w:r w:rsidRPr="00AF2418">
              <w:rPr>
                <w:rStyle w:val="Emphasis"/>
                <w:rFonts w:hint="cs"/>
                <w:i w:val="0"/>
                <w:iCs w:val="0"/>
                <w:rtl/>
              </w:rPr>
              <w:t>ولعلنا ما بين ذلك نجبر</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«ما را به زور آورده</w:t>
      </w:r>
      <w:r w:rsidR="003C024C" w:rsidRPr="00376812">
        <w:rPr>
          <w:rStyle w:val="1-Char"/>
          <w:rFonts w:hint="cs"/>
          <w:rtl/>
        </w:rPr>
        <w:t xml:space="preserve">‌اند </w:t>
      </w:r>
      <w:r w:rsidRPr="00376812">
        <w:rPr>
          <w:rStyle w:val="1-Char"/>
          <w:rFonts w:hint="cs"/>
          <w:rtl/>
        </w:rPr>
        <w:t>و به زور هم می‌برند</w:t>
      </w:r>
    </w:p>
    <w:p w:rsidR="00A627C8" w:rsidRPr="00376812" w:rsidRDefault="00A627C8" w:rsidP="00376812">
      <w:pPr>
        <w:ind w:firstLine="284"/>
        <w:jc w:val="both"/>
        <w:rPr>
          <w:rStyle w:val="1-Char"/>
          <w:rtl/>
        </w:rPr>
      </w:pPr>
      <w:r w:rsidRPr="00376812">
        <w:rPr>
          <w:rStyle w:val="1-Char"/>
          <w:rFonts w:hint="cs"/>
          <w:rtl/>
        </w:rPr>
        <w:t xml:space="preserve">چه بسا در این فاصله زادن و مردن نیز محکوم همان </w:t>
      </w:r>
      <w:r w:rsidR="002850B8" w:rsidRPr="00376812">
        <w:rPr>
          <w:rStyle w:val="1-Char"/>
          <w:rFonts w:hint="cs"/>
          <w:rtl/>
        </w:rPr>
        <w:t>زور</w:t>
      </w:r>
      <w:r w:rsidRPr="00376812">
        <w:rPr>
          <w:rStyle w:val="1-Char"/>
          <w:rFonts w:hint="cs"/>
          <w:rtl/>
        </w:rPr>
        <w:t xml:space="preserve"> باشیم؟!»</w:t>
      </w:r>
    </w:p>
    <w:p w:rsidR="00A627C8" w:rsidRPr="00D823B5" w:rsidRDefault="00A627C8" w:rsidP="00376812">
      <w:pPr>
        <w:ind w:firstLine="284"/>
        <w:jc w:val="both"/>
        <w:rPr>
          <w:rStyle w:val="1-Char"/>
          <w:rtl/>
        </w:rPr>
      </w:pPr>
      <w:r w:rsidRPr="00376812">
        <w:rPr>
          <w:rStyle w:val="1-Char"/>
          <w:rFonts w:hint="cs"/>
          <w:rtl/>
        </w:rPr>
        <w:t>ایلیا ابوماضی شاعر معاصر عرب نیز در قصیده‌ای که آن را «طلاسم» نامیده است، چنین می‌گوید:</w:t>
      </w:r>
    </w:p>
    <w:tbl>
      <w:tblPr>
        <w:bidiVisual/>
        <w:tblW w:w="0" w:type="auto"/>
        <w:tblLook w:val="04A0" w:firstRow="1" w:lastRow="0" w:firstColumn="1" w:lastColumn="0" w:noHBand="0" w:noVBand="1"/>
      </w:tblPr>
      <w:tblGrid>
        <w:gridCol w:w="3527"/>
        <w:gridCol w:w="425"/>
        <w:gridCol w:w="3352"/>
      </w:tblGrid>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جئت لا أعلم من أين، ولكني أتيت</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ولقد أبصرت قدامي طريقا فمشيت</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rPr>
            </w:pPr>
            <w:r w:rsidRPr="00A4345B">
              <w:rPr>
                <w:rStyle w:val="Emphasis"/>
                <w:rFonts w:hint="cs"/>
                <w:i w:val="0"/>
                <w:iCs w:val="0"/>
                <w:rtl/>
              </w:rPr>
              <w:t>وسأبقى سائراً إن شئتُ هذا أم أبيت</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کيف جئت؟ كيف أبصرت طريقي؟</w:t>
            </w:r>
            <w:r w:rsidR="00A4345B">
              <w:rPr>
                <w:rStyle w:val="Emphasis"/>
                <w:i w:val="0"/>
                <w:iCs w:val="0"/>
                <w:rtl/>
              </w:rPr>
              <w:br/>
            </w:r>
          </w:p>
        </w:tc>
      </w:tr>
      <w:tr w:rsidR="00AF2418" w:rsidRPr="00D823B5" w:rsidTr="00A4345B">
        <w:tc>
          <w:tcPr>
            <w:tcW w:w="7700" w:type="dxa"/>
            <w:gridSpan w:val="3"/>
            <w:shd w:val="clear" w:color="auto" w:fill="auto"/>
          </w:tcPr>
          <w:p w:rsidR="00AF2418" w:rsidRPr="00A4345B" w:rsidRDefault="00AF2418" w:rsidP="00A4345B">
            <w:pPr>
              <w:pStyle w:val="5-"/>
              <w:ind w:left="2552" w:right="2552" w:firstLine="0"/>
              <w:jc w:val="lowKashida"/>
              <w:rPr>
                <w:rStyle w:val="Emphasis"/>
                <w:i w:val="0"/>
                <w:iCs w:val="0"/>
                <w:sz w:val="2"/>
                <w:szCs w:val="2"/>
                <w:rtl/>
              </w:rPr>
            </w:pPr>
            <w:r w:rsidRPr="00A4345B">
              <w:rPr>
                <w:rStyle w:val="Emphasis"/>
                <w:rFonts w:hint="cs"/>
                <w:i w:val="0"/>
                <w:iCs w:val="0"/>
                <w:rtl/>
              </w:rPr>
              <w:t>لست أدري!</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أجديد أم قديم أنا في هذا الوجود؟</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هل أنا حر طليق، أم أسير في قيود؟</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هل أنا قائد نفسي في حياتي أم مقود؟</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rPr>
            </w:pPr>
            <w:r w:rsidRPr="00A4345B">
              <w:rPr>
                <w:rStyle w:val="Emphasis"/>
                <w:rFonts w:hint="cs"/>
                <w:i w:val="0"/>
                <w:iCs w:val="0"/>
                <w:rtl/>
              </w:rPr>
              <w:t>أتمنى أنني أدري، ولكن...</w:t>
            </w:r>
            <w:r w:rsidR="00A4345B">
              <w:rPr>
                <w:rStyle w:val="Emphasis"/>
                <w:i w:val="0"/>
                <w:iCs w:val="0"/>
                <w:rtl/>
              </w:rPr>
              <w:br/>
            </w:r>
          </w:p>
        </w:tc>
      </w:tr>
      <w:tr w:rsidR="00AF2418" w:rsidRPr="00D823B5" w:rsidTr="00A4345B">
        <w:tc>
          <w:tcPr>
            <w:tcW w:w="7700" w:type="dxa"/>
            <w:gridSpan w:val="3"/>
            <w:shd w:val="clear" w:color="auto" w:fill="auto"/>
          </w:tcPr>
          <w:p w:rsidR="00AF2418" w:rsidRPr="00A4345B" w:rsidRDefault="00AF2418" w:rsidP="00A4345B">
            <w:pPr>
              <w:pStyle w:val="5-"/>
              <w:ind w:left="2552" w:right="2552" w:firstLine="0"/>
              <w:jc w:val="lowKashida"/>
              <w:rPr>
                <w:rStyle w:val="Emphasis"/>
                <w:i w:val="0"/>
                <w:iCs w:val="0"/>
                <w:sz w:val="2"/>
                <w:szCs w:val="2"/>
                <w:rtl/>
              </w:rPr>
            </w:pPr>
            <w:r w:rsidRPr="00A4345B">
              <w:rPr>
                <w:rStyle w:val="Emphasis"/>
                <w:rFonts w:hint="cs"/>
                <w:i w:val="0"/>
                <w:iCs w:val="0"/>
                <w:rtl/>
              </w:rPr>
              <w:t>لست أدري!</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وطريقي، ما طريقي؟ أطَويل أم قصير؟</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A4345B"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هل أنا أصعد، أم أهبط فيه وأغور؟</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أأنا السائر في الدرب، أم الدرب يسير؟</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أم كلانا واقف. والدهر يجري؟</w:t>
            </w:r>
            <w:r w:rsidR="00A4345B">
              <w:rPr>
                <w:rStyle w:val="Emphasis"/>
                <w:i w:val="0"/>
                <w:iCs w:val="0"/>
                <w:rtl/>
              </w:rPr>
              <w:br/>
            </w:r>
          </w:p>
        </w:tc>
      </w:tr>
      <w:tr w:rsidR="00AF2418" w:rsidRPr="00D823B5" w:rsidTr="00A4345B">
        <w:tc>
          <w:tcPr>
            <w:tcW w:w="7700" w:type="dxa"/>
            <w:gridSpan w:val="3"/>
            <w:shd w:val="clear" w:color="auto" w:fill="auto"/>
          </w:tcPr>
          <w:p w:rsidR="00AF2418" w:rsidRPr="00A4345B" w:rsidRDefault="00AF2418" w:rsidP="00A4345B">
            <w:pPr>
              <w:pStyle w:val="5-"/>
              <w:ind w:left="2552" w:right="2552" w:firstLine="0"/>
              <w:jc w:val="lowKashida"/>
              <w:rPr>
                <w:rStyle w:val="Emphasis"/>
                <w:i w:val="0"/>
                <w:iCs w:val="0"/>
                <w:sz w:val="2"/>
                <w:szCs w:val="2"/>
                <w:rtl/>
              </w:rPr>
            </w:pPr>
            <w:r w:rsidRPr="00A4345B">
              <w:rPr>
                <w:rStyle w:val="Emphasis"/>
                <w:rFonts w:hint="cs"/>
                <w:i w:val="0"/>
                <w:iCs w:val="0"/>
                <w:rtl/>
              </w:rPr>
              <w:t>لست أدري!</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أتراني قبلما أصبحت إنسانا سويا</w:t>
            </w:r>
            <w:r w:rsidR="00A4345B">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كنت محواً ومحالا، أم تراني كنت شيا؟</w:t>
            </w:r>
            <w:r w:rsidR="00A4345B">
              <w:rPr>
                <w:rStyle w:val="Emphasis"/>
                <w:i w:val="0"/>
                <w:iCs w:val="0"/>
                <w:rtl/>
              </w:rPr>
              <w:br/>
            </w:r>
          </w:p>
        </w:tc>
      </w:tr>
      <w:tr w:rsidR="00F26EE3" w:rsidRPr="00D823B5" w:rsidTr="00A4345B">
        <w:tc>
          <w:tcPr>
            <w:tcW w:w="3623"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الهذا الغز حل، أم سيبقى أبديا؟</w:t>
            </w:r>
            <w:r w:rsidR="00A4345B">
              <w:rPr>
                <w:rStyle w:val="Emphasis"/>
                <w:i w:val="0"/>
                <w:iCs w:val="0"/>
                <w:rtl/>
                <w:lang w:bidi="ar-SA"/>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F2418" w:rsidP="00A4345B">
            <w:pPr>
              <w:pStyle w:val="5-"/>
              <w:ind w:firstLine="0"/>
              <w:jc w:val="lowKashida"/>
              <w:rPr>
                <w:rStyle w:val="Emphasis"/>
                <w:i w:val="0"/>
                <w:iCs w:val="0"/>
                <w:sz w:val="2"/>
                <w:szCs w:val="2"/>
                <w:rtl/>
                <w:lang w:bidi="ar-SA"/>
              </w:rPr>
            </w:pPr>
            <w:r w:rsidRPr="00A4345B">
              <w:rPr>
                <w:rStyle w:val="Emphasis"/>
                <w:rFonts w:hint="cs"/>
                <w:i w:val="0"/>
                <w:iCs w:val="0"/>
                <w:rtl/>
              </w:rPr>
              <w:t>لست أدري... ولما ذا لست أدري؟؟</w:t>
            </w:r>
            <w:r w:rsidR="00A4345B">
              <w:rPr>
                <w:rStyle w:val="Emphasis"/>
                <w:i w:val="0"/>
                <w:iCs w:val="0"/>
                <w:rtl/>
                <w:lang w:bidi="ar-SA"/>
              </w:rPr>
              <w:br/>
            </w:r>
          </w:p>
        </w:tc>
      </w:tr>
      <w:tr w:rsidR="00AF2418" w:rsidRPr="00D823B5" w:rsidTr="00A4345B">
        <w:tc>
          <w:tcPr>
            <w:tcW w:w="7700" w:type="dxa"/>
            <w:gridSpan w:val="3"/>
            <w:shd w:val="clear" w:color="auto" w:fill="auto"/>
          </w:tcPr>
          <w:p w:rsidR="00AF2418" w:rsidRPr="00A4345B" w:rsidRDefault="00AF2418" w:rsidP="00A4345B">
            <w:pPr>
              <w:pStyle w:val="5-"/>
              <w:ind w:left="2552" w:right="2552" w:firstLine="0"/>
              <w:jc w:val="lowKashida"/>
              <w:rPr>
                <w:rStyle w:val="Emphasis"/>
                <w:i w:val="0"/>
                <w:iCs w:val="0"/>
                <w:sz w:val="2"/>
                <w:szCs w:val="2"/>
                <w:rtl/>
              </w:rPr>
            </w:pPr>
            <w:r w:rsidRPr="00A4345B">
              <w:rPr>
                <w:rStyle w:val="Emphasis"/>
                <w:rFonts w:hint="cs"/>
                <w:i w:val="0"/>
                <w:iCs w:val="0"/>
                <w:rtl/>
              </w:rPr>
              <w:t>لست أدري!</w:t>
            </w:r>
            <w:r w:rsidR="00A4345B">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«آمده‌ام، نمی‌دانم که از کجا آمده‌ام، اما آمده‌ام</w:t>
      </w:r>
    </w:p>
    <w:p w:rsidR="00A627C8" w:rsidRPr="00376812" w:rsidRDefault="00A627C8" w:rsidP="00376812">
      <w:pPr>
        <w:ind w:firstLine="284"/>
        <w:jc w:val="both"/>
        <w:rPr>
          <w:rStyle w:val="1-Char"/>
          <w:rtl/>
        </w:rPr>
      </w:pPr>
      <w:r w:rsidRPr="00376812">
        <w:rPr>
          <w:rStyle w:val="1-Char"/>
          <w:rFonts w:hint="cs"/>
          <w:rtl/>
        </w:rPr>
        <w:t>در برابر خویش راهی را دیده‌ام، و پیموده‌ام</w:t>
      </w:r>
    </w:p>
    <w:p w:rsidR="00A627C8" w:rsidRPr="00376812" w:rsidRDefault="00A627C8" w:rsidP="00376812">
      <w:pPr>
        <w:ind w:firstLine="284"/>
        <w:jc w:val="both"/>
        <w:rPr>
          <w:rStyle w:val="1-Char"/>
          <w:rtl/>
        </w:rPr>
      </w:pPr>
      <w:r w:rsidRPr="00376812">
        <w:rPr>
          <w:rStyle w:val="1-Char"/>
          <w:rFonts w:hint="cs"/>
          <w:rtl/>
        </w:rPr>
        <w:t>در ادام</w:t>
      </w:r>
      <w:r w:rsidR="000A57AE">
        <w:rPr>
          <w:rStyle w:val="1-Char"/>
          <w:rFonts w:hint="cs"/>
          <w:rtl/>
        </w:rPr>
        <w:t>ۀ</w:t>
      </w:r>
      <w:r w:rsidRPr="00376812">
        <w:rPr>
          <w:rStyle w:val="1-Char"/>
          <w:rFonts w:hint="cs"/>
          <w:rtl/>
        </w:rPr>
        <w:t xml:space="preserve"> راه نیز اگر بخواهم و نخواهم پیش می‌روم</w:t>
      </w:r>
    </w:p>
    <w:p w:rsidR="00A627C8" w:rsidRPr="00376812" w:rsidRDefault="00A627C8" w:rsidP="00376812">
      <w:pPr>
        <w:ind w:firstLine="284"/>
        <w:jc w:val="both"/>
        <w:rPr>
          <w:rStyle w:val="1-Char"/>
          <w:rtl/>
        </w:rPr>
      </w:pPr>
      <w:r w:rsidRPr="00376812">
        <w:rPr>
          <w:rStyle w:val="1-Char"/>
          <w:rFonts w:hint="cs"/>
          <w:rtl/>
        </w:rPr>
        <w:t>چگونه آمده‌ام؟ چگونه راهم را دیده‌ام؟</w:t>
      </w:r>
    </w:p>
    <w:p w:rsidR="00A627C8" w:rsidRPr="00376812" w:rsidRDefault="00A627C8" w:rsidP="00376812">
      <w:pPr>
        <w:ind w:firstLine="284"/>
        <w:jc w:val="both"/>
        <w:rPr>
          <w:rStyle w:val="1-Char"/>
          <w:rtl/>
        </w:rPr>
      </w:pPr>
      <w:r w:rsidRPr="00376812">
        <w:rPr>
          <w:rStyle w:val="1-Char"/>
          <w:rFonts w:hint="cs"/>
          <w:rtl/>
        </w:rPr>
        <w:t>هیچ نمی‌دانم؟</w:t>
      </w:r>
    </w:p>
    <w:p w:rsidR="00A627C8" w:rsidRPr="00376812" w:rsidRDefault="00A627C8" w:rsidP="00376812">
      <w:pPr>
        <w:ind w:firstLine="284"/>
        <w:jc w:val="both"/>
        <w:rPr>
          <w:rStyle w:val="1-Char"/>
          <w:rtl/>
        </w:rPr>
      </w:pPr>
      <w:r w:rsidRPr="00376812">
        <w:rPr>
          <w:rStyle w:val="1-Char"/>
          <w:rFonts w:hint="cs"/>
          <w:rtl/>
        </w:rPr>
        <w:t>در این جهان هستی تازه‌ام یا کهنه‌ام؟</w:t>
      </w:r>
    </w:p>
    <w:p w:rsidR="00A627C8" w:rsidRPr="00376812" w:rsidRDefault="00A627C8" w:rsidP="00376812">
      <w:pPr>
        <w:ind w:firstLine="284"/>
        <w:jc w:val="both"/>
        <w:rPr>
          <w:rStyle w:val="1-Char"/>
          <w:rtl/>
        </w:rPr>
      </w:pPr>
      <w:r w:rsidRPr="00376812">
        <w:rPr>
          <w:rStyle w:val="1-Char"/>
          <w:rFonts w:hint="cs"/>
          <w:rtl/>
        </w:rPr>
        <w:t>آزاد و رهایم یا در بند و زندانی‌ام؟</w:t>
      </w:r>
    </w:p>
    <w:p w:rsidR="00A627C8" w:rsidRPr="00376812" w:rsidRDefault="00A627C8" w:rsidP="00376812">
      <w:pPr>
        <w:ind w:firstLine="284"/>
        <w:jc w:val="both"/>
        <w:rPr>
          <w:rStyle w:val="1-Char"/>
          <w:rtl/>
        </w:rPr>
      </w:pPr>
      <w:r w:rsidRPr="00376812">
        <w:rPr>
          <w:rStyle w:val="1-Char"/>
          <w:rFonts w:hint="cs"/>
          <w:rtl/>
        </w:rPr>
        <w:t>افسار من به دست خودم است یا دیگری؟</w:t>
      </w:r>
    </w:p>
    <w:p w:rsidR="00A627C8" w:rsidRPr="00376812" w:rsidRDefault="00A627C8" w:rsidP="00376812">
      <w:pPr>
        <w:ind w:firstLine="284"/>
        <w:jc w:val="both"/>
        <w:rPr>
          <w:rStyle w:val="1-Char"/>
          <w:rtl/>
        </w:rPr>
      </w:pPr>
      <w:r w:rsidRPr="00376812">
        <w:rPr>
          <w:rStyle w:val="1-Char"/>
          <w:rFonts w:hint="cs"/>
          <w:rtl/>
        </w:rPr>
        <w:t>خیلی دلم می‌خواهد بدانم، اما هیچ نمی‌دانم!</w:t>
      </w:r>
    </w:p>
    <w:p w:rsidR="00A627C8" w:rsidRPr="00376812" w:rsidRDefault="00A627C8" w:rsidP="00376812">
      <w:pPr>
        <w:ind w:firstLine="284"/>
        <w:jc w:val="both"/>
        <w:rPr>
          <w:rStyle w:val="1-Char"/>
          <w:rtl/>
        </w:rPr>
      </w:pPr>
      <w:r w:rsidRPr="00376812">
        <w:rPr>
          <w:rStyle w:val="1-Char"/>
          <w:rFonts w:hint="cs"/>
          <w:rtl/>
        </w:rPr>
        <w:t>راه من! چگونه است راه من؟ کوتاه است یا دراز؟</w:t>
      </w:r>
    </w:p>
    <w:p w:rsidR="00A627C8" w:rsidRPr="00376812" w:rsidRDefault="00A627C8" w:rsidP="00376812">
      <w:pPr>
        <w:ind w:firstLine="284"/>
        <w:jc w:val="both"/>
        <w:rPr>
          <w:rStyle w:val="1-Char"/>
          <w:rtl/>
        </w:rPr>
      </w:pPr>
      <w:r w:rsidRPr="00376812">
        <w:rPr>
          <w:rStyle w:val="1-Char"/>
          <w:rFonts w:hint="cs"/>
          <w:rtl/>
        </w:rPr>
        <w:t>آیا به فراز می‌روم، یا در آن می‌افتم، و فرو می‌روم؟</w:t>
      </w:r>
    </w:p>
    <w:p w:rsidR="00A627C8" w:rsidRPr="00376812" w:rsidRDefault="00A627C8" w:rsidP="00376812">
      <w:pPr>
        <w:ind w:firstLine="284"/>
        <w:jc w:val="both"/>
        <w:rPr>
          <w:rStyle w:val="1-Char"/>
          <w:rtl/>
        </w:rPr>
      </w:pPr>
      <w:r w:rsidRPr="00376812">
        <w:rPr>
          <w:rStyle w:val="1-Char"/>
          <w:rFonts w:hint="cs"/>
          <w:rtl/>
        </w:rPr>
        <w:t>آیا من در جهان سیر می‌کنم، یا جهان است که سیر می‌کند؟</w:t>
      </w:r>
    </w:p>
    <w:p w:rsidR="00A627C8" w:rsidRPr="00376812" w:rsidRDefault="00A627C8" w:rsidP="00376812">
      <w:pPr>
        <w:ind w:firstLine="284"/>
        <w:jc w:val="both"/>
        <w:rPr>
          <w:rStyle w:val="1-Char"/>
          <w:rtl/>
        </w:rPr>
      </w:pPr>
      <w:r w:rsidRPr="00376812">
        <w:rPr>
          <w:rStyle w:val="1-Char"/>
          <w:rFonts w:hint="cs"/>
          <w:rtl/>
        </w:rPr>
        <w:t>یا هردو ایستاده</w:t>
      </w:r>
      <w:r w:rsidR="00477E98" w:rsidRPr="00376812">
        <w:rPr>
          <w:rStyle w:val="1-Char"/>
          <w:rFonts w:hint="cs"/>
          <w:rtl/>
        </w:rPr>
        <w:t>‌ایم،</w:t>
      </w:r>
      <w:r w:rsidRPr="00376812">
        <w:rPr>
          <w:rStyle w:val="1-Char"/>
          <w:rFonts w:hint="cs"/>
          <w:rtl/>
        </w:rPr>
        <w:t xml:space="preserve"> و روزگار است که راه می‌پیماید؟</w:t>
      </w:r>
    </w:p>
    <w:p w:rsidR="00A627C8" w:rsidRPr="00376812" w:rsidRDefault="00A627C8" w:rsidP="00376812">
      <w:pPr>
        <w:ind w:firstLine="284"/>
        <w:jc w:val="both"/>
        <w:rPr>
          <w:rStyle w:val="1-Char"/>
          <w:rtl/>
        </w:rPr>
      </w:pPr>
      <w:r w:rsidRPr="00376812">
        <w:rPr>
          <w:rStyle w:val="1-Char"/>
          <w:rFonts w:hint="cs"/>
          <w:rtl/>
        </w:rPr>
        <w:t>هیچ نمی‌دانم!</w:t>
      </w:r>
    </w:p>
    <w:p w:rsidR="00A627C8" w:rsidRPr="00376812" w:rsidRDefault="00A627C8" w:rsidP="00376812">
      <w:pPr>
        <w:ind w:firstLine="284"/>
        <w:jc w:val="both"/>
        <w:rPr>
          <w:rStyle w:val="1-Char"/>
          <w:rtl/>
        </w:rPr>
      </w:pPr>
      <w:r w:rsidRPr="00376812">
        <w:rPr>
          <w:rStyle w:val="1-Char"/>
          <w:rFonts w:hint="cs"/>
          <w:rtl/>
        </w:rPr>
        <w:t>شما چه فکر می‌کنید؟ پیش از این که من انسانی این چنین شوم</w:t>
      </w:r>
    </w:p>
    <w:p w:rsidR="00A627C8" w:rsidRPr="00376812" w:rsidRDefault="00A627C8" w:rsidP="00376812">
      <w:pPr>
        <w:ind w:firstLine="284"/>
        <w:jc w:val="both"/>
        <w:rPr>
          <w:rStyle w:val="1-Char"/>
          <w:rtl/>
        </w:rPr>
      </w:pPr>
      <w:r w:rsidRPr="00376812">
        <w:rPr>
          <w:rStyle w:val="1-Char"/>
          <w:rFonts w:hint="cs"/>
          <w:rtl/>
        </w:rPr>
        <w:t>نیست بودم یا نابود؟ یا فکر می‌کنید که چیزی بودم؟</w:t>
      </w:r>
    </w:p>
    <w:p w:rsidR="00A627C8" w:rsidRPr="00376812" w:rsidRDefault="00A627C8" w:rsidP="00376812">
      <w:pPr>
        <w:ind w:firstLine="284"/>
        <w:jc w:val="both"/>
        <w:rPr>
          <w:rStyle w:val="1-Char"/>
          <w:rtl/>
        </w:rPr>
      </w:pPr>
      <w:r w:rsidRPr="00376812">
        <w:rPr>
          <w:rStyle w:val="1-Char"/>
          <w:rFonts w:hint="cs"/>
          <w:rtl/>
        </w:rPr>
        <w:t>آیا این معما حلی هم دارد، یا تا ابد معما خواهد ماند؟</w:t>
      </w:r>
    </w:p>
    <w:p w:rsidR="00A627C8" w:rsidRPr="00376812" w:rsidRDefault="00A627C8" w:rsidP="00376812">
      <w:pPr>
        <w:ind w:firstLine="284"/>
        <w:jc w:val="both"/>
        <w:rPr>
          <w:rStyle w:val="1-Char"/>
          <w:rtl/>
        </w:rPr>
      </w:pPr>
      <w:r w:rsidRPr="00376812">
        <w:rPr>
          <w:rStyle w:val="1-Char"/>
          <w:rFonts w:hint="cs"/>
          <w:rtl/>
        </w:rPr>
        <w:t>هیچ نمی‌دانم،... و چرا هیچ نمی‌دانم؟؟</w:t>
      </w:r>
    </w:p>
    <w:p w:rsidR="00A627C8" w:rsidRPr="00376812" w:rsidRDefault="00A627C8" w:rsidP="00376812">
      <w:pPr>
        <w:ind w:firstLine="284"/>
        <w:jc w:val="both"/>
        <w:rPr>
          <w:rStyle w:val="1-Char"/>
          <w:rtl/>
        </w:rPr>
      </w:pPr>
      <w:r w:rsidRPr="00376812">
        <w:rPr>
          <w:rStyle w:val="1-Char"/>
          <w:rFonts w:hint="cs"/>
          <w:rtl/>
        </w:rPr>
        <w:t>هیچ نمی‌دانم!</w:t>
      </w:r>
    </w:p>
    <w:p w:rsidR="00A627C8" w:rsidRPr="00C10EC8" w:rsidRDefault="00A627C8" w:rsidP="00451FF7">
      <w:pPr>
        <w:ind w:firstLine="284"/>
        <w:jc w:val="both"/>
        <w:rPr>
          <w:rStyle w:val="7-Char"/>
          <w:rtl/>
        </w:rPr>
      </w:pPr>
      <w:r w:rsidRPr="00D823B5">
        <w:rPr>
          <w:rStyle w:val="1-Char"/>
          <w:rFonts w:hint="cs"/>
          <w:rtl/>
        </w:rPr>
        <w:t>این شک و پریشانی و نابسامانی که بی‌خبران سرگردان و شکاکان در وجود و حکمت و عدل و رحمت خدا و پاداش و کیفر و وحی و فرستادگان خدا از آن در رنجند، ساده و سبک نیست. عذاب دردناکی است. گودالی از گودال‌های دوزخ است که برای اهلش دهان بازکرده است، و آنان را در آتش می‌گدازد، و دل‌هایشان را با نوشاب</w:t>
      </w:r>
      <w:r w:rsidR="000A57AE">
        <w:rPr>
          <w:rStyle w:val="1-Char"/>
          <w:rFonts w:hint="cs"/>
          <w:rtl/>
        </w:rPr>
        <w:t>ۀ</w:t>
      </w:r>
      <w:r w:rsidRPr="00D823B5">
        <w:rPr>
          <w:rStyle w:val="1-Char"/>
          <w:rFonts w:hint="cs"/>
          <w:rtl/>
        </w:rPr>
        <w:t xml:space="preserve"> آتشین بریان می‌کند، و هرگاه که زبانه‌اش فرو می‌نشیند، طوفان‌های شک و تردید از نو می‌وزند، و آتش را بار دیگر شعله‌ور می‌سازند، تا عذاب و شکنج</w:t>
      </w:r>
      <w:r w:rsidR="000A57AE">
        <w:rPr>
          <w:rStyle w:val="1-Char"/>
          <w:rFonts w:hint="cs"/>
          <w:rtl/>
        </w:rPr>
        <w:t>ۀ</w:t>
      </w:r>
      <w:r w:rsidRPr="00D823B5">
        <w:rPr>
          <w:rStyle w:val="1-Char"/>
          <w:rFonts w:hint="cs"/>
          <w:rtl/>
        </w:rPr>
        <w:t xml:space="preserve"> آنان استمرار یابد. آنان از این پریشان راه رهایی ندارند. آرامش روانی را از آنان می‌گیرد و از وجدان آرام و آسوده محروم‌شان می‌گرداند. چون خار در رختخواب‌هایشان می‌خَلَد، و زندگی را به کام‌شان تلخ می‌گرداند، خواب شب را از آنان می‌ستاند و روزشان را چون شب تار می‌گرداند، و همانطوری که خدا گفته است در</w:t>
      </w:r>
      <w:r w:rsidR="0030271E" w:rsidRPr="00D823B5">
        <w:rPr>
          <w:rStyle w:val="1-Char"/>
          <w:rFonts w:hint="cs"/>
          <w:rtl/>
        </w:rPr>
        <w:t xml:space="preserve"> </w:t>
      </w:r>
      <w:r w:rsidR="0030271E">
        <w:rPr>
          <w:rStyle w:val="Emphasis"/>
          <w:rFonts w:ascii="Traditional Arabic" w:hAnsi="Traditional Arabic" w:cs="Traditional Arabic"/>
          <w:i w:val="0"/>
          <w:iCs w:val="0"/>
          <w:rtl/>
          <w:lang w:bidi="fa-IR"/>
        </w:rPr>
        <w:t>﴿</w:t>
      </w:r>
      <w:r w:rsidR="00451FF7" w:rsidRPr="00C10EC8">
        <w:rPr>
          <w:rStyle w:val="7-Char"/>
          <w:rtl/>
        </w:rPr>
        <w:t>مَعِيشَةٗ ضَنكٗا</w:t>
      </w:r>
      <w:r w:rsidR="0030271E">
        <w:rPr>
          <w:rStyle w:val="Emphasis"/>
          <w:rFonts w:ascii="Traditional Arabic" w:hAnsi="Traditional Arabic" w:cs="Traditional Arabic"/>
          <w:i w:val="0"/>
          <w:iCs w:val="0"/>
          <w:rtl/>
          <w:lang w:bidi="fa-IR"/>
        </w:rPr>
        <w:t>﴾</w:t>
      </w:r>
      <w:r w:rsidR="0030271E" w:rsidRPr="00D823B5">
        <w:rPr>
          <w:rStyle w:val="1-Char"/>
          <w:rFonts w:hint="cs"/>
          <w:rtl/>
        </w:rPr>
        <w:t xml:space="preserve"> </w:t>
      </w:r>
      <w:r w:rsidR="0030271E" w:rsidRPr="001B6FC9">
        <w:rPr>
          <w:rStyle w:val="6-Char"/>
          <w:rtl/>
        </w:rPr>
        <w:t>[</w:t>
      </w:r>
      <w:r w:rsidR="0030271E" w:rsidRPr="001B6FC9">
        <w:rPr>
          <w:rStyle w:val="6-Char"/>
          <w:rFonts w:hint="cs"/>
          <w:rtl/>
        </w:rPr>
        <w:t>طه: 124</w:t>
      </w:r>
      <w:r w:rsidR="0030271E" w:rsidRPr="001B6FC9">
        <w:rPr>
          <w:rStyle w:val="6-Char"/>
          <w:rtl/>
        </w:rPr>
        <w:t>]</w:t>
      </w:r>
      <w:r w:rsidR="00022106" w:rsidRPr="00D823B5">
        <w:rPr>
          <w:rStyle w:val="1-Char"/>
          <w:rFonts w:hint="cs"/>
          <w:rtl/>
        </w:rPr>
        <w:t xml:space="preserve"> </w:t>
      </w:r>
      <w:r w:rsidRPr="00D823B5">
        <w:rPr>
          <w:rStyle w:val="1-Char"/>
          <w:rFonts w:hint="cs"/>
          <w:rtl/>
        </w:rPr>
        <w:t>(زندگانی تنگ و تاریک) به سر می‌برند.</w:t>
      </w:r>
    </w:p>
    <w:p w:rsidR="00A627C8" w:rsidRPr="006C09CF" w:rsidRDefault="00A627C8" w:rsidP="006C09CF">
      <w:pPr>
        <w:pStyle w:val="3-"/>
        <w:rPr>
          <w:rStyle w:val="1-Char"/>
          <w:rFonts w:ascii="IRZar" w:hAnsi="IRZar" w:cs="IRZar"/>
          <w:sz w:val="24"/>
          <w:szCs w:val="24"/>
          <w:rtl/>
        </w:rPr>
      </w:pPr>
      <w:bookmarkStart w:id="84" w:name="_Toc258768011"/>
      <w:bookmarkStart w:id="85" w:name="_Toc429312824"/>
      <w:r w:rsidRPr="006C09CF">
        <w:rPr>
          <w:rStyle w:val="1-Char"/>
          <w:rFonts w:ascii="IRZar" w:hAnsi="IRZar" w:cs="IRZar" w:hint="cs"/>
          <w:sz w:val="24"/>
          <w:szCs w:val="24"/>
          <w:rtl/>
        </w:rPr>
        <w:t>روشن‌بودن هدف و راه نزد مؤمن</w:t>
      </w:r>
      <w:bookmarkEnd w:id="84"/>
      <w:bookmarkEnd w:id="85"/>
    </w:p>
    <w:p w:rsidR="00A627C8" w:rsidRPr="00D823B5" w:rsidRDefault="00A627C8" w:rsidP="00376812">
      <w:pPr>
        <w:ind w:firstLine="284"/>
        <w:jc w:val="both"/>
        <w:rPr>
          <w:rStyle w:val="1-Char"/>
          <w:rtl/>
        </w:rPr>
      </w:pPr>
      <w:r w:rsidRPr="00376812">
        <w:rPr>
          <w:rStyle w:val="1-Char"/>
          <w:rFonts w:hint="cs"/>
          <w:rtl/>
        </w:rPr>
        <w:t>انسانی بی‌ایمان در این دنیا با اندیشه و اندوه‌های بسیار دست به گریبان است، و در</w:t>
      </w:r>
      <w:r w:rsidR="002850B8" w:rsidRPr="00376812">
        <w:rPr>
          <w:rStyle w:val="1-Char"/>
          <w:rFonts w:hint="cs"/>
          <w:rtl/>
        </w:rPr>
        <w:t xml:space="preserve"> میان هدف‌های گوناگون سرگردان،</w:t>
      </w:r>
      <w:r w:rsidRPr="00376812">
        <w:rPr>
          <w:rStyle w:val="1-Char"/>
          <w:rFonts w:hint="cs"/>
          <w:rtl/>
        </w:rPr>
        <w:t xml:space="preserve"> یک</w:t>
      </w:r>
      <w:r w:rsidR="002850B8" w:rsidRPr="00376812">
        <w:rPr>
          <w:rStyle w:val="1-Char"/>
          <w:rFonts w:hint="cs"/>
          <w:rtl/>
        </w:rPr>
        <w:t>ی</w:t>
      </w:r>
      <w:r w:rsidRPr="00376812">
        <w:rPr>
          <w:rStyle w:val="1-Char"/>
          <w:rFonts w:hint="cs"/>
          <w:rtl/>
        </w:rPr>
        <w:t xml:space="preserve"> به راستش می‌برد، و آن یک به چپش می‌کشاند. همواره در درون خویش دچار پیکاری پیوسته است، و در میان غریزه‌های متعدد و متنوعش سرگردان و درمانده است. کدامیک از غریزه‌هایش را ارضا کند؟ غریز</w:t>
      </w:r>
      <w:r w:rsidR="000A57AE">
        <w:rPr>
          <w:rStyle w:val="1-Char"/>
          <w:rFonts w:hint="cs"/>
          <w:rtl/>
        </w:rPr>
        <w:t>ۀ</w:t>
      </w:r>
      <w:r w:rsidRPr="00376812">
        <w:rPr>
          <w:rStyle w:val="1-Char"/>
          <w:rFonts w:hint="cs"/>
          <w:rtl/>
        </w:rPr>
        <w:t xml:space="preserve"> عشق به زنده‌ماندن، غریز</w:t>
      </w:r>
      <w:r w:rsidR="000A57AE">
        <w:rPr>
          <w:rStyle w:val="1-Char"/>
          <w:rFonts w:hint="cs"/>
          <w:rtl/>
        </w:rPr>
        <w:t>ۀ</w:t>
      </w:r>
      <w:r w:rsidRPr="00376812">
        <w:rPr>
          <w:rStyle w:val="1-Char"/>
          <w:rFonts w:hint="cs"/>
          <w:rtl/>
        </w:rPr>
        <w:t xml:space="preserve"> نوع دوستی، غریزه ستیزه‌طلبی، یا... گاهی سرگردان می‌شود که غرائز خودش را ارضا کند یا به خواسته‌های جامعه‌ای که در آن زیست می‌کند</w:t>
      </w:r>
      <w:r w:rsidR="002850B8" w:rsidRPr="00376812">
        <w:rPr>
          <w:rStyle w:val="1-Char"/>
          <w:rFonts w:hint="cs"/>
          <w:rtl/>
        </w:rPr>
        <w:t xml:space="preserve"> رسیدگی کند</w:t>
      </w:r>
      <w:r w:rsidRPr="00376812">
        <w:rPr>
          <w:rStyle w:val="1-Char"/>
          <w:rFonts w:hint="cs"/>
          <w:rtl/>
        </w:rPr>
        <w:t>؟ گاه نیز متحیر می‌گردد که در مقام خشنودگردانیدن جامعه کدام صنف را راضی گرداند؟ و به ساز کدامیک از گروه</w:t>
      </w:r>
      <w:r w:rsidR="002850B8" w:rsidRPr="00376812">
        <w:rPr>
          <w:rStyle w:val="1-Char"/>
          <w:rFonts w:hint="cs"/>
          <w:rtl/>
        </w:rPr>
        <w:t>‌های اجتماعی برقص</w:t>
      </w:r>
      <w:r w:rsidRPr="00376812">
        <w:rPr>
          <w:rStyle w:val="1-Char"/>
          <w:rFonts w:hint="cs"/>
          <w:rtl/>
        </w:rPr>
        <w:t>د؟ زیرا، رضایت و خشنودی هم</w:t>
      </w:r>
      <w:r w:rsidR="000A57AE">
        <w:rPr>
          <w:rStyle w:val="1-Char"/>
          <w:rFonts w:hint="cs"/>
          <w:rtl/>
        </w:rPr>
        <w:t>ۀ</w:t>
      </w:r>
      <w:r w:rsidRPr="00376812">
        <w:rPr>
          <w:rStyle w:val="1-Char"/>
          <w:rFonts w:hint="cs"/>
          <w:rtl/>
        </w:rPr>
        <w:t xml:space="preserve"> مردم که هدفی دست نایافتنی است.</w:t>
      </w:r>
    </w:p>
    <w:tbl>
      <w:tblPr>
        <w:bidiVisual/>
        <w:tblW w:w="0" w:type="auto"/>
        <w:tblLook w:val="04A0" w:firstRow="1" w:lastRow="0" w:firstColumn="1" w:lastColumn="0" w:noHBand="0" w:noVBand="1"/>
      </w:tblPr>
      <w:tblGrid>
        <w:gridCol w:w="3434"/>
        <w:gridCol w:w="411"/>
        <w:gridCol w:w="3459"/>
      </w:tblGrid>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إذا رضي عني كرام عشيرتي</w:t>
            </w:r>
            <w:r>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فلا زال غضبانا علي لئامها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«اگر نیکان و برگزیدگان خاندان و قبیل</w:t>
      </w:r>
      <w:r w:rsidR="000A57AE">
        <w:rPr>
          <w:rStyle w:val="1-Char"/>
          <w:rFonts w:hint="cs"/>
          <w:rtl/>
        </w:rPr>
        <w:t>ۀ</w:t>
      </w:r>
      <w:r w:rsidRPr="00376812">
        <w:rPr>
          <w:rStyle w:val="1-Char"/>
          <w:rFonts w:hint="cs"/>
          <w:rtl/>
        </w:rPr>
        <w:t xml:space="preserve"> من از من خشنود گردند»</w:t>
      </w:r>
    </w:p>
    <w:p w:rsidR="00A627C8" w:rsidRPr="00376812" w:rsidRDefault="00A627C8" w:rsidP="00376812">
      <w:pPr>
        <w:ind w:firstLine="284"/>
        <w:jc w:val="both"/>
        <w:rPr>
          <w:rStyle w:val="1-Char"/>
          <w:rtl/>
        </w:rPr>
      </w:pPr>
      <w:r w:rsidRPr="00376812">
        <w:rPr>
          <w:rStyle w:val="1-Char"/>
          <w:rFonts w:hint="cs"/>
          <w:rtl/>
        </w:rPr>
        <w:t>«زبونان و فرومایگان همچنان بر من خشمناک خواهند ماند»</w:t>
      </w:r>
    </w:p>
    <w:p w:rsidR="00A627C8" w:rsidRPr="00376812" w:rsidRDefault="00217943" w:rsidP="00376812">
      <w:pPr>
        <w:ind w:firstLine="284"/>
        <w:jc w:val="both"/>
        <w:rPr>
          <w:rStyle w:val="1-Char"/>
          <w:rtl/>
        </w:rPr>
      </w:pPr>
      <w:r>
        <w:rPr>
          <w:rStyle w:val="1-Char"/>
          <w:rFonts w:hint="cs"/>
          <w:rtl/>
        </w:rPr>
        <w:t>و به عکس، طبعاً</w:t>
      </w:r>
      <w:r w:rsidR="00A627C8" w:rsidRPr="00376812">
        <w:rPr>
          <w:rStyle w:val="1-Char"/>
          <w:rFonts w:hint="cs"/>
          <w:rtl/>
        </w:rPr>
        <w:t>، اگر اینان از او خشنود گردند، آنان بر او خشم خواهند گرفت. در این زمینه داستان مشهوری آورده</w:t>
      </w:r>
      <w:r w:rsidR="003C024C" w:rsidRPr="00376812">
        <w:rPr>
          <w:rStyle w:val="1-Char"/>
          <w:rFonts w:hint="cs"/>
          <w:rtl/>
        </w:rPr>
        <w:t>‌اند.</w:t>
      </w:r>
      <w:r w:rsidR="00A627C8" w:rsidRPr="00376812">
        <w:rPr>
          <w:rStyle w:val="1-Char"/>
          <w:rFonts w:hint="cs"/>
          <w:rtl/>
        </w:rPr>
        <w:t xml:space="preserve"> داستان آن پیرمرد و پسر و الاغش: پیرمرد سوار شد و پسر به دنبال الاغ می‌رفت. پیرمرد با سرزنش چند زنی که بر سر راه‌شان نشسته بودند مواجه شد. پیاده شد و پسر سوار شد و پیرمرد به دنبال الاغ به راه افتاد. پسر مورد سرزنش چند مردی که در راه به آنان برخورد کردند قرار گرفت. هردو سوار شدند، مورد سرزنش افراد حمایت‌کننده از حیوانات قرار گرفتند. هردو پیاده شدند و الاغ را جلو خودشان به راه انداختند و می‌رفتند، مسخر</w:t>
      </w:r>
      <w:r w:rsidR="000A57AE">
        <w:rPr>
          <w:rStyle w:val="1-Char"/>
          <w:rFonts w:hint="cs"/>
          <w:rtl/>
        </w:rPr>
        <w:t>ۀ</w:t>
      </w:r>
      <w:r w:rsidR="00A627C8" w:rsidRPr="00376812">
        <w:rPr>
          <w:rStyle w:val="1-Char"/>
          <w:rFonts w:hint="cs"/>
          <w:rtl/>
        </w:rPr>
        <w:t xml:space="preserve"> بچه‌های محل شدند. پسر پیشنهاد کرد که باهم الاغ را به دوش کشند تا از هم</w:t>
      </w:r>
      <w:r w:rsidR="000A57AE">
        <w:rPr>
          <w:rStyle w:val="1-Char"/>
          <w:rFonts w:hint="cs"/>
          <w:rtl/>
        </w:rPr>
        <w:t>ۀ</w:t>
      </w:r>
      <w:r w:rsidR="00A627C8" w:rsidRPr="00376812">
        <w:rPr>
          <w:rStyle w:val="1-Char"/>
          <w:rFonts w:hint="cs"/>
          <w:rtl/>
        </w:rPr>
        <w:t xml:space="preserve"> آن سرزنش‌ها بیاسایند. پدر پیر گفت: اگر این کار را هم بکنیم، خودمان را به رنج می‌اندازیم، و مردم ما را دیوانه می‌خوانند که اینان چگونه به جای آن که بر الاغ سوار شوند به الاغ سواری می‌دهند؟!</w:t>
      </w:r>
    </w:p>
    <w:p w:rsidR="00A627C8" w:rsidRPr="00D823B5" w:rsidRDefault="00A627C8" w:rsidP="00376812">
      <w:pPr>
        <w:ind w:firstLine="284"/>
        <w:jc w:val="both"/>
        <w:rPr>
          <w:rStyle w:val="1-Char"/>
          <w:rtl/>
        </w:rPr>
      </w:pPr>
      <w:r w:rsidRPr="00376812">
        <w:rPr>
          <w:rStyle w:val="1-Char"/>
          <w:rFonts w:hint="cs"/>
          <w:rtl/>
        </w:rPr>
        <w:t>پسر جان، مردم را نمی‌توان راضی کرد!</w:t>
      </w:r>
    </w:p>
    <w:tbl>
      <w:tblPr>
        <w:bidiVisual/>
        <w:tblW w:w="0" w:type="auto"/>
        <w:tblLook w:val="04A0" w:firstRow="1" w:lastRow="0" w:firstColumn="1" w:lastColumn="0" w:noHBand="0" w:noVBand="1"/>
      </w:tblPr>
      <w:tblGrid>
        <w:gridCol w:w="3428"/>
        <w:gridCol w:w="412"/>
        <w:gridCol w:w="3464"/>
      </w:tblGrid>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ومن في الناس يرضي كل نفس</w:t>
            </w:r>
            <w:r>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وبين هوى النفوس مدي بعيد؟</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ترجمه: «کدام انسان است که بتواند هم</w:t>
      </w:r>
      <w:r w:rsidR="000A57AE">
        <w:rPr>
          <w:rStyle w:val="1-Char"/>
          <w:rFonts w:hint="cs"/>
          <w:rtl/>
        </w:rPr>
        <w:t>ۀ</w:t>
      </w:r>
      <w:r w:rsidRPr="00376812">
        <w:rPr>
          <w:rStyle w:val="1-Char"/>
          <w:rFonts w:hint="cs"/>
          <w:rtl/>
        </w:rPr>
        <w:t xml:space="preserve"> مردم را خشنود گرداند؟</w:t>
      </w:r>
    </w:p>
    <w:p w:rsidR="00A627C8" w:rsidRPr="00376812" w:rsidRDefault="00A627C8" w:rsidP="00376812">
      <w:pPr>
        <w:ind w:firstLine="284"/>
        <w:jc w:val="both"/>
        <w:rPr>
          <w:rStyle w:val="1-Char"/>
          <w:rtl/>
        </w:rPr>
      </w:pPr>
      <w:r w:rsidRPr="00376812">
        <w:rPr>
          <w:rStyle w:val="1-Char"/>
          <w:rFonts w:hint="cs"/>
          <w:rtl/>
        </w:rPr>
        <w:t>در حالی که بین خواسته‌های هریک از آنان فرسنگ‌ها فاصله است؟!»</w:t>
      </w:r>
    </w:p>
    <w:p w:rsidR="00A627C8" w:rsidRPr="00D823B5" w:rsidRDefault="00A627C8" w:rsidP="00376812">
      <w:pPr>
        <w:ind w:firstLine="284"/>
        <w:jc w:val="both"/>
        <w:rPr>
          <w:rStyle w:val="1-Char"/>
          <w:rtl/>
        </w:rPr>
      </w:pPr>
      <w:r w:rsidRPr="00376812">
        <w:rPr>
          <w:rStyle w:val="1-Char"/>
          <w:rFonts w:hint="cs"/>
          <w:rtl/>
        </w:rPr>
        <w:t>انسان با ایمان از هم</w:t>
      </w:r>
      <w:r w:rsidR="000A57AE">
        <w:rPr>
          <w:rStyle w:val="1-Char"/>
          <w:rFonts w:hint="cs"/>
          <w:rtl/>
        </w:rPr>
        <w:t>ۀ</w:t>
      </w:r>
      <w:r w:rsidRPr="00376812">
        <w:rPr>
          <w:rStyle w:val="1-Char"/>
          <w:rFonts w:hint="cs"/>
          <w:rtl/>
        </w:rPr>
        <w:t xml:space="preserve"> این‌ها آسوده است. هم</w:t>
      </w:r>
      <w:r w:rsidR="000A57AE">
        <w:rPr>
          <w:rStyle w:val="1-Char"/>
          <w:rFonts w:hint="cs"/>
          <w:rtl/>
        </w:rPr>
        <w:t>ۀ</w:t>
      </w:r>
      <w:r w:rsidRPr="00376812">
        <w:rPr>
          <w:rStyle w:val="1-Char"/>
          <w:rFonts w:hint="cs"/>
          <w:rtl/>
        </w:rPr>
        <w:t xml:space="preserve"> هدف‌ها را تحت لوای یک هدف گرد آورده است و فقط به خاطر آن تلاش می‌کند، و به سوی آن می‌شتابد، و آن عبارت از «خشنودی خدای متعال» است، دیگر کاری به این ندارد که مردم از او خشنود باشند یا بر او خشم گیرند. شعار انسان با ایمان چنین است که شاعر گوید:</w:t>
      </w:r>
    </w:p>
    <w:tbl>
      <w:tblPr>
        <w:bidiVisual/>
        <w:tblW w:w="0" w:type="auto"/>
        <w:tblLook w:val="04A0" w:firstRow="1" w:lastRow="0" w:firstColumn="1" w:lastColumn="0" w:noHBand="0" w:noVBand="1"/>
      </w:tblPr>
      <w:tblGrid>
        <w:gridCol w:w="3431"/>
        <w:gridCol w:w="411"/>
        <w:gridCol w:w="3462"/>
      </w:tblGrid>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rPr>
            </w:pPr>
            <w:r w:rsidRPr="00A4345B">
              <w:rPr>
                <w:rStyle w:val="Emphasis"/>
                <w:rFonts w:hint="cs"/>
                <w:i w:val="0"/>
                <w:iCs w:val="0"/>
                <w:rtl/>
              </w:rPr>
              <w:t>فليتك تحلو والحياة مريرة</w:t>
            </w:r>
            <w:r>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rPr>
            </w:pPr>
            <w:r w:rsidRPr="00A4345B">
              <w:rPr>
                <w:rStyle w:val="Emphasis"/>
                <w:rFonts w:hint="cs"/>
                <w:i w:val="0"/>
                <w:iCs w:val="0"/>
                <w:rtl/>
              </w:rPr>
              <w:t>وليتك ترضى والأنام غضاب</w:t>
            </w:r>
            <w:r>
              <w:rPr>
                <w:rStyle w:val="Emphasis"/>
                <w:i w:val="0"/>
                <w:iCs w:val="0"/>
                <w:rtl/>
              </w:rPr>
              <w:br/>
            </w:r>
          </w:p>
        </w:tc>
      </w:tr>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وليت الذي بيني وبينك عامر</w:t>
            </w:r>
            <w:r>
              <w:rPr>
                <w:rStyle w:val="Emphasis"/>
                <w:i w:val="0"/>
                <w:iCs w:val="0"/>
                <w:rtl/>
                <w:lang w:bidi="ar-SA"/>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rPr>
            </w:pPr>
            <w:r w:rsidRPr="00A4345B">
              <w:rPr>
                <w:rStyle w:val="Emphasis"/>
                <w:rFonts w:hint="cs"/>
                <w:i w:val="0"/>
                <w:iCs w:val="0"/>
                <w:rtl/>
              </w:rPr>
              <w:t>بيني وبين العالمين خراب</w:t>
            </w:r>
            <w:r>
              <w:rPr>
                <w:rStyle w:val="Emphasis"/>
                <w:i w:val="0"/>
                <w:iCs w:val="0"/>
                <w:rtl/>
              </w:rPr>
              <w:br/>
            </w:r>
          </w:p>
        </w:tc>
      </w:tr>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إذا صح منك الود فلكل هين</w:t>
            </w:r>
            <w:r>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وكل الذي فوق التراب التراب</w:t>
            </w:r>
            <w:r>
              <w:rPr>
                <w:rStyle w:val="Emphasis"/>
                <w:i w:val="0"/>
                <w:iCs w:val="0"/>
                <w:rtl/>
              </w:rPr>
              <w:br/>
            </w:r>
          </w:p>
        </w:tc>
      </w:tr>
    </w:tbl>
    <w:p w:rsidR="00A627C8" w:rsidRPr="00022106" w:rsidRDefault="00A627C8" w:rsidP="00836DB6">
      <w:pPr>
        <w:ind w:left="2040" w:right="1843"/>
        <w:jc w:val="lowKashida"/>
        <w:rPr>
          <w:rStyle w:val="Emphasis"/>
          <w:rFonts w:ascii="Calibri" w:hAnsi="Calibri" w:cs="Traditional Arabic"/>
          <w:b/>
          <w:bCs/>
          <w:i w:val="0"/>
          <w:iCs w:val="0"/>
          <w:sz w:val="2"/>
          <w:szCs w:val="2"/>
          <w:rtl/>
        </w:rPr>
      </w:pPr>
    </w:p>
    <w:p w:rsidR="00A627C8" w:rsidRPr="00376812" w:rsidRDefault="00A627C8" w:rsidP="00376812">
      <w:pPr>
        <w:ind w:firstLine="284"/>
        <w:jc w:val="both"/>
        <w:rPr>
          <w:rStyle w:val="1-Char"/>
          <w:rtl/>
        </w:rPr>
      </w:pPr>
      <w:r w:rsidRPr="00376812">
        <w:rPr>
          <w:rStyle w:val="1-Char"/>
          <w:rFonts w:hint="cs"/>
          <w:rtl/>
        </w:rPr>
        <w:t>«ای کاش تو شیرین می‌شدی، زندگی گو تلخ باش!</w:t>
      </w:r>
    </w:p>
    <w:p w:rsidR="00A627C8" w:rsidRPr="00376812" w:rsidRDefault="00A627C8" w:rsidP="00376812">
      <w:pPr>
        <w:ind w:firstLine="284"/>
        <w:jc w:val="both"/>
        <w:rPr>
          <w:rStyle w:val="1-Char"/>
          <w:rtl/>
        </w:rPr>
      </w:pPr>
      <w:r w:rsidRPr="00376812">
        <w:rPr>
          <w:rStyle w:val="1-Char"/>
          <w:rFonts w:hint="cs"/>
          <w:rtl/>
        </w:rPr>
        <w:t>ای کاش تو خشنود می‌شدی، همگان گو خشمگین باشند!</w:t>
      </w:r>
    </w:p>
    <w:p w:rsidR="00A627C8" w:rsidRPr="00376812" w:rsidRDefault="00A627C8" w:rsidP="00376812">
      <w:pPr>
        <w:ind w:firstLine="284"/>
        <w:jc w:val="both"/>
        <w:rPr>
          <w:rStyle w:val="1-Char"/>
          <w:rtl/>
        </w:rPr>
      </w:pPr>
      <w:r w:rsidRPr="00376812">
        <w:rPr>
          <w:rStyle w:val="1-Char"/>
          <w:rFonts w:hint="cs"/>
          <w:rtl/>
        </w:rPr>
        <w:t>و ای کاش بنای ارتباط من و تو معمور باشد،</w:t>
      </w:r>
    </w:p>
    <w:p w:rsidR="00A627C8" w:rsidRPr="00376812" w:rsidRDefault="00A627C8" w:rsidP="00376812">
      <w:pPr>
        <w:ind w:firstLine="284"/>
        <w:jc w:val="both"/>
        <w:rPr>
          <w:rStyle w:val="1-Char"/>
          <w:rtl/>
        </w:rPr>
      </w:pPr>
      <w:r w:rsidRPr="00376812">
        <w:rPr>
          <w:rStyle w:val="1-Char"/>
          <w:rFonts w:hint="cs"/>
          <w:rtl/>
        </w:rPr>
        <w:t>بنای ارتباط من و جهانیان گو ویران باش!</w:t>
      </w:r>
    </w:p>
    <w:p w:rsidR="00A627C8" w:rsidRPr="00376812" w:rsidRDefault="00A627C8" w:rsidP="00376812">
      <w:pPr>
        <w:ind w:firstLine="284"/>
        <w:jc w:val="both"/>
        <w:rPr>
          <w:rStyle w:val="1-Char"/>
          <w:rtl/>
        </w:rPr>
      </w:pPr>
      <w:r w:rsidRPr="00376812">
        <w:rPr>
          <w:rStyle w:val="1-Char"/>
          <w:rFonts w:hint="cs"/>
          <w:rtl/>
        </w:rPr>
        <w:t>اگر دوستی تو پابرجا باشد، همه چیز قابل تحمل است،</w:t>
      </w:r>
    </w:p>
    <w:p w:rsidR="00A627C8" w:rsidRPr="00376812" w:rsidRDefault="00A627C8" w:rsidP="00376812">
      <w:pPr>
        <w:ind w:firstLine="284"/>
        <w:jc w:val="both"/>
        <w:rPr>
          <w:rStyle w:val="1-Char"/>
          <w:rtl/>
        </w:rPr>
      </w:pPr>
      <w:r w:rsidRPr="00376812">
        <w:rPr>
          <w:rStyle w:val="1-Char"/>
          <w:rFonts w:hint="cs"/>
          <w:rtl/>
        </w:rPr>
        <w:t>و همه کس و همه چیز که بر پهن</w:t>
      </w:r>
      <w:r w:rsidR="000A57AE">
        <w:rPr>
          <w:rStyle w:val="1-Char"/>
          <w:rFonts w:hint="cs"/>
          <w:rtl/>
        </w:rPr>
        <w:t>ۀ</w:t>
      </w:r>
      <w:r w:rsidRPr="00376812">
        <w:rPr>
          <w:rStyle w:val="1-Char"/>
          <w:rFonts w:hint="cs"/>
          <w:rtl/>
        </w:rPr>
        <w:t xml:space="preserve"> خاک</w:t>
      </w:r>
      <w:r w:rsidR="003C024C" w:rsidRPr="00376812">
        <w:rPr>
          <w:rStyle w:val="1-Char"/>
          <w:rFonts w:hint="cs"/>
          <w:rtl/>
        </w:rPr>
        <w:t>‌اند،</w:t>
      </w:r>
      <w:r w:rsidRPr="00376812">
        <w:rPr>
          <w:rStyle w:val="1-Char"/>
          <w:rFonts w:hint="cs"/>
          <w:rtl/>
        </w:rPr>
        <w:t xml:space="preserve"> خاک</w:t>
      </w:r>
      <w:r w:rsidR="00F23F91" w:rsidRPr="00376812">
        <w:rPr>
          <w:rStyle w:val="1-Char"/>
          <w:rFonts w:hint="cs"/>
          <w:rtl/>
        </w:rPr>
        <w:t>‌اند!</w:t>
      </w:r>
      <w:r w:rsidRPr="00376812">
        <w:rPr>
          <w:rStyle w:val="1-Char"/>
          <w:rFonts w:hint="cs"/>
          <w:rtl/>
        </w:rPr>
        <w:t>»</w:t>
      </w:r>
    </w:p>
    <w:p w:rsidR="00A627C8" w:rsidRPr="00C10EC8" w:rsidRDefault="00A627C8" w:rsidP="00E12161">
      <w:pPr>
        <w:ind w:firstLine="284"/>
        <w:jc w:val="both"/>
        <w:rPr>
          <w:rStyle w:val="7-Char"/>
          <w:rtl/>
        </w:rPr>
      </w:pPr>
      <w:r w:rsidRPr="00D823B5">
        <w:rPr>
          <w:rStyle w:val="1-Char"/>
          <w:rFonts w:hint="cs"/>
          <w:rtl/>
        </w:rPr>
        <w:t>انسان با ایمان هم</w:t>
      </w:r>
      <w:r w:rsidR="000A57AE">
        <w:rPr>
          <w:rStyle w:val="1-Char"/>
          <w:rFonts w:hint="cs"/>
          <w:rtl/>
        </w:rPr>
        <w:t>ۀ</w:t>
      </w:r>
      <w:r w:rsidRPr="00D823B5">
        <w:rPr>
          <w:rStyle w:val="1-Char"/>
          <w:rFonts w:hint="cs"/>
          <w:rtl/>
        </w:rPr>
        <w:t xml:space="preserve"> فکر و اندیشه‌اش را متوجه یک مقصد می‌کند که آن عبارت است از سلوک طریق «رضای خدای متعال»، و در هر نماز، به تکرار از </w:t>
      </w:r>
      <w:r w:rsidR="00836DB6" w:rsidRPr="00D823B5">
        <w:rPr>
          <w:rStyle w:val="1-Char"/>
          <w:rFonts w:hint="cs"/>
          <w:rtl/>
        </w:rPr>
        <w:t>الله می</w:t>
      </w:r>
      <w:r w:rsidR="00836DB6" w:rsidRPr="00D823B5">
        <w:rPr>
          <w:rStyle w:val="1-Char"/>
          <w:rFonts w:hint="eastAsia"/>
          <w:rtl/>
        </w:rPr>
        <w:t>‌</w:t>
      </w:r>
      <w:r w:rsidRPr="00D823B5">
        <w:rPr>
          <w:rStyle w:val="1-Char"/>
          <w:rFonts w:hint="cs"/>
          <w:rtl/>
        </w:rPr>
        <w:t xml:space="preserve">خواهد که او را </w:t>
      </w:r>
      <w:r w:rsidR="00836DB6" w:rsidRPr="00D823B5">
        <w:rPr>
          <w:rStyle w:val="1-Char"/>
          <w:rFonts w:hint="cs"/>
          <w:rtl/>
        </w:rPr>
        <w:t>به این</w:t>
      </w:r>
      <w:r w:rsidR="0030271E" w:rsidRPr="00D823B5">
        <w:rPr>
          <w:rStyle w:val="1-Char"/>
          <w:rFonts w:hint="cs"/>
          <w:rtl/>
        </w:rPr>
        <w:t xml:space="preserve"> </w:t>
      </w:r>
      <w:r w:rsidR="0030271E">
        <w:rPr>
          <w:rStyle w:val="Emphasis"/>
          <w:rFonts w:ascii="Traditional Arabic" w:hAnsi="Traditional Arabic" w:cs="Traditional Arabic"/>
          <w:i w:val="0"/>
          <w:iCs w:val="0"/>
          <w:rtl/>
          <w:lang w:bidi="fa-IR"/>
        </w:rPr>
        <w:t>﴿</w:t>
      </w:r>
      <w:r w:rsidR="00E12161" w:rsidRPr="00C10EC8">
        <w:rPr>
          <w:rStyle w:val="7-Char"/>
          <w:rFonts w:hint="eastAsia"/>
          <w:rtl/>
        </w:rPr>
        <w:t>صِّرَٰطَ</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لۡمُسۡتَقِيمَ</w:t>
      </w:r>
      <w:r w:rsidR="00E12161" w:rsidRPr="00C10EC8">
        <w:rPr>
          <w:rStyle w:val="7-Char"/>
          <w:rtl/>
        </w:rPr>
        <w:t xml:space="preserve"> ٦</w:t>
      </w:r>
      <w:r w:rsidR="0030271E">
        <w:rPr>
          <w:rStyle w:val="Emphasis"/>
          <w:rFonts w:ascii="Traditional Arabic" w:hAnsi="Traditional Arabic" w:cs="Traditional Arabic"/>
          <w:i w:val="0"/>
          <w:iCs w:val="0"/>
          <w:rtl/>
          <w:lang w:bidi="fa-IR"/>
        </w:rPr>
        <w:t>﴾</w:t>
      </w:r>
      <w:r w:rsidR="0030271E" w:rsidRPr="00D823B5">
        <w:rPr>
          <w:rStyle w:val="1-Char"/>
          <w:rFonts w:hint="cs"/>
          <w:rtl/>
        </w:rPr>
        <w:t xml:space="preserve"> </w:t>
      </w:r>
      <w:r w:rsidR="0030271E" w:rsidRPr="009C7BBF">
        <w:rPr>
          <w:rStyle w:val="6-Char"/>
          <w:rtl/>
        </w:rPr>
        <w:t>[</w:t>
      </w:r>
      <w:r w:rsidR="0030271E" w:rsidRPr="009C7BBF">
        <w:rPr>
          <w:rStyle w:val="6-Char"/>
          <w:rFonts w:hint="cs"/>
          <w:rtl/>
        </w:rPr>
        <w:t>الفاتحة: 6</w:t>
      </w:r>
      <w:r w:rsidR="0030271E" w:rsidRPr="009C7BBF">
        <w:rPr>
          <w:rStyle w:val="6-Char"/>
          <w:rtl/>
        </w:rPr>
        <w:t>]</w:t>
      </w:r>
      <w:r w:rsidR="0030271E" w:rsidRPr="00D823B5">
        <w:rPr>
          <w:rStyle w:val="1-Char"/>
          <w:rFonts w:hint="cs"/>
          <w:rtl/>
        </w:rPr>
        <w:t>.</w:t>
      </w:r>
      <w:r w:rsidR="00836DB6" w:rsidRPr="00D823B5">
        <w:rPr>
          <w:rStyle w:val="1-Char"/>
          <w:rFonts w:hint="cs"/>
          <w:rtl/>
        </w:rPr>
        <w:t xml:space="preserve"> </w:t>
      </w:r>
      <w:r w:rsidRPr="00D823B5">
        <w:rPr>
          <w:rStyle w:val="1-Char"/>
          <w:rFonts w:hint="cs"/>
          <w:rtl/>
        </w:rPr>
        <w:t>هدایت کند و توفیق راهپیمایی در آن را به او عنایت 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وَأَنَّ</w:t>
      </w:r>
      <w:r w:rsidR="00E12161" w:rsidRPr="00C10EC8">
        <w:rPr>
          <w:rStyle w:val="7-Char"/>
          <w:rtl/>
        </w:rPr>
        <w:t xml:space="preserve"> هَٰذَا صِرَٰطِي مُسۡتَقِيمٗا فَ</w:t>
      </w:r>
      <w:r w:rsidR="00E12161" w:rsidRPr="00C10EC8">
        <w:rPr>
          <w:rStyle w:val="7-Char"/>
          <w:rFonts w:hint="cs"/>
          <w:rtl/>
        </w:rPr>
        <w:t>ٱ</w:t>
      </w:r>
      <w:r w:rsidR="00E12161" w:rsidRPr="00C10EC8">
        <w:rPr>
          <w:rStyle w:val="7-Char"/>
          <w:rFonts w:hint="eastAsia"/>
          <w:rtl/>
        </w:rPr>
        <w:t>تَّبِعُوهُۖ</w:t>
      </w:r>
      <w:r w:rsidR="00E12161" w:rsidRPr="00C10EC8">
        <w:rPr>
          <w:rStyle w:val="7-Char"/>
          <w:rtl/>
        </w:rPr>
        <w:t xml:space="preserve"> وَلَا تَتَّبِعُواْ </w:t>
      </w:r>
      <w:r w:rsidR="00E12161" w:rsidRPr="00C10EC8">
        <w:rPr>
          <w:rStyle w:val="7-Char"/>
          <w:rFonts w:hint="cs"/>
          <w:rtl/>
        </w:rPr>
        <w:t>ٱ</w:t>
      </w:r>
      <w:r w:rsidR="00E12161" w:rsidRPr="00C10EC8">
        <w:rPr>
          <w:rStyle w:val="7-Char"/>
          <w:rFonts w:hint="eastAsia"/>
          <w:rtl/>
        </w:rPr>
        <w:t>لسُّبُلَ</w:t>
      </w:r>
      <w:r w:rsidR="00E12161" w:rsidRPr="00C10EC8">
        <w:rPr>
          <w:rStyle w:val="7-Char"/>
          <w:rtl/>
        </w:rPr>
        <w:t xml:space="preserve"> فَتَفَرَّقَ بِكُمۡ عَن سَبِيلِهِ</w:t>
      </w:r>
      <w:r w:rsidR="00E12161"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الأنعام: 153</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آن که این راه مستقیم من است، در آن گام زنید و به راه‌های دیگر نروید که شما را از جاد</w:t>
      </w:r>
      <w:r w:rsidR="000A57AE">
        <w:rPr>
          <w:rStyle w:val="1-Char"/>
          <w:rFonts w:hint="cs"/>
          <w:rtl/>
        </w:rPr>
        <w:t>ۀ</w:t>
      </w:r>
      <w:r w:rsidRPr="00376812">
        <w:rPr>
          <w:rStyle w:val="1-Char"/>
          <w:rFonts w:hint="cs"/>
          <w:rtl/>
        </w:rPr>
        <w:t xml:space="preserve"> اصلی که به خدا منتهی می‌گردد دور سازد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دو انسان چقدر با یکدیگر تفاوت دارند! یکی هم مقصد را شناخته، و هم راه را یافته و آسوده و سبکبار در راه است، و آن دیگری، گمراه است، و افتان و خیزان، چون کوران، بی‌هدف و بی‌برنامه، نمی‌داند که راه از کدام طرف است، و مقصد در کدام سوی؟</w:t>
      </w:r>
    </w:p>
    <w:p w:rsidR="0030271E" w:rsidRPr="00C10EC8" w:rsidRDefault="0030271E" w:rsidP="009C7BBF">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أَفَمَن</w:t>
      </w:r>
      <w:r w:rsidR="00E12161" w:rsidRPr="00C10EC8">
        <w:rPr>
          <w:rStyle w:val="7-Char"/>
          <w:rtl/>
        </w:rPr>
        <w:t xml:space="preserve"> يَمۡشِي مُكِبًّا عَلَىٰ وَجۡهِهِ</w:t>
      </w:r>
      <w:r w:rsidR="00E12161" w:rsidRPr="00C10EC8">
        <w:rPr>
          <w:rStyle w:val="7-Char"/>
          <w:rFonts w:hint="cs"/>
          <w:rtl/>
        </w:rPr>
        <w:t>ۦٓ</w:t>
      </w:r>
      <w:r w:rsidR="00E12161" w:rsidRPr="00C10EC8">
        <w:rPr>
          <w:rStyle w:val="7-Char"/>
          <w:rtl/>
        </w:rPr>
        <w:t xml:space="preserve"> أَهۡدَىٰٓ أَمَّن يَمۡشِي سَوِيًّا عَلَىٰ صِرَٰطٖ مُّسۡتَقِيمٖ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المل</w:t>
      </w:r>
      <w:r w:rsidR="009C7BBF">
        <w:rPr>
          <w:rStyle w:val="6-Char"/>
          <w:rFonts w:hint="cs"/>
          <w:rtl/>
        </w:rPr>
        <w:t>ك</w:t>
      </w:r>
      <w:r w:rsidRPr="009C7BBF">
        <w:rPr>
          <w:rStyle w:val="6-Char"/>
          <w:rFonts w:hint="cs"/>
          <w:rtl/>
        </w:rPr>
        <w:t>: 22</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آن که افتاده بر روی و صورتش می‌پیماید، راه یافته‌تر است یا آن که استوار و راست بر صراط مستقیم گام می‌زند؟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برای رسیدن به چنین مرحله‌ای هم</w:t>
      </w:r>
      <w:r w:rsidR="000A57AE">
        <w:rPr>
          <w:rStyle w:val="1-Char"/>
          <w:rFonts w:hint="cs"/>
          <w:rtl/>
        </w:rPr>
        <w:t>ۀ</w:t>
      </w:r>
      <w:r w:rsidRPr="00376812">
        <w:rPr>
          <w:rStyle w:val="1-Char"/>
          <w:rFonts w:hint="cs"/>
          <w:rtl/>
        </w:rPr>
        <w:t xml:space="preserve"> سختی‌ها را آسان می‌یابد، و هم</w:t>
      </w:r>
      <w:r w:rsidR="000A57AE">
        <w:rPr>
          <w:rStyle w:val="1-Char"/>
          <w:rFonts w:hint="cs"/>
          <w:rtl/>
        </w:rPr>
        <w:t>ۀ</w:t>
      </w:r>
      <w:r w:rsidRPr="00376812">
        <w:rPr>
          <w:rStyle w:val="1-Char"/>
          <w:rFonts w:hint="cs"/>
          <w:rtl/>
        </w:rPr>
        <w:t xml:space="preserve"> نیش‌ها را نوش جان می‌کند، و هر قربانی و فداکاری را روا می‌دارد، و با خنشود و شادمانی از</w:t>
      </w:r>
      <w:r w:rsidR="00477E98" w:rsidRPr="00376812">
        <w:rPr>
          <w:rStyle w:val="1-Char"/>
          <w:rFonts w:hint="cs"/>
          <w:rtl/>
        </w:rPr>
        <w:t xml:space="preserve"> آن‌ها </w:t>
      </w:r>
      <w:r w:rsidRPr="00376812">
        <w:rPr>
          <w:rStyle w:val="1-Char"/>
          <w:rFonts w:hint="cs"/>
          <w:rtl/>
        </w:rPr>
        <w:t>استقبال می‌کند.</w:t>
      </w:r>
    </w:p>
    <w:p w:rsidR="00A627C8" w:rsidRPr="00D823B5" w:rsidRDefault="00A627C8" w:rsidP="00376812">
      <w:pPr>
        <w:ind w:firstLine="284"/>
        <w:jc w:val="both"/>
        <w:rPr>
          <w:rStyle w:val="1-Char"/>
          <w:rtl/>
        </w:rPr>
      </w:pPr>
      <w:r w:rsidRPr="00376812">
        <w:rPr>
          <w:rStyle w:val="1-Char"/>
          <w:rFonts w:hint="cs"/>
          <w:rtl/>
        </w:rPr>
        <w:t>خبیب ابن زید</w:t>
      </w:r>
      <w:r w:rsidR="00E0554E" w:rsidRPr="00E0554E">
        <w:rPr>
          <w:rStyle w:val="1-Char"/>
          <w:rFonts w:cs="CTraditional Arabic" w:hint="cs"/>
          <w:rtl/>
        </w:rPr>
        <w:t xml:space="preserve">س </w:t>
      </w:r>
      <w:r w:rsidRPr="00D823B5">
        <w:rPr>
          <w:rStyle w:val="1-Char"/>
          <w:rFonts w:hint="cs"/>
          <w:rtl/>
        </w:rPr>
        <w:t>را نمی‌نگرید که مشرکان بر دارش آویخته</w:t>
      </w:r>
      <w:r w:rsidR="003C024C" w:rsidRPr="00D823B5">
        <w:rPr>
          <w:rStyle w:val="1-Char"/>
          <w:rFonts w:hint="cs"/>
          <w:rtl/>
        </w:rPr>
        <w:t>‌اند،</w:t>
      </w:r>
      <w:r w:rsidRPr="00D823B5">
        <w:rPr>
          <w:rStyle w:val="1-Char"/>
          <w:rFonts w:hint="cs"/>
          <w:rtl/>
        </w:rPr>
        <w:t xml:space="preserve"> و اطرافش را گرفته</w:t>
      </w:r>
      <w:r w:rsidR="003C024C" w:rsidRPr="00D823B5">
        <w:rPr>
          <w:rStyle w:val="1-Char"/>
          <w:rFonts w:hint="cs"/>
          <w:rtl/>
        </w:rPr>
        <w:t>‌اند،</w:t>
      </w:r>
      <w:r w:rsidRPr="00D823B5">
        <w:rPr>
          <w:rStyle w:val="1-Char"/>
          <w:rFonts w:hint="cs"/>
          <w:rtl/>
        </w:rPr>
        <w:t xml:space="preserve"> و به او دشنام می‌دهند و شماتت می‌کنند. می‌پندارند که اعصاب وی درهم می‌ریزد، و پریشان می‌شود. اما او از روی یقین به آنان نگاه مسخره‌آمیزی می‌افکند و می‌گوید:</w:t>
      </w:r>
    </w:p>
    <w:tbl>
      <w:tblPr>
        <w:bidiVisual/>
        <w:tblW w:w="0" w:type="auto"/>
        <w:tblLook w:val="04A0" w:firstRow="1" w:lastRow="0" w:firstColumn="1" w:lastColumn="0" w:noHBand="0" w:noVBand="1"/>
      </w:tblPr>
      <w:tblGrid>
        <w:gridCol w:w="3429"/>
        <w:gridCol w:w="411"/>
        <w:gridCol w:w="3464"/>
      </w:tblGrid>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ولست أبالي حين أقتل مسلما</w:t>
            </w:r>
            <w:r>
              <w:rPr>
                <w:rStyle w:val="Emphasis"/>
                <w:i w:val="0"/>
                <w:iCs w:val="0"/>
                <w:rtl/>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على أيّ جنب كان في الله مصرعي</w:t>
            </w:r>
            <w:r>
              <w:rPr>
                <w:rStyle w:val="Emphasis"/>
                <w:i w:val="0"/>
                <w:iCs w:val="0"/>
                <w:rtl/>
              </w:rPr>
              <w:br/>
            </w:r>
          </w:p>
        </w:tc>
      </w:tr>
      <w:tr w:rsidR="00F26EE3" w:rsidRPr="00D823B5" w:rsidTr="00A4345B">
        <w:tc>
          <w:tcPr>
            <w:tcW w:w="3623"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وذلك في ذات الإله، وإن يشأ</w:t>
            </w:r>
            <w:r>
              <w:rPr>
                <w:rStyle w:val="Emphasis"/>
                <w:i w:val="0"/>
                <w:iCs w:val="0"/>
                <w:rtl/>
                <w:lang w:bidi="ar-SA"/>
              </w:rPr>
              <w:br/>
            </w:r>
          </w:p>
        </w:tc>
        <w:tc>
          <w:tcPr>
            <w:tcW w:w="425" w:type="dxa"/>
            <w:shd w:val="clear" w:color="auto" w:fill="auto"/>
          </w:tcPr>
          <w:p w:rsidR="00F26EE3" w:rsidRPr="00A4345B" w:rsidRDefault="00F26EE3" w:rsidP="00A4345B">
            <w:pPr>
              <w:pStyle w:val="5-"/>
              <w:ind w:firstLine="0"/>
              <w:jc w:val="lowKashida"/>
              <w:rPr>
                <w:rStyle w:val="Emphasis"/>
                <w:i w:val="0"/>
                <w:iCs w:val="0"/>
                <w:rtl/>
              </w:rPr>
            </w:pPr>
          </w:p>
        </w:tc>
        <w:tc>
          <w:tcPr>
            <w:tcW w:w="3652" w:type="dxa"/>
            <w:shd w:val="clear" w:color="auto" w:fill="auto"/>
          </w:tcPr>
          <w:p w:rsidR="00F26EE3" w:rsidRPr="00A4345B" w:rsidRDefault="00A4345B" w:rsidP="00A4345B">
            <w:pPr>
              <w:pStyle w:val="5-"/>
              <w:ind w:firstLine="0"/>
              <w:jc w:val="lowKashida"/>
              <w:rPr>
                <w:rStyle w:val="Emphasis"/>
                <w:i w:val="0"/>
                <w:iCs w:val="0"/>
                <w:sz w:val="2"/>
                <w:szCs w:val="2"/>
                <w:rtl/>
                <w:lang w:bidi="ar-SA"/>
              </w:rPr>
            </w:pPr>
            <w:r w:rsidRPr="00A4345B">
              <w:rPr>
                <w:rStyle w:val="Emphasis"/>
                <w:rFonts w:hint="cs"/>
                <w:i w:val="0"/>
                <w:iCs w:val="0"/>
                <w:rtl/>
              </w:rPr>
              <w:t>يبارك على أوصال شلو ممزّع</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«وقتی که مسلمان کشته می‌شوم، چه باک دارم که در راه خدا به کدام پهلو درمی‌افتم، من قربانی خدا می‌شوم، و او خود اگر بخواهد، رحمت و برکتش را بر پیکر قطعه قطعه شد</w:t>
      </w:r>
      <w:r w:rsidR="000A57AE">
        <w:rPr>
          <w:rStyle w:val="1-Char"/>
          <w:rFonts w:hint="cs"/>
          <w:rtl/>
        </w:rPr>
        <w:t>ۀ</w:t>
      </w:r>
      <w:r w:rsidRPr="00376812">
        <w:rPr>
          <w:rStyle w:val="1-Char"/>
          <w:rFonts w:hint="cs"/>
          <w:rtl/>
        </w:rPr>
        <w:t xml:space="preserve"> من شامل خواهد گردانید».</w:t>
      </w:r>
    </w:p>
    <w:p w:rsidR="00A627C8" w:rsidRPr="00376812" w:rsidRDefault="00A627C8" w:rsidP="00376812">
      <w:pPr>
        <w:ind w:firstLine="284"/>
        <w:jc w:val="both"/>
        <w:rPr>
          <w:rStyle w:val="1-Char"/>
          <w:rtl/>
        </w:rPr>
      </w:pPr>
      <w:r w:rsidRPr="00376812">
        <w:rPr>
          <w:rStyle w:val="1-Char"/>
          <w:rFonts w:hint="cs"/>
          <w:rtl/>
        </w:rPr>
        <w:t>یا آنمرد بزرگوار صحابی یا تابعی را نمی‌نگرید که چگونه خود را دستخوش امواج دریای نبرد می‌گرداند، و از رعد و برق مرگ نمی‌هراسد و می‌گوید: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وَعَجِلۡتُ إِلَيۡكَ رَبِّ لِتَرۡضَىٰ ٨٤</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طه: 84</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به سوی تو شتافتم پروردگار من، تا تو خشنود گردی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یا سخن آن یکی را نمی‌شنوید که وقتی نیزه در سینه‌اش فرو رفته و تا پشتش رسیده، فقط همین را می‌گوید که «سوگند به پروردگار کعبه، رستگار شدم».</w:t>
      </w:r>
    </w:p>
    <w:p w:rsidR="00A627C8" w:rsidRPr="00D823B5" w:rsidRDefault="00A627C8" w:rsidP="00376812">
      <w:pPr>
        <w:ind w:firstLine="284"/>
        <w:jc w:val="both"/>
        <w:rPr>
          <w:rStyle w:val="1-Char"/>
          <w:rtl/>
        </w:rPr>
      </w:pPr>
      <w:r w:rsidRPr="00376812">
        <w:rPr>
          <w:rStyle w:val="1-Char"/>
          <w:rFonts w:hint="cs"/>
          <w:rtl/>
        </w:rPr>
        <w:t>در جنگ احزاب که مسلمانان سخت گرفتار آمده بودند، و در میان هجوم دشمنان که از بالا و پائین به سوی آنان می‌آمدند، محاصره شده بودند، چشمان‌شان جایی را نمی‌دید، و دلها به گلوگاه‌ه</w:t>
      </w:r>
      <w:r w:rsidR="00CA5106" w:rsidRPr="00376812">
        <w:rPr>
          <w:rStyle w:val="1-Char"/>
          <w:rFonts w:hint="cs"/>
          <w:rtl/>
        </w:rPr>
        <w:t>ا رسیده بود، و مردم به خدا گما</w:t>
      </w:r>
      <w:r w:rsidRPr="00376812">
        <w:rPr>
          <w:rStyle w:val="1-Char"/>
          <w:rFonts w:hint="cs"/>
          <w:rtl/>
        </w:rPr>
        <w:t xml:space="preserve">ن‌ها روا می‌داشتند، و منافقان نقاب از چهره برفکنده بودند، و می‌گفتند: </w:t>
      </w:r>
      <w:r w:rsidR="00E12161" w:rsidRPr="00E12161">
        <w:rPr>
          <w:rStyle w:val="5-Char"/>
          <w:rtl/>
        </w:rPr>
        <w:t>«</w:t>
      </w:r>
      <w:r w:rsidRPr="00E12161">
        <w:rPr>
          <w:rStyle w:val="5-Char"/>
          <w:rFonts w:hint="cs"/>
          <w:rtl/>
        </w:rPr>
        <w:t>هذا ما وعدنا الله ورسوله</w:t>
      </w:r>
      <w:r w:rsidR="00E12161" w:rsidRPr="00E12161">
        <w:rPr>
          <w:rStyle w:val="5-Char"/>
          <w:rtl/>
        </w:rPr>
        <w:t>»</w:t>
      </w:r>
      <w:r w:rsidRPr="00D823B5">
        <w:rPr>
          <w:rStyle w:val="1-Char"/>
          <w:rFonts w:hint="cs"/>
          <w:rtl/>
        </w:rPr>
        <w:t xml:space="preserve"> وعده‌های خدا و رسول </w:t>
      </w:r>
      <w:r w:rsidR="00CA5106" w:rsidRPr="00D823B5">
        <w:rPr>
          <w:rStyle w:val="1-Char"/>
          <w:rFonts w:hint="cs"/>
          <w:rtl/>
        </w:rPr>
        <w:t>او</w:t>
      </w:r>
      <w:r w:rsidRPr="00D823B5">
        <w:rPr>
          <w:rStyle w:val="1-Char"/>
          <w:rFonts w:hint="cs"/>
          <w:rtl/>
        </w:rPr>
        <w:t xml:space="preserve"> جز برای فریب ما نبوده است.</w:t>
      </w:r>
    </w:p>
    <w:p w:rsidR="00A627C8" w:rsidRPr="00376812" w:rsidRDefault="00A627C8" w:rsidP="00376812">
      <w:pPr>
        <w:ind w:firstLine="284"/>
        <w:jc w:val="both"/>
        <w:rPr>
          <w:rStyle w:val="1-Char"/>
          <w:rtl/>
        </w:rPr>
      </w:pPr>
      <w:r w:rsidRPr="00376812">
        <w:rPr>
          <w:rStyle w:val="1-Char"/>
          <w:rFonts w:hint="cs"/>
          <w:rtl/>
        </w:rPr>
        <w:t>چه چیز به این مجاهدان آرامش بخشید؟ و آنان را در میان شعله‌های کارزار آسوده نگهداشت؟ و در کام مرگ از آن چنان آرامشی برخوردار ساخت؟ جز «ایمان» چیز دیگری نیست. فرموده خدا راست و درست است که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هُوَ</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لَّذِيٓ</w:t>
      </w:r>
      <w:r w:rsidR="00E12161" w:rsidRPr="00C10EC8">
        <w:rPr>
          <w:rStyle w:val="7-Char"/>
          <w:rtl/>
        </w:rPr>
        <w:t xml:space="preserve"> أَنزَلَ </w:t>
      </w:r>
      <w:r w:rsidR="00E12161" w:rsidRPr="00C10EC8">
        <w:rPr>
          <w:rStyle w:val="7-Char"/>
          <w:rFonts w:hint="cs"/>
          <w:rtl/>
        </w:rPr>
        <w:t>ٱ</w:t>
      </w:r>
      <w:r w:rsidR="00E12161" w:rsidRPr="00C10EC8">
        <w:rPr>
          <w:rStyle w:val="7-Char"/>
          <w:rFonts w:hint="eastAsia"/>
          <w:rtl/>
        </w:rPr>
        <w:t>لسَّكِينَةَ</w:t>
      </w:r>
      <w:r w:rsidR="00E12161" w:rsidRPr="00C10EC8">
        <w:rPr>
          <w:rStyle w:val="7-Char"/>
          <w:rtl/>
        </w:rPr>
        <w:t xml:space="preserve"> فِي قُلُوبِ </w:t>
      </w:r>
      <w:r w:rsidR="00E12161" w:rsidRPr="00C10EC8">
        <w:rPr>
          <w:rStyle w:val="7-Char"/>
          <w:rFonts w:hint="cs"/>
          <w:rtl/>
        </w:rPr>
        <w:t>ٱ</w:t>
      </w:r>
      <w:r w:rsidR="00E12161" w:rsidRPr="00C10EC8">
        <w:rPr>
          <w:rStyle w:val="7-Char"/>
          <w:rFonts w:hint="eastAsia"/>
          <w:rtl/>
        </w:rPr>
        <w:t>لۡمُؤۡمِنِينَ</w:t>
      </w:r>
      <w:r w:rsidR="00E12161" w:rsidRPr="00C10EC8">
        <w:rPr>
          <w:rStyle w:val="7-Char"/>
          <w:rtl/>
        </w:rPr>
        <w:t xml:space="preserve"> لِيَزۡدَادُوٓاْ إِيمَٰنٗا مَّعَ إِيمَٰنِهِمۡۗ وَلِلَّهِ جُنُودُ </w:t>
      </w:r>
      <w:r w:rsidR="00E12161" w:rsidRPr="00C10EC8">
        <w:rPr>
          <w:rStyle w:val="7-Char"/>
          <w:rFonts w:hint="cs"/>
          <w:rtl/>
        </w:rPr>
        <w:t>ٱ</w:t>
      </w:r>
      <w:r w:rsidR="00E12161" w:rsidRPr="00C10EC8">
        <w:rPr>
          <w:rStyle w:val="7-Char"/>
          <w:rFonts w:hint="eastAsia"/>
          <w:rtl/>
        </w:rPr>
        <w:t>لسَّمَٰوَٰتِ</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لۡأَرۡضِۚ</w:t>
      </w:r>
      <w:r w:rsidR="00E12161" w:rsidRPr="00C10EC8">
        <w:rPr>
          <w:rStyle w:val="7-Char"/>
          <w:rtl/>
        </w:rPr>
        <w:t xml:space="preserve"> وَكَانَ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عَلِيمًا حَكِيمٗا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الفتح: 4</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اوست که آرامش را در دل‌های مؤمنان فرو فرستاد تا ایمانی بر ایمان‌شان بیفزایند، و لشکریان آسمان‌ها و زمین از آنِ خداست، و خدا علیم و حکیم است</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قُلۡ إِنَّ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يُضِلُّ مَن يَشَآءُ وَيَهۡدِيٓ إِلَيۡهِ مَنۡ أَنَابَ ٢٧ </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ءَامَنُواْ وَتَطۡمَئِنُّ قُلُوبُهُم بِذِكۡرِ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أَلَا بِذِكۡرِ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تَطۡمَئِنُّ </w:t>
      </w:r>
      <w:r w:rsidR="00E12161" w:rsidRPr="00C10EC8">
        <w:rPr>
          <w:rStyle w:val="7-Char"/>
          <w:rFonts w:hint="cs"/>
          <w:rtl/>
        </w:rPr>
        <w:t>ٱ</w:t>
      </w:r>
      <w:r w:rsidR="00E12161" w:rsidRPr="00C10EC8">
        <w:rPr>
          <w:rStyle w:val="7-Char"/>
          <w:rFonts w:hint="eastAsia"/>
          <w:rtl/>
        </w:rPr>
        <w:t>لۡقُلُوبُ</w:t>
      </w:r>
      <w:r w:rsidR="00E12161" w:rsidRPr="00C10EC8">
        <w:rPr>
          <w:rStyle w:val="7-Char"/>
          <w:rtl/>
        </w:rPr>
        <w:t xml:space="preserve">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الرعد: 27-28</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خدا هرکه را خواهد گمراه گرداند، و آنان را که به سوی او بازگردند هدایت می‌فرماید * آن کسانی که ایمان آورده</w:t>
      </w:r>
      <w:r w:rsidR="003C024C" w:rsidRPr="00376812">
        <w:rPr>
          <w:rStyle w:val="1-Char"/>
          <w:rFonts w:hint="cs"/>
          <w:rtl/>
        </w:rPr>
        <w:t xml:space="preserve">‌اند </w:t>
      </w:r>
      <w:r w:rsidRPr="00376812">
        <w:rPr>
          <w:rStyle w:val="1-Char"/>
          <w:rFonts w:hint="cs"/>
          <w:rtl/>
        </w:rPr>
        <w:t>و دل</w:t>
      </w:r>
      <w:r w:rsidR="0030271E" w:rsidRPr="00376812">
        <w:rPr>
          <w:rStyle w:val="1-Char"/>
          <w:rFonts w:hint="eastAsia"/>
          <w:rtl/>
        </w:rPr>
        <w:t>‌</w:t>
      </w:r>
      <w:r w:rsidRPr="00376812">
        <w:rPr>
          <w:rStyle w:val="1-Char"/>
          <w:rFonts w:hint="cs"/>
          <w:rtl/>
        </w:rPr>
        <w:t>هایشان با یاد خدا آرام می‌گیرد، جز این نیست که دل‌ها آرام گیرد به یاد خدای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مصقد را شناخته است، و یکسره به آن دل بسته است و راه را شناخته است و آسوده خاطر در آن پای نهاده است. همان راهی که راه برخورداران از خوان نعمت الهی یعنی پیامبران و صدیقان و شهیدان و صالحان است. همان صراط مستقیمی که محمد</w:t>
      </w:r>
      <w:r w:rsidR="006620CA" w:rsidRPr="006620CA">
        <w:rPr>
          <w:rStyle w:val="1-Char"/>
          <w:rFonts w:cs="CTraditional Arabic" w:hint="cs"/>
          <w:rtl/>
        </w:rPr>
        <w:t xml:space="preserve"> ج</w:t>
      </w:r>
      <w:r w:rsidRPr="00376812">
        <w:rPr>
          <w:rStyle w:val="1-Char"/>
          <w:rFonts w:hint="cs"/>
          <w:rtl/>
        </w:rPr>
        <w:t xml:space="preserve"> به سوی آن هدایت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وَإِنَّكَ لَتَهۡدِيٓ إِلَىٰ صِرَٰطٖ مُّسۡتَقِيمٖ ٥٢ </w:t>
      </w:r>
      <w:r w:rsidR="00E12161" w:rsidRPr="00C10EC8">
        <w:rPr>
          <w:rStyle w:val="7-Char"/>
          <w:rFonts w:hint="eastAsia"/>
          <w:rtl/>
        </w:rPr>
        <w:t>صِرَٰطِ</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لَّذِي</w:t>
      </w:r>
      <w:r w:rsidR="00E12161" w:rsidRPr="00C10EC8">
        <w:rPr>
          <w:rStyle w:val="7-Char"/>
          <w:rtl/>
        </w:rPr>
        <w:t xml:space="preserve"> لَهُ</w:t>
      </w:r>
      <w:r w:rsidR="00E12161" w:rsidRPr="00C10EC8">
        <w:rPr>
          <w:rStyle w:val="7-Char"/>
          <w:rFonts w:hint="cs"/>
          <w:rtl/>
        </w:rPr>
        <w:t>ۥ</w:t>
      </w:r>
      <w:r w:rsidR="00E12161" w:rsidRPr="00C10EC8">
        <w:rPr>
          <w:rStyle w:val="7-Char"/>
          <w:rtl/>
        </w:rPr>
        <w:t xml:space="preserve"> مَا فِي </w:t>
      </w:r>
      <w:r w:rsidR="00E12161" w:rsidRPr="00C10EC8">
        <w:rPr>
          <w:rStyle w:val="7-Char"/>
          <w:rFonts w:hint="cs"/>
          <w:rtl/>
        </w:rPr>
        <w:t>ٱ</w:t>
      </w:r>
      <w:r w:rsidR="00E12161" w:rsidRPr="00C10EC8">
        <w:rPr>
          <w:rStyle w:val="7-Char"/>
          <w:rFonts w:hint="eastAsia"/>
          <w:rtl/>
        </w:rPr>
        <w:t>لسَّمَٰوَٰتِ</w:t>
      </w:r>
      <w:r w:rsidR="00E12161" w:rsidRPr="00C10EC8">
        <w:rPr>
          <w:rStyle w:val="7-Char"/>
          <w:rtl/>
        </w:rPr>
        <w:t xml:space="preserve"> وَمَا فِي </w:t>
      </w:r>
      <w:r w:rsidR="00E12161" w:rsidRPr="00C10EC8">
        <w:rPr>
          <w:rStyle w:val="7-Char"/>
          <w:rFonts w:hint="cs"/>
          <w:rtl/>
        </w:rPr>
        <w:t>ٱ</w:t>
      </w:r>
      <w:r w:rsidR="00E12161" w:rsidRPr="00C10EC8">
        <w:rPr>
          <w:rStyle w:val="7-Char"/>
          <w:rFonts w:hint="eastAsia"/>
          <w:rtl/>
        </w:rPr>
        <w:t>لۡأَرۡضِۗ</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الشوری: 52-53</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و توبه صراطی مستقیم رهنمون می‌گردی * </w:t>
      </w:r>
      <w:r w:rsidR="00CA5106" w:rsidRPr="00376812">
        <w:rPr>
          <w:rStyle w:val="1-Char"/>
          <w:rFonts w:hint="cs"/>
          <w:rtl/>
        </w:rPr>
        <w:t>راه</w:t>
      </w:r>
      <w:r w:rsidRPr="00376812">
        <w:rPr>
          <w:rStyle w:val="1-Char"/>
          <w:rFonts w:hint="cs"/>
          <w:rtl/>
        </w:rPr>
        <w:t xml:space="preserve"> خدایی که از آنِ او است هرآنچه در آسمان‌ها است و هرآنچه در زمین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این صراط مستقیم، انسان با ایمان در اخلاق و رفتارش از اطمینان و آرامش کامل برخوردار است و هیچ پریشانی ندارد. ثابت قدم است و پیوسته جا به جا نمی‌شود. همه چیز برایش روشن است و تردیدی ندارد. مستقیم است و کج و معوج نیست. ساده است و از تکلف بدور. تناقض راه و روش‌های گوناگون او را سرگردان نمی‌گرداند، و برخورد تمایلات مختلف او را عذاب نمی‌دهد، و پیکار درون وجودش شخصیت او را خرد نمی‌سازد که بکنم یا نکنم؟ اصول و ضوابطی مشخص دارد و معیارهای ثابتی دارد که در هر کار و در هرکرداری از</w:t>
      </w:r>
      <w:r w:rsidR="00477E98" w:rsidRPr="00376812">
        <w:rPr>
          <w:rStyle w:val="1-Char"/>
          <w:rFonts w:hint="cs"/>
          <w:rtl/>
        </w:rPr>
        <w:t xml:space="preserve"> آن‌ها </w:t>
      </w:r>
      <w:r w:rsidRPr="00376812">
        <w:rPr>
          <w:rStyle w:val="1-Char"/>
          <w:rFonts w:hint="cs"/>
          <w:rtl/>
        </w:rPr>
        <w:t>ا</w:t>
      </w:r>
      <w:r w:rsidR="00CA5106" w:rsidRPr="00376812">
        <w:rPr>
          <w:rStyle w:val="1-Char"/>
          <w:rFonts w:hint="cs"/>
          <w:rtl/>
        </w:rPr>
        <w:t>لهام می‌گیرد و برایش چراغ می‌زن</w:t>
      </w:r>
      <w:r w:rsidRPr="00376812">
        <w:rPr>
          <w:rStyle w:val="1-Char"/>
          <w:rFonts w:hint="cs"/>
          <w:rtl/>
        </w:rPr>
        <w:t>د. اگر راه را برایش باز کردند، قدم می‌گذارد و اگر چراغ قرمز بر سر راه خویش دید، خطر را درمی‌یابد و خودداری می‌کند. او را بس که راهنمایش کتاب خدا و معلمش رسول خدا</w:t>
      </w:r>
      <w:r w:rsidR="006620CA" w:rsidRPr="006620CA">
        <w:rPr>
          <w:rStyle w:val="1-Char"/>
          <w:rFonts w:cs="CTraditional Arabic" w:hint="cs"/>
          <w:rtl/>
        </w:rPr>
        <w:t xml:space="preserve"> ج</w:t>
      </w:r>
      <w:r w:rsidRPr="00376812">
        <w:rPr>
          <w:rStyle w:val="1-Char"/>
          <w:rFonts w:hint="cs"/>
          <w:rtl/>
        </w:rPr>
        <w:t xml:space="preserve"> باشد.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قَدۡ جَآءَكُمۡ رَسُولُنَا يُبَيِّنُ لَكُمۡ كَثِيرٗا مِّمَّا كُنتُمۡ تُخۡفُونَ مِنَ </w:t>
      </w:r>
      <w:r w:rsidR="00E12161" w:rsidRPr="00C10EC8">
        <w:rPr>
          <w:rStyle w:val="7-Char"/>
          <w:rFonts w:hint="cs"/>
          <w:rtl/>
        </w:rPr>
        <w:t>ٱ</w:t>
      </w:r>
      <w:r w:rsidR="00E12161" w:rsidRPr="00C10EC8">
        <w:rPr>
          <w:rStyle w:val="7-Char"/>
          <w:rFonts w:hint="eastAsia"/>
          <w:rtl/>
        </w:rPr>
        <w:t>لۡكِتَٰبِ</w:t>
      </w:r>
      <w:r w:rsidR="00E12161" w:rsidRPr="00C10EC8">
        <w:rPr>
          <w:rStyle w:val="7-Char"/>
          <w:rtl/>
        </w:rPr>
        <w:t xml:space="preserve"> وَيَعۡفُواْ عَن كَثِيرٖۚ قَدۡ جَآءَكُم مِّنَ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نُورٞ وَكِتَٰبٞ مُّبِينٞ ١٥ </w:t>
      </w:r>
      <w:r w:rsidR="00E12161" w:rsidRPr="00C10EC8">
        <w:rPr>
          <w:rStyle w:val="7-Char"/>
          <w:rFonts w:hint="eastAsia"/>
          <w:rtl/>
        </w:rPr>
        <w:t>يَهۡدِي</w:t>
      </w:r>
      <w:r w:rsidR="00E12161" w:rsidRPr="00C10EC8">
        <w:rPr>
          <w:rStyle w:val="7-Char"/>
          <w:rtl/>
        </w:rPr>
        <w:t xml:space="preserve"> بِهِ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مَنِ </w:t>
      </w:r>
      <w:r w:rsidR="00E12161" w:rsidRPr="00C10EC8">
        <w:rPr>
          <w:rStyle w:val="7-Char"/>
          <w:rFonts w:hint="cs"/>
          <w:rtl/>
        </w:rPr>
        <w:t>ٱ</w:t>
      </w:r>
      <w:r w:rsidR="00E12161" w:rsidRPr="00C10EC8">
        <w:rPr>
          <w:rStyle w:val="7-Char"/>
          <w:rFonts w:hint="eastAsia"/>
          <w:rtl/>
        </w:rPr>
        <w:t>تَّبَعَ</w:t>
      </w:r>
      <w:r w:rsidR="00E12161" w:rsidRPr="00C10EC8">
        <w:rPr>
          <w:rStyle w:val="7-Char"/>
          <w:rtl/>
        </w:rPr>
        <w:t xml:space="preserve"> رِضۡوَٰنَهُ</w:t>
      </w:r>
      <w:r w:rsidR="00E12161" w:rsidRPr="00C10EC8">
        <w:rPr>
          <w:rStyle w:val="7-Char"/>
          <w:rFonts w:hint="cs"/>
          <w:rtl/>
        </w:rPr>
        <w:t>ۥ</w:t>
      </w:r>
      <w:r w:rsidR="00E12161" w:rsidRPr="00C10EC8">
        <w:rPr>
          <w:rStyle w:val="7-Char"/>
          <w:rtl/>
        </w:rPr>
        <w:t xml:space="preserve"> سُبُلَ </w:t>
      </w:r>
      <w:r w:rsidR="00E12161" w:rsidRPr="00C10EC8">
        <w:rPr>
          <w:rStyle w:val="7-Char"/>
          <w:rFonts w:hint="cs"/>
          <w:rtl/>
        </w:rPr>
        <w:t>ٱ</w:t>
      </w:r>
      <w:r w:rsidR="00E12161" w:rsidRPr="00C10EC8">
        <w:rPr>
          <w:rStyle w:val="7-Char"/>
          <w:rFonts w:hint="eastAsia"/>
          <w:rtl/>
        </w:rPr>
        <w:t>لسَّلَٰمِ</w:t>
      </w:r>
      <w:r w:rsidR="00E12161" w:rsidRPr="00C10EC8">
        <w:rPr>
          <w:rStyle w:val="7-Char"/>
          <w:rtl/>
        </w:rPr>
        <w:t xml:space="preserve"> وَيُخۡرِجُهُم مِّنَ </w:t>
      </w:r>
      <w:r w:rsidR="00E12161" w:rsidRPr="00C10EC8">
        <w:rPr>
          <w:rStyle w:val="7-Char"/>
          <w:rFonts w:hint="cs"/>
          <w:rtl/>
        </w:rPr>
        <w:t>ٱ</w:t>
      </w:r>
      <w:r w:rsidR="00E12161" w:rsidRPr="00C10EC8">
        <w:rPr>
          <w:rStyle w:val="7-Char"/>
          <w:rFonts w:hint="eastAsia"/>
          <w:rtl/>
        </w:rPr>
        <w:t>لظُّلُمَٰتِ</w:t>
      </w:r>
      <w:r w:rsidR="00E12161" w:rsidRPr="00C10EC8">
        <w:rPr>
          <w:rStyle w:val="7-Char"/>
          <w:rtl/>
        </w:rPr>
        <w:t xml:space="preserve"> إِلَى </w:t>
      </w:r>
      <w:r w:rsidR="00E12161" w:rsidRPr="00C10EC8">
        <w:rPr>
          <w:rStyle w:val="7-Char"/>
          <w:rFonts w:hint="cs"/>
          <w:rtl/>
        </w:rPr>
        <w:t>ٱ</w:t>
      </w:r>
      <w:r w:rsidR="00E12161" w:rsidRPr="00C10EC8">
        <w:rPr>
          <w:rStyle w:val="7-Char"/>
          <w:rFonts w:hint="eastAsia"/>
          <w:rtl/>
        </w:rPr>
        <w:t>لنُّورِ</w:t>
      </w:r>
      <w:r w:rsidR="00E12161" w:rsidRPr="00C10EC8">
        <w:rPr>
          <w:rStyle w:val="7-Char"/>
          <w:rtl/>
        </w:rPr>
        <w:t xml:space="preserve"> بِإِذۡنِهِ</w:t>
      </w:r>
      <w:r w:rsidR="00E12161" w:rsidRPr="00C10EC8">
        <w:rPr>
          <w:rStyle w:val="7-Char"/>
          <w:rFonts w:hint="cs"/>
          <w:rtl/>
        </w:rPr>
        <w:t>ۦ</w:t>
      </w:r>
      <w:r w:rsidR="00E12161" w:rsidRPr="00C10EC8">
        <w:rPr>
          <w:rStyle w:val="7-Char"/>
          <w:rtl/>
        </w:rPr>
        <w:t xml:space="preserve"> وَيَهۡدِيهِمۡ إِلَىٰ صِرَٰطٖ مُّسۡتَقِيمٖ ١٦</w:t>
      </w:r>
      <w:r>
        <w:rPr>
          <w:rStyle w:val="Emphasis"/>
          <w:rFonts w:ascii="Traditional Arabic" w:hAnsi="Traditional Arabic" w:cs="Traditional Arabic"/>
          <w:i w:val="0"/>
          <w:iCs w:val="0"/>
          <w:rtl/>
          <w:lang w:bidi="fa-IR"/>
        </w:rPr>
        <w:t>﴾</w:t>
      </w:r>
      <w:r w:rsidRPr="00D823B5">
        <w:rPr>
          <w:rStyle w:val="1-Char"/>
          <w:rFonts w:hint="cs"/>
          <w:rtl/>
        </w:rPr>
        <w:t xml:space="preserve"> </w:t>
      </w:r>
      <w:r w:rsidRPr="009C7BBF">
        <w:rPr>
          <w:rStyle w:val="6-Char"/>
          <w:rtl/>
        </w:rPr>
        <w:t>[</w:t>
      </w:r>
      <w:r w:rsidRPr="009C7BBF">
        <w:rPr>
          <w:rStyle w:val="6-Char"/>
          <w:rFonts w:hint="cs"/>
          <w:rtl/>
        </w:rPr>
        <w:t>المائدة:</w:t>
      </w:r>
      <w:r w:rsidR="009C7BBF">
        <w:rPr>
          <w:rStyle w:val="6-Char"/>
          <w:rFonts w:hint="cs"/>
          <w:rtl/>
        </w:rPr>
        <w:t xml:space="preserve"> </w:t>
      </w:r>
      <w:r w:rsidRPr="009C7BBF">
        <w:rPr>
          <w:rStyle w:val="6-Char"/>
          <w:rFonts w:hint="cs"/>
          <w:rtl/>
        </w:rPr>
        <w:t>15-16</w:t>
      </w:r>
      <w:r w:rsidRPr="009C7BB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راستی که از سوی خدا برای شما نور و کتاب مبین آمده است * که خدا با آن نور و کتاب مبین کسانی را که در پی خشنودی او باشند، به را</w:t>
      </w:r>
      <w:r w:rsidR="00CA5106" w:rsidRPr="00376812">
        <w:rPr>
          <w:rStyle w:val="1-Char"/>
          <w:rFonts w:hint="cs"/>
          <w:rtl/>
        </w:rPr>
        <w:t>ه‌های سلامت و سعادت رهنمون می‌گ</w:t>
      </w:r>
      <w:r w:rsidRPr="00376812">
        <w:rPr>
          <w:rStyle w:val="1-Char"/>
          <w:rFonts w:hint="cs"/>
          <w:rtl/>
        </w:rPr>
        <w:t>ردد، و آنان را با اذن خود از تاریکی‌ها به روشنایی می‌بَرَد، و به صراطی مستقیم هدایت می‌فرماید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علاوه بر این، انسان با ایمان وجدانی بیدار و دلی روشن دارد که در موارد ابهام از وجدان بیدار و دل آگاهش استفتا می‌کند، و مشکلاتی را با مراجعه به دل آگاه و وجدان بیدارش حل می‌کند، انسان با ایمان مانند عقرب</w:t>
      </w:r>
      <w:r w:rsidR="000A57AE">
        <w:rPr>
          <w:rStyle w:val="1-Char"/>
          <w:rFonts w:hint="cs"/>
          <w:rtl/>
        </w:rPr>
        <w:t>ۀ</w:t>
      </w:r>
      <w:r w:rsidRPr="00376812">
        <w:rPr>
          <w:rStyle w:val="1-Char"/>
          <w:rFonts w:hint="cs"/>
          <w:rtl/>
        </w:rPr>
        <w:t xml:space="preserve"> مغناطیسی است که همواره نیک می‌داند که به کدام سمت باید بایستد و به کدام سوی باید روی آورد.</w:t>
      </w:r>
    </w:p>
    <w:p w:rsidR="00A627C8" w:rsidRPr="005178AB" w:rsidRDefault="00A627C8" w:rsidP="005178AB">
      <w:pPr>
        <w:pStyle w:val="4-"/>
        <w:rPr>
          <w:rStyle w:val="Emphasis"/>
          <w:i w:val="0"/>
          <w:iCs w:val="0"/>
          <w:rtl/>
        </w:rPr>
      </w:pPr>
      <w:r w:rsidRPr="005178AB">
        <w:rPr>
          <w:rStyle w:val="Emphasis"/>
          <w:rFonts w:hint="cs"/>
          <w:i w:val="0"/>
          <w:iCs w:val="0"/>
          <w:rtl/>
        </w:rPr>
        <w:t>«واستفت قلبك، وإن أفتاك الناس وأفتوك وأفتوك»</w:t>
      </w:r>
      <w:r w:rsidR="00022106"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«و از دل خویش استفتا کن. هرچند که مردم برای تو فتواها صادر کنند و نظرها بدهند و پیشنهادها داشته باشند».</w:t>
      </w:r>
    </w:p>
    <w:p w:rsidR="00A627C8" w:rsidRPr="00376812" w:rsidRDefault="00A627C8" w:rsidP="00376812">
      <w:pPr>
        <w:ind w:firstLine="284"/>
        <w:jc w:val="both"/>
        <w:rPr>
          <w:rStyle w:val="1-Char"/>
          <w:rtl/>
        </w:rPr>
      </w:pPr>
      <w:r w:rsidRPr="00376812">
        <w:rPr>
          <w:rStyle w:val="1-Char"/>
          <w:rFonts w:hint="cs"/>
          <w:rtl/>
        </w:rPr>
        <w:t>معیارهای اخلاقی انسان با ایمان واضح و ثابت است، و هم</w:t>
      </w:r>
      <w:r w:rsidR="000A57AE">
        <w:rPr>
          <w:rStyle w:val="1-Char"/>
          <w:rFonts w:hint="cs"/>
          <w:rtl/>
        </w:rPr>
        <w:t>ۀ</w:t>
      </w:r>
      <w:r w:rsidRPr="00376812">
        <w:rPr>
          <w:rStyle w:val="1-Char"/>
          <w:rFonts w:hint="cs"/>
          <w:rtl/>
        </w:rPr>
        <w:t xml:space="preserve"> معیارهای پندار و کردار و گفتار او در خشنودی پروردگار و فرمانبرداری اوامر، و دوری از نواهی او خلاصه می‌شود. انسان با ایمان معتقد است که سعادت دنیا و آخرتش با این شیو</w:t>
      </w:r>
      <w:r w:rsidR="000A57AE">
        <w:rPr>
          <w:rStyle w:val="1-Char"/>
          <w:rFonts w:hint="cs"/>
          <w:rtl/>
        </w:rPr>
        <w:t>ۀ</w:t>
      </w:r>
      <w:r w:rsidRPr="00376812">
        <w:rPr>
          <w:rStyle w:val="1-Char"/>
          <w:rFonts w:hint="cs"/>
          <w:rtl/>
        </w:rPr>
        <w:t xml:space="preserve"> زندگی تأمین می‌گردد، و خیر او و خیر هم</w:t>
      </w:r>
      <w:r w:rsidR="000A57AE">
        <w:rPr>
          <w:rStyle w:val="1-Char"/>
          <w:rFonts w:hint="cs"/>
          <w:rtl/>
        </w:rPr>
        <w:t>ۀ</w:t>
      </w:r>
      <w:r w:rsidRPr="00376812">
        <w:rPr>
          <w:rStyle w:val="1-Char"/>
          <w:rFonts w:hint="cs"/>
          <w:rtl/>
        </w:rPr>
        <w:t xml:space="preserve"> افراد بشر در همین است. انسان با ایمان بر سرحد و مرزهای خدایی از رفتن بازمی‌ایستد و از حدود خداوندی خارج نمی‌شود، و در اجرای اوامر پروردگارش فرمانبردارانه شتاب می‌کند، هرچند که از دست‌دادن بهر</w:t>
      </w:r>
      <w:r w:rsidR="000A57AE">
        <w:rPr>
          <w:rStyle w:val="1-Char"/>
          <w:rFonts w:hint="cs"/>
          <w:rtl/>
        </w:rPr>
        <w:t>ۀ</w:t>
      </w:r>
      <w:r w:rsidRPr="00376812">
        <w:rPr>
          <w:rStyle w:val="1-Char"/>
          <w:rFonts w:hint="cs"/>
          <w:rtl/>
        </w:rPr>
        <w:t xml:space="preserve"> زودگذری را موجب شود، یا مقهورکردن شهوت سرکشی را ایجاب کند، یا مقاومت در برابر عاطفه‌ای نیرومند یا غریزه‌ای پرتوان یا عادتی جاافتاده را به همراه داشته باشد. این چنین است ایمان راستین و استوار و آنچه برشمردیم برخی از ثمرات آن است. داستان شگفت‌انگیزی از زندگانی یک پدر و پسر با ایمان </w:t>
      </w:r>
      <w:r w:rsidR="00CA5106" w:rsidRPr="00376812">
        <w:rPr>
          <w:rStyle w:val="1-Char"/>
          <w:rFonts w:hint="cs"/>
          <w:rtl/>
        </w:rPr>
        <w:t xml:space="preserve">(ابراهیم و اسماعیل علیهما السلام) </w:t>
      </w:r>
      <w:r w:rsidRPr="00376812">
        <w:rPr>
          <w:rStyle w:val="1-Char"/>
          <w:rFonts w:hint="cs"/>
          <w:rtl/>
        </w:rPr>
        <w:t>را باهم به مطالعه می‌نشینیم که نمون</w:t>
      </w:r>
      <w:r w:rsidR="000A57AE">
        <w:rPr>
          <w:rStyle w:val="1-Char"/>
          <w:rFonts w:hint="cs"/>
          <w:rtl/>
        </w:rPr>
        <w:t>ۀ</w:t>
      </w:r>
      <w:r w:rsidRPr="00376812">
        <w:rPr>
          <w:rStyle w:val="1-Char"/>
          <w:rFonts w:hint="cs"/>
          <w:rtl/>
        </w:rPr>
        <w:t xml:space="preserve"> درخشانی است از یقین تردیدناپذیر، و شتاب بازگشت ناپذیر، بدور از هرگونه سرگردانی یا واماندگی در اطاعت فرمان خدا.</w:t>
      </w:r>
    </w:p>
    <w:p w:rsidR="00A627C8" w:rsidRPr="00376812" w:rsidRDefault="00A627C8" w:rsidP="00376812">
      <w:pPr>
        <w:ind w:firstLine="284"/>
        <w:jc w:val="both"/>
        <w:rPr>
          <w:rStyle w:val="1-Char"/>
          <w:rtl/>
        </w:rPr>
      </w:pPr>
      <w:r w:rsidRPr="00376812">
        <w:rPr>
          <w:rStyle w:val="1-Char"/>
          <w:rFonts w:hint="cs"/>
          <w:rtl/>
        </w:rPr>
        <w:t>پیرمردی سالخورده سالیان دراز مشتاقانه در انتظار داشتن فرزندی به سر برده و پیوسته از پروردگارش درخواست می‌کرده که به او فرزندی عنایت کند. خداوند در سنین پیری ای</w:t>
      </w:r>
      <w:r w:rsidR="00CA5106" w:rsidRPr="00376812">
        <w:rPr>
          <w:rStyle w:val="1-Char"/>
          <w:rFonts w:hint="cs"/>
          <w:rtl/>
        </w:rPr>
        <w:t>ن فرزند را به او داده، و سرو</w:t>
      </w:r>
      <w:r w:rsidRPr="00376812">
        <w:rPr>
          <w:rStyle w:val="1-Char"/>
          <w:rFonts w:hint="cs"/>
          <w:rtl/>
        </w:rPr>
        <w:t>ش آسمانی به او مژده داده است که خدا به او پسری بردبار خواهد داد. حالا پیرمرد به این پسر دل بسته و هرچه مهر و محبت داشته به پای او ریخته است. هرچه</w:t>
      </w:r>
      <w:r w:rsidR="00A337B8" w:rsidRPr="00376812">
        <w:rPr>
          <w:rStyle w:val="1-Char"/>
          <w:rFonts w:hint="cs"/>
          <w:rtl/>
        </w:rPr>
        <w:t xml:space="preserve"> بزرگ‌تر</w:t>
      </w:r>
      <w:r w:rsidRPr="00376812">
        <w:rPr>
          <w:rStyle w:val="1-Char"/>
          <w:rFonts w:hint="cs"/>
          <w:rtl/>
        </w:rPr>
        <w:t xml:space="preserve"> می‌شود محبت پدر هم نسبت به او افزایش می‌یابد. پسر به سن نوجوانی می‌رسد، و در دل پدر پیر نیز امیدها و آرزوها جوانه می‌زنند. اما حکمت الهی بنا دارد که این پدر و پسر را در بوت</w:t>
      </w:r>
      <w:r w:rsidR="000A57AE">
        <w:rPr>
          <w:rStyle w:val="1-Char"/>
          <w:rFonts w:hint="cs"/>
          <w:rtl/>
        </w:rPr>
        <w:t>ۀ</w:t>
      </w:r>
      <w:r w:rsidRPr="00376812">
        <w:rPr>
          <w:rStyle w:val="1-Char"/>
          <w:rFonts w:hint="cs"/>
          <w:rtl/>
        </w:rPr>
        <w:t xml:space="preserve"> یک آزمون دشوار و ناگوار بگذارد. پدر مأمور می‌شود که در پیشگاه خدا قربانی کند! قربانی هم پسر او است! باید با دست خودش پسرش را در قربانگاه سر ببرد، و هم</w:t>
      </w:r>
      <w:r w:rsidR="000A57AE">
        <w:rPr>
          <w:rStyle w:val="1-Char"/>
          <w:rFonts w:hint="cs"/>
          <w:rtl/>
        </w:rPr>
        <w:t>ۀ</w:t>
      </w:r>
      <w:r w:rsidRPr="00376812">
        <w:rPr>
          <w:rStyle w:val="1-Char"/>
          <w:rFonts w:hint="cs"/>
          <w:rtl/>
        </w:rPr>
        <w:t xml:space="preserve"> عشق و امید و آرزویش را به همراه او قربانی کند! آیا پدر پیر در برابر چنین فرمانی از رفتار باز</w:t>
      </w:r>
      <w:r w:rsidR="00CA5106" w:rsidRPr="00376812">
        <w:rPr>
          <w:rStyle w:val="1-Char"/>
          <w:rFonts w:hint="cs"/>
          <w:rtl/>
        </w:rPr>
        <w:t xml:space="preserve"> </w:t>
      </w:r>
      <w:r w:rsidRPr="00376812">
        <w:rPr>
          <w:rStyle w:val="1-Char"/>
          <w:rFonts w:hint="cs"/>
          <w:rtl/>
        </w:rPr>
        <w:t>می‌ایستد؟! یا حتی لحظه‌ای میان ندای عاطفه و ندای ایمان متردد می‌گردد؟ یا درمی‌ماند که به ندای وحی از بالای سرش گوش جان بسپارد، یا به ندای پدری که از درون قلبش برمی‌آید؟ آیا پسر در برابر اجرای فرمانی که به قیمت ج</w:t>
      </w:r>
      <w:r w:rsidR="00CA5106" w:rsidRPr="00376812">
        <w:rPr>
          <w:rStyle w:val="1-Char"/>
          <w:rFonts w:hint="cs"/>
          <w:rtl/>
        </w:rPr>
        <w:t xml:space="preserve">انش تمام می‌شود هیچ تمردی نشان </w:t>
      </w:r>
      <w:r w:rsidRPr="00376812">
        <w:rPr>
          <w:rStyle w:val="1-Char"/>
          <w:rFonts w:hint="cs"/>
          <w:rtl/>
        </w:rPr>
        <w:t xml:space="preserve">می‌دهد؟ </w:t>
      </w:r>
      <w:r w:rsidR="00CA5106" w:rsidRPr="00376812">
        <w:rPr>
          <w:rStyle w:val="1-Char"/>
          <w:rFonts w:hint="cs"/>
          <w:rtl/>
        </w:rPr>
        <w:t xml:space="preserve">و </w:t>
      </w:r>
      <w:r w:rsidRPr="00376812">
        <w:rPr>
          <w:rStyle w:val="1-Char"/>
          <w:rFonts w:hint="cs"/>
          <w:rtl/>
        </w:rPr>
        <w:t>یا در روح پاک و روان تابناکش هیچ کارزار و نبردی در میان دو جبه</w:t>
      </w:r>
      <w:r w:rsidR="000A57AE">
        <w:rPr>
          <w:rStyle w:val="1-Char"/>
          <w:rFonts w:hint="cs"/>
          <w:rtl/>
        </w:rPr>
        <w:t>ۀ</w:t>
      </w:r>
      <w:r w:rsidRPr="00376812">
        <w:rPr>
          <w:rStyle w:val="1-Char"/>
          <w:rFonts w:hint="cs"/>
          <w:rtl/>
        </w:rPr>
        <w:t xml:space="preserve"> رویاروی عشق به زندگی و امتثال فرمان الهی روی می‌دهد؟</w:t>
      </w:r>
    </w:p>
    <w:p w:rsidR="00A627C8" w:rsidRPr="00376812" w:rsidRDefault="00A627C8" w:rsidP="00376812">
      <w:pPr>
        <w:ind w:firstLine="284"/>
        <w:jc w:val="both"/>
        <w:rPr>
          <w:rStyle w:val="1-Char"/>
          <w:rtl/>
        </w:rPr>
      </w:pPr>
      <w:r w:rsidRPr="00376812">
        <w:rPr>
          <w:rStyle w:val="1-Char"/>
          <w:rFonts w:hint="cs"/>
          <w:rtl/>
        </w:rPr>
        <w:t xml:space="preserve">نه! هرگز!! یقین این پدر و پسر بسی‌فراتر و برتر از آن است که تمایلات درونی و عوامل تردیدآور در برابر آن </w:t>
      </w:r>
      <w:r w:rsidR="00CA5106" w:rsidRPr="00376812">
        <w:rPr>
          <w:rStyle w:val="1-Char"/>
          <w:rFonts w:hint="cs"/>
          <w:rtl/>
        </w:rPr>
        <w:t>ع</w:t>
      </w:r>
      <w:r w:rsidRPr="00376812">
        <w:rPr>
          <w:rStyle w:val="1-Char"/>
          <w:rFonts w:hint="cs"/>
          <w:rtl/>
        </w:rPr>
        <w:t>رض اندامی بکند. پدر پسر را به قربانگاه می‌برد. پسر گردنش را زیر چاقوی پدر می‌نَهد!</w:t>
      </w:r>
    </w:p>
    <w:p w:rsidR="00A627C8" w:rsidRPr="00376812" w:rsidRDefault="00A627C8" w:rsidP="00376812">
      <w:pPr>
        <w:ind w:firstLine="284"/>
        <w:jc w:val="both"/>
        <w:rPr>
          <w:rStyle w:val="1-Char"/>
          <w:rtl/>
        </w:rPr>
      </w:pPr>
      <w:r w:rsidRPr="00376812">
        <w:rPr>
          <w:rStyle w:val="1-Char"/>
          <w:rFonts w:hint="cs"/>
          <w:rtl/>
        </w:rPr>
        <w:t>این داستان سرگذشت ابراهیم خلیل الله</w:t>
      </w:r>
      <w:r w:rsidR="00E0554E" w:rsidRPr="00E0554E">
        <w:rPr>
          <w:rStyle w:val="1-Char"/>
          <w:rFonts w:cs="CTraditional Arabic" w:hint="cs"/>
          <w:rtl/>
        </w:rPr>
        <w:t>÷</w:t>
      </w:r>
      <w:r w:rsidRPr="00376812">
        <w:rPr>
          <w:rStyle w:val="1-Char"/>
          <w:rFonts w:hint="cs"/>
          <w:rtl/>
        </w:rPr>
        <w:t xml:space="preserve"> و فرزندش اسماعیل ذبیح الله</w:t>
      </w:r>
      <w:r w:rsidR="00E0554E" w:rsidRPr="00E0554E">
        <w:rPr>
          <w:rStyle w:val="1-Char"/>
          <w:rFonts w:cs="CTraditional Arabic" w:hint="cs"/>
          <w:rtl/>
        </w:rPr>
        <w:t>÷</w:t>
      </w:r>
      <w:r w:rsidRPr="00376812">
        <w:rPr>
          <w:rStyle w:val="1-Char"/>
          <w:rFonts w:hint="cs"/>
          <w:rtl/>
        </w:rPr>
        <w:t xml:space="preserve"> است.</w:t>
      </w:r>
    </w:p>
    <w:p w:rsidR="00A627C8" w:rsidRPr="00376812" w:rsidRDefault="00A627C8" w:rsidP="00376812">
      <w:pPr>
        <w:ind w:firstLine="284"/>
        <w:jc w:val="both"/>
        <w:rPr>
          <w:rStyle w:val="1-Char"/>
          <w:rtl/>
        </w:rPr>
      </w:pPr>
      <w:r w:rsidRPr="00376812">
        <w:rPr>
          <w:rStyle w:val="1-Char"/>
          <w:rFonts w:hint="cs"/>
          <w:rtl/>
        </w:rPr>
        <w:t>بهترین و دل‌انگیزترین تصویر را از این دو روح با ایمان، و آرامش خیره‌کنند</w:t>
      </w:r>
      <w:r w:rsidR="000A57AE">
        <w:rPr>
          <w:rStyle w:val="1-Char"/>
          <w:rFonts w:hint="cs"/>
          <w:rtl/>
        </w:rPr>
        <w:t>ۀ</w:t>
      </w:r>
      <w:r w:rsidRPr="00376812">
        <w:rPr>
          <w:rStyle w:val="1-Char"/>
          <w:rFonts w:hint="cs"/>
          <w:rtl/>
        </w:rPr>
        <w:t xml:space="preserve"> آندو در تاریک‌ترین لحظات سختی و گرفتاری، و ثبات اخلاقی پدیدارشان، و صحن</w:t>
      </w:r>
      <w:r w:rsidR="000A57AE">
        <w:rPr>
          <w:rStyle w:val="1-Char"/>
          <w:rFonts w:hint="cs"/>
          <w:rtl/>
        </w:rPr>
        <w:t>ۀ</w:t>
      </w:r>
      <w:r w:rsidRPr="00376812">
        <w:rPr>
          <w:rStyle w:val="1-Char"/>
          <w:rFonts w:hint="cs"/>
          <w:rtl/>
        </w:rPr>
        <w:t xml:space="preserve"> قربانی‌شدن پسری صابر و فرخنده فال به دست پدری بزرگوار و نیکوخصال، قرآن مجید به دست داده است:</w:t>
      </w:r>
    </w:p>
    <w:p w:rsidR="00A627C8" w:rsidRPr="00376812" w:rsidRDefault="00A627C8" w:rsidP="00376812">
      <w:pPr>
        <w:ind w:firstLine="284"/>
        <w:jc w:val="both"/>
        <w:rPr>
          <w:rStyle w:val="1-Char"/>
          <w:rtl/>
        </w:rPr>
      </w:pPr>
      <w:r w:rsidRPr="00376812">
        <w:rPr>
          <w:rStyle w:val="1-Char"/>
          <w:rFonts w:hint="cs"/>
          <w:rtl/>
        </w:rPr>
        <w:t>خدای متعال در برا</w:t>
      </w:r>
      <w:r w:rsidR="000A57AE">
        <w:rPr>
          <w:rStyle w:val="1-Char"/>
          <w:rFonts w:hint="cs"/>
          <w:rtl/>
        </w:rPr>
        <w:t>ۀ</w:t>
      </w:r>
      <w:r w:rsidRPr="00376812">
        <w:rPr>
          <w:rStyle w:val="1-Char"/>
          <w:rFonts w:hint="cs"/>
          <w:rtl/>
        </w:rPr>
        <w:t xml:space="preserve"> ابراهیم و فرزندش اسماعیل چنین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فَبَشَّرۡنَٰهُ بِغُلَٰمٍ حَلِيمٖ ١٠١ </w:t>
      </w:r>
      <w:r w:rsidR="00E12161" w:rsidRPr="00C10EC8">
        <w:rPr>
          <w:rStyle w:val="7-Char"/>
          <w:rFonts w:hint="eastAsia"/>
          <w:rtl/>
        </w:rPr>
        <w:t>فَلَمَّا</w:t>
      </w:r>
      <w:r w:rsidR="00E12161" w:rsidRPr="00C10EC8">
        <w:rPr>
          <w:rStyle w:val="7-Char"/>
          <w:rtl/>
        </w:rPr>
        <w:t xml:space="preserve"> بَلَغَ مَعَهُ </w:t>
      </w:r>
      <w:r w:rsidR="00E12161" w:rsidRPr="00C10EC8">
        <w:rPr>
          <w:rStyle w:val="7-Char"/>
          <w:rFonts w:hint="cs"/>
          <w:rtl/>
        </w:rPr>
        <w:t>ٱ</w:t>
      </w:r>
      <w:r w:rsidR="00E12161" w:rsidRPr="00C10EC8">
        <w:rPr>
          <w:rStyle w:val="7-Char"/>
          <w:rFonts w:hint="eastAsia"/>
          <w:rtl/>
        </w:rPr>
        <w:t>لسَّعۡيَ</w:t>
      </w:r>
      <w:r w:rsidR="00E12161" w:rsidRPr="00C10EC8">
        <w:rPr>
          <w:rStyle w:val="7-Char"/>
          <w:rtl/>
        </w:rPr>
        <w:t xml:space="preserve"> قَالَ يَٰبُنَيَّ إِنِّيٓ أَرَىٰ فِي </w:t>
      </w:r>
      <w:r w:rsidR="00E12161" w:rsidRPr="00C10EC8">
        <w:rPr>
          <w:rStyle w:val="7-Char"/>
          <w:rFonts w:hint="cs"/>
          <w:rtl/>
        </w:rPr>
        <w:t>ٱ</w:t>
      </w:r>
      <w:r w:rsidR="00E12161" w:rsidRPr="00C10EC8">
        <w:rPr>
          <w:rStyle w:val="7-Char"/>
          <w:rFonts w:hint="eastAsia"/>
          <w:rtl/>
        </w:rPr>
        <w:t>لۡمَنَامِ</w:t>
      </w:r>
      <w:r w:rsidR="00E12161" w:rsidRPr="00C10EC8">
        <w:rPr>
          <w:rStyle w:val="7-Char"/>
          <w:rtl/>
        </w:rPr>
        <w:t xml:space="preserve"> أَنِّيٓ أَذۡبَحُكَ فَ</w:t>
      </w:r>
      <w:r w:rsidR="00E12161" w:rsidRPr="00C10EC8">
        <w:rPr>
          <w:rStyle w:val="7-Char"/>
          <w:rFonts w:hint="cs"/>
          <w:rtl/>
        </w:rPr>
        <w:t>ٱ</w:t>
      </w:r>
      <w:r w:rsidR="00E12161" w:rsidRPr="00C10EC8">
        <w:rPr>
          <w:rStyle w:val="7-Char"/>
          <w:rFonts w:hint="eastAsia"/>
          <w:rtl/>
        </w:rPr>
        <w:t>نظُرۡ</w:t>
      </w:r>
      <w:r w:rsidR="00E12161" w:rsidRPr="00C10EC8">
        <w:rPr>
          <w:rStyle w:val="7-Char"/>
          <w:rtl/>
        </w:rPr>
        <w:t xml:space="preserve"> مَاذَا تَرَىٰۚ قَالَ يَٰٓأَبَتِ </w:t>
      </w:r>
      <w:r w:rsidR="00E12161" w:rsidRPr="00C10EC8">
        <w:rPr>
          <w:rStyle w:val="7-Char"/>
          <w:rFonts w:hint="cs"/>
          <w:rtl/>
        </w:rPr>
        <w:t>ٱ</w:t>
      </w:r>
      <w:r w:rsidR="00E12161" w:rsidRPr="00C10EC8">
        <w:rPr>
          <w:rStyle w:val="7-Char"/>
          <w:rFonts w:hint="eastAsia"/>
          <w:rtl/>
        </w:rPr>
        <w:t>فۡعَلۡ</w:t>
      </w:r>
      <w:r w:rsidR="00E12161" w:rsidRPr="00C10EC8">
        <w:rPr>
          <w:rStyle w:val="7-Char"/>
          <w:rtl/>
        </w:rPr>
        <w:t xml:space="preserve"> مَا تُؤۡمَرُۖ سَتَجِدُنِيٓ إِن شَآءَ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مِنَ </w:t>
      </w:r>
      <w:r w:rsidR="00E12161" w:rsidRPr="00C10EC8">
        <w:rPr>
          <w:rStyle w:val="7-Char"/>
          <w:rFonts w:hint="cs"/>
          <w:rtl/>
        </w:rPr>
        <w:t>ٱ</w:t>
      </w:r>
      <w:r w:rsidR="00E12161" w:rsidRPr="00C10EC8">
        <w:rPr>
          <w:rStyle w:val="7-Char"/>
          <w:rFonts w:hint="eastAsia"/>
          <w:rtl/>
        </w:rPr>
        <w:t>لصَّٰبِرِينَ</w:t>
      </w:r>
      <w:r w:rsidR="00E12161" w:rsidRPr="00C10EC8">
        <w:rPr>
          <w:rStyle w:val="7-Char"/>
          <w:rtl/>
        </w:rPr>
        <w:t xml:space="preserve"> ١٠٢ </w:t>
      </w:r>
      <w:r w:rsidR="00E12161" w:rsidRPr="00C10EC8">
        <w:rPr>
          <w:rStyle w:val="7-Char"/>
          <w:rFonts w:hint="eastAsia"/>
          <w:rtl/>
        </w:rPr>
        <w:t>فَلَمَّآ</w:t>
      </w:r>
      <w:r w:rsidR="00E12161" w:rsidRPr="00C10EC8">
        <w:rPr>
          <w:rStyle w:val="7-Char"/>
          <w:rtl/>
        </w:rPr>
        <w:t xml:space="preserve"> أَسۡلَمَا وَتَلَّهُ</w:t>
      </w:r>
      <w:r w:rsidR="00E12161" w:rsidRPr="00C10EC8">
        <w:rPr>
          <w:rStyle w:val="7-Char"/>
          <w:rFonts w:hint="cs"/>
          <w:rtl/>
        </w:rPr>
        <w:t>ۥ</w:t>
      </w:r>
      <w:r w:rsidR="00E12161" w:rsidRPr="00C10EC8">
        <w:rPr>
          <w:rStyle w:val="7-Char"/>
          <w:rtl/>
        </w:rPr>
        <w:t xml:space="preserve"> لِلۡجَبِينِ ١٠٣</w:t>
      </w:r>
      <w:r w:rsidR="00706D5C" w:rsidRPr="00C10EC8">
        <w:rPr>
          <w:rStyle w:val="7-Char"/>
          <w:rtl/>
        </w:rPr>
        <w:t xml:space="preserve"> </w:t>
      </w:r>
      <w:r w:rsidR="00E12161" w:rsidRPr="00C10EC8">
        <w:rPr>
          <w:rStyle w:val="7-Char"/>
          <w:rtl/>
        </w:rPr>
        <w:t xml:space="preserve">وَنَٰدَيۡنَٰهُ أَن يَٰٓإِبۡرَٰهِيمُ ١٠٤ </w:t>
      </w:r>
      <w:r w:rsidR="00E12161" w:rsidRPr="00C10EC8">
        <w:rPr>
          <w:rStyle w:val="7-Char"/>
          <w:rFonts w:hint="eastAsia"/>
          <w:rtl/>
        </w:rPr>
        <w:t>قَدۡ</w:t>
      </w:r>
      <w:r w:rsidR="00E12161" w:rsidRPr="00C10EC8">
        <w:rPr>
          <w:rStyle w:val="7-Char"/>
          <w:rtl/>
        </w:rPr>
        <w:t xml:space="preserve"> صَدَّقۡتَ </w:t>
      </w:r>
      <w:r w:rsidR="00E12161" w:rsidRPr="00C10EC8">
        <w:rPr>
          <w:rStyle w:val="7-Char"/>
          <w:rFonts w:hint="cs"/>
          <w:rtl/>
        </w:rPr>
        <w:t>ٱ</w:t>
      </w:r>
      <w:r w:rsidR="00E12161" w:rsidRPr="00C10EC8">
        <w:rPr>
          <w:rStyle w:val="7-Char"/>
          <w:rFonts w:hint="eastAsia"/>
          <w:rtl/>
        </w:rPr>
        <w:t>لرُّءۡيَآۚ</w:t>
      </w:r>
      <w:r w:rsidR="00E12161" w:rsidRPr="00C10EC8">
        <w:rPr>
          <w:rStyle w:val="7-Char"/>
          <w:rtl/>
        </w:rPr>
        <w:t xml:space="preserve"> إِنَّا كَذَٰلِكَ نَجۡزِي </w:t>
      </w:r>
      <w:r w:rsidR="00E12161" w:rsidRPr="00C10EC8">
        <w:rPr>
          <w:rStyle w:val="7-Char"/>
          <w:rFonts w:hint="cs"/>
          <w:rtl/>
        </w:rPr>
        <w:t>ٱ</w:t>
      </w:r>
      <w:r w:rsidR="00E12161" w:rsidRPr="00C10EC8">
        <w:rPr>
          <w:rStyle w:val="7-Char"/>
          <w:rFonts w:hint="eastAsia"/>
          <w:rtl/>
        </w:rPr>
        <w:t>لۡمُحۡسِنِينَ</w:t>
      </w:r>
      <w:r w:rsidR="00E12161" w:rsidRPr="00C10EC8">
        <w:rPr>
          <w:rStyle w:val="7-Char"/>
          <w:rtl/>
        </w:rPr>
        <w:t xml:space="preserve"> ١٠٥ </w:t>
      </w:r>
      <w:r w:rsidR="00E12161" w:rsidRPr="00C10EC8">
        <w:rPr>
          <w:rStyle w:val="7-Char"/>
          <w:rFonts w:hint="eastAsia"/>
          <w:rtl/>
        </w:rPr>
        <w:t>إِنَّ</w:t>
      </w:r>
      <w:r w:rsidR="00E12161" w:rsidRPr="00C10EC8">
        <w:rPr>
          <w:rStyle w:val="7-Char"/>
          <w:rtl/>
        </w:rPr>
        <w:t xml:space="preserve"> هَٰذَا لَهُوَ </w:t>
      </w:r>
      <w:r w:rsidR="00E12161" w:rsidRPr="00C10EC8">
        <w:rPr>
          <w:rStyle w:val="7-Char"/>
          <w:rFonts w:hint="cs"/>
          <w:rtl/>
        </w:rPr>
        <w:t>ٱ</w:t>
      </w:r>
      <w:r w:rsidR="00E12161" w:rsidRPr="00C10EC8">
        <w:rPr>
          <w:rStyle w:val="7-Char"/>
          <w:rFonts w:hint="eastAsia"/>
          <w:rtl/>
        </w:rPr>
        <w:t>لۡبَلَٰٓؤُاْ</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لۡمُبِينُ</w:t>
      </w:r>
      <w:r w:rsidR="00E12161" w:rsidRPr="00C10EC8">
        <w:rPr>
          <w:rStyle w:val="7-Char"/>
          <w:rtl/>
        </w:rPr>
        <w:t xml:space="preserve"> ١٠٦</w:t>
      </w:r>
      <w:r w:rsidR="00706D5C" w:rsidRPr="00C10EC8">
        <w:rPr>
          <w:rStyle w:val="7-Char"/>
          <w:rtl/>
        </w:rPr>
        <w:t xml:space="preserve"> </w:t>
      </w:r>
      <w:r w:rsidR="00E12161" w:rsidRPr="00C10EC8">
        <w:rPr>
          <w:rStyle w:val="7-Char"/>
          <w:rtl/>
        </w:rPr>
        <w:t xml:space="preserve">وَفَدَيۡنَٰهُ بِذِبۡحٍ عَظِيمٖ ١٠٧ </w:t>
      </w:r>
      <w:r w:rsidR="00E12161" w:rsidRPr="00C10EC8">
        <w:rPr>
          <w:rStyle w:val="7-Char"/>
          <w:rFonts w:hint="eastAsia"/>
          <w:rtl/>
        </w:rPr>
        <w:t>وَتَرَكۡنَا</w:t>
      </w:r>
      <w:r w:rsidR="00E12161" w:rsidRPr="00C10EC8">
        <w:rPr>
          <w:rStyle w:val="7-Char"/>
          <w:rtl/>
        </w:rPr>
        <w:t xml:space="preserve"> عَلَيۡهِ فِي </w:t>
      </w:r>
      <w:r w:rsidR="00E12161" w:rsidRPr="00C10EC8">
        <w:rPr>
          <w:rStyle w:val="7-Char"/>
          <w:rFonts w:hint="cs"/>
          <w:rtl/>
        </w:rPr>
        <w:t>ٱ</w:t>
      </w:r>
      <w:r w:rsidR="00E12161" w:rsidRPr="00C10EC8">
        <w:rPr>
          <w:rStyle w:val="7-Char"/>
          <w:rFonts w:hint="eastAsia"/>
          <w:rtl/>
        </w:rPr>
        <w:t>لۡأٓخِرِينَ</w:t>
      </w:r>
      <w:r w:rsidR="00E12161" w:rsidRPr="00C10EC8">
        <w:rPr>
          <w:rStyle w:val="7-Char"/>
          <w:rtl/>
        </w:rPr>
        <w:t xml:space="preserve"> ١٠٨</w:t>
      </w:r>
      <w:r w:rsidR="00706D5C" w:rsidRPr="00C10EC8">
        <w:rPr>
          <w:rStyle w:val="7-Char"/>
          <w:rtl/>
        </w:rPr>
        <w:t xml:space="preserve"> </w:t>
      </w:r>
      <w:r w:rsidR="00E12161" w:rsidRPr="00C10EC8">
        <w:rPr>
          <w:rStyle w:val="7-Char"/>
          <w:rtl/>
        </w:rPr>
        <w:t xml:space="preserve">سَلَٰمٌ عَلَىٰٓ إِبۡرَٰهِيمَ ١٠٩ </w:t>
      </w:r>
      <w:r w:rsidR="00E12161" w:rsidRPr="00C10EC8">
        <w:rPr>
          <w:rStyle w:val="7-Char"/>
          <w:rFonts w:hint="eastAsia"/>
          <w:rtl/>
        </w:rPr>
        <w:t>كَذَٰلِكَ</w:t>
      </w:r>
      <w:r w:rsidR="00E12161" w:rsidRPr="00C10EC8">
        <w:rPr>
          <w:rStyle w:val="7-Char"/>
          <w:rtl/>
        </w:rPr>
        <w:t xml:space="preserve"> نَجۡزِي </w:t>
      </w:r>
      <w:r w:rsidR="00E12161" w:rsidRPr="00C10EC8">
        <w:rPr>
          <w:rStyle w:val="7-Char"/>
          <w:rFonts w:hint="cs"/>
          <w:rtl/>
        </w:rPr>
        <w:t>ٱ</w:t>
      </w:r>
      <w:r w:rsidR="00E12161" w:rsidRPr="00C10EC8">
        <w:rPr>
          <w:rStyle w:val="7-Char"/>
          <w:rFonts w:hint="eastAsia"/>
          <w:rtl/>
        </w:rPr>
        <w:t>لۡمُحۡسِنِينَ</w:t>
      </w:r>
      <w:r w:rsidR="00E12161" w:rsidRPr="00C10EC8">
        <w:rPr>
          <w:rStyle w:val="7-Char"/>
          <w:rtl/>
        </w:rPr>
        <w:t xml:space="preserve"> ١١٠</w:t>
      </w:r>
      <w:r w:rsidR="00706D5C" w:rsidRPr="00C10EC8">
        <w:rPr>
          <w:rStyle w:val="7-Char"/>
          <w:rtl/>
        </w:rPr>
        <w:t xml:space="preserve"> </w:t>
      </w:r>
      <w:r w:rsidR="00E12161" w:rsidRPr="00C10EC8">
        <w:rPr>
          <w:rStyle w:val="7-Char"/>
          <w:rtl/>
        </w:rPr>
        <w:t>إِنَّهُ</w:t>
      </w:r>
      <w:r w:rsidR="00E12161" w:rsidRPr="00C10EC8">
        <w:rPr>
          <w:rStyle w:val="7-Char"/>
          <w:rFonts w:hint="cs"/>
          <w:rtl/>
        </w:rPr>
        <w:t>ۥ</w:t>
      </w:r>
      <w:r w:rsidR="00E12161" w:rsidRPr="00C10EC8">
        <w:rPr>
          <w:rStyle w:val="7-Char"/>
          <w:rtl/>
        </w:rPr>
        <w:t xml:space="preserve"> مِنۡ عِبَادِنَا </w:t>
      </w:r>
      <w:r w:rsidR="00E12161" w:rsidRPr="00C10EC8">
        <w:rPr>
          <w:rStyle w:val="7-Char"/>
          <w:rFonts w:hint="cs"/>
          <w:rtl/>
        </w:rPr>
        <w:t>ٱ</w:t>
      </w:r>
      <w:r w:rsidR="00E12161" w:rsidRPr="00C10EC8">
        <w:rPr>
          <w:rStyle w:val="7-Char"/>
          <w:rFonts w:hint="eastAsia"/>
          <w:rtl/>
        </w:rPr>
        <w:t>لۡمُؤۡمِنِينَ</w:t>
      </w:r>
      <w:r w:rsidR="00E12161" w:rsidRPr="00C10EC8">
        <w:rPr>
          <w:rStyle w:val="7-Char"/>
          <w:rtl/>
        </w:rPr>
        <w:t xml:space="preserve"> ١١١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الصافات: 101-111</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بال</w:t>
      </w:r>
      <w:r w:rsidR="00CA5106" w:rsidRPr="00376812">
        <w:rPr>
          <w:rStyle w:val="1-Char"/>
          <w:rFonts w:hint="cs"/>
          <w:rtl/>
        </w:rPr>
        <w:t>آ</w:t>
      </w:r>
      <w:r w:rsidRPr="00376812">
        <w:rPr>
          <w:rStyle w:val="1-Char"/>
          <w:rFonts w:hint="cs"/>
          <w:rtl/>
        </w:rPr>
        <w:t>خره، به او مژد</w:t>
      </w:r>
      <w:r w:rsidR="000A57AE">
        <w:rPr>
          <w:rStyle w:val="1-Char"/>
          <w:rFonts w:hint="cs"/>
          <w:rtl/>
        </w:rPr>
        <w:t>ۀ</w:t>
      </w:r>
      <w:r w:rsidRPr="00376812">
        <w:rPr>
          <w:rStyle w:val="1-Char"/>
          <w:rFonts w:hint="cs"/>
          <w:rtl/>
        </w:rPr>
        <w:t xml:space="preserve"> پسری بردبار را دادیم * چون پسر همپای پدر گردید، پدر گفت: پسر جان، من در خواب می‌بینم که تو را قربانی می‌کنم. بنگر چه نظری داری؟ گفت: پدرجان! همان که تو را فرمان داده</w:t>
      </w:r>
      <w:r w:rsidR="003C024C" w:rsidRPr="00376812">
        <w:rPr>
          <w:rStyle w:val="1-Char"/>
          <w:rFonts w:hint="cs"/>
          <w:rtl/>
        </w:rPr>
        <w:t xml:space="preserve">‌اند </w:t>
      </w:r>
      <w:r w:rsidRPr="00376812">
        <w:rPr>
          <w:rStyle w:val="1-Char"/>
          <w:rFonts w:hint="cs"/>
          <w:rtl/>
        </w:rPr>
        <w:t>بکن. مرا اگر خدا بخواهد، از شکیبایان خواهی یافت * تا آنگاه که هردو تسلیم فرمان خداوندی شدند و پدر پیشانی پسر را بر زمین نهاد * و ما ندایش دادیم که ای ابراهیم * رؤیایت را تحقق بخشیدی! ما این چنین نیکوکاران را پاداش دهیم * این آزمون بی‌نظیر روشن است * و او را با قربانی بزرگ فدیه دادیم * و برای آیندگان از او برجای نهادیم * سلام بر ابراهیم * اینچنین نیکوکاران را پاداش دهیم * او یکی از بندگان با ایمان ما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ملاحظه می‌کنید، تمام راز داستان، و کلید رمز آن همه قربانی و ا</w:t>
      </w:r>
      <w:r w:rsidR="00CA5106" w:rsidRPr="00376812">
        <w:rPr>
          <w:rStyle w:val="1-Char"/>
          <w:rFonts w:hint="cs"/>
          <w:rtl/>
        </w:rPr>
        <w:t>ی</w:t>
      </w:r>
      <w:r w:rsidRPr="00376812">
        <w:rPr>
          <w:rStyle w:val="1-Char"/>
          <w:rFonts w:hint="cs"/>
          <w:rtl/>
        </w:rPr>
        <w:t>ثار در پایان داستان آمده است: او یکی از بندگان با ایمان ما است!</w:t>
      </w:r>
    </w:p>
    <w:p w:rsidR="00A627C8" w:rsidRPr="00376812" w:rsidRDefault="00A627C8" w:rsidP="00376812">
      <w:pPr>
        <w:ind w:firstLine="284"/>
        <w:jc w:val="both"/>
        <w:rPr>
          <w:rStyle w:val="1-Char"/>
          <w:rtl/>
        </w:rPr>
      </w:pPr>
      <w:r w:rsidRPr="00376812">
        <w:rPr>
          <w:rStyle w:val="1-Char"/>
          <w:rFonts w:hint="cs"/>
          <w:rtl/>
        </w:rPr>
        <w:t>بندگی خدا و بس. ایمان به خدا و بس. «او یکی از بندگان با ایمان ما است!»</w:t>
      </w:r>
    </w:p>
    <w:p w:rsidR="00A627C8" w:rsidRPr="00376812" w:rsidRDefault="00A627C8" w:rsidP="00376812">
      <w:pPr>
        <w:ind w:firstLine="284"/>
        <w:jc w:val="both"/>
        <w:rPr>
          <w:rStyle w:val="1-Char"/>
          <w:rtl/>
        </w:rPr>
      </w:pPr>
      <w:r w:rsidRPr="00376812">
        <w:rPr>
          <w:rStyle w:val="1-Char"/>
          <w:rFonts w:hint="cs"/>
          <w:rtl/>
        </w:rPr>
        <w:t>بندگی خدا یعنی، خود را از تبعیت هرکس و هرچیز به جز خدا خلاصی</w:t>
      </w:r>
      <w:r w:rsidRPr="00376812">
        <w:rPr>
          <w:rStyle w:val="1-Char"/>
          <w:rFonts w:hint="eastAsia"/>
          <w:rtl/>
        </w:rPr>
        <w:t>‌</w:t>
      </w:r>
      <w:r w:rsidRPr="00376812">
        <w:rPr>
          <w:rStyle w:val="1-Char"/>
          <w:rFonts w:hint="cs"/>
          <w:rtl/>
        </w:rPr>
        <w:t>دادن. آنچنانکه انسان در برابر هیچ آفریده‌ای در زمین و آسمان کرنش نکند. وقتی چنین شد، حتی شیطان وسواس خناس هم دیگر را هی به کشور وجود این بندگان خدا ندارد.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إِنَّ</w:t>
      </w:r>
      <w:r w:rsidR="00E12161" w:rsidRPr="00C10EC8">
        <w:rPr>
          <w:rStyle w:val="7-Char"/>
          <w:rtl/>
        </w:rPr>
        <w:t xml:space="preserve"> عِبَادِي لَيۡسَ لَكَ عَلَيۡهِمۡ سُلۡطَٰنٞۚ</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الإسراء: 65</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راستی که بندگان من را، تو بر آنان سلطه‌ای نداری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بندگی خدا یعنی، سرسپردن به فرمان و اراد</w:t>
      </w:r>
      <w:r w:rsidR="000A57AE">
        <w:rPr>
          <w:rStyle w:val="1-Char"/>
          <w:rFonts w:hint="cs"/>
          <w:rtl/>
        </w:rPr>
        <w:t>ۀ</w:t>
      </w:r>
      <w:r w:rsidRPr="00376812">
        <w:rPr>
          <w:rStyle w:val="1-Char"/>
          <w:rFonts w:hint="cs"/>
          <w:rtl/>
        </w:rPr>
        <w:t xml:space="preserve"> خدای سبحان، با طیب خاطر و از صمیم قلب، بدون آن که</w:t>
      </w:r>
      <w:r w:rsidR="00727428" w:rsidRPr="00376812">
        <w:rPr>
          <w:rStyle w:val="1-Char"/>
          <w:rFonts w:hint="cs"/>
          <w:rtl/>
        </w:rPr>
        <w:t xml:space="preserve"> کوچک‌تر</w:t>
      </w:r>
      <w:r w:rsidRPr="00376812">
        <w:rPr>
          <w:rStyle w:val="1-Char"/>
          <w:rFonts w:hint="cs"/>
          <w:rtl/>
        </w:rPr>
        <w:t>ین دشواری و دودلی در کار باشد. زیرا انسان با ایمان باور دارد به این که تدبیر خدا برای او بهتر از تدبیر خودش برای خودش است، و خدای متعال از پدر و مادر به او مهربانتر است، و خدای سبحان بهتر می‌داند که چه چیز به کار او می‌آید و در رشد و تکامل و تعالی او مؤثر است.</w:t>
      </w:r>
    </w:p>
    <w:p w:rsidR="00A627C8" w:rsidRPr="00376812" w:rsidRDefault="00A627C8" w:rsidP="00376812">
      <w:pPr>
        <w:ind w:firstLine="284"/>
        <w:jc w:val="both"/>
        <w:rPr>
          <w:rStyle w:val="1-Char"/>
          <w:rtl/>
        </w:rPr>
      </w:pPr>
      <w:r w:rsidRPr="00376812">
        <w:rPr>
          <w:rStyle w:val="1-Char"/>
          <w:rFonts w:hint="cs"/>
          <w:rtl/>
        </w:rPr>
        <w:t>مؤمن راستین آن کسی است که شرایط اینچنین بندگی را رعایت کند، و روی دل مشتاقانه به سوی خدای</w:t>
      </w:r>
      <w:r w:rsidR="00941FC9" w:rsidRPr="00376812">
        <w:rPr>
          <w:rStyle w:val="1-Char"/>
          <w:rFonts w:hint="cs"/>
          <w:rtl/>
        </w:rPr>
        <w:t xml:space="preserve"> کند که آسمان‌ها و زمین را پدید</w:t>
      </w:r>
      <w:r w:rsidRPr="00376812">
        <w:rPr>
          <w:rStyle w:val="1-Char"/>
          <w:rFonts w:hint="cs"/>
          <w:rtl/>
        </w:rPr>
        <w:t xml:space="preserve"> آورده است. و هم</w:t>
      </w:r>
      <w:r w:rsidR="000A57AE">
        <w:rPr>
          <w:rStyle w:val="1-Char"/>
          <w:rFonts w:hint="cs"/>
          <w:rtl/>
        </w:rPr>
        <w:t>ۀ</w:t>
      </w:r>
      <w:r w:rsidRPr="00376812">
        <w:rPr>
          <w:rStyle w:val="1-Char"/>
          <w:rFonts w:hint="cs"/>
          <w:rtl/>
        </w:rPr>
        <w:t xml:space="preserve"> بت‌ها را در خان</w:t>
      </w:r>
      <w:r w:rsidR="000A57AE">
        <w:rPr>
          <w:rStyle w:val="1-Char"/>
          <w:rFonts w:hint="cs"/>
          <w:rtl/>
        </w:rPr>
        <w:t>ۀ</w:t>
      </w:r>
      <w:r w:rsidRPr="00376812">
        <w:rPr>
          <w:rStyle w:val="1-Char"/>
          <w:rFonts w:hint="cs"/>
          <w:rtl/>
        </w:rPr>
        <w:t xml:space="preserve"> دلش بشکند و هم</w:t>
      </w:r>
      <w:r w:rsidR="000A57AE">
        <w:rPr>
          <w:rStyle w:val="1-Char"/>
          <w:rFonts w:hint="cs"/>
          <w:rtl/>
        </w:rPr>
        <w:t>ۀ</w:t>
      </w:r>
      <w:r w:rsidRPr="00376812">
        <w:rPr>
          <w:rStyle w:val="1-Char"/>
          <w:rFonts w:hint="cs"/>
          <w:rtl/>
        </w:rPr>
        <w:t xml:space="preserve"> طاغوت‌ها را از دور زندگیش خارج گرداند، و به ربوبیت و سرپرستی جز خدا رضایت ندهد، و جز خدا را به ولایت نپذیرد، و جز خدا را به فرمانروایی و داوری نشناسد. دیدگان بینایش راه را یافته و صراط مستقیم را در برابرش دریافته باشد. نه ابهامی و نه پیچیدگی‌یی، نه کژی‌یی و نه کاستی‌یی.</w:t>
      </w:r>
    </w:p>
    <w:p w:rsidR="00E12161" w:rsidRDefault="0030271E" w:rsidP="00E12161">
      <w:pPr>
        <w:ind w:firstLine="284"/>
        <w:jc w:val="both"/>
        <w:rPr>
          <w:rStyle w:val="Emphasis"/>
          <w:rFonts w:ascii="Traditional Arabic" w:hAnsi="Traditional Arabic" w:cs="Traditional Arabic"/>
          <w:i w:val="0"/>
          <w:iCs w:val="0"/>
          <w:rtl/>
          <w:lang w:bidi="fa-IR"/>
        </w:rPr>
      </w:pPr>
      <w:r>
        <w:rPr>
          <w:rStyle w:val="Emphasis"/>
          <w:rFonts w:ascii="Traditional Arabic" w:hAnsi="Traditional Arabic" w:cs="Traditional Arabic"/>
          <w:i w:val="0"/>
          <w:iCs w:val="0"/>
          <w:rtl/>
          <w:lang w:bidi="fa-IR"/>
        </w:rPr>
        <w:t>﴿</w:t>
      </w:r>
      <w:r w:rsidR="00E12161" w:rsidRPr="00C10EC8">
        <w:rPr>
          <w:rStyle w:val="7-Char"/>
          <w:rFonts w:hint="eastAsia"/>
          <w:rtl/>
        </w:rPr>
        <w:t>قُلۡ</w:t>
      </w:r>
      <w:r w:rsidR="00E12161" w:rsidRPr="00C10EC8">
        <w:rPr>
          <w:rStyle w:val="7-Char"/>
          <w:rtl/>
        </w:rPr>
        <w:t xml:space="preserve"> إِنَّنِي هَدَىٰنِي رَبِّيٓ إِلَىٰ صِرَٰطٖ مُّسۡتَقِيمٖ دِينٗا قِيَمٗا مِّلَّةَ إِبۡرَٰهِيمَ حَنِيفٗاۚ وَمَا كَانَ مِنَ </w:t>
      </w:r>
      <w:r w:rsidR="00E12161" w:rsidRPr="00C10EC8">
        <w:rPr>
          <w:rStyle w:val="7-Char"/>
          <w:rFonts w:hint="cs"/>
          <w:rtl/>
        </w:rPr>
        <w:t>ٱ</w:t>
      </w:r>
      <w:r w:rsidR="00E12161" w:rsidRPr="00C10EC8">
        <w:rPr>
          <w:rStyle w:val="7-Char"/>
          <w:rFonts w:hint="eastAsia"/>
          <w:rtl/>
        </w:rPr>
        <w:t>لۡمُشۡرِكِينَ</w:t>
      </w:r>
      <w:r w:rsidR="00E12161" w:rsidRPr="00C10EC8">
        <w:rPr>
          <w:rStyle w:val="7-Char"/>
          <w:rtl/>
        </w:rPr>
        <w:t xml:space="preserve"> ١٦١ </w:t>
      </w:r>
      <w:r w:rsidR="00E12161" w:rsidRPr="00C10EC8">
        <w:rPr>
          <w:rStyle w:val="7-Char"/>
          <w:rFonts w:hint="eastAsia"/>
          <w:rtl/>
        </w:rPr>
        <w:t>قُلۡ</w:t>
      </w:r>
      <w:r w:rsidR="00E12161" w:rsidRPr="00C10EC8">
        <w:rPr>
          <w:rStyle w:val="7-Char"/>
          <w:rtl/>
        </w:rPr>
        <w:t xml:space="preserve"> إِنَّ صَلَاتِي وَنُسُكِي وَمَحۡيَايَ وَمَمَاتِي لِلَّهِ رَبِّ </w:t>
      </w:r>
      <w:r w:rsidR="00E12161" w:rsidRPr="00C10EC8">
        <w:rPr>
          <w:rStyle w:val="7-Char"/>
          <w:rFonts w:hint="cs"/>
          <w:rtl/>
        </w:rPr>
        <w:t>ٱ</w:t>
      </w:r>
      <w:r w:rsidR="00E12161" w:rsidRPr="00C10EC8">
        <w:rPr>
          <w:rStyle w:val="7-Char"/>
          <w:rFonts w:hint="eastAsia"/>
          <w:rtl/>
        </w:rPr>
        <w:t>لۡعَٰلَمِينَ</w:t>
      </w:r>
      <w:r w:rsidR="00E12161" w:rsidRPr="00C10EC8">
        <w:rPr>
          <w:rStyle w:val="7-Char"/>
          <w:rtl/>
        </w:rPr>
        <w:t xml:space="preserve"> ١٦٢ </w:t>
      </w:r>
      <w:r w:rsidR="00E12161" w:rsidRPr="00C10EC8">
        <w:rPr>
          <w:rStyle w:val="7-Char"/>
          <w:rFonts w:hint="eastAsia"/>
          <w:rtl/>
        </w:rPr>
        <w:t>لَا</w:t>
      </w:r>
      <w:r w:rsidR="00E12161" w:rsidRPr="00C10EC8">
        <w:rPr>
          <w:rStyle w:val="7-Char"/>
          <w:rtl/>
        </w:rPr>
        <w:t xml:space="preserve"> شَرِيكَ لَهُ</w:t>
      </w:r>
      <w:r w:rsidR="00E12161" w:rsidRPr="00C10EC8">
        <w:rPr>
          <w:rStyle w:val="7-Char"/>
          <w:rFonts w:hint="cs"/>
          <w:rtl/>
        </w:rPr>
        <w:t>ۥۖ</w:t>
      </w:r>
      <w:r w:rsidR="00E12161" w:rsidRPr="00C10EC8">
        <w:rPr>
          <w:rStyle w:val="7-Char"/>
          <w:rtl/>
        </w:rPr>
        <w:t xml:space="preserve"> وَبِذَٰلِكَ أُمِرۡتُ وَأَنَا۠ أَوَّلُ </w:t>
      </w:r>
      <w:r w:rsidR="00E12161" w:rsidRPr="00C10EC8">
        <w:rPr>
          <w:rStyle w:val="7-Char"/>
          <w:rFonts w:hint="cs"/>
          <w:rtl/>
        </w:rPr>
        <w:t>ٱ</w:t>
      </w:r>
      <w:r w:rsidR="00E12161" w:rsidRPr="00C10EC8">
        <w:rPr>
          <w:rStyle w:val="7-Char"/>
          <w:rFonts w:hint="eastAsia"/>
          <w:rtl/>
        </w:rPr>
        <w:t>لۡمُسۡلِمِينَ</w:t>
      </w:r>
      <w:r w:rsidR="00E12161" w:rsidRPr="00C10EC8">
        <w:rPr>
          <w:rStyle w:val="7-Char"/>
          <w:rtl/>
        </w:rPr>
        <w:t xml:space="preserve"> ١٦٣ </w:t>
      </w:r>
      <w:r w:rsidR="00E12161" w:rsidRPr="00C10EC8">
        <w:rPr>
          <w:rStyle w:val="7-Char"/>
          <w:rFonts w:hint="eastAsia"/>
          <w:rtl/>
        </w:rPr>
        <w:t>قُلۡ</w:t>
      </w:r>
      <w:r w:rsidR="00E12161" w:rsidRPr="00C10EC8">
        <w:rPr>
          <w:rStyle w:val="7-Char"/>
          <w:rtl/>
        </w:rPr>
        <w:t xml:space="preserve"> أَغَيۡرَ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أَبۡغِي رَبّٗا وَهُوَ رَبُّ كُلِّ شَيۡءٖۚ</w:t>
      </w:r>
      <w:r>
        <w:rPr>
          <w:rStyle w:val="Emphasis"/>
          <w:rFonts w:ascii="Traditional Arabic" w:hAnsi="Traditional Arabic" w:cs="Traditional Arabic"/>
          <w:i w:val="0"/>
          <w:iCs w:val="0"/>
          <w:rtl/>
          <w:lang w:bidi="fa-IR"/>
        </w:rPr>
        <w:t>﴾</w:t>
      </w:r>
    </w:p>
    <w:p w:rsidR="0030271E" w:rsidRPr="00C10EC8" w:rsidRDefault="0030271E" w:rsidP="00E12161">
      <w:pPr>
        <w:ind w:firstLine="284"/>
        <w:jc w:val="right"/>
        <w:rPr>
          <w:rStyle w:val="7-Char"/>
          <w:rtl/>
        </w:rPr>
      </w:pPr>
      <w:r w:rsidRPr="00AF61E3">
        <w:rPr>
          <w:rStyle w:val="6-Char"/>
          <w:rtl/>
        </w:rPr>
        <w:t>[</w:t>
      </w:r>
      <w:r w:rsidRPr="00AF61E3">
        <w:rPr>
          <w:rStyle w:val="6-Char"/>
          <w:rFonts w:hint="cs"/>
          <w:rtl/>
        </w:rPr>
        <w:t>الأنعام:161-164</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به راستی که مرا پروردگارم به راهی راست هدایت نموده است * دینی استوار، آئین حنیف ابراهیم که از مشرکان نبود * بگو: نماز و نیایش مناسک من و زندگانی و مرگ من همه برای خدای پروردگار جهانیان است * که شریکی ندارد، و به این مرا فرمان داده</w:t>
      </w:r>
      <w:r w:rsidR="003C024C" w:rsidRPr="00376812">
        <w:rPr>
          <w:rStyle w:val="1-Char"/>
          <w:rFonts w:hint="cs"/>
          <w:rtl/>
        </w:rPr>
        <w:t>‌اند،</w:t>
      </w:r>
      <w:r w:rsidRPr="00376812">
        <w:rPr>
          <w:rStyle w:val="1-Char"/>
          <w:rFonts w:hint="cs"/>
          <w:rtl/>
        </w:rPr>
        <w:t xml:space="preserve"> و من نخستین مسلمانم * بگو: آیا جز خدا پروردگاری بطلبم، در حالی که او پروردگار همه چیز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با این گرایش قاطع و دور از هرگونه </w:t>
      </w:r>
      <w:r w:rsidR="00941FC9" w:rsidRPr="00376812">
        <w:rPr>
          <w:rStyle w:val="1-Char"/>
          <w:rFonts w:hint="cs"/>
          <w:rtl/>
        </w:rPr>
        <w:t>اب</w:t>
      </w:r>
      <w:r w:rsidRPr="00376812">
        <w:rPr>
          <w:rStyle w:val="1-Char"/>
          <w:rFonts w:hint="cs"/>
          <w:rtl/>
        </w:rPr>
        <w:t>هام، هم</w:t>
      </w:r>
      <w:r w:rsidR="000A57AE">
        <w:rPr>
          <w:rStyle w:val="1-Char"/>
          <w:rFonts w:hint="cs"/>
          <w:rtl/>
        </w:rPr>
        <w:t>ۀ</w:t>
      </w:r>
      <w:r w:rsidRPr="00376812">
        <w:rPr>
          <w:rStyle w:val="1-Char"/>
          <w:rFonts w:hint="cs"/>
          <w:rtl/>
        </w:rPr>
        <w:t xml:space="preserve"> عقد</w:t>
      </w:r>
      <w:r w:rsidR="00941FC9" w:rsidRPr="00376812">
        <w:rPr>
          <w:rStyle w:val="1-Char"/>
          <w:rFonts w:hint="cs"/>
          <w:rtl/>
        </w:rPr>
        <w:t>ه‌</w:t>
      </w:r>
      <w:r w:rsidRPr="00376812">
        <w:rPr>
          <w:rStyle w:val="1-Char"/>
          <w:rFonts w:hint="cs"/>
          <w:rtl/>
        </w:rPr>
        <w:t>های روانی انسان با ایمان گشوده می‌شود و همه گره‌های کلاف زندگیش باز می‌شود. راه را شناخته و با بینش تمام در آن گام می‌زند. هیچ تردیدی به دل راه نمی‌دهد، هیچ پریشانی و اضطرابی ندارد. راه زندگی شتافتن به سوی فرمان خداست، و تسلیم مطلق اراد</w:t>
      </w:r>
      <w:r w:rsidR="000A57AE">
        <w:rPr>
          <w:rStyle w:val="1-Char"/>
          <w:rFonts w:hint="cs"/>
          <w:rtl/>
        </w:rPr>
        <w:t>ۀ</w:t>
      </w:r>
      <w:r w:rsidRPr="00376812">
        <w:rPr>
          <w:rStyle w:val="1-Char"/>
          <w:rFonts w:hint="cs"/>
          <w:rtl/>
        </w:rPr>
        <w:t xml:space="preserve"> او شدن و یقین پیداکردن به این که خیر دنیا و آخرت در پیروی از فرمان خدا و رضایت دادن به سرپرستی مطلق او است.</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وَمَا</w:t>
      </w:r>
      <w:r w:rsidR="00E12161" w:rsidRPr="00C10EC8">
        <w:rPr>
          <w:rStyle w:val="7-Char"/>
          <w:rtl/>
        </w:rPr>
        <w:t xml:space="preserve"> كَانَ لِمُؤۡمِنٖ وَلَا مُؤۡمِنَةٍ إِذَا قَضَى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وَرَسُولُهُ</w:t>
      </w:r>
      <w:r w:rsidR="00E12161" w:rsidRPr="00C10EC8">
        <w:rPr>
          <w:rStyle w:val="7-Char"/>
          <w:rFonts w:hint="cs"/>
          <w:rtl/>
        </w:rPr>
        <w:t>ۥٓ</w:t>
      </w:r>
      <w:r w:rsidR="00E12161" w:rsidRPr="00C10EC8">
        <w:rPr>
          <w:rStyle w:val="7-Char"/>
          <w:rtl/>
        </w:rPr>
        <w:t xml:space="preserve"> أَمۡرًا أَن يَكُونَ لَهُمُ </w:t>
      </w:r>
      <w:r w:rsidR="00E12161" w:rsidRPr="00C10EC8">
        <w:rPr>
          <w:rStyle w:val="7-Char"/>
          <w:rFonts w:hint="cs"/>
          <w:rtl/>
        </w:rPr>
        <w:t>ٱ</w:t>
      </w:r>
      <w:r w:rsidR="00E12161" w:rsidRPr="00C10EC8">
        <w:rPr>
          <w:rStyle w:val="7-Char"/>
          <w:rFonts w:hint="eastAsia"/>
          <w:rtl/>
        </w:rPr>
        <w:t>لۡخِيَرَةُ</w:t>
      </w:r>
      <w:r w:rsidR="00E12161" w:rsidRPr="00C10EC8">
        <w:rPr>
          <w:rStyle w:val="7-Char"/>
          <w:rtl/>
        </w:rPr>
        <w:t xml:space="preserve"> مِنۡ أَمۡرِهِمۡۗ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الأحزاب: 36</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نبوده است که مرد یا زن با ایمانی به هنگام تصمیم و اراد</w:t>
      </w:r>
      <w:r w:rsidR="000A57AE">
        <w:rPr>
          <w:rStyle w:val="1-Char"/>
          <w:rFonts w:hint="cs"/>
          <w:rtl/>
        </w:rPr>
        <w:t>ۀ</w:t>
      </w:r>
      <w:r w:rsidRPr="00376812">
        <w:rPr>
          <w:rStyle w:val="1-Char"/>
          <w:rFonts w:hint="cs"/>
          <w:rtl/>
        </w:rPr>
        <w:t xml:space="preserve"> خدا و رسولش سلیق</w:t>
      </w:r>
      <w:r w:rsidR="000A57AE">
        <w:rPr>
          <w:rStyle w:val="1-Char"/>
          <w:rFonts w:hint="cs"/>
          <w:rtl/>
        </w:rPr>
        <w:t>ۀ</w:t>
      </w:r>
      <w:r w:rsidRPr="00376812">
        <w:rPr>
          <w:rStyle w:val="1-Char"/>
          <w:rFonts w:hint="cs"/>
          <w:rtl/>
        </w:rPr>
        <w:t xml:space="preserve"> خودش را در سامان دادن کارهای خویش مطرح سازند</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إِنَّمَا</w:t>
      </w:r>
      <w:r w:rsidR="00E12161" w:rsidRPr="00C10EC8">
        <w:rPr>
          <w:rStyle w:val="7-Char"/>
          <w:rtl/>
        </w:rPr>
        <w:t xml:space="preserve"> كَانَ قَوۡلَ </w:t>
      </w:r>
      <w:r w:rsidR="00E12161" w:rsidRPr="00C10EC8">
        <w:rPr>
          <w:rStyle w:val="7-Char"/>
          <w:rFonts w:hint="cs"/>
          <w:rtl/>
        </w:rPr>
        <w:t>ٱ</w:t>
      </w:r>
      <w:r w:rsidR="00E12161" w:rsidRPr="00C10EC8">
        <w:rPr>
          <w:rStyle w:val="7-Char"/>
          <w:rFonts w:hint="eastAsia"/>
          <w:rtl/>
        </w:rPr>
        <w:t>لۡمُؤۡمِنِينَ</w:t>
      </w:r>
      <w:r w:rsidR="00E12161" w:rsidRPr="00C10EC8">
        <w:rPr>
          <w:rStyle w:val="7-Char"/>
          <w:rtl/>
        </w:rPr>
        <w:t xml:space="preserve"> إِذَا دُعُوٓاْ إِلَى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وَرَسُولِهِ</w:t>
      </w:r>
      <w:r w:rsidR="00E12161" w:rsidRPr="00C10EC8">
        <w:rPr>
          <w:rStyle w:val="7-Char"/>
          <w:rFonts w:hint="cs"/>
          <w:rtl/>
        </w:rPr>
        <w:t>ۦ</w:t>
      </w:r>
      <w:r w:rsidR="00E12161" w:rsidRPr="00C10EC8">
        <w:rPr>
          <w:rStyle w:val="7-Char"/>
          <w:rtl/>
        </w:rPr>
        <w:t xml:space="preserve"> لِيَحۡكُمَ بَيۡنَهُمۡ أَن يَقُولُواْ سَمِعۡنَا وَأَطَعۡنَاۚ وَأُوْلَٰٓئِكَ هُمُ </w:t>
      </w:r>
      <w:r w:rsidR="00E12161" w:rsidRPr="00C10EC8">
        <w:rPr>
          <w:rStyle w:val="7-Char"/>
          <w:rFonts w:hint="cs"/>
          <w:rtl/>
        </w:rPr>
        <w:t>ٱ</w:t>
      </w:r>
      <w:r w:rsidR="00E12161" w:rsidRPr="00C10EC8">
        <w:rPr>
          <w:rStyle w:val="7-Char"/>
          <w:rFonts w:hint="eastAsia"/>
          <w:rtl/>
        </w:rPr>
        <w:t>لۡمُفۡلِحُونَ</w:t>
      </w:r>
      <w:r w:rsidR="00E12161" w:rsidRPr="00C10EC8">
        <w:rPr>
          <w:rStyle w:val="7-Char"/>
          <w:rtl/>
        </w:rPr>
        <w:t xml:space="preserve"> ٥١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النور: 51</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سخن مؤمنان به هنگامی که نزد خدا و رسول فرا خوانده شوند تا میان آنان داوری و حکم فرماید، جز این نیست که بگویند: شنید</w:t>
      </w:r>
      <w:r w:rsidR="00941FC9" w:rsidRPr="00376812">
        <w:rPr>
          <w:rStyle w:val="1-Char"/>
          <w:rFonts w:hint="cs"/>
          <w:rtl/>
        </w:rPr>
        <w:t>ی</w:t>
      </w:r>
      <w:r w:rsidRPr="00376812">
        <w:rPr>
          <w:rStyle w:val="1-Char"/>
          <w:rFonts w:hint="cs"/>
          <w:rtl/>
        </w:rPr>
        <w:t>م و فرمان بردیم، و هم آنان رستگارانند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آری، اینان رستگارانند: رستگارانند در آخرت با رسیدن به بهشت برین و خشنودی خدا که از همه چیز برتر و باارزش‌تر است. و رستگارانند در دنیا با نعمت‌های که خدا به آنان ارزانی داشته است از قبیل آسایش روانی، و آرامش دل، و شرح صدر، و</w:t>
      </w:r>
      <w:r w:rsidR="00941FC9" w:rsidRPr="00376812">
        <w:rPr>
          <w:rStyle w:val="1-Char"/>
          <w:rFonts w:hint="cs"/>
          <w:rtl/>
        </w:rPr>
        <w:t xml:space="preserve"> </w:t>
      </w:r>
      <w:r w:rsidRPr="00376812">
        <w:rPr>
          <w:rStyle w:val="1-Char"/>
          <w:rFonts w:hint="cs"/>
          <w:rtl/>
        </w:rPr>
        <w:t>...</w:t>
      </w:r>
      <w:r w:rsidR="00941FC9" w:rsidRPr="00376812">
        <w:rPr>
          <w:rStyle w:val="1-Char"/>
          <w:rFonts w:hint="cs"/>
          <w:rtl/>
        </w:rPr>
        <w:t xml:space="preserve"> .</w:t>
      </w:r>
    </w:p>
    <w:p w:rsidR="00A627C8" w:rsidRPr="006C09CF" w:rsidRDefault="00A627C8" w:rsidP="006C09CF">
      <w:pPr>
        <w:pStyle w:val="3-"/>
        <w:rPr>
          <w:rStyle w:val="1-Char"/>
          <w:rFonts w:ascii="IRZar" w:hAnsi="IRZar" w:cs="IRZar"/>
          <w:sz w:val="24"/>
          <w:szCs w:val="24"/>
          <w:rtl/>
        </w:rPr>
      </w:pPr>
      <w:bookmarkStart w:id="86" w:name="_Toc258768012"/>
      <w:bookmarkStart w:id="87" w:name="_Toc429312825"/>
      <w:r w:rsidRPr="006C09CF">
        <w:rPr>
          <w:rStyle w:val="1-Char"/>
          <w:rFonts w:ascii="IRZar" w:hAnsi="IRZar" w:cs="IRZar" w:hint="cs"/>
          <w:sz w:val="24"/>
          <w:szCs w:val="24"/>
          <w:rtl/>
        </w:rPr>
        <w:t>انسان با ایمان با سراسر هستی انس و الفت دارد</w:t>
      </w:r>
      <w:bookmarkEnd w:id="86"/>
      <w:bookmarkEnd w:id="87"/>
    </w:p>
    <w:p w:rsidR="00A627C8" w:rsidRPr="00376812" w:rsidRDefault="00A627C8" w:rsidP="00376812">
      <w:pPr>
        <w:ind w:firstLine="284"/>
        <w:jc w:val="both"/>
        <w:rPr>
          <w:rStyle w:val="1-Char"/>
          <w:rtl/>
        </w:rPr>
      </w:pPr>
      <w:r w:rsidRPr="00376812">
        <w:rPr>
          <w:rStyle w:val="1-Char"/>
          <w:rFonts w:hint="cs"/>
          <w:rtl/>
        </w:rPr>
        <w:t>انسان با ایمان در پیوند با سراسر هستی زیست می‌کند، و در انس و الفت با کران تا کران عالم وجود به سر می‌برد، و در اعماق وجود خویش احساس می‌کند که با جهان هستی هماهنگی و پیوند دارد. این جهان دشمن او نیست. در این جهان چون بیگانه‌ای زیست نمی‌کند. کران تا کران جهان آفرینش میدان تفکر و اندیش</w:t>
      </w:r>
      <w:r w:rsidR="000A57AE">
        <w:rPr>
          <w:rStyle w:val="1-Char"/>
          <w:rFonts w:hint="cs"/>
          <w:rtl/>
        </w:rPr>
        <w:t>ۀ</w:t>
      </w:r>
      <w:r w:rsidRPr="00376812">
        <w:rPr>
          <w:rStyle w:val="1-Char"/>
          <w:rFonts w:hint="cs"/>
          <w:rtl/>
        </w:rPr>
        <w:t xml:space="preserve"> او و نمایشگاه بررسی و تحقیق او، و جلوه گاه نعمت‌های خدا و آثار رحمت او است.</w:t>
      </w:r>
    </w:p>
    <w:p w:rsidR="00A627C8" w:rsidRPr="00376812" w:rsidRDefault="00A627C8" w:rsidP="00376812">
      <w:pPr>
        <w:ind w:firstLine="284"/>
        <w:jc w:val="both"/>
        <w:rPr>
          <w:rStyle w:val="1-Char"/>
          <w:rtl/>
        </w:rPr>
      </w:pPr>
      <w:r w:rsidRPr="00376812">
        <w:rPr>
          <w:rStyle w:val="1-Char"/>
          <w:rFonts w:hint="cs"/>
          <w:rtl/>
        </w:rPr>
        <w:t>این جهان بزرگ سراسر تابع قانونمندی‌هایی است که خدا در آن تعبیه کرده است. همانطور که انسان با ایمان تابع قوانین الهی است، و تسبیح و حمد خدا می‌گوید همانطور که انسان با ایمان تسبیح خدا می‌گوید. انسان با ایمان جهان را رهنمونی مشفق به سوی پروردگارش می‌بیند، و به او با چشم رفیق شفیق که انیس و مونس تنهایی او است می‌نگرد. و با این نگرش محبت‌آمیز و بی‌شائبه به جهان</w:t>
      </w:r>
      <w:r w:rsidRPr="00376812">
        <w:rPr>
          <w:rStyle w:val="1-Char"/>
          <w:rFonts w:hint="eastAsia"/>
          <w:rtl/>
        </w:rPr>
        <w:t>‌</w:t>
      </w:r>
      <w:r w:rsidRPr="00376812">
        <w:rPr>
          <w:rStyle w:val="1-Char"/>
          <w:rFonts w:hint="cs"/>
          <w:rtl/>
        </w:rPr>
        <w:t>هستی، جان انسان با ایمان گسترش می‌یابد و زندگی‌اش فراخ می‌گردد، و دائر</w:t>
      </w:r>
      <w:r w:rsidR="000A57AE">
        <w:rPr>
          <w:rStyle w:val="1-Char"/>
          <w:rFonts w:hint="cs"/>
          <w:rtl/>
        </w:rPr>
        <w:t>ۀ</w:t>
      </w:r>
      <w:r w:rsidRPr="00376812">
        <w:rPr>
          <w:rStyle w:val="1-Char"/>
          <w:rFonts w:hint="cs"/>
          <w:rtl/>
        </w:rPr>
        <w:t xml:space="preserve"> هستی‌ای که محیط زیست او را تشکیل می‌دهد وسعت پیدا می‌کند. با این ترتیب، سین</w:t>
      </w:r>
      <w:r w:rsidR="000A57AE">
        <w:rPr>
          <w:rStyle w:val="1-Char"/>
          <w:rFonts w:hint="cs"/>
          <w:rtl/>
        </w:rPr>
        <w:t>ۀ</w:t>
      </w:r>
      <w:r w:rsidRPr="00376812">
        <w:rPr>
          <w:rStyle w:val="1-Char"/>
          <w:rFonts w:hint="cs"/>
          <w:rtl/>
        </w:rPr>
        <w:t xml:space="preserve"> انسان با ایمان و دل آگاه او ظرفیت شگفت و باورنکردنی پیدا می‌کند، و جهان دیدنی‌ها و جهان نادیدنی‌ها، عالم غیب و عالم شهادت زندگی دنیا و زندگی آخرت، زندگی فانی و زندگی باقی، وجود ممکن و فانی و وجود واجب و باقی: وجود ازلی و ابدی و وجود خدای جل و علا را در خود جای می‌دهد! از طرف دیگر سین</w:t>
      </w:r>
      <w:r w:rsidR="000A57AE">
        <w:rPr>
          <w:rStyle w:val="1-Char"/>
          <w:rFonts w:hint="cs"/>
          <w:rtl/>
        </w:rPr>
        <w:t>ۀ</w:t>
      </w:r>
      <w:r w:rsidRPr="00376812">
        <w:rPr>
          <w:rStyle w:val="1-Char"/>
          <w:rFonts w:hint="cs"/>
          <w:rtl/>
        </w:rPr>
        <w:t xml:space="preserve"> انسان بی‌ایمان و ملحد که خدا و آخرت را باور ندارد: تنگتر از آن است که به تصور آید. زندگی‌اش تنگ‌تر و تاریک‌تر از زندان، بلکه تنگ‌تر و تاریک‌تر از یک سلول انفرادی در زندان است. با ازل و ابد کاری ندارد. از دیروز و فردا بریده است به جز امروزش هیچ چیز را نمی‌شناسد. از امروزش نیز جز لذت‌های محسوس چیزی نمی‌فهمد. خود را از این جهان پهناور هستی منزوی کرده، و از هستی جز شخص خود و چند شخص دیگر در اطراف خود نمی‌بیند. از شخص خود نیز فقط پیکر مادی و انگیزه‌ها و غریزه‌های حیوانی خویش را می‌بینند.</w:t>
      </w:r>
    </w:p>
    <w:p w:rsidR="00A627C8" w:rsidRPr="00376812" w:rsidRDefault="00A627C8" w:rsidP="00376812">
      <w:pPr>
        <w:ind w:firstLine="284"/>
        <w:jc w:val="both"/>
        <w:rPr>
          <w:rStyle w:val="1-Char"/>
          <w:rtl/>
        </w:rPr>
      </w:pPr>
      <w:r w:rsidRPr="00376812">
        <w:rPr>
          <w:rStyle w:val="1-Char"/>
          <w:rFonts w:hint="cs"/>
          <w:rtl/>
        </w:rPr>
        <w:t>این یک حقیقت ثابت و یک سنت کهن است، از آن زمان که خدا آدم و همسرش را به زمین فرو فرستاد و به آندو گفت:</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فَإِمَّا يَأۡتِيَنَّكُم مِّنِّي هُدٗى فَمَنِ </w:t>
      </w:r>
      <w:r w:rsidR="00E12161" w:rsidRPr="00C10EC8">
        <w:rPr>
          <w:rStyle w:val="7-Char"/>
          <w:rFonts w:hint="cs"/>
          <w:rtl/>
        </w:rPr>
        <w:t>ٱ</w:t>
      </w:r>
      <w:r w:rsidR="00E12161" w:rsidRPr="00C10EC8">
        <w:rPr>
          <w:rStyle w:val="7-Char"/>
          <w:rFonts w:hint="eastAsia"/>
          <w:rtl/>
        </w:rPr>
        <w:t>تَّبَعَ</w:t>
      </w:r>
      <w:r w:rsidR="00E12161" w:rsidRPr="00C10EC8">
        <w:rPr>
          <w:rStyle w:val="7-Char"/>
          <w:rtl/>
        </w:rPr>
        <w:t xml:space="preserve"> هُدَايَ فَلَا يَضِلُّ وَلَا يَشۡقَىٰ ١٢٣ </w:t>
      </w:r>
      <w:r w:rsidR="00E12161" w:rsidRPr="00C10EC8">
        <w:rPr>
          <w:rStyle w:val="7-Char"/>
          <w:rFonts w:hint="eastAsia"/>
          <w:rtl/>
        </w:rPr>
        <w:t>وَمَنۡ</w:t>
      </w:r>
      <w:r w:rsidR="00E12161" w:rsidRPr="00C10EC8">
        <w:rPr>
          <w:rStyle w:val="7-Char"/>
          <w:rtl/>
        </w:rPr>
        <w:t xml:space="preserve"> أَعۡرَضَ عَن ذِكۡرِي فَإِنَّ لَهُ</w:t>
      </w:r>
      <w:r w:rsidR="00E12161" w:rsidRPr="00C10EC8">
        <w:rPr>
          <w:rStyle w:val="7-Char"/>
          <w:rFonts w:hint="cs"/>
          <w:rtl/>
        </w:rPr>
        <w:t>ۥ</w:t>
      </w:r>
      <w:r w:rsidR="00E12161" w:rsidRPr="00C10EC8">
        <w:rPr>
          <w:rStyle w:val="7-Char"/>
          <w:rtl/>
        </w:rPr>
        <w:t xml:space="preserve"> مَعِيشَةٗ ضَنكٗا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طه: 123-124</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هرگاه از سوی من هدایتی برای شما رسید، هرآنکس که از هدایت من پیروی کند، نه گمراه گردد و نه بدبخت شود * و هرآنکس که از یاد من کناره گیرد، زندگانی‌ای تنگ و تاریک و بی‌رونق خواهد داشت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اگر دیدید که بعضی از این اِعراض‌کنندگان از هدایت خدا. در عیش و نوش به سر می‌برند، و از هم</w:t>
      </w:r>
      <w:r w:rsidR="000A57AE">
        <w:rPr>
          <w:rStyle w:val="1-Char"/>
          <w:rFonts w:hint="cs"/>
          <w:rtl/>
        </w:rPr>
        <w:t>ۀ</w:t>
      </w:r>
      <w:r w:rsidRPr="00376812">
        <w:rPr>
          <w:rStyle w:val="1-Char"/>
          <w:rFonts w:hint="cs"/>
          <w:rtl/>
        </w:rPr>
        <w:t xml:space="preserve"> نعمت‌های مادی دنیا برخوردارند، مبادا که این ظواهر شما را بفریبد و از درک حقیقت احوال آنان بی‌خبرتان بگذارد. آن تنگی و تاریکی و بی‌رونقی در واقع در متن جا</w:t>
      </w:r>
      <w:r w:rsidR="00D73137" w:rsidRPr="00376812">
        <w:rPr>
          <w:rStyle w:val="1-Char"/>
          <w:rFonts w:hint="cs"/>
          <w:rtl/>
        </w:rPr>
        <w:t>ن</w:t>
      </w:r>
      <w:r w:rsidRPr="00376812">
        <w:rPr>
          <w:rStyle w:val="1-Char"/>
          <w:rFonts w:hint="cs"/>
          <w:rtl/>
        </w:rPr>
        <w:t xml:space="preserve"> آنان خانه کرده است، و هرگاه دل آدمی بگیرد و سینه‌اش درهم فشرده شود، زندگی آدمی تنگ شده و هم</w:t>
      </w:r>
      <w:r w:rsidR="000A57AE">
        <w:rPr>
          <w:rStyle w:val="1-Char"/>
          <w:rFonts w:hint="cs"/>
          <w:rtl/>
        </w:rPr>
        <w:t>ۀ</w:t>
      </w:r>
      <w:r w:rsidRPr="00376812">
        <w:rPr>
          <w:rStyle w:val="1-Char"/>
          <w:rFonts w:hint="cs"/>
          <w:rtl/>
        </w:rPr>
        <w:t xml:space="preserve"> هستی برای آدمی تنگ می‌آید، و هرگاه جان و روان آدمی گشایش پیدا کند، زندگی گشایش پیدا می‌کند. شاعر در همان زمان‌های قدیم سروده است:</w:t>
      </w:r>
    </w:p>
    <w:tbl>
      <w:tblPr>
        <w:bidiVisual/>
        <w:tblW w:w="0" w:type="auto"/>
        <w:tblLook w:val="04A0" w:firstRow="1" w:lastRow="0" w:firstColumn="1" w:lastColumn="0" w:noHBand="0" w:noVBand="1"/>
      </w:tblPr>
      <w:tblGrid>
        <w:gridCol w:w="3433"/>
        <w:gridCol w:w="411"/>
        <w:gridCol w:w="3460"/>
      </w:tblGrid>
      <w:tr w:rsidR="009843FD" w:rsidRPr="00D823B5" w:rsidTr="00A337B8">
        <w:tc>
          <w:tcPr>
            <w:tcW w:w="3623" w:type="dxa"/>
            <w:shd w:val="clear" w:color="auto" w:fill="auto"/>
          </w:tcPr>
          <w:p w:rsidR="00A337B8" w:rsidRPr="00A337B8" w:rsidRDefault="00A337B8" w:rsidP="00A337B8">
            <w:pPr>
              <w:pStyle w:val="5-"/>
              <w:ind w:firstLine="0"/>
              <w:jc w:val="lowKashida"/>
              <w:rPr>
                <w:rStyle w:val="Emphasis"/>
                <w:rFonts w:ascii="Calibri" w:hAnsi="Calibri"/>
                <w:i w:val="0"/>
                <w:iCs w:val="0"/>
                <w:sz w:val="2"/>
                <w:szCs w:val="2"/>
                <w:rtl/>
                <w:lang w:bidi="ar-SA"/>
              </w:rPr>
            </w:pPr>
            <w:r w:rsidRPr="005178AB">
              <w:rPr>
                <w:rStyle w:val="Emphasis"/>
                <w:rFonts w:hint="cs"/>
                <w:i w:val="0"/>
                <w:iCs w:val="0"/>
                <w:rtl/>
              </w:rPr>
              <w:t xml:space="preserve">لعمرك ما </w:t>
            </w:r>
            <w:r w:rsidRPr="005178AB">
              <w:rPr>
                <w:rFonts w:hint="cs"/>
                <w:rtl/>
              </w:rPr>
              <w:t>ضاقت بلاد بأهلها</w:t>
            </w:r>
            <w:r>
              <w:rPr>
                <w:rtl/>
              </w:rPr>
              <w:br/>
            </w:r>
          </w:p>
        </w:tc>
        <w:tc>
          <w:tcPr>
            <w:tcW w:w="425" w:type="dxa"/>
            <w:shd w:val="clear" w:color="auto" w:fill="auto"/>
          </w:tcPr>
          <w:p w:rsidR="009843FD" w:rsidRPr="0012007D" w:rsidRDefault="009843FD" w:rsidP="00A337B8">
            <w:pPr>
              <w:pStyle w:val="5-"/>
              <w:ind w:firstLine="0"/>
              <w:jc w:val="lowKashida"/>
              <w:rPr>
                <w:rStyle w:val="Emphasis"/>
                <w:rFonts w:ascii="Calibri" w:hAnsi="Calibri"/>
                <w:i w:val="0"/>
                <w:iCs w:val="0"/>
                <w:rtl/>
              </w:rPr>
            </w:pPr>
          </w:p>
        </w:tc>
        <w:tc>
          <w:tcPr>
            <w:tcW w:w="3652" w:type="dxa"/>
            <w:shd w:val="clear" w:color="auto" w:fill="auto"/>
          </w:tcPr>
          <w:p w:rsidR="009843FD" w:rsidRPr="00A337B8" w:rsidRDefault="00A337B8" w:rsidP="00A337B8">
            <w:pPr>
              <w:pStyle w:val="5-"/>
              <w:ind w:firstLine="0"/>
              <w:jc w:val="lowKashida"/>
              <w:rPr>
                <w:rStyle w:val="Emphasis"/>
                <w:rFonts w:ascii="Calibri" w:hAnsi="Calibri"/>
                <w:i w:val="0"/>
                <w:iCs w:val="0"/>
                <w:sz w:val="2"/>
                <w:szCs w:val="2"/>
                <w:rtl/>
              </w:rPr>
            </w:pPr>
            <w:r w:rsidRPr="005178AB">
              <w:rPr>
                <w:rFonts w:hint="cs"/>
                <w:rtl/>
              </w:rPr>
              <w:t>ولكن أخلاق</w:t>
            </w:r>
            <w:r w:rsidRPr="005178AB">
              <w:rPr>
                <w:rStyle w:val="Emphasis"/>
                <w:rFonts w:hint="cs"/>
                <w:i w:val="0"/>
                <w:iCs w:val="0"/>
                <w:rtl/>
              </w:rPr>
              <w:t xml:space="preserve"> الرجال تضيق!</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«سوگند به جان عزیزت که هیچ سرزمینی برای ساکنانش تنگ نمی‌گردد،</w:t>
      </w:r>
    </w:p>
    <w:p w:rsidR="00A627C8" w:rsidRPr="00376812" w:rsidRDefault="00A627C8" w:rsidP="00376812">
      <w:pPr>
        <w:ind w:firstLine="284"/>
        <w:jc w:val="both"/>
        <w:rPr>
          <w:rStyle w:val="1-Char"/>
          <w:rtl/>
        </w:rPr>
      </w:pPr>
      <w:r w:rsidRPr="00376812">
        <w:rPr>
          <w:rStyle w:val="1-Char"/>
          <w:rFonts w:hint="cs"/>
          <w:rtl/>
        </w:rPr>
        <w:t>این اخلاق و روحی</w:t>
      </w:r>
      <w:r w:rsidR="000A57AE">
        <w:rPr>
          <w:rStyle w:val="1-Char"/>
          <w:rFonts w:hint="cs"/>
          <w:rtl/>
        </w:rPr>
        <w:t>ۀ</w:t>
      </w:r>
      <w:r w:rsidRPr="00376812">
        <w:rPr>
          <w:rStyle w:val="1-Char"/>
          <w:rFonts w:hint="cs"/>
          <w:rtl/>
        </w:rPr>
        <w:t xml:space="preserve"> مردمان است که تنگ می‌گردد».</w:t>
      </w:r>
    </w:p>
    <w:p w:rsidR="00A627C8" w:rsidRPr="00376812" w:rsidRDefault="00A627C8" w:rsidP="00376812">
      <w:pPr>
        <w:ind w:firstLine="284"/>
        <w:jc w:val="both"/>
        <w:rPr>
          <w:rStyle w:val="1-Char"/>
          <w:rtl/>
        </w:rPr>
      </w:pPr>
      <w:r w:rsidRPr="00376812">
        <w:rPr>
          <w:rStyle w:val="1-Char"/>
          <w:rFonts w:hint="cs"/>
          <w:rtl/>
        </w:rPr>
        <w:t>دایر</w:t>
      </w:r>
      <w:r w:rsidR="000A57AE">
        <w:rPr>
          <w:rStyle w:val="1-Char"/>
          <w:rFonts w:hint="cs"/>
          <w:rtl/>
        </w:rPr>
        <w:t>ۀ</w:t>
      </w:r>
      <w:r w:rsidRPr="00376812">
        <w:rPr>
          <w:rStyle w:val="1-Char"/>
          <w:rFonts w:hint="cs"/>
          <w:rtl/>
        </w:rPr>
        <w:t xml:space="preserve"> هستی برای حیوانان یک دایر</w:t>
      </w:r>
      <w:r w:rsidR="000A57AE">
        <w:rPr>
          <w:rStyle w:val="1-Char"/>
          <w:rFonts w:hint="cs"/>
          <w:rtl/>
        </w:rPr>
        <w:t>ۀ</w:t>
      </w:r>
      <w:r w:rsidRPr="00376812">
        <w:rPr>
          <w:rStyle w:val="1-Char"/>
          <w:rFonts w:hint="cs"/>
          <w:rtl/>
        </w:rPr>
        <w:t xml:space="preserve"> تنگ و محدود است که جدارهای معده و رود</w:t>
      </w:r>
      <w:r w:rsidR="000A57AE">
        <w:rPr>
          <w:rStyle w:val="1-Char"/>
          <w:rFonts w:hint="cs"/>
          <w:rtl/>
        </w:rPr>
        <w:t>ۀ</w:t>
      </w:r>
      <w:r w:rsidR="00477E98" w:rsidRPr="00376812">
        <w:rPr>
          <w:rStyle w:val="1-Char"/>
          <w:rFonts w:hint="cs"/>
          <w:rtl/>
        </w:rPr>
        <w:t xml:space="preserve"> آن‌ها </w:t>
      </w:r>
      <w:r w:rsidRPr="00376812">
        <w:rPr>
          <w:rStyle w:val="1-Char"/>
          <w:rFonts w:hint="cs"/>
          <w:rtl/>
        </w:rPr>
        <w:t>دیواره‌های جهان هستی را برای</w:t>
      </w:r>
      <w:r w:rsidR="00477E98" w:rsidRPr="00376812">
        <w:rPr>
          <w:rStyle w:val="1-Char"/>
          <w:rFonts w:hint="cs"/>
          <w:rtl/>
        </w:rPr>
        <w:t xml:space="preserve"> آن‌ها </w:t>
      </w:r>
      <w:r w:rsidRPr="00376812">
        <w:rPr>
          <w:rStyle w:val="1-Char"/>
          <w:rFonts w:hint="cs"/>
          <w:rtl/>
        </w:rPr>
        <w:t>شکل می‌دهد. و هم</w:t>
      </w:r>
      <w:r w:rsidR="000A57AE">
        <w:rPr>
          <w:rStyle w:val="1-Char"/>
          <w:rFonts w:hint="cs"/>
          <w:rtl/>
        </w:rPr>
        <w:t>ۀ</w:t>
      </w:r>
      <w:r w:rsidRPr="00376812">
        <w:rPr>
          <w:rStyle w:val="1-Char"/>
          <w:rFonts w:hint="cs"/>
          <w:rtl/>
        </w:rPr>
        <w:t xml:space="preserve"> هستی از نظر یک حیوان عبارت از آن چراگاه و علوفه‌ای است که شکمش را با آن پر می‌کند، و به ماورای آن هیچ توجهی ندارد.</w:t>
      </w:r>
    </w:p>
    <w:p w:rsidR="00A627C8" w:rsidRPr="00376812" w:rsidRDefault="00A627C8" w:rsidP="00376812">
      <w:pPr>
        <w:ind w:firstLine="284"/>
        <w:jc w:val="both"/>
        <w:rPr>
          <w:rStyle w:val="1-Char"/>
          <w:rtl/>
        </w:rPr>
      </w:pPr>
      <w:r w:rsidRPr="00376812">
        <w:rPr>
          <w:rStyle w:val="1-Char"/>
          <w:rFonts w:hint="cs"/>
          <w:rtl/>
        </w:rPr>
        <w:t>کودک نیز یک چنین جهان محدودی دارد، جهان هستی برای او منحصر به مادر و پستان‌های او است. وقتی</w:t>
      </w:r>
      <w:r w:rsidR="00A337B8" w:rsidRPr="00376812">
        <w:rPr>
          <w:rStyle w:val="1-Char"/>
          <w:rFonts w:hint="cs"/>
          <w:rtl/>
        </w:rPr>
        <w:t xml:space="preserve"> بزرگ‌تر</w:t>
      </w:r>
      <w:r w:rsidRPr="00376812">
        <w:rPr>
          <w:rStyle w:val="1-Char"/>
          <w:rFonts w:hint="cs"/>
          <w:rtl/>
        </w:rPr>
        <w:t xml:space="preserve"> می‌شود، جهان او هم</w:t>
      </w:r>
      <w:r w:rsidR="00A337B8" w:rsidRPr="00376812">
        <w:rPr>
          <w:rStyle w:val="1-Char"/>
          <w:rFonts w:hint="cs"/>
          <w:rtl/>
        </w:rPr>
        <w:t xml:space="preserve"> بزرگ‌تر</w:t>
      </w:r>
      <w:r w:rsidRPr="00376812">
        <w:rPr>
          <w:rStyle w:val="1-Char"/>
          <w:rFonts w:hint="cs"/>
          <w:rtl/>
        </w:rPr>
        <w:t xml:space="preserve"> می‌شود و پدر و برادران و اسباب بازی‌ها و اطاق مخصوص بازی او را نیز شامل می‌گردد. به همین ترتیب هرچه به تدریج</w:t>
      </w:r>
      <w:r w:rsidR="00A337B8" w:rsidRPr="00376812">
        <w:rPr>
          <w:rStyle w:val="1-Char"/>
          <w:rFonts w:hint="cs"/>
          <w:rtl/>
        </w:rPr>
        <w:t xml:space="preserve"> بزرگ‌تر</w:t>
      </w:r>
      <w:r w:rsidRPr="00376812">
        <w:rPr>
          <w:rStyle w:val="1-Char"/>
          <w:rFonts w:hint="cs"/>
          <w:rtl/>
        </w:rPr>
        <w:t xml:space="preserve"> می‌شود، دایر</w:t>
      </w:r>
      <w:r w:rsidR="000A57AE">
        <w:rPr>
          <w:rStyle w:val="1-Char"/>
          <w:rFonts w:hint="cs"/>
          <w:rtl/>
        </w:rPr>
        <w:t>ۀ</w:t>
      </w:r>
      <w:r w:rsidRPr="00376812">
        <w:rPr>
          <w:rStyle w:val="1-Char"/>
          <w:rFonts w:hint="cs"/>
          <w:rtl/>
        </w:rPr>
        <w:t xml:space="preserve"> محسوسات او نیز گسترش می‌یابد. تا جایی که به حد رشد و بلوغ می‌رسد، و از دایر</w:t>
      </w:r>
      <w:r w:rsidR="000A57AE">
        <w:rPr>
          <w:rStyle w:val="1-Char"/>
          <w:rFonts w:hint="cs"/>
          <w:rtl/>
        </w:rPr>
        <w:t>ۀ</w:t>
      </w:r>
      <w:r w:rsidRPr="00376812">
        <w:rPr>
          <w:rStyle w:val="1-Char"/>
          <w:rFonts w:hint="cs"/>
          <w:rtl/>
        </w:rPr>
        <w:t xml:space="preserve"> محسوس پای به دایر</w:t>
      </w:r>
      <w:r w:rsidR="000A57AE">
        <w:rPr>
          <w:rStyle w:val="1-Char"/>
          <w:rFonts w:hint="cs"/>
          <w:rtl/>
        </w:rPr>
        <w:t>ۀ</w:t>
      </w:r>
      <w:r w:rsidRPr="00376812">
        <w:rPr>
          <w:rStyle w:val="1-Char"/>
          <w:rFonts w:hint="cs"/>
          <w:rtl/>
        </w:rPr>
        <w:t xml:space="preserve"> نامحسوس می‌گذارد و اندک اندک معانی و مفاهیم کلی و معقولات مجرده را نیز درک می‌کند.</w:t>
      </w:r>
    </w:p>
    <w:p w:rsidR="00A627C8" w:rsidRPr="00376812" w:rsidRDefault="00A627C8" w:rsidP="00376812">
      <w:pPr>
        <w:ind w:firstLine="284"/>
        <w:jc w:val="both"/>
        <w:rPr>
          <w:rStyle w:val="1-Char"/>
          <w:rtl/>
        </w:rPr>
      </w:pPr>
      <w:r w:rsidRPr="00376812">
        <w:rPr>
          <w:rStyle w:val="1-Char"/>
          <w:rFonts w:hint="cs"/>
          <w:rtl/>
        </w:rPr>
        <w:t>ایمان به خدا و ایمان به غیب، انسان را از حیوانیت به انسانیت فرا می‌برد. و از طفولیت به رشد و بلوغ می‌رساند. زیرا انسان را از محسوس به معقول و از مرئی به نامرئی و از عالم شهادت به عالم غیب می‌کشاند.</w:t>
      </w:r>
    </w:p>
    <w:p w:rsidR="00A627C8" w:rsidRPr="00376812" w:rsidRDefault="00A627C8" w:rsidP="00376812">
      <w:pPr>
        <w:ind w:firstLine="284"/>
        <w:jc w:val="both"/>
        <w:rPr>
          <w:rStyle w:val="1-Char"/>
          <w:rtl/>
        </w:rPr>
      </w:pPr>
      <w:r w:rsidRPr="00376812">
        <w:rPr>
          <w:rStyle w:val="1-Char"/>
          <w:rFonts w:hint="cs"/>
          <w:rtl/>
        </w:rPr>
        <w:t>انسان با ایمان هرچند که از نظر معیشت در وسعت و رفاه به سر نبرد، اما حقیقتاً در وسعت و گستردگی نفس و قلبش زندگی می‌کند. طبیعت ایمان جان و دل و زندگی انسان را گسترش می‌دهد، چرا که وجود انسان با ایمان را با سراسر جهان هستی پیوند می‌دهد، به ظاهر و باطن جهان، به بالا و پایین جهان، به دیدنی‌ها و نادیدنی‌های جهان، به گذشته و حال و آینده جهان، به آسمان‌ها و زمین و هم</w:t>
      </w:r>
      <w:r w:rsidR="000A57AE">
        <w:rPr>
          <w:rStyle w:val="1-Char"/>
          <w:rFonts w:hint="cs"/>
          <w:rtl/>
        </w:rPr>
        <w:t>ۀ</w:t>
      </w:r>
      <w:r w:rsidRPr="00376812">
        <w:rPr>
          <w:rStyle w:val="1-Char"/>
          <w:rFonts w:hint="cs"/>
          <w:rtl/>
        </w:rPr>
        <w:t xml:space="preserve"> موجودات آن متصلش می‌گرداند. او را با فرشتگان و حاملان عرش الهی و ارواح قدسیان و لشکریان خدا که جز خودش کسی نمی‌داند، چند و چون</w:t>
      </w:r>
      <w:r w:rsidR="003C024C" w:rsidRPr="00376812">
        <w:rPr>
          <w:rStyle w:val="1-Char"/>
          <w:rFonts w:hint="cs"/>
          <w:rtl/>
        </w:rPr>
        <w:t>‌اند،</w:t>
      </w:r>
      <w:r w:rsidRPr="00376812">
        <w:rPr>
          <w:rStyle w:val="1-Char"/>
          <w:rFonts w:hint="cs"/>
          <w:rtl/>
        </w:rPr>
        <w:t xml:space="preserve"> آشنا می‌سازد. او را به محضر صاحبان رسالت‌های آسمانی از آدم ابوالبشر تا </w:t>
      </w:r>
      <w:r w:rsidR="00BE0522" w:rsidRPr="00376812">
        <w:rPr>
          <w:rStyle w:val="1-Char"/>
          <w:rFonts w:hint="cs"/>
          <w:rtl/>
        </w:rPr>
        <w:t xml:space="preserve">خاتم الأنبیاء </w:t>
      </w:r>
      <w:r w:rsidRPr="00376812">
        <w:rPr>
          <w:rStyle w:val="1-Char"/>
          <w:rFonts w:hint="cs"/>
          <w:rtl/>
        </w:rPr>
        <w:t>محمد</w:t>
      </w:r>
      <w:r w:rsidR="006620CA" w:rsidRPr="006620CA">
        <w:rPr>
          <w:rStyle w:val="1-Char"/>
          <w:rFonts w:cs="CTraditional Arabic" w:hint="cs"/>
          <w:rtl/>
        </w:rPr>
        <w:t xml:space="preserve"> ج</w:t>
      </w:r>
      <w:r w:rsidRPr="00376812">
        <w:rPr>
          <w:rStyle w:val="1-Char"/>
          <w:rFonts w:hint="cs"/>
          <w:rtl/>
        </w:rPr>
        <w:t xml:space="preserve"> می‌برد. او را با صدیقان و شهیدان و صالحان هر ملت و هر زمان مأنوس می‌گرداند. او را با آخرت و حشر و نشر و حساب و بهشت و دوزخ متصل می‌سازد. و به طور خلاصه او را به هستی و پروردگار هستی می‌رساند که اوست اول و آخر و ظاهر و باطن.</w:t>
      </w:r>
    </w:p>
    <w:p w:rsidR="00A627C8" w:rsidRPr="00376812" w:rsidRDefault="00A627C8" w:rsidP="00376812">
      <w:pPr>
        <w:ind w:firstLine="284"/>
        <w:jc w:val="both"/>
        <w:rPr>
          <w:rStyle w:val="1-Char"/>
          <w:rtl/>
        </w:rPr>
      </w:pPr>
      <w:r w:rsidRPr="00376812">
        <w:rPr>
          <w:rStyle w:val="1-Char"/>
          <w:rFonts w:hint="cs"/>
          <w:rtl/>
        </w:rPr>
        <w:t>جان انسان با ایمان جانی فراخ و وسیع است، و چگونه چنین نباشد، در جایی که انسان با ایمان در جهانی زیست می‌کند که به انداز</w:t>
      </w:r>
      <w:r w:rsidR="000A57AE">
        <w:rPr>
          <w:rStyle w:val="1-Char"/>
          <w:rFonts w:hint="cs"/>
          <w:rtl/>
        </w:rPr>
        <w:t>ۀ</w:t>
      </w:r>
      <w:r w:rsidRPr="00376812">
        <w:rPr>
          <w:rStyle w:val="1-Char"/>
          <w:rFonts w:hint="cs"/>
          <w:rtl/>
        </w:rPr>
        <w:t xml:space="preserve"> آسمان‌ها و زمین و عرش و کرسی و دنیا و آخرت، و ابد وسعت دارد؟ جان انسان با ایمان فراخ است و وسیع</w:t>
      </w:r>
      <w:r w:rsidR="00BE0522" w:rsidRPr="00376812">
        <w:rPr>
          <w:rStyle w:val="1-Char"/>
          <w:rFonts w:hint="cs"/>
          <w:rtl/>
        </w:rPr>
        <w:t>؛</w:t>
      </w:r>
      <w:r w:rsidRPr="00376812">
        <w:rPr>
          <w:rStyle w:val="1-Char"/>
          <w:rFonts w:hint="cs"/>
          <w:rtl/>
        </w:rPr>
        <w:t xml:space="preserve"> زیرا در نور به سر می‌برد و در پرتو آن نور راه و چاه خویش را تشخیص می‌دهد. و محیط زیست خود را باز</w:t>
      </w:r>
      <w:r w:rsidR="00BE0522" w:rsidRPr="00376812">
        <w:rPr>
          <w:rStyle w:val="1-Char"/>
          <w:rFonts w:hint="cs"/>
          <w:rtl/>
        </w:rPr>
        <w:t xml:space="preserve"> </w:t>
      </w:r>
      <w:r w:rsidRPr="00376812">
        <w:rPr>
          <w:rStyle w:val="1-Char"/>
          <w:rFonts w:hint="cs"/>
          <w:rtl/>
        </w:rPr>
        <w:t>می‌شناسد، و کار نور همین است که دایر</w:t>
      </w:r>
      <w:r w:rsidR="000A57AE">
        <w:rPr>
          <w:rStyle w:val="1-Char"/>
          <w:rFonts w:hint="cs"/>
          <w:rtl/>
        </w:rPr>
        <w:t>ۀ</w:t>
      </w:r>
      <w:r w:rsidRPr="00376812">
        <w:rPr>
          <w:rStyle w:val="1-Char"/>
          <w:rFonts w:hint="cs"/>
          <w:rtl/>
        </w:rPr>
        <w:t xml:space="preserve"> محیط زندگی انسان را وسعت می‌بخشد، درست برعکس تاریکی که انسان در تاریکی هیچ چیز و هیچکس را در اطراف خویش نمی‌بیند. حتی چیزهایی را که در کنار او هستند و می‌تواند با دست‌هایش</w:t>
      </w:r>
      <w:r w:rsidR="00477E98" w:rsidRPr="00376812">
        <w:rPr>
          <w:rStyle w:val="1-Char"/>
          <w:rFonts w:hint="cs"/>
          <w:rtl/>
        </w:rPr>
        <w:t xml:space="preserve"> آن‌ها </w:t>
      </w:r>
      <w:r w:rsidRPr="00376812">
        <w:rPr>
          <w:rStyle w:val="1-Char"/>
          <w:rFonts w:hint="cs"/>
          <w:rtl/>
        </w:rPr>
        <w:t>را لمس کند، نمی‌تواند ببیند. حتی خودش را هم نمی‌تواند ببیند. خودش را که از همه چیز و همه کس به او</w:t>
      </w:r>
      <w:r w:rsidR="00000FD7" w:rsidRPr="00376812">
        <w:rPr>
          <w:rStyle w:val="1-Char"/>
          <w:rFonts w:hint="cs"/>
          <w:rtl/>
        </w:rPr>
        <w:t xml:space="preserve"> نزدیک‌تر</w:t>
      </w:r>
      <w:r w:rsidRPr="00376812">
        <w:rPr>
          <w:rStyle w:val="1-Char"/>
          <w:rFonts w:hint="cs"/>
          <w:rtl/>
        </w:rPr>
        <w:t xml:space="preserve"> است. اما به محض آن که یک پرتو روشنائی بتابد، خود را بازمی</w:t>
      </w:r>
      <w:r w:rsidRPr="00376812">
        <w:rPr>
          <w:rStyle w:val="1-Char"/>
          <w:rFonts w:hint="eastAsia"/>
          <w:rtl/>
        </w:rPr>
        <w:t>‌یابد و چیزهایی را در اطراف خودش می‌نگرد، حال، اگر آن روشنایی بیشتر شود، و پرتو تابناکش گسترده‌تر گردد، دایر</w:t>
      </w:r>
      <w:r w:rsidR="000A57AE">
        <w:rPr>
          <w:rStyle w:val="1-Char"/>
          <w:rFonts w:hint="eastAsia"/>
          <w:rtl/>
        </w:rPr>
        <w:t>ۀ</w:t>
      </w:r>
      <w:r w:rsidRPr="00376812">
        <w:rPr>
          <w:rStyle w:val="1-Char"/>
          <w:rFonts w:hint="eastAsia"/>
          <w:rtl/>
        </w:rPr>
        <w:t xml:space="preserve"> وسیعتری را فرا می‌گیرد، و به همین ترتیب، هرچه آن نور توانمندتر می‌گردد و چشم انسان بیناتر می‌شود. </w:t>
      </w:r>
      <w:r w:rsidRPr="00376812">
        <w:rPr>
          <w:rStyle w:val="1-Char"/>
          <w:rFonts w:hint="cs"/>
          <w:rtl/>
        </w:rPr>
        <w:t>آن دایره وسعت بیشتری پیدا می‌کند.</w:t>
      </w:r>
    </w:p>
    <w:p w:rsidR="00A627C8" w:rsidRPr="00376812" w:rsidRDefault="00A627C8" w:rsidP="00376812">
      <w:pPr>
        <w:ind w:firstLine="284"/>
        <w:jc w:val="both"/>
        <w:rPr>
          <w:rStyle w:val="1-Char"/>
          <w:rtl/>
        </w:rPr>
      </w:pPr>
      <w:r w:rsidRPr="00376812">
        <w:rPr>
          <w:rStyle w:val="1-Char"/>
          <w:rFonts w:hint="cs"/>
          <w:rtl/>
        </w:rPr>
        <w:t>از رسول خدا</w:t>
      </w:r>
      <w:r w:rsidR="006620CA" w:rsidRPr="006620CA">
        <w:rPr>
          <w:rStyle w:val="1-Char"/>
          <w:rFonts w:cs="CTraditional Arabic" w:hint="cs"/>
          <w:rtl/>
        </w:rPr>
        <w:t xml:space="preserve"> ج</w:t>
      </w:r>
      <w:r w:rsidRPr="00376812">
        <w:rPr>
          <w:rStyle w:val="1-Char"/>
          <w:rFonts w:hint="cs"/>
          <w:rtl/>
        </w:rPr>
        <w:t xml:space="preserve"> پرسیدند که معنای این آیه چیست؟</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أَفَمَن</w:t>
      </w:r>
      <w:r w:rsidR="00E12161" w:rsidRPr="00C10EC8">
        <w:rPr>
          <w:rStyle w:val="7-Char"/>
          <w:rtl/>
        </w:rPr>
        <w:t xml:space="preserve"> شَرَحَ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صَدۡرَهُ</w:t>
      </w:r>
      <w:r w:rsidR="00E12161" w:rsidRPr="00C10EC8">
        <w:rPr>
          <w:rStyle w:val="7-Char"/>
          <w:rFonts w:hint="cs"/>
          <w:rtl/>
        </w:rPr>
        <w:t>ۥ</w:t>
      </w:r>
      <w:r w:rsidR="00E12161" w:rsidRPr="00C10EC8">
        <w:rPr>
          <w:rStyle w:val="7-Char"/>
          <w:rtl/>
        </w:rPr>
        <w:t xml:space="preserve"> لِلۡإِسۡلَٰمِ فَهُوَ عَلَىٰ نُورٖ مِّن رَّبِّهِ</w:t>
      </w:r>
      <w:r w:rsidR="00E12161"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الزمر: 22</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آن کسی که خدا سینه‌اش را به اسلام گشایش بخشیده و از نور پروردگارش برخوردار گردیده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پیامبر فرمود:</w:t>
      </w:r>
    </w:p>
    <w:p w:rsidR="00A627C8" w:rsidRPr="005178AB" w:rsidRDefault="00A627C8" w:rsidP="005178AB">
      <w:pPr>
        <w:pStyle w:val="4-"/>
        <w:rPr>
          <w:rStyle w:val="Emphasis"/>
          <w:i w:val="0"/>
          <w:iCs w:val="0"/>
          <w:rtl/>
        </w:rPr>
      </w:pPr>
      <w:r w:rsidRPr="005178AB">
        <w:rPr>
          <w:rStyle w:val="Emphasis"/>
          <w:rFonts w:hint="cs"/>
          <w:i w:val="0"/>
          <w:iCs w:val="0"/>
          <w:rtl/>
        </w:rPr>
        <w:t>«إن النور إذا دخل في القلب اتسع وانفسح»</w:t>
      </w:r>
    </w:p>
    <w:p w:rsidR="00A627C8" w:rsidRPr="00376812" w:rsidRDefault="00A627C8" w:rsidP="00376812">
      <w:pPr>
        <w:ind w:firstLine="284"/>
        <w:jc w:val="both"/>
        <w:rPr>
          <w:rStyle w:val="1-Char"/>
          <w:rtl/>
        </w:rPr>
      </w:pPr>
      <w:r w:rsidRPr="00376812">
        <w:rPr>
          <w:rStyle w:val="1-Char"/>
          <w:rFonts w:hint="cs"/>
          <w:rtl/>
        </w:rPr>
        <w:t>«نور وقتی به قلب انسان تابید، قلب انسان گشاده و فراخ می‌گردد».</w:t>
      </w:r>
    </w:p>
    <w:p w:rsidR="00A627C8" w:rsidRPr="00376812" w:rsidRDefault="00A627C8" w:rsidP="00376812">
      <w:pPr>
        <w:ind w:firstLine="284"/>
        <w:jc w:val="both"/>
        <w:rPr>
          <w:rStyle w:val="1-Char"/>
          <w:rtl/>
        </w:rPr>
      </w:pPr>
      <w:r w:rsidRPr="00376812">
        <w:rPr>
          <w:rStyle w:val="1-Char"/>
          <w:rFonts w:hint="cs"/>
          <w:rtl/>
        </w:rPr>
        <w:t>آری، دل با نور ایمان و یقین گسترش و وسعت و گشایش می‌یابد، و در تاریکی بی‌خدایی و شک و نفاق تنگ می‌گردد و درهم فشرده می‌شود.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فَمَن</w:t>
      </w:r>
      <w:r w:rsidR="00E12161" w:rsidRPr="00C10EC8">
        <w:rPr>
          <w:rStyle w:val="7-Char"/>
          <w:rtl/>
        </w:rPr>
        <w:t xml:space="preserve"> يُرِدِ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أَن يَهۡدِيَهُ</w:t>
      </w:r>
      <w:r w:rsidR="00E12161" w:rsidRPr="00C10EC8">
        <w:rPr>
          <w:rStyle w:val="7-Char"/>
          <w:rFonts w:hint="cs"/>
          <w:rtl/>
        </w:rPr>
        <w:t>ۥ</w:t>
      </w:r>
      <w:r w:rsidR="00E12161" w:rsidRPr="00C10EC8">
        <w:rPr>
          <w:rStyle w:val="7-Char"/>
          <w:rtl/>
        </w:rPr>
        <w:t xml:space="preserve"> يَشۡرَحۡ صَدۡرَهُ</w:t>
      </w:r>
      <w:r w:rsidR="00E12161" w:rsidRPr="00C10EC8">
        <w:rPr>
          <w:rStyle w:val="7-Char"/>
          <w:rFonts w:hint="cs"/>
          <w:rtl/>
        </w:rPr>
        <w:t>ۥ</w:t>
      </w:r>
      <w:r w:rsidR="00E12161" w:rsidRPr="00C10EC8">
        <w:rPr>
          <w:rStyle w:val="7-Char"/>
          <w:rtl/>
        </w:rPr>
        <w:t xml:space="preserve"> لِلۡإِسۡلَٰمِۖ وَمَن يُرِدۡ أَن يُضِلَّهُ</w:t>
      </w:r>
      <w:r w:rsidR="00E12161" w:rsidRPr="00C10EC8">
        <w:rPr>
          <w:rStyle w:val="7-Char"/>
          <w:rFonts w:hint="cs"/>
          <w:rtl/>
        </w:rPr>
        <w:t>ۥ</w:t>
      </w:r>
      <w:r w:rsidR="00E12161" w:rsidRPr="00C10EC8">
        <w:rPr>
          <w:rStyle w:val="7-Char"/>
          <w:rtl/>
        </w:rPr>
        <w:t xml:space="preserve"> يَجۡعَلۡ صَدۡرَهُ</w:t>
      </w:r>
      <w:r w:rsidR="00E12161" w:rsidRPr="00C10EC8">
        <w:rPr>
          <w:rStyle w:val="7-Char"/>
          <w:rFonts w:hint="cs"/>
          <w:rtl/>
        </w:rPr>
        <w:t>ۥ</w:t>
      </w:r>
      <w:r w:rsidR="00E12161" w:rsidRPr="00C10EC8">
        <w:rPr>
          <w:rStyle w:val="7-Char"/>
          <w:rtl/>
        </w:rPr>
        <w:t xml:space="preserve"> ضَيِّقًا حَرَجٗا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الأنعام: 125</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هرآنکس که خدا اراده کند هدایتش فرماید، سین</w:t>
      </w:r>
      <w:r w:rsidR="000A57AE">
        <w:rPr>
          <w:rStyle w:val="1-Char"/>
          <w:rFonts w:hint="cs"/>
          <w:rtl/>
        </w:rPr>
        <w:t>ۀ</w:t>
      </w:r>
      <w:r w:rsidRPr="00376812">
        <w:rPr>
          <w:rStyle w:val="1-Char"/>
          <w:rFonts w:hint="cs"/>
          <w:rtl/>
        </w:rPr>
        <w:t xml:space="preserve"> او را برای اسلام گشایش می‌بخشد، و هرآنکس را که اراده کند گمراهش گرداند، سینه‌اش را تنگ و درهم فشرده می‌سازد</w:t>
      </w:r>
      <w:r>
        <w:rPr>
          <w:rStyle w:val="Emphasis"/>
          <w:rFonts w:ascii="Calibri" w:hAnsi="Calibri" w:cs="Traditional Arabic" w:hint="cs"/>
          <w:i w:val="0"/>
          <w:iCs w:val="0"/>
          <w:rtl/>
          <w:lang w:bidi="fa-IR"/>
        </w:rPr>
        <w:t>»</w:t>
      </w:r>
      <w:r w:rsidRPr="00D823B5">
        <w:rPr>
          <w:rStyle w:val="1-Char"/>
          <w:rFonts w:hint="cs"/>
          <w:rtl/>
        </w:rPr>
        <w:t>.</w:t>
      </w:r>
    </w:p>
    <w:p w:rsidR="00A627C8" w:rsidRPr="006C09CF" w:rsidRDefault="00A627C8" w:rsidP="006C09CF">
      <w:pPr>
        <w:pStyle w:val="3-"/>
        <w:rPr>
          <w:rStyle w:val="1-Char"/>
          <w:rFonts w:ascii="IRZar" w:hAnsi="IRZar" w:cs="IRZar"/>
          <w:sz w:val="24"/>
          <w:szCs w:val="24"/>
          <w:rtl/>
        </w:rPr>
      </w:pPr>
      <w:bookmarkStart w:id="88" w:name="_Toc258768013"/>
      <w:bookmarkStart w:id="89" w:name="_Toc429312826"/>
      <w:r w:rsidRPr="006C09CF">
        <w:rPr>
          <w:rStyle w:val="1-Char"/>
          <w:rFonts w:ascii="IRZar" w:hAnsi="IRZar" w:cs="IRZar" w:hint="cs"/>
          <w:sz w:val="24"/>
          <w:szCs w:val="24"/>
          <w:rtl/>
        </w:rPr>
        <w:t>انسان با ایمان در معیت خدا زندگی می‌کند</w:t>
      </w:r>
      <w:bookmarkEnd w:id="88"/>
      <w:bookmarkEnd w:id="89"/>
    </w:p>
    <w:p w:rsidR="00A627C8" w:rsidRPr="00376812" w:rsidRDefault="00A627C8" w:rsidP="00376812">
      <w:pPr>
        <w:ind w:firstLine="284"/>
        <w:jc w:val="both"/>
        <w:rPr>
          <w:rStyle w:val="1-Char"/>
          <w:rtl/>
        </w:rPr>
      </w:pPr>
      <w:r w:rsidRPr="00376812">
        <w:rPr>
          <w:rStyle w:val="1-Char"/>
          <w:rFonts w:hint="cs"/>
          <w:rtl/>
        </w:rPr>
        <w:t xml:space="preserve">انسان با ایمان از </w:t>
      </w:r>
      <w:r w:rsidR="00E96737" w:rsidRPr="00376812">
        <w:rPr>
          <w:rStyle w:val="1-Char"/>
          <w:rFonts w:hint="cs"/>
          <w:rtl/>
        </w:rPr>
        <w:t xml:space="preserve">ابتلا به یک بیماری هولناک روانی </w:t>
      </w:r>
      <w:r w:rsidRPr="00376812">
        <w:rPr>
          <w:rStyle w:val="1-Char"/>
          <w:rFonts w:hint="cs"/>
          <w:rtl/>
        </w:rPr>
        <w:t>که گریبان محرومان از ایمان را می‌گیرد، در امان است. بیماری خود تنها بینی که پریشانی و وحشت شدیدی را به همراه دارد. بیمار احساس می‌کند که همه درهای دنیا به رویش بسته شده، و او تنها و منزوی در گوشه‌ای زندگی می‌کند. گویی یکی از سرنشینان کشتی طوفان‌زده‌ای است که دستخوش امواج دریا شده است، و امواج دریا او را به یک جزیر</w:t>
      </w:r>
      <w:r w:rsidR="000A57AE">
        <w:rPr>
          <w:rStyle w:val="1-Char"/>
          <w:rFonts w:hint="cs"/>
          <w:rtl/>
        </w:rPr>
        <w:t>ۀ</w:t>
      </w:r>
      <w:r w:rsidRPr="00376812">
        <w:rPr>
          <w:rStyle w:val="1-Char"/>
          <w:rFonts w:hint="cs"/>
          <w:rtl/>
        </w:rPr>
        <w:t xml:space="preserve"> کوچک وحشتناک پرتاب کرده و باید در این جزیره تنها زندگی کند. جز کبودی آسمان و کبودی دریا هیچ چیز نمی‌بیند، و جز زوز</w:t>
      </w:r>
      <w:r w:rsidR="000A57AE">
        <w:rPr>
          <w:rStyle w:val="1-Char"/>
          <w:rFonts w:hint="cs"/>
          <w:rtl/>
        </w:rPr>
        <w:t>ۀ</w:t>
      </w:r>
      <w:r w:rsidRPr="00376812">
        <w:rPr>
          <w:rStyle w:val="1-Char"/>
          <w:rFonts w:hint="cs"/>
          <w:rtl/>
        </w:rPr>
        <w:t xml:space="preserve"> باد و آوای امواج صدایی نمی‌شنود.</w:t>
      </w:r>
    </w:p>
    <w:p w:rsidR="00A627C8" w:rsidRPr="00376812" w:rsidRDefault="00A627C8" w:rsidP="00376812">
      <w:pPr>
        <w:ind w:firstLine="284"/>
        <w:jc w:val="both"/>
        <w:rPr>
          <w:rStyle w:val="1-Char"/>
          <w:rtl/>
        </w:rPr>
      </w:pPr>
      <w:r w:rsidRPr="00376812">
        <w:rPr>
          <w:rStyle w:val="1-Char"/>
          <w:rFonts w:hint="cs"/>
          <w:rtl/>
        </w:rPr>
        <w:t>چه حالی سخت‌تر برای روان آدمی از این حالت، و چه احساسی از این احساس تلخ‌تر؟ نهایت کاری که زندانبان با زندانی می‌کند، اینست که او را در سلول انفرادی بیفکند تا از لذت مصاحبت با دیگران و دیگر زندانیان نیز محروم گردد. زندانی در آن سلول انفرادی با احساسات و تصورات خودش تنها می‌ماند، و آن همه غوغای آدمیزادگان در اطراف ساختمان زندان هیچ ارتباطی با او ندارد، متخصصان در این مورد اتفاق نظر دارند که این بیماری از خطرناکترین بیماری‌های روانی است. زیرا بیمار را به عزلت و گوشه‌گیری می‌کشاند، و اعتماد بیمار نسبت به اطرافیانش سلب می‌گردد. او معتقد است که هیچیک از اطرافیانش هم شأن او نیست، و از هر نظر با همه فرق دارد. به هر سوی که روی می‌کند جز خودش را نمی‌یابد. بعضی از دانشمندان حالت این بیمار را به انسانی همانند کرده</w:t>
      </w:r>
      <w:r w:rsidR="003C024C" w:rsidRPr="00376812">
        <w:rPr>
          <w:rStyle w:val="1-Char"/>
          <w:rFonts w:hint="cs"/>
          <w:rtl/>
        </w:rPr>
        <w:t xml:space="preserve">‌اند </w:t>
      </w:r>
      <w:r w:rsidRPr="00376812">
        <w:rPr>
          <w:rStyle w:val="1-Char"/>
          <w:rFonts w:hint="cs"/>
          <w:rtl/>
        </w:rPr>
        <w:t>که در اتاقی زندانی شده که هم</w:t>
      </w:r>
      <w:r w:rsidR="000A57AE">
        <w:rPr>
          <w:rStyle w:val="1-Char"/>
          <w:rFonts w:hint="cs"/>
          <w:rtl/>
        </w:rPr>
        <w:t>ۀ</w:t>
      </w:r>
      <w:r w:rsidRPr="00376812">
        <w:rPr>
          <w:rStyle w:val="1-Char"/>
          <w:rFonts w:hint="cs"/>
          <w:rtl/>
        </w:rPr>
        <w:t xml:space="preserve"> دیوارهای آن از جنس آئینه است. زندانی به هرکجا می‌نگرد جز خودش کسی را نمی‌یابد. و این سلولی که در آن زندانی شده است هیچ در و پنجره‌ای ندارد، پس چه راه فراری برای این زندانی میسر است؟ آیا چنین انسانی می‌تواند به کار و تولید بپردازد، یا هوش و حواس خود را از دست ندهد، و افکارش را متمرکز کند؟ آیا چنین انسانی می‌تواند به آرامش و آسایش روانی دست یابد؟ پاسخ هم</w:t>
      </w:r>
      <w:r w:rsidR="000A57AE">
        <w:rPr>
          <w:rStyle w:val="1-Char"/>
          <w:rFonts w:hint="cs"/>
          <w:rtl/>
        </w:rPr>
        <w:t>ۀ</w:t>
      </w:r>
      <w:r w:rsidRPr="00376812">
        <w:rPr>
          <w:rStyle w:val="1-Char"/>
          <w:rFonts w:hint="cs"/>
          <w:rtl/>
        </w:rPr>
        <w:t xml:space="preserve"> این سؤالات طبعاً «نه» است.</w:t>
      </w:r>
    </w:p>
    <w:p w:rsidR="00A627C8" w:rsidRPr="00376812" w:rsidRDefault="00A627C8" w:rsidP="00376812">
      <w:pPr>
        <w:ind w:firstLine="284"/>
        <w:jc w:val="both"/>
        <w:rPr>
          <w:rStyle w:val="1-Char"/>
          <w:rtl/>
        </w:rPr>
      </w:pPr>
      <w:r w:rsidRPr="00376812">
        <w:rPr>
          <w:rStyle w:val="1-Char"/>
          <w:rFonts w:hint="cs"/>
          <w:rtl/>
        </w:rPr>
        <w:t>حتی متخصصان این نوع بیماری گفته</w:t>
      </w:r>
      <w:r w:rsidR="00000FD7" w:rsidRPr="00376812">
        <w:rPr>
          <w:rStyle w:val="1-Char"/>
          <w:rFonts w:hint="cs"/>
          <w:rtl/>
        </w:rPr>
        <w:t>‌اند:</w:t>
      </w:r>
      <w:r w:rsidRPr="00376812">
        <w:rPr>
          <w:rStyle w:val="1-Char"/>
          <w:rFonts w:hint="cs"/>
          <w:rtl/>
        </w:rPr>
        <w:t xml:space="preserve"> این بیماری آثار ظاهری جسمی نیز دارد و همانطور که حرکات و سکنات بیمار را تحت تأثیر قرار می‌دهد، باعث سرگیجه و عرق</w:t>
      </w:r>
      <w:r w:rsidRPr="00376812">
        <w:rPr>
          <w:rStyle w:val="1-Char"/>
          <w:rFonts w:hint="eastAsia"/>
          <w:rtl/>
        </w:rPr>
        <w:t>‌</w:t>
      </w:r>
      <w:r w:rsidRPr="00376812">
        <w:rPr>
          <w:rStyle w:val="1-Char"/>
          <w:rFonts w:hint="cs"/>
          <w:rtl/>
        </w:rPr>
        <w:t>ریختن او نیز می‌شود. نبض او به تندی می‌زند. گویی از یک دشمن زورمند در هراس، یا وضع ناگوار و دشواری در انتظار او است. در حرکات و راه‌رفتنش نامنظم و آشفته است گویی می‌خواهد فرار کند.</w:t>
      </w:r>
    </w:p>
    <w:p w:rsidR="00A627C8" w:rsidRPr="00376812" w:rsidRDefault="00A627C8" w:rsidP="00376812">
      <w:pPr>
        <w:ind w:firstLine="284"/>
        <w:jc w:val="both"/>
        <w:rPr>
          <w:rStyle w:val="1-Char"/>
          <w:rtl/>
        </w:rPr>
      </w:pPr>
      <w:r w:rsidRPr="00376812">
        <w:rPr>
          <w:rStyle w:val="1-Char"/>
          <w:rFonts w:hint="cs"/>
          <w:rtl/>
        </w:rPr>
        <w:t>دکتر موریس ژوبتهیل مدیر ادار</w:t>
      </w:r>
      <w:r w:rsidR="000A57AE">
        <w:rPr>
          <w:rStyle w:val="1-Char"/>
          <w:rFonts w:hint="cs"/>
          <w:rtl/>
        </w:rPr>
        <w:t>ۀ</w:t>
      </w:r>
      <w:r w:rsidRPr="00376812">
        <w:rPr>
          <w:rStyle w:val="1-Char"/>
          <w:rFonts w:hint="cs"/>
          <w:rtl/>
        </w:rPr>
        <w:t xml:space="preserve"> بهداشت روانی نیویورک می‌گوید:</w:t>
      </w:r>
    </w:p>
    <w:p w:rsidR="00A627C8" w:rsidRPr="00376812" w:rsidRDefault="00A627C8" w:rsidP="00376812">
      <w:pPr>
        <w:ind w:firstLine="284"/>
        <w:jc w:val="both"/>
        <w:rPr>
          <w:rStyle w:val="1-Char"/>
          <w:rtl/>
        </w:rPr>
      </w:pPr>
      <w:r w:rsidRPr="00376812">
        <w:rPr>
          <w:rStyle w:val="1-Char"/>
          <w:rFonts w:hint="cs"/>
          <w:rtl/>
        </w:rPr>
        <w:t>«بیماری احساس تنهایی از مهمترین عوامل اساسی پریشانی حواس و دیوانگی است».</w:t>
      </w:r>
    </w:p>
    <w:p w:rsidR="00A627C8" w:rsidRPr="00376812" w:rsidRDefault="00A627C8" w:rsidP="00376812">
      <w:pPr>
        <w:ind w:firstLine="284"/>
        <w:jc w:val="both"/>
        <w:rPr>
          <w:rStyle w:val="1-Char"/>
          <w:rtl/>
        </w:rPr>
      </w:pPr>
      <w:r w:rsidRPr="00376812">
        <w:rPr>
          <w:rStyle w:val="1-Char"/>
          <w:rFonts w:hint="cs"/>
          <w:rtl/>
        </w:rPr>
        <w:t>روانپزشکان و دانشمندان روانشناس هرچه در توان‌شان بوده کوشیده</w:t>
      </w:r>
      <w:r w:rsidR="003C024C" w:rsidRPr="00376812">
        <w:rPr>
          <w:rStyle w:val="1-Char"/>
          <w:rFonts w:hint="cs"/>
          <w:rtl/>
        </w:rPr>
        <w:t>‌اند،</w:t>
      </w:r>
      <w:r w:rsidRPr="00376812">
        <w:rPr>
          <w:rStyle w:val="1-Char"/>
          <w:rFonts w:hint="cs"/>
          <w:rtl/>
        </w:rPr>
        <w:t xml:space="preserve"> تا درمانی مؤثر برای این بیماری بیابند، و در این زمینه بسیار تلاش کرده</w:t>
      </w:r>
      <w:r w:rsidR="003C024C" w:rsidRPr="00376812">
        <w:rPr>
          <w:rStyle w:val="1-Char"/>
          <w:rFonts w:hint="cs"/>
          <w:rtl/>
        </w:rPr>
        <w:t>‌اند،</w:t>
      </w:r>
      <w:r w:rsidRPr="00376812">
        <w:rPr>
          <w:rStyle w:val="1-Char"/>
          <w:rFonts w:hint="cs"/>
          <w:rtl/>
        </w:rPr>
        <w:t xml:space="preserve"> و آزمایشات بسیاری انجام داده</w:t>
      </w:r>
      <w:r w:rsidR="003C024C" w:rsidRPr="00376812">
        <w:rPr>
          <w:rStyle w:val="1-Char"/>
          <w:rFonts w:hint="cs"/>
          <w:rtl/>
        </w:rPr>
        <w:t xml:space="preserve">‌اند </w:t>
      </w:r>
      <w:r w:rsidRPr="00376812">
        <w:rPr>
          <w:rStyle w:val="1-Char"/>
          <w:rFonts w:hint="cs"/>
          <w:rtl/>
        </w:rPr>
        <w:t>و خالصانه زحمت بسیار کشیده</w:t>
      </w:r>
      <w:r w:rsidR="003C024C" w:rsidRPr="00376812">
        <w:rPr>
          <w:rStyle w:val="1-Char"/>
          <w:rFonts w:hint="cs"/>
          <w:rtl/>
        </w:rPr>
        <w:t>‌اند.</w:t>
      </w:r>
      <w:r w:rsidRPr="00376812">
        <w:rPr>
          <w:rStyle w:val="1-Char"/>
          <w:rFonts w:hint="cs"/>
          <w:rtl/>
        </w:rPr>
        <w:t xml:space="preserve"> آخرین نتجیه‌ای که عده‌ای از منصفان‌شان به آن دست یافته</w:t>
      </w:r>
      <w:r w:rsidR="003C024C" w:rsidRPr="00376812">
        <w:rPr>
          <w:rStyle w:val="1-Char"/>
          <w:rFonts w:hint="cs"/>
          <w:rtl/>
        </w:rPr>
        <w:t>‌اند.</w:t>
      </w:r>
      <w:r w:rsidRPr="00376812">
        <w:rPr>
          <w:rStyle w:val="1-Char"/>
          <w:rFonts w:hint="cs"/>
          <w:rtl/>
        </w:rPr>
        <w:t xml:space="preserve"> این است که درمان قطعی این بیماری پناه‌بردن به «دین» است، و چنگ‌زدن به دستگیر</w:t>
      </w:r>
      <w:r w:rsidR="000A57AE">
        <w:rPr>
          <w:rStyle w:val="1-Char"/>
          <w:rFonts w:hint="cs"/>
          <w:rtl/>
        </w:rPr>
        <w:t>ۀ</w:t>
      </w:r>
      <w:r w:rsidRPr="00376812">
        <w:rPr>
          <w:rStyle w:val="1-Char"/>
          <w:rFonts w:hint="cs"/>
          <w:rtl/>
        </w:rPr>
        <w:t xml:space="preserve"> استوار ایمان و این که بیمار احساس کند که در کنار خدا است و با او انس بگیرد. این ایمان نیرومند بهترین دارو برای درمان این بیماری هولناک است، و همچنین بهترین پیشگیری از این بیماری به حساب می‌آید.</w:t>
      </w:r>
    </w:p>
    <w:p w:rsidR="00A627C8" w:rsidRPr="00376812" w:rsidRDefault="00A627C8" w:rsidP="00376812">
      <w:pPr>
        <w:ind w:firstLine="284"/>
        <w:jc w:val="both"/>
        <w:rPr>
          <w:rStyle w:val="1-Char"/>
          <w:rtl/>
        </w:rPr>
      </w:pPr>
      <w:r w:rsidRPr="00376812">
        <w:rPr>
          <w:rStyle w:val="1-Char"/>
          <w:rFonts w:hint="cs"/>
          <w:rtl/>
        </w:rPr>
        <w:t>دکتر فرانک لوباخ دانشمند روانشناس آلمانی می‌گوید: «هرگاه احساس تنهایی در اندیش</w:t>
      </w:r>
      <w:r w:rsidR="000A57AE">
        <w:rPr>
          <w:rStyle w:val="1-Char"/>
          <w:rFonts w:hint="cs"/>
          <w:rtl/>
        </w:rPr>
        <w:t>ۀ</w:t>
      </w:r>
      <w:r w:rsidRPr="00376812">
        <w:rPr>
          <w:rStyle w:val="1-Char"/>
          <w:rFonts w:hint="cs"/>
          <w:rtl/>
        </w:rPr>
        <w:t xml:space="preserve"> تو قوت گرفت، بیاد بیاور که هرگز تو تنها نیستی. اگر در یک سوی جاده در حرکت هستی، به سیر خود ادامه بده و یقین داشته باش که خدا در آن سوی جاده دوشادوش تو می‌آید».</w:t>
      </w:r>
    </w:p>
    <w:p w:rsidR="00A627C8" w:rsidRPr="00376812" w:rsidRDefault="00A627C8" w:rsidP="00376812">
      <w:pPr>
        <w:ind w:firstLine="284"/>
        <w:jc w:val="both"/>
        <w:rPr>
          <w:rStyle w:val="1-Char"/>
          <w:rtl/>
        </w:rPr>
      </w:pPr>
      <w:r w:rsidRPr="00376812">
        <w:rPr>
          <w:rStyle w:val="1-Char"/>
          <w:rFonts w:hint="cs"/>
          <w:rtl/>
        </w:rPr>
        <w:t>البته اعتقاد یک مسلمان از این باور و اعتقادی که وی پیشنهاد می‌کند بسی برتر و عمیق‌تر است. مسلمان ایمان دارد به این که هرکجا که باشد خدا با او است. چرا در آن سوی جاده؟ خدای سبحان در حدیث قدسی فرموده است:</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أَنَا</w:t>
      </w:r>
      <w:r w:rsidRPr="005178AB">
        <w:rPr>
          <w:rtl/>
        </w:rPr>
        <w:t xml:space="preserve"> </w:t>
      </w:r>
      <w:r w:rsidRPr="005178AB">
        <w:rPr>
          <w:rFonts w:hint="eastAsia"/>
          <w:rtl/>
        </w:rPr>
        <w:t>عِنْدَ</w:t>
      </w:r>
      <w:r w:rsidRPr="005178AB">
        <w:rPr>
          <w:rtl/>
        </w:rPr>
        <w:t xml:space="preserve"> </w:t>
      </w:r>
      <w:r w:rsidRPr="005178AB">
        <w:rPr>
          <w:rFonts w:hint="eastAsia"/>
          <w:rtl/>
        </w:rPr>
        <w:t>ظَنِّ</w:t>
      </w:r>
      <w:r w:rsidRPr="005178AB">
        <w:rPr>
          <w:rtl/>
        </w:rPr>
        <w:t xml:space="preserve"> </w:t>
      </w:r>
      <w:r w:rsidRPr="005178AB">
        <w:rPr>
          <w:rFonts w:hint="eastAsia"/>
          <w:rtl/>
        </w:rPr>
        <w:t>عَبْدِى</w:t>
      </w:r>
      <w:r w:rsidRPr="005178AB">
        <w:rPr>
          <w:rtl/>
        </w:rPr>
        <w:t xml:space="preserve"> </w:t>
      </w:r>
      <w:r w:rsidRPr="005178AB">
        <w:rPr>
          <w:rFonts w:hint="eastAsia"/>
          <w:rtl/>
        </w:rPr>
        <w:t>بِى،</w:t>
      </w:r>
      <w:r w:rsidRPr="005178AB">
        <w:rPr>
          <w:rtl/>
        </w:rPr>
        <w:t xml:space="preserve"> </w:t>
      </w:r>
      <w:r w:rsidRPr="005178AB">
        <w:rPr>
          <w:rFonts w:hint="eastAsia"/>
          <w:rtl/>
        </w:rPr>
        <w:t>وَأَنَا</w:t>
      </w:r>
      <w:r w:rsidRPr="005178AB">
        <w:rPr>
          <w:rtl/>
        </w:rPr>
        <w:t xml:space="preserve"> </w:t>
      </w:r>
      <w:r w:rsidRPr="005178AB">
        <w:rPr>
          <w:rFonts w:hint="eastAsia"/>
          <w:rtl/>
        </w:rPr>
        <w:t>مَعَهُ</w:t>
      </w:r>
      <w:r w:rsidRPr="005178AB">
        <w:rPr>
          <w:rtl/>
        </w:rPr>
        <w:t xml:space="preserve"> </w:t>
      </w:r>
      <w:r w:rsidRPr="005178AB">
        <w:rPr>
          <w:rFonts w:hint="eastAsia"/>
          <w:rtl/>
        </w:rPr>
        <w:t>إِذَا</w:t>
      </w:r>
      <w:r w:rsidRPr="005178AB">
        <w:rPr>
          <w:rtl/>
        </w:rPr>
        <w:t xml:space="preserve"> </w:t>
      </w:r>
      <w:r w:rsidRPr="005178AB">
        <w:rPr>
          <w:rFonts w:hint="eastAsia"/>
          <w:rtl/>
        </w:rPr>
        <w:t>ذَكَرَنِى</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«من نزد گمان بنده‌ام نسبت به من هستم،</w:t>
      </w:r>
      <w:r w:rsidR="00706D5C">
        <w:rPr>
          <w:rStyle w:val="1-Char"/>
          <w:rFonts w:hint="cs"/>
          <w:rtl/>
        </w:rPr>
        <w:t xml:space="preserve"> </w:t>
      </w:r>
      <w:r w:rsidRPr="00376812">
        <w:rPr>
          <w:rStyle w:val="1-Char"/>
          <w:rFonts w:hint="cs"/>
          <w:rtl/>
        </w:rPr>
        <w:t>و من با او هستم هرگاه یادم کند».</w:t>
      </w:r>
    </w:p>
    <w:p w:rsidR="00A627C8" w:rsidRPr="00376812" w:rsidRDefault="00A627C8" w:rsidP="00376812">
      <w:pPr>
        <w:ind w:firstLine="284"/>
        <w:jc w:val="both"/>
        <w:rPr>
          <w:rStyle w:val="1-Char"/>
          <w:rtl/>
        </w:rPr>
      </w:pPr>
      <w:r w:rsidRPr="00376812">
        <w:rPr>
          <w:rStyle w:val="1-Char"/>
          <w:rFonts w:hint="cs"/>
          <w:rtl/>
        </w:rPr>
        <w:t>و در کتاب عزیزش قرآن مجید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فَلَا</w:t>
      </w:r>
      <w:r w:rsidR="00E12161" w:rsidRPr="00C10EC8">
        <w:rPr>
          <w:rStyle w:val="7-Char"/>
          <w:rtl/>
        </w:rPr>
        <w:t xml:space="preserve"> تَهِنُواْ وَتَدۡعُوٓاْ إِلَى </w:t>
      </w:r>
      <w:r w:rsidR="00E12161" w:rsidRPr="00C10EC8">
        <w:rPr>
          <w:rStyle w:val="7-Char"/>
          <w:rFonts w:hint="cs"/>
          <w:rtl/>
        </w:rPr>
        <w:t>ٱ</w:t>
      </w:r>
      <w:r w:rsidR="00E12161" w:rsidRPr="00C10EC8">
        <w:rPr>
          <w:rStyle w:val="7-Char"/>
          <w:rFonts w:hint="eastAsia"/>
          <w:rtl/>
        </w:rPr>
        <w:t>لسَّلۡمِ</w:t>
      </w:r>
      <w:r w:rsidR="00E12161" w:rsidRPr="00C10EC8">
        <w:rPr>
          <w:rStyle w:val="7-Char"/>
          <w:rtl/>
        </w:rPr>
        <w:t xml:space="preserve"> وَأَنتُمُ </w:t>
      </w:r>
      <w:r w:rsidR="00E12161" w:rsidRPr="00C10EC8">
        <w:rPr>
          <w:rStyle w:val="7-Char"/>
          <w:rFonts w:hint="cs"/>
          <w:rtl/>
        </w:rPr>
        <w:t>ٱ</w:t>
      </w:r>
      <w:r w:rsidR="00E12161" w:rsidRPr="00C10EC8">
        <w:rPr>
          <w:rStyle w:val="7-Char"/>
          <w:rFonts w:hint="eastAsia"/>
          <w:rtl/>
        </w:rPr>
        <w:t>لۡأَعۡلَوۡنَ</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مَعَكُمۡ وَلَن يَتِرَكُمۡ أَعۡمَٰلَكُمۡ ٣٥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محمد: 35</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مبادا سست شوید و تن به سازش با دشمن دهید که شما برترید، و خدا با شما است، و کارهای شما را نیمه‌کاره نخواهد گذارد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یک ادیب غربی در سخنی که به مناسبت آغاز سال نو گفته است، می‌گوید: «به مردی که در کنار درب عمومی ایستاده بود، گفتم: به من مشعلی ده تا در تاریکی راه از آن کسب روشنایی کنم. گفت: دستت را در دست خدا بنه، او به جاد</w:t>
      </w:r>
      <w:r w:rsidR="000A57AE">
        <w:rPr>
          <w:rStyle w:val="1-Char"/>
          <w:rFonts w:hint="cs"/>
          <w:rtl/>
        </w:rPr>
        <w:t>ۀ</w:t>
      </w:r>
      <w:r w:rsidRPr="00376812">
        <w:rPr>
          <w:rStyle w:val="1-Char"/>
          <w:rFonts w:hint="cs"/>
          <w:rtl/>
        </w:rPr>
        <w:t xml:space="preserve"> اصلی راهنماییت خواهد کرد». همین که انسان با ایمان احساس می‌کند که دستش در دست خدا است، و عنای</w:t>
      </w:r>
      <w:r w:rsidR="00E96737" w:rsidRPr="00376812">
        <w:rPr>
          <w:rStyle w:val="1-Char"/>
          <w:rFonts w:hint="cs"/>
          <w:rtl/>
        </w:rPr>
        <w:t>ت</w:t>
      </w:r>
      <w:r w:rsidRPr="00376812">
        <w:rPr>
          <w:rStyle w:val="1-Char"/>
          <w:rFonts w:hint="cs"/>
          <w:rtl/>
        </w:rPr>
        <w:t>ش همراه او است، و خدا با دیدگان خواب ناپذیرش از او نگهداری می‌کند، و هرجا که باشد با او است، آن کابوس وحشتناک تنهایی را از روی سین</w:t>
      </w:r>
      <w:r w:rsidR="000A57AE">
        <w:rPr>
          <w:rStyle w:val="1-Char"/>
          <w:rFonts w:hint="cs"/>
          <w:rtl/>
        </w:rPr>
        <w:t>ۀ</w:t>
      </w:r>
      <w:r w:rsidRPr="00376812">
        <w:rPr>
          <w:rStyle w:val="1-Char"/>
          <w:rFonts w:hint="cs"/>
          <w:rtl/>
        </w:rPr>
        <w:t xml:space="preserve"> او برمی‌دارد و آن شبح ترسناک را از او دور می‌گرداند. چگونه ممکن است احساس تنهایی کند انسانی که در کتاب پروردگارش می‌خواند: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وَلِلَّهِ</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لۡمَشۡرِقُ</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لۡمَغۡرِبُۚ</w:t>
      </w:r>
      <w:r w:rsidR="00E12161" w:rsidRPr="00C10EC8">
        <w:rPr>
          <w:rStyle w:val="7-Char"/>
          <w:rtl/>
        </w:rPr>
        <w:t xml:space="preserve"> فَأَيۡنَمَا تُوَلُّواْ فَثَمَّ وَجۡهُ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إِنَّ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وَٰسِعٌ عَلِيمٞ ١١٥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F61E3">
        <w:rPr>
          <w:rStyle w:val="6-Char"/>
          <w:rtl/>
        </w:rPr>
        <w:t>[</w:t>
      </w:r>
      <w:r w:rsidRPr="00AF61E3">
        <w:rPr>
          <w:rStyle w:val="6-Char"/>
          <w:rFonts w:hint="cs"/>
          <w:rtl/>
        </w:rPr>
        <w:t>البقرة:115</w:t>
      </w:r>
      <w:r w:rsidRPr="00AF61E3">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از آن خدا است مشرق و مغرب، به هرجا که روی کنی همانجا روی خدا است. خدا واسع و علیم است</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وَهُوَ مَعَكُمۡ أَيۡنَ مَا كُنتُمۡۚ وَ</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بِمَا تَعۡمَلُونَ بَصِيرٞ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الحدید: 4</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او با شماست هرجا که باشید، و خدا به هرآنچه می‌کنید بینا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دقیقاً همان احساس حضرت موسی</w:t>
      </w:r>
      <w:r w:rsidR="00E96737" w:rsidRPr="00376812">
        <w:rPr>
          <w:rStyle w:val="1-Char"/>
          <w:rFonts w:hint="cs"/>
          <w:rtl/>
        </w:rPr>
        <w:t xml:space="preserve"> کلیم الله</w:t>
      </w:r>
      <w:r w:rsidR="00E0554E" w:rsidRPr="00E0554E">
        <w:rPr>
          <w:rStyle w:val="1-Char"/>
          <w:rFonts w:cs="CTraditional Arabic" w:hint="cs"/>
          <w:rtl/>
        </w:rPr>
        <w:t>÷</w:t>
      </w:r>
      <w:r w:rsidRPr="00376812">
        <w:rPr>
          <w:rStyle w:val="1-Char"/>
          <w:rFonts w:hint="cs"/>
          <w:rtl/>
        </w:rPr>
        <w:t xml:space="preserve"> را دارد، آنگاه که به بنی اسرائیل گفت:</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إِنَّ مَعِيَ رَبِّي سَيَهۡدِينِ ٦٢</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الشعراء: 62</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من با من است، او مرا راهنمایی می‌کند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همان احساس محمد</w:t>
      </w:r>
      <w:r w:rsidR="00E96737" w:rsidRPr="00376812">
        <w:rPr>
          <w:rStyle w:val="1-Char"/>
          <w:rFonts w:hint="cs"/>
          <w:rtl/>
        </w:rPr>
        <w:t xml:space="preserve"> مصطفی</w:t>
      </w:r>
      <w:r w:rsidR="006620CA" w:rsidRPr="006620CA">
        <w:rPr>
          <w:rStyle w:val="1-Char"/>
          <w:rFonts w:cs="CTraditional Arabic" w:hint="cs"/>
          <w:rtl/>
        </w:rPr>
        <w:t xml:space="preserve"> ج</w:t>
      </w:r>
      <w:r w:rsidRPr="00376812">
        <w:rPr>
          <w:rStyle w:val="1-Char"/>
          <w:rFonts w:hint="cs"/>
          <w:rtl/>
        </w:rPr>
        <w:t xml:space="preserve"> را دارد آنگاه که در غار ثور به رفیق و همراهش گفت:</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لَا تَحۡزَنۡ إِنَّ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مَعَنَاۖ</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التوبة: 40</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اندوهگین مباش، خدا با ما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این احساس انسان با ایمان که خود را با خدا </w:t>
      </w:r>
      <w:r w:rsidR="00E96737" w:rsidRPr="00376812">
        <w:rPr>
          <w:rStyle w:val="1-Char"/>
          <w:rFonts w:hint="cs"/>
          <w:rtl/>
        </w:rPr>
        <w:t xml:space="preserve">و </w:t>
      </w:r>
      <w:r w:rsidRPr="00376812">
        <w:rPr>
          <w:rStyle w:val="1-Char"/>
          <w:rFonts w:hint="cs"/>
          <w:rtl/>
        </w:rPr>
        <w:t>در کنار خدا می‌بیند، همواره او را در انس و الفت با پروردگارش قرار می‌دهد، و پیوسته از نعمت تقرب به درگاه او برخوردار می‌گرداند همیشه احساس می‌کند که نوری دلش را روشن کرده است، هرچند که در تاریکی و سیاهی شب به سر برد. احساس می‌کند که انیس و مونس دارد هرچند که هیچیک از کسان و وابستگانش با او نباشد. زبان حالش سخن این بند</w:t>
      </w:r>
      <w:r w:rsidR="000A57AE">
        <w:rPr>
          <w:rStyle w:val="1-Char"/>
          <w:rFonts w:hint="cs"/>
          <w:rtl/>
        </w:rPr>
        <w:t>ۀ</w:t>
      </w:r>
      <w:r w:rsidRPr="00376812">
        <w:rPr>
          <w:rStyle w:val="1-Char"/>
          <w:rFonts w:hint="cs"/>
          <w:rtl/>
        </w:rPr>
        <w:t xml:space="preserve"> صالح خداست که در مقام مناجات با پروردگار می‌گوید:</w:t>
      </w:r>
    </w:p>
    <w:tbl>
      <w:tblPr>
        <w:bidiVisual/>
        <w:tblW w:w="0" w:type="auto"/>
        <w:tblLook w:val="04A0" w:firstRow="1" w:lastRow="0" w:firstColumn="1" w:lastColumn="0" w:noHBand="0" w:noVBand="1"/>
      </w:tblPr>
      <w:tblGrid>
        <w:gridCol w:w="3432"/>
        <w:gridCol w:w="411"/>
        <w:gridCol w:w="3461"/>
      </w:tblGrid>
      <w:tr w:rsidR="009843FD" w:rsidRPr="00D823B5" w:rsidTr="0030271E">
        <w:tc>
          <w:tcPr>
            <w:tcW w:w="3623" w:type="dxa"/>
            <w:shd w:val="clear" w:color="auto" w:fill="auto"/>
          </w:tcPr>
          <w:p w:rsidR="009843FD" w:rsidRPr="00A337B8" w:rsidRDefault="00A337B8" w:rsidP="00A337B8">
            <w:pPr>
              <w:pStyle w:val="5-"/>
              <w:ind w:firstLine="0"/>
              <w:jc w:val="lowKashida"/>
              <w:rPr>
                <w:rStyle w:val="Emphasis"/>
                <w:i w:val="0"/>
                <w:iCs w:val="0"/>
                <w:sz w:val="2"/>
                <w:szCs w:val="2"/>
                <w:rtl/>
              </w:rPr>
            </w:pPr>
            <w:r w:rsidRPr="00A337B8">
              <w:rPr>
                <w:rStyle w:val="Emphasis"/>
                <w:rFonts w:hint="cs"/>
                <w:i w:val="0"/>
                <w:iCs w:val="0"/>
                <w:rtl/>
              </w:rPr>
              <w:t>إن قلبا أنت ساكنه</w:t>
            </w:r>
            <w:r>
              <w:rPr>
                <w:rStyle w:val="Emphasis"/>
                <w:i w:val="0"/>
                <w:iCs w:val="0"/>
                <w:rtl/>
              </w:rPr>
              <w:br/>
            </w:r>
          </w:p>
        </w:tc>
        <w:tc>
          <w:tcPr>
            <w:tcW w:w="425" w:type="dxa"/>
            <w:shd w:val="clear" w:color="auto" w:fill="auto"/>
          </w:tcPr>
          <w:p w:rsidR="009843FD" w:rsidRPr="00A337B8" w:rsidRDefault="009843FD" w:rsidP="00A337B8">
            <w:pPr>
              <w:pStyle w:val="5-"/>
              <w:ind w:firstLine="0"/>
              <w:jc w:val="lowKashida"/>
              <w:rPr>
                <w:rStyle w:val="Emphasis"/>
                <w:i w:val="0"/>
                <w:iCs w:val="0"/>
                <w:rtl/>
              </w:rPr>
            </w:pPr>
          </w:p>
        </w:tc>
        <w:tc>
          <w:tcPr>
            <w:tcW w:w="3652" w:type="dxa"/>
            <w:shd w:val="clear" w:color="auto" w:fill="auto"/>
          </w:tcPr>
          <w:p w:rsidR="009843FD" w:rsidRPr="00A337B8" w:rsidRDefault="00A337B8" w:rsidP="00A337B8">
            <w:pPr>
              <w:pStyle w:val="5-"/>
              <w:ind w:firstLine="0"/>
              <w:jc w:val="lowKashida"/>
              <w:rPr>
                <w:rStyle w:val="Emphasis"/>
                <w:i w:val="0"/>
                <w:iCs w:val="0"/>
                <w:sz w:val="2"/>
                <w:szCs w:val="2"/>
                <w:rtl/>
              </w:rPr>
            </w:pPr>
            <w:r w:rsidRPr="00A337B8">
              <w:rPr>
                <w:rStyle w:val="Emphasis"/>
                <w:rFonts w:hint="cs"/>
                <w:i w:val="0"/>
                <w:iCs w:val="0"/>
                <w:rtl/>
              </w:rPr>
              <w:t>غير محتاج إلى السرج</w:t>
            </w:r>
            <w:r>
              <w:rPr>
                <w:rStyle w:val="Emphasis"/>
                <w:i w:val="0"/>
                <w:iCs w:val="0"/>
                <w:rtl/>
              </w:rPr>
              <w:br/>
            </w:r>
          </w:p>
        </w:tc>
      </w:tr>
      <w:tr w:rsidR="009843FD" w:rsidRPr="00D823B5" w:rsidTr="0030271E">
        <w:tc>
          <w:tcPr>
            <w:tcW w:w="3623" w:type="dxa"/>
            <w:shd w:val="clear" w:color="auto" w:fill="auto"/>
          </w:tcPr>
          <w:p w:rsidR="009843FD" w:rsidRPr="00A337B8" w:rsidRDefault="00A337B8" w:rsidP="00A337B8">
            <w:pPr>
              <w:pStyle w:val="5-"/>
              <w:ind w:firstLine="0"/>
              <w:jc w:val="lowKashida"/>
              <w:rPr>
                <w:rStyle w:val="Emphasis"/>
                <w:i w:val="0"/>
                <w:iCs w:val="0"/>
                <w:sz w:val="2"/>
                <w:szCs w:val="2"/>
                <w:rtl/>
              </w:rPr>
            </w:pPr>
            <w:r w:rsidRPr="00A337B8">
              <w:rPr>
                <w:rStyle w:val="Emphasis"/>
                <w:rFonts w:hint="cs"/>
                <w:i w:val="0"/>
                <w:iCs w:val="0"/>
                <w:rtl/>
              </w:rPr>
              <w:t>وجهك المأمول حجتنا</w:t>
            </w:r>
            <w:r>
              <w:rPr>
                <w:rStyle w:val="Emphasis"/>
                <w:i w:val="0"/>
                <w:iCs w:val="0"/>
                <w:rtl/>
              </w:rPr>
              <w:br/>
            </w:r>
          </w:p>
        </w:tc>
        <w:tc>
          <w:tcPr>
            <w:tcW w:w="425" w:type="dxa"/>
            <w:shd w:val="clear" w:color="auto" w:fill="auto"/>
          </w:tcPr>
          <w:p w:rsidR="009843FD" w:rsidRPr="00A337B8" w:rsidRDefault="009843FD" w:rsidP="00A337B8">
            <w:pPr>
              <w:pStyle w:val="5-"/>
              <w:ind w:firstLine="0"/>
              <w:jc w:val="lowKashida"/>
              <w:rPr>
                <w:rStyle w:val="Emphasis"/>
                <w:i w:val="0"/>
                <w:iCs w:val="0"/>
                <w:rtl/>
              </w:rPr>
            </w:pPr>
          </w:p>
        </w:tc>
        <w:tc>
          <w:tcPr>
            <w:tcW w:w="3652" w:type="dxa"/>
            <w:shd w:val="clear" w:color="auto" w:fill="auto"/>
          </w:tcPr>
          <w:p w:rsidR="009843FD" w:rsidRPr="00A337B8" w:rsidRDefault="00A337B8" w:rsidP="00A337B8">
            <w:pPr>
              <w:pStyle w:val="5-"/>
              <w:ind w:firstLine="0"/>
              <w:jc w:val="lowKashida"/>
              <w:rPr>
                <w:rStyle w:val="Emphasis"/>
                <w:i w:val="0"/>
                <w:iCs w:val="0"/>
                <w:sz w:val="2"/>
                <w:szCs w:val="2"/>
                <w:rtl/>
              </w:rPr>
            </w:pPr>
            <w:r w:rsidRPr="00A337B8">
              <w:rPr>
                <w:rStyle w:val="Emphasis"/>
                <w:rFonts w:hint="cs"/>
                <w:i w:val="0"/>
                <w:iCs w:val="0"/>
                <w:rtl/>
              </w:rPr>
              <w:t>يوم يأتي الناس بالحجج</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«دلی که تو در آن ساکن شده‌ای،</w:t>
      </w:r>
    </w:p>
    <w:p w:rsidR="00A627C8" w:rsidRPr="00376812" w:rsidRDefault="00A627C8" w:rsidP="00376812">
      <w:pPr>
        <w:ind w:firstLine="284"/>
        <w:jc w:val="both"/>
        <w:rPr>
          <w:rStyle w:val="1-Char"/>
          <w:rtl/>
        </w:rPr>
      </w:pPr>
      <w:r w:rsidRPr="00376812">
        <w:rPr>
          <w:rStyle w:val="1-Char"/>
          <w:rFonts w:hint="cs"/>
          <w:rtl/>
        </w:rPr>
        <w:t>نیازی به چراغ ندارد».</w:t>
      </w:r>
    </w:p>
    <w:p w:rsidR="00A627C8" w:rsidRPr="00376812" w:rsidRDefault="00A627C8" w:rsidP="00376812">
      <w:pPr>
        <w:ind w:firstLine="284"/>
        <w:jc w:val="both"/>
        <w:rPr>
          <w:rStyle w:val="1-Char"/>
          <w:rtl/>
        </w:rPr>
      </w:pPr>
      <w:r w:rsidRPr="00376812">
        <w:rPr>
          <w:rStyle w:val="1-Char"/>
          <w:rFonts w:hint="cs"/>
          <w:rtl/>
        </w:rPr>
        <w:t>«همان جمال تو که به آن امید بسته</w:t>
      </w:r>
      <w:r w:rsidR="006915E3" w:rsidRPr="00376812">
        <w:rPr>
          <w:rStyle w:val="1-Char"/>
          <w:rFonts w:hint="cs"/>
          <w:rtl/>
        </w:rPr>
        <w:t xml:space="preserve">‌ایم </w:t>
      </w:r>
      <w:r w:rsidRPr="00376812">
        <w:rPr>
          <w:rStyle w:val="1-Char"/>
          <w:rFonts w:hint="cs"/>
          <w:rtl/>
        </w:rPr>
        <w:t>دلیل و حجت ما است،</w:t>
      </w:r>
    </w:p>
    <w:p w:rsidR="00A627C8" w:rsidRPr="00376812" w:rsidRDefault="00A627C8" w:rsidP="00376812">
      <w:pPr>
        <w:ind w:firstLine="284"/>
        <w:jc w:val="both"/>
        <w:rPr>
          <w:rStyle w:val="1-Char"/>
          <w:rtl/>
        </w:rPr>
      </w:pPr>
      <w:r w:rsidRPr="00376812">
        <w:rPr>
          <w:rStyle w:val="1-Char"/>
          <w:rFonts w:hint="cs"/>
          <w:rtl/>
        </w:rPr>
        <w:t>آن روز که مردم حجت و دلیل بیاورند».</w:t>
      </w:r>
    </w:p>
    <w:p w:rsidR="00A627C8" w:rsidRPr="00A15143" w:rsidRDefault="00A627C8" w:rsidP="00A15143">
      <w:pPr>
        <w:pStyle w:val="3-"/>
        <w:rPr>
          <w:rStyle w:val="1-Char"/>
          <w:rFonts w:ascii="IRZar" w:hAnsi="IRZar" w:cs="IRZar"/>
          <w:sz w:val="24"/>
          <w:szCs w:val="24"/>
          <w:rtl/>
        </w:rPr>
      </w:pPr>
      <w:bookmarkStart w:id="90" w:name="_Toc258768014"/>
      <w:bookmarkStart w:id="91" w:name="_Toc429312827"/>
      <w:r w:rsidRPr="00A15143">
        <w:rPr>
          <w:rStyle w:val="1-Char"/>
          <w:rFonts w:ascii="IRZar" w:hAnsi="IRZar" w:cs="IRZar" w:hint="cs"/>
          <w:sz w:val="24"/>
          <w:szCs w:val="24"/>
          <w:rtl/>
        </w:rPr>
        <w:t>انسان با ایمان همنشین پیامبران و صدیقان است:</w:t>
      </w:r>
      <w:bookmarkEnd w:id="90"/>
      <w:bookmarkEnd w:id="91"/>
    </w:p>
    <w:p w:rsidR="00A627C8" w:rsidRPr="00376812" w:rsidRDefault="00A627C8" w:rsidP="00376812">
      <w:pPr>
        <w:ind w:firstLine="284"/>
        <w:jc w:val="both"/>
        <w:rPr>
          <w:rStyle w:val="1-Char"/>
          <w:rtl/>
        </w:rPr>
      </w:pPr>
      <w:r w:rsidRPr="00376812">
        <w:rPr>
          <w:rStyle w:val="1-Char"/>
          <w:rFonts w:hint="cs"/>
          <w:rtl/>
        </w:rPr>
        <w:t>انسان با ایمان هیچگاه احساس نمی‌کند که از برادران ایمانی‌اش جدا شده است.</w:t>
      </w:r>
    </w:p>
    <w:p w:rsidR="00A627C8" w:rsidRPr="00376812" w:rsidRDefault="00A627C8" w:rsidP="00376812">
      <w:pPr>
        <w:ind w:firstLine="284"/>
        <w:jc w:val="both"/>
        <w:rPr>
          <w:rStyle w:val="1-Char"/>
          <w:rtl/>
        </w:rPr>
      </w:pPr>
      <w:r w:rsidRPr="00376812">
        <w:rPr>
          <w:rStyle w:val="1-Char"/>
          <w:rFonts w:hint="cs"/>
          <w:rtl/>
        </w:rPr>
        <w:t>اگر آنان هم</w:t>
      </w:r>
      <w:r w:rsidR="00056759" w:rsidRPr="00376812">
        <w:rPr>
          <w:rStyle w:val="1-Char"/>
          <w:rFonts w:hint="cs"/>
          <w:rtl/>
        </w:rPr>
        <w:t>ر</w:t>
      </w:r>
      <w:r w:rsidRPr="00376812">
        <w:rPr>
          <w:rStyle w:val="1-Char"/>
          <w:rFonts w:hint="cs"/>
          <w:rtl/>
        </w:rPr>
        <w:t>اه او و در مسجد او یا در خان</w:t>
      </w:r>
      <w:r w:rsidR="000A57AE">
        <w:rPr>
          <w:rStyle w:val="1-Char"/>
          <w:rFonts w:hint="cs"/>
          <w:rtl/>
        </w:rPr>
        <w:t>ۀ</w:t>
      </w:r>
      <w:r w:rsidRPr="00376812">
        <w:rPr>
          <w:rStyle w:val="1-Char"/>
          <w:rFonts w:hint="cs"/>
          <w:rtl/>
        </w:rPr>
        <w:t xml:space="preserve"> او نیستند، در اندیش</w:t>
      </w:r>
      <w:r w:rsidR="000A57AE">
        <w:rPr>
          <w:rStyle w:val="1-Char"/>
          <w:rFonts w:hint="cs"/>
          <w:rtl/>
        </w:rPr>
        <w:t>ۀ</w:t>
      </w:r>
      <w:r w:rsidRPr="00376812">
        <w:rPr>
          <w:rStyle w:val="1-Char"/>
          <w:rFonts w:hint="cs"/>
          <w:rtl/>
        </w:rPr>
        <w:t xml:space="preserve"> و درون او به سر می‌برند، و در فکر و وجدان او زندگی می‌کنند. هرگاه که نماز می‌گذارد، هرچند که نمازش ف</w:t>
      </w:r>
      <w:r w:rsidR="00056759" w:rsidRPr="00376812">
        <w:rPr>
          <w:rStyle w:val="1-Char"/>
          <w:rFonts w:hint="cs"/>
          <w:rtl/>
        </w:rPr>
        <w:t>ُ</w:t>
      </w:r>
      <w:r w:rsidRPr="00376812">
        <w:rPr>
          <w:rStyle w:val="1-Char"/>
          <w:rFonts w:hint="cs"/>
          <w:rtl/>
        </w:rPr>
        <w:t>رادی باشد، از قول آنان با خدا سخن می‌گوید: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إِيَّاكَ</w:t>
      </w:r>
      <w:r w:rsidR="00E12161" w:rsidRPr="00C10EC8">
        <w:rPr>
          <w:rStyle w:val="7-Char"/>
          <w:rtl/>
        </w:rPr>
        <w:t xml:space="preserve"> نَعۡبُدُ وَإِيَّاكَ نَسۡتَعِينُ ٥</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الفاتحة: 5</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تو را می‌پرستیم و از تو مدد می‌جوئیم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دعا که می‌کند از زبان آنان دعا می‌کند: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cs"/>
          <w:rtl/>
        </w:rPr>
        <w:t>ٱ</w:t>
      </w:r>
      <w:r w:rsidR="00E12161" w:rsidRPr="00C10EC8">
        <w:rPr>
          <w:rStyle w:val="7-Char"/>
          <w:rFonts w:hint="eastAsia"/>
          <w:rtl/>
        </w:rPr>
        <w:t>هۡدِنَا</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لصِّرَٰطَ</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لۡمُسۡتَقِيمَ</w:t>
      </w:r>
      <w:r w:rsidR="00E12161" w:rsidRPr="00C10EC8">
        <w:rPr>
          <w:rStyle w:val="7-Char"/>
          <w:rtl/>
        </w:rPr>
        <w:t xml:space="preserve">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الفاتحة: 6</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را به راه راست هدایت فرما</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وقتی از خودش یاد می‌کند از آنان نیز یاد می‌کند:</w:t>
      </w:r>
    </w:p>
    <w:p w:rsidR="00A627C8" w:rsidRPr="00A337B8" w:rsidRDefault="00A627C8" w:rsidP="000E48E7">
      <w:pPr>
        <w:pStyle w:val="4-"/>
        <w:rPr>
          <w:rStyle w:val="Emphasis"/>
          <w:i w:val="0"/>
          <w:iCs w:val="0"/>
          <w:rtl/>
        </w:rPr>
      </w:pPr>
      <w:r w:rsidRPr="00A337B8">
        <w:rPr>
          <w:rStyle w:val="Emphasis"/>
          <w:rFonts w:hint="cs"/>
          <w:i w:val="0"/>
          <w:iCs w:val="0"/>
          <w:rtl/>
        </w:rPr>
        <w:t>«</w:t>
      </w:r>
      <w:r w:rsidRPr="00A337B8">
        <w:rPr>
          <w:rFonts w:hint="eastAsia"/>
          <w:rtl/>
        </w:rPr>
        <w:t>السَّلامُ</w:t>
      </w:r>
      <w:r w:rsidRPr="00A337B8">
        <w:rPr>
          <w:rtl/>
        </w:rPr>
        <w:t xml:space="preserve"> </w:t>
      </w:r>
      <w:r w:rsidRPr="00A337B8">
        <w:rPr>
          <w:rFonts w:hint="eastAsia"/>
          <w:rtl/>
        </w:rPr>
        <w:t>عَلَيْنَا</w:t>
      </w:r>
      <w:r w:rsidRPr="00A337B8">
        <w:rPr>
          <w:rtl/>
        </w:rPr>
        <w:t xml:space="preserve"> </w:t>
      </w:r>
      <w:r w:rsidRPr="00A337B8">
        <w:rPr>
          <w:rFonts w:hint="eastAsia"/>
          <w:rtl/>
        </w:rPr>
        <w:t>وَعَلَى</w:t>
      </w:r>
      <w:r w:rsidRPr="00A337B8">
        <w:rPr>
          <w:rtl/>
        </w:rPr>
        <w:t xml:space="preserve"> </w:t>
      </w:r>
      <w:r w:rsidRPr="00A337B8">
        <w:rPr>
          <w:rFonts w:hint="eastAsia"/>
          <w:rtl/>
        </w:rPr>
        <w:t>عِبَادِ</w:t>
      </w:r>
      <w:r w:rsidRPr="00A337B8">
        <w:rPr>
          <w:rtl/>
        </w:rPr>
        <w:t xml:space="preserve"> </w:t>
      </w:r>
      <w:r w:rsidRPr="00A337B8">
        <w:rPr>
          <w:rFonts w:hint="eastAsia"/>
          <w:rtl/>
        </w:rPr>
        <w:t>اللَّهِ</w:t>
      </w:r>
      <w:r w:rsidRPr="00A337B8">
        <w:rPr>
          <w:rtl/>
        </w:rPr>
        <w:t xml:space="preserve"> </w:t>
      </w:r>
      <w:r w:rsidRPr="00A337B8">
        <w:rPr>
          <w:rFonts w:hint="eastAsia"/>
          <w:rtl/>
        </w:rPr>
        <w:t>الصَّالِحِينَ</w:t>
      </w:r>
      <w:r w:rsidRPr="00A337B8">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«سلام بر ما و بندگان شایست</w:t>
      </w:r>
      <w:r w:rsidR="000A57AE">
        <w:rPr>
          <w:rStyle w:val="1-Char"/>
          <w:rFonts w:hint="cs"/>
          <w:rtl/>
        </w:rPr>
        <w:t>ۀ</w:t>
      </w:r>
      <w:r w:rsidRPr="00376812">
        <w:rPr>
          <w:rStyle w:val="1-Char"/>
          <w:rFonts w:hint="cs"/>
          <w:rtl/>
        </w:rPr>
        <w:t xml:space="preserve"> خدا».</w:t>
      </w:r>
    </w:p>
    <w:p w:rsidR="00A627C8" w:rsidRPr="00376812" w:rsidRDefault="00A627C8" w:rsidP="00376812">
      <w:pPr>
        <w:ind w:firstLine="284"/>
        <w:jc w:val="both"/>
        <w:rPr>
          <w:rStyle w:val="1-Char"/>
          <w:rtl/>
        </w:rPr>
      </w:pPr>
      <w:r w:rsidRPr="00376812">
        <w:rPr>
          <w:rStyle w:val="1-Char"/>
          <w:rFonts w:hint="cs"/>
          <w:rtl/>
        </w:rPr>
        <w:t>بسیار فراتر از آن می‌اندیشد که نه فقط با دینداران هم روزگار خویش به سر می‌برد، بلکه پای بر مرز اعصار و قرون می‌گذارد، و مسافت‌های طولانی را درمی‌نوردد، و از ورای سالیان دراز با مسلمانان دیگر دوران‌ها زندگی می‌کند، و این دعای بندگان صالح خدا را تکرار می‌کند: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 xml:space="preserve">رَبَّنَا </w:t>
      </w:r>
      <w:r w:rsidR="00E12161" w:rsidRPr="00C10EC8">
        <w:rPr>
          <w:rStyle w:val="7-Char"/>
          <w:rFonts w:hint="cs"/>
          <w:rtl/>
        </w:rPr>
        <w:t>ٱ</w:t>
      </w:r>
      <w:r w:rsidR="00E12161" w:rsidRPr="00C10EC8">
        <w:rPr>
          <w:rStyle w:val="7-Char"/>
          <w:rFonts w:hint="eastAsia"/>
          <w:rtl/>
        </w:rPr>
        <w:t>غۡفِرۡ</w:t>
      </w:r>
      <w:r w:rsidR="00E12161" w:rsidRPr="00C10EC8">
        <w:rPr>
          <w:rStyle w:val="7-Char"/>
          <w:rtl/>
        </w:rPr>
        <w:t xml:space="preserve"> لَنَا وَلِإِخۡوَٰنِنَا </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سَبَقُونَا بِ</w:t>
      </w:r>
      <w:r w:rsidR="00E12161" w:rsidRPr="00C10EC8">
        <w:rPr>
          <w:rStyle w:val="7-Char"/>
          <w:rFonts w:hint="cs"/>
          <w:rtl/>
        </w:rPr>
        <w:t>ٱ</w:t>
      </w:r>
      <w:r w:rsidR="00E12161" w:rsidRPr="00C10EC8">
        <w:rPr>
          <w:rStyle w:val="7-Char"/>
          <w:rFonts w:hint="eastAsia"/>
          <w:rtl/>
        </w:rPr>
        <w:t>لۡإِيمَٰنِ</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الحشر: 10</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پروردگارا ما را بیامرز و برادران ما را نیز که در ایمان بر ما پیشی گرفته</w:t>
      </w:r>
      <w:r w:rsidR="003C024C" w:rsidRPr="00376812">
        <w:rPr>
          <w:rStyle w:val="1-Char"/>
          <w:rFonts w:hint="cs"/>
          <w:rtl/>
        </w:rPr>
        <w:t xml:space="preserve">‌اند </w:t>
      </w:r>
      <w:r w:rsidRPr="00376812">
        <w:rPr>
          <w:rStyle w:val="1-Char"/>
          <w:rFonts w:hint="cs"/>
          <w:rtl/>
        </w:rPr>
        <w:t>بیامرز</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احساس می‌کند که در پرتو ایمان و عمل صالحش، با پیامبران و فرستادگ</w:t>
      </w:r>
      <w:r w:rsidR="00056759" w:rsidRPr="00376812">
        <w:rPr>
          <w:rStyle w:val="1-Char"/>
          <w:rFonts w:hint="cs"/>
          <w:rtl/>
        </w:rPr>
        <w:t>ان مقرب خدا و با هم</w:t>
      </w:r>
      <w:r w:rsidR="000A57AE">
        <w:rPr>
          <w:rStyle w:val="1-Char"/>
          <w:rFonts w:hint="cs"/>
          <w:rtl/>
        </w:rPr>
        <w:t>ۀ</w:t>
      </w:r>
      <w:r w:rsidR="00056759" w:rsidRPr="00376812">
        <w:rPr>
          <w:rStyle w:val="1-Char"/>
          <w:rFonts w:hint="cs"/>
          <w:rtl/>
        </w:rPr>
        <w:t xml:space="preserve"> صدیقان و ش</w:t>
      </w:r>
      <w:r w:rsidRPr="00376812">
        <w:rPr>
          <w:rStyle w:val="1-Char"/>
          <w:rFonts w:hint="cs"/>
          <w:rtl/>
        </w:rPr>
        <w:t>ه</w:t>
      </w:r>
      <w:r w:rsidR="00056759" w:rsidRPr="00376812">
        <w:rPr>
          <w:rStyle w:val="1-Char"/>
          <w:rFonts w:hint="cs"/>
          <w:rtl/>
        </w:rPr>
        <w:t>ی</w:t>
      </w:r>
      <w:r w:rsidRPr="00376812">
        <w:rPr>
          <w:rStyle w:val="1-Char"/>
          <w:rFonts w:hint="cs"/>
          <w:rtl/>
        </w:rPr>
        <w:t>دان و صالحان هر امت و ملت و هر دوره و زمان همزیستی و همنشینی دارد</w:t>
      </w:r>
      <w:r w:rsidR="00056759" w:rsidRPr="00376812">
        <w:rPr>
          <w:rStyle w:val="1-Char"/>
          <w:rFonts w:hint="cs"/>
          <w:rtl/>
        </w:rPr>
        <w:t>:</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وَمَن</w:t>
      </w:r>
      <w:r w:rsidR="00E12161" w:rsidRPr="00C10EC8">
        <w:rPr>
          <w:rStyle w:val="7-Char"/>
          <w:rtl/>
        </w:rPr>
        <w:t xml:space="preserve"> يُطِعِ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لرَّسُولَ</w:t>
      </w:r>
      <w:r w:rsidR="00E12161" w:rsidRPr="00C10EC8">
        <w:rPr>
          <w:rStyle w:val="7-Char"/>
          <w:rtl/>
        </w:rPr>
        <w:t xml:space="preserve"> فَأُوْلَٰٓئِكَ مَعَ </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أَنۡعَمَ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عَلَيۡهِم مِّنَ </w:t>
      </w:r>
      <w:r w:rsidR="00E12161" w:rsidRPr="00C10EC8">
        <w:rPr>
          <w:rStyle w:val="7-Char"/>
          <w:rFonts w:hint="cs"/>
          <w:rtl/>
        </w:rPr>
        <w:t>ٱ</w:t>
      </w:r>
      <w:r w:rsidR="00E12161" w:rsidRPr="00C10EC8">
        <w:rPr>
          <w:rStyle w:val="7-Char"/>
          <w:rFonts w:hint="eastAsia"/>
          <w:rtl/>
        </w:rPr>
        <w:t>لنَّبِيِّ‍ۧنَ</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لصِّدِّيقِينَ</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لشُّهَدَآءِ</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لصَّٰلِحِينَۚ</w:t>
      </w:r>
      <w:r w:rsidR="00E12161" w:rsidRPr="00C10EC8">
        <w:rPr>
          <w:rStyle w:val="7-Char"/>
          <w:rtl/>
        </w:rPr>
        <w:t xml:space="preserve"> وَحَسُنَ أُوْلَٰٓئِكَ رَفِيقٗا ٦٩</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النساء: 69</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056759" w:rsidRPr="00376812">
        <w:rPr>
          <w:rStyle w:val="1-Char"/>
          <w:rtl/>
        </w:rPr>
        <w:t>و کس</w:t>
      </w:r>
      <w:r w:rsidR="00056759" w:rsidRPr="00376812">
        <w:rPr>
          <w:rStyle w:val="1-Char"/>
          <w:rFonts w:hint="cs"/>
          <w:rtl/>
        </w:rPr>
        <w:t>ی</w:t>
      </w:r>
      <w:r w:rsidR="00056759" w:rsidRPr="00376812">
        <w:rPr>
          <w:rStyle w:val="1-Char"/>
          <w:rtl/>
        </w:rPr>
        <w:t xml:space="preserve"> که خدا و پ</w:t>
      </w:r>
      <w:r w:rsidR="00056759" w:rsidRPr="00376812">
        <w:rPr>
          <w:rStyle w:val="1-Char"/>
          <w:rFonts w:hint="cs"/>
          <w:rtl/>
        </w:rPr>
        <w:t>ی</w:t>
      </w:r>
      <w:r w:rsidR="00056759" w:rsidRPr="00376812">
        <w:rPr>
          <w:rStyle w:val="1-Char"/>
          <w:rFonts w:hint="eastAsia"/>
          <w:rtl/>
        </w:rPr>
        <w:t>امبر</w:t>
      </w:r>
      <w:r w:rsidR="00056759" w:rsidRPr="00376812">
        <w:rPr>
          <w:rStyle w:val="1-Char"/>
          <w:rtl/>
        </w:rPr>
        <w:t xml:space="preserve"> را اطاعت کند، (در روز رستاخ</w:t>
      </w:r>
      <w:r w:rsidR="00056759" w:rsidRPr="00376812">
        <w:rPr>
          <w:rStyle w:val="1-Char"/>
          <w:rFonts w:hint="cs"/>
          <w:rtl/>
        </w:rPr>
        <w:t>ی</w:t>
      </w:r>
      <w:r w:rsidR="00056759" w:rsidRPr="00376812">
        <w:rPr>
          <w:rStyle w:val="1-Char"/>
          <w:rFonts w:hint="eastAsia"/>
          <w:rtl/>
        </w:rPr>
        <w:t>ز،</w:t>
      </w:r>
      <w:r w:rsidR="00056759" w:rsidRPr="00376812">
        <w:rPr>
          <w:rStyle w:val="1-Char"/>
          <w:rtl/>
        </w:rPr>
        <w:t>) همنش</w:t>
      </w:r>
      <w:r w:rsidR="00056759" w:rsidRPr="00376812">
        <w:rPr>
          <w:rStyle w:val="1-Char"/>
          <w:rFonts w:hint="cs"/>
          <w:rtl/>
        </w:rPr>
        <w:t>ی</w:t>
      </w:r>
      <w:r w:rsidR="00056759" w:rsidRPr="00376812">
        <w:rPr>
          <w:rStyle w:val="1-Char"/>
          <w:rFonts w:hint="eastAsia"/>
          <w:rtl/>
        </w:rPr>
        <w:t>ن</w:t>
      </w:r>
      <w:r w:rsidR="00056759" w:rsidRPr="00376812">
        <w:rPr>
          <w:rStyle w:val="1-Char"/>
          <w:rtl/>
        </w:rPr>
        <w:t xml:space="preserve"> کسان</w:t>
      </w:r>
      <w:r w:rsidR="00056759" w:rsidRPr="00376812">
        <w:rPr>
          <w:rStyle w:val="1-Char"/>
          <w:rFonts w:hint="cs"/>
          <w:rtl/>
        </w:rPr>
        <w:t>ی</w:t>
      </w:r>
      <w:r w:rsidR="00056759" w:rsidRPr="00376812">
        <w:rPr>
          <w:rStyle w:val="1-Char"/>
          <w:rtl/>
        </w:rPr>
        <w:t xml:space="preserve"> خواهد بود که خدا، نعمت خود را بر آنان تمام کرده؛ از پ</w:t>
      </w:r>
      <w:r w:rsidR="00056759" w:rsidRPr="00376812">
        <w:rPr>
          <w:rStyle w:val="1-Char"/>
          <w:rFonts w:hint="cs"/>
          <w:rtl/>
        </w:rPr>
        <w:t>ی</w:t>
      </w:r>
      <w:r w:rsidR="00056759" w:rsidRPr="00376812">
        <w:rPr>
          <w:rStyle w:val="1-Char"/>
          <w:rFonts w:hint="eastAsia"/>
          <w:rtl/>
        </w:rPr>
        <w:t>امبران</w:t>
      </w:r>
      <w:r w:rsidR="00056759" w:rsidRPr="00376812">
        <w:rPr>
          <w:rStyle w:val="1-Char"/>
          <w:rtl/>
        </w:rPr>
        <w:t xml:space="preserve"> و صد</w:t>
      </w:r>
      <w:r w:rsidR="00056759" w:rsidRPr="00376812">
        <w:rPr>
          <w:rStyle w:val="1-Char"/>
          <w:rFonts w:hint="cs"/>
          <w:rtl/>
        </w:rPr>
        <w:t>ی</w:t>
      </w:r>
      <w:r w:rsidR="00056759" w:rsidRPr="00376812">
        <w:rPr>
          <w:rStyle w:val="1-Char"/>
          <w:rFonts w:hint="eastAsia"/>
          <w:rtl/>
        </w:rPr>
        <w:t>قان</w:t>
      </w:r>
      <w:r w:rsidR="00056759" w:rsidRPr="00376812">
        <w:rPr>
          <w:rStyle w:val="1-Char"/>
          <w:rtl/>
        </w:rPr>
        <w:t xml:space="preserve"> و شهدا و صالحان؛ و</w:t>
      </w:r>
      <w:r w:rsidR="00477E98" w:rsidRPr="00376812">
        <w:rPr>
          <w:rStyle w:val="1-Char"/>
          <w:rtl/>
        </w:rPr>
        <w:t xml:space="preserve"> آن‌ها </w:t>
      </w:r>
      <w:r w:rsidR="00056759" w:rsidRPr="00376812">
        <w:rPr>
          <w:rStyle w:val="1-Char"/>
          <w:rtl/>
        </w:rPr>
        <w:t>رف</w:t>
      </w:r>
      <w:r w:rsidR="00056759" w:rsidRPr="00376812">
        <w:rPr>
          <w:rStyle w:val="1-Char"/>
          <w:rFonts w:hint="cs"/>
          <w:rtl/>
        </w:rPr>
        <w:t>ی</w:t>
      </w:r>
      <w:r w:rsidR="00056759" w:rsidRPr="00376812">
        <w:rPr>
          <w:rStyle w:val="1-Char"/>
          <w:rFonts w:hint="eastAsia"/>
          <w:rtl/>
        </w:rPr>
        <w:t>قها</w:t>
      </w:r>
      <w:r w:rsidR="00056759" w:rsidRPr="00376812">
        <w:rPr>
          <w:rStyle w:val="1-Char"/>
          <w:rFonts w:hint="cs"/>
          <w:rtl/>
        </w:rPr>
        <w:t>ی</w:t>
      </w:r>
      <w:r w:rsidR="00056759" w:rsidRPr="00376812">
        <w:rPr>
          <w:rStyle w:val="1-Char"/>
          <w:rtl/>
        </w:rPr>
        <w:t xml:space="preserve"> خوب</w:t>
      </w:r>
      <w:r w:rsidR="00056759" w:rsidRPr="00376812">
        <w:rPr>
          <w:rStyle w:val="1-Char"/>
          <w:rFonts w:hint="cs"/>
          <w:rtl/>
        </w:rPr>
        <w:t>ی</w:t>
      </w:r>
      <w:r w:rsidR="00056759" w:rsidRPr="00376812">
        <w:rPr>
          <w:rStyle w:val="1-Char"/>
          <w:rtl/>
        </w:rPr>
        <w:t xml:space="preserve"> هستند!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کدام انسان خوشبخت‌تر از آن انسانی است که با این انسان‌های </w:t>
      </w:r>
      <w:r w:rsidR="00056759" w:rsidRPr="00376812">
        <w:rPr>
          <w:rStyle w:val="1-Char"/>
          <w:rFonts w:hint="cs"/>
          <w:rtl/>
        </w:rPr>
        <w:t>قدوه</w:t>
      </w:r>
      <w:r w:rsidRPr="00376812">
        <w:rPr>
          <w:rStyle w:val="1-Char"/>
          <w:rFonts w:hint="cs"/>
          <w:rtl/>
        </w:rPr>
        <w:t xml:space="preserve"> هم‌رأی باشد و آنان همراه او باشند؟ البته این همنشینی و همراهی با پیکر و صورت نیست. همنشینی و همراهی روح و وجدان است و فکر و قلب. همین برای او بس است که با آنان است نه پشت سرشان و نه نزدیک به آنان.</w:t>
      </w:r>
    </w:p>
    <w:p w:rsidR="00A627C8" w:rsidRPr="00376812" w:rsidRDefault="00A627C8" w:rsidP="00376812">
      <w:pPr>
        <w:ind w:firstLine="284"/>
        <w:jc w:val="both"/>
        <w:rPr>
          <w:rStyle w:val="1-Char"/>
        </w:rPr>
      </w:pPr>
      <w:r w:rsidRPr="00376812">
        <w:rPr>
          <w:rStyle w:val="1-Char"/>
          <w:rFonts w:hint="cs"/>
          <w:rtl/>
        </w:rPr>
        <w:t>کسی نپندارد که همراهی و ه</w:t>
      </w:r>
      <w:r w:rsidR="00056759" w:rsidRPr="00376812">
        <w:rPr>
          <w:rStyle w:val="1-Char"/>
          <w:rFonts w:hint="cs"/>
          <w:rtl/>
        </w:rPr>
        <w:t>مگامی این برگزیدگان با انسان مؤم</w:t>
      </w:r>
      <w:r w:rsidRPr="00376812">
        <w:rPr>
          <w:rStyle w:val="1-Char"/>
          <w:rFonts w:hint="cs"/>
          <w:rtl/>
        </w:rPr>
        <w:t>ن چیز ساده و پیش‌پاافتاده‌ای است یا موضوعی است موهوم و خیالی. تفاوت بسیاری هست میان انسانی که تاریخش عبارت از تاریخ شخص خودش یا خانواده و خاندان یا مثلاً حزبش باشد که این انسان آنچنان وسعت وجودی ندارد، و دیوارهای خان</w:t>
      </w:r>
      <w:r w:rsidR="000A57AE">
        <w:rPr>
          <w:rStyle w:val="1-Char"/>
          <w:rFonts w:hint="cs"/>
          <w:rtl/>
        </w:rPr>
        <w:t>ۀ</w:t>
      </w:r>
      <w:r w:rsidRPr="00376812">
        <w:rPr>
          <w:rStyle w:val="1-Char"/>
          <w:rFonts w:hint="cs"/>
          <w:rtl/>
        </w:rPr>
        <w:t xml:space="preserve"> هست</w:t>
      </w:r>
      <w:r w:rsidR="001A2BCB">
        <w:rPr>
          <w:rStyle w:val="1-Char"/>
          <w:rFonts w:hint="cs"/>
          <w:rtl/>
        </w:rPr>
        <w:t>ی‌اش نزدیک به هم و سر بهم آورده</w:t>
      </w:r>
      <w:r w:rsidR="001A2BCB">
        <w:rPr>
          <w:rStyle w:val="1-Char"/>
          <w:rFonts w:hint="eastAsia"/>
          <w:rtl/>
        </w:rPr>
        <w:t>‌</w:t>
      </w:r>
      <w:r w:rsidRPr="00376812">
        <w:rPr>
          <w:rStyle w:val="1-Char"/>
          <w:rFonts w:hint="cs"/>
          <w:rtl/>
        </w:rPr>
        <w:t>اند؛ با انسانی که تاریخش عبارت است از تاریخ ایمان و هدایت از عهد آدم ابوالبشر. تاریخ این انسان عبارت است از تاریخ نوح</w:t>
      </w:r>
      <w:r w:rsidR="00E0554E" w:rsidRPr="00E0554E">
        <w:rPr>
          <w:rStyle w:val="1-Char"/>
          <w:rFonts w:cs="CTraditional Arabic" w:hint="cs"/>
          <w:rtl/>
        </w:rPr>
        <w:t>÷</w:t>
      </w:r>
      <w:r w:rsidRPr="00376812">
        <w:rPr>
          <w:rStyle w:val="1-Char"/>
          <w:rFonts w:hint="cs"/>
          <w:rtl/>
        </w:rPr>
        <w:t>، ابراهیم</w:t>
      </w:r>
      <w:r w:rsidR="00E0554E" w:rsidRPr="00E0554E">
        <w:rPr>
          <w:rStyle w:val="1-Char"/>
          <w:rFonts w:cs="CTraditional Arabic" w:hint="cs"/>
          <w:rtl/>
        </w:rPr>
        <w:t>÷</w:t>
      </w:r>
      <w:r w:rsidRPr="00376812">
        <w:rPr>
          <w:rStyle w:val="1-Char"/>
          <w:rFonts w:hint="cs"/>
          <w:rtl/>
        </w:rPr>
        <w:t>، موسی</w:t>
      </w:r>
      <w:r w:rsidR="00E0554E" w:rsidRPr="00E0554E">
        <w:rPr>
          <w:rStyle w:val="1-Char"/>
          <w:rFonts w:cs="CTraditional Arabic" w:hint="cs"/>
          <w:rtl/>
        </w:rPr>
        <w:t>÷</w:t>
      </w:r>
      <w:r w:rsidRPr="00376812">
        <w:rPr>
          <w:rStyle w:val="1-Char"/>
          <w:rFonts w:hint="cs"/>
          <w:rtl/>
        </w:rPr>
        <w:t>، عیسی</w:t>
      </w:r>
      <w:r w:rsidR="00E0554E" w:rsidRPr="00E0554E">
        <w:rPr>
          <w:rStyle w:val="1-Char"/>
          <w:rFonts w:cs="CTraditional Arabic" w:hint="cs"/>
          <w:rtl/>
        </w:rPr>
        <w:t>÷</w:t>
      </w:r>
      <w:r w:rsidRPr="00376812">
        <w:rPr>
          <w:rStyle w:val="1-Char"/>
          <w:rFonts w:hint="cs"/>
          <w:rtl/>
        </w:rPr>
        <w:t>، محمد</w:t>
      </w:r>
      <w:r w:rsidR="006620CA" w:rsidRPr="006620CA">
        <w:rPr>
          <w:rStyle w:val="1-Char"/>
          <w:rFonts w:cs="CTraditional Arabic" w:hint="cs"/>
          <w:rtl/>
        </w:rPr>
        <w:t xml:space="preserve"> ج</w:t>
      </w:r>
      <w:r w:rsidR="00056759" w:rsidRPr="00376812">
        <w:rPr>
          <w:rStyle w:val="1-Char"/>
          <w:rFonts w:hint="cs"/>
          <w:rtl/>
        </w:rPr>
        <w:t>؛</w:t>
      </w:r>
      <w:r w:rsidRPr="00376812">
        <w:rPr>
          <w:rStyle w:val="1-Char"/>
          <w:rFonts w:hint="cs"/>
          <w:rtl/>
        </w:rPr>
        <w:t xml:space="preserve"> پیامبران اولوالعزم </w:t>
      </w:r>
      <w:r w:rsidR="00056759" w:rsidRPr="00376812">
        <w:rPr>
          <w:rStyle w:val="1-Char"/>
          <w:rFonts w:hint="cs"/>
          <w:rtl/>
        </w:rPr>
        <w:t>و دیگر صاحبان نبوت و رسالت از ن</w:t>
      </w:r>
      <w:r w:rsidRPr="00376812">
        <w:rPr>
          <w:rStyle w:val="1-Char"/>
          <w:rFonts w:hint="cs"/>
          <w:rtl/>
        </w:rPr>
        <w:t>خ</w:t>
      </w:r>
      <w:r w:rsidR="00056759" w:rsidRPr="00376812">
        <w:rPr>
          <w:rStyle w:val="1-Char"/>
          <w:rFonts w:hint="cs"/>
          <w:rtl/>
        </w:rPr>
        <w:t>س</w:t>
      </w:r>
      <w:r w:rsidRPr="00376812">
        <w:rPr>
          <w:rStyle w:val="1-Char"/>
          <w:rFonts w:hint="cs"/>
          <w:rtl/>
        </w:rPr>
        <w:t>تین روزی که خدا برای انسان‌ها پیامبری فرستاده و کتابی نازل کرده است. این انسان در هر سختی و دشواری</w:t>
      </w:r>
      <w:r w:rsidR="00056759" w:rsidRPr="00376812">
        <w:rPr>
          <w:rStyle w:val="1-Char"/>
          <w:rFonts w:hint="cs"/>
          <w:rtl/>
        </w:rPr>
        <w:t xml:space="preserve"> و گرفتاری که در زندگیش پیش بیای</w:t>
      </w:r>
      <w:r w:rsidRPr="00376812">
        <w:rPr>
          <w:rStyle w:val="1-Char"/>
          <w:rFonts w:hint="cs"/>
          <w:rtl/>
        </w:rPr>
        <w:t>د</w:t>
      </w:r>
      <w:r w:rsidR="00056759" w:rsidRPr="00376812">
        <w:rPr>
          <w:rStyle w:val="1-Char"/>
          <w:rFonts w:hint="cs"/>
          <w:rtl/>
        </w:rPr>
        <w:t>،</w:t>
      </w:r>
      <w:r w:rsidRPr="00376812">
        <w:rPr>
          <w:rStyle w:val="1-Char"/>
          <w:rFonts w:hint="cs"/>
          <w:rtl/>
        </w:rPr>
        <w:t xml:space="preserve"> از این تاریخ ایمانی و آکنده از انواع تجربه‌ها و بینش‌های تاریخی الهام می‌گیرد، و در برابر موانع که قرار می‌گیرد، به این سابق</w:t>
      </w:r>
      <w:r w:rsidR="000A57AE">
        <w:rPr>
          <w:rStyle w:val="1-Char"/>
          <w:rFonts w:hint="cs"/>
          <w:rtl/>
        </w:rPr>
        <w:t>ۀ</w:t>
      </w:r>
      <w:r w:rsidRPr="00376812">
        <w:rPr>
          <w:rStyle w:val="1-Char"/>
          <w:rFonts w:hint="cs"/>
          <w:rtl/>
        </w:rPr>
        <w:t xml:space="preserve"> صدها و هزارها سال تکیه می‌کند. از این تاریخ کهن هم الگو می‌گیرد و راهبری می‌شود و هم قوت قلب می‌گیرد و تسکین می‌یابد. با این تاریخ ریشه‌دار انس می‌گیرد و به آن محبت می‌ورزد. از هم</w:t>
      </w:r>
      <w:r w:rsidR="000A57AE">
        <w:rPr>
          <w:rStyle w:val="1-Char"/>
          <w:rFonts w:hint="cs"/>
          <w:rtl/>
        </w:rPr>
        <w:t>ۀ</w:t>
      </w:r>
      <w:r w:rsidRPr="00376812">
        <w:rPr>
          <w:rStyle w:val="1-Char"/>
          <w:rFonts w:hint="cs"/>
          <w:rtl/>
        </w:rPr>
        <w:t xml:space="preserve"> این‌ها برای اندیشه‌اش توشه برمی‌گیرد، و برای دلش کسب روشنائی می‌کند، و در تصمیم و اراده‌اش </w:t>
      </w:r>
      <w:r w:rsidR="00056759" w:rsidRPr="00376812">
        <w:rPr>
          <w:rStyle w:val="1-Char"/>
          <w:rFonts w:hint="cs"/>
          <w:rtl/>
        </w:rPr>
        <w:t>ا</w:t>
      </w:r>
      <w:r w:rsidRPr="00376812">
        <w:rPr>
          <w:rStyle w:val="1-Char"/>
          <w:rFonts w:hint="cs"/>
          <w:rtl/>
        </w:rPr>
        <w:t>ز آن مدد می‌گیرد.</w:t>
      </w:r>
    </w:p>
    <w:p w:rsidR="00A627C8" w:rsidRPr="00A15143" w:rsidRDefault="00A627C8" w:rsidP="00A15143">
      <w:pPr>
        <w:pStyle w:val="3-"/>
        <w:rPr>
          <w:rStyle w:val="1-Char"/>
          <w:rFonts w:ascii="IRZar" w:hAnsi="IRZar" w:cs="IRZar"/>
          <w:sz w:val="24"/>
          <w:szCs w:val="24"/>
          <w:rtl/>
        </w:rPr>
      </w:pPr>
      <w:bookmarkStart w:id="92" w:name="_Toc258768015"/>
      <w:bookmarkStart w:id="93" w:name="_Toc429312828"/>
      <w:r w:rsidRPr="00A15143">
        <w:rPr>
          <w:rStyle w:val="1-Char"/>
          <w:rFonts w:ascii="IRZar" w:hAnsi="IRZar" w:cs="IRZar" w:hint="cs"/>
          <w:sz w:val="24"/>
          <w:szCs w:val="24"/>
          <w:rtl/>
        </w:rPr>
        <w:t>نماز و دعا از عوامل و آرامش روانی هستند</w:t>
      </w:r>
      <w:bookmarkEnd w:id="92"/>
      <w:bookmarkEnd w:id="93"/>
    </w:p>
    <w:p w:rsidR="00A627C8" w:rsidRPr="00376812" w:rsidRDefault="00A627C8" w:rsidP="00376812">
      <w:pPr>
        <w:ind w:firstLine="284"/>
        <w:jc w:val="both"/>
        <w:rPr>
          <w:rStyle w:val="1-Char"/>
          <w:rtl/>
        </w:rPr>
      </w:pPr>
      <w:r w:rsidRPr="00376812">
        <w:rPr>
          <w:rStyle w:val="1-Char"/>
          <w:rFonts w:hint="cs"/>
          <w:rtl/>
        </w:rPr>
        <w:t xml:space="preserve">یکی از وسایل و اسباب آرامش روانی که مادیگرایان از آن محرومند و مؤمنان از </w:t>
      </w:r>
      <w:r w:rsidR="00056759" w:rsidRPr="00376812">
        <w:rPr>
          <w:rStyle w:val="1-Char"/>
          <w:rFonts w:hint="cs"/>
          <w:rtl/>
        </w:rPr>
        <w:t xml:space="preserve">آن </w:t>
      </w:r>
      <w:r w:rsidRPr="00376812">
        <w:rPr>
          <w:rStyle w:val="1-Char"/>
          <w:rFonts w:hint="cs"/>
          <w:rtl/>
        </w:rPr>
        <w:t>برخوردار، راز و نیازی است که انسان با ایمان در نماز و دعاهای شبانه روزیش با پروردگارش دارد. نماز عبارت است از لحظات ارتقای روحانی که در آن لحظات از سرگرمی‌ها و گرفتاری‌های دنیوی فراغت می‌یابد. و در برابر پروردگار و مولایش می‌ایستد، و ستایش و ثنایی را که در</w:t>
      </w:r>
      <w:r w:rsidR="00056759" w:rsidRPr="00376812">
        <w:rPr>
          <w:rStyle w:val="1-Char"/>
          <w:rFonts w:hint="cs"/>
          <w:rtl/>
        </w:rPr>
        <w:t xml:space="preserve"> </w:t>
      </w:r>
      <w:r w:rsidRPr="00376812">
        <w:rPr>
          <w:rStyle w:val="1-Char"/>
          <w:rFonts w:hint="cs"/>
          <w:rtl/>
        </w:rPr>
        <w:t>خور او است بر زبان جاری می‌کند و با تضرع و زاری، و با عشق و امید خود را در اختیار خدا قرار می‌دهد. این پیوند با خدای علی کبیر روان انسان را پرتوان می‌سازد، و به قدرت اراده و تصمیم‌گیری در وجود انسان مدد می‌رساند. و روح انسان را آرامش می‌بخشد.</w:t>
      </w:r>
    </w:p>
    <w:p w:rsidR="00A627C8" w:rsidRPr="00376812" w:rsidRDefault="00A627C8" w:rsidP="00376812">
      <w:pPr>
        <w:ind w:firstLine="284"/>
        <w:jc w:val="both"/>
        <w:rPr>
          <w:rStyle w:val="1-Char"/>
          <w:rtl/>
        </w:rPr>
      </w:pPr>
      <w:r w:rsidRPr="00376812">
        <w:rPr>
          <w:rStyle w:val="1-Char"/>
          <w:rFonts w:hint="cs"/>
          <w:rtl/>
        </w:rPr>
        <w:t>از این رو، نماز را به عنوان اسلحه‌ای برای کارزار در صحن</w:t>
      </w:r>
      <w:r w:rsidR="000A57AE">
        <w:rPr>
          <w:rStyle w:val="1-Char"/>
          <w:rFonts w:hint="cs"/>
          <w:rtl/>
        </w:rPr>
        <w:t>ۀ</w:t>
      </w:r>
      <w:r w:rsidRPr="00376812">
        <w:rPr>
          <w:rStyle w:val="1-Char"/>
          <w:rFonts w:hint="cs"/>
          <w:rtl/>
        </w:rPr>
        <w:t xml:space="preserve"> پیکار زندگی در اختیار انسان با ایمان قرار داده</w:t>
      </w:r>
      <w:r w:rsidR="003C024C" w:rsidRPr="00376812">
        <w:rPr>
          <w:rStyle w:val="1-Char"/>
          <w:rFonts w:hint="cs"/>
          <w:rtl/>
        </w:rPr>
        <w:t>‌اند،</w:t>
      </w:r>
      <w:r w:rsidRPr="00376812">
        <w:rPr>
          <w:rStyle w:val="1-Char"/>
          <w:rFonts w:hint="cs"/>
          <w:rtl/>
        </w:rPr>
        <w:t xml:space="preserve"> تا در برابر رنج‌ها و دردهای زندگی با آن از خویشتن دفاع کند. خدای متعال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يَٰٓأَيُّهَا</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ءَامَنُواْ </w:t>
      </w:r>
      <w:r w:rsidR="00E12161" w:rsidRPr="00C10EC8">
        <w:rPr>
          <w:rStyle w:val="7-Char"/>
          <w:rFonts w:hint="cs"/>
          <w:rtl/>
        </w:rPr>
        <w:t>ٱ</w:t>
      </w:r>
      <w:r w:rsidR="00E12161" w:rsidRPr="00C10EC8">
        <w:rPr>
          <w:rStyle w:val="7-Char"/>
          <w:rFonts w:hint="eastAsia"/>
          <w:rtl/>
        </w:rPr>
        <w:t>سۡتَعِينُواْ</w:t>
      </w:r>
      <w:r w:rsidR="00E12161" w:rsidRPr="00C10EC8">
        <w:rPr>
          <w:rStyle w:val="7-Char"/>
          <w:rtl/>
        </w:rPr>
        <w:t xml:space="preserve"> بِ</w:t>
      </w:r>
      <w:r w:rsidR="00E12161" w:rsidRPr="00C10EC8">
        <w:rPr>
          <w:rStyle w:val="7-Char"/>
          <w:rFonts w:hint="cs"/>
          <w:rtl/>
        </w:rPr>
        <w:t>ٱ</w:t>
      </w:r>
      <w:r w:rsidR="00E12161" w:rsidRPr="00C10EC8">
        <w:rPr>
          <w:rStyle w:val="7-Char"/>
          <w:rFonts w:hint="eastAsia"/>
          <w:rtl/>
        </w:rPr>
        <w:t>لصَّبۡرِ</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لصَّلَوٰةِۚ</w:t>
      </w:r>
      <w:r w:rsidR="00E12161" w:rsidRPr="00C10EC8">
        <w:rPr>
          <w:rStyle w:val="7-Char"/>
          <w:rtl/>
        </w:rPr>
        <w:t xml:space="preserve"> إِنَّ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مَعَ </w:t>
      </w:r>
      <w:r w:rsidR="00E12161" w:rsidRPr="00C10EC8">
        <w:rPr>
          <w:rStyle w:val="7-Char"/>
          <w:rFonts w:hint="cs"/>
          <w:rtl/>
        </w:rPr>
        <w:t>ٱ</w:t>
      </w:r>
      <w:r w:rsidR="00E12161" w:rsidRPr="00C10EC8">
        <w:rPr>
          <w:rStyle w:val="7-Char"/>
          <w:rFonts w:hint="eastAsia"/>
          <w:rtl/>
        </w:rPr>
        <w:t>لصَّٰبِرِينَ</w:t>
      </w:r>
      <w:r w:rsidR="00E12161" w:rsidRPr="00C10EC8">
        <w:rPr>
          <w:rStyle w:val="7-Char"/>
          <w:rtl/>
        </w:rPr>
        <w:t xml:space="preserve"> ١٥٣</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البقرة:153</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که ایمان آورده اید! از شکیبایی و نماز کمک بگیرید که خدا با شکیبایان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056759" w:rsidP="00376812">
      <w:pPr>
        <w:ind w:firstLine="284"/>
        <w:jc w:val="both"/>
        <w:rPr>
          <w:rStyle w:val="1-Char"/>
          <w:rtl/>
        </w:rPr>
      </w:pPr>
      <w:r w:rsidRPr="00376812">
        <w:rPr>
          <w:rStyle w:val="1-Char"/>
          <w:rFonts w:hint="cs"/>
          <w:rtl/>
        </w:rPr>
        <w:t xml:space="preserve">رسول خدا </w:t>
      </w:r>
      <w:r w:rsidR="00A627C8" w:rsidRPr="00376812">
        <w:rPr>
          <w:rStyle w:val="1-Char"/>
          <w:rFonts w:hint="cs"/>
          <w:rtl/>
        </w:rPr>
        <w:t>محمد</w:t>
      </w:r>
      <w:r w:rsidRPr="00376812">
        <w:rPr>
          <w:rStyle w:val="1-Char"/>
          <w:rFonts w:hint="cs"/>
          <w:rtl/>
        </w:rPr>
        <w:t xml:space="preserve"> مصطفی</w:t>
      </w:r>
      <w:r w:rsidR="006620CA" w:rsidRPr="006620CA">
        <w:rPr>
          <w:rStyle w:val="1-Char"/>
          <w:rFonts w:cs="CTraditional Arabic" w:hint="cs"/>
          <w:rtl/>
        </w:rPr>
        <w:t xml:space="preserve"> ج</w:t>
      </w:r>
      <w:r w:rsidR="00A627C8" w:rsidRPr="00376812">
        <w:rPr>
          <w:rStyle w:val="1-Char"/>
          <w:rFonts w:hint="cs"/>
          <w:rtl/>
        </w:rPr>
        <w:t xml:space="preserve"> هرگاه کاری برای ا</w:t>
      </w:r>
      <w:r w:rsidRPr="00376812">
        <w:rPr>
          <w:rStyle w:val="1-Char"/>
          <w:rFonts w:hint="cs"/>
          <w:rtl/>
        </w:rPr>
        <w:t>یشان</w:t>
      </w:r>
      <w:r w:rsidR="00A627C8" w:rsidRPr="00376812">
        <w:rPr>
          <w:rStyle w:val="1-Char"/>
          <w:rFonts w:hint="cs"/>
          <w:rtl/>
        </w:rPr>
        <w:t xml:space="preserve"> دشوار می‌آمد به نماز پناهنده می‌شد، و نماز آن حضرت تنها یک شکل نماز و به جای‌آوردن مراسم محض نبود، بلکه نماز آنحضرت غرق‌شدن در مناجات خدا بود. وقت نماز که فرا می‌رسید بی‌صبرانه و مشتاقانه و عاشقانه به مؤذنش می‌گفت:</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أَرِحْنَا</w:t>
      </w:r>
      <w:r w:rsidRPr="005178AB">
        <w:rPr>
          <w:rtl/>
        </w:rPr>
        <w:t xml:space="preserve"> </w:t>
      </w:r>
      <w:r w:rsidRPr="005178AB">
        <w:rPr>
          <w:rFonts w:hint="eastAsia"/>
          <w:rtl/>
        </w:rPr>
        <w:t>بِهَا</w:t>
      </w:r>
      <w:r w:rsidRPr="005178AB">
        <w:rPr>
          <w:rtl/>
        </w:rPr>
        <w:t xml:space="preserve"> </w:t>
      </w:r>
      <w:r w:rsidRPr="005178AB">
        <w:rPr>
          <w:rFonts w:hint="eastAsia"/>
          <w:rtl/>
        </w:rPr>
        <w:t>يَا</w:t>
      </w:r>
      <w:r w:rsidRPr="005178AB">
        <w:rPr>
          <w:rtl/>
        </w:rPr>
        <w:t xml:space="preserve"> </w:t>
      </w:r>
      <w:r w:rsidRPr="005178AB">
        <w:rPr>
          <w:rFonts w:hint="eastAsia"/>
          <w:rtl/>
        </w:rPr>
        <w:t>بِلالُ</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 xml:space="preserve">«ای بلال! </w:t>
      </w:r>
      <w:r w:rsidR="00056759" w:rsidRPr="00376812">
        <w:rPr>
          <w:rStyle w:val="1-Char"/>
          <w:rFonts w:hint="cs"/>
          <w:rtl/>
        </w:rPr>
        <w:t xml:space="preserve">با نماز </w:t>
      </w:r>
      <w:r w:rsidRPr="00376812">
        <w:rPr>
          <w:rStyle w:val="1-Char"/>
          <w:rFonts w:hint="cs"/>
          <w:rtl/>
        </w:rPr>
        <w:t>راحت</w:t>
      </w:r>
      <w:r w:rsidRPr="00376812">
        <w:rPr>
          <w:rStyle w:val="1-Char"/>
          <w:rFonts w:hint="eastAsia"/>
          <w:rtl/>
        </w:rPr>
        <w:t>‌</w:t>
      </w:r>
      <w:r w:rsidRPr="00376812">
        <w:rPr>
          <w:rStyle w:val="1-Char"/>
          <w:rFonts w:hint="cs"/>
          <w:rtl/>
        </w:rPr>
        <w:t>مان کن».</w:t>
      </w:r>
    </w:p>
    <w:p w:rsidR="00A627C8" w:rsidRDefault="00A627C8" w:rsidP="00376812">
      <w:pPr>
        <w:ind w:firstLine="284"/>
        <w:jc w:val="both"/>
        <w:rPr>
          <w:rStyle w:val="Emphasis"/>
          <w:rFonts w:ascii="Calibri" w:hAnsi="Calibri" w:cs="Traditional Arabic"/>
          <w:i w:val="0"/>
          <w:iCs w:val="0"/>
          <w:sz w:val="32"/>
          <w:szCs w:val="32"/>
          <w:rtl/>
          <w:lang w:bidi="fa-IR"/>
        </w:rPr>
      </w:pPr>
      <w:r w:rsidRPr="00376812">
        <w:rPr>
          <w:rStyle w:val="1-Char"/>
          <w:rFonts w:hint="cs"/>
          <w:rtl/>
        </w:rPr>
        <w:t>بارها 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جُعِلَتْ</w:t>
      </w:r>
      <w:r w:rsidRPr="005178AB">
        <w:rPr>
          <w:rtl/>
        </w:rPr>
        <w:t xml:space="preserve"> </w:t>
      </w:r>
      <w:r w:rsidRPr="005178AB">
        <w:rPr>
          <w:rFonts w:hint="eastAsia"/>
          <w:rtl/>
        </w:rPr>
        <w:t>قُرَّةُ</w:t>
      </w:r>
      <w:r w:rsidRPr="005178AB">
        <w:rPr>
          <w:rtl/>
        </w:rPr>
        <w:t xml:space="preserve"> </w:t>
      </w:r>
      <w:r w:rsidRPr="005178AB">
        <w:rPr>
          <w:rFonts w:hint="eastAsia"/>
          <w:rtl/>
        </w:rPr>
        <w:t>عَيْنِي</w:t>
      </w:r>
      <w:r w:rsidRPr="005178AB">
        <w:rPr>
          <w:rtl/>
        </w:rPr>
        <w:t xml:space="preserve"> </w:t>
      </w:r>
      <w:r w:rsidRPr="005178AB">
        <w:rPr>
          <w:rFonts w:hint="eastAsia"/>
          <w:rtl/>
        </w:rPr>
        <w:t>فِي</w:t>
      </w:r>
      <w:r w:rsidRPr="005178AB">
        <w:rPr>
          <w:rtl/>
        </w:rPr>
        <w:t xml:space="preserve"> </w:t>
      </w:r>
      <w:r w:rsidRPr="005178AB">
        <w:rPr>
          <w:rFonts w:hint="eastAsia"/>
          <w:rtl/>
        </w:rPr>
        <w:t>الصَّلاةِ</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«نور چشم من نماز است».</w:t>
      </w:r>
    </w:p>
    <w:p w:rsidR="00A627C8" w:rsidRPr="00376812" w:rsidRDefault="00A627C8" w:rsidP="000D5ED4">
      <w:pPr>
        <w:ind w:firstLine="284"/>
        <w:jc w:val="both"/>
        <w:rPr>
          <w:rStyle w:val="1-Char"/>
          <w:rtl/>
        </w:rPr>
      </w:pPr>
      <w:r w:rsidRPr="00376812">
        <w:rPr>
          <w:rStyle w:val="1-Char"/>
          <w:rFonts w:hint="cs"/>
          <w:rtl/>
        </w:rPr>
        <w:t>از مطلبی که دیل کارنگی راجع به تأثیر حیاتبخش نماز در روح و روان انسان نوشته است بسیار خوشم آمد. منظور وی از نماز معنای عام آن است که بین هم</w:t>
      </w:r>
      <w:r w:rsidR="000A57AE">
        <w:rPr>
          <w:rStyle w:val="1-Char"/>
          <w:rFonts w:hint="cs"/>
          <w:rtl/>
        </w:rPr>
        <w:t>ۀ</w:t>
      </w:r>
      <w:r w:rsidRPr="00376812">
        <w:rPr>
          <w:rStyle w:val="1-Char"/>
          <w:rFonts w:hint="cs"/>
          <w:rtl/>
        </w:rPr>
        <w:t xml:space="preserve"> ادیان مشترک است، یعنی دعا و نیایش و زاری به درگاه خدا. می‌گوید: «اگر دین و مذهبی نداری</w:t>
      </w:r>
      <w:r w:rsidR="00056759" w:rsidRPr="00376812">
        <w:rPr>
          <w:rStyle w:val="1-Char"/>
          <w:rFonts w:hint="cs"/>
          <w:rtl/>
        </w:rPr>
        <w:t>د</w:t>
      </w:r>
      <w:r w:rsidRPr="00376812">
        <w:rPr>
          <w:rStyle w:val="1-Char"/>
          <w:rFonts w:hint="cs"/>
          <w:rtl/>
        </w:rPr>
        <w:t xml:space="preserve"> یا در محیط دین و مذهب پرورش نیافته</w:t>
      </w:r>
      <w:r w:rsidR="000D5ED4">
        <w:rPr>
          <w:rStyle w:val="1-Char"/>
          <w:rFonts w:hint="eastAsia"/>
          <w:rtl/>
        </w:rPr>
        <w:t>‌</w:t>
      </w:r>
      <w:r w:rsidRPr="00376812">
        <w:rPr>
          <w:rStyle w:val="1-Char"/>
          <w:rFonts w:hint="cs"/>
          <w:rtl/>
        </w:rPr>
        <w:t>اید، مبادا از نماز و گریه و زاری و راز و نیاز، دست بردارید. اطمینان داشته باشید نماز به شما مددی مافوق تصور می‌رساند. زیرا یک پدید</w:t>
      </w:r>
      <w:r w:rsidR="000A57AE">
        <w:rPr>
          <w:rStyle w:val="1-Char"/>
          <w:rFonts w:hint="cs"/>
          <w:rtl/>
        </w:rPr>
        <w:t>ۀ</w:t>
      </w:r>
      <w:r w:rsidRPr="00376812">
        <w:rPr>
          <w:rStyle w:val="1-Char"/>
          <w:rFonts w:hint="cs"/>
          <w:rtl/>
        </w:rPr>
        <w:t xml:space="preserve"> عملی و فعال است. از من می‌پرسید که منظورم از یک پدید</w:t>
      </w:r>
      <w:r w:rsidR="000A57AE">
        <w:rPr>
          <w:rStyle w:val="1-Char"/>
          <w:rFonts w:hint="cs"/>
          <w:rtl/>
        </w:rPr>
        <w:t>ۀ</w:t>
      </w:r>
      <w:r w:rsidRPr="00376812">
        <w:rPr>
          <w:rStyle w:val="1-Char"/>
          <w:rFonts w:hint="cs"/>
          <w:rtl/>
        </w:rPr>
        <w:t xml:space="preserve"> عملی و فعال چیست؟</w:t>
      </w:r>
    </w:p>
    <w:p w:rsidR="00A627C8" w:rsidRPr="00376812" w:rsidRDefault="00A627C8" w:rsidP="00376812">
      <w:pPr>
        <w:ind w:firstLine="284"/>
        <w:jc w:val="both"/>
        <w:rPr>
          <w:rStyle w:val="1-Char"/>
          <w:rtl/>
        </w:rPr>
      </w:pPr>
      <w:r w:rsidRPr="00376812">
        <w:rPr>
          <w:rStyle w:val="1-Char"/>
          <w:rFonts w:hint="cs"/>
          <w:rtl/>
        </w:rPr>
        <w:t>منظورم این است که نماز می‌تواند سه چیز را در اختیار شما قرار بدهد که هیچ انسان با دین یا بی‌دینی از آن بی‌نیاز نخواهد بود. اولاً نماز به شما کمک می‌کند تا با نهایت دقت و با رعایت امانت، مسائلی را که روح و روان‌تان را مشغول داشته، و بر آن سنگینی می‌کند، توضیح دهید. پیش از این توضیح دادیم که روبروشدن با مشکل تا وقتی که پیچیده و نامشخص است، محال خواهد بود. نماز خیلی شبیه به نویسندگی است که ادیب به وسیل</w:t>
      </w:r>
      <w:r w:rsidR="000A57AE">
        <w:rPr>
          <w:rStyle w:val="1-Char"/>
          <w:rFonts w:hint="cs"/>
          <w:rtl/>
        </w:rPr>
        <w:t>ۀ</w:t>
      </w:r>
      <w:r w:rsidRPr="00376812">
        <w:rPr>
          <w:rStyle w:val="1-Char"/>
          <w:rFonts w:hint="cs"/>
          <w:rtl/>
        </w:rPr>
        <w:t xml:space="preserve"> آن اندوه‌هایش را </w:t>
      </w:r>
      <w:r w:rsidR="00056759" w:rsidRPr="00376812">
        <w:rPr>
          <w:rStyle w:val="1-Char"/>
          <w:rFonts w:hint="cs"/>
          <w:rtl/>
        </w:rPr>
        <w:t>ا</w:t>
      </w:r>
      <w:r w:rsidRPr="00376812">
        <w:rPr>
          <w:rStyle w:val="1-Char"/>
          <w:rFonts w:hint="cs"/>
          <w:rtl/>
        </w:rPr>
        <w:t>براز می‌کند. اگر بخواهیم مشکلات‌مان حل شود باید</w:t>
      </w:r>
      <w:r w:rsidR="00477E98" w:rsidRPr="00376812">
        <w:rPr>
          <w:rStyle w:val="1-Char"/>
          <w:rFonts w:hint="cs"/>
          <w:rtl/>
        </w:rPr>
        <w:t xml:space="preserve"> آن‌ها </w:t>
      </w:r>
      <w:r w:rsidRPr="00376812">
        <w:rPr>
          <w:rStyle w:val="1-Char"/>
          <w:rFonts w:hint="cs"/>
          <w:rtl/>
        </w:rPr>
        <w:t>را به طور مشخص بر زبان آوریم، و این همان کاری است که ما در موقع درد دل و راز و نیازکردن با خدا انجام می‌دهیم. ثانیاً نماز به شما این احساس را می‌دهد که شما در حل مشکلات و برطرف‌کردن اندو</w:t>
      </w:r>
      <w:r w:rsidR="00056759" w:rsidRPr="00376812">
        <w:rPr>
          <w:rStyle w:val="1-Char"/>
          <w:rFonts w:hint="cs"/>
          <w:rtl/>
        </w:rPr>
        <w:t>ه‌</w:t>
      </w:r>
      <w:r w:rsidRPr="00376812">
        <w:rPr>
          <w:rStyle w:val="1-Char"/>
          <w:rFonts w:hint="cs"/>
          <w:rtl/>
        </w:rPr>
        <w:t>هایتان تنها نیست</w:t>
      </w:r>
      <w:r w:rsidR="00056759" w:rsidRPr="00376812">
        <w:rPr>
          <w:rStyle w:val="1-Char"/>
          <w:rFonts w:hint="cs"/>
          <w:rtl/>
        </w:rPr>
        <w:t>ی</w:t>
      </w:r>
      <w:r w:rsidRPr="00376812">
        <w:rPr>
          <w:rStyle w:val="1-Char"/>
          <w:rFonts w:hint="cs"/>
          <w:rtl/>
        </w:rPr>
        <w:t>د. خیلی نادرند کسانی که به تنهایی قادر به حمل سنگین‌ترین بارها و حل دشوارترین مشکلات باشند از سوی دیگر غالباً مشکلات ما شدیداً به شخصیت و حیثیت ما مربوطند و نمی‌خواهیم برای</w:t>
      </w:r>
      <w:r w:rsidR="00000FD7" w:rsidRPr="00376812">
        <w:rPr>
          <w:rStyle w:val="1-Char"/>
          <w:rFonts w:hint="cs"/>
          <w:rtl/>
        </w:rPr>
        <w:t xml:space="preserve"> نزدیک‌تر</w:t>
      </w:r>
      <w:r w:rsidRPr="00376812">
        <w:rPr>
          <w:rStyle w:val="1-Char"/>
          <w:rFonts w:hint="cs"/>
          <w:rtl/>
        </w:rPr>
        <w:t>ین افراد هم مطرح کنیم، اما می‌توانیم همان مشکلات را در نماز برای آفریدگار عز</w:t>
      </w:r>
      <w:r w:rsidR="00056759" w:rsidRPr="00376812">
        <w:rPr>
          <w:rStyle w:val="1-Char"/>
          <w:rFonts w:hint="cs"/>
          <w:rtl/>
        </w:rPr>
        <w:t xml:space="preserve">ّ </w:t>
      </w:r>
      <w:r w:rsidRPr="00376812">
        <w:rPr>
          <w:rStyle w:val="1-Char"/>
          <w:rFonts w:hint="cs"/>
          <w:rtl/>
        </w:rPr>
        <w:t>وجل مطرح کنیم. روانپزشکان بر این مطلب اتفاق نظر دارند که بیرون‌ریختن انگیزه‌های پریشانی‌ها و بحران‌های روانی نزدیک دوستی صمیمی یا یک رفیق شفیق، بخش عمد</w:t>
      </w:r>
      <w:r w:rsidR="000A57AE">
        <w:rPr>
          <w:rStyle w:val="1-Char"/>
          <w:rFonts w:hint="cs"/>
          <w:rtl/>
        </w:rPr>
        <w:t>ۀ</w:t>
      </w:r>
      <w:r w:rsidRPr="00376812">
        <w:rPr>
          <w:rStyle w:val="1-Char"/>
          <w:rFonts w:hint="cs"/>
          <w:rtl/>
        </w:rPr>
        <w:t xml:space="preserve"> درمان بیماری‌های اعصاب است. حال، اگر کسی را نیابیم که بتوانیم هرچه در دل داریم نزد او بیرون بریزیم، خدا بهترین دوست و رفیق برای ما است.</w:t>
      </w:r>
    </w:p>
    <w:p w:rsidR="00A627C8" w:rsidRPr="00376812" w:rsidRDefault="00A627C8" w:rsidP="00376812">
      <w:pPr>
        <w:ind w:firstLine="284"/>
        <w:jc w:val="both"/>
        <w:rPr>
          <w:rStyle w:val="1-Char"/>
          <w:rtl/>
        </w:rPr>
      </w:pPr>
      <w:r w:rsidRPr="00376812">
        <w:rPr>
          <w:rStyle w:val="1-Char"/>
          <w:rFonts w:hint="cs"/>
          <w:rtl/>
        </w:rPr>
        <w:t>ثالثاً، نماز ما را به سوی عمل و اقدام می‌کشاند. بلکه نماز خودش گام نخستین به سوی عمل است. من شک دارم که انسانی در روزها و روزها پشت سر هم نماز بخواند و بهره و فایده‌ای از نمازش نبرده باشد، یا به تعبیر دیگر، گام‌های سازنده‌ای در جهت بهبود</w:t>
      </w:r>
      <w:r w:rsidR="00F71620" w:rsidRPr="00376812">
        <w:rPr>
          <w:rStyle w:val="1-Char"/>
          <w:rFonts w:hint="cs"/>
          <w:rtl/>
        </w:rPr>
        <w:t xml:space="preserve"> </w:t>
      </w:r>
      <w:r w:rsidRPr="00376812">
        <w:rPr>
          <w:rStyle w:val="1-Char"/>
          <w:rFonts w:hint="cs"/>
          <w:rtl/>
        </w:rPr>
        <w:t>بخشیده به اوضاع و احوالش، و رفع بحران‌های روحی‌اش برنداشته باشد.</w:t>
      </w:r>
    </w:p>
    <w:p w:rsidR="00A627C8" w:rsidRPr="00376812" w:rsidRDefault="00A627C8" w:rsidP="00376812">
      <w:pPr>
        <w:ind w:firstLine="284"/>
        <w:jc w:val="both"/>
        <w:rPr>
          <w:rStyle w:val="1-Char"/>
          <w:rtl/>
        </w:rPr>
      </w:pPr>
      <w:r w:rsidRPr="00376812">
        <w:rPr>
          <w:rStyle w:val="1-Char"/>
          <w:rFonts w:hint="cs"/>
          <w:rtl/>
        </w:rPr>
        <w:t>الکسیس کارل می‌گوید: «نماز</w:t>
      </w:r>
      <w:r w:rsidR="00A337B8" w:rsidRPr="00376812">
        <w:rPr>
          <w:rStyle w:val="1-Char"/>
          <w:rFonts w:hint="cs"/>
          <w:rtl/>
        </w:rPr>
        <w:t xml:space="preserve"> بزرگ‌تر</w:t>
      </w:r>
      <w:r w:rsidRPr="00376812">
        <w:rPr>
          <w:rStyle w:val="1-Char"/>
          <w:rFonts w:hint="cs"/>
          <w:rtl/>
        </w:rPr>
        <w:t>ین نیروی نشاط‌آوری است که تاکنون شناخته شده، پس چرا ما از آن بهره‌ای نمی‌بریم؟»</w:t>
      </w:r>
    </w:p>
    <w:p w:rsidR="00A627C8" w:rsidRPr="00376812" w:rsidRDefault="00A627C8" w:rsidP="00376812">
      <w:pPr>
        <w:ind w:firstLine="284"/>
        <w:jc w:val="both"/>
        <w:rPr>
          <w:rStyle w:val="1-Char"/>
          <w:rtl/>
        </w:rPr>
      </w:pPr>
      <w:r w:rsidRPr="00376812">
        <w:rPr>
          <w:rStyle w:val="1-Char"/>
          <w:rFonts w:hint="cs"/>
          <w:rtl/>
        </w:rPr>
        <w:t>اگر نماز به معنای تمام کلمه، این چنین باشد، نماز اسلامی پیراسته‌تر و بسی مؤثرتر است. به ویژه این که همراه با یک طهارت بدنی نشاط‌آور صورت می‌گیرد، و در آن قسمت‌هایی از قرآن تلاوت می‌شود، و قرآن کتاب جاودانگی است. گذشته از این‌ها نماز بهترین انگیزه‌ برای گرایش مردم به جماعت است که اسلام نسبت به آن ترغیب و تشویق کرده است. و چه آرامشی انسان با ایمان پیدا می‌کند، هنگامی که در سختی‌ها و گرفتاری‌ها به خدا پناه می‌برد، و این دعای حضرت رسول اکرم</w:t>
      </w:r>
      <w:r w:rsidR="006620CA" w:rsidRPr="006620CA">
        <w:rPr>
          <w:rStyle w:val="1-Char"/>
          <w:rFonts w:cs="CTraditional Arabic" w:hint="cs"/>
          <w:rtl/>
        </w:rPr>
        <w:t xml:space="preserve"> ج</w:t>
      </w:r>
      <w:r w:rsidRPr="00376812">
        <w:rPr>
          <w:rStyle w:val="1-Char"/>
          <w:rFonts w:hint="cs"/>
          <w:rtl/>
        </w:rPr>
        <w:t xml:space="preserve"> را می‌خواند: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اللَّهُمَّ</w:t>
      </w:r>
      <w:r w:rsidRPr="005178AB">
        <w:rPr>
          <w:rtl/>
        </w:rPr>
        <w:t xml:space="preserve"> </w:t>
      </w:r>
      <w:r w:rsidRPr="005178AB">
        <w:rPr>
          <w:rFonts w:hint="eastAsia"/>
          <w:rtl/>
        </w:rPr>
        <w:t>رَبَّ</w:t>
      </w:r>
      <w:r w:rsidRPr="005178AB">
        <w:rPr>
          <w:rtl/>
        </w:rPr>
        <w:t xml:space="preserve"> </w:t>
      </w:r>
      <w:r w:rsidRPr="005178AB">
        <w:rPr>
          <w:rFonts w:hint="eastAsia"/>
          <w:rtl/>
        </w:rPr>
        <w:t>السَّمَوَاتِ</w:t>
      </w:r>
      <w:r w:rsidRPr="005178AB">
        <w:rPr>
          <w:rtl/>
        </w:rPr>
        <w:t xml:space="preserve"> </w:t>
      </w:r>
      <w:r w:rsidRPr="005178AB">
        <w:rPr>
          <w:rFonts w:hint="eastAsia"/>
          <w:rtl/>
        </w:rPr>
        <w:t>السَّبْعِ</w:t>
      </w:r>
      <w:r w:rsidRPr="005178AB">
        <w:rPr>
          <w:rtl/>
        </w:rPr>
        <w:t xml:space="preserve"> </w:t>
      </w:r>
      <w:r w:rsidRPr="005178AB">
        <w:rPr>
          <w:rFonts w:hint="eastAsia"/>
          <w:rtl/>
        </w:rPr>
        <w:t>وَرَبَّ</w:t>
      </w:r>
      <w:r w:rsidRPr="005178AB">
        <w:rPr>
          <w:rtl/>
        </w:rPr>
        <w:t xml:space="preserve"> </w:t>
      </w:r>
      <w:r w:rsidRPr="005178AB">
        <w:rPr>
          <w:rFonts w:hint="eastAsia"/>
          <w:rtl/>
        </w:rPr>
        <w:t>الْعَرْشِ</w:t>
      </w:r>
      <w:r w:rsidRPr="005178AB">
        <w:rPr>
          <w:rtl/>
        </w:rPr>
        <w:t xml:space="preserve"> </w:t>
      </w:r>
      <w:r w:rsidRPr="005178AB">
        <w:rPr>
          <w:rFonts w:hint="eastAsia"/>
          <w:rtl/>
        </w:rPr>
        <w:t>الْعَظِيمِ</w:t>
      </w:r>
      <w:r w:rsidRPr="005178AB">
        <w:rPr>
          <w:rFonts w:hint="cs"/>
          <w:rtl/>
        </w:rPr>
        <w:t>،</w:t>
      </w:r>
      <w:r w:rsidRPr="005178AB">
        <w:rPr>
          <w:rtl/>
        </w:rPr>
        <w:t xml:space="preserve"> </w:t>
      </w:r>
      <w:r w:rsidRPr="005178AB">
        <w:rPr>
          <w:rFonts w:hint="eastAsia"/>
          <w:rtl/>
        </w:rPr>
        <w:t>رَبَّنَا</w:t>
      </w:r>
      <w:r w:rsidRPr="005178AB">
        <w:rPr>
          <w:rtl/>
        </w:rPr>
        <w:t xml:space="preserve"> </w:t>
      </w:r>
      <w:r w:rsidRPr="005178AB">
        <w:rPr>
          <w:rFonts w:hint="eastAsia"/>
          <w:rtl/>
        </w:rPr>
        <w:t>وَرَبَّ</w:t>
      </w:r>
      <w:r w:rsidRPr="005178AB">
        <w:rPr>
          <w:rtl/>
        </w:rPr>
        <w:t xml:space="preserve"> </w:t>
      </w:r>
      <w:r w:rsidRPr="005178AB">
        <w:rPr>
          <w:rFonts w:hint="eastAsia"/>
          <w:rtl/>
        </w:rPr>
        <w:t>كُلِّ</w:t>
      </w:r>
      <w:r w:rsidRPr="005178AB">
        <w:rPr>
          <w:rtl/>
        </w:rPr>
        <w:t xml:space="preserve"> </w:t>
      </w:r>
      <w:r w:rsidRPr="005178AB">
        <w:rPr>
          <w:rFonts w:hint="eastAsia"/>
          <w:rtl/>
        </w:rPr>
        <w:t>شَىْءٍ</w:t>
      </w:r>
      <w:r w:rsidRPr="005178AB">
        <w:rPr>
          <w:rFonts w:hint="cs"/>
          <w:rtl/>
        </w:rPr>
        <w:t xml:space="preserve">، </w:t>
      </w:r>
      <w:r w:rsidRPr="005178AB">
        <w:rPr>
          <w:rFonts w:hint="eastAsia"/>
          <w:rtl/>
        </w:rPr>
        <w:t>فَالِقَ</w:t>
      </w:r>
      <w:r w:rsidRPr="005178AB">
        <w:rPr>
          <w:rtl/>
        </w:rPr>
        <w:t xml:space="preserve"> </w:t>
      </w:r>
      <w:r w:rsidRPr="005178AB">
        <w:rPr>
          <w:rFonts w:hint="eastAsia"/>
          <w:rtl/>
        </w:rPr>
        <w:t>الْحَبِّ</w:t>
      </w:r>
      <w:r w:rsidRPr="005178AB">
        <w:rPr>
          <w:rtl/>
        </w:rPr>
        <w:t xml:space="preserve"> </w:t>
      </w:r>
      <w:r w:rsidRPr="005178AB">
        <w:rPr>
          <w:rFonts w:hint="eastAsia"/>
          <w:rtl/>
        </w:rPr>
        <w:t>وَالنَّوَى</w:t>
      </w:r>
      <w:r w:rsidRPr="005178AB">
        <w:rPr>
          <w:rFonts w:hint="cs"/>
          <w:rtl/>
        </w:rPr>
        <w:t>.</w:t>
      </w:r>
      <w:r w:rsidRPr="005178AB">
        <w:rPr>
          <w:rtl/>
        </w:rPr>
        <w:t xml:space="preserve"> </w:t>
      </w:r>
      <w:r w:rsidRPr="005178AB">
        <w:rPr>
          <w:rFonts w:hint="eastAsia"/>
          <w:rtl/>
        </w:rPr>
        <w:t>مُنْزِلَ</w:t>
      </w:r>
      <w:r w:rsidRPr="005178AB">
        <w:rPr>
          <w:rtl/>
        </w:rPr>
        <w:t xml:space="preserve"> </w:t>
      </w:r>
      <w:r w:rsidRPr="005178AB">
        <w:rPr>
          <w:rFonts w:hint="eastAsia"/>
          <w:rtl/>
        </w:rPr>
        <w:t>التَّوْرَاةِ</w:t>
      </w:r>
      <w:r w:rsidRPr="005178AB">
        <w:rPr>
          <w:rtl/>
        </w:rPr>
        <w:t xml:space="preserve"> </w:t>
      </w:r>
      <w:r w:rsidRPr="005178AB">
        <w:rPr>
          <w:rFonts w:hint="eastAsia"/>
          <w:rtl/>
        </w:rPr>
        <w:t>وَالإِنْجِيلِ</w:t>
      </w:r>
      <w:r w:rsidRPr="005178AB">
        <w:rPr>
          <w:rtl/>
        </w:rPr>
        <w:t xml:space="preserve"> </w:t>
      </w:r>
      <w:r w:rsidRPr="005178AB">
        <w:rPr>
          <w:rFonts w:hint="eastAsia"/>
          <w:rtl/>
        </w:rPr>
        <w:t>وَالْقُرْآنِ</w:t>
      </w:r>
      <w:r w:rsidRPr="005178AB">
        <w:rPr>
          <w:rFonts w:hint="cs"/>
          <w:rtl/>
        </w:rPr>
        <w:t>،</w:t>
      </w:r>
      <w:r w:rsidRPr="005178AB">
        <w:rPr>
          <w:rtl/>
        </w:rPr>
        <w:t xml:space="preserve"> </w:t>
      </w:r>
      <w:r w:rsidRPr="005178AB">
        <w:rPr>
          <w:rFonts w:hint="eastAsia"/>
          <w:rtl/>
        </w:rPr>
        <w:t>أَعُوذُ</w:t>
      </w:r>
      <w:r w:rsidRPr="005178AB">
        <w:rPr>
          <w:rtl/>
        </w:rPr>
        <w:t xml:space="preserve"> </w:t>
      </w:r>
      <w:r w:rsidRPr="005178AB">
        <w:rPr>
          <w:rFonts w:hint="eastAsia"/>
          <w:rtl/>
        </w:rPr>
        <w:t>بِكَ</w:t>
      </w:r>
      <w:r w:rsidRPr="005178AB">
        <w:rPr>
          <w:rtl/>
        </w:rPr>
        <w:t xml:space="preserve"> </w:t>
      </w:r>
      <w:r w:rsidRPr="005178AB">
        <w:rPr>
          <w:rFonts w:hint="eastAsia"/>
          <w:rtl/>
        </w:rPr>
        <w:t>مِنْ</w:t>
      </w:r>
      <w:r w:rsidRPr="005178AB">
        <w:rPr>
          <w:rtl/>
        </w:rPr>
        <w:t xml:space="preserve"> </w:t>
      </w:r>
      <w:r w:rsidRPr="005178AB">
        <w:rPr>
          <w:rFonts w:hint="eastAsia"/>
          <w:rtl/>
        </w:rPr>
        <w:t>شَرِّ</w:t>
      </w:r>
      <w:r w:rsidRPr="005178AB">
        <w:rPr>
          <w:rtl/>
        </w:rPr>
        <w:t xml:space="preserve"> </w:t>
      </w:r>
      <w:r w:rsidRPr="005178AB">
        <w:rPr>
          <w:rFonts w:hint="eastAsia"/>
          <w:rtl/>
        </w:rPr>
        <w:t>كُلِّ</w:t>
      </w:r>
      <w:r w:rsidRPr="005178AB">
        <w:rPr>
          <w:rtl/>
        </w:rPr>
        <w:t xml:space="preserve"> </w:t>
      </w:r>
      <w:r w:rsidRPr="005178AB">
        <w:rPr>
          <w:rFonts w:hint="cs"/>
          <w:rtl/>
        </w:rPr>
        <w:t>دابة</w:t>
      </w:r>
      <w:r w:rsidRPr="005178AB">
        <w:rPr>
          <w:rtl/>
        </w:rPr>
        <w:t xml:space="preserve"> </w:t>
      </w:r>
      <w:r w:rsidRPr="005178AB">
        <w:rPr>
          <w:rFonts w:hint="eastAsia"/>
          <w:rtl/>
        </w:rPr>
        <w:t>أَنْتَ</w:t>
      </w:r>
      <w:r w:rsidRPr="005178AB">
        <w:rPr>
          <w:rtl/>
        </w:rPr>
        <w:t xml:space="preserve"> </w:t>
      </w:r>
      <w:r w:rsidRPr="005178AB">
        <w:rPr>
          <w:rFonts w:hint="eastAsia"/>
          <w:rtl/>
        </w:rPr>
        <w:t>آخِذٌ</w:t>
      </w:r>
      <w:r w:rsidRPr="005178AB">
        <w:rPr>
          <w:rtl/>
        </w:rPr>
        <w:t xml:space="preserve"> </w:t>
      </w:r>
      <w:r w:rsidRPr="005178AB">
        <w:rPr>
          <w:rFonts w:hint="eastAsia"/>
          <w:rtl/>
        </w:rPr>
        <w:t>بِنَاصِيَتِه</w:t>
      </w:r>
      <w:r w:rsidRPr="005178AB">
        <w:rPr>
          <w:rFonts w:hint="cs"/>
          <w:rtl/>
        </w:rPr>
        <w:t>َا،</w:t>
      </w:r>
      <w:r w:rsidRPr="005178AB">
        <w:rPr>
          <w:rtl/>
        </w:rPr>
        <w:t xml:space="preserve"> </w:t>
      </w:r>
      <w:r w:rsidRPr="005178AB">
        <w:rPr>
          <w:rFonts w:hint="eastAsia"/>
          <w:rtl/>
        </w:rPr>
        <w:t>أَنْتَ</w:t>
      </w:r>
      <w:r w:rsidRPr="005178AB">
        <w:rPr>
          <w:rtl/>
        </w:rPr>
        <w:t xml:space="preserve"> </w:t>
      </w:r>
      <w:r w:rsidRPr="005178AB">
        <w:rPr>
          <w:rFonts w:hint="eastAsia"/>
          <w:rtl/>
        </w:rPr>
        <w:t>الأَوَّلُ</w:t>
      </w:r>
      <w:r w:rsidRPr="005178AB">
        <w:rPr>
          <w:rFonts w:hint="cs"/>
          <w:rtl/>
        </w:rPr>
        <w:t>،</w:t>
      </w:r>
      <w:r w:rsidRPr="005178AB">
        <w:rPr>
          <w:rtl/>
        </w:rPr>
        <w:t xml:space="preserve"> </w:t>
      </w:r>
      <w:r w:rsidRPr="005178AB">
        <w:rPr>
          <w:rFonts w:hint="eastAsia"/>
          <w:rtl/>
        </w:rPr>
        <w:t>فَلَيْسَ</w:t>
      </w:r>
      <w:r w:rsidRPr="005178AB">
        <w:rPr>
          <w:rtl/>
        </w:rPr>
        <w:t xml:space="preserve"> </w:t>
      </w:r>
      <w:r w:rsidRPr="005178AB">
        <w:rPr>
          <w:rFonts w:hint="eastAsia"/>
          <w:rtl/>
        </w:rPr>
        <w:t>قَبْلَكَ</w:t>
      </w:r>
      <w:r w:rsidRPr="005178AB">
        <w:rPr>
          <w:rtl/>
        </w:rPr>
        <w:t xml:space="preserve"> </w:t>
      </w:r>
      <w:r w:rsidRPr="005178AB">
        <w:rPr>
          <w:rFonts w:hint="eastAsia"/>
          <w:rtl/>
        </w:rPr>
        <w:t>شَىْءٌ</w:t>
      </w:r>
      <w:r w:rsidRPr="005178AB">
        <w:rPr>
          <w:rFonts w:hint="cs"/>
          <w:rtl/>
        </w:rPr>
        <w:t>،</w:t>
      </w:r>
      <w:r w:rsidRPr="005178AB">
        <w:rPr>
          <w:rtl/>
        </w:rPr>
        <w:t xml:space="preserve"> </w:t>
      </w:r>
      <w:r w:rsidRPr="005178AB">
        <w:rPr>
          <w:rFonts w:hint="eastAsia"/>
          <w:rtl/>
        </w:rPr>
        <w:t>وَأَنْتَ</w:t>
      </w:r>
      <w:r w:rsidRPr="005178AB">
        <w:rPr>
          <w:rtl/>
        </w:rPr>
        <w:t xml:space="preserve"> </w:t>
      </w:r>
      <w:r w:rsidRPr="005178AB">
        <w:rPr>
          <w:rFonts w:hint="eastAsia"/>
          <w:rtl/>
        </w:rPr>
        <w:t>الآخِرُ</w:t>
      </w:r>
      <w:r w:rsidRPr="005178AB">
        <w:rPr>
          <w:rFonts w:hint="cs"/>
          <w:rtl/>
        </w:rPr>
        <w:t>،</w:t>
      </w:r>
      <w:r w:rsidRPr="005178AB">
        <w:rPr>
          <w:rtl/>
        </w:rPr>
        <w:t xml:space="preserve"> </w:t>
      </w:r>
      <w:r w:rsidRPr="005178AB">
        <w:rPr>
          <w:rFonts w:hint="eastAsia"/>
          <w:rtl/>
        </w:rPr>
        <w:t>فَلَيْسَ</w:t>
      </w:r>
      <w:r w:rsidRPr="005178AB">
        <w:rPr>
          <w:rtl/>
        </w:rPr>
        <w:t xml:space="preserve"> </w:t>
      </w:r>
      <w:r w:rsidRPr="005178AB">
        <w:rPr>
          <w:rFonts w:hint="eastAsia"/>
          <w:rtl/>
        </w:rPr>
        <w:t>بَعْدَكَ</w:t>
      </w:r>
      <w:r w:rsidRPr="005178AB">
        <w:rPr>
          <w:rtl/>
        </w:rPr>
        <w:t xml:space="preserve"> </w:t>
      </w:r>
      <w:r w:rsidRPr="005178AB">
        <w:rPr>
          <w:rFonts w:hint="eastAsia"/>
          <w:rtl/>
        </w:rPr>
        <w:t>شَىْءٌ</w:t>
      </w:r>
      <w:r w:rsidRPr="005178AB">
        <w:rPr>
          <w:rFonts w:hint="cs"/>
          <w:rtl/>
        </w:rPr>
        <w:t>،</w:t>
      </w:r>
      <w:r w:rsidRPr="005178AB">
        <w:rPr>
          <w:rtl/>
        </w:rPr>
        <w:t xml:space="preserve"> </w:t>
      </w:r>
      <w:r w:rsidRPr="005178AB">
        <w:rPr>
          <w:rFonts w:hint="eastAsia"/>
          <w:rtl/>
        </w:rPr>
        <w:t>وَأَنْتَ</w:t>
      </w:r>
      <w:r w:rsidRPr="005178AB">
        <w:rPr>
          <w:rtl/>
        </w:rPr>
        <w:t xml:space="preserve"> </w:t>
      </w:r>
      <w:r w:rsidRPr="005178AB">
        <w:rPr>
          <w:rFonts w:hint="eastAsia"/>
          <w:rtl/>
        </w:rPr>
        <w:t>الظَّاهِرُ</w:t>
      </w:r>
      <w:r w:rsidRPr="005178AB">
        <w:rPr>
          <w:rtl/>
        </w:rPr>
        <w:t xml:space="preserve"> </w:t>
      </w:r>
      <w:r w:rsidRPr="005178AB">
        <w:rPr>
          <w:rFonts w:hint="eastAsia"/>
          <w:rtl/>
        </w:rPr>
        <w:t>فَلَيْسَ</w:t>
      </w:r>
      <w:r w:rsidRPr="005178AB">
        <w:rPr>
          <w:rtl/>
        </w:rPr>
        <w:t xml:space="preserve"> </w:t>
      </w:r>
      <w:r w:rsidRPr="005178AB">
        <w:rPr>
          <w:rFonts w:hint="eastAsia"/>
          <w:rtl/>
        </w:rPr>
        <w:t>فَوْقَكَ</w:t>
      </w:r>
      <w:r w:rsidRPr="005178AB">
        <w:rPr>
          <w:rtl/>
        </w:rPr>
        <w:t xml:space="preserve"> </w:t>
      </w:r>
      <w:r w:rsidRPr="005178AB">
        <w:rPr>
          <w:rFonts w:hint="eastAsia"/>
          <w:rtl/>
        </w:rPr>
        <w:t>شَىْءٌ</w:t>
      </w:r>
      <w:r w:rsidRPr="005178AB">
        <w:rPr>
          <w:rFonts w:hint="cs"/>
          <w:rtl/>
        </w:rPr>
        <w:t>،</w:t>
      </w:r>
      <w:r w:rsidRPr="005178AB">
        <w:rPr>
          <w:rtl/>
        </w:rPr>
        <w:t xml:space="preserve"> </w:t>
      </w:r>
      <w:r w:rsidRPr="005178AB">
        <w:rPr>
          <w:rFonts w:hint="eastAsia"/>
          <w:rtl/>
        </w:rPr>
        <w:t>وَأَنْتَ</w:t>
      </w:r>
      <w:r w:rsidRPr="005178AB">
        <w:rPr>
          <w:rtl/>
        </w:rPr>
        <w:t xml:space="preserve"> </w:t>
      </w:r>
      <w:r w:rsidRPr="005178AB">
        <w:rPr>
          <w:rFonts w:hint="eastAsia"/>
          <w:rtl/>
        </w:rPr>
        <w:t>الْبَاطِنُ</w:t>
      </w:r>
      <w:r w:rsidRPr="005178AB">
        <w:rPr>
          <w:rFonts w:hint="cs"/>
          <w:rtl/>
        </w:rPr>
        <w:t>،</w:t>
      </w:r>
      <w:r w:rsidRPr="005178AB">
        <w:rPr>
          <w:rtl/>
        </w:rPr>
        <w:t xml:space="preserve"> </w:t>
      </w:r>
      <w:r w:rsidRPr="005178AB">
        <w:rPr>
          <w:rFonts w:hint="eastAsia"/>
          <w:rtl/>
        </w:rPr>
        <w:t>فَلَيْسَ</w:t>
      </w:r>
      <w:r w:rsidRPr="005178AB">
        <w:rPr>
          <w:rtl/>
        </w:rPr>
        <w:t xml:space="preserve"> </w:t>
      </w:r>
      <w:r w:rsidRPr="005178AB">
        <w:rPr>
          <w:rFonts w:hint="eastAsia"/>
          <w:rtl/>
        </w:rPr>
        <w:t>دُونَكَ</w:t>
      </w:r>
      <w:r w:rsidRPr="005178AB">
        <w:rPr>
          <w:rtl/>
        </w:rPr>
        <w:t xml:space="preserve"> </w:t>
      </w:r>
      <w:r w:rsidRPr="005178AB">
        <w:rPr>
          <w:rFonts w:hint="eastAsia"/>
          <w:rtl/>
        </w:rPr>
        <w:t>شَىْءٌ</w:t>
      </w:r>
      <w:r w:rsidRPr="005178AB">
        <w:rPr>
          <w:rFonts w:hint="cs"/>
          <w:rtl/>
        </w:rPr>
        <w:t>،</w:t>
      </w:r>
      <w:r w:rsidRPr="005178AB">
        <w:rPr>
          <w:rtl/>
        </w:rPr>
        <w:t xml:space="preserve"> </w:t>
      </w:r>
      <w:r w:rsidRPr="005178AB">
        <w:rPr>
          <w:rFonts w:hint="eastAsia"/>
          <w:rtl/>
        </w:rPr>
        <w:t>اقْضِ</w:t>
      </w:r>
      <w:r w:rsidRPr="005178AB">
        <w:rPr>
          <w:rtl/>
        </w:rPr>
        <w:t xml:space="preserve"> </w:t>
      </w:r>
      <w:r w:rsidRPr="005178AB">
        <w:rPr>
          <w:rFonts w:hint="eastAsia"/>
          <w:rtl/>
        </w:rPr>
        <w:t>عَنِّى</w:t>
      </w:r>
      <w:r w:rsidRPr="005178AB">
        <w:rPr>
          <w:rtl/>
        </w:rPr>
        <w:t xml:space="preserve"> </w:t>
      </w:r>
      <w:r w:rsidRPr="005178AB">
        <w:rPr>
          <w:rFonts w:hint="eastAsia"/>
          <w:rtl/>
        </w:rPr>
        <w:t>الدَّيْنَ</w:t>
      </w:r>
      <w:r w:rsidRPr="005178AB">
        <w:rPr>
          <w:rFonts w:hint="cs"/>
          <w:rtl/>
        </w:rPr>
        <w:t>.</w:t>
      </w:r>
      <w:r w:rsidRPr="005178AB">
        <w:rPr>
          <w:rtl/>
        </w:rPr>
        <w:t xml:space="preserve"> </w:t>
      </w:r>
      <w:r w:rsidRPr="005178AB">
        <w:rPr>
          <w:rFonts w:hint="eastAsia"/>
          <w:rtl/>
        </w:rPr>
        <w:t>وَأَغْنِنِى</w:t>
      </w:r>
      <w:r w:rsidRPr="005178AB">
        <w:rPr>
          <w:rtl/>
        </w:rPr>
        <w:t xml:space="preserve"> </w:t>
      </w:r>
      <w:r w:rsidRPr="005178AB">
        <w:rPr>
          <w:rFonts w:hint="eastAsia"/>
          <w:rtl/>
        </w:rPr>
        <w:t>مِنَ</w:t>
      </w:r>
      <w:r w:rsidRPr="005178AB">
        <w:rPr>
          <w:rtl/>
        </w:rPr>
        <w:t xml:space="preserve"> </w:t>
      </w:r>
      <w:r w:rsidRPr="005178AB">
        <w:rPr>
          <w:rFonts w:hint="eastAsia"/>
          <w:rtl/>
        </w:rPr>
        <w:t>الْفَقْرِ</w:t>
      </w:r>
      <w:r w:rsidRPr="005178AB">
        <w:rPr>
          <w:rStyle w:val="Emphasis"/>
          <w:rFonts w:hint="cs"/>
          <w:i w:val="0"/>
          <w:iCs w:val="0"/>
          <w:rtl/>
        </w:rPr>
        <w:t>»</w:t>
      </w:r>
      <w:r w:rsidR="00022106"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«خدایا</w:t>
      </w:r>
      <w:r w:rsidR="00F71620" w:rsidRPr="00376812">
        <w:rPr>
          <w:rStyle w:val="1-Char"/>
          <w:rFonts w:hint="cs"/>
          <w:rtl/>
        </w:rPr>
        <w:t>!</w:t>
      </w:r>
      <w:r w:rsidRPr="00376812">
        <w:rPr>
          <w:rStyle w:val="1-Char"/>
          <w:rFonts w:hint="cs"/>
          <w:rtl/>
        </w:rPr>
        <w:t xml:space="preserve"> ای پروردگار آسمان‌های هفتگانه و پروردگار عرش عظیم، پررودگار ما و پروردگار همه چیز. برشکافنده دانه‌ها و هسته‌ها، نازل‌کنند</w:t>
      </w:r>
      <w:r w:rsidR="000A57AE">
        <w:rPr>
          <w:rStyle w:val="1-Char"/>
          <w:rFonts w:hint="cs"/>
          <w:rtl/>
        </w:rPr>
        <w:t>ۀ</w:t>
      </w:r>
      <w:r w:rsidRPr="00376812">
        <w:rPr>
          <w:rStyle w:val="1-Char"/>
          <w:rFonts w:hint="cs"/>
          <w:rtl/>
        </w:rPr>
        <w:t xml:space="preserve"> تورات و انجیل و قرآن، به تو پناه می‌برم از شر هر جنبنده‌ای که زمام هستی‌اش به دست تو است. تو اول هستی و پیش از تو چیزی نبوده است. تو آخر هستی و پس از تو چیزی نیست. تو ظاهر هستی، و برتر از تو چیزی نیست. تو باطنی هستی و فروتر از تو چیزی نیست. قرض‌های مرا ادا کن، و مرا از فقر رهایی ده و بی‌نیاز گردان».</w:t>
      </w:r>
    </w:p>
    <w:p w:rsidR="00A627C8" w:rsidRPr="00376812" w:rsidRDefault="00A627C8" w:rsidP="00376812">
      <w:pPr>
        <w:ind w:firstLine="284"/>
        <w:jc w:val="both"/>
        <w:rPr>
          <w:rStyle w:val="1-Char"/>
          <w:rtl/>
        </w:rPr>
      </w:pPr>
      <w:r w:rsidRPr="00376812">
        <w:rPr>
          <w:rStyle w:val="1-Char"/>
          <w:rFonts w:hint="cs"/>
          <w:rtl/>
        </w:rPr>
        <w:t>چه آرامشی در دل حضرت رسول اکرم</w:t>
      </w:r>
      <w:r w:rsidR="006620CA" w:rsidRPr="006620CA">
        <w:rPr>
          <w:rStyle w:val="1-Char"/>
          <w:rFonts w:cs="CTraditional Arabic" w:hint="cs"/>
          <w:rtl/>
        </w:rPr>
        <w:t xml:space="preserve"> ج</w:t>
      </w:r>
      <w:r w:rsidRPr="00376812">
        <w:rPr>
          <w:rStyle w:val="1-Char"/>
          <w:rFonts w:hint="cs"/>
          <w:rtl/>
        </w:rPr>
        <w:t xml:space="preserve"> جای کرده بود آن روز که با پاهای خون‌آلوده و دل‌شکسته از بدرفتاری مردم طائف بازگشته بود. تنها کاری که کرد این بود که دستانش را به سوی آسمان بلند کرد، با این واژه‌های زنده و پرتوان که به درگاه خدا بر زبان جاری کرد. درهای آسمان را کوبید و آتشی که مشرکان در دل آنحضرت ریخته بودند همچون آتش نمرودیان بر حضرت ابراهیم</w:t>
      </w:r>
      <w:r w:rsidR="00E0554E" w:rsidRPr="00E0554E">
        <w:rPr>
          <w:rStyle w:val="1-Char"/>
          <w:rFonts w:cs="CTraditional Arabic" w:hint="cs"/>
          <w:rtl/>
        </w:rPr>
        <w:t>÷</w:t>
      </w:r>
      <w:r w:rsidRPr="00376812">
        <w:rPr>
          <w:rStyle w:val="1-Char"/>
          <w:rFonts w:hint="cs"/>
          <w:rtl/>
        </w:rPr>
        <w:t xml:space="preserve"> سرد و سلامت گردید.</w:t>
      </w:r>
    </w:p>
    <w:p w:rsidR="00A627C8" w:rsidRPr="005178AB" w:rsidRDefault="00A627C8" w:rsidP="005178AB">
      <w:pPr>
        <w:pStyle w:val="4-"/>
        <w:rPr>
          <w:rStyle w:val="Emphasis"/>
          <w:i w:val="0"/>
          <w:iCs w:val="0"/>
          <w:rtl/>
        </w:rPr>
      </w:pPr>
      <w:r w:rsidRPr="005178AB">
        <w:rPr>
          <w:rStyle w:val="Emphasis"/>
          <w:rFonts w:hint="cs"/>
          <w:i w:val="0"/>
          <w:iCs w:val="0"/>
          <w:rtl/>
        </w:rPr>
        <w:t>«اللهم إني أشكو إليك ضعف قوتي وقلة حيلتي وهواني على الناس يا أرحم الراحمين، أنت رب المستضعفين، وأنت ربي...»</w:t>
      </w:r>
    </w:p>
    <w:p w:rsidR="00A627C8" w:rsidRPr="00376812" w:rsidRDefault="00A627C8" w:rsidP="00376812">
      <w:pPr>
        <w:ind w:firstLine="284"/>
        <w:jc w:val="both"/>
        <w:rPr>
          <w:rStyle w:val="1-Char"/>
          <w:rtl/>
        </w:rPr>
      </w:pPr>
      <w:r w:rsidRPr="00376812">
        <w:rPr>
          <w:rStyle w:val="1-Char"/>
          <w:rFonts w:hint="cs"/>
          <w:rtl/>
        </w:rPr>
        <w:t>«خدایا من به تو شکایت می‌کنم از سستی نیرویم و کاستی چاره‌ام، و بی‌اعتبارشدنم نزد مردمان، ای مهربانترین مهربانان. تو پروردگار مستضعفانی، و تو پروردگار منی...»</w:t>
      </w:r>
    </w:p>
    <w:p w:rsidR="00A627C8" w:rsidRPr="00A15143" w:rsidRDefault="00A627C8" w:rsidP="00A15143">
      <w:pPr>
        <w:pStyle w:val="3-"/>
        <w:rPr>
          <w:rStyle w:val="1-Char"/>
          <w:rFonts w:ascii="IRZar" w:hAnsi="IRZar" w:cs="IRZar"/>
          <w:sz w:val="24"/>
          <w:szCs w:val="24"/>
          <w:rtl/>
        </w:rPr>
      </w:pPr>
      <w:bookmarkStart w:id="94" w:name="_Toc258768016"/>
      <w:bookmarkStart w:id="95" w:name="_Toc429312829"/>
      <w:r w:rsidRPr="00A15143">
        <w:rPr>
          <w:rStyle w:val="1-Char"/>
          <w:rFonts w:ascii="IRZar" w:hAnsi="IRZar" w:cs="IRZar" w:hint="cs"/>
          <w:sz w:val="24"/>
          <w:szCs w:val="24"/>
          <w:rtl/>
        </w:rPr>
        <w:t>انسان با ایمان بین «اگر» و «کاش» زندگی نمی‌کند</w:t>
      </w:r>
      <w:bookmarkEnd w:id="94"/>
      <w:bookmarkEnd w:id="95"/>
    </w:p>
    <w:p w:rsidR="00A627C8" w:rsidRPr="00D823B5" w:rsidRDefault="00A627C8" w:rsidP="00376812">
      <w:pPr>
        <w:ind w:firstLine="284"/>
        <w:jc w:val="both"/>
        <w:rPr>
          <w:rStyle w:val="1-Char"/>
          <w:rtl/>
        </w:rPr>
      </w:pPr>
      <w:r w:rsidRPr="00376812">
        <w:rPr>
          <w:rStyle w:val="1-Char"/>
          <w:rFonts w:hint="cs"/>
          <w:rtl/>
        </w:rPr>
        <w:t>یکی از مهمترین عوامل پریشانی و نابسامانی فکری که آرامش روان را از انسان باز</w:t>
      </w:r>
      <w:r w:rsidR="00F71620" w:rsidRPr="00376812">
        <w:rPr>
          <w:rStyle w:val="1-Char"/>
          <w:rFonts w:hint="cs"/>
          <w:rtl/>
        </w:rPr>
        <w:t xml:space="preserve"> می‌ستاند، و انسان</w:t>
      </w:r>
      <w:r w:rsidRPr="00376812">
        <w:rPr>
          <w:rStyle w:val="1-Char"/>
          <w:rFonts w:hint="cs"/>
          <w:rtl/>
        </w:rPr>
        <w:t xml:space="preserve"> را از خشنودی و امنیت روحی محروم می‌گرداند، حسرت‌خوردن برگذشته و نارضایتی از وضع حاضر، و ترس و هراس از آینده است. بعضی از مردم چنین</w:t>
      </w:r>
      <w:r w:rsidR="003C024C" w:rsidRPr="00376812">
        <w:rPr>
          <w:rStyle w:val="1-Char"/>
          <w:rFonts w:hint="cs"/>
          <w:rtl/>
        </w:rPr>
        <w:t xml:space="preserve">‌اند </w:t>
      </w:r>
      <w:r w:rsidRPr="00376812">
        <w:rPr>
          <w:rStyle w:val="1-Char"/>
          <w:rFonts w:hint="cs"/>
          <w:rtl/>
        </w:rPr>
        <w:t>که وقتی برایشان پیشامدی رخ می‌دهد، ماه‌ها بلکه سال</w:t>
      </w:r>
      <w:r w:rsidRPr="00376812">
        <w:rPr>
          <w:rStyle w:val="1-Char"/>
          <w:rFonts w:hint="eastAsia"/>
          <w:rtl/>
        </w:rPr>
        <w:t>‌ها درد و رنج آن مصیبت را با خود می‌کشند و خاطرات پوسید</w:t>
      </w:r>
      <w:r w:rsidR="000A57AE">
        <w:rPr>
          <w:rStyle w:val="1-Char"/>
          <w:rFonts w:hint="eastAsia"/>
          <w:rtl/>
        </w:rPr>
        <w:t>ۀ</w:t>
      </w:r>
      <w:r w:rsidRPr="00376812">
        <w:rPr>
          <w:rStyle w:val="1-Char"/>
          <w:rFonts w:hint="eastAsia"/>
          <w:rtl/>
        </w:rPr>
        <w:t xml:space="preserve"> آن را پیوسته تجدید می‌کنند. </w:t>
      </w:r>
      <w:r w:rsidRPr="00376812">
        <w:rPr>
          <w:rStyle w:val="1-Char"/>
          <w:rFonts w:hint="cs"/>
          <w:rtl/>
        </w:rPr>
        <w:t>گاه از حسرت آه می‌کشند و گاه افسوس می‌خورند. شعارشان این است: ای کاش چنین کرده بودم، ای کاش چنان نکرده بودم. اگر چنین و چنان کرده بودم!</w:t>
      </w:r>
      <w:r w:rsidR="00F71620" w:rsidRPr="00376812">
        <w:rPr>
          <w:rStyle w:val="1-Char"/>
          <w:rFonts w:hint="cs"/>
          <w:rtl/>
        </w:rPr>
        <w:t>.</w:t>
      </w:r>
      <w:r w:rsidRPr="00376812">
        <w:rPr>
          <w:rStyle w:val="1-Char"/>
          <w:rFonts w:hint="cs"/>
          <w:rtl/>
        </w:rPr>
        <w:t xml:space="preserve"> در همان زمان‌های قدیم شاعری گفته است:</w:t>
      </w:r>
    </w:p>
    <w:tbl>
      <w:tblPr>
        <w:bidiVisual/>
        <w:tblW w:w="0" w:type="auto"/>
        <w:tblLook w:val="04A0" w:firstRow="1" w:lastRow="0" w:firstColumn="1" w:lastColumn="0" w:noHBand="0" w:noVBand="1"/>
      </w:tblPr>
      <w:tblGrid>
        <w:gridCol w:w="3439"/>
        <w:gridCol w:w="412"/>
        <w:gridCol w:w="3453"/>
      </w:tblGrid>
      <w:tr w:rsidR="009843FD" w:rsidRPr="00D823B5" w:rsidTr="00A337B8">
        <w:tc>
          <w:tcPr>
            <w:tcW w:w="3623" w:type="dxa"/>
            <w:shd w:val="clear" w:color="auto" w:fill="auto"/>
          </w:tcPr>
          <w:p w:rsidR="009843FD" w:rsidRPr="00A337B8" w:rsidRDefault="00A337B8" w:rsidP="00A337B8">
            <w:pPr>
              <w:pStyle w:val="5-"/>
              <w:ind w:firstLine="0"/>
              <w:jc w:val="lowKashida"/>
              <w:rPr>
                <w:rStyle w:val="Emphasis"/>
                <w:i w:val="0"/>
                <w:iCs w:val="0"/>
                <w:sz w:val="2"/>
                <w:szCs w:val="2"/>
                <w:rtl/>
                <w:lang w:bidi="ar-SA"/>
              </w:rPr>
            </w:pPr>
            <w:r w:rsidRPr="00A337B8">
              <w:rPr>
                <w:rStyle w:val="Emphasis"/>
                <w:rFonts w:hint="cs"/>
                <w:i w:val="0"/>
                <w:iCs w:val="0"/>
                <w:rtl/>
              </w:rPr>
              <w:t>ليت شعري، وأين مني «ليت»؟</w:t>
            </w:r>
            <w:r>
              <w:rPr>
                <w:rStyle w:val="Emphasis"/>
                <w:i w:val="0"/>
                <w:iCs w:val="0"/>
                <w:rtl/>
                <w:lang w:bidi="ar-SA"/>
              </w:rPr>
              <w:br/>
            </w:r>
          </w:p>
        </w:tc>
        <w:tc>
          <w:tcPr>
            <w:tcW w:w="425" w:type="dxa"/>
            <w:shd w:val="clear" w:color="auto" w:fill="auto"/>
          </w:tcPr>
          <w:p w:rsidR="009843FD" w:rsidRPr="00A337B8" w:rsidRDefault="009843FD" w:rsidP="00A337B8">
            <w:pPr>
              <w:pStyle w:val="5-"/>
              <w:ind w:firstLine="0"/>
              <w:jc w:val="lowKashida"/>
              <w:rPr>
                <w:rStyle w:val="Emphasis"/>
                <w:i w:val="0"/>
                <w:iCs w:val="0"/>
                <w:rtl/>
              </w:rPr>
            </w:pPr>
          </w:p>
        </w:tc>
        <w:tc>
          <w:tcPr>
            <w:tcW w:w="3652" w:type="dxa"/>
            <w:shd w:val="clear" w:color="auto" w:fill="auto"/>
          </w:tcPr>
          <w:p w:rsidR="009843FD" w:rsidRPr="00A337B8" w:rsidRDefault="00A337B8" w:rsidP="00A337B8">
            <w:pPr>
              <w:pStyle w:val="5-"/>
              <w:ind w:firstLine="0"/>
              <w:jc w:val="lowKashida"/>
              <w:rPr>
                <w:rStyle w:val="Emphasis"/>
                <w:i w:val="0"/>
                <w:iCs w:val="0"/>
                <w:sz w:val="2"/>
                <w:szCs w:val="2"/>
                <w:rtl/>
                <w:lang w:bidi="ar-SA"/>
              </w:rPr>
            </w:pPr>
            <w:r w:rsidRPr="00A337B8">
              <w:rPr>
                <w:rStyle w:val="Emphasis"/>
                <w:rFonts w:hint="cs"/>
                <w:i w:val="0"/>
                <w:iCs w:val="0"/>
                <w:rtl/>
              </w:rPr>
              <w:t>إن «ليتا» وإن «لوا» عناء</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«ای کاش می‌فهمیدم و کجا می‌توانم بفهمم، کاش می‌فهمیدم که «کاشکی» و «اگر» درد و رنج است و بس».</w:t>
      </w:r>
    </w:p>
    <w:p w:rsidR="00A627C8" w:rsidRPr="00D823B5" w:rsidRDefault="00A627C8" w:rsidP="00376812">
      <w:pPr>
        <w:ind w:firstLine="284"/>
        <w:jc w:val="both"/>
        <w:rPr>
          <w:rStyle w:val="1-Char"/>
          <w:rtl/>
        </w:rPr>
      </w:pPr>
      <w:r w:rsidRPr="00376812">
        <w:rPr>
          <w:rStyle w:val="1-Char"/>
          <w:rFonts w:hint="cs"/>
          <w:rtl/>
        </w:rPr>
        <w:t>به همین جهت، روانپزشکان، و مصلحان اجتماعتی، و کارشناسان و متخصصان تعلیم و تربیت، توصیه می‌کنند که انسان دردها و رنج‌های دیروزش را فراموش کند، و در واقعیت امروزش زندگی کند، زیرا گذشته که گذشته است و دیگر برنمی‌گردد.</w:t>
      </w:r>
    </w:p>
    <w:tbl>
      <w:tblPr>
        <w:bidiVisual/>
        <w:tblW w:w="0" w:type="auto"/>
        <w:tblLook w:val="04A0" w:firstRow="1" w:lastRow="0" w:firstColumn="1" w:lastColumn="0" w:noHBand="0" w:noVBand="1"/>
      </w:tblPr>
      <w:tblGrid>
        <w:gridCol w:w="3435"/>
        <w:gridCol w:w="411"/>
        <w:gridCol w:w="3458"/>
      </w:tblGrid>
      <w:tr w:rsidR="009843FD" w:rsidRPr="00D823B5" w:rsidTr="00A337B8">
        <w:tc>
          <w:tcPr>
            <w:tcW w:w="3623" w:type="dxa"/>
            <w:shd w:val="clear" w:color="auto" w:fill="auto"/>
          </w:tcPr>
          <w:p w:rsidR="009843FD" w:rsidRPr="00A337B8" w:rsidRDefault="00A337B8" w:rsidP="00A337B8">
            <w:pPr>
              <w:pStyle w:val="5-"/>
              <w:ind w:firstLine="0"/>
              <w:jc w:val="lowKashida"/>
              <w:rPr>
                <w:rStyle w:val="Emphasis"/>
                <w:i w:val="0"/>
                <w:iCs w:val="0"/>
                <w:sz w:val="2"/>
                <w:szCs w:val="2"/>
                <w:rtl/>
                <w:lang w:bidi="ar-SA"/>
              </w:rPr>
            </w:pPr>
            <w:r w:rsidRPr="00A337B8">
              <w:rPr>
                <w:rStyle w:val="Emphasis"/>
                <w:rFonts w:hint="cs"/>
                <w:i w:val="0"/>
                <w:iCs w:val="0"/>
                <w:rtl/>
              </w:rPr>
              <w:t>ما مضی فات والمؤمل غيب</w:t>
            </w:r>
            <w:r>
              <w:rPr>
                <w:rStyle w:val="Emphasis"/>
                <w:i w:val="0"/>
                <w:iCs w:val="0"/>
                <w:rtl/>
              </w:rPr>
              <w:br/>
            </w:r>
          </w:p>
        </w:tc>
        <w:tc>
          <w:tcPr>
            <w:tcW w:w="425" w:type="dxa"/>
            <w:shd w:val="clear" w:color="auto" w:fill="auto"/>
          </w:tcPr>
          <w:p w:rsidR="009843FD" w:rsidRPr="00A337B8" w:rsidRDefault="009843FD" w:rsidP="00A337B8">
            <w:pPr>
              <w:pStyle w:val="5-"/>
              <w:ind w:firstLine="0"/>
              <w:jc w:val="lowKashida"/>
              <w:rPr>
                <w:rStyle w:val="Emphasis"/>
                <w:i w:val="0"/>
                <w:iCs w:val="0"/>
                <w:rtl/>
              </w:rPr>
            </w:pPr>
          </w:p>
        </w:tc>
        <w:tc>
          <w:tcPr>
            <w:tcW w:w="3652" w:type="dxa"/>
            <w:shd w:val="clear" w:color="auto" w:fill="auto"/>
          </w:tcPr>
          <w:p w:rsidR="009843FD" w:rsidRPr="00A337B8" w:rsidRDefault="00A337B8" w:rsidP="00A337B8">
            <w:pPr>
              <w:pStyle w:val="5-"/>
              <w:ind w:firstLine="0"/>
              <w:jc w:val="lowKashida"/>
              <w:rPr>
                <w:rStyle w:val="Emphasis"/>
                <w:i w:val="0"/>
                <w:iCs w:val="0"/>
                <w:sz w:val="2"/>
                <w:szCs w:val="2"/>
                <w:rtl/>
                <w:lang w:bidi="ar-SA"/>
              </w:rPr>
            </w:pPr>
            <w:r w:rsidRPr="00A337B8">
              <w:rPr>
                <w:rStyle w:val="Emphasis"/>
                <w:rFonts w:hint="cs"/>
                <w:i w:val="0"/>
                <w:iCs w:val="0"/>
                <w:rtl/>
              </w:rPr>
              <w:t>ولك الساعة التي أنت فيها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«آنچه گذشته از میان رفته، و آنچه امید است بیاید ناپدید است، پس همین ساعت که در آنی از آن تو است و بس» این مطلب را یکی از استادان آمریکایی به طرز بدیعی برای دانشجویانش ترسیم کرده است. روزی از دانشجویانش پرسید: کدامیک از شما تاکنون چوبی را اره کرده تا ببینید خاکه اره چگونه پدید می‌آید؟ بسیاری از دانشجویان دست بلند کردند. بار دیگر سؤال کرد کدام یک از شما خاکه اره را اره کرده است؟ هیچیک از آنان دست بلند نکرد. استاد گفت: معلوم است، هیچکس نمی‌تواند خاک اره را اره کند، چون عملاً اره شده است... گذشته هم همینطور است. هرگاه</w:t>
      </w:r>
      <w:r w:rsidR="00553F01">
        <w:rPr>
          <w:rStyle w:val="1-Char"/>
          <w:rFonts w:hint="cs"/>
          <w:rtl/>
        </w:rPr>
        <w:t xml:space="preserve"> دربارۀ </w:t>
      </w:r>
      <w:r w:rsidRPr="00376812">
        <w:rPr>
          <w:rStyle w:val="1-Char"/>
          <w:rFonts w:hint="cs"/>
          <w:rtl/>
        </w:rPr>
        <w:t>چیزهایی که در گذشته رخ داده است دچار پریشانی و اضطراب شدید، بدانید که دست به اره‌کردن خاک اره زده اید!! این طرز بیان را دیل کارنگی</w:t>
      </w:r>
      <w:r w:rsidR="00F71620" w:rsidRPr="00376812">
        <w:rPr>
          <w:rStyle w:val="1-Char"/>
          <w:vertAlign w:val="superscript"/>
          <w:rtl/>
        </w:rPr>
        <w:footnoteReference w:id="13"/>
      </w:r>
      <w:r w:rsidRPr="00376812">
        <w:rPr>
          <w:rStyle w:val="1-Char"/>
          <w:rFonts w:hint="cs"/>
          <w:rtl/>
        </w:rPr>
        <w:t xml:space="preserve"> از قول بعضی از اندیشمندان آورده است: «من دریافته‌ام که نگرانی و پریشانی</w:t>
      </w:r>
      <w:r w:rsidR="00553F01">
        <w:rPr>
          <w:rStyle w:val="1-Char"/>
          <w:rFonts w:hint="cs"/>
          <w:rtl/>
        </w:rPr>
        <w:t xml:space="preserve"> دربارۀ </w:t>
      </w:r>
      <w:r w:rsidRPr="00376812">
        <w:rPr>
          <w:rStyle w:val="1-Char"/>
          <w:rFonts w:hint="cs"/>
          <w:rtl/>
        </w:rPr>
        <w:t>گذشته سودی ندارد. درست مانند آن که آردکردن آرد سودی نمی‌بخشد. و اره‌کردن خاک اره بی‌فایده است. آری، تنها فایده‌ای که اینگونه نگرانی‌ها دارد این است که گره‌هایی روی پیشانی شما ترسیم کند یا زخمی در معد</w:t>
      </w:r>
      <w:r w:rsidR="000A57AE">
        <w:rPr>
          <w:rStyle w:val="1-Char"/>
          <w:rFonts w:hint="cs"/>
          <w:rtl/>
        </w:rPr>
        <w:t>ۀ</w:t>
      </w:r>
      <w:r w:rsidRPr="00376812">
        <w:rPr>
          <w:rStyle w:val="1-Char"/>
          <w:rFonts w:hint="cs"/>
          <w:rtl/>
        </w:rPr>
        <w:t xml:space="preserve"> شما پدید آورد».</w:t>
      </w:r>
    </w:p>
    <w:p w:rsidR="00A627C8" w:rsidRPr="00D823B5" w:rsidRDefault="00A627C8" w:rsidP="00376812">
      <w:pPr>
        <w:ind w:firstLine="284"/>
        <w:jc w:val="both"/>
        <w:rPr>
          <w:rStyle w:val="1-Char"/>
          <w:rtl/>
        </w:rPr>
      </w:pPr>
      <w:r w:rsidRPr="00376812">
        <w:rPr>
          <w:rStyle w:val="1-Char"/>
          <w:rFonts w:hint="cs"/>
          <w:rtl/>
        </w:rPr>
        <w:t>با این همه، ناتوانی انسانی بر بسیاری غالب می‌شود، و بسیار می‌شود که آرد را دوباره آسیاب می‌کنند، و بر گذشته می‌گریند، و از تأسف نسبت به از دست‌رفته‌ها دست به دندان می‌گزند، و از حسرت گذشته دست روی دست می‌زنند. انسان با ایمانی که یقین نیرومندی به پروردگارش دارد، و به قضا و قدر الهی مؤمن است، نسبت به هم</w:t>
      </w:r>
      <w:r w:rsidR="000A57AE">
        <w:rPr>
          <w:rStyle w:val="1-Char"/>
          <w:rFonts w:hint="cs"/>
          <w:rtl/>
        </w:rPr>
        <w:t>ۀ</w:t>
      </w:r>
      <w:r w:rsidRPr="00376812">
        <w:rPr>
          <w:rStyle w:val="1-Char"/>
          <w:rFonts w:hint="cs"/>
          <w:rtl/>
        </w:rPr>
        <w:t xml:space="preserve"> مردم از خطر تسلیم‌شدن به این افکار دردآور برکنارتر است. انسان با ایمان خود را طعم</w:t>
      </w:r>
      <w:r w:rsidR="000A57AE">
        <w:rPr>
          <w:rStyle w:val="1-Char"/>
          <w:rFonts w:hint="cs"/>
          <w:rtl/>
        </w:rPr>
        <w:t>ۀ</w:t>
      </w:r>
      <w:r w:rsidRPr="00376812">
        <w:rPr>
          <w:rStyle w:val="1-Char"/>
          <w:rFonts w:hint="cs"/>
          <w:rtl/>
        </w:rPr>
        <w:t xml:space="preserve"> زمان گذشته و ماجراهای گذشته نمی‌کند، بلکه بر این باور است که هرچه شده خواست خدا بوده است، و بایست می‌شده است و در برابر قضای الهی هم بنا نیست که غیر از تسلیم و رضا راهی بپوییم. زبان حال انسان با ایمان این گفته شاعر است:</w:t>
      </w:r>
    </w:p>
    <w:tbl>
      <w:tblPr>
        <w:bidiVisual/>
        <w:tblW w:w="0" w:type="auto"/>
        <w:tblLook w:val="04A0" w:firstRow="1" w:lastRow="0" w:firstColumn="1" w:lastColumn="0" w:noHBand="0" w:noVBand="1"/>
      </w:tblPr>
      <w:tblGrid>
        <w:gridCol w:w="3437"/>
        <w:gridCol w:w="411"/>
        <w:gridCol w:w="3456"/>
      </w:tblGrid>
      <w:tr w:rsidR="009843FD" w:rsidRPr="00D823B5" w:rsidTr="00A337B8">
        <w:tc>
          <w:tcPr>
            <w:tcW w:w="3623" w:type="dxa"/>
            <w:shd w:val="clear" w:color="auto" w:fill="auto"/>
          </w:tcPr>
          <w:p w:rsidR="009843FD" w:rsidRPr="00A337B8" w:rsidRDefault="00A337B8" w:rsidP="00A337B8">
            <w:pPr>
              <w:pStyle w:val="5-"/>
              <w:ind w:firstLine="0"/>
              <w:jc w:val="lowKashida"/>
              <w:rPr>
                <w:rStyle w:val="Emphasis"/>
                <w:i w:val="0"/>
                <w:iCs w:val="0"/>
                <w:sz w:val="2"/>
                <w:szCs w:val="2"/>
                <w:rtl/>
              </w:rPr>
            </w:pPr>
            <w:r w:rsidRPr="00A337B8">
              <w:rPr>
                <w:rStyle w:val="Emphasis"/>
                <w:rFonts w:hint="cs"/>
                <w:i w:val="0"/>
                <w:iCs w:val="0"/>
                <w:rtl/>
              </w:rPr>
              <w:t>سبقت مقادير الإله وحكمه</w:t>
            </w:r>
            <w:r>
              <w:rPr>
                <w:rStyle w:val="Emphasis"/>
                <w:i w:val="0"/>
                <w:iCs w:val="0"/>
                <w:rtl/>
              </w:rPr>
              <w:br/>
            </w:r>
          </w:p>
        </w:tc>
        <w:tc>
          <w:tcPr>
            <w:tcW w:w="425" w:type="dxa"/>
            <w:shd w:val="clear" w:color="auto" w:fill="auto"/>
          </w:tcPr>
          <w:p w:rsidR="009843FD" w:rsidRPr="00A337B8" w:rsidRDefault="009843FD" w:rsidP="00A337B8">
            <w:pPr>
              <w:pStyle w:val="5-"/>
              <w:ind w:firstLine="0"/>
              <w:jc w:val="lowKashida"/>
              <w:rPr>
                <w:rStyle w:val="Emphasis"/>
                <w:i w:val="0"/>
                <w:iCs w:val="0"/>
                <w:rtl/>
              </w:rPr>
            </w:pPr>
          </w:p>
        </w:tc>
        <w:tc>
          <w:tcPr>
            <w:tcW w:w="3652" w:type="dxa"/>
            <w:shd w:val="clear" w:color="auto" w:fill="auto"/>
          </w:tcPr>
          <w:p w:rsidR="009843FD" w:rsidRPr="00A337B8" w:rsidRDefault="00A337B8" w:rsidP="00A337B8">
            <w:pPr>
              <w:pStyle w:val="5-"/>
              <w:ind w:firstLine="0"/>
              <w:jc w:val="lowKashida"/>
              <w:rPr>
                <w:rStyle w:val="Emphasis"/>
                <w:i w:val="0"/>
                <w:iCs w:val="0"/>
                <w:sz w:val="2"/>
                <w:szCs w:val="2"/>
                <w:rtl/>
                <w:lang w:bidi="ar-SA"/>
              </w:rPr>
            </w:pPr>
            <w:r w:rsidRPr="00A337B8">
              <w:rPr>
                <w:rStyle w:val="Emphasis"/>
                <w:rFonts w:hint="cs"/>
                <w:i w:val="0"/>
                <w:iCs w:val="0"/>
                <w:rtl/>
              </w:rPr>
              <w:t>فأرح فؤادك من «لعلّ» ومِن «لو»</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«مقدرات الهی و فرمان او بر همه چیز و همه کس پیشی گرفته است،</w:t>
      </w:r>
    </w:p>
    <w:p w:rsidR="00A627C8" w:rsidRPr="00376812" w:rsidRDefault="00A627C8" w:rsidP="00376812">
      <w:pPr>
        <w:ind w:firstLine="284"/>
        <w:jc w:val="both"/>
        <w:rPr>
          <w:rStyle w:val="1-Char"/>
          <w:rtl/>
        </w:rPr>
      </w:pPr>
      <w:r w:rsidRPr="00376812">
        <w:rPr>
          <w:rStyle w:val="1-Char"/>
          <w:rFonts w:hint="cs"/>
          <w:rtl/>
        </w:rPr>
        <w:t>پس بیا و دل و جانت را از کاشکی و اگر آسوده گردان!» (29)</w:t>
      </w:r>
    </w:p>
    <w:p w:rsidR="00A627C8" w:rsidRPr="00D823B5" w:rsidRDefault="00A627C8" w:rsidP="00376812">
      <w:pPr>
        <w:ind w:firstLine="284"/>
        <w:jc w:val="both"/>
        <w:rPr>
          <w:rStyle w:val="1-Char"/>
          <w:rtl/>
        </w:rPr>
      </w:pPr>
      <w:r w:rsidRPr="00376812">
        <w:rPr>
          <w:rStyle w:val="1-Char"/>
          <w:rFonts w:hint="cs"/>
          <w:rtl/>
        </w:rPr>
        <w:t>یا آن شاعر دیگر می‌گوید:</w:t>
      </w:r>
    </w:p>
    <w:tbl>
      <w:tblPr>
        <w:bidiVisual/>
        <w:tblW w:w="0" w:type="auto"/>
        <w:tblLook w:val="04A0" w:firstRow="1" w:lastRow="0" w:firstColumn="1" w:lastColumn="0" w:noHBand="0" w:noVBand="1"/>
      </w:tblPr>
      <w:tblGrid>
        <w:gridCol w:w="3435"/>
        <w:gridCol w:w="412"/>
        <w:gridCol w:w="3457"/>
      </w:tblGrid>
      <w:tr w:rsidR="009843FD" w:rsidRPr="00D823B5" w:rsidTr="00A337B8">
        <w:tc>
          <w:tcPr>
            <w:tcW w:w="3623" w:type="dxa"/>
            <w:shd w:val="clear" w:color="auto" w:fill="auto"/>
          </w:tcPr>
          <w:p w:rsidR="009843FD" w:rsidRPr="00A337B8" w:rsidRDefault="00A337B8" w:rsidP="00A337B8">
            <w:pPr>
              <w:pStyle w:val="5-"/>
              <w:ind w:firstLine="0"/>
              <w:jc w:val="lowKashida"/>
              <w:rPr>
                <w:rStyle w:val="Emphasis"/>
                <w:i w:val="0"/>
                <w:iCs w:val="0"/>
                <w:sz w:val="2"/>
                <w:szCs w:val="2"/>
                <w:rtl/>
              </w:rPr>
            </w:pPr>
            <w:r w:rsidRPr="00A337B8">
              <w:rPr>
                <w:rStyle w:val="Emphasis"/>
                <w:rFonts w:hint="cs"/>
                <w:i w:val="0"/>
                <w:iCs w:val="0"/>
                <w:rtl/>
              </w:rPr>
              <w:t>ولست براجعٍ مافات مني</w:t>
            </w:r>
            <w:r>
              <w:rPr>
                <w:rStyle w:val="Emphasis"/>
                <w:i w:val="0"/>
                <w:iCs w:val="0"/>
                <w:rtl/>
              </w:rPr>
              <w:br/>
            </w:r>
          </w:p>
        </w:tc>
        <w:tc>
          <w:tcPr>
            <w:tcW w:w="425" w:type="dxa"/>
            <w:shd w:val="clear" w:color="auto" w:fill="auto"/>
          </w:tcPr>
          <w:p w:rsidR="009843FD" w:rsidRPr="00A337B8" w:rsidRDefault="009843FD" w:rsidP="00A337B8">
            <w:pPr>
              <w:pStyle w:val="5-"/>
              <w:ind w:firstLine="0"/>
              <w:jc w:val="lowKashida"/>
              <w:rPr>
                <w:rStyle w:val="Emphasis"/>
                <w:i w:val="0"/>
                <w:iCs w:val="0"/>
                <w:rtl/>
              </w:rPr>
            </w:pPr>
          </w:p>
        </w:tc>
        <w:tc>
          <w:tcPr>
            <w:tcW w:w="3652" w:type="dxa"/>
            <w:shd w:val="clear" w:color="auto" w:fill="auto"/>
          </w:tcPr>
          <w:p w:rsidR="009843FD" w:rsidRPr="00A337B8" w:rsidRDefault="00A337B8" w:rsidP="00A337B8">
            <w:pPr>
              <w:pStyle w:val="5-"/>
              <w:ind w:firstLine="0"/>
              <w:jc w:val="lowKashida"/>
              <w:rPr>
                <w:rStyle w:val="Emphasis"/>
                <w:i w:val="0"/>
                <w:iCs w:val="0"/>
                <w:sz w:val="2"/>
                <w:szCs w:val="2"/>
                <w:rtl/>
                <w:lang w:bidi="ar-SA"/>
              </w:rPr>
            </w:pPr>
            <w:r w:rsidRPr="00A337B8">
              <w:rPr>
                <w:rStyle w:val="Emphasis"/>
                <w:rFonts w:hint="cs"/>
                <w:i w:val="0"/>
                <w:iCs w:val="0"/>
                <w:rtl/>
              </w:rPr>
              <w:t>بلهف ولا بليت ولا لو أني</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«هیچگاه نخواهم توانست آنچه را که از دستم رفته است بازگردانم،</w:t>
      </w:r>
    </w:p>
    <w:p w:rsidR="00A627C8" w:rsidRPr="00376812" w:rsidRDefault="00A627C8" w:rsidP="00376812">
      <w:pPr>
        <w:ind w:firstLine="284"/>
        <w:jc w:val="both"/>
        <w:rPr>
          <w:rStyle w:val="1-Char"/>
          <w:rtl/>
        </w:rPr>
      </w:pPr>
      <w:r w:rsidRPr="00376812">
        <w:rPr>
          <w:rStyle w:val="1-Char"/>
          <w:rFonts w:hint="cs"/>
          <w:rtl/>
        </w:rPr>
        <w:t>با افسوس خوردن و کاشکی‌گف</w:t>
      </w:r>
      <w:r w:rsidR="00CB27B3" w:rsidRPr="00376812">
        <w:rPr>
          <w:rStyle w:val="1-Char"/>
          <w:rFonts w:hint="cs"/>
          <w:rtl/>
        </w:rPr>
        <w:t>تن و اگر چنان و چنین نشده بود».</w:t>
      </w:r>
    </w:p>
    <w:p w:rsidR="00A627C8" w:rsidRPr="00376812" w:rsidRDefault="00A627C8" w:rsidP="00376812">
      <w:pPr>
        <w:ind w:firstLine="284"/>
        <w:jc w:val="both"/>
        <w:rPr>
          <w:rStyle w:val="1-Char"/>
          <w:rtl/>
        </w:rPr>
      </w:pPr>
      <w:r w:rsidRPr="00376812">
        <w:rPr>
          <w:rStyle w:val="1-Char"/>
          <w:rFonts w:hint="cs"/>
          <w:rtl/>
        </w:rPr>
        <w:t>انسان با ایمان نمی‌گوید: ای کاشکی چنین و چنان کرده بودم. بلکه می‌گوید: خدا مقدر کرده بود، و هرآنچه را که خدا خواست انجام پذیرفت حضرت رسول اکرم</w:t>
      </w:r>
      <w:r w:rsidR="006620CA" w:rsidRPr="006620CA">
        <w:rPr>
          <w:rStyle w:val="1-Char"/>
          <w:rFonts w:cs="CTraditional Arabic" w:hint="cs"/>
          <w:rtl/>
        </w:rPr>
        <w:t xml:space="preserve"> ج</w:t>
      </w:r>
      <w:r w:rsidRPr="00376812">
        <w:rPr>
          <w:rStyle w:val="1-Char"/>
          <w:rFonts w:hint="cs"/>
          <w:rtl/>
        </w:rPr>
        <w:t xml:space="preserve"> به انسان‌های با ایمان تعلیم فرموده است که «اگر» راه شیطان را باز می‌کند. (مسلم روایت کرده است)</w:t>
      </w:r>
    </w:p>
    <w:p w:rsidR="00A627C8" w:rsidRPr="00376812" w:rsidRDefault="00A627C8" w:rsidP="00376812">
      <w:pPr>
        <w:ind w:firstLine="284"/>
        <w:jc w:val="both"/>
        <w:rPr>
          <w:rStyle w:val="1-Char"/>
          <w:rtl/>
        </w:rPr>
      </w:pPr>
      <w:r w:rsidRPr="00376812">
        <w:rPr>
          <w:rStyle w:val="1-Char"/>
          <w:rFonts w:hint="cs"/>
          <w:rtl/>
        </w:rPr>
        <w:t>انسان با ایمان می‌داند که تقدیرات الهی ناگزیر به اجرا درمی‌آیند، پس برای چه ناخشنود باشد؟ و برای چه احساس دلتنگی و ناراحتی کند؟ خدای متعال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مَآ</w:t>
      </w:r>
      <w:r w:rsidR="00E12161" w:rsidRPr="00C10EC8">
        <w:rPr>
          <w:rStyle w:val="7-Char"/>
          <w:rtl/>
        </w:rPr>
        <w:t xml:space="preserve"> أَصَابَ مِن مُّصِيبَةٖ فِي </w:t>
      </w:r>
      <w:r w:rsidR="00E12161" w:rsidRPr="00C10EC8">
        <w:rPr>
          <w:rStyle w:val="7-Char"/>
          <w:rFonts w:hint="cs"/>
          <w:rtl/>
        </w:rPr>
        <w:t>ٱ</w:t>
      </w:r>
      <w:r w:rsidR="00E12161" w:rsidRPr="00C10EC8">
        <w:rPr>
          <w:rStyle w:val="7-Char"/>
          <w:rFonts w:hint="eastAsia"/>
          <w:rtl/>
        </w:rPr>
        <w:t>لۡأَرۡضِ</w:t>
      </w:r>
      <w:r w:rsidR="00E12161" w:rsidRPr="00C10EC8">
        <w:rPr>
          <w:rStyle w:val="7-Char"/>
          <w:rtl/>
        </w:rPr>
        <w:t xml:space="preserve"> وَلَا فِيٓ أَنفُسِكُمۡ إِلَّا فِي كِتَٰبٖ مِّن قَبۡلِ أَن نَّبۡرَأَهَآۚ إِنَّ ذَٰلِكَ عَلَى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يَسِيرٞ ٢٢ </w:t>
      </w:r>
      <w:r w:rsidR="00E12161" w:rsidRPr="00C10EC8">
        <w:rPr>
          <w:rStyle w:val="7-Char"/>
          <w:rFonts w:hint="eastAsia"/>
          <w:rtl/>
        </w:rPr>
        <w:t>لِّكَيۡلَا</w:t>
      </w:r>
      <w:r w:rsidR="00E12161" w:rsidRPr="00C10EC8">
        <w:rPr>
          <w:rStyle w:val="7-Char"/>
          <w:rtl/>
        </w:rPr>
        <w:t xml:space="preserve"> تَأۡسَوۡاْ عَلَىٰ مَا فَاتَكُمۡ وَلَا تَفۡرَحُواْ بِمَآ ءَاتَىٰكُمۡۗ وَ</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لَا يُحِبُّ كُلَّ مُخۡتَالٖ فَخُورٍ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الحدید: 22-23</w:t>
      </w:r>
      <w:r w:rsidRPr="000E48E7">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هیچ پیش‌آمدی در جهان و در وجود خودتان روی نمی‌دهد، مگر آن که پیش از آن که آن را به اجرا دربیاوریم در کتابی ثبت شده است. این کار برای خدا آسان است * تا مبادا بر آنچه از دست داده</w:t>
      </w:r>
      <w:r w:rsidR="000D5ED4">
        <w:rPr>
          <w:rStyle w:val="1-Char"/>
          <w:rFonts w:hint="eastAsia"/>
          <w:rtl/>
        </w:rPr>
        <w:t>‌</w:t>
      </w:r>
      <w:r w:rsidRPr="00376812">
        <w:rPr>
          <w:rStyle w:val="1-Char"/>
          <w:rFonts w:hint="cs"/>
          <w:rtl/>
        </w:rPr>
        <w:t>اید افسوس بخورید، یا به آنچه خدا به شما داده است بسیار شادمان گردید که خدا انسان‌های خیالباف و خودستای را دوست ندارد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جنگ اُحُد که هفتاد نفر از مسلمانان به شهادت رسیدند. قرآن بر طایفه‌ای از منافقان و بیماردلان و سست ایمانان که بین «اگر» نادمانه و «کاشکی» حسرتبار می‌زیستند سخت خرده می‌گیرند و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وَطَآئِفَةٞ قَدۡ أَهَمَّتۡهُمۡ أَنفُسُهُمۡ يَظُنُّونَ بِ</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غَيۡرَ </w:t>
      </w:r>
      <w:r w:rsidR="00E12161" w:rsidRPr="00C10EC8">
        <w:rPr>
          <w:rStyle w:val="7-Char"/>
          <w:rFonts w:hint="cs"/>
          <w:rtl/>
        </w:rPr>
        <w:t>ٱ</w:t>
      </w:r>
      <w:r w:rsidR="00E12161" w:rsidRPr="00C10EC8">
        <w:rPr>
          <w:rStyle w:val="7-Char"/>
          <w:rFonts w:hint="eastAsia"/>
          <w:rtl/>
        </w:rPr>
        <w:t>لۡحَقِّ</w:t>
      </w:r>
      <w:r w:rsidR="00E12161" w:rsidRPr="00C10EC8">
        <w:rPr>
          <w:rStyle w:val="7-Char"/>
          <w:rtl/>
        </w:rPr>
        <w:t xml:space="preserve"> ظَنَّ </w:t>
      </w:r>
      <w:r w:rsidR="00E12161" w:rsidRPr="00C10EC8">
        <w:rPr>
          <w:rStyle w:val="7-Char"/>
          <w:rFonts w:hint="cs"/>
          <w:rtl/>
        </w:rPr>
        <w:t>ٱ</w:t>
      </w:r>
      <w:r w:rsidR="00E12161" w:rsidRPr="00C10EC8">
        <w:rPr>
          <w:rStyle w:val="7-Char"/>
          <w:rFonts w:hint="eastAsia"/>
          <w:rtl/>
        </w:rPr>
        <w:t>لۡجَٰهِلِيَّةِۖ</w:t>
      </w:r>
      <w:r w:rsidR="00E12161" w:rsidRPr="00C10EC8">
        <w:rPr>
          <w:rStyle w:val="7-Char"/>
          <w:rtl/>
        </w:rPr>
        <w:t xml:space="preserve"> يَقُولُونَ هَل لَّنَا مِنَ </w:t>
      </w:r>
      <w:r w:rsidR="00E12161" w:rsidRPr="00C10EC8">
        <w:rPr>
          <w:rStyle w:val="7-Char"/>
          <w:rFonts w:hint="cs"/>
          <w:rtl/>
        </w:rPr>
        <w:t>ٱ</w:t>
      </w:r>
      <w:r w:rsidR="00E12161" w:rsidRPr="00C10EC8">
        <w:rPr>
          <w:rStyle w:val="7-Char"/>
          <w:rFonts w:hint="eastAsia"/>
          <w:rtl/>
        </w:rPr>
        <w:t>لۡأَمۡرِ</w:t>
      </w:r>
      <w:r w:rsidR="00E12161" w:rsidRPr="00C10EC8">
        <w:rPr>
          <w:rStyle w:val="7-Char"/>
          <w:rtl/>
        </w:rPr>
        <w:t xml:space="preserve"> مِن شَيۡءٖۗ قُلۡ إِ</w:t>
      </w:r>
      <w:r w:rsidR="00E12161" w:rsidRPr="00C10EC8">
        <w:rPr>
          <w:rStyle w:val="7-Char"/>
          <w:rFonts w:hint="eastAsia"/>
          <w:rtl/>
        </w:rPr>
        <w:t>نَّ</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لۡأَمۡرَ</w:t>
      </w:r>
      <w:r w:rsidR="00E12161" w:rsidRPr="00C10EC8">
        <w:rPr>
          <w:rStyle w:val="7-Char"/>
          <w:rtl/>
        </w:rPr>
        <w:t xml:space="preserve"> كُلَّهُ</w:t>
      </w:r>
      <w:r w:rsidR="00E12161" w:rsidRPr="00C10EC8">
        <w:rPr>
          <w:rStyle w:val="7-Char"/>
          <w:rFonts w:hint="cs"/>
          <w:rtl/>
        </w:rPr>
        <w:t>ۥ</w:t>
      </w:r>
      <w:r w:rsidR="00E12161" w:rsidRPr="00C10EC8">
        <w:rPr>
          <w:rStyle w:val="7-Char"/>
          <w:rtl/>
        </w:rPr>
        <w:t xml:space="preserve"> لِلَّهِۗ يُخۡفُونَ فِيٓ أَنفُسِهِم مَّا لَا يُبۡدُونَ لَكَۖ يَقُولُونَ لَوۡ كَانَ لَنَا مِنَ </w:t>
      </w:r>
      <w:r w:rsidR="00E12161" w:rsidRPr="00C10EC8">
        <w:rPr>
          <w:rStyle w:val="7-Char"/>
          <w:rFonts w:hint="cs"/>
          <w:rtl/>
        </w:rPr>
        <w:t>ٱ</w:t>
      </w:r>
      <w:r w:rsidR="00E12161" w:rsidRPr="00C10EC8">
        <w:rPr>
          <w:rStyle w:val="7-Char"/>
          <w:rFonts w:hint="eastAsia"/>
          <w:rtl/>
        </w:rPr>
        <w:t>لۡأَمۡرِ</w:t>
      </w:r>
      <w:r w:rsidR="00E12161" w:rsidRPr="00C10EC8">
        <w:rPr>
          <w:rStyle w:val="7-Char"/>
          <w:rtl/>
        </w:rPr>
        <w:t xml:space="preserve"> شَيۡءٞ مَّا قُتِلۡنَا هَٰهُنَاۗ قُل لَّوۡ كُنتُمۡ فِي بُيُوتِكُمۡ لَبَرَزَ </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كُتِبَ عَلَيۡهِمُ </w:t>
      </w:r>
      <w:r w:rsidR="00E12161" w:rsidRPr="00C10EC8">
        <w:rPr>
          <w:rStyle w:val="7-Char"/>
          <w:rFonts w:hint="cs"/>
          <w:rtl/>
        </w:rPr>
        <w:t>ٱ</w:t>
      </w:r>
      <w:r w:rsidR="00E12161" w:rsidRPr="00C10EC8">
        <w:rPr>
          <w:rStyle w:val="7-Char"/>
          <w:rFonts w:hint="eastAsia"/>
          <w:rtl/>
        </w:rPr>
        <w:t>لۡقَتۡلُ</w:t>
      </w:r>
      <w:r w:rsidR="00E12161" w:rsidRPr="00C10EC8">
        <w:rPr>
          <w:rStyle w:val="7-Char"/>
          <w:rtl/>
        </w:rPr>
        <w:t xml:space="preserve"> إِلَىٰ مَضَاجِعِ</w:t>
      </w:r>
      <w:r w:rsidR="00E12161" w:rsidRPr="00C10EC8">
        <w:rPr>
          <w:rStyle w:val="7-Char"/>
          <w:rFonts w:hint="eastAsia"/>
          <w:rtl/>
        </w:rPr>
        <w:t>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آل عمران: 154</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گروهی که با جان و روان خویش درگیر آمده بودند و به ناروا نسبت به خدا گمان‌های جاهلیت روا می‌داشتند. در جان‌هایشان چیزها پنهان می‌داشتند که برای تو آشکار نمی‌گردانیدند. می‌گفتند: اگر ما بهره‌ای از تقدیر الهی داشتیم، در اینجا اینچنین کشته نمی‌شدیم! بگو: اگر در خانه‌هایتان هم بودید، آن کسان که کشته‌شدن و مردن‌شان مقدر شده بود ناگزیر به بستر مرگ می‌افتادند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قرآنکریم در پاسخ آن کسانی که به جهاد نرفتند و راجع به رفقایشان گفتند: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لَوۡ أَطَاعُونَا مَا قُتِلُواْۗ قُلۡ فَ</w:t>
      </w:r>
      <w:r w:rsidR="00E12161" w:rsidRPr="00C10EC8">
        <w:rPr>
          <w:rStyle w:val="7-Char"/>
          <w:rFonts w:hint="cs"/>
          <w:rtl/>
        </w:rPr>
        <w:t>ٱ</w:t>
      </w:r>
      <w:r w:rsidR="00E12161" w:rsidRPr="00C10EC8">
        <w:rPr>
          <w:rStyle w:val="7-Char"/>
          <w:rFonts w:hint="eastAsia"/>
          <w:rtl/>
        </w:rPr>
        <w:t>دۡرَءُواْ</w:t>
      </w:r>
      <w:r w:rsidR="00E12161" w:rsidRPr="00C10EC8">
        <w:rPr>
          <w:rStyle w:val="7-Char"/>
          <w:rtl/>
        </w:rPr>
        <w:t xml:space="preserve"> عَنۡ أَنفُسِكُمُ </w:t>
      </w:r>
      <w:r w:rsidR="00E12161" w:rsidRPr="00C10EC8">
        <w:rPr>
          <w:rStyle w:val="7-Char"/>
          <w:rFonts w:hint="cs"/>
          <w:rtl/>
        </w:rPr>
        <w:t>ٱ</w:t>
      </w:r>
      <w:r w:rsidR="00E12161" w:rsidRPr="00C10EC8">
        <w:rPr>
          <w:rStyle w:val="7-Char"/>
          <w:rFonts w:hint="eastAsia"/>
          <w:rtl/>
        </w:rPr>
        <w:t>لۡمَوۡتَ</w:t>
      </w:r>
      <w:r w:rsidR="00E12161" w:rsidRPr="00C10EC8">
        <w:rPr>
          <w:rStyle w:val="7-Char"/>
          <w:rtl/>
        </w:rPr>
        <w:t xml:space="preserve"> إِن كُنتُمۡ صَٰدِقِينَ ١٦٨</w:t>
      </w:r>
      <w:r>
        <w:rPr>
          <w:rStyle w:val="Emphasis"/>
          <w:rFonts w:ascii="Traditional Arabic" w:hAnsi="Traditional Arabic" w:cs="Traditional Arabic"/>
          <w:i w:val="0"/>
          <w:iCs w:val="0"/>
          <w:rtl/>
          <w:lang w:bidi="fa-IR"/>
        </w:rPr>
        <w:t>﴾</w:t>
      </w:r>
      <w:r w:rsidRPr="00D823B5">
        <w:rPr>
          <w:rStyle w:val="1-Char"/>
          <w:rFonts w:hint="cs"/>
          <w:rtl/>
        </w:rPr>
        <w:t xml:space="preserve"> </w:t>
      </w:r>
      <w:r w:rsidRPr="000E48E7">
        <w:rPr>
          <w:rStyle w:val="6-Char"/>
          <w:rtl/>
        </w:rPr>
        <w:t>[</w:t>
      </w:r>
      <w:r w:rsidRPr="000E48E7">
        <w:rPr>
          <w:rStyle w:val="6-Char"/>
          <w:rFonts w:hint="cs"/>
          <w:rtl/>
        </w:rPr>
        <w:t>آل</w:t>
      </w:r>
      <w:r w:rsidR="00E12161" w:rsidRPr="000E48E7">
        <w:rPr>
          <w:rStyle w:val="6-Char"/>
          <w:rFonts w:hint="eastAsia"/>
          <w:rtl/>
        </w:rPr>
        <w:t>‌</w:t>
      </w:r>
      <w:r w:rsidRPr="000E48E7">
        <w:rPr>
          <w:rStyle w:val="6-Char"/>
          <w:rFonts w:hint="cs"/>
          <w:rtl/>
        </w:rPr>
        <w:t>عمران: 168</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اگر حرف ما را شنیده بودند کشته نمی‌شدند: می‌فرماید بگو: پس مرگ را از خودتان نیز دور گردانید، اگر راستگویانید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هرگز موضع این منافقان را به رسمیت نمی‌شناسد، همچنین هرگز موضع کافران (رفقای منافقان) را هم که قرآنکریم از هم‌آوازی با آنان در افسوس‌خوردن‌های حسرتبارشان، و آرزوهای اندوه‌بارشان نهی فرموده است، نمی‌پسندد.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يَٰٓأَيُّهَا</w:t>
      </w:r>
      <w:r w:rsidR="00E12161" w:rsidRPr="00C10EC8">
        <w:rPr>
          <w:rStyle w:val="7-Char"/>
          <w:rtl/>
        </w:rPr>
        <w:t xml:space="preserve"> </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ءَامَنُواْ لَا تَكُونُواْ كَ</w:t>
      </w:r>
      <w:r w:rsidR="00E12161" w:rsidRPr="00C10EC8">
        <w:rPr>
          <w:rStyle w:val="7-Char"/>
          <w:rFonts w:hint="cs"/>
          <w:rtl/>
        </w:rPr>
        <w:t>ٱ</w:t>
      </w:r>
      <w:r w:rsidR="00E12161" w:rsidRPr="00C10EC8">
        <w:rPr>
          <w:rStyle w:val="7-Char"/>
          <w:rFonts w:hint="eastAsia"/>
          <w:rtl/>
        </w:rPr>
        <w:t>لَّذِينَ</w:t>
      </w:r>
      <w:r w:rsidR="00E12161" w:rsidRPr="00C10EC8">
        <w:rPr>
          <w:rStyle w:val="7-Char"/>
          <w:rtl/>
        </w:rPr>
        <w:t xml:space="preserve"> كَفَرُواْ وَقَالُواْ لِإِخۡوَٰنِهِمۡ إِذَا ضَرَبُواْ فِي </w:t>
      </w:r>
      <w:r w:rsidR="00E12161" w:rsidRPr="00C10EC8">
        <w:rPr>
          <w:rStyle w:val="7-Char"/>
          <w:rFonts w:hint="cs"/>
          <w:rtl/>
        </w:rPr>
        <w:t>ٱ</w:t>
      </w:r>
      <w:r w:rsidR="00E12161" w:rsidRPr="00C10EC8">
        <w:rPr>
          <w:rStyle w:val="7-Char"/>
          <w:rFonts w:hint="eastAsia"/>
          <w:rtl/>
        </w:rPr>
        <w:t>لۡأَرۡضِ</w:t>
      </w:r>
      <w:r w:rsidR="00E12161" w:rsidRPr="00C10EC8">
        <w:rPr>
          <w:rStyle w:val="7-Char"/>
          <w:rtl/>
        </w:rPr>
        <w:t xml:space="preserve"> أَوۡ كَانُواْ غُزّٗى لَّوۡ كَانُواْ عِندَنَا مَا مَاتُواْ وَمَا قُتِلُواْ لِيَجۡعَلَ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ذَٰلِكَ حَسۡرَةٗ فِي قُلُوبِهِمۡۗ </w:t>
      </w:r>
      <w:r w:rsidR="00E12161" w:rsidRPr="00C10EC8">
        <w:rPr>
          <w:rStyle w:val="7-Char"/>
          <w:rFonts w:hint="eastAsia"/>
          <w:rtl/>
        </w:rPr>
        <w:t>وَ</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يُحۡيِ</w:t>
      </w:r>
      <w:r w:rsidR="00E12161" w:rsidRPr="00C10EC8">
        <w:rPr>
          <w:rStyle w:val="7-Char"/>
          <w:rFonts w:hint="cs"/>
          <w:rtl/>
        </w:rPr>
        <w:t>ۦ</w:t>
      </w:r>
      <w:r w:rsidR="00E12161" w:rsidRPr="00C10EC8">
        <w:rPr>
          <w:rStyle w:val="7-Char"/>
          <w:rtl/>
        </w:rPr>
        <w:t xml:space="preserve"> وَيُمِيتُۗ وَ</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بِمَا تَعۡمَلُونَ بَصِيرٞ ١٥٦ </w:t>
      </w:r>
      <w:r w:rsidR="00E12161" w:rsidRPr="00C10EC8">
        <w:rPr>
          <w:rStyle w:val="7-Char"/>
          <w:rFonts w:hint="eastAsia"/>
          <w:rtl/>
        </w:rPr>
        <w:t>وَلَئِن</w:t>
      </w:r>
      <w:r w:rsidR="00E12161" w:rsidRPr="00C10EC8">
        <w:rPr>
          <w:rStyle w:val="7-Char"/>
          <w:rtl/>
        </w:rPr>
        <w:t xml:space="preserve"> قُتِلۡتُمۡ فِي سَبِيلِ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أَوۡ مُتُّمۡ لَمَغۡفِرَةٞ مِّنَ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وَرَحۡمَةٌ خَيۡرٞ مِّمَّا يَجۡمَعُونَ ١٥٧ </w:t>
      </w:r>
      <w:r w:rsidR="00E12161" w:rsidRPr="00C10EC8">
        <w:rPr>
          <w:rStyle w:val="7-Char"/>
          <w:rFonts w:hint="eastAsia"/>
          <w:rtl/>
        </w:rPr>
        <w:t>وَلَئِن</w:t>
      </w:r>
      <w:r w:rsidR="00E12161" w:rsidRPr="00C10EC8">
        <w:rPr>
          <w:rStyle w:val="7-Char"/>
          <w:rtl/>
        </w:rPr>
        <w:t xml:space="preserve"> مُّتُّمۡ أَوۡ قُتِلۡتُمۡ لَإِلَى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تُحۡشَرُونَ ١٥٨</w:t>
      </w:r>
      <w:r>
        <w:rPr>
          <w:rStyle w:val="Emphasis"/>
          <w:rFonts w:ascii="Traditional Arabic" w:hAnsi="Traditional Arabic" w:cs="Traditional Arabic"/>
          <w:i w:val="0"/>
          <w:iCs w:val="0"/>
          <w:rtl/>
          <w:lang w:bidi="fa-IR"/>
        </w:rPr>
        <w:t>﴾</w:t>
      </w:r>
      <w:r w:rsidR="00E12161">
        <w:rPr>
          <w:rStyle w:val="Emphasis"/>
          <w:rFonts w:ascii="mylotus" w:hAnsi="mylotus" w:cs="mylotus" w:hint="cs"/>
          <w:i w:val="0"/>
          <w:iCs w:val="0"/>
          <w:sz w:val="22"/>
          <w:szCs w:val="22"/>
          <w:rtl/>
          <w:lang w:bidi="fa-IR"/>
        </w:rPr>
        <w:t xml:space="preserve"> </w:t>
      </w:r>
      <w:r w:rsidRPr="000E48E7">
        <w:rPr>
          <w:rStyle w:val="6-Char"/>
          <w:rtl/>
        </w:rPr>
        <w:t>[</w:t>
      </w:r>
      <w:r w:rsidRPr="000E48E7">
        <w:rPr>
          <w:rStyle w:val="6-Char"/>
          <w:rFonts w:hint="cs"/>
          <w:rtl/>
        </w:rPr>
        <w:t>آل عمران:</w:t>
      </w:r>
      <w:r w:rsidR="000E48E7">
        <w:rPr>
          <w:rStyle w:val="6-Char"/>
          <w:rFonts w:hint="cs"/>
          <w:rtl/>
        </w:rPr>
        <w:t xml:space="preserve"> </w:t>
      </w:r>
      <w:r w:rsidRPr="000E48E7">
        <w:rPr>
          <w:rStyle w:val="6-Char"/>
          <w:rFonts w:hint="cs"/>
          <w:rtl/>
        </w:rPr>
        <w:t>156-158</w:t>
      </w:r>
      <w:r w:rsidRPr="000E48E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که ایمان آورده اید! مباشید مانند آن کافران که راجع به رفقایشان به هنگام عزیمت به سفر تجارت یا جنگ گفتند: اگر نزد ما می‌ماندند، نمی‌مردند و کشته نمی‌شدند. تا خدا این اندیشه‌هایشان را حسرت دل‌هایشان قرار دهد، و خدا زنده می‌دارد و می‌میراند، و خدا به آنچه می‌کنید بینا است * و اگر در راه خدا کشته شوید یا بمیرید، مغفرت خدا و رحمت او از هم</w:t>
      </w:r>
      <w:r w:rsidR="000A57AE">
        <w:rPr>
          <w:rStyle w:val="1-Char"/>
          <w:rFonts w:hint="cs"/>
          <w:rtl/>
        </w:rPr>
        <w:t>ۀ</w:t>
      </w:r>
      <w:r w:rsidRPr="00376812">
        <w:rPr>
          <w:rStyle w:val="1-Char"/>
          <w:rFonts w:hint="cs"/>
          <w:rtl/>
        </w:rPr>
        <w:t xml:space="preserve"> آنچه اینان گرد می‌آورند بهتر و برتر است * و اگر بمیرید یا کشته شوید به سوی خدا فراهم می‌آیید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شعار انسان با ایمان همواره این است: «خدا خواسته، و هرچه اراده فرموده است انجام داده است! سپاس خدای راست در هرحال!» و با این نگرش است که نسبت آنچه از دستش می‌رود تأسف نمی‌خورد، و در چنگال کابوس وحشتناکی برخاسته از خاطراتش گرفتار نمی‌آید. کافی است این آی</w:t>
      </w:r>
      <w:r w:rsidR="000A57AE">
        <w:rPr>
          <w:rStyle w:val="1-Char"/>
          <w:rFonts w:hint="cs"/>
          <w:rtl/>
        </w:rPr>
        <w:t>ۀ</w:t>
      </w:r>
      <w:r w:rsidRPr="00376812">
        <w:rPr>
          <w:rStyle w:val="1-Char"/>
          <w:rFonts w:hint="cs"/>
          <w:rtl/>
        </w:rPr>
        <w:t xml:space="preserve"> شریف</w:t>
      </w:r>
      <w:r w:rsidR="000A57AE">
        <w:rPr>
          <w:rStyle w:val="1-Char"/>
          <w:rFonts w:hint="cs"/>
          <w:rtl/>
        </w:rPr>
        <w:t>ۀ</w:t>
      </w:r>
      <w:r w:rsidRPr="00376812">
        <w:rPr>
          <w:rStyle w:val="1-Char"/>
          <w:rFonts w:hint="cs"/>
          <w:rtl/>
        </w:rPr>
        <w:t xml:space="preserve"> قرآنکریم را تلاوت کند که خدا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مَآ</w:t>
      </w:r>
      <w:r w:rsidR="00E12161" w:rsidRPr="00C10EC8">
        <w:rPr>
          <w:rStyle w:val="7-Char"/>
          <w:rtl/>
        </w:rPr>
        <w:t xml:space="preserve"> أَصَابَ مِن مُّصِيبَةٍ إِلَّا بِإِذۡنِ </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وَمَن يُؤۡمِنۢ بِ</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يَهۡدِ قَلۡبَهُ</w:t>
      </w:r>
      <w:r w:rsidR="00E12161" w:rsidRPr="00C10EC8">
        <w:rPr>
          <w:rStyle w:val="7-Char"/>
          <w:rFonts w:hint="cs"/>
          <w:rtl/>
        </w:rPr>
        <w:t>ۥۚ</w:t>
      </w:r>
      <w:r w:rsidR="00E12161" w:rsidRPr="00C10EC8">
        <w:rPr>
          <w:rStyle w:val="7-Char"/>
          <w:rtl/>
        </w:rPr>
        <w:t xml:space="preserve"> وَ</w:t>
      </w:r>
      <w:r w:rsidR="00E12161" w:rsidRPr="00C10EC8">
        <w:rPr>
          <w:rStyle w:val="7-Char"/>
          <w:rFonts w:hint="cs"/>
          <w:rtl/>
        </w:rPr>
        <w:t>ٱ</w:t>
      </w:r>
      <w:r w:rsidR="00E12161" w:rsidRPr="00C10EC8">
        <w:rPr>
          <w:rStyle w:val="7-Char"/>
          <w:rFonts w:hint="eastAsia"/>
          <w:rtl/>
        </w:rPr>
        <w:t>للَّهُ</w:t>
      </w:r>
      <w:r w:rsidR="00E12161" w:rsidRPr="00C10EC8">
        <w:rPr>
          <w:rStyle w:val="7-Char"/>
          <w:rtl/>
        </w:rPr>
        <w:t xml:space="preserve"> بِكُلِّ شَيۡءٍ عَلِيمٞ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C17169">
        <w:rPr>
          <w:rStyle w:val="6-Char"/>
          <w:rtl/>
        </w:rPr>
        <w:t>[</w:t>
      </w:r>
      <w:r w:rsidRPr="00C17169">
        <w:rPr>
          <w:rStyle w:val="6-Char"/>
          <w:rFonts w:hint="cs"/>
          <w:rtl/>
        </w:rPr>
        <w:t>التغابن: 11</w:t>
      </w:r>
      <w:r w:rsidRPr="00C17169">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هیچ مصیبتی به هیچکس نمی‌رسد، مگر به اذن خدا، و هرآنکس که به خدا ایمان آورد، خدا دلش را هدایت فرماید، و خدا به هرچیز دانا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همین مبانی فکری است که نعمت «رضا» و خشنودی از زندگی را که در فصل بعدی</w:t>
      </w:r>
      <w:r w:rsidR="00553F01">
        <w:rPr>
          <w:rStyle w:val="1-Char"/>
          <w:rFonts w:hint="cs"/>
          <w:rtl/>
        </w:rPr>
        <w:t xml:space="preserve"> دربارۀ </w:t>
      </w:r>
      <w:r w:rsidRPr="00376812">
        <w:rPr>
          <w:rStyle w:val="1-Char"/>
          <w:rFonts w:hint="cs"/>
          <w:rtl/>
        </w:rPr>
        <w:t>آن سخن خواهیم گفت، به او ارزانی می‌دارد.</w:t>
      </w:r>
    </w:p>
    <w:p w:rsidR="00C577F6" w:rsidRPr="00376812" w:rsidRDefault="00C577F6" w:rsidP="00376812">
      <w:pPr>
        <w:ind w:firstLine="284"/>
        <w:jc w:val="both"/>
        <w:rPr>
          <w:rStyle w:val="1-Char"/>
          <w:rtl/>
        </w:rPr>
      </w:pPr>
    </w:p>
    <w:p w:rsidR="00C577F6" w:rsidRPr="00376812" w:rsidRDefault="00C577F6" w:rsidP="00376812">
      <w:pPr>
        <w:ind w:firstLine="284"/>
        <w:jc w:val="both"/>
        <w:rPr>
          <w:rStyle w:val="1-Char"/>
          <w:rtl/>
        </w:rPr>
        <w:sectPr w:rsidR="00C577F6" w:rsidRPr="00376812" w:rsidSect="00561409">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96" w:name="_Toc258768017"/>
      <w:bookmarkStart w:id="97" w:name="_Toc429312830"/>
      <w:r w:rsidRPr="00D80111">
        <w:rPr>
          <w:rStyle w:val="Emphasis"/>
          <w:rFonts w:hint="cs"/>
          <w:i w:val="0"/>
          <w:iCs w:val="0"/>
          <w:rtl/>
        </w:rPr>
        <w:t>رضایت و خوشبختی</w:t>
      </w:r>
      <w:bookmarkEnd w:id="96"/>
      <w:bookmarkEnd w:id="97"/>
    </w:p>
    <w:p w:rsidR="00A627C8" w:rsidRPr="005178AB" w:rsidRDefault="00A627C8" w:rsidP="005178AB">
      <w:pPr>
        <w:pStyle w:val="4-"/>
        <w:rPr>
          <w:rStyle w:val="Emphasis"/>
          <w:i w:val="0"/>
          <w:iCs w:val="0"/>
          <w:rtl/>
        </w:rPr>
      </w:pPr>
      <w:r w:rsidRPr="005178AB">
        <w:rPr>
          <w:rStyle w:val="Emphasis"/>
          <w:rFonts w:hint="cs"/>
          <w:i w:val="0"/>
          <w:iCs w:val="0"/>
          <w:rtl/>
        </w:rPr>
        <w:t>«إن الله عز</w:t>
      </w:r>
      <w:r w:rsidR="00CB27B3" w:rsidRPr="005178AB">
        <w:rPr>
          <w:rStyle w:val="Emphasis"/>
          <w:rFonts w:hint="cs"/>
          <w:i w:val="0"/>
          <w:iCs w:val="0"/>
          <w:rtl/>
        </w:rPr>
        <w:t>ّ</w:t>
      </w:r>
      <w:r w:rsidRPr="005178AB">
        <w:rPr>
          <w:rStyle w:val="Emphasis"/>
          <w:rFonts w:hint="cs"/>
          <w:i w:val="0"/>
          <w:iCs w:val="0"/>
          <w:rtl/>
        </w:rPr>
        <w:t xml:space="preserve"> وجل بقسطه جعل الفرح والروح في الرضا واليقين، وجعل الغم والحزن في السخط والشك»</w:t>
      </w:r>
    </w:p>
    <w:p w:rsidR="00A627C8" w:rsidRPr="00376812" w:rsidRDefault="00A627C8" w:rsidP="00376812">
      <w:pPr>
        <w:ind w:firstLine="284"/>
        <w:jc w:val="both"/>
        <w:rPr>
          <w:rStyle w:val="1-Char"/>
          <w:rtl/>
        </w:rPr>
      </w:pPr>
      <w:r w:rsidRPr="00376812">
        <w:rPr>
          <w:rStyle w:val="1-Char"/>
          <w:rFonts w:hint="cs"/>
          <w:rtl/>
        </w:rPr>
        <w:t>«خدای عز</w:t>
      </w:r>
      <w:r w:rsidR="00F278F8" w:rsidRPr="00376812">
        <w:rPr>
          <w:rStyle w:val="1-Char"/>
          <w:rFonts w:hint="cs"/>
          <w:rtl/>
        </w:rPr>
        <w:t xml:space="preserve">ّ </w:t>
      </w:r>
      <w:r w:rsidRPr="00376812">
        <w:rPr>
          <w:rStyle w:val="1-Char"/>
          <w:rFonts w:hint="cs"/>
          <w:rtl/>
        </w:rPr>
        <w:t>وجل از روی قسط و عدالت حقیقی خویش شادمانی و کامروایی را در رضایت و یقین، و غم و اندوه را در نارضایتی و تردید قرار داده است» (حدیث نبوی).</w:t>
      </w:r>
    </w:p>
    <w:p w:rsidR="00A627C8" w:rsidRPr="00D823B5" w:rsidRDefault="00A627C8" w:rsidP="000C23F0">
      <w:pPr>
        <w:ind w:firstLine="284"/>
        <w:jc w:val="both"/>
        <w:rPr>
          <w:rStyle w:val="1-Char"/>
          <w:rtl/>
        </w:rPr>
      </w:pPr>
      <w:r w:rsidRPr="00376812">
        <w:rPr>
          <w:rStyle w:val="1-Char"/>
          <w:rFonts w:hint="cs"/>
          <w:rtl/>
        </w:rPr>
        <w:t>در این حدیث شریف از یک حقیقت بزرگ در ارتباط با روان انسان پرده</w:t>
      </w:r>
      <w:r w:rsidRPr="00376812">
        <w:rPr>
          <w:rStyle w:val="1-Char"/>
          <w:rFonts w:hint="eastAsia"/>
          <w:rtl/>
        </w:rPr>
        <w:t>‌</w:t>
      </w:r>
      <w:r w:rsidRPr="00376812">
        <w:rPr>
          <w:rStyle w:val="1-Char"/>
          <w:rFonts w:hint="cs"/>
          <w:rtl/>
        </w:rPr>
        <w:t>برداری شده است. همانگونه که سنت الهی سیری و سیرابی را به خوراک‌ها و نوشیدنی‌های این جهان مادی مربوط گردانیده، در جهان روح و روان انسانی نیز شادمانی و کامرانی و شادی و آسایش روان آدمی را در رضایت و یقین قرار داده است، همچنان</w:t>
      </w:r>
      <w:r w:rsidR="00F80D06">
        <w:rPr>
          <w:rStyle w:val="1-Char"/>
          <w:rFonts w:hint="cs"/>
          <w:rtl/>
        </w:rPr>
        <w:t xml:space="preserve"> </w:t>
      </w:r>
      <w:r w:rsidRPr="00376812">
        <w:rPr>
          <w:rStyle w:val="1-Char"/>
          <w:rFonts w:hint="cs"/>
          <w:rtl/>
        </w:rPr>
        <w:t>که سنت الهی غم و اندوه را با نارضایتی و تردید پیوند داده است. وقتی انسان نسبت به خودش و پروردگارش در مقام رضایت و خشنودی قرار گرفت، نسبت به حال و وضعی که دارد اطمینان حاصل می‌کند، و وقتی به خدا و آخرت و پاداش الهی یقین کرد، به فردا و آینده‌اش دل می‌بندد. اما انسان بی‌ایمان به چه چیز زندگی فعلی‌اش خشنود باشد و از کجا نسبت به فردا و آینده‌اش یقین پیدا کند؟ این انسان‌های ناراضی و معتاد به تردید هرگز م</w:t>
      </w:r>
      <w:r w:rsidR="00F278F8" w:rsidRPr="00376812">
        <w:rPr>
          <w:rStyle w:val="1-Char"/>
          <w:rFonts w:hint="cs"/>
          <w:rtl/>
        </w:rPr>
        <w:t>زه‌ی</w:t>
      </w:r>
      <w:r w:rsidRPr="00376812">
        <w:rPr>
          <w:rStyle w:val="1-Char"/>
          <w:rFonts w:hint="cs"/>
          <w:rtl/>
        </w:rPr>
        <w:t xml:space="preserve"> شادی را نمی‌چشند. زندگی‌شان سراسر سیاهی است و ظلمات، شب تاری است که روز به دنبال ندارد، و در پایان آن دمیدن سپیده‌ای انتظار نمی‌رود. این حدیث نبوی نارضایتی و تردید را در کنار هم آورده است. و همینطور هم هست، نارضایتی و تردید ملازم یکدیگرند. اگر تردید نباشد نارضایتی نیست و اگر نارضایتی نباشد تردید نیست. </w:t>
      </w:r>
      <w:r w:rsidR="00F278F8" w:rsidRPr="00376812">
        <w:rPr>
          <w:rStyle w:val="1-Char"/>
          <w:rFonts w:hint="cs"/>
          <w:rtl/>
        </w:rPr>
        <w:t xml:space="preserve">حافظ </w:t>
      </w:r>
      <w:r w:rsidRPr="00376812">
        <w:rPr>
          <w:rStyle w:val="1-Char"/>
          <w:rFonts w:hint="cs"/>
          <w:rtl/>
        </w:rPr>
        <w:t>ابن قیم</w:t>
      </w:r>
      <w:r>
        <w:rPr>
          <w:rStyle w:val="Emphasis"/>
          <w:rFonts w:ascii="Calibri" w:hAnsi="Calibri" w:cs="CTraditional Arabic" w:hint="cs"/>
          <w:i w:val="0"/>
          <w:iCs w:val="0"/>
          <w:rtl/>
          <w:lang w:bidi="fa-IR"/>
        </w:rPr>
        <w:t>/</w:t>
      </w:r>
      <w:r w:rsidR="00F278F8" w:rsidRPr="00D823B5">
        <w:rPr>
          <w:rStyle w:val="1-Char"/>
          <w:rFonts w:hint="cs"/>
          <w:rtl/>
        </w:rPr>
        <w:t xml:space="preserve"> می‌گوید: «به ندرت امکان </w:t>
      </w:r>
      <w:r w:rsidRPr="00D823B5">
        <w:rPr>
          <w:rStyle w:val="1-Char"/>
          <w:rFonts w:hint="cs"/>
          <w:rtl/>
        </w:rPr>
        <w:t>دارد که انسان ناراضی تردید کشنده‌ای در دل نداشته باشد که دلش را به درد آورد و در آن جولان کند، هرچند که خود او وجود آن تردید را احساس نکند، اگر به راستی در عمق روان خویش کند و کاوی بکند، خواهد دید که یقینش دستخوش آفت شده و باور قلبی‌اش آسیب‌ دیده است. آری، رضایت و یقین دو برادر همسفرند، و تردید و نارضایتی نیز دو رفیق همراه!»</w:t>
      </w:r>
    </w:p>
    <w:p w:rsidR="00A627C8" w:rsidRPr="00376812" w:rsidRDefault="00A627C8" w:rsidP="00376812">
      <w:pPr>
        <w:ind w:firstLine="284"/>
        <w:jc w:val="both"/>
        <w:rPr>
          <w:rStyle w:val="1-Char"/>
          <w:rtl/>
        </w:rPr>
      </w:pPr>
      <w:r w:rsidRPr="00376812">
        <w:rPr>
          <w:rStyle w:val="1-Char"/>
          <w:rFonts w:hint="cs"/>
          <w:rtl/>
        </w:rPr>
        <w:t>انسان ناراضی علی الدوام اندوهناک است. سر در گریبان دارد، احساس دلتنگی می‌کند. زندگانیش تنگ و دردناک است. حوصل</w:t>
      </w:r>
      <w:r w:rsidR="000A57AE">
        <w:rPr>
          <w:rStyle w:val="1-Char"/>
          <w:rFonts w:hint="cs"/>
          <w:rtl/>
        </w:rPr>
        <w:t>ۀ</w:t>
      </w:r>
      <w:r w:rsidRPr="00376812">
        <w:rPr>
          <w:rStyle w:val="1-Char"/>
          <w:rFonts w:hint="cs"/>
          <w:rtl/>
        </w:rPr>
        <w:t xml:space="preserve"> مردم را ندارد، حوصل</w:t>
      </w:r>
      <w:r w:rsidR="000A57AE">
        <w:rPr>
          <w:rStyle w:val="1-Char"/>
          <w:rFonts w:hint="cs"/>
          <w:rtl/>
        </w:rPr>
        <w:t>ۀ</w:t>
      </w:r>
      <w:r w:rsidRPr="00376812">
        <w:rPr>
          <w:rStyle w:val="1-Char"/>
          <w:rFonts w:hint="cs"/>
          <w:rtl/>
        </w:rPr>
        <w:t xml:space="preserve"> خودش را هم ندارد، حوصل</w:t>
      </w:r>
      <w:r w:rsidR="000A57AE">
        <w:rPr>
          <w:rStyle w:val="1-Char"/>
          <w:rFonts w:hint="cs"/>
          <w:rtl/>
        </w:rPr>
        <w:t>ۀ</w:t>
      </w:r>
      <w:r w:rsidRPr="00376812">
        <w:rPr>
          <w:rStyle w:val="1-Char"/>
          <w:rFonts w:hint="cs"/>
          <w:rtl/>
        </w:rPr>
        <w:t xml:space="preserve"> هیچ چیز را ندارد. گویا جهان با </w:t>
      </w:r>
      <w:r w:rsidR="00F278F8" w:rsidRPr="00376812">
        <w:rPr>
          <w:rStyle w:val="1-Char"/>
          <w:rFonts w:hint="cs"/>
          <w:rtl/>
        </w:rPr>
        <w:t>آن همه وسعتش در نظر او به انداز</w:t>
      </w:r>
      <w:r w:rsidR="000A57AE">
        <w:rPr>
          <w:rStyle w:val="1-Char"/>
          <w:rFonts w:hint="cs"/>
          <w:rtl/>
        </w:rPr>
        <w:t>ۀ</w:t>
      </w:r>
      <w:r w:rsidRPr="00376812">
        <w:rPr>
          <w:rStyle w:val="1-Char"/>
          <w:rFonts w:hint="cs"/>
          <w:rtl/>
        </w:rPr>
        <w:t xml:space="preserve"> سوراخ سوزن شده است. انسان با ایمان هم ممکن است گرفتار اندوهی بشود، یا غصه‌ای گلویش را بفشارد، از این رو است که خدا به رسول گرامی‌اش می‌فرماید:</w:t>
      </w:r>
    </w:p>
    <w:p w:rsidR="0030271E"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tl/>
        </w:rPr>
        <w:t>وَلَا تَحۡزَنۡ عَلَيۡهِمۡ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C17169">
        <w:rPr>
          <w:rStyle w:val="6-Char"/>
          <w:rtl/>
        </w:rPr>
        <w:t>[</w:t>
      </w:r>
      <w:r w:rsidRPr="00C17169">
        <w:rPr>
          <w:rStyle w:val="6-Char"/>
          <w:rFonts w:hint="cs"/>
          <w:rtl/>
        </w:rPr>
        <w:t>النحل: 127</w:t>
      </w:r>
      <w:r w:rsidRPr="00C17169">
        <w:rPr>
          <w:rStyle w:val="6-Char"/>
          <w:rtl/>
        </w:rPr>
        <w:t>]</w:t>
      </w:r>
      <w:r w:rsidRPr="00D823B5">
        <w:rPr>
          <w:rStyle w:val="1-Char"/>
          <w:rFonts w:hint="cs"/>
          <w:rtl/>
        </w:rPr>
        <w:t>.</w:t>
      </w:r>
    </w:p>
    <w:p w:rsidR="0030271E" w:rsidRPr="00D823B5" w:rsidRDefault="00A627C8" w:rsidP="0030271E">
      <w:pPr>
        <w:ind w:firstLine="284"/>
        <w:jc w:val="both"/>
        <w:rPr>
          <w:rStyle w:val="1-Char"/>
          <w:rtl/>
        </w:rPr>
      </w:pPr>
      <w:r>
        <w:rPr>
          <w:rStyle w:val="Emphasis"/>
          <w:rFonts w:ascii="Calibri" w:hAnsi="Calibri" w:cs="Traditional Arabic" w:hint="cs"/>
          <w:i w:val="0"/>
          <w:iCs w:val="0"/>
          <w:rtl/>
          <w:lang w:bidi="fa-IR"/>
        </w:rPr>
        <w:t>«</w:t>
      </w:r>
      <w:r w:rsidRPr="00D823B5">
        <w:rPr>
          <w:rStyle w:val="1-Char"/>
          <w:rFonts w:hint="cs"/>
          <w:rtl/>
        </w:rPr>
        <w:t>بر آنان اندوهگین مباش</w:t>
      </w:r>
      <w:r>
        <w:rPr>
          <w:rStyle w:val="Emphasis"/>
          <w:rFonts w:ascii="Calibri" w:hAnsi="Calibri" w:cs="Traditional Arabic" w:hint="cs"/>
          <w:i w:val="0"/>
          <w:iCs w:val="0"/>
          <w:rtl/>
          <w:lang w:bidi="fa-IR"/>
        </w:rPr>
        <w:t>»</w:t>
      </w:r>
      <w:r w:rsidRPr="00D823B5">
        <w:rPr>
          <w:rStyle w:val="1-Char"/>
          <w:rFonts w:hint="cs"/>
          <w:rtl/>
        </w:rPr>
        <w:t>.</w:t>
      </w:r>
    </w:p>
    <w:p w:rsidR="00A627C8" w:rsidRPr="00C10EC8" w:rsidRDefault="0030271E" w:rsidP="00E12161">
      <w:pPr>
        <w:ind w:firstLine="284"/>
        <w:jc w:val="both"/>
        <w:rPr>
          <w:rStyle w:val="7-Char"/>
          <w:rtl/>
        </w:rPr>
      </w:pPr>
      <w:r>
        <w:rPr>
          <w:rStyle w:val="Emphasis"/>
          <w:rFonts w:ascii="Traditional Arabic" w:hAnsi="Traditional Arabic" w:cs="Traditional Arabic"/>
          <w:i w:val="0"/>
          <w:iCs w:val="0"/>
          <w:rtl/>
          <w:lang w:bidi="fa-IR"/>
        </w:rPr>
        <w:t>﴿</w:t>
      </w:r>
      <w:r w:rsidR="00E12161" w:rsidRPr="00C10EC8">
        <w:rPr>
          <w:rStyle w:val="7-Char"/>
          <w:rFonts w:hint="eastAsia"/>
          <w:rtl/>
        </w:rPr>
        <w:t>وَلَا</w:t>
      </w:r>
      <w:r w:rsidR="00E12161" w:rsidRPr="00C10EC8">
        <w:rPr>
          <w:rStyle w:val="7-Char"/>
          <w:rtl/>
        </w:rPr>
        <w:t xml:space="preserve"> يَحۡزُنكَ قَوۡلُهُمۡۘ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C17169">
        <w:rPr>
          <w:rStyle w:val="6-Char"/>
          <w:rtl/>
        </w:rPr>
        <w:t>[</w:t>
      </w:r>
      <w:r w:rsidRPr="00C17169">
        <w:rPr>
          <w:rStyle w:val="6-Char"/>
          <w:rFonts w:hint="cs"/>
          <w:rtl/>
        </w:rPr>
        <w:t>یونس: 65</w:t>
      </w:r>
      <w:r w:rsidRPr="00C17169">
        <w:rPr>
          <w:rStyle w:val="6-Char"/>
          <w:rtl/>
        </w:rPr>
        <w:t>]</w:t>
      </w:r>
      <w:r w:rsidRPr="00D823B5">
        <w:rPr>
          <w:rStyle w:val="1-Char"/>
          <w:rFonts w:hint="cs"/>
          <w:rtl/>
        </w:rPr>
        <w:t>.</w:t>
      </w:r>
      <w:r w:rsidR="00F278F8" w:rsidRPr="00D823B5">
        <w:rPr>
          <w:rStyle w:val="1-Char"/>
          <w:rFonts w:hint="cs"/>
          <w:rtl/>
        </w:rPr>
        <w:t xml:space="preserve"> </w:t>
      </w:r>
    </w:p>
    <w:p w:rsidR="00A627C8" w:rsidRPr="00D823B5" w:rsidRDefault="00A627C8" w:rsidP="00A627C8">
      <w:pPr>
        <w:ind w:firstLine="284"/>
        <w:jc w:val="both"/>
        <w:rPr>
          <w:rStyle w:val="1-Char"/>
          <w:rtl/>
        </w:rPr>
      </w:pPr>
      <w:r>
        <w:rPr>
          <w:rStyle w:val="Emphasis"/>
          <w:rFonts w:ascii="Calibri" w:hAnsi="Calibri" w:cs="Traditional Arabic" w:hint="cs"/>
          <w:i w:val="0"/>
          <w:iCs w:val="0"/>
          <w:rtl/>
          <w:lang w:bidi="fa-IR"/>
        </w:rPr>
        <w:t>«</w:t>
      </w:r>
      <w:r w:rsidRPr="00D823B5">
        <w:rPr>
          <w:rStyle w:val="1-Char"/>
          <w:rFonts w:hint="cs"/>
          <w:rtl/>
        </w:rPr>
        <w:t>و گفته‌های اینان تو را اندوهگین نسازد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اندوه انسان با ایمان برای دیگران بیشتر از اندوه او برای خودش است. اگر هم برای خودش اندوهناک گردد، بیشتر برای آخرتش است، پیش از آن که برای دنیایش باشد. به فرض هم که برای دنیایش اندوهگین گردد، اندوهی عارضی و موقت است و مانند تکه‌های ابر بهاری خیلی زود کنار می‌رود، و با وزش نسیمی از ایمان اثری از آن بر</w:t>
      </w:r>
      <w:r w:rsidR="00F278F8" w:rsidRPr="00376812">
        <w:rPr>
          <w:rStyle w:val="1-Char"/>
          <w:rFonts w:hint="cs"/>
          <w:rtl/>
        </w:rPr>
        <w:t xml:space="preserve"> </w:t>
      </w:r>
      <w:r w:rsidRPr="00376812">
        <w:rPr>
          <w:rStyle w:val="1-Char"/>
          <w:rFonts w:hint="cs"/>
          <w:rtl/>
        </w:rPr>
        <w:t>جای نمی‌ماند. حتی روان‌های گرفته و روحیه‌های بدبین نیز وقتی در پرتو ایمان قرار گیرند روشن و تابان می‌شوند، و در اثر ایمان بیشتر تاریکی‌های</w:t>
      </w:r>
      <w:r w:rsidR="00477E98" w:rsidRPr="00376812">
        <w:rPr>
          <w:rStyle w:val="1-Char"/>
          <w:rFonts w:hint="cs"/>
          <w:rtl/>
        </w:rPr>
        <w:t xml:space="preserve"> آن‌ها </w:t>
      </w:r>
      <w:r w:rsidRPr="00376812">
        <w:rPr>
          <w:rStyle w:val="1-Char"/>
          <w:rFonts w:hint="cs"/>
          <w:rtl/>
        </w:rPr>
        <w:t>زدوده می‌شود و عمد</w:t>
      </w:r>
      <w:r w:rsidR="000A57AE">
        <w:rPr>
          <w:rStyle w:val="1-Char"/>
          <w:rFonts w:hint="cs"/>
          <w:rtl/>
        </w:rPr>
        <w:t>ۀ</w:t>
      </w:r>
      <w:r w:rsidRPr="00376812">
        <w:rPr>
          <w:rStyle w:val="1-Char"/>
          <w:rFonts w:hint="cs"/>
          <w:rtl/>
        </w:rPr>
        <w:t xml:space="preserve"> گرفتگی‌های</w:t>
      </w:r>
      <w:r w:rsidR="00477E98" w:rsidRPr="00376812">
        <w:rPr>
          <w:rStyle w:val="1-Char"/>
          <w:rFonts w:hint="cs"/>
          <w:rtl/>
        </w:rPr>
        <w:t xml:space="preserve"> آن‌ها </w:t>
      </w:r>
      <w:r w:rsidRPr="00376812">
        <w:rPr>
          <w:rStyle w:val="1-Char"/>
          <w:rFonts w:hint="cs"/>
          <w:rtl/>
        </w:rPr>
        <w:t>تخفیف می‌یابد، و عوامل نارضایتی و بدبینی از</w:t>
      </w:r>
      <w:r w:rsidR="00477E98" w:rsidRPr="00376812">
        <w:rPr>
          <w:rStyle w:val="1-Char"/>
          <w:rFonts w:hint="cs"/>
          <w:rtl/>
        </w:rPr>
        <w:t xml:space="preserve"> آن‌ها </w:t>
      </w:r>
      <w:r w:rsidRPr="00376812">
        <w:rPr>
          <w:rStyle w:val="1-Char"/>
          <w:rFonts w:hint="cs"/>
          <w:rtl/>
        </w:rPr>
        <w:t>دور می‌گردد. اما آن کسی که در وجود خدا و آخرت دچار تردید است، همواره در ماتمی مستمر و تعزیه دائمی به سر می‌برد</w:t>
      </w:r>
      <w:r w:rsidR="00F278F8" w:rsidRPr="00376812">
        <w:rPr>
          <w:rStyle w:val="1-Char"/>
          <w:rFonts w:hint="cs"/>
          <w:rtl/>
        </w:rPr>
        <w:t>؛</w:t>
      </w:r>
      <w:r w:rsidRPr="00376812">
        <w:rPr>
          <w:rStyle w:val="1-Char"/>
          <w:rFonts w:hint="cs"/>
          <w:rtl/>
        </w:rPr>
        <w:t xml:space="preserve"> زیرا همواره با نارضایتی دست به گریبان است. و همیشه نسبت به مردم خشمگین است از دست خودش هم خشمگین است. از روزگار خشمگین است. نسبت به همه چیز خشمگین است از قدیم گفته</w:t>
      </w:r>
      <w:r w:rsidR="00000FD7" w:rsidRPr="00376812">
        <w:rPr>
          <w:rStyle w:val="1-Char"/>
          <w:rFonts w:hint="cs"/>
          <w:rtl/>
        </w:rPr>
        <w:t>‌اند:</w:t>
      </w:r>
      <w:r w:rsidRPr="00376812">
        <w:rPr>
          <w:rStyle w:val="1-Char"/>
          <w:rFonts w:hint="cs"/>
          <w:rtl/>
        </w:rPr>
        <w:t xml:space="preserve"> هرکس بر روزگار به سر می‌برد. گاهی می‌گرید که این چه سرنوشتی است که دارد. خودش را سرزنش می‌کند. برای دنیایش نوحه‌سرایی می‌کند. و با خودش دست و پنجه نرم می‌کند. یکی از این انسان‌های شکاک</w:t>
      </w:r>
      <w:r w:rsidR="00553F01">
        <w:rPr>
          <w:rStyle w:val="1-Char"/>
          <w:rFonts w:hint="cs"/>
          <w:rtl/>
        </w:rPr>
        <w:t xml:space="preserve"> دربارۀ </w:t>
      </w:r>
      <w:r w:rsidRPr="00376812">
        <w:rPr>
          <w:rStyle w:val="1-Char"/>
          <w:rFonts w:hint="cs"/>
          <w:rtl/>
        </w:rPr>
        <w:t>خودش اینطور گفته است: هم</w:t>
      </w:r>
      <w:r w:rsidR="000A57AE">
        <w:rPr>
          <w:rStyle w:val="1-Char"/>
          <w:rFonts w:hint="cs"/>
          <w:rtl/>
        </w:rPr>
        <w:t>ۀ</w:t>
      </w:r>
      <w:r w:rsidRPr="00376812">
        <w:rPr>
          <w:rStyle w:val="1-Char"/>
          <w:rFonts w:hint="cs"/>
          <w:rtl/>
        </w:rPr>
        <w:t xml:space="preserve"> عواطف، اندیشه و رفتارش تحت الشعاع غم و اندوه قرار گرفته است. اعصاب خودش، اعصاب آفرینش خدایان، اعصاب مردم، اعصاب همه اشیای جهان اندوهگین است. نمی‌داند برای چه زنده است! چرا اندوهگین است، نمی‌داند که چرا اندوهگین است. زیرا نمی‌داند برای چه زنده است!</w:t>
      </w:r>
    </w:p>
    <w:p w:rsidR="00A627C8" w:rsidRPr="00376812" w:rsidRDefault="00A627C8" w:rsidP="00376812">
      <w:pPr>
        <w:ind w:firstLine="284"/>
        <w:jc w:val="both"/>
        <w:rPr>
          <w:rStyle w:val="1-Char"/>
          <w:rtl/>
        </w:rPr>
      </w:pPr>
      <w:r w:rsidRPr="00376812">
        <w:rPr>
          <w:rStyle w:val="1-Char"/>
          <w:rFonts w:hint="cs"/>
          <w:rtl/>
        </w:rPr>
        <w:t>احساس رضایت برای انسان از نخستین عوامل آرامش روانی است و آرامش روانی نیز رمز خوشبختی است.</w:t>
      </w:r>
    </w:p>
    <w:p w:rsidR="00A627C8" w:rsidRPr="00376812" w:rsidRDefault="00A627C8" w:rsidP="00376812">
      <w:pPr>
        <w:ind w:firstLine="284"/>
        <w:jc w:val="both"/>
        <w:rPr>
          <w:rStyle w:val="1-Char"/>
          <w:rtl/>
        </w:rPr>
      </w:pPr>
      <w:r w:rsidRPr="00376812">
        <w:rPr>
          <w:rStyle w:val="1-Char"/>
          <w:rFonts w:hint="cs"/>
          <w:rtl/>
        </w:rPr>
        <w:t>در حدیث آمده است:</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مِنْ</w:t>
      </w:r>
      <w:r w:rsidRPr="005178AB">
        <w:rPr>
          <w:rtl/>
        </w:rPr>
        <w:t xml:space="preserve"> </w:t>
      </w:r>
      <w:r w:rsidRPr="005178AB">
        <w:rPr>
          <w:rFonts w:hint="eastAsia"/>
          <w:rtl/>
        </w:rPr>
        <w:t>سَعَادَةِ</w:t>
      </w:r>
      <w:r w:rsidRPr="005178AB">
        <w:rPr>
          <w:rtl/>
        </w:rPr>
        <w:t xml:space="preserve"> </w:t>
      </w:r>
      <w:r w:rsidRPr="005178AB">
        <w:rPr>
          <w:rFonts w:hint="eastAsia"/>
          <w:rtl/>
        </w:rPr>
        <w:t>الْمَرْءِ</w:t>
      </w:r>
      <w:r w:rsidRPr="005178AB">
        <w:rPr>
          <w:rtl/>
        </w:rPr>
        <w:t xml:space="preserve"> </w:t>
      </w:r>
      <w:r w:rsidRPr="005178AB">
        <w:rPr>
          <w:rFonts w:hint="eastAsia"/>
          <w:rtl/>
        </w:rPr>
        <w:t>اسْتِخَارَتُهُ</w:t>
      </w:r>
      <w:r w:rsidRPr="005178AB">
        <w:rPr>
          <w:rtl/>
        </w:rPr>
        <w:t xml:space="preserve"> </w:t>
      </w:r>
      <w:r w:rsidRPr="005178AB">
        <w:rPr>
          <w:rFonts w:hint="eastAsia"/>
          <w:rtl/>
        </w:rPr>
        <w:t>رَبَّهُ،</w:t>
      </w:r>
      <w:r w:rsidRPr="005178AB">
        <w:rPr>
          <w:rtl/>
        </w:rPr>
        <w:t xml:space="preserve"> </w:t>
      </w:r>
      <w:r w:rsidRPr="005178AB">
        <w:rPr>
          <w:rFonts w:hint="eastAsia"/>
          <w:rtl/>
        </w:rPr>
        <w:t>وَرِضَاهُ</w:t>
      </w:r>
      <w:r w:rsidRPr="005178AB">
        <w:rPr>
          <w:rtl/>
        </w:rPr>
        <w:t xml:space="preserve"> </w:t>
      </w:r>
      <w:r w:rsidRPr="005178AB">
        <w:rPr>
          <w:rFonts w:hint="eastAsia"/>
          <w:rtl/>
        </w:rPr>
        <w:t>بِمَا</w:t>
      </w:r>
      <w:r w:rsidRPr="005178AB">
        <w:rPr>
          <w:rtl/>
        </w:rPr>
        <w:t xml:space="preserve"> </w:t>
      </w:r>
      <w:r w:rsidRPr="005178AB">
        <w:rPr>
          <w:rFonts w:hint="eastAsia"/>
          <w:rtl/>
        </w:rPr>
        <w:t>قَضَى،</w:t>
      </w:r>
      <w:r w:rsidRPr="005178AB">
        <w:rPr>
          <w:rtl/>
        </w:rPr>
        <w:t xml:space="preserve"> </w:t>
      </w:r>
      <w:r w:rsidRPr="005178AB">
        <w:rPr>
          <w:rFonts w:hint="eastAsia"/>
          <w:rtl/>
        </w:rPr>
        <w:t>وَمِنْ</w:t>
      </w:r>
      <w:r w:rsidRPr="005178AB">
        <w:rPr>
          <w:rtl/>
        </w:rPr>
        <w:t xml:space="preserve"> </w:t>
      </w:r>
      <w:r w:rsidRPr="005178AB">
        <w:rPr>
          <w:rFonts w:hint="eastAsia"/>
          <w:rtl/>
        </w:rPr>
        <w:t>شَقَاءِ</w:t>
      </w:r>
      <w:r w:rsidRPr="005178AB">
        <w:rPr>
          <w:rtl/>
        </w:rPr>
        <w:t xml:space="preserve"> </w:t>
      </w:r>
      <w:r w:rsidRPr="005178AB">
        <w:rPr>
          <w:rFonts w:hint="eastAsia"/>
          <w:rtl/>
        </w:rPr>
        <w:t>الْمَرْءِ</w:t>
      </w:r>
      <w:r w:rsidRPr="005178AB">
        <w:rPr>
          <w:rtl/>
        </w:rPr>
        <w:t xml:space="preserve"> </w:t>
      </w:r>
      <w:r w:rsidRPr="005178AB">
        <w:rPr>
          <w:rFonts w:hint="eastAsia"/>
          <w:rtl/>
        </w:rPr>
        <w:t>تَرْكُهُ</w:t>
      </w:r>
      <w:r w:rsidRPr="005178AB">
        <w:rPr>
          <w:rtl/>
        </w:rPr>
        <w:t xml:space="preserve"> </w:t>
      </w:r>
      <w:r w:rsidRPr="005178AB">
        <w:rPr>
          <w:rFonts w:hint="eastAsia"/>
          <w:rtl/>
        </w:rPr>
        <w:t>الاسْتِخَارَةَ،</w:t>
      </w:r>
      <w:r w:rsidRPr="005178AB">
        <w:rPr>
          <w:rtl/>
        </w:rPr>
        <w:t xml:space="preserve"> </w:t>
      </w:r>
      <w:r w:rsidRPr="005178AB">
        <w:rPr>
          <w:rFonts w:hint="eastAsia"/>
          <w:rtl/>
        </w:rPr>
        <w:t>وَ</w:t>
      </w:r>
      <w:r w:rsidRPr="005178AB">
        <w:rPr>
          <w:rFonts w:hint="cs"/>
          <w:rtl/>
        </w:rPr>
        <w:t>عَدم رضاه</w:t>
      </w:r>
      <w:r w:rsidRPr="005178AB">
        <w:rPr>
          <w:rtl/>
        </w:rPr>
        <w:t xml:space="preserve"> </w:t>
      </w:r>
      <w:r w:rsidRPr="005178AB">
        <w:rPr>
          <w:rFonts w:hint="eastAsia"/>
          <w:rtl/>
        </w:rPr>
        <w:t>بَعْدَ</w:t>
      </w:r>
      <w:r w:rsidRPr="005178AB">
        <w:rPr>
          <w:rtl/>
        </w:rPr>
        <w:t xml:space="preserve"> </w:t>
      </w:r>
      <w:r w:rsidRPr="005178AB">
        <w:rPr>
          <w:rFonts w:hint="eastAsia"/>
          <w:rtl/>
        </w:rPr>
        <w:t>الْقَضَاءِ</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از خوشبختی انسان است که گزینش در امور خویش را به پروردگارش واگذارد (استخاره کند)، و به آنچه پروردگارش مقدر کرده است رضایت بدهد، و از بدبختی انسان است که گزینش پروردگار را در امور خویش نپسندد، و به مقدرات پروردگارش رضایت ندهد.</w:t>
      </w:r>
    </w:p>
    <w:p w:rsidR="00A627C8" w:rsidRPr="00376812" w:rsidRDefault="00A627C8" w:rsidP="00376812">
      <w:pPr>
        <w:ind w:firstLine="284"/>
        <w:jc w:val="both"/>
        <w:rPr>
          <w:rStyle w:val="1-Char"/>
          <w:rtl/>
        </w:rPr>
      </w:pPr>
      <w:r w:rsidRPr="00376812">
        <w:rPr>
          <w:rStyle w:val="1-Char"/>
          <w:rFonts w:hint="cs"/>
          <w:rtl/>
        </w:rPr>
        <w:t>با هرکار مقدوری می‌توان دو برخورد کرد: «استخاره» قبل از وقوع آن و «رضایت» بعد از وقوع آن، و خوشبخت کسی است که هردو را داشته باشد و این شخص مؤمن است، و بدبخت کسی است که از هردو تای آن محروم باشد.</w:t>
      </w:r>
    </w:p>
    <w:p w:rsidR="00A627C8" w:rsidRPr="00376812" w:rsidRDefault="00A627C8" w:rsidP="00376812">
      <w:pPr>
        <w:ind w:firstLine="284"/>
        <w:jc w:val="both"/>
        <w:rPr>
          <w:rStyle w:val="1-Char"/>
          <w:rtl/>
        </w:rPr>
      </w:pPr>
      <w:r w:rsidRPr="00376812">
        <w:rPr>
          <w:rStyle w:val="1-Char"/>
          <w:rFonts w:hint="cs"/>
          <w:rtl/>
        </w:rPr>
        <w:t>«استخاره» که توصیه شده است، عبارت از این است که هر کاری که مؤمن می‌خواهد بکند پیش از اقدام به آن از خدا درخواست کند که او را به بهترین کار و بهترین راه رهنمون گردد. از جمله دعاهایی که پیامبر گرامی اسلام در این زمینه تعلیم فرموده این دعا است:</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اللَّهُمَّ</w:t>
      </w:r>
      <w:r w:rsidRPr="005178AB">
        <w:rPr>
          <w:rtl/>
        </w:rPr>
        <w:t xml:space="preserve"> </w:t>
      </w:r>
      <w:r w:rsidRPr="005178AB">
        <w:rPr>
          <w:rFonts w:hint="eastAsia"/>
          <w:rtl/>
        </w:rPr>
        <w:t>إِنْ</w:t>
      </w:r>
      <w:r w:rsidRPr="005178AB">
        <w:rPr>
          <w:rtl/>
        </w:rPr>
        <w:t xml:space="preserve"> </w:t>
      </w:r>
      <w:r w:rsidRPr="005178AB">
        <w:rPr>
          <w:rFonts w:hint="eastAsia"/>
          <w:rtl/>
        </w:rPr>
        <w:t>كُنْتَ</w:t>
      </w:r>
      <w:r w:rsidRPr="005178AB">
        <w:rPr>
          <w:rtl/>
        </w:rPr>
        <w:t xml:space="preserve"> </w:t>
      </w:r>
      <w:r w:rsidRPr="005178AB">
        <w:rPr>
          <w:rFonts w:hint="eastAsia"/>
          <w:rtl/>
        </w:rPr>
        <w:t>تَعْلَمُ</w:t>
      </w:r>
      <w:r w:rsidRPr="005178AB">
        <w:rPr>
          <w:rtl/>
        </w:rPr>
        <w:t xml:space="preserve"> </w:t>
      </w:r>
      <w:r w:rsidRPr="005178AB">
        <w:rPr>
          <w:rFonts w:hint="eastAsia"/>
          <w:rtl/>
        </w:rPr>
        <w:t>أَنَّ</w:t>
      </w:r>
      <w:r w:rsidRPr="005178AB">
        <w:rPr>
          <w:rtl/>
        </w:rPr>
        <w:t xml:space="preserve"> </w:t>
      </w:r>
      <w:r w:rsidRPr="005178AB">
        <w:rPr>
          <w:rFonts w:hint="eastAsia"/>
          <w:rtl/>
        </w:rPr>
        <w:t>هَذَا</w:t>
      </w:r>
      <w:r w:rsidRPr="005178AB">
        <w:rPr>
          <w:rtl/>
        </w:rPr>
        <w:t xml:space="preserve"> </w:t>
      </w:r>
      <w:r w:rsidRPr="005178AB">
        <w:rPr>
          <w:rFonts w:hint="eastAsia"/>
          <w:rtl/>
        </w:rPr>
        <w:t>الأَمْرَ</w:t>
      </w:r>
      <w:r w:rsidRPr="005178AB">
        <w:rPr>
          <w:rtl/>
        </w:rPr>
        <w:t xml:space="preserve"> </w:t>
      </w:r>
      <w:r w:rsidRPr="005178AB">
        <w:rPr>
          <w:rFonts w:hint="eastAsia"/>
          <w:rtl/>
        </w:rPr>
        <w:t>خَيْرٌ</w:t>
      </w:r>
      <w:r w:rsidRPr="005178AB">
        <w:rPr>
          <w:rtl/>
        </w:rPr>
        <w:t xml:space="preserve"> </w:t>
      </w:r>
      <w:r w:rsidRPr="005178AB">
        <w:rPr>
          <w:rFonts w:hint="eastAsia"/>
          <w:rtl/>
        </w:rPr>
        <w:t>لِى</w:t>
      </w:r>
      <w:r w:rsidRPr="005178AB">
        <w:rPr>
          <w:rtl/>
        </w:rPr>
        <w:t xml:space="preserve"> </w:t>
      </w:r>
      <w:r w:rsidRPr="005178AB">
        <w:rPr>
          <w:rFonts w:hint="eastAsia"/>
          <w:rtl/>
        </w:rPr>
        <w:t>فِى</w:t>
      </w:r>
      <w:r w:rsidRPr="005178AB">
        <w:rPr>
          <w:rtl/>
        </w:rPr>
        <w:t xml:space="preserve"> </w:t>
      </w:r>
      <w:r w:rsidRPr="005178AB">
        <w:rPr>
          <w:rFonts w:hint="eastAsia"/>
          <w:rtl/>
        </w:rPr>
        <w:t>دِينِى</w:t>
      </w:r>
      <w:r w:rsidRPr="005178AB">
        <w:rPr>
          <w:rtl/>
        </w:rPr>
        <w:t xml:space="preserve"> </w:t>
      </w:r>
      <w:r w:rsidRPr="005178AB">
        <w:rPr>
          <w:rFonts w:hint="eastAsia"/>
          <w:rtl/>
        </w:rPr>
        <w:t>وَمَعَاشِى</w:t>
      </w:r>
      <w:r w:rsidRPr="005178AB">
        <w:rPr>
          <w:rtl/>
        </w:rPr>
        <w:t xml:space="preserve"> </w:t>
      </w:r>
      <w:r w:rsidRPr="005178AB">
        <w:rPr>
          <w:rFonts w:hint="eastAsia"/>
          <w:rtl/>
        </w:rPr>
        <w:t>وَعَاقِبَةِ</w:t>
      </w:r>
      <w:r w:rsidRPr="005178AB">
        <w:rPr>
          <w:rtl/>
        </w:rPr>
        <w:t xml:space="preserve"> </w:t>
      </w:r>
      <w:r w:rsidRPr="005178AB">
        <w:rPr>
          <w:rFonts w:hint="eastAsia"/>
          <w:rtl/>
        </w:rPr>
        <w:t>أَمْرِى</w:t>
      </w:r>
      <w:r w:rsidRPr="005178AB">
        <w:rPr>
          <w:rFonts w:hint="cs"/>
          <w:rtl/>
        </w:rPr>
        <w:t>،</w:t>
      </w:r>
      <w:r w:rsidRPr="005178AB">
        <w:rPr>
          <w:rtl/>
        </w:rPr>
        <w:t xml:space="preserve"> </w:t>
      </w:r>
      <w:r w:rsidRPr="005178AB">
        <w:rPr>
          <w:rFonts w:hint="cs"/>
          <w:rtl/>
        </w:rPr>
        <w:t>فَ</w:t>
      </w:r>
      <w:r w:rsidRPr="005178AB">
        <w:rPr>
          <w:rFonts w:hint="eastAsia"/>
          <w:rtl/>
        </w:rPr>
        <w:t>يَسِّرْهُ</w:t>
      </w:r>
      <w:r w:rsidRPr="005178AB">
        <w:rPr>
          <w:rtl/>
        </w:rPr>
        <w:t xml:space="preserve"> </w:t>
      </w:r>
      <w:r w:rsidRPr="005178AB">
        <w:rPr>
          <w:rFonts w:hint="eastAsia"/>
          <w:rtl/>
        </w:rPr>
        <w:t>لِى</w:t>
      </w:r>
      <w:r w:rsidRPr="005178AB">
        <w:rPr>
          <w:rFonts w:hint="cs"/>
          <w:rtl/>
        </w:rPr>
        <w:t>،</w:t>
      </w:r>
      <w:r w:rsidRPr="005178AB">
        <w:rPr>
          <w:rtl/>
        </w:rPr>
        <w:t xml:space="preserve"> </w:t>
      </w:r>
      <w:r w:rsidRPr="005178AB">
        <w:rPr>
          <w:rFonts w:hint="cs"/>
          <w:rtl/>
        </w:rPr>
        <w:t>وَ</w:t>
      </w:r>
      <w:r w:rsidRPr="005178AB">
        <w:rPr>
          <w:rFonts w:hint="eastAsia"/>
          <w:rtl/>
        </w:rPr>
        <w:t>بَارِكْ</w:t>
      </w:r>
      <w:r w:rsidRPr="005178AB">
        <w:rPr>
          <w:rtl/>
        </w:rPr>
        <w:t xml:space="preserve"> </w:t>
      </w:r>
      <w:r w:rsidRPr="005178AB">
        <w:rPr>
          <w:rFonts w:hint="eastAsia"/>
          <w:rtl/>
        </w:rPr>
        <w:t>لِى</w:t>
      </w:r>
      <w:r w:rsidRPr="005178AB">
        <w:rPr>
          <w:rtl/>
        </w:rPr>
        <w:t xml:space="preserve"> </w:t>
      </w:r>
      <w:r w:rsidRPr="005178AB">
        <w:rPr>
          <w:rFonts w:hint="eastAsia"/>
          <w:rtl/>
        </w:rPr>
        <w:t>فِيهِ،</w:t>
      </w:r>
      <w:r w:rsidRPr="005178AB">
        <w:rPr>
          <w:rtl/>
        </w:rPr>
        <w:t xml:space="preserve"> </w:t>
      </w:r>
      <w:r w:rsidRPr="005178AB">
        <w:rPr>
          <w:rFonts w:hint="eastAsia"/>
          <w:rtl/>
        </w:rPr>
        <w:t>وَإِنْ</w:t>
      </w:r>
      <w:r w:rsidRPr="005178AB">
        <w:rPr>
          <w:rtl/>
        </w:rPr>
        <w:t xml:space="preserve"> </w:t>
      </w:r>
      <w:r w:rsidRPr="005178AB">
        <w:rPr>
          <w:rFonts w:hint="eastAsia"/>
          <w:rtl/>
        </w:rPr>
        <w:t>كُنْتَ</w:t>
      </w:r>
      <w:r w:rsidRPr="005178AB">
        <w:rPr>
          <w:rtl/>
        </w:rPr>
        <w:t xml:space="preserve"> </w:t>
      </w:r>
      <w:r w:rsidRPr="005178AB">
        <w:rPr>
          <w:rFonts w:hint="eastAsia"/>
          <w:rtl/>
        </w:rPr>
        <w:t>تَعْلَمُ</w:t>
      </w:r>
      <w:r w:rsidRPr="005178AB">
        <w:rPr>
          <w:rtl/>
        </w:rPr>
        <w:t xml:space="preserve"> </w:t>
      </w:r>
      <w:r w:rsidRPr="005178AB">
        <w:rPr>
          <w:rFonts w:hint="eastAsia"/>
          <w:rtl/>
        </w:rPr>
        <w:t>أَنَّ</w:t>
      </w:r>
      <w:r w:rsidRPr="005178AB">
        <w:rPr>
          <w:rtl/>
        </w:rPr>
        <w:t xml:space="preserve"> </w:t>
      </w:r>
      <w:r w:rsidRPr="005178AB">
        <w:rPr>
          <w:rFonts w:hint="eastAsia"/>
          <w:rtl/>
        </w:rPr>
        <w:t>هَذَا</w:t>
      </w:r>
      <w:r w:rsidRPr="005178AB">
        <w:rPr>
          <w:rtl/>
        </w:rPr>
        <w:t xml:space="preserve"> </w:t>
      </w:r>
      <w:r w:rsidRPr="005178AB">
        <w:rPr>
          <w:rFonts w:hint="eastAsia"/>
          <w:rtl/>
        </w:rPr>
        <w:t>الأَمْرَ</w:t>
      </w:r>
      <w:r w:rsidRPr="005178AB">
        <w:rPr>
          <w:rtl/>
        </w:rPr>
        <w:t xml:space="preserve"> </w:t>
      </w:r>
      <w:r w:rsidRPr="005178AB">
        <w:rPr>
          <w:rFonts w:hint="eastAsia"/>
          <w:rtl/>
        </w:rPr>
        <w:t>شَرٌّ</w:t>
      </w:r>
      <w:r w:rsidRPr="005178AB">
        <w:rPr>
          <w:rtl/>
        </w:rPr>
        <w:t xml:space="preserve"> </w:t>
      </w:r>
      <w:r w:rsidRPr="005178AB">
        <w:rPr>
          <w:rFonts w:hint="eastAsia"/>
          <w:rtl/>
        </w:rPr>
        <w:t>لِى</w:t>
      </w:r>
      <w:r w:rsidRPr="005178AB">
        <w:rPr>
          <w:rtl/>
        </w:rPr>
        <w:t xml:space="preserve"> </w:t>
      </w:r>
      <w:r w:rsidRPr="005178AB">
        <w:rPr>
          <w:rFonts w:hint="eastAsia"/>
          <w:rtl/>
        </w:rPr>
        <w:t>فِى</w:t>
      </w:r>
      <w:r w:rsidRPr="005178AB">
        <w:rPr>
          <w:rtl/>
        </w:rPr>
        <w:t xml:space="preserve"> </w:t>
      </w:r>
      <w:r w:rsidRPr="005178AB">
        <w:rPr>
          <w:rFonts w:hint="eastAsia"/>
          <w:rtl/>
        </w:rPr>
        <w:t>دِينِى</w:t>
      </w:r>
      <w:r w:rsidRPr="005178AB">
        <w:rPr>
          <w:rtl/>
        </w:rPr>
        <w:t xml:space="preserve"> </w:t>
      </w:r>
      <w:r w:rsidRPr="005178AB">
        <w:rPr>
          <w:rFonts w:hint="eastAsia"/>
          <w:rtl/>
        </w:rPr>
        <w:t>وَمَعَاشِى</w:t>
      </w:r>
      <w:r w:rsidRPr="005178AB">
        <w:rPr>
          <w:rtl/>
        </w:rPr>
        <w:t xml:space="preserve"> </w:t>
      </w:r>
      <w:r w:rsidRPr="005178AB">
        <w:rPr>
          <w:rFonts w:hint="eastAsia"/>
          <w:rtl/>
        </w:rPr>
        <w:t>وَعَاقِبَةِ</w:t>
      </w:r>
      <w:r w:rsidRPr="005178AB">
        <w:rPr>
          <w:rtl/>
        </w:rPr>
        <w:t xml:space="preserve"> </w:t>
      </w:r>
      <w:r w:rsidRPr="005178AB">
        <w:rPr>
          <w:rFonts w:hint="eastAsia"/>
          <w:rtl/>
        </w:rPr>
        <w:t>أَمْرِى</w:t>
      </w:r>
      <w:r w:rsidRPr="005178AB">
        <w:rPr>
          <w:rFonts w:hint="cs"/>
          <w:rtl/>
        </w:rPr>
        <w:t>،</w:t>
      </w:r>
      <w:r w:rsidRPr="005178AB">
        <w:rPr>
          <w:rtl/>
        </w:rPr>
        <w:t xml:space="preserve"> </w:t>
      </w:r>
      <w:r w:rsidRPr="005178AB">
        <w:rPr>
          <w:rFonts w:hint="eastAsia"/>
          <w:rtl/>
        </w:rPr>
        <w:t>فَاصْرِفْهُ</w:t>
      </w:r>
      <w:r w:rsidRPr="005178AB">
        <w:rPr>
          <w:rtl/>
        </w:rPr>
        <w:t xml:space="preserve"> </w:t>
      </w:r>
      <w:r w:rsidRPr="005178AB">
        <w:rPr>
          <w:rFonts w:hint="eastAsia"/>
          <w:rtl/>
        </w:rPr>
        <w:t>عَنِّى</w:t>
      </w:r>
      <w:r w:rsidRPr="005178AB">
        <w:rPr>
          <w:rFonts w:hint="cs"/>
          <w:rtl/>
        </w:rPr>
        <w:t>،</w:t>
      </w:r>
      <w:r w:rsidRPr="005178AB">
        <w:rPr>
          <w:rtl/>
        </w:rPr>
        <w:t xml:space="preserve"> </w:t>
      </w:r>
      <w:r w:rsidRPr="005178AB">
        <w:rPr>
          <w:rFonts w:hint="eastAsia"/>
          <w:rtl/>
        </w:rPr>
        <w:t>وَاصْرِفْنِى</w:t>
      </w:r>
      <w:r w:rsidRPr="005178AB">
        <w:rPr>
          <w:rtl/>
        </w:rPr>
        <w:t xml:space="preserve"> </w:t>
      </w:r>
      <w:r w:rsidRPr="005178AB">
        <w:rPr>
          <w:rFonts w:hint="eastAsia"/>
          <w:rtl/>
        </w:rPr>
        <w:t>عَنْهُ،</w:t>
      </w:r>
      <w:r w:rsidRPr="005178AB">
        <w:rPr>
          <w:rtl/>
        </w:rPr>
        <w:t xml:space="preserve"> </w:t>
      </w:r>
      <w:r w:rsidRPr="005178AB">
        <w:rPr>
          <w:rFonts w:hint="eastAsia"/>
          <w:rtl/>
        </w:rPr>
        <w:t>وَاقْدُرْ</w:t>
      </w:r>
      <w:r w:rsidRPr="005178AB">
        <w:rPr>
          <w:rtl/>
        </w:rPr>
        <w:t xml:space="preserve"> </w:t>
      </w:r>
      <w:r w:rsidRPr="005178AB">
        <w:rPr>
          <w:rFonts w:hint="eastAsia"/>
          <w:rtl/>
        </w:rPr>
        <w:t>لِى</w:t>
      </w:r>
      <w:r w:rsidRPr="005178AB">
        <w:rPr>
          <w:rtl/>
        </w:rPr>
        <w:t xml:space="preserve"> </w:t>
      </w:r>
      <w:r w:rsidRPr="005178AB">
        <w:rPr>
          <w:rFonts w:hint="eastAsia"/>
          <w:rtl/>
        </w:rPr>
        <w:t>الْخَيْرَ</w:t>
      </w:r>
      <w:r w:rsidRPr="005178AB">
        <w:rPr>
          <w:rtl/>
        </w:rPr>
        <w:t xml:space="preserve"> </w:t>
      </w:r>
      <w:r w:rsidRPr="005178AB">
        <w:rPr>
          <w:rFonts w:hint="eastAsia"/>
          <w:rtl/>
        </w:rPr>
        <w:t>حَيْثُ</w:t>
      </w:r>
      <w:r w:rsidRPr="005178AB">
        <w:rPr>
          <w:rtl/>
        </w:rPr>
        <w:t xml:space="preserve"> </w:t>
      </w:r>
      <w:r w:rsidRPr="005178AB">
        <w:rPr>
          <w:rFonts w:hint="eastAsia"/>
          <w:rtl/>
        </w:rPr>
        <w:t>كَانَ</w:t>
      </w:r>
      <w:r w:rsidRPr="005178AB">
        <w:rPr>
          <w:rtl/>
        </w:rPr>
        <w:t xml:space="preserve"> </w:t>
      </w:r>
      <w:r w:rsidRPr="005178AB">
        <w:rPr>
          <w:rFonts w:hint="eastAsia"/>
          <w:rtl/>
        </w:rPr>
        <w:t>ثُمَّ</w:t>
      </w:r>
      <w:r w:rsidRPr="005178AB">
        <w:rPr>
          <w:rtl/>
        </w:rPr>
        <w:t xml:space="preserve"> </w:t>
      </w:r>
      <w:r w:rsidRPr="005178AB">
        <w:rPr>
          <w:rFonts w:hint="eastAsia"/>
          <w:rtl/>
        </w:rPr>
        <w:t>رَضِّنِى</w:t>
      </w:r>
      <w:r w:rsidRPr="005178AB">
        <w:rPr>
          <w:rtl/>
        </w:rPr>
        <w:t xml:space="preserve"> </w:t>
      </w:r>
      <w:r w:rsidRPr="005178AB">
        <w:rPr>
          <w:rFonts w:hint="eastAsia"/>
          <w:rtl/>
        </w:rPr>
        <w:t>بِهِ</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«پروردگارا! اگر می‌دانی که این کار برای دین و معیشت و عاقبت زندگی من خوب است، برایم میسر ساز و آن را برای من مبارک گردان، اما اگر می‌دانی که این کار برای دین و معیشت و عاقبت زندگی من بد است، از من روگردان ساز، و مرا از آن منصرف گردان، و خیر و خوبی من را در هرچه که هست برایم مقدرگردان و سپس مرا به آن خشنود ساز».</w:t>
      </w:r>
    </w:p>
    <w:p w:rsidR="00A627C8" w:rsidRPr="00376812" w:rsidRDefault="00A627C8" w:rsidP="00376812">
      <w:pPr>
        <w:ind w:firstLine="284"/>
        <w:jc w:val="both"/>
        <w:rPr>
          <w:rStyle w:val="1-Char"/>
          <w:rtl/>
        </w:rPr>
      </w:pPr>
      <w:r w:rsidRPr="00376812">
        <w:rPr>
          <w:rStyle w:val="1-Char"/>
          <w:rFonts w:hint="cs"/>
          <w:rtl/>
        </w:rPr>
        <w:t>تنها انسان مؤمن است که با هریک از مقدرات الهی که مواجه می‌گردد، احساس رضایت سراپای وجودش را می‌گیرد. انسان مؤمن است که از چنین حالت روانی برخوردار می‌گردد و روحش آسایش می‌یابد و دلش شاد می‌گردد. نه دلتنگ است و نه دلسرد از خود بدش نمی‌آید. از جهان و زندگی و زندگان دلگیر نیست. منشأ این احساسات لذتبخش خشنودی و رضایت او از خویشتن خویش و موجودیت جهان اطراف خویش است، و خاستگاه این رضایت از خود و جهان اطراف خود، خشنود و رضایت از مبدأ آفرینش است، و سرچشم</w:t>
      </w:r>
      <w:r w:rsidR="000A57AE">
        <w:rPr>
          <w:rStyle w:val="1-Char"/>
          <w:rFonts w:hint="cs"/>
          <w:rtl/>
        </w:rPr>
        <w:t>ۀ</w:t>
      </w:r>
      <w:r w:rsidRPr="00376812">
        <w:rPr>
          <w:rStyle w:val="1-Char"/>
          <w:rFonts w:hint="cs"/>
          <w:rtl/>
        </w:rPr>
        <w:t xml:space="preserve"> این رضایت همه جانبه، ایمان به خدای پروردگار جهانیان است. رضایت یک نعمت بزرگ روحانی است و بعید است که منکر خدا یا کسی که در وجود خدا یا ربوبیت او یا پاداش و آخرت دچار تردید است، به آن برسد. این نعمت بزرگ تنها به انسانی می‌رسد که ایمانی قوی به خدا داشته باشد. و با او رابطه نیک برقرار کرده باشد. خدا پیامبر گرامی‌اش را مخاطب قرار داده و فرموده است:</w:t>
      </w:r>
    </w:p>
    <w:p w:rsidR="0030271E" w:rsidRPr="00C10EC8" w:rsidRDefault="0030271E" w:rsidP="00D41E4D">
      <w:pPr>
        <w:ind w:firstLine="284"/>
        <w:jc w:val="both"/>
        <w:rPr>
          <w:rStyle w:val="7-Char"/>
          <w:rtl/>
        </w:rPr>
      </w:pPr>
      <w:r>
        <w:rPr>
          <w:rStyle w:val="Emphasis"/>
          <w:rFonts w:ascii="Traditional Arabic" w:hAnsi="Traditional Arabic" w:cs="Traditional Arabic"/>
          <w:i w:val="0"/>
          <w:iCs w:val="0"/>
          <w:rtl/>
          <w:lang w:bidi="fa-IR"/>
        </w:rPr>
        <w:t>﴿</w:t>
      </w:r>
      <w:r w:rsidR="00D41E4D" w:rsidRPr="00C10EC8">
        <w:rPr>
          <w:rStyle w:val="7-Char"/>
          <w:rFonts w:hint="eastAsia"/>
          <w:rtl/>
        </w:rPr>
        <w:t>فَ</w:t>
      </w:r>
      <w:r w:rsidR="00D41E4D" w:rsidRPr="00C10EC8">
        <w:rPr>
          <w:rStyle w:val="7-Char"/>
          <w:rFonts w:hint="cs"/>
          <w:rtl/>
        </w:rPr>
        <w:t>ٱ</w:t>
      </w:r>
      <w:r w:rsidR="00D41E4D" w:rsidRPr="00C10EC8">
        <w:rPr>
          <w:rStyle w:val="7-Char"/>
          <w:rFonts w:hint="eastAsia"/>
          <w:rtl/>
        </w:rPr>
        <w:t>صۡبِرۡ</w:t>
      </w:r>
      <w:r w:rsidR="00D41E4D" w:rsidRPr="00C10EC8">
        <w:rPr>
          <w:rStyle w:val="7-Char"/>
          <w:rtl/>
        </w:rPr>
        <w:t xml:space="preserve"> عَلَىٰ مَا يَقُولُونَ وَسَبِّحۡ بِحَمۡدِ رَبِّكَ قَبۡلَ طُلُوعِ </w:t>
      </w:r>
      <w:r w:rsidR="00D41E4D" w:rsidRPr="00C10EC8">
        <w:rPr>
          <w:rStyle w:val="7-Char"/>
          <w:rFonts w:hint="cs"/>
          <w:rtl/>
        </w:rPr>
        <w:t>ٱ</w:t>
      </w:r>
      <w:r w:rsidR="00D41E4D" w:rsidRPr="00C10EC8">
        <w:rPr>
          <w:rStyle w:val="7-Char"/>
          <w:rFonts w:hint="eastAsia"/>
          <w:rtl/>
        </w:rPr>
        <w:t>لشَّمۡسِ</w:t>
      </w:r>
      <w:r w:rsidR="00D41E4D" w:rsidRPr="00C10EC8">
        <w:rPr>
          <w:rStyle w:val="7-Char"/>
          <w:rtl/>
        </w:rPr>
        <w:t xml:space="preserve"> وَقَبۡلَ غُرُوبِهَاۖ وَمِنۡ ءَانَآيِٕ </w:t>
      </w:r>
      <w:r w:rsidR="00D41E4D" w:rsidRPr="00C10EC8">
        <w:rPr>
          <w:rStyle w:val="7-Char"/>
          <w:rFonts w:hint="cs"/>
          <w:rtl/>
        </w:rPr>
        <w:t>ٱ</w:t>
      </w:r>
      <w:r w:rsidR="00D41E4D" w:rsidRPr="00C10EC8">
        <w:rPr>
          <w:rStyle w:val="7-Char"/>
          <w:rFonts w:hint="eastAsia"/>
          <w:rtl/>
        </w:rPr>
        <w:t>لَّيۡلِ</w:t>
      </w:r>
      <w:r w:rsidR="00D41E4D" w:rsidRPr="00C10EC8">
        <w:rPr>
          <w:rStyle w:val="7-Char"/>
          <w:rtl/>
        </w:rPr>
        <w:t xml:space="preserve"> فَسَبِّحۡ وَأَطۡرَافَ </w:t>
      </w:r>
      <w:r w:rsidR="00D41E4D" w:rsidRPr="00C10EC8">
        <w:rPr>
          <w:rStyle w:val="7-Char"/>
          <w:rFonts w:hint="cs"/>
          <w:rtl/>
        </w:rPr>
        <w:t>ٱ</w:t>
      </w:r>
      <w:r w:rsidR="00D41E4D" w:rsidRPr="00C10EC8">
        <w:rPr>
          <w:rStyle w:val="7-Char"/>
          <w:rFonts w:hint="eastAsia"/>
          <w:rtl/>
        </w:rPr>
        <w:t>لنَّهَارِ</w:t>
      </w:r>
      <w:r w:rsidR="00D41E4D" w:rsidRPr="00C10EC8">
        <w:rPr>
          <w:rStyle w:val="7-Char"/>
          <w:rtl/>
        </w:rPr>
        <w:t xml:space="preserve"> لَعَلَّكَ تَرۡضَىٰ ١٣٠</w:t>
      </w:r>
      <w:r>
        <w:rPr>
          <w:rStyle w:val="Emphasis"/>
          <w:rFonts w:ascii="Traditional Arabic" w:hAnsi="Traditional Arabic" w:cs="Traditional Arabic"/>
          <w:i w:val="0"/>
          <w:iCs w:val="0"/>
          <w:rtl/>
          <w:lang w:bidi="fa-IR"/>
        </w:rPr>
        <w:t>﴾</w:t>
      </w:r>
      <w:r w:rsidRPr="00D823B5">
        <w:rPr>
          <w:rStyle w:val="1-Char"/>
          <w:rFonts w:hint="cs"/>
          <w:rtl/>
        </w:rPr>
        <w:t xml:space="preserve"> </w:t>
      </w:r>
      <w:r w:rsidRPr="00C17169">
        <w:rPr>
          <w:rStyle w:val="6-Char"/>
          <w:rtl/>
        </w:rPr>
        <w:t>[</w:t>
      </w:r>
      <w:r w:rsidRPr="00C17169">
        <w:rPr>
          <w:rStyle w:val="6-Char"/>
          <w:rFonts w:hint="cs"/>
          <w:rtl/>
        </w:rPr>
        <w:t>طه: 130</w:t>
      </w:r>
      <w:r w:rsidRPr="00C17169">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برآنچه می‌گ</w:t>
      </w:r>
      <w:r w:rsidR="00F278F8" w:rsidRPr="00376812">
        <w:rPr>
          <w:rStyle w:val="1-Char"/>
          <w:rFonts w:hint="cs"/>
          <w:rtl/>
        </w:rPr>
        <w:t>وین</w:t>
      </w:r>
      <w:r w:rsidRPr="00376812">
        <w:rPr>
          <w:rStyle w:val="1-Char"/>
          <w:rFonts w:hint="cs"/>
          <w:rtl/>
        </w:rPr>
        <w:t>د شکیبایی پیشه کن، و به تسبیح و ستایش پروردگارت بپرداز پیش از طلوع خورشید و پیش از غروب آن، و در ساعات مختلف شب نیز تسبیح‌گوی، و اوقات مختلف روز، تا راضی شوی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در مقام بیان الطاف خویش نسبت به آن بزرگواری</w:t>
      </w:r>
      <w:r w:rsidR="00F278F8" w:rsidRPr="00376812">
        <w:rPr>
          <w:rStyle w:val="1-Char"/>
          <w:rFonts w:hint="cs"/>
          <w:rtl/>
        </w:rPr>
        <w:t>،</w:t>
      </w:r>
      <w:r w:rsidRPr="00376812">
        <w:rPr>
          <w:rStyle w:val="1-Char"/>
          <w:rFonts w:hint="cs"/>
          <w:rtl/>
        </w:rPr>
        <w:t xml:space="preserve"> می‌فرماید:</w:t>
      </w:r>
    </w:p>
    <w:p w:rsidR="0030271E" w:rsidRPr="00C10EC8" w:rsidRDefault="0030271E" w:rsidP="00D41E4D">
      <w:pPr>
        <w:ind w:firstLine="284"/>
        <w:jc w:val="both"/>
        <w:rPr>
          <w:rStyle w:val="7-Char"/>
          <w:rtl/>
        </w:rPr>
      </w:pPr>
      <w:r>
        <w:rPr>
          <w:rStyle w:val="Emphasis"/>
          <w:rFonts w:ascii="Traditional Arabic" w:hAnsi="Traditional Arabic" w:cs="Traditional Arabic"/>
          <w:i w:val="0"/>
          <w:iCs w:val="0"/>
          <w:rtl/>
          <w:lang w:bidi="fa-IR"/>
        </w:rPr>
        <w:t>﴿</w:t>
      </w:r>
      <w:r w:rsidR="00D41E4D" w:rsidRPr="00C10EC8">
        <w:rPr>
          <w:rStyle w:val="7-Char"/>
          <w:rFonts w:hint="eastAsia"/>
          <w:rtl/>
        </w:rPr>
        <w:t>وَلَسَوۡفَ</w:t>
      </w:r>
      <w:r w:rsidR="00D41E4D" w:rsidRPr="00C10EC8">
        <w:rPr>
          <w:rStyle w:val="7-Char"/>
          <w:rtl/>
        </w:rPr>
        <w:t xml:space="preserve"> يُعۡطِيكَ رَبُّكَ فَتَرۡضَىٰٓ ٥</w:t>
      </w:r>
      <w:r>
        <w:rPr>
          <w:rStyle w:val="Emphasis"/>
          <w:rFonts w:ascii="Traditional Arabic" w:hAnsi="Traditional Arabic" w:cs="Traditional Arabic"/>
          <w:i w:val="0"/>
          <w:iCs w:val="0"/>
          <w:rtl/>
          <w:lang w:bidi="fa-IR"/>
        </w:rPr>
        <w:t>﴾</w:t>
      </w:r>
      <w:r w:rsidRPr="00D823B5">
        <w:rPr>
          <w:rStyle w:val="1-Char"/>
          <w:rFonts w:hint="cs"/>
          <w:rtl/>
        </w:rPr>
        <w:t xml:space="preserve"> </w:t>
      </w:r>
      <w:r w:rsidRPr="00C17169">
        <w:rPr>
          <w:rStyle w:val="6-Char"/>
          <w:rtl/>
        </w:rPr>
        <w:t>[</w:t>
      </w:r>
      <w:r w:rsidRPr="00C17169">
        <w:rPr>
          <w:rStyle w:val="6-Char"/>
          <w:rFonts w:hint="cs"/>
          <w:rtl/>
        </w:rPr>
        <w:t>الضحی: 5</w:t>
      </w:r>
      <w:r w:rsidRPr="00C17169">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آنقدر پروردگارت به تو خواهد بخشید تا تو را ضی و خشنود گردی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خدای متعال با این کلام شریفش اهل ایمان </w:t>
      </w:r>
      <w:r w:rsidR="00F278F8" w:rsidRPr="00376812">
        <w:rPr>
          <w:rStyle w:val="1-Char"/>
          <w:rFonts w:hint="cs"/>
          <w:rtl/>
        </w:rPr>
        <w:t xml:space="preserve">(صحابه‌ی کرام </w:t>
      </w:r>
      <w:r w:rsidRPr="00376812">
        <w:rPr>
          <w:rStyle w:val="1-Char"/>
          <w:rFonts w:hint="cs"/>
          <w:rtl/>
        </w:rPr>
        <w:t>را ستوده و فرموده است:</w:t>
      </w:r>
    </w:p>
    <w:p w:rsidR="0030271E" w:rsidRPr="00C10EC8" w:rsidRDefault="0030271E" w:rsidP="00D41E4D">
      <w:pPr>
        <w:ind w:firstLine="284"/>
        <w:jc w:val="both"/>
        <w:rPr>
          <w:rStyle w:val="7-Char"/>
          <w:rtl/>
        </w:rPr>
      </w:pPr>
      <w:r>
        <w:rPr>
          <w:rStyle w:val="Emphasis"/>
          <w:rFonts w:ascii="Traditional Arabic" w:hAnsi="Traditional Arabic" w:cs="Traditional Arabic"/>
          <w:i w:val="0"/>
          <w:iCs w:val="0"/>
          <w:rtl/>
          <w:lang w:bidi="fa-IR"/>
        </w:rPr>
        <w:t>﴿</w:t>
      </w:r>
      <w:r w:rsidR="00D41E4D" w:rsidRPr="00C10EC8">
        <w:rPr>
          <w:rStyle w:val="7-Char"/>
          <w:rtl/>
        </w:rPr>
        <w:t xml:space="preserve">رَّضِيَ </w:t>
      </w:r>
      <w:r w:rsidR="00D41E4D" w:rsidRPr="00C10EC8">
        <w:rPr>
          <w:rStyle w:val="7-Char"/>
          <w:rFonts w:hint="cs"/>
          <w:rtl/>
        </w:rPr>
        <w:t>ٱ</w:t>
      </w:r>
      <w:r w:rsidR="00D41E4D" w:rsidRPr="00C10EC8">
        <w:rPr>
          <w:rStyle w:val="7-Char"/>
          <w:rFonts w:hint="eastAsia"/>
          <w:rtl/>
        </w:rPr>
        <w:t>للَّهُ</w:t>
      </w:r>
      <w:r w:rsidR="00D41E4D" w:rsidRPr="00C10EC8">
        <w:rPr>
          <w:rStyle w:val="7-Char"/>
          <w:rtl/>
        </w:rPr>
        <w:t xml:space="preserve"> عَنۡهُمۡ وَرَضُواْ عَنۡهُۚ</w:t>
      </w:r>
      <w:r>
        <w:rPr>
          <w:rStyle w:val="Emphasis"/>
          <w:rFonts w:ascii="Traditional Arabic" w:hAnsi="Traditional Arabic" w:cs="Traditional Arabic"/>
          <w:i w:val="0"/>
          <w:iCs w:val="0"/>
          <w:rtl/>
          <w:lang w:bidi="fa-IR"/>
        </w:rPr>
        <w:t>﴾</w:t>
      </w:r>
      <w:r w:rsidRPr="00D823B5">
        <w:rPr>
          <w:rStyle w:val="1-Char"/>
          <w:rFonts w:hint="cs"/>
          <w:rtl/>
        </w:rPr>
        <w:t xml:space="preserve"> </w:t>
      </w:r>
      <w:r w:rsidRPr="00C17169">
        <w:rPr>
          <w:rStyle w:val="6-Char"/>
          <w:rtl/>
        </w:rPr>
        <w:t>[</w:t>
      </w:r>
      <w:r w:rsidRPr="00C17169">
        <w:rPr>
          <w:rStyle w:val="6-Char"/>
          <w:rFonts w:hint="cs"/>
          <w:rtl/>
        </w:rPr>
        <w:t>البینة: 8</w:t>
      </w:r>
      <w:r w:rsidRPr="00C17169">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از آنان راضی است و آنان از خدا راضی</w:t>
      </w:r>
      <w:r w:rsidR="0030271E"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A627C8" w:rsidRPr="00A15143" w:rsidRDefault="00A627C8" w:rsidP="00A15143">
      <w:pPr>
        <w:pStyle w:val="3-"/>
        <w:rPr>
          <w:rStyle w:val="1-Char"/>
          <w:rFonts w:ascii="IRZar" w:hAnsi="IRZar" w:cs="IRZar"/>
          <w:sz w:val="24"/>
          <w:szCs w:val="24"/>
          <w:rtl/>
        </w:rPr>
      </w:pPr>
      <w:bookmarkStart w:id="98" w:name="_Toc258768018"/>
      <w:bookmarkStart w:id="99" w:name="_Toc429312831"/>
      <w:r w:rsidRPr="00A15143">
        <w:rPr>
          <w:rStyle w:val="1-Char"/>
          <w:rFonts w:ascii="IRZar" w:hAnsi="IRZar" w:cs="IRZar" w:hint="cs"/>
          <w:sz w:val="24"/>
          <w:szCs w:val="24"/>
          <w:rtl/>
        </w:rPr>
        <w:t>انسان با ایمان از خودش و از پروردگارش خشنود و راضی است</w:t>
      </w:r>
      <w:bookmarkEnd w:id="98"/>
      <w:bookmarkEnd w:id="99"/>
    </w:p>
    <w:p w:rsidR="00A627C8" w:rsidRPr="00376812" w:rsidRDefault="00A627C8" w:rsidP="00376812">
      <w:pPr>
        <w:ind w:firstLine="284"/>
        <w:jc w:val="both"/>
        <w:rPr>
          <w:rStyle w:val="1-Char"/>
          <w:rtl/>
        </w:rPr>
      </w:pPr>
      <w:r w:rsidRPr="00376812">
        <w:rPr>
          <w:rStyle w:val="1-Char"/>
          <w:rFonts w:hint="cs"/>
          <w:rtl/>
        </w:rPr>
        <w:t>وقتی که می‌گوئیم انسان با ایمان از خودش راضی است، منظورمان اینست که از بودن خودش، و از جایگاهی که در جهان آفرینش به او داده</w:t>
      </w:r>
      <w:r w:rsidR="003C024C" w:rsidRPr="00376812">
        <w:rPr>
          <w:rStyle w:val="1-Char"/>
          <w:rFonts w:hint="cs"/>
          <w:rtl/>
        </w:rPr>
        <w:t xml:space="preserve">‌اند </w:t>
      </w:r>
      <w:r w:rsidRPr="00376812">
        <w:rPr>
          <w:rStyle w:val="1-Char"/>
          <w:rFonts w:hint="cs"/>
          <w:rtl/>
        </w:rPr>
        <w:t>راضی است. زیرا می‌داند که یک ذره بی‌مقدار یا یک موجود بیکاره، یا یک چیز بی‌فایده و بیهوده نیست. بلکه جلوه‌ای است از نور الهی، و نفخه‌ای است از روح الهی و خلیف</w:t>
      </w:r>
      <w:r w:rsidR="000A57AE">
        <w:rPr>
          <w:rStyle w:val="1-Char"/>
          <w:rFonts w:hint="cs"/>
          <w:rtl/>
        </w:rPr>
        <w:t>ۀ</w:t>
      </w:r>
      <w:r w:rsidRPr="00376812">
        <w:rPr>
          <w:rStyle w:val="1-Char"/>
          <w:rFonts w:hint="cs"/>
          <w:rtl/>
        </w:rPr>
        <w:t xml:space="preserve"> خدا در روی زمین است.</w:t>
      </w:r>
    </w:p>
    <w:p w:rsidR="00A627C8" w:rsidRPr="00D823B5" w:rsidRDefault="00A627C8" w:rsidP="00644126">
      <w:pPr>
        <w:ind w:firstLine="284"/>
        <w:jc w:val="both"/>
        <w:rPr>
          <w:rStyle w:val="1-Char"/>
          <w:rtl/>
        </w:rPr>
      </w:pPr>
      <w:r w:rsidRPr="00376812">
        <w:rPr>
          <w:rStyle w:val="1-Char"/>
          <w:rFonts w:hint="cs"/>
          <w:rtl/>
        </w:rPr>
        <w:t>از پروردگارش خشنود و راضی است، زیرا به کمال و جمال او ایمان دارد، و به عدالت و رحمت او یقین دارد، و به دانش و حکمت او باور دارد. علم خدای س</w:t>
      </w:r>
      <w:r w:rsidR="005005B7" w:rsidRPr="00376812">
        <w:rPr>
          <w:rStyle w:val="1-Char"/>
          <w:rFonts w:hint="cs"/>
          <w:rtl/>
        </w:rPr>
        <w:t>ب</w:t>
      </w:r>
      <w:r w:rsidRPr="00376812">
        <w:rPr>
          <w:rStyle w:val="1-Char"/>
          <w:rFonts w:hint="cs"/>
          <w:rtl/>
        </w:rPr>
        <w:t>حان بر همه چیز احاطه دارد. هیچ چیز را بیهوده و بی‌برنامه رها نکرده است. فرمانروایی جهان از آنِ اوست، و ستایش همه جهانیان به او اختصاص دارد. نعمت‌هایش که به انسان ارزانی داشته بی‌شمارند، و لطف و فضل و عنایت او نسبت به انسان به هیچ حد و مرزی محدود نیست. هر نعمتی که از آن برخوردار است از جانب خدا است، و هر نیکی‌یی که به او برسد از سوی خدا است، و هر بدی که به او برسد از خودش. انسان با ایمان همواره این سرود ستایش‌آمیز را که زمانی پدرمان ابراهیم خلیل الرحمان</w:t>
      </w:r>
      <w:r w:rsidR="00644126">
        <w:rPr>
          <w:rStyle w:val="1-Char"/>
          <w:rFonts w:cs="CTraditional Arabic" w:hint="cs"/>
          <w:rtl/>
        </w:rPr>
        <w:t>÷</w:t>
      </w:r>
      <w:r w:rsidR="005005B7" w:rsidRPr="00D823B5">
        <w:rPr>
          <w:rStyle w:val="1-Char"/>
          <w:rFonts w:hint="cs"/>
          <w:rtl/>
        </w:rPr>
        <w:t xml:space="preserve"> </w:t>
      </w:r>
      <w:r w:rsidRPr="00D823B5">
        <w:rPr>
          <w:rStyle w:val="1-Char"/>
          <w:rFonts w:hint="cs"/>
          <w:rtl/>
        </w:rPr>
        <w:t>زمزمه کرده است، زمزمه می‌کند</w:t>
      </w:r>
      <w:r w:rsidR="005005B7" w:rsidRPr="00D823B5">
        <w:rPr>
          <w:rStyle w:val="1-Char"/>
          <w:rFonts w:hint="cs"/>
          <w:rtl/>
        </w:rPr>
        <w:t>:</w:t>
      </w:r>
    </w:p>
    <w:p w:rsidR="0030271E" w:rsidRPr="00C10EC8" w:rsidRDefault="0030271E" w:rsidP="00C17169">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خَلَقَنِي فَهُوَ يَهۡدِينِ ٧٨ </w:t>
      </w:r>
      <w:r w:rsidR="001A128A" w:rsidRPr="00C10EC8">
        <w:rPr>
          <w:rStyle w:val="7-Char"/>
          <w:rFonts w:hint="eastAsia"/>
          <w:rtl/>
        </w:rPr>
        <w:t>وَ</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هُوَ يُطۡعِمُنِي وَيَسۡقِينِ ٧٩</w:t>
      </w:r>
      <w:r w:rsidR="00706D5C" w:rsidRPr="00C10EC8">
        <w:rPr>
          <w:rStyle w:val="7-Char"/>
          <w:rtl/>
        </w:rPr>
        <w:t xml:space="preserve"> </w:t>
      </w:r>
      <w:r w:rsidR="001A128A" w:rsidRPr="00C10EC8">
        <w:rPr>
          <w:rStyle w:val="7-Char"/>
          <w:rtl/>
        </w:rPr>
        <w:t xml:space="preserve">وَإِذَا مَرِضۡتُ فَهُوَ يَشۡفِينِ ٨٠ </w:t>
      </w:r>
      <w:r w:rsidR="001A128A" w:rsidRPr="00C10EC8">
        <w:rPr>
          <w:rStyle w:val="7-Char"/>
          <w:rFonts w:hint="eastAsia"/>
          <w:rtl/>
        </w:rPr>
        <w:t>وَ</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يُمِيتُنِي ثُمَّ يُحۡيِينِ ٨١ </w:t>
      </w:r>
      <w:r w:rsidR="001A128A" w:rsidRPr="00C10EC8">
        <w:rPr>
          <w:rStyle w:val="7-Char"/>
          <w:rFonts w:hint="eastAsia"/>
          <w:rtl/>
        </w:rPr>
        <w:t>وَ</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أَطۡمَعُ أَن يَغۡفِرَ لِي خَطِيٓ‍َٔتِي يَوۡمَ </w:t>
      </w:r>
      <w:r w:rsidR="001A128A" w:rsidRPr="00C10EC8">
        <w:rPr>
          <w:rStyle w:val="7-Char"/>
          <w:rFonts w:hint="cs"/>
          <w:rtl/>
        </w:rPr>
        <w:t>ٱ</w:t>
      </w:r>
      <w:r w:rsidR="001A128A" w:rsidRPr="00C10EC8">
        <w:rPr>
          <w:rStyle w:val="7-Char"/>
          <w:rFonts w:hint="eastAsia"/>
          <w:rtl/>
        </w:rPr>
        <w:t>لدِّينِ</w:t>
      </w:r>
      <w:r w:rsidR="001A128A" w:rsidRPr="00C10EC8">
        <w:rPr>
          <w:rStyle w:val="7-Char"/>
          <w:rtl/>
        </w:rPr>
        <w:t xml:space="preserve"> ٨٢</w:t>
      </w:r>
      <w:r>
        <w:rPr>
          <w:rStyle w:val="Emphasis"/>
          <w:rFonts w:ascii="Traditional Arabic" w:hAnsi="Traditional Arabic" w:cs="Traditional Arabic"/>
          <w:i w:val="0"/>
          <w:iCs w:val="0"/>
          <w:rtl/>
          <w:lang w:bidi="fa-IR"/>
        </w:rPr>
        <w:t>﴾</w:t>
      </w:r>
      <w:r w:rsidR="00C17169">
        <w:rPr>
          <w:rStyle w:val="Emphasis"/>
          <w:rFonts w:ascii="Traditional Arabic" w:hAnsi="Traditional Arabic" w:cs="Traditional Arabic" w:hint="cs"/>
          <w:i w:val="0"/>
          <w:iCs w:val="0"/>
          <w:rtl/>
          <w:lang w:bidi="fa-IR"/>
        </w:rPr>
        <w:t xml:space="preserve"> </w:t>
      </w:r>
      <w:r w:rsidRPr="00C17169">
        <w:rPr>
          <w:rStyle w:val="6-Char"/>
          <w:rtl/>
        </w:rPr>
        <w:t>[</w:t>
      </w:r>
      <w:r w:rsidRPr="00C17169">
        <w:rPr>
          <w:rStyle w:val="6-Char"/>
          <w:rFonts w:hint="cs"/>
          <w:rtl/>
        </w:rPr>
        <w:t>الشعراء:</w:t>
      </w:r>
      <w:r w:rsidR="00C17169">
        <w:rPr>
          <w:rStyle w:val="6-Char"/>
          <w:rFonts w:hint="cs"/>
          <w:rtl/>
        </w:rPr>
        <w:t xml:space="preserve"> </w:t>
      </w:r>
      <w:r w:rsidRPr="00C17169">
        <w:rPr>
          <w:rStyle w:val="6-Char"/>
          <w:rFonts w:hint="cs"/>
          <w:rtl/>
        </w:rPr>
        <w:t>7</w:t>
      </w:r>
      <w:r w:rsidR="001A128A" w:rsidRPr="00C17169">
        <w:rPr>
          <w:rStyle w:val="6-Char"/>
          <w:rFonts w:hint="cs"/>
          <w:rtl/>
        </w:rPr>
        <w:t>8</w:t>
      </w:r>
      <w:r w:rsidRPr="00C17169">
        <w:rPr>
          <w:rStyle w:val="6-Char"/>
          <w:rFonts w:hint="cs"/>
          <w:rtl/>
        </w:rPr>
        <w:t>-82</w:t>
      </w:r>
      <w:r w:rsidRPr="00C17169">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که مرا آفریده و راهنمایی می‌کند. و آن که غذایم می‌دهد و سیراب</w:t>
      </w:r>
      <w:r w:rsidR="007A1337" w:rsidRPr="00376812">
        <w:rPr>
          <w:rStyle w:val="1-Char"/>
          <w:rFonts w:hint="cs"/>
          <w:rtl/>
        </w:rPr>
        <w:t>م</w:t>
      </w:r>
      <w:r w:rsidRPr="00376812">
        <w:rPr>
          <w:rStyle w:val="1-Char"/>
          <w:rFonts w:hint="cs"/>
          <w:rtl/>
        </w:rPr>
        <w:t xml:space="preserve"> می‌گرداند. و هرگاه بیمار گردم مرا شفا می‌دهد. و آن که مرا می‌میراند و سپس زنده می‌گرداند، و آن که چشمداشت دارم که خطاهای مرا در روز جزا بیامرزد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یقین تام و تمام دارد به این که تدبیر خدا برای او برتر و بهتر از تدبیر او برای خودش است، و مهربانی خدای متعال نسبت به او بیش از مهربانی پدر و مادرش نسبت به او است. در وجود خود و جهان اطرافش می‌نگرد و آثار آیات و رحمت الهی را می‌بیند، و دست به مناجات با پروردگار برمی‌دارد و می‌گوید:</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بِيَدِكَ </w:t>
      </w:r>
      <w:r w:rsidR="001A128A" w:rsidRPr="00C10EC8">
        <w:rPr>
          <w:rStyle w:val="7-Char"/>
          <w:rFonts w:hint="cs"/>
          <w:rtl/>
        </w:rPr>
        <w:t>ٱ</w:t>
      </w:r>
      <w:r w:rsidR="001A128A" w:rsidRPr="00C10EC8">
        <w:rPr>
          <w:rStyle w:val="7-Char"/>
          <w:rFonts w:hint="eastAsia"/>
          <w:rtl/>
        </w:rPr>
        <w:t>لۡخَيۡرُۖ</w:t>
      </w:r>
      <w:r w:rsidR="001A128A" w:rsidRPr="00C10EC8">
        <w:rPr>
          <w:rStyle w:val="7-Char"/>
          <w:rtl/>
        </w:rPr>
        <w:t xml:space="preserve"> إِنَّكَ عَلَىٰ كُلِّ شَيۡءٖ قَدِيرٞ ٢٦</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 xml:space="preserve">آل عمران: </w:t>
      </w:r>
      <w:r w:rsidR="001A128A" w:rsidRPr="00E87A67">
        <w:rPr>
          <w:rStyle w:val="6-Char"/>
          <w:rFonts w:hint="cs"/>
          <w:rtl/>
        </w:rPr>
        <w:t>26</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خیر و نیکی به دست تو است که تو بر همه چیز توانائی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از دو دست او خیر و نیکی می‌ریزد، و شر و بدی در ساحت قدسی او راه ندارد. چیزهایی را که مردم در جهان هستی شر و بدی به حساب می‌آورند، در حقیقت شر نیست، و اگر ناگزیر آن را شر بنامیم، باید بگوئیم که یک شر جزئی خاص است که در خیر و نیکی کلی و عام مستتر گردیده است و این شر جزئی یا موهوم را همبستگی جزء جزء جهان آفرینش با یکدیگر اقتضا کرده است.</w:t>
      </w:r>
    </w:p>
    <w:p w:rsidR="00A627C8" w:rsidRPr="00376812" w:rsidRDefault="00A627C8" w:rsidP="00376812">
      <w:pPr>
        <w:ind w:firstLine="284"/>
        <w:jc w:val="both"/>
        <w:rPr>
          <w:rStyle w:val="1-Char"/>
          <w:rtl/>
        </w:rPr>
      </w:pPr>
      <w:r w:rsidRPr="00376812">
        <w:rPr>
          <w:rStyle w:val="1-Char"/>
          <w:rFonts w:hint="cs"/>
          <w:rtl/>
        </w:rPr>
        <w:t xml:space="preserve">استاد عقاد در کتاب </w:t>
      </w:r>
      <w:r w:rsidRPr="001D6A0D">
        <w:rPr>
          <w:rStyle w:val="5-Char"/>
          <w:rFonts w:hint="cs"/>
          <w:rtl/>
        </w:rPr>
        <w:t>حقائق ال</w:t>
      </w:r>
      <w:r w:rsidR="00DB7160" w:rsidRPr="001D6A0D">
        <w:rPr>
          <w:rStyle w:val="5-Char"/>
          <w:rFonts w:hint="cs"/>
          <w:rtl/>
        </w:rPr>
        <w:t>إ</w:t>
      </w:r>
      <w:r w:rsidRPr="001D6A0D">
        <w:rPr>
          <w:rStyle w:val="5-Char"/>
          <w:rFonts w:hint="cs"/>
          <w:rtl/>
        </w:rPr>
        <w:t>سلام</w:t>
      </w:r>
      <w:r w:rsidR="00CF3505">
        <w:rPr>
          <w:rStyle w:val="1-Char"/>
          <w:rFonts w:hint="cs"/>
          <w:rtl/>
        </w:rPr>
        <w:t>، ص 8 در</w:t>
      </w:r>
      <w:r w:rsidRPr="00376812">
        <w:rPr>
          <w:rStyle w:val="1-Char"/>
          <w:rFonts w:hint="cs"/>
          <w:rtl/>
        </w:rPr>
        <w:t>باره</w:t>
      </w:r>
      <w:r w:rsidR="00DB7160" w:rsidRPr="00376812">
        <w:rPr>
          <w:rStyle w:val="1-Char"/>
          <w:rFonts w:hint="eastAsia"/>
          <w:rtl/>
        </w:rPr>
        <w:t>‌‌ی</w:t>
      </w:r>
      <w:r w:rsidRPr="00376812">
        <w:rPr>
          <w:rStyle w:val="1-Char"/>
          <w:rFonts w:hint="cs"/>
          <w:rtl/>
        </w:rPr>
        <w:t xml:space="preserve"> همبستگی جهان آفرینش چنین می‌گوید:</w:t>
      </w:r>
    </w:p>
    <w:p w:rsidR="00A627C8" w:rsidRPr="00376812" w:rsidRDefault="00A627C8" w:rsidP="00376812">
      <w:pPr>
        <w:ind w:firstLine="284"/>
        <w:jc w:val="both"/>
        <w:rPr>
          <w:rStyle w:val="1-Char"/>
        </w:rPr>
      </w:pPr>
      <w:r w:rsidRPr="00376812">
        <w:rPr>
          <w:rStyle w:val="1-Char"/>
          <w:rFonts w:hint="cs"/>
          <w:rtl/>
        </w:rPr>
        <w:t>«کسانی که به این همبستگی اعتقاد دارند، دیدگاه‌شان این است که شر و بدی با خیر و نیکی تناقض ذاتی و جوهری ندارد، بلکه متمم آن یا شرط لازم آن است. تا خطری در کار نباشد، شجاعتی معنی ندارد تا نیازمندی در کار نباشد، کرم و بخشندگی به میان نمی‌آید. تا سختی و گرفتاری در کار نباشد صبر و شکیبایی بی‌معنا است. هر امتیاز و فضیلتی با کاستی و رذیلتی که نقطه مقابل آن است قابل مقایسه است. همین مطلب لذت‌های جسمی ما را نیز شامل می‌شود، همچنان</w:t>
      </w:r>
      <w:r w:rsidR="00F80D06">
        <w:rPr>
          <w:rStyle w:val="1-Char"/>
          <w:rFonts w:hint="cs"/>
          <w:rtl/>
        </w:rPr>
        <w:t xml:space="preserve"> </w:t>
      </w:r>
      <w:r w:rsidRPr="00376812">
        <w:rPr>
          <w:rStyle w:val="1-Char"/>
          <w:rFonts w:hint="cs"/>
          <w:rtl/>
        </w:rPr>
        <w:t>که فضائل نفسانی و دریافت‌های عقلانی ما را در بر می‌گیرد. ما انسان‌ها تا درد گرسنگی را نه چشیده باشیم لذت سیرشدن را درنمی‌یابیم، و تا رنج خشکی لب و دها</w:t>
      </w:r>
      <w:r w:rsidR="00DB7160" w:rsidRPr="00376812">
        <w:rPr>
          <w:rStyle w:val="1-Char"/>
          <w:rFonts w:hint="cs"/>
          <w:rtl/>
        </w:rPr>
        <w:t>ن و حلق و گلو را نیازموده باشیم</w:t>
      </w:r>
      <w:r w:rsidRPr="00376812">
        <w:rPr>
          <w:rStyle w:val="1-Char"/>
          <w:rFonts w:hint="cs"/>
          <w:rtl/>
        </w:rPr>
        <w:t xml:space="preserve"> سیراب‌شدن برایمان لذتی ندارد، و تا چشم‌مان به جاها و چیزهای زشت نیفتاده باشد مناظر زیبا برایمان دلپذیر نمی‌گردند».</w:t>
      </w:r>
    </w:p>
    <w:p w:rsidR="00A627C8" w:rsidRPr="00A15143" w:rsidRDefault="00A627C8" w:rsidP="00A15143">
      <w:pPr>
        <w:pStyle w:val="3-"/>
        <w:rPr>
          <w:rStyle w:val="1-Char"/>
          <w:rFonts w:ascii="IRZar" w:hAnsi="IRZar" w:cs="IRZar"/>
          <w:sz w:val="24"/>
          <w:szCs w:val="24"/>
          <w:rtl/>
        </w:rPr>
      </w:pPr>
      <w:bookmarkStart w:id="100" w:name="_Toc258768019"/>
      <w:bookmarkStart w:id="101" w:name="_Toc429312832"/>
      <w:r w:rsidRPr="00A15143">
        <w:rPr>
          <w:rStyle w:val="1-Char"/>
          <w:rFonts w:ascii="IRZar" w:hAnsi="IRZar" w:cs="IRZar" w:hint="cs"/>
          <w:sz w:val="24"/>
          <w:szCs w:val="24"/>
          <w:rtl/>
        </w:rPr>
        <w:t>انسان با ایمان از دستگاه آفرینش و جهان هستی راضی است</w:t>
      </w:r>
      <w:bookmarkEnd w:id="100"/>
      <w:bookmarkEnd w:id="101"/>
    </w:p>
    <w:p w:rsidR="00A627C8" w:rsidRPr="00376812" w:rsidRDefault="00A627C8" w:rsidP="00376812">
      <w:pPr>
        <w:ind w:firstLine="284"/>
        <w:jc w:val="both"/>
        <w:rPr>
          <w:rStyle w:val="1-Char"/>
          <w:rtl/>
        </w:rPr>
      </w:pPr>
      <w:r w:rsidRPr="00376812">
        <w:rPr>
          <w:rStyle w:val="1-Char"/>
          <w:rFonts w:hint="cs"/>
          <w:rtl/>
        </w:rPr>
        <w:t>انسان با ایمان، بنا به آنچه توضیح دادیم، از جهان هستی و دستگاه آفرینش که در اطراف او است راضی است. زیرا معتقد است که جهان آفرینش با وسعت عظمتی که دارد، ساخت</w:t>
      </w:r>
      <w:r w:rsidR="000A57AE">
        <w:rPr>
          <w:rStyle w:val="1-Char"/>
          <w:rFonts w:hint="cs"/>
          <w:rtl/>
        </w:rPr>
        <w:t>ۀ</w:t>
      </w:r>
      <w:r w:rsidRPr="00376812">
        <w:rPr>
          <w:rStyle w:val="1-Char"/>
          <w:rFonts w:hint="cs"/>
          <w:rtl/>
        </w:rPr>
        <w:t xml:space="preserve"> دست خدایی است که همه چیز را مُتقن و محکم آفریده است. و به هرچیز آفرینش آن را بخشیده و سپس آن را هدایت فرموده است.</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أَعۡطَىٰ كُلَّ شَيۡءٍ خَلۡقَهُ</w:t>
      </w:r>
      <w:r w:rsidR="001A128A" w:rsidRPr="00C10EC8">
        <w:rPr>
          <w:rStyle w:val="7-Char"/>
          <w:rFonts w:hint="cs"/>
          <w:rtl/>
        </w:rPr>
        <w:t>ۥ</w:t>
      </w:r>
      <w:r w:rsidR="001A128A" w:rsidRPr="00C10EC8">
        <w:rPr>
          <w:rStyle w:val="7-Char"/>
          <w:rtl/>
        </w:rPr>
        <w:t xml:space="preserve"> ثُمَّ هَدَىٰ ٥٠</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طه: 50</w:t>
      </w:r>
      <w:r w:rsidRPr="00E87A67">
        <w:rPr>
          <w:rStyle w:val="6-Char"/>
          <w:rtl/>
        </w:rPr>
        <w:t>]</w:t>
      </w:r>
      <w:r w:rsidRPr="00D823B5">
        <w:rPr>
          <w:rStyle w:val="1-Char"/>
          <w:rFonts w:hint="cs"/>
          <w:rtl/>
        </w:rPr>
        <w:t>.</w:t>
      </w:r>
    </w:p>
    <w:p w:rsidR="007A5D37" w:rsidRPr="00D823B5" w:rsidRDefault="007A5D37" w:rsidP="00376812">
      <w:pPr>
        <w:ind w:firstLine="284"/>
        <w:jc w:val="both"/>
        <w:rPr>
          <w:rStyle w:val="1-Char"/>
          <w:rtl/>
        </w:rPr>
      </w:pPr>
      <w:r w:rsidRPr="002F1066">
        <w:rPr>
          <w:rStyle w:val="1-Char"/>
          <w:rFonts w:hint="cs"/>
          <w:rtl/>
        </w:rPr>
        <w:t>«</w:t>
      </w:r>
      <w:r w:rsidRPr="00376812">
        <w:rPr>
          <w:rStyle w:val="1-Char"/>
          <w:rFonts w:hint="cs"/>
          <w:rtl/>
        </w:rPr>
        <w:t>پ</w:t>
      </w:r>
      <w:r w:rsidRPr="00376812">
        <w:rPr>
          <w:rStyle w:val="1-Char"/>
          <w:rtl/>
        </w:rPr>
        <w:t xml:space="preserve">روردگار ما همان </w:t>
      </w:r>
      <w:r w:rsidRPr="00376812">
        <w:rPr>
          <w:rStyle w:val="1-Char"/>
          <w:rFonts w:hint="cs"/>
          <w:rtl/>
        </w:rPr>
        <w:t>ذاتی</w:t>
      </w:r>
      <w:r w:rsidRPr="00376812">
        <w:rPr>
          <w:rStyle w:val="1-Char"/>
          <w:rtl/>
        </w:rPr>
        <w:t xml:space="preserve"> است که به هر موجود</w:t>
      </w:r>
      <w:r w:rsidRPr="00376812">
        <w:rPr>
          <w:rStyle w:val="1-Char"/>
          <w:rFonts w:hint="cs"/>
          <w:rtl/>
        </w:rPr>
        <w:t>ی</w:t>
      </w:r>
      <w:r w:rsidRPr="00376812">
        <w:rPr>
          <w:rStyle w:val="1-Char"/>
          <w:rFonts w:hint="eastAsia"/>
          <w:rtl/>
        </w:rPr>
        <w:t>،</w:t>
      </w:r>
      <w:r w:rsidRPr="00376812">
        <w:rPr>
          <w:rStyle w:val="1-Char"/>
          <w:rtl/>
        </w:rPr>
        <w:t xml:space="preserve"> آنچه را لازمه آفر</w:t>
      </w:r>
      <w:r w:rsidRPr="00376812">
        <w:rPr>
          <w:rStyle w:val="1-Char"/>
          <w:rFonts w:hint="cs"/>
          <w:rtl/>
        </w:rPr>
        <w:t>ی</w:t>
      </w:r>
      <w:r w:rsidRPr="00376812">
        <w:rPr>
          <w:rStyle w:val="1-Char"/>
          <w:rFonts w:hint="eastAsia"/>
          <w:rtl/>
        </w:rPr>
        <w:t>نش</w:t>
      </w:r>
      <w:r w:rsidRPr="00376812">
        <w:rPr>
          <w:rStyle w:val="1-Char"/>
          <w:rtl/>
        </w:rPr>
        <w:t xml:space="preserve"> او بوده داده؛ سپس هدا</w:t>
      </w:r>
      <w:r w:rsidRPr="00376812">
        <w:rPr>
          <w:rStyle w:val="1-Char"/>
          <w:rFonts w:hint="cs"/>
          <w:rtl/>
        </w:rPr>
        <w:t>ی</w:t>
      </w:r>
      <w:r w:rsidRPr="00376812">
        <w:rPr>
          <w:rStyle w:val="1-Char"/>
          <w:rFonts w:hint="eastAsia"/>
          <w:rtl/>
        </w:rPr>
        <w:t>ت</w:t>
      </w:r>
      <w:r w:rsidRPr="00376812">
        <w:rPr>
          <w:rStyle w:val="1-Char"/>
          <w:rtl/>
        </w:rPr>
        <w:t xml:space="preserve"> کرده است!</w:t>
      </w:r>
      <w:r w:rsidRPr="002F1066">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 ذره‌ای که در زمین یا آسمان است بر حکمت خدای حکیم، و تقدیر و برنامه‌ریزی خدای عزیز و علیم و تدبیر و سازماندهی خدای بزرگ، فرمانروای عظیم جهان هستی، و سرپرستی پروردگار کریم و رحیم جهان و جهانیان دلالت دارد.</w:t>
      </w:r>
    </w:p>
    <w:p w:rsidR="00A627C8" w:rsidRPr="00D823B5" w:rsidRDefault="00A627C8" w:rsidP="000C23F0">
      <w:pPr>
        <w:ind w:firstLine="284"/>
        <w:jc w:val="both"/>
        <w:rPr>
          <w:rStyle w:val="1-Char"/>
          <w:rtl/>
        </w:rPr>
      </w:pPr>
      <w:r w:rsidRPr="00376812">
        <w:rPr>
          <w:rStyle w:val="1-Char"/>
          <w:rFonts w:hint="cs"/>
          <w:rtl/>
        </w:rPr>
        <w:t xml:space="preserve">انسان با ایمان </w:t>
      </w:r>
      <w:r>
        <w:rPr>
          <w:rStyle w:val="Emphasis"/>
          <w:rFonts w:cs="Times New Roman" w:hint="cs"/>
          <w:i w:val="0"/>
          <w:iCs w:val="0"/>
          <w:rtl/>
          <w:lang w:bidi="fa-IR"/>
        </w:rPr>
        <w:t>–</w:t>
      </w:r>
      <w:r w:rsidRPr="00D823B5">
        <w:rPr>
          <w:rStyle w:val="1-Char"/>
          <w:rFonts w:hint="cs"/>
          <w:rtl/>
        </w:rPr>
        <w:t xml:space="preserve"> چنانکه امام غزالی</w:t>
      </w:r>
      <w:r>
        <w:rPr>
          <w:rStyle w:val="Emphasis"/>
          <w:rFonts w:ascii="Calibri" w:hAnsi="Calibri" w:cs="CTraditional Arabic" w:hint="cs"/>
          <w:i w:val="0"/>
          <w:iCs w:val="0"/>
          <w:rtl/>
          <w:lang w:bidi="fa-IR"/>
        </w:rPr>
        <w:t>/</w:t>
      </w:r>
      <w:r w:rsidRPr="00D823B5">
        <w:rPr>
          <w:rStyle w:val="1-Char"/>
          <w:rFonts w:hint="cs"/>
          <w:rtl/>
        </w:rPr>
        <w:t xml:space="preserve"> در (احیاء العلوم، کتاب التوکل، ص 222، چاپ حلبی) گفته است:</w:t>
      </w:r>
    </w:p>
    <w:p w:rsidR="00A627C8" w:rsidRPr="00376812" w:rsidRDefault="00A627C8" w:rsidP="00376812">
      <w:pPr>
        <w:ind w:firstLine="284"/>
        <w:jc w:val="both"/>
        <w:rPr>
          <w:rStyle w:val="1-Char"/>
          <w:rtl/>
        </w:rPr>
      </w:pPr>
      <w:r w:rsidRPr="00376812">
        <w:rPr>
          <w:rStyle w:val="1-Char"/>
          <w:rFonts w:hint="cs"/>
          <w:rtl/>
        </w:rPr>
        <w:t>«</w:t>
      </w:r>
      <w:r w:rsidR="00BC492A" w:rsidRPr="00376812">
        <w:rPr>
          <w:rStyle w:val="1-Char"/>
          <w:rFonts w:hint="cs"/>
          <w:rtl/>
        </w:rPr>
        <w:t xml:space="preserve">او </w:t>
      </w:r>
      <w:r w:rsidRPr="00376812">
        <w:rPr>
          <w:rStyle w:val="1-Char"/>
          <w:rFonts w:hint="cs"/>
          <w:rtl/>
        </w:rPr>
        <w:t>باور یقینی دارد، و هیچ سستی و تردیدی در باورش راه ندارد، به این که خدای عزوجل اگر هم</w:t>
      </w:r>
      <w:r w:rsidR="000A57AE">
        <w:rPr>
          <w:rStyle w:val="1-Char"/>
          <w:rFonts w:hint="cs"/>
          <w:rtl/>
        </w:rPr>
        <w:t>ۀ</w:t>
      </w:r>
      <w:r w:rsidRPr="00376812">
        <w:rPr>
          <w:rStyle w:val="1-Char"/>
          <w:rFonts w:hint="cs"/>
          <w:rtl/>
        </w:rPr>
        <w:t xml:space="preserve"> آفریدگانش را با عقل و خرد خردمندترین</w:t>
      </w:r>
      <w:r w:rsidR="00477E98" w:rsidRPr="00376812">
        <w:rPr>
          <w:rStyle w:val="1-Char"/>
          <w:rFonts w:hint="cs"/>
          <w:rtl/>
        </w:rPr>
        <w:t xml:space="preserve"> آن‌ها </w:t>
      </w:r>
      <w:r w:rsidRPr="00376812">
        <w:rPr>
          <w:rStyle w:val="1-Char"/>
          <w:rFonts w:hint="cs"/>
          <w:rtl/>
        </w:rPr>
        <w:t>و دانش و دانشمندترینِ</w:t>
      </w:r>
      <w:r w:rsidR="00477E98" w:rsidRPr="00376812">
        <w:rPr>
          <w:rStyle w:val="1-Char"/>
          <w:rFonts w:hint="cs"/>
          <w:rtl/>
        </w:rPr>
        <w:t xml:space="preserve"> آن‌ها </w:t>
      </w:r>
      <w:r w:rsidRPr="00376812">
        <w:rPr>
          <w:rStyle w:val="1-Char"/>
          <w:rFonts w:hint="cs"/>
          <w:rtl/>
        </w:rPr>
        <w:t>آفریده بود، و دانش‌هایی که هم</w:t>
      </w:r>
      <w:r w:rsidR="000A57AE">
        <w:rPr>
          <w:rStyle w:val="1-Char"/>
          <w:rFonts w:hint="cs"/>
          <w:rtl/>
        </w:rPr>
        <w:t>ۀ</w:t>
      </w:r>
      <w:r w:rsidRPr="00376812">
        <w:rPr>
          <w:rStyle w:val="1-Char"/>
          <w:rFonts w:hint="cs"/>
          <w:rtl/>
        </w:rPr>
        <w:t xml:space="preserve"> این آفریدگانش تحمل آن را می‌داشتند، برایشان می‌آفرید، و بینش و حکمتی به آنان افاضه می‌فرمود که در وصف نگنجد، سپس به تعداد هم</w:t>
      </w:r>
      <w:r w:rsidR="000A57AE">
        <w:rPr>
          <w:rStyle w:val="1-Char"/>
          <w:rFonts w:hint="cs"/>
          <w:rtl/>
        </w:rPr>
        <w:t>ۀ</w:t>
      </w:r>
      <w:r w:rsidRPr="00376812">
        <w:rPr>
          <w:rStyle w:val="1-Char"/>
          <w:rFonts w:hint="cs"/>
          <w:rtl/>
        </w:rPr>
        <w:t xml:space="preserve"> آنان علم و حکمت و عقل به</w:t>
      </w:r>
      <w:r w:rsidR="00477E98" w:rsidRPr="00376812">
        <w:rPr>
          <w:rStyle w:val="1-Char"/>
          <w:rFonts w:hint="cs"/>
          <w:rtl/>
        </w:rPr>
        <w:t xml:space="preserve"> آن‌ها </w:t>
      </w:r>
      <w:r w:rsidRPr="00376812">
        <w:rPr>
          <w:rStyle w:val="1-Char"/>
          <w:rFonts w:hint="cs"/>
          <w:rtl/>
        </w:rPr>
        <w:t>می‌افزود و آنگاه عواقب هم</w:t>
      </w:r>
      <w:r w:rsidR="000A57AE">
        <w:rPr>
          <w:rStyle w:val="1-Char"/>
          <w:rFonts w:hint="cs"/>
          <w:rtl/>
        </w:rPr>
        <w:t>ۀ</w:t>
      </w:r>
      <w:r w:rsidRPr="00376812">
        <w:rPr>
          <w:rStyle w:val="1-Char"/>
          <w:rFonts w:hint="cs"/>
          <w:rtl/>
        </w:rPr>
        <w:t xml:space="preserve"> امور را برایشان مکشوف می‌گردانید و بر اسرار ملکوت مطلع‌شان می‌کرد، و ریزه‌کاری‌های لطیف، و رازهای نهانی عقوبت خویش را برایشان آشکار می‌ساخت، تا آن که بر خیر و شر اطلاع حاصل می‌کردند، و سود و زیان خودشان را می‌شناختند، و پس از هم</w:t>
      </w:r>
      <w:r w:rsidR="000A57AE">
        <w:rPr>
          <w:rStyle w:val="1-Char"/>
          <w:rFonts w:hint="cs"/>
          <w:rtl/>
        </w:rPr>
        <w:t>ۀ</w:t>
      </w:r>
      <w:r w:rsidRPr="00376812">
        <w:rPr>
          <w:rStyle w:val="1-Char"/>
          <w:rFonts w:hint="cs"/>
          <w:rtl/>
        </w:rPr>
        <w:t xml:space="preserve"> این تمهیدات، آنان را مأمور می‌کرد که مُلک و ملکوت را با دانش‌ها و بینش‌های خودشان تدبیر کنند، تدبیر هم</w:t>
      </w:r>
      <w:r w:rsidR="000A57AE">
        <w:rPr>
          <w:rStyle w:val="1-Char"/>
          <w:rFonts w:hint="cs"/>
          <w:rtl/>
        </w:rPr>
        <w:t>ۀ</w:t>
      </w:r>
      <w:r w:rsidRPr="00376812">
        <w:rPr>
          <w:rStyle w:val="1-Char"/>
          <w:rFonts w:hint="cs"/>
          <w:rtl/>
        </w:rPr>
        <w:t xml:space="preserve"> آنان اگر دست به دست هم می‌دادند و باهم همکاری می‌کردند، چیزی بر تدبیر خدای سبحان نمی‌افزود و هیچ بیماری یا عیب یا نقص یا فقر یا زیانی از کسانی که به این چیزها مبتلا هستند برداشته نمی‌شد، و هیچ تندرستی یا کمال یا ثروتمندی یا سودی از کسانی که به این نعمت‌ها متنعم</w:t>
      </w:r>
      <w:r w:rsidR="003C024C" w:rsidRPr="00376812">
        <w:rPr>
          <w:rStyle w:val="1-Char"/>
          <w:rFonts w:hint="cs"/>
          <w:rtl/>
        </w:rPr>
        <w:t xml:space="preserve">‌اند </w:t>
      </w:r>
      <w:r w:rsidRPr="00376812">
        <w:rPr>
          <w:rStyle w:val="1-Char"/>
          <w:rFonts w:hint="cs"/>
          <w:rtl/>
        </w:rPr>
        <w:t>بازستانده نمی‌شد. اگر بار دیگر بر جهان خل</w:t>
      </w:r>
      <w:r w:rsidR="006D7E23" w:rsidRPr="00376812">
        <w:rPr>
          <w:rStyle w:val="1-Char"/>
          <w:rFonts w:hint="cs"/>
          <w:rtl/>
        </w:rPr>
        <w:t>ق</w:t>
      </w:r>
      <w:r w:rsidRPr="00376812">
        <w:rPr>
          <w:rStyle w:val="1-Char"/>
          <w:rFonts w:hint="cs"/>
          <w:rtl/>
        </w:rPr>
        <w:t>ت دیده می‌دوختند، و بسیار در آن می‌نگریستند، در هم</w:t>
      </w:r>
      <w:r w:rsidR="000A57AE">
        <w:rPr>
          <w:rStyle w:val="1-Char"/>
          <w:rFonts w:hint="cs"/>
          <w:rtl/>
        </w:rPr>
        <w:t>ۀ</w:t>
      </w:r>
      <w:r w:rsidRPr="00376812">
        <w:rPr>
          <w:rStyle w:val="1-Char"/>
          <w:rFonts w:hint="cs"/>
          <w:rtl/>
        </w:rPr>
        <w:t xml:space="preserve"> آفریده‌های خدای متعال و در آسمان‌ها و زمین هیچ ناموزونی نابسامانی نمی‌دیدند، و درمی‌یافتند که هم</w:t>
      </w:r>
      <w:r w:rsidR="000A57AE">
        <w:rPr>
          <w:rStyle w:val="1-Char"/>
          <w:rFonts w:hint="cs"/>
          <w:rtl/>
        </w:rPr>
        <w:t>ۀ</w:t>
      </w:r>
      <w:r w:rsidRPr="00376812">
        <w:rPr>
          <w:rStyle w:val="1-Char"/>
          <w:rFonts w:hint="cs"/>
          <w:rtl/>
        </w:rPr>
        <w:t xml:space="preserve"> قسمت‌های خدایی، از قبیل روزی و اَجَل و شادی و اندوه و ناتوانی و توانایی و ایمان و کفر و طاعت و معصیت، همه عدل محض است و هیچ ناروایی در</w:t>
      </w:r>
      <w:r w:rsidR="00477E98" w:rsidRPr="00376812">
        <w:rPr>
          <w:rStyle w:val="1-Char"/>
          <w:rFonts w:hint="cs"/>
          <w:rtl/>
        </w:rPr>
        <w:t xml:space="preserve"> آن‌ها </w:t>
      </w:r>
      <w:r w:rsidRPr="00376812">
        <w:rPr>
          <w:rStyle w:val="1-Char"/>
          <w:rFonts w:hint="cs"/>
          <w:rtl/>
        </w:rPr>
        <w:t>راه ندارد، و حق صرف است و هیچ ستمی در</w:t>
      </w:r>
      <w:r w:rsidR="00477E98" w:rsidRPr="00376812">
        <w:rPr>
          <w:rStyle w:val="1-Char"/>
          <w:rFonts w:hint="cs"/>
          <w:rtl/>
        </w:rPr>
        <w:t xml:space="preserve"> آن‌ها </w:t>
      </w:r>
      <w:r w:rsidRPr="00376812">
        <w:rPr>
          <w:rStyle w:val="1-Char"/>
          <w:rFonts w:hint="cs"/>
          <w:rtl/>
        </w:rPr>
        <w:t xml:space="preserve">راه ندارد. درست به همان ترتیب که باید باشد و سزاوار بوده است که باشد و شایسته است که باشد و به همان اندازه که درخور است که باشد، و هرگز بهتر از آن و کاملتر و رساتر از آن امکان نداشته است، و اگر امکان می‌داشت، و خدا با آن که قدرت آن را داشت، دریغ کرده بود </w:t>
      </w:r>
      <w:r w:rsidR="006D7E23" w:rsidRPr="00376812">
        <w:rPr>
          <w:rStyle w:val="1-Char"/>
          <w:rFonts w:hint="cs"/>
          <w:rtl/>
        </w:rPr>
        <w:t xml:space="preserve">این نوعی ستم می‌بود </w:t>
      </w:r>
      <w:r w:rsidRPr="00376812">
        <w:rPr>
          <w:rStyle w:val="1-Char"/>
          <w:rFonts w:hint="cs"/>
          <w:rtl/>
        </w:rPr>
        <w:t>و ستم با عدالت تناقض دارد، و اگر قدرت نمی‌داشت نشان</w:t>
      </w:r>
      <w:r w:rsidR="000A57AE">
        <w:rPr>
          <w:rStyle w:val="1-Char"/>
          <w:rFonts w:hint="cs"/>
          <w:rtl/>
        </w:rPr>
        <w:t>ۀ</w:t>
      </w:r>
      <w:r w:rsidRPr="00376812">
        <w:rPr>
          <w:rStyle w:val="1-Char"/>
          <w:rFonts w:hint="cs"/>
          <w:rtl/>
        </w:rPr>
        <w:t xml:space="preserve"> ناتوانی او بود و ناتوانی با الوهیت در تناقض است».</w:t>
      </w:r>
    </w:p>
    <w:p w:rsidR="00A627C8" w:rsidRPr="00376812" w:rsidRDefault="00A627C8" w:rsidP="00376812">
      <w:pPr>
        <w:ind w:firstLine="284"/>
        <w:jc w:val="both"/>
        <w:rPr>
          <w:rStyle w:val="1-Char"/>
          <w:rtl/>
        </w:rPr>
      </w:pPr>
      <w:r w:rsidRPr="00376812">
        <w:rPr>
          <w:rStyle w:val="1-Char"/>
          <w:rFonts w:hint="cs"/>
          <w:rtl/>
        </w:rPr>
        <w:t>بنابراین، انسان با ایمان هریک از اسرار و حکمت‌های آفرینش را که دریافت، چه بهتر و هرچه را درنیافت و بر او پوشیده ماند به علم خدا وامی‌گذارد، و با تواضع ویژ</w:t>
      </w:r>
      <w:r w:rsidR="000A57AE">
        <w:rPr>
          <w:rStyle w:val="1-Char"/>
          <w:rFonts w:hint="cs"/>
          <w:rtl/>
        </w:rPr>
        <w:t>ۀ</w:t>
      </w:r>
      <w:r w:rsidRPr="00376812">
        <w:rPr>
          <w:rStyle w:val="1-Char"/>
          <w:rFonts w:hint="cs"/>
          <w:rtl/>
        </w:rPr>
        <w:t xml:space="preserve"> اولی الالباب (صاحب</w:t>
      </w:r>
      <w:r w:rsidR="006D7E23" w:rsidRPr="00376812">
        <w:rPr>
          <w:rStyle w:val="1-Char"/>
          <w:rFonts w:hint="cs"/>
          <w:rtl/>
        </w:rPr>
        <w:t>ان عقل</w:t>
      </w:r>
      <w:r w:rsidRPr="00376812">
        <w:rPr>
          <w:rStyle w:val="1-Char"/>
          <w:rFonts w:hint="cs"/>
          <w:rtl/>
        </w:rPr>
        <w:t>) به درگاه خدا معروض می‌دارد...</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رَبَّنَا مَا خَلَقۡتَ هَٰذَا بَٰطِلٗا سُبۡحَٰنَكَ</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آل عمران: 191</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ما! تو این جهان و جهانیان را به باطل نیافریده‌ای، تو پاک و منزهی</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به همین جهت انسان با ایمان همواره از تقدیرات و تدبیرات الهی، و قضا و قدر او راضی و خشنود است، و پیوسته این مضامین را بر لب و زبان دارد</w:t>
      </w:r>
      <w:r w:rsidR="006D7E23" w:rsidRPr="00376812">
        <w:rPr>
          <w:rStyle w:val="1-Char"/>
          <w:rFonts w:hint="cs"/>
          <w:rtl/>
        </w:rPr>
        <w:t>:</w:t>
      </w:r>
    </w:p>
    <w:tbl>
      <w:tblPr>
        <w:bidiVisual/>
        <w:tblW w:w="0" w:type="auto"/>
        <w:tblLook w:val="04A0" w:firstRow="1" w:lastRow="0" w:firstColumn="1" w:lastColumn="0" w:noHBand="0" w:noVBand="1"/>
      </w:tblPr>
      <w:tblGrid>
        <w:gridCol w:w="3424"/>
        <w:gridCol w:w="411"/>
        <w:gridCol w:w="3469"/>
      </w:tblGrid>
      <w:tr w:rsidR="009843FD" w:rsidRPr="00D823B5" w:rsidTr="00850788">
        <w:tc>
          <w:tcPr>
            <w:tcW w:w="3623" w:type="dxa"/>
            <w:shd w:val="clear" w:color="auto" w:fill="auto"/>
          </w:tcPr>
          <w:p w:rsidR="009843FD" w:rsidRPr="00850788" w:rsidRDefault="00850788" w:rsidP="00850788">
            <w:pPr>
              <w:pStyle w:val="5-"/>
              <w:ind w:firstLine="0"/>
              <w:jc w:val="lowKashida"/>
              <w:rPr>
                <w:rStyle w:val="Emphasis"/>
                <w:i w:val="0"/>
                <w:iCs w:val="0"/>
                <w:sz w:val="2"/>
                <w:szCs w:val="2"/>
                <w:rtl/>
                <w:lang w:bidi="ar-SA"/>
              </w:rPr>
            </w:pPr>
            <w:r w:rsidRPr="00850788">
              <w:rPr>
                <w:rStyle w:val="Emphasis"/>
                <w:rFonts w:hint="cs"/>
                <w:i w:val="0"/>
                <w:iCs w:val="0"/>
                <w:rtl/>
              </w:rPr>
              <w:t>إذا ما رأيت الله في الكل فاعلا</w:t>
            </w:r>
            <w:r>
              <w:rPr>
                <w:rStyle w:val="Emphasis"/>
                <w:i w:val="0"/>
                <w:iCs w:val="0"/>
                <w:rtl/>
              </w:rPr>
              <w:br/>
            </w:r>
          </w:p>
        </w:tc>
        <w:tc>
          <w:tcPr>
            <w:tcW w:w="425" w:type="dxa"/>
            <w:shd w:val="clear" w:color="auto" w:fill="auto"/>
          </w:tcPr>
          <w:p w:rsidR="009843FD" w:rsidRPr="00850788" w:rsidRDefault="009843FD" w:rsidP="00850788">
            <w:pPr>
              <w:pStyle w:val="5-"/>
              <w:ind w:firstLine="0"/>
              <w:jc w:val="lowKashida"/>
              <w:rPr>
                <w:rStyle w:val="Emphasis"/>
                <w:i w:val="0"/>
                <w:iCs w:val="0"/>
                <w:rtl/>
              </w:rPr>
            </w:pPr>
          </w:p>
        </w:tc>
        <w:tc>
          <w:tcPr>
            <w:tcW w:w="3652" w:type="dxa"/>
            <w:shd w:val="clear" w:color="auto" w:fill="auto"/>
          </w:tcPr>
          <w:p w:rsidR="009843FD" w:rsidRPr="00850788" w:rsidRDefault="00850788" w:rsidP="00850788">
            <w:pPr>
              <w:pStyle w:val="5-"/>
              <w:ind w:firstLine="0"/>
              <w:jc w:val="lowKashida"/>
              <w:rPr>
                <w:rStyle w:val="Emphasis"/>
                <w:i w:val="0"/>
                <w:iCs w:val="0"/>
                <w:sz w:val="2"/>
                <w:szCs w:val="2"/>
                <w:rtl/>
              </w:rPr>
            </w:pPr>
            <w:r w:rsidRPr="00850788">
              <w:rPr>
                <w:rStyle w:val="Emphasis"/>
                <w:rFonts w:hint="cs"/>
                <w:i w:val="0"/>
                <w:iCs w:val="0"/>
                <w:rtl/>
              </w:rPr>
              <w:t>رأيت جميع الكائنات ملاحا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«اگر دست خدا را در هم</w:t>
      </w:r>
      <w:r w:rsidR="000A57AE">
        <w:rPr>
          <w:rStyle w:val="1-Char"/>
          <w:rFonts w:hint="cs"/>
          <w:rtl/>
        </w:rPr>
        <w:t>ۀ</w:t>
      </w:r>
      <w:r w:rsidRPr="00376812">
        <w:rPr>
          <w:rStyle w:val="1-Char"/>
          <w:rFonts w:hint="cs"/>
          <w:rtl/>
        </w:rPr>
        <w:t xml:space="preserve"> کار جهان در کار بینی، هم</w:t>
      </w:r>
      <w:r w:rsidR="000A57AE">
        <w:rPr>
          <w:rStyle w:val="1-Char"/>
          <w:rFonts w:hint="cs"/>
          <w:rtl/>
        </w:rPr>
        <w:t>ۀ</w:t>
      </w:r>
      <w:r w:rsidRPr="00376812">
        <w:rPr>
          <w:rStyle w:val="1-Char"/>
          <w:rFonts w:hint="cs"/>
          <w:rtl/>
        </w:rPr>
        <w:t xml:space="preserve"> کائنات را زیبا و دلپذیر خواهی دید».</w:t>
      </w:r>
    </w:p>
    <w:p w:rsidR="00A627C8" w:rsidRPr="00A15143" w:rsidRDefault="00A627C8" w:rsidP="00A15143">
      <w:pPr>
        <w:pStyle w:val="3-"/>
        <w:rPr>
          <w:rStyle w:val="1-Char"/>
          <w:rFonts w:ascii="IRZar" w:hAnsi="IRZar" w:cs="IRZar"/>
          <w:sz w:val="24"/>
          <w:szCs w:val="24"/>
          <w:rtl/>
        </w:rPr>
      </w:pPr>
      <w:bookmarkStart w:id="102" w:name="_Toc258768020"/>
      <w:bookmarkStart w:id="103" w:name="_Toc429312833"/>
      <w:r w:rsidRPr="00A15143">
        <w:rPr>
          <w:rStyle w:val="1-Char"/>
          <w:rFonts w:ascii="IRZar" w:hAnsi="IRZar" w:cs="IRZar" w:hint="cs"/>
          <w:sz w:val="24"/>
          <w:szCs w:val="24"/>
          <w:rtl/>
        </w:rPr>
        <w:t>احساس عمیق انسان با ایمان نسبت به نعمت‌های خداداده</w:t>
      </w:r>
      <w:bookmarkEnd w:id="102"/>
      <w:bookmarkEnd w:id="103"/>
    </w:p>
    <w:p w:rsidR="00A627C8" w:rsidRPr="00376812" w:rsidRDefault="00A627C8" w:rsidP="00376812">
      <w:pPr>
        <w:ind w:firstLine="284"/>
        <w:jc w:val="both"/>
        <w:rPr>
          <w:rStyle w:val="1-Char"/>
          <w:rtl/>
        </w:rPr>
      </w:pPr>
      <w:r w:rsidRPr="00376812">
        <w:rPr>
          <w:rStyle w:val="1-Char"/>
          <w:rFonts w:hint="cs"/>
          <w:rtl/>
        </w:rPr>
        <w:t>مهمترین عامل نارضایتی انسان‌ها از خودشان و زندگیشان و محروم‌شدن‌شان از لذت خشنودی و رضایت، اینست که احساس کمی نسبت به نعمت‌های فراوان خداداده که از آن برخوردارند دارند، و چون به آن نعمت‌ها عادت کرده</w:t>
      </w:r>
      <w:r w:rsidR="003C024C" w:rsidRPr="00376812">
        <w:rPr>
          <w:rStyle w:val="1-Char"/>
          <w:rFonts w:hint="cs"/>
          <w:rtl/>
        </w:rPr>
        <w:t>‌اند،</w:t>
      </w:r>
      <w:r w:rsidRPr="00376812">
        <w:rPr>
          <w:rStyle w:val="1-Char"/>
          <w:rFonts w:hint="cs"/>
          <w:rtl/>
        </w:rPr>
        <w:t xml:space="preserve"> یا</w:t>
      </w:r>
      <w:r w:rsidR="00477E98" w:rsidRPr="00376812">
        <w:rPr>
          <w:rStyle w:val="1-Char"/>
          <w:rFonts w:hint="cs"/>
          <w:rtl/>
        </w:rPr>
        <w:t xml:space="preserve"> آن‌ها </w:t>
      </w:r>
      <w:r w:rsidRPr="00376812">
        <w:rPr>
          <w:rStyle w:val="1-Char"/>
          <w:rFonts w:hint="cs"/>
          <w:rtl/>
        </w:rPr>
        <w:t>را به آسانی به دست آورده</w:t>
      </w:r>
      <w:r w:rsidR="003C024C" w:rsidRPr="00376812">
        <w:rPr>
          <w:rStyle w:val="1-Char"/>
          <w:rFonts w:hint="cs"/>
          <w:rtl/>
        </w:rPr>
        <w:t>‌اند،</w:t>
      </w:r>
      <w:r w:rsidRPr="00376812">
        <w:rPr>
          <w:rStyle w:val="1-Char"/>
          <w:rFonts w:hint="cs"/>
          <w:rtl/>
        </w:rPr>
        <w:t xml:space="preserve"> برایشان بی‌ارزش شده است. در نتیجه همیشه می‌گویند: این را نداریم، آن را نداریم! این را می‌خواهم، آن را می‌خواهم! و هیچوقت نمی‌گویند: این را داریم و آن را داریم! اما انسان با ایمان احساس عمیقی نسبت به فضل عمیم و احسان عظیم الهی نسبت به خودش دارد، و نعمت‌هایی را که از راست و چپ و روبرو و پشت سر او را در بر گرفته</w:t>
      </w:r>
      <w:r w:rsidR="003C024C" w:rsidRPr="00376812">
        <w:rPr>
          <w:rStyle w:val="1-Char"/>
          <w:rFonts w:hint="cs"/>
          <w:rtl/>
        </w:rPr>
        <w:t>‌اند،</w:t>
      </w:r>
      <w:r w:rsidRPr="00376812">
        <w:rPr>
          <w:rStyle w:val="1-Char"/>
          <w:rFonts w:hint="cs"/>
          <w:rtl/>
        </w:rPr>
        <w:t xml:space="preserve"> عمیقاً احساس می‌کند نعمت‌های خدا را از همان اوان کودکی که در گهواره آرمیده بود، بلکه از آن هنگام که در رحم مادرش به صورت جنین بود احساس می‌کند و درمی‌یابد کودکی نوزاد بود، نه دندان برنده‌ای داشت، و نه دست کارگری و نه پای دونده‌ای. خدا برای او دو رگ باریک را در سین</w:t>
      </w:r>
      <w:r w:rsidR="000A57AE">
        <w:rPr>
          <w:rStyle w:val="1-Char"/>
          <w:rFonts w:hint="cs"/>
          <w:rtl/>
        </w:rPr>
        <w:t>ۀ</w:t>
      </w:r>
      <w:r w:rsidRPr="00376812">
        <w:rPr>
          <w:rStyle w:val="1-Char"/>
          <w:rFonts w:hint="cs"/>
          <w:rtl/>
        </w:rPr>
        <w:t xml:space="preserve"> مادرش پر از شیر خالص کرده بود که یک غذای کامل را، در زمستان گرم و در تابستان سرد در اختیار او قرار دهد خدا محبت او </w:t>
      </w:r>
      <w:r w:rsidR="00B92213" w:rsidRPr="00376812">
        <w:rPr>
          <w:rStyle w:val="1-Char"/>
          <w:rFonts w:hint="cs"/>
          <w:rtl/>
        </w:rPr>
        <w:t>را در دل پدر و مادرش افکنده بود</w:t>
      </w:r>
      <w:r w:rsidRPr="00376812">
        <w:rPr>
          <w:rStyle w:val="1-Char"/>
          <w:rFonts w:hint="cs"/>
          <w:rtl/>
        </w:rPr>
        <w:t xml:space="preserve"> به طوری که هیچ خوردنی و نوشیدنی به دلشان نمی‌چسبید و هیچ خواب و استراحتی برایشان گوارا نمی‌افتاد، تا وقتی که از هر جهت به او رسیدگی کنند. و هر بدی و ناراحتی را از او دور گردانند.</w:t>
      </w:r>
    </w:p>
    <w:p w:rsidR="00A627C8" w:rsidRPr="00376812" w:rsidRDefault="00A627C8" w:rsidP="00376812">
      <w:pPr>
        <w:ind w:firstLine="284"/>
        <w:jc w:val="both"/>
        <w:rPr>
          <w:rStyle w:val="1-Char"/>
          <w:rtl/>
        </w:rPr>
      </w:pPr>
      <w:r w:rsidRPr="00376812">
        <w:rPr>
          <w:rStyle w:val="1-Char"/>
          <w:rFonts w:hint="cs"/>
          <w:rtl/>
        </w:rPr>
        <w:t>آن زمان که در رحم مادرش به صورت جنین بود، خدا در</w:t>
      </w:r>
      <w:r w:rsidR="00B92213" w:rsidRPr="00376812">
        <w:rPr>
          <w:rStyle w:val="1-Char"/>
          <w:rFonts w:hint="cs"/>
          <w:rtl/>
        </w:rPr>
        <w:t xml:space="preserve"> آن جای تنگ و تاریک برای او قرار</w:t>
      </w:r>
      <w:r w:rsidRPr="00376812">
        <w:rPr>
          <w:rStyle w:val="1-Char"/>
          <w:rFonts w:hint="cs"/>
          <w:rtl/>
        </w:rPr>
        <w:t>گاه آرام و مطمئنی فراهم آورده بود، و وسایل غذا و گرما و تنفس او را در آنجا مهیا ساخته بود و در دست راست و دست چپ او متکاهایی قرار داده بود:</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أَلَمۡ</w:t>
      </w:r>
      <w:r w:rsidR="001A128A" w:rsidRPr="00C10EC8">
        <w:rPr>
          <w:rStyle w:val="7-Char"/>
          <w:rtl/>
        </w:rPr>
        <w:t xml:space="preserve"> نَخۡلُقكُّم مِّن مَّآءٖ مَّهِينٖ ٢٠</w:t>
      </w:r>
      <w:r w:rsidR="00706D5C" w:rsidRPr="00C10EC8">
        <w:rPr>
          <w:rStyle w:val="7-Char"/>
          <w:rtl/>
        </w:rPr>
        <w:t xml:space="preserve"> </w:t>
      </w:r>
      <w:r w:rsidR="001A128A" w:rsidRPr="00C10EC8">
        <w:rPr>
          <w:rStyle w:val="7-Char"/>
          <w:rtl/>
        </w:rPr>
        <w:t xml:space="preserve">فَجَعَلۡنَٰهُ فِي قَرَارٖ مَّكِينٍ ٢١ </w:t>
      </w:r>
      <w:r w:rsidR="001A128A" w:rsidRPr="00C10EC8">
        <w:rPr>
          <w:rStyle w:val="7-Char"/>
          <w:rFonts w:hint="eastAsia"/>
          <w:rtl/>
        </w:rPr>
        <w:t>إِلَىٰ</w:t>
      </w:r>
      <w:r w:rsidR="001A128A" w:rsidRPr="00C10EC8">
        <w:rPr>
          <w:rStyle w:val="7-Char"/>
          <w:rtl/>
        </w:rPr>
        <w:t xml:space="preserve"> قَدَرٖ مَّعۡلُومٖ ٢٢</w:t>
      </w:r>
      <w:r w:rsidR="00706D5C" w:rsidRPr="00C10EC8">
        <w:rPr>
          <w:rStyle w:val="7-Char"/>
          <w:rtl/>
        </w:rPr>
        <w:t xml:space="preserve"> </w:t>
      </w:r>
      <w:r w:rsidR="001A128A" w:rsidRPr="00C10EC8">
        <w:rPr>
          <w:rStyle w:val="7-Char"/>
          <w:rtl/>
        </w:rPr>
        <w:t xml:space="preserve">فَقَدَرۡنَا فَنِعۡمَ </w:t>
      </w:r>
      <w:r w:rsidR="001A128A" w:rsidRPr="00C10EC8">
        <w:rPr>
          <w:rStyle w:val="7-Char"/>
          <w:rFonts w:hint="cs"/>
          <w:rtl/>
        </w:rPr>
        <w:t>ٱ</w:t>
      </w:r>
      <w:r w:rsidR="001A128A" w:rsidRPr="00C10EC8">
        <w:rPr>
          <w:rStyle w:val="7-Char"/>
          <w:rFonts w:hint="eastAsia"/>
          <w:rtl/>
        </w:rPr>
        <w:t>لۡقَٰدِرُونَ</w:t>
      </w:r>
      <w:r w:rsidR="001A128A" w:rsidRPr="00C10EC8">
        <w:rPr>
          <w:rStyle w:val="7-Char"/>
          <w:rtl/>
        </w:rPr>
        <w:t xml:space="preserve">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المرسلات: 20-23</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آیا شما را از آبی بی‌مقدار نیافریدیم؟! * و سپس آن را در قرارگاهی آرام و مطمئن نهادیم * تا زمان و اندازه‌ای معین </w:t>
      </w:r>
      <w:r w:rsidR="00B92213" w:rsidRPr="00376812">
        <w:rPr>
          <w:rStyle w:val="1-Char"/>
          <w:rFonts w:hint="cs"/>
          <w:rtl/>
        </w:rPr>
        <w:t>اندازه‌گیری کردیم و خوب انداز</w:t>
      </w:r>
      <w:r w:rsidRPr="00376812">
        <w:rPr>
          <w:rStyle w:val="1-Char"/>
          <w:rFonts w:hint="cs"/>
          <w:rtl/>
        </w:rPr>
        <w:t>ه‌گیری کردیم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نعمت</w:t>
      </w:r>
      <w:r w:rsidR="00B92213" w:rsidRPr="00376812">
        <w:rPr>
          <w:rStyle w:val="1-Char"/>
          <w:rFonts w:hint="eastAsia"/>
          <w:rtl/>
        </w:rPr>
        <w:t>‌های</w:t>
      </w:r>
      <w:r w:rsidRPr="00376812">
        <w:rPr>
          <w:rStyle w:val="1-Char"/>
          <w:rFonts w:hint="cs"/>
          <w:rtl/>
        </w:rPr>
        <w:t xml:space="preserve"> خدا را که در اطراف او است احساس می‌کند، و در هر ذره‌ای از ذرات زمین و آسمان بخششی از بخشش‌های خدا را مشاهده می‌کند که همه دست به دست یکدیگر داده</w:t>
      </w:r>
      <w:r w:rsidR="003C024C" w:rsidRPr="00376812">
        <w:rPr>
          <w:rStyle w:val="1-Char"/>
          <w:rFonts w:hint="cs"/>
          <w:rtl/>
        </w:rPr>
        <w:t xml:space="preserve">‌اند </w:t>
      </w:r>
      <w:r w:rsidRPr="00376812">
        <w:rPr>
          <w:rStyle w:val="1-Char"/>
          <w:rFonts w:hint="cs"/>
          <w:rtl/>
        </w:rPr>
        <w:t>تا زندگانی او را آسان گردانند، و او را در جهت ادای رسالتش در زندگی یاری کنند... نعمت خدا را در وزش بادها، جابجاشدن ابرها، جاری‌شدن جویبارها، تابش آفتاب، طلوع فجر، روشنایی روز، تاریکی شب، تسخیر هم</w:t>
      </w:r>
      <w:r w:rsidR="000A57AE">
        <w:rPr>
          <w:rStyle w:val="1-Char"/>
          <w:rFonts w:hint="cs"/>
          <w:rtl/>
        </w:rPr>
        <w:t>ۀ</w:t>
      </w:r>
      <w:r w:rsidRPr="00376812">
        <w:rPr>
          <w:rStyle w:val="1-Char"/>
          <w:rFonts w:hint="cs"/>
          <w:rtl/>
        </w:rPr>
        <w:t xml:space="preserve"> جنبندگان، و رویانیدن هم</w:t>
      </w:r>
      <w:r w:rsidR="000A57AE">
        <w:rPr>
          <w:rStyle w:val="1-Char"/>
          <w:rFonts w:hint="cs"/>
          <w:rtl/>
        </w:rPr>
        <w:t>ۀ</w:t>
      </w:r>
      <w:r w:rsidRPr="00376812">
        <w:rPr>
          <w:rStyle w:val="1-Char"/>
          <w:rFonts w:hint="cs"/>
          <w:rtl/>
        </w:rPr>
        <w:t xml:space="preserve"> گیاهان به چشم می‌بیند.</w:t>
      </w:r>
    </w:p>
    <w:p w:rsidR="00A627C8" w:rsidRPr="00376812" w:rsidRDefault="00A627C8" w:rsidP="00376812">
      <w:pPr>
        <w:ind w:firstLine="284"/>
        <w:jc w:val="both"/>
        <w:rPr>
          <w:rStyle w:val="1-Char"/>
          <w:rtl/>
        </w:rPr>
      </w:pPr>
      <w:r w:rsidRPr="00376812">
        <w:rPr>
          <w:rStyle w:val="1-Char"/>
          <w:rFonts w:hint="cs"/>
          <w:rtl/>
        </w:rPr>
        <w:t>این دسته از آیات را در قرآنکریم باهم بخوانیم:</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أَلَمۡ</w:t>
      </w:r>
      <w:r w:rsidR="001A128A" w:rsidRPr="00C10EC8">
        <w:rPr>
          <w:rStyle w:val="7-Char"/>
          <w:rtl/>
        </w:rPr>
        <w:t xml:space="preserve"> تَرَوۡاْ أَنَّ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سَخَّرَ لَكُم مَّا فِي </w:t>
      </w:r>
      <w:r w:rsidR="001A128A" w:rsidRPr="00C10EC8">
        <w:rPr>
          <w:rStyle w:val="7-Char"/>
          <w:rFonts w:hint="cs"/>
          <w:rtl/>
        </w:rPr>
        <w:t>ٱ</w:t>
      </w:r>
      <w:r w:rsidR="001A128A" w:rsidRPr="00C10EC8">
        <w:rPr>
          <w:rStyle w:val="7-Char"/>
          <w:rFonts w:hint="eastAsia"/>
          <w:rtl/>
        </w:rPr>
        <w:t>لسَّمَٰوَٰتِ</w:t>
      </w:r>
      <w:r w:rsidR="001A128A" w:rsidRPr="00C10EC8">
        <w:rPr>
          <w:rStyle w:val="7-Char"/>
          <w:rtl/>
        </w:rPr>
        <w:t xml:space="preserve"> وَمَا فِي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وَأَسۡبَغَ عَلَيۡكُمۡ نِعَمَهُ</w:t>
      </w:r>
      <w:r w:rsidR="001A128A" w:rsidRPr="00C10EC8">
        <w:rPr>
          <w:rStyle w:val="7-Char"/>
          <w:rFonts w:hint="cs"/>
          <w:rtl/>
        </w:rPr>
        <w:t>ۥ</w:t>
      </w:r>
      <w:r w:rsidR="001A128A" w:rsidRPr="00C10EC8">
        <w:rPr>
          <w:rStyle w:val="7-Char"/>
          <w:rtl/>
        </w:rPr>
        <w:t xml:space="preserve"> ظَٰهِرَةٗ وَبَاطِنَةٗۗ</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لقمان: 20</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ندیده‌اید که خدا هرآنچه در آسمان‌ها و هرآنچه در زمین است را مسخر شما گردانیده، و نعمت‌های فراوان ظاهری و باطنی‌اش را به شما ارزانی داشته است</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سَخَّرَ لَكُمُ </w:t>
      </w:r>
      <w:r w:rsidR="001A128A" w:rsidRPr="00C10EC8">
        <w:rPr>
          <w:rStyle w:val="7-Char"/>
          <w:rFonts w:hint="cs"/>
          <w:rtl/>
        </w:rPr>
        <w:t>ٱ</w:t>
      </w:r>
      <w:r w:rsidR="001A128A" w:rsidRPr="00C10EC8">
        <w:rPr>
          <w:rStyle w:val="7-Char"/>
          <w:rFonts w:hint="eastAsia"/>
          <w:rtl/>
        </w:rPr>
        <w:t>لۡبَحۡرَ</w:t>
      </w:r>
      <w:r w:rsidR="001A128A" w:rsidRPr="00C10EC8">
        <w:rPr>
          <w:rStyle w:val="7-Char"/>
          <w:rtl/>
        </w:rPr>
        <w:t xml:space="preserve"> لِتَجۡرِيَ </w:t>
      </w:r>
      <w:r w:rsidR="001A128A" w:rsidRPr="00C10EC8">
        <w:rPr>
          <w:rStyle w:val="7-Char"/>
          <w:rFonts w:hint="cs"/>
          <w:rtl/>
        </w:rPr>
        <w:t>ٱ</w:t>
      </w:r>
      <w:r w:rsidR="001A128A" w:rsidRPr="00C10EC8">
        <w:rPr>
          <w:rStyle w:val="7-Char"/>
          <w:rFonts w:hint="eastAsia"/>
          <w:rtl/>
        </w:rPr>
        <w:t>لۡفُلۡكُ</w:t>
      </w:r>
      <w:r w:rsidR="001A128A" w:rsidRPr="00C10EC8">
        <w:rPr>
          <w:rStyle w:val="7-Char"/>
          <w:rtl/>
        </w:rPr>
        <w:t xml:space="preserve"> فِيهِ بِأَمۡرِهِ</w:t>
      </w:r>
      <w:r w:rsidR="001A128A" w:rsidRPr="00C10EC8">
        <w:rPr>
          <w:rStyle w:val="7-Char"/>
          <w:rFonts w:hint="cs"/>
          <w:rtl/>
        </w:rPr>
        <w:t>ۦ</w:t>
      </w:r>
      <w:r w:rsidR="001A128A" w:rsidRPr="00C10EC8">
        <w:rPr>
          <w:rStyle w:val="7-Char"/>
          <w:rtl/>
        </w:rPr>
        <w:t xml:space="preserve"> وَلِتَبۡتَغُواْ مِن فَضۡلِهِ</w:t>
      </w:r>
      <w:r w:rsidR="001A128A" w:rsidRPr="00C10EC8">
        <w:rPr>
          <w:rStyle w:val="7-Char"/>
          <w:rFonts w:hint="cs"/>
          <w:rtl/>
        </w:rPr>
        <w:t>ۦ</w:t>
      </w:r>
      <w:r w:rsidR="001A128A" w:rsidRPr="00C10EC8">
        <w:rPr>
          <w:rStyle w:val="7-Char"/>
          <w:rtl/>
        </w:rPr>
        <w:t xml:space="preserve"> وَلَعَلَّكُمۡ تَشۡكُرُونَ ١٢ </w:t>
      </w:r>
      <w:r w:rsidR="001A128A" w:rsidRPr="00C10EC8">
        <w:rPr>
          <w:rStyle w:val="7-Char"/>
          <w:rFonts w:hint="eastAsia"/>
          <w:rtl/>
        </w:rPr>
        <w:t>وَسَخَّرَ</w:t>
      </w:r>
      <w:r w:rsidR="001A128A" w:rsidRPr="00C10EC8">
        <w:rPr>
          <w:rStyle w:val="7-Char"/>
          <w:rtl/>
        </w:rPr>
        <w:t xml:space="preserve"> لَكُم مَّا فِي </w:t>
      </w:r>
      <w:r w:rsidR="001A128A" w:rsidRPr="00C10EC8">
        <w:rPr>
          <w:rStyle w:val="7-Char"/>
          <w:rFonts w:hint="cs"/>
          <w:rtl/>
        </w:rPr>
        <w:t>ٱ</w:t>
      </w:r>
      <w:r w:rsidR="001A128A" w:rsidRPr="00C10EC8">
        <w:rPr>
          <w:rStyle w:val="7-Char"/>
          <w:rFonts w:hint="eastAsia"/>
          <w:rtl/>
        </w:rPr>
        <w:t>لسَّمَٰوَٰتِ</w:t>
      </w:r>
      <w:r w:rsidR="001A128A" w:rsidRPr="00C10EC8">
        <w:rPr>
          <w:rStyle w:val="7-Char"/>
          <w:rtl/>
        </w:rPr>
        <w:t xml:space="preserve"> وَمَا فِي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جَمِيعٗا مِّنۡهُۚ إِنَّ فِي ذَٰلِكَ لَأٓيَٰتٖ لِّقَوۡمٖ يَتَفَكَّرُونَ ١٣</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الجاثیة: 12-13</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خداست که دریا را مسخر شما گردانیده تا کشتی‌ها به فرمان او در</w:t>
      </w:r>
      <w:r w:rsidR="00477E98" w:rsidRPr="00376812">
        <w:rPr>
          <w:rStyle w:val="1-Char"/>
          <w:rFonts w:hint="cs"/>
          <w:rtl/>
        </w:rPr>
        <w:t xml:space="preserve"> آن‌ها </w:t>
      </w:r>
      <w:r w:rsidRPr="00376812">
        <w:rPr>
          <w:rStyle w:val="1-Char"/>
          <w:rFonts w:hint="cs"/>
          <w:rtl/>
        </w:rPr>
        <w:t>به حرکت درآیند و شما از فضل خدا برخوردار گردید، و تا خدا را سپاس گذارید * و آنچه در آسمان‌ها و زمین است که همه از اوست مسخر شما گردانیده است. در این کار، نشانه‌هایی است برای آن گروه که بیندیشند</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وَءَايَةٞ</w:t>
      </w:r>
      <w:r w:rsidR="001A128A" w:rsidRPr="00C10EC8">
        <w:rPr>
          <w:rStyle w:val="7-Char"/>
          <w:rtl/>
        </w:rPr>
        <w:t xml:space="preserve"> لَّهُمُ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لۡمَيۡتَةُ</w:t>
      </w:r>
      <w:r w:rsidR="001A128A" w:rsidRPr="00C10EC8">
        <w:rPr>
          <w:rStyle w:val="7-Char"/>
          <w:rtl/>
        </w:rPr>
        <w:t xml:space="preserve"> أَحۡيَيۡنَٰهَا وَأَخۡرَجۡنَا مِنۡهَا حَبّٗا فَمِنۡهُ يَأۡكُلُونَ ٣٣ </w:t>
      </w:r>
      <w:r w:rsidR="001A128A" w:rsidRPr="00C10EC8">
        <w:rPr>
          <w:rStyle w:val="7-Char"/>
          <w:rFonts w:hint="eastAsia"/>
          <w:rtl/>
        </w:rPr>
        <w:t>وَجَعَلۡنَا</w:t>
      </w:r>
      <w:r w:rsidR="001A128A" w:rsidRPr="00C10EC8">
        <w:rPr>
          <w:rStyle w:val="7-Char"/>
          <w:rtl/>
        </w:rPr>
        <w:t xml:space="preserve"> فِيهَا جَنَّٰتٖ مِّن نَّخِيلٖ وَأَعۡنَٰبٖ وَفَجَّرۡنَا فِيهَا مِنَ </w:t>
      </w:r>
      <w:r w:rsidR="001A128A" w:rsidRPr="00C10EC8">
        <w:rPr>
          <w:rStyle w:val="7-Char"/>
          <w:rFonts w:hint="cs"/>
          <w:rtl/>
        </w:rPr>
        <w:t>ٱ</w:t>
      </w:r>
      <w:r w:rsidR="001A128A" w:rsidRPr="00C10EC8">
        <w:rPr>
          <w:rStyle w:val="7-Char"/>
          <w:rFonts w:hint="eastAsia"/>
          <w:rtl/>
        </w:rPr>
        <w:t>لۡعُيُونِ</w:t>
      </w:r>
      <w:r w:rsidR="001A128A" w:rsidRPr="00C10EC8">
        <w:rPr>
          <w:rStyle w:val="7-Char"/>
          <w:rtl/>
        </w:rPr>
        <w:t xml:space="preserve"> ٣٤ </w:t>
      </w:r>
      <w:r w:rsidR="001A128A" w:rsidRPr="00C10EC8">
        <w:rPr>
          <w:rStyle w:val="7-Char"/>
          <w:rFonts w:hint="eastAsia"/>
          <w:rtl/>
        </w:rPr>
        <w:t>لِيَأۡكُلُواْ</w:t>
      </w:r>
      <w:r w:rsidR="001A128A" w:rsidRPr="00C10EC8">
        <w:rPr>
          <w:rStyle w:val="7-Char"/>
          <w:rtl/>
        </w:rPr>
        <w:t xml:space="preserve"> مِن ثَمَرِهِ</w:t>
      </w:r>
      <w:r w:rsidR="001A128A" w:rsidRPr="00C10EC8">
        <w:rPr>
          <w:rStyle w:val="7-Char"/>
          <w:rFonts w:hint="cs"/>
          <w:rtl/>
        </w:rPr>
        <w:t>ۦ</w:t>
      </w:r>
      <w:r w:rsidR="001A128A" w:rsidRPr="00C10EC8">
        <w:rPr>
          <w:rStyle w:val="7-Char"/>
          <w:rtl/>
        </w:rPr>
        <w:t xml:space="preserve"> وَمَا عَمِلَتۡهُ أَيۡدِيهِمۡۚ أَفَلَا يَشۡكُرُونَ ٣٥ </w:t>
      </w:r>
      <w:r w:rsidR="001A128A" w:rsidRPr="00C10EC8">
        <w:rPr>
          <w:rStyle w:val="7-Char"/>
          <w:rFonts w:hint="eastAsia"/>
          <w:rtl/>
        </w:rPr>
        <w:t>سُبۡحَٰنَ</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خَلَقَ </w:t>
      </w:r>
      <w:r w:rsidR="001A128A" w:rsidRPr="00C10EC8">
        <w:rPr>
          <w:rStyle w:val="7-Char"/>
          <w:rFonts w:hint="cs"/>
          <w:rtl/>
        </w:rPr>
        <w:t>ٱ</w:t>
      </w:r>
      <w:r w:rsidR="001A128A" w:rsidRPr="00C10EC8">
        <w:rPr>
          <w:rStyle w:val="7-Char"/>
          <w:rFonts w:hint="eastAsia"/>
          <w:rtl/>
        </w:rPr>
        <w:t>لۡأَزۡوَٰجَ</w:t>
      </w:r>
      <w:r w:rsidR="001A128A" w:rsidRPr="00C10EC8">
        <w:rPr>
          <w:rStyle w:val="7-Char"/>
          <w:rtl/>
        </w:rPr>
        <w:t xml:space="preserve"> كُلَّهَا مِمَّا تُنۢبِتُ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وَمِنۡ أَنفُسِهِمۡ وَمِمَّا لَا يَعۡلَمُونَ ٣٦</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یس: 33-36</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و </w:t>
      </w:r>
      <w:r w:rsidR="00B92213" w:rsidRPr="00376812">
        <w:rPr>
          <w:rStyle w:val="1-Char"/>
          <w:rFonts w:hint="cs"/>
          <w:rtl/>
        </w:rPr>
        <w:t>نشانه‌ا</w:t>
      </w:r>
      <w:r w:rsidRPr="00376812">
        <w:rPr>
          <w:rStyle w:val="1-Char"/>
          <w:rFonts w:hint="cs"/>
          <w:rtl/>
        </w:rPr>
        <w:t xml:space="preserve">ی است برای آنان زمین مرده که ما آن را زنده گردانیدیم و از آن دانه‌ای بیرون آوردیم که از آن می‌خورند * و </w:t>
      </w:r>
      <w:r w:rsidR="00B92213" w:rsidRPr="00376812">
        <w:rPr>
          <w:rStyle w:val="1-Char"/>
          <w:rFonts w:hint="cs"/>
          <w:rtl/>
        </w:rPr>
        <w:t xml:space="preserve">در </w:t>
      </w:r>
      <w:r w:rsidRPr="00376812">
        <w:rPr>
          <w:rStyle w:val="1-Char"/>
          <w:rFonts w:hint="cs"/>
          <w:rtl/>
        </w:rPr>
        <w:t>زمین برایشان باغ‌هایی از خرما و انگور قرار دادیم و در زمین چشمه‌ها برشکافتیم * تا از میوه باغ‌های زمین و فرآورده‌های دسترنجشان بخورند. پس آیا سپاس نمی‌گزارند؟ * همه تسبیح‌گوی آن خدایی هستند که همه جفت‌ها را آفریده است، از گیاهان و از خود انسان‌ها، و از آنچه نمی‌دانند و نمی‌شناسند</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1A128A">
      <w:pPr>
        <w:ind w:firstLine="284"/>
        <w:jc w:val="both"/>
        <w:rPr>
          <w:rStyle w:val="7-Char"/>
          <w:rtl/>
        </w:rPr>
      </w:pPr>
      <w:r w:rsidRPr="001A128A">
        <w:rPr>
          <w:rStyle w:val="Emphasis"/>
          <w:rFonts w:ascii="Traditional Arabic" w:hAnsi="Traditional Arabic" w:cs="Traditional Arabic"/>
          <w:i w:val="0"/>
          <w:iCs w:val="0"/>
          <w:sz w:val="27"/>
          <w:szCs w:val="27"/>
          <w:rtl/>
          <w:lang w:bidi="fa-IR"/>
        </w:rPr>
        <w:t>﴿</w:t>
      </w:r>
      <w:r w:rsidR="001A128A" w:rsidRPr="00C10EC8">
        <w:rPr>
          <w:rStyle w:val="7-Char"/>
          <w:rFonts w:hint="eastAsia"/>
          <w:rtl/>
        </w:rPr>
        <w:t>أَوَ</w:t>
      </w:r>
      <w:r w:rsidR="001A128A" w:rsidRPr="00C10EC8">
        <w:rPr>
          <w:rStyle w:val="7-Char"/>
          <w:rtl/>
        </w:rPr>
        <w:t xml:space="preserve"> لَمۡ يَرَوۡاْ أَنَّا خَلَقۡنَا لَهُم مِّمَّا عَمِلَتۡ أَيۡدِينَآ أَنۡعَٰمٗا فَهُمۡ لَهَا مَٰلِكُونَ ٧١ </w:t>
      </w:r>
      <w:r w:rsidR="001A128A" w:rsidRPr="00C10EC8">
        <w:rPr>
          <w:rStyle w:val="7-Char"/>
          <w:rFonts w:hint="eastAsia"/>
          <w:rtl/>
        </w:rPr>
        <w:t>وَذَلَّلۡنَٰهَا</w:t>
      </w:r>
      <w:r w:rsidR="001A128A" w:rsidRPr="00C10EC8">
        <w:rPr>
          <w:rStyle w:val="7-Char"/>
          <w:rtl/>
        </w:rPr>
        <w:t xml:space="preserve"> لَهُمۡ فَمِنۡهَا رَكُوبُهُمۡ وَمِنۡهَا يَأۡكُلُونَ ٧٢</w:t>
      </w:r>
      <w:r w:rsidR="00706D5C" w:rsidRPr="00C10EC8">
        <w:rPr>
          <w:rStyle w:val="7-Char"/>
          <w:rtl/>
        </w:rPr>
        <w:t xml:space="preserve"> </w:t>
      </w:r>
      <w:r w:rsidR="001A128A" w:rsidRPr="00C10EC8">
        <w:rPr>
          <w:rStyle w:val="7-Char"/>
          <w:rtl/>
        </w:rPr>
        <w:t>وَلَهُمۡ فِيهَا مَنَٰفِعُ وَمَشَارِبُۚ أَفَلَا يَشۡكُرُونَ ٧٣</w:t>
      </w:r>
      <w:r w:rsidRPr="001A128A">
        <w:rPr>
          <w:rStyle w:val="Emphasis"/>
          <w:rFonts w:ascii="Traditional Arabic" w:hAnsi="Traditional Arabic" w:cs="Traditional Arabic"/>
          <w:i w:val="0"/>
          <w:iCs w:val="0"/>
          <w:sz w:val="27"/>
          <w:szCs w:val="27"/>
          <w:rtl/>
          <w:lang w:bidi="fa-IR"/>
        </w:rPr>
        <w:t>﴾</w:t>
      </w:r>
      <w:r w:rsidR="001A128A">
        <w:rPr>
          <w:rStyle w:val="Emphasis"/>
          <w:rFonts w:ascii="mylotus" w:hAnsi="mylotus" w:cs="mylotus" w:hint="cs"/>
          <w:i w:val="0"/>
          <w:iCs w:val="0"/>
          <w:sz w:val="27"/>
          <w:szCs w:val="27"/>
          <w:rtl/>
          <w:lang w:bidi="fa-IR"/>
        </w:rPr>
        <w:t xml:space="preserve"> </w:t>
      </w:r>
      <w:r w:rsidRPr="00E87A67">
        <w:rPr>
          <w:rStyle w:val="6-Char"/>
          <w:rtl/>
        </w:rPr>
        <w:t>[</w:t>
      </w:r>
      <w:r w:rsidRPr="00E87A67">
        <w:rPr>
          <w:rStyle w:val="6-Char"/>
          <w:rFonts w:hint="cs"/>
          <w:rtl/>
        </w:rPr>
        <w:t>یس:71-73</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آیا ندیده</w:t>
      </w:r>
      <w:r w:rsidR="001A128A" w:rsidRPr="00376812">
        <w:rPr>
          <w:rStyle w:val="1-Char"/>
          <w:rFonts w:hint="eastAsia"/>
          <w:rtl/>
        </w:rPr>
        <w:t>‌</w:t>
      </w:r>
      <w:r w:rsidRPr="00376812">
        <w:rPr>
          <w:rStyle w:val="1-Char"/>
          <w:rFonts w:hint="cs"/>
          <w:rtl/>
        </w:rPr>
        <w:t>اید که آفریده</w:t>
      </w:r>
      <w:r w:rsidR="006915E3" w:rsidRPr="00376812">
        <w:rPr>
          <w:rStyle w:val="1-Char"/>
          <w:rFonts w:hint="cs"/>
          <w:rtl/>
        </w:rPr>
        <w:t xml:space="preserve">‌ایم </w:t>
      </w:r>
      <w:r w:rsidRPr="00376812">
        <w:rPr>
          <w:rStyle w:val="1-Char"/>
          <w:rFonts w:hint="cs"/>
          <w:rtl/>
        </w:rPr>
        <w:t>برای آنان از دست ساخته‌هایمان چارپایانی و آنان مالک‌</w:t>
      </w:r>
      <w:r w:rsidR="00BB3049" w:rsidRPr="00376812">
        <w:rPr>
          <w:rStyle w:val="1-Char"/>
          <w:rFonts w:hint="cs"/>
          <w:rtl/>
        </w:rPr>
        <w:t>آ</w:t>
      </w:r>
      <w:r w:rsidRPr="00376812">
        <w:rPr>
          <w:rStyle w:val="1-Char"/>
          <w:rFonts w:hint="cs"/>
          <w:rtl/>
        </w:rPr>
        <w:t>ن شده</w:t>
      </w:r>
      <w:r w:rsidR="003C024C" w:rsidRPr="00376812">
        <w:rPr>
          <w:rStyle w:val="1-Char"/>
          <w:rFonts w:hint="cs"/>
          <w:rtl/>
        </w:rPr>
        <w:t xml:space="preserve">‌اند </w:t>
      </w:r>
      <w:r w:rsidRPr="00376812">
        <w:rPr>
          <w:rStyle w:val="1-Char"/>
          <w:rFonts w:hint="cs"/>
          <w:rtl/>
        </w:rPr>
        <w:t>* و</w:t>
      </w:r>
      <w:r w:rsidR="00477E98" w:rsidRPr="00376812">
        <w:rPr>
          <w:rStyle w:val="1-Char"/>
          <w:rFonts w:hint="cs"/>
          <w:rtl/>
        </w:rPr>
        <w:t xml:space="preserve"> آن‌ها </w:t>
      </w:r>
      <w:r w:rsidRPr="00376812">
        <w:rPr>
          <w:rStyle w:val="1-Char"/>
          <w:rFonts w:hint="cs"/>
          <w:rtl/>
        </w:rPr>
        <w:t>را رام ساخته</w:t>
      </w:r>
      <w:r w:rsidR="006915E3" w:rsidRPr="00376812">
        <w:rPr>
          <w:rStyle w:val="1-Char"/>
          <w:rFonts w:hint="cs"/>
          <w:rtl/>
        </w:rPr>
        <w:t xml:space="preserve">‌ایم </w:t>
      </w:r>
      <w:r w:rsidRPr="00376812">
        <w:rPr>
          <w:rStyle w:val="1-Char"/>
          <w:rFonts w:hint="cs"/>
          <w:rtl/>
        </w:rPr>
        <w:t>و بر</w:t>
      </w:r>
      <w:r w:rsidR="00477E98" w:rsidRPr="00376812">
        <w:rPr>
          <w:rStyle w:val="1-Char"/>
          <w:rFonts w:hint="cs"/>
          <w:rtl/>
        </w:rPr>
        <w:t xml:space="preserve"> آن‌ها </w:t>
      </w:r>
      <w:r w:rsidRPr="00376812">
        <w:rPr>
          <w:rStyle w:val="1-Char"/>
          <w:rFonts w:hint="cs"/>
          <w:rtl/>
        </w:rPr>
        <w:t>سوار می‌شوند و از</w:t>
      </w:r>
      <w:r w:rsidR="00477E98" w:rsidRPr="00376812">
        <w:rPr>
          <w:rStyle w:val="1-Char"/>
          <w:rFonts w:hint="cs"/>
          <w:rtl/>
        </w:rPr>
        <w:t xml:space="preserve"> آن‌ها </w:t>
      </w:r>
      <w:r w:rsidRPr="00376812">
        <w:rPr>
          <w:rStyle w:val="1-Char"/>
          <w:rFonts w:hint="cs"/>
          <w:rtl/>
        </w:rPr>
        <w:t>می‌خورند * و برایشان در آن چارپایان منفعت‌ها و نوشیدنی‌ها است پس آیا سپاس نمی‌گذارند؟</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وَهُوَ</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جَعَلَ لَكُمُ </w:t>
      </w:r>
      <w:r w:rsidR="001A128A" w:rsidRPr="00C10EC8">
        <w:rPr>
          <w:rStyle w:val="7-Char"/>
          <w:rFonts w:hint="cs"/>
          <w:rtl/>
        </w:rPr>
        <w:t>ٱ</w:t>
      </w:r>
      <w:r w:rsidR="001A128A" w:rsidRPr="00C10EC8">
        <w:rPr>
          <w:rStyle w:val="7-Char"/>
          <w:rFonts w:hint="eastAsia"/>
          <w:rtl/>
        </w:rPr>
        <w:t>لَّيۡلَ</w:t>
      </w:r>
      <w:r w:rsidR="001A128A" w:rsidRPr="00C10EC8">
        <w:rPr>
          <w:rStyle w:val="7-Char"/>
          <w:rtl/>
        </w:rPr>
        <w:t xml:space="preserve"> لِبَاسٗا وَ</w:t>
      </w:r>
      <w:r w:rsidR="001A128A" w:rsidRPr="00C10EC8">
        <w:rPr>
          <w:rStyle w:val="7-Char"/>
          <w:rFonts w:hint="cs"/>
          <w:rtl/>
        </w:rPr>
        <w:t>ٱ</w:t>
      </w:r>
      <w:r w:rsidR="001A128A" w:rsidRPr="00C10EC8">
        <w:rPr>
          <w:rStyle w:val="7-Char"/>
          <w:rFonts w:hint="eastAsia"/>
          <w:rtl/>
        </w:rPr>
        <w:t>لنَّوۡمَ</w:t>
      </w:r>
      <w:r w:rsidR="001A128A" w:rsidRPr="00C10EC8">
        <w:rPr>
          <w:rStyle w:val="7-Char"/>
          <w:rtl/>
        </w:rPr>
        <w:t xml:space="preserve"> سُبَاتٗا وَجَعَلَ </w:t>
      </w:r>
      <w:r w:rsidR="001A128A" w:rsidRPr="00C10EC8">
        <w:rPr>
          <w:rStyle w:val="7-Char"/>
          <w:rFonts w:hint="cs"/>
          <w:rtl/>
        </w:rPr>
        <w:t>ٱ</w:t>
      </w:r>
      <w:r w:rsidR="001A128A" w:rsidRPr="00C10EC8">
        <w:rPr>
          <w:rStyle w:val="7-Char"/>
          <w:rFonts w:hint="eastAsia"/>
          <w:rtl/>
        </w:rPr>
        <w:t>لنَّهَارَ</w:t>
      </w:r>
      <w:r w:rsidR="001A128A" w:rsidRPr="00C10EC8">
        <w:rPr>
          <w:rStyle w:val="7-Char"/>
          <w:rtl/>
        </w:rPr>
        <w:t xml:space="preserve"> نُشُورٗا ٤٧ </w:t>
      </w:r>
      <w:r w:rsidR="001A128A" w:rsidRPr="00C10EC8">
        <w:rPr>
          <w:rStyle w:val="7-Char"/>
          <w:rFonts w:hint="eastAsia"/>
          <w:rtl/>
        </w:rPr>
        <w:t>وَهُوَ</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أَرۡسَلَ </w:t>
      </w:r>
      <w:r w:rsidR="001A128A" w:rsidRPr="00C10EC8">
        <w:rPr>
          <w:rStyle w:val="7-Char"/>
          <w:rFonts w:hint="cs"/>
          <w:rtl/>
        </w:rPr>
        <w:t>ٱ</w:t>
      </w:r>
      <w:r w:rsidR="001A128A" w:rsidRPr="00C10EC8">
        <w:rPr>
          <w:rStyle w:val="7-Char"/>
          <w:rFonts w:hint="eastAsia"/>
          <w:rtl/>
        </w:rPr>
        <w:t>لرِّيَٰحَ</w:t>
      </w:r>
      <w:r w:rsidR="001A128A" w:rsidRPr="00C10EC8">
        <w:rPr>
          <w:rStyle w:val="7-Char"/>
          <w:rtl/>
        </w:rPr>
        <w:t xml:space="preserve"> بُشۡرَۢا بَيۡنَ يَدَيۡ رَحۡمَتِهِ</w:t>
      </w:r>
      <w:r w:rsidR="001A128A" w:rsidRPr="00C10EC8">
        <w:rPr>
          <w:rStyle w:val="7-Char"/>
          <w:rFonts w:hint="cs"/>
          <w:rtl/>
        </w:rPr>
        <w:t>ۦۚ</w:t>
      </w:r>
      <w:r w:rsidR="001A128A" w:rsidRPr="00C10EC8">
        <w:rPr>
          <w:rStyle w:val="7-Char"/>
          <w:rtl/>
        </w:rPr>
        <w:t xml:space="preserve"> وَأَنزَلۡنَا مِنَ </w:t>
      </w:r>
      <w:r w:rsidR="001A128A" w:rsidRPr="00C10EC8">
        <w:rPr>
          <w:rStyle w:val="7-Char"/>
          <w:rFonts w:hint="cs"/>
          <w:rtl/>
        </w:rPr>
        <w:t>ٱ</w:t>
      </w:r>
      <w:r w:rsidR="001A128A" w:rsidRPr="00C10EC8">
        <w:rPr>
          <w:rStyle w:val="7-Char"/>
          <w:rFonts w:hint="eastAsia"/>
          <w:rtl/>
        </w:rPr>
        <w:t>لسَّمَآءِ</w:t>
      </w:r>
      <w:r w:rsidR="001A128A" w:rsidRPr="00C10EC8">
        <w:rPr>
          <w:rStyle w:val="7-Char"/>
          <w:rtl/>
        </w:rPr>
        <w:t xml:space="preserve"> مَآءٗ طَهُورٗا ٤٨ </w:t>
      </w:r>
      <w:r w:rsidR="001A128A" w:rsidRPr="00C10EC8">
        <w:rPr>
          <w:rStyle w:val="7-Char"/>
          <w:rFonts w:hint="eastAsia"/>
          <w:rtl/>
        </w:rPr>
        <w:t>لِّنُحۡـِۧيَ</w:t>
      </w:r>
      <w:r w:rsidR="001A128A" w:rsidRPr="00C10EC8">
        <w:rPr>
          <w:rStyle w:val="7-Char"/>
          <w:rtl/>
        </w:rPr>
        <w:t xml:space="preserve"> بِهِ</w:t>
      </w:r>
      <w:r w:rsidR="001A128A" w:rsidRPr="00C10EC8">
        <w:rPr>
          <w:rStyle w:val="7-Char"/>
          <w:rFonts w:hint="cs"/>
          <w:rtl/>
        </w:rPr>
        <w:t>ۦ</w:t>
      </w:r>
      <w:r w:rsidR="001A128A" w:rsidRPr="00C10EC8">
        <w:rPr>
          <w:rStyle w:val="7-Char"/>
          <w:rtl/>
        </w:rPr>
        <w:t xml:space="preserve"> بَلۡدَةٗ مَّيۡتٗا وَنُسۡقِيَهُ</w:t>
      </w:r>
      <w:r w:rsidR="001A128A" w:rsidRPr="00C10EC8">
        <w:rPr>
          <w:rStyle w:val="7-Char"/>
          <w:rFonts w:hint="cs"/>
          <w:rtl/>
        </w:rPr>
        <w:t>ۥ</w:t>
      </w:r>
      <w:r w:rsidR="001A128A" w:rsidRPr="00C10EC8">
        <w:rPr>
          <w:rStyle w:val="7-Char"/>
          <w:rtl/>
        </w:rPr>
        <w:t xml:space="preserve"> مِمَّا خَلَقۡنَآ أَنۡعَٰمٗا وَأَنَاسِيَّ كَثِيرٗا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الفرقان: 47-49</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و او است که برای شما شب را پوشش و خواب را آرامش و روز را تحرک و فعالیت قرار داده است * و او است که بادها را فرستاده است تا پیک و پیش قراول رحمتش باشند، و از آسمان آبی پاک و پاکیزه فرود آوردیم * </w:t>
      </w:r>
      <w:r w:rsidR="00BB3049" w:rsidRPr="00376812">
        <w:rPr>
          <w:rStyle w:val="1-Char"/>
          <w:rtl/>
        </w:rPr>
        <w:t>تا بوس</w:t>
      </w:r>
      <w:r w:rsidR="00BB3049" w:rsidRPr="00376812">
        <w:rPr>
          <w:rStyle w:val="1-Char"/>
          <w:rFonts w:hint="cs"/>
          <w:rtl/>
        </w:rPr>
        <w:t>ی</w:t>
      </w:r>
      <w:r w:rsidR="00BB3049" w:rsidRPr="00376812">
        <w:rPr>
          <w:rStyle w:val="1-Char"/>
          <w:rFonts w:hint="eastAsia"/>
          <w:rtl/>
        </w:rPr>
        <w:t>له</w:t>
      </w:r>
      <w:r w:rsidR="00BB3049" w:rsidRPr="00376812">
        <w:rPr>
          <w:rStyle w:val="1-Char"/>
          <w:rtl/>
        </w:rPr>
        <w:t xml:space="preserve"> آن، سرزم</w:t>
      </w:r>
      <w:r w:rsidR="00BB3049" w:rsidRPr="00376812">
        <w:rPr>
          <w:rStyle w:val="1-Char"/>
          <w:rFonts w:hint="cs"/>
          <w:rtl/>
        </w:rPr>
        <w:t>ی</w:t>
      </w:r>
      <w:r w:rsidR="00BB3049" w:rsidRPr="00376812">
        <w:rPr>
          <w:rStyle w:val="1-Char"/>
          <w:rFonts w:hint="eastAsia"/>
          <w:rtl/>
        </w:rPr>
        <w:t>ن</w:t>
      </w:r>
      <w:r w:rsidR="00BB3049" w:rsidRPr="00376812">
        <w:rPr>
          <w:rStyle w:val="1-Char"/>
          <w:rtl/>
        </w:rPr>
        <w:t xml:space="preserve"> مرده‌ا</w:t>
      </w:r>
      <w:r w:rsidR="00BB3049" w:rsidRPr="00376812">
        <w:rPr>
          <w:rStyle w:val="1-Char"/>
          <w:rFonts w:hint="cs"/>
          <w:rtl/>
        </w:rPr>
        <w:t>ی</w:t>
      </w:r>
      <w:r w:rsidR="00BB3049" w:rsidRPr="00376812">
        <w:rPr>
          <w:rStyle w:val="1-Char"/>
          <w:rtl/>
        </w:rPr>
        <w:t xml:space="preserve"> را زنده کن</w:t>
      </w:r>
      <w:r w:rsidR="00BB3049" w:rsidRPr="00376812">
        <w:rPr>
          <w:rStyle w:val="1-Char"/>
          <w:rFonts w:hint="cs"/>
          <w:rtl/>
        </w:rPr>
        <w:t>ی</w:t>
      </w:r>
      <w:r w:rsidR="00BB3049" w:rsidRPr="00376812">
        <w:rPr>
          <w:rStyle w:val="1-Char"/>
          <w:rFonts w:hint="eastAsia"/>
          <w:rtl/>
        </w:rPr>
        <w:t>م؛</w:t>
      </w:r>
      <w:r w:rsidR="00BB3049" w:rsidRPr="00376812">
        <w:rPr>
          <w:rStyle w:val="1-Char"/>
          <w:rtl/>
        </w:rPr>
        <w:t xml:space="preserve"> و آن را به مخلوقات</w:t>
      </w:r>
      <w:r w:rsidR="00BB3049" w:rsidRPr="00376812">
        <w:rPr>
          <w:rStyle w:val="1-Char"/>
          <w:rFonts w:hint="cs"/>
          <w:rtl/>
        </w:rPr>
        <w:t>ی</w:t>
      </w:r>
      <w:r w:rsidR="00BB3049" w:rsidRPr="00376812">
        <w:rPr>
          <w:rStyle w:val="1-Char"/>
          <w:rtl/>
        </w:rPr>
        <w:t xml:space="preserve"> که آفر</w:t>
      </w:r>
      <w:r w:rsidR="00BB3049" w:rsidRPr="00376812">
        <w:rPr>
          <w:rStyle w:val="1-Char"/>
          <w:rFonts w:hint="cs"/>
          <w:rtl/>
        </w:rPr>
        <w:t>ی</w:t>
      </w:r>
      <w:r w:rsidR="00BB3049" w:rsidRPr="00376812">
        <w:rPr>
          <w:rStyle w:val="1-Char"/>
          <w:rFonts w:hint="eastAsia"/>
          <w:rtl/>
        </w:rPr>
        <w:t>ده‌ا</w:t>
      </w:r>
      <w:r w:rsidR="00BB3049" w:rsidRPr="00376812">
        <w:rPr>
          <w:rStyle w:val="1-Char"/>
          <w:rFonts w:hint="cs"/>
          <w:rtl/>
        </w:rPr>
        <w:t>ی</w:t>
      </w:r>
      <w:r w:rsidR="00BB3049" w:rsidRPr="00376812">
        <w:rPr>
          <w:rStyle w:val="1-Char"/>
          <w:rFonts w:hint="eastAsia"/>
          <w:rtl/>
        </w:rPr>
        <w:t>م</w:t>
      </w:r>
      <w:r w:rsidR="00BB3049" w:rsidRPr="00376812">
        <w:rPr>
          <w:rStyle w:val="1-Char"/>
          <w:rtl/>
        </w:rPr>
        <w:t xml:space="preserve"> -چهارپا</w:t>
      </w:r>
      <w:r w:rsidR="00BB3049" w:rsidRPr="00376812">
        <w:rPr>
          <w:rStyle w:val="1-Char"/>
          <w:rFonts w:hint="cs"/>
          <w:rtl/>
        </w:rPr>
        <w:t>ی</w:t>
      </w:r>
      <w:r w:rsidR="00BB3049" w:rsidRPr="00376812">
        <w:rPr>
          <w:rStyle w:val="1-Char"/>
          <w:rFonts w:hint="eastAsia"/>
          <w:rtl/>
        </w:rPr>
        <w:t>ان</w:t>
      </w:r>
      <w:r w:rsidR="00BB3049" w:rsidRPr="00376812">
        <w:rPr>
          <w:rStyle w:val="1-Char"/>
          <w:rtl/>
        </w:rPr>
        <w:t xml:space="preserve"> و انسان</w:t>
      </w:r>
      <w:r w:rsidR="0030271E" w:rsidRPr="00376812">
        <w:rPr>
          <w:rStyle w:val="1-Char"/>
          <w:rFonts w:hint="eastAsia"/>
          <w:rtl/>
        </w:rPr>
        <w:t>‌</w:t>
      </w:r>
      <w:r w:rsidR="00BB3049" w:rsidRPr="00376812">
        <w:rPr>
          <w:rStyle w:val="1-Char"/>
          <w:rtl/>
        </w:rPr>
        <w:t>ها</w:t>
      </w:r>
      <w:r w:rsidR="00BB3049" w:rsidRPr="00376812">
        <w:rPr>
          <w:rStyle w:val="1-Char"/>
          <w:rFonts w:hint="cs"/>
          <w:rtl/>
        </w:rPr>
        <w:t>ی</w:t>
      </w:r>
      <w:r w:rsidR="00BB3049" w:rsidRPr="00376812">
        <w:rPr>
          <w:rStyle w:val="1-Char"/>
          <w:rtl/>
        </w:rPr>
        <w:t xml:space="preserve"> بس</w:t>
      </w:r>
      <w:r w:rsidR="00BB3049" w:rsidRPr="00376812">
        <w:rPr>
          <w:rStyle w:val="1-Char"/>
          <w:rFonts w:hint="cs"/>
          <w:rtl/>
        </w:rPr>
        <w:t>ی</w:t>
      </w:r>
      <w:r w:rsidR="00BB3049" w:rsidRPr="00376812">
        <w:rPr>
          <w:rStyle w:val="1-Char"/>
          <w:rFonts w:hint="eastAsia"/>
          <w:rtl/>
        </w:rPr>
        <w:t>ار</w:t>
      </w:r>
      <w:r w:rsidR="00BB3049" w:rsidRPr="00376812">
        <w:rPr>
          <w:rStyle w:val="1-Char"/>
          <w:rtl/>
        </w:rPr>
        <w:t>- م</w:t>
      </w:r>
      <w:r w:rsidR="00BB3049" w:rsidRPr="00376812">
        <w:rPr>
          <w:rStyle w:val="1-Char"/>
          <w:rFonts w:hint="cs"/>
          <w:rtl/>
        </w:rPr>
        <w:t>ی‌</w:t>
      </w:r>
      <w:r w:rsidR="00BB3049" w:rsidRPr="00376812">
        <w:rPr>
          <w:rStyle w:val="1-Char"/>
          <w:rFonts w:hint="eastAsia"/>
          <w:rtl/>
        </w:rPr>
        <w:t>نوشان</w:t>
      </w:r>
      <w:r w:rsidR="00BB3049" w:rsidRPr="00376812">
        <w:rPr>
          <w:rStyle w:val="1-Char"/>
          <w:rFonts w:hint="cs"/>
          <w:rtl/>
        </w:rPr>
        <w:t>ی</w:t>
      </w:r>
      <w:r w:rsidR="00BB3049" w:rsidRPr="00376812">
        <w:rPr>
          <w:rStyle w:val="1-Char"/>
          <w:rFonts w:hint="eastAsia"/>
          <w:rtl/>
        </w:rPr>
        <w:t>م</w:t>
      </w:r>
      <w:r>
        <w:rPr>
          <w:rStyle w:val="Emphasis"/>
          <w:rFonts w:ascii="Calibri" w:hAnsi="Calibri" w:cs="Traditional Arabic" w:hint="cs"/>
          <w:i w:val="0"/>
          <w:iCs w:val="0"/>
          <w:rtl/>
          <w:lang w:bidi="fa-IR"/>
        </w:rPr>
        <w:t>»</w:t>
      </w:r>
      <w:r w:rsidRPr="00D823B5">
        <w:rPr>
          <w:rStyle w:val="1-Char"/>
          <w:rFonts w:hint="cs"/>
          <w:rtl/>
        </w:rPr>
        <w:t>.</w:t>
      </w:r>
    </w:p>
    <w:p w:rsidR="0030271E" w:rsidRPr="00C10EC8" w:rsidRDefault="0030271E" w:rsidP="001A128A">
      <w:pPr>
        <w:ind w:firstLine="284"/>
        <w:jc w:val="both"/>
        <w:rPr>
          <w:rStyle w:val="7-Char"/>
          <w:rtl/>
        </w:rPr>
      </w:pPr>
      <w:r w:rsidRPr="001A128A">
        <w:rPr>
          <w:rStyle w:val="Emphasis"/>
          <w:rFonts w:ascii="Traditional Arabic" w:hAnsi="Traditional Arabic" w:cs="Traditional Arabic"/>
          <w:i w:val="0"/>
          <w:iCs w:val="0"/>
          <w:sz w:val="27"/>
          <w:szCs w:val="27"/>
          <w:rtl/>
          <w:lang w:bidi="fa-IR"/>
        </w:rPr>
        <w:t>﴿</w:t>
      </w:r>
      <w:r w:rsidR="001A128A" w:rsidRPr="00C10EC8">
        <w:rPr>
          <w:rStyle w:val="7-Char"/>
          <w:rFonts w:hint="eastAsia"/>
          <w:rtl/>
        </w:rPr>
        <w:t>قُلۡ</w:t>
      </w:r>
      <w:r w:rsidR="001A128A" w:rsidRPr="00C10EC8">
        <w:rPr>
          <w:rStyle w:val="7-Char"/>
          <w:rtl/>
        </w:rPr>
        <w:t xml:space="preserve"> أَرَءَيۡتُمۡ إِن جَعَلَ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عَلَيۡكُمُ </w:t>
      </w:r>
      <w:r w:rsidR="001A128A" w:rsidRPr="00C10EC8">
        <w:rPr>
          <w:rStyle w:val="7-Char"/>
          <w:rFonts w:hint="cs"/>
          <w:rtl/>
        </w:rPr>
        <w:t>ٱ</w:t>
      </w:r>
      <w:r w:rsidR="001A128A" w:rsidRPr="00C10EC8">
        <w:rPr>
          <w:rStyle w:val="7-Char"/>
          <w:rFonts w:hint="eastAsia"/>
          <w:rtl/>
        </w:rPr>
        <w:t>لَّيۡلَ</w:t>
      </w:r>
      <w:r w:rsidR="001A128A" w:rsidRPr="00C10EC8">
        <w:rPr>
          <w:rStyle w:val="7-Char"/>
          <w:rtl/>
        </w:rPr>
        <w:t xml:space="preserve"> سَرۡمَدًا إِلَىٰ يَوۡمِ </w:t>
      </w:r>
      <w:r w:rsidR="001A128A" w:rsidRPr="00C10EC8">
        <w:rPr>
          <w:rStyle w:val="7-Char"/>
          <w:rFonts w:hint="cs"/>
          <w:rtl/>
        </w:rPr>
        <w:t>ٱ</w:t>
      </w:r>
      <w:r w:rsidR="001A128A" w:rsidRPr="00C10EC8">
        <w:rPr>
          <w:rStyle w:val="7-Char"/>
          <w:rFonts w:hint="eastAsia"/>
          <w:rtl/>
        </w:rPr>
        <w:t>لۡقِيَٰمَةِ</w:t>
      </w:r>
      <w:r w:rsidR="001A128A" w:rsidRPr="00C10EC8">
        <w:rPr>
          <w:rStyle w:val="7-Char"/>
          <w:rtl/>
        </w:rPr>
        <w:t xml:space="preserve"> مَنۡ إِلَٰهٌ غَيۡرُ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يَأۡتِيكُم بِضِيَآءٍۚ أَفَلَا تَسۡمَعُونَ ٧١ </w:t>
      </w:r>
      <w:r w:rsidR="001A128A" w:rsidRPr="00C10EC8">
        <w:rPr>
          <w:rStyle w:val="7-Char"/>
          <w:rFonts w:hint="eastAsia"/>
          <w:rtl/>
        </w:rPr>
        <w:t>قُلۡ</w:t>
      </w:r>
      <w:r w:rsidR="001A128A" w:rsidRPr="00C10EC8">
        <w:rPr>
          <w:rStyle w:val="7-Char"/>
          <w:rtl/>
        </w:rPr>
        <w:t xml:space="preserve"> أَرَءَيۡتُمۡ إِن جَعَلَ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عَلَيۡكُمُ </w:t>
      </w:r>
      <w:r w:rsidR="001A128A" w:rsidRPr="00C10EC8">
        <w:rPr>
          <w:rStyle w:val="7-Char"/>
          <w:rFonts w:hint="cs"/>
          <w:rtl/>
        </w:rPr>
        <w:t>ٱ</w:t>
      </w:r>
      <w:r w:rsidR="001A128A" w:rsidRPr="00C10EC8">
        <w:rPr>
          <w:rStyle w:val="7-Char"/>
          <w:rFonts w:hint="eastAsia"/>
          <w:rtl/>
        </w:rPr>
        <w:t>لنَّهَارَ</w:t>
      </w:r>
      <w:r w:rsidR="001A128A" w:rsidRPr="00C10EC8">
        <w:rPr>
          <w:rStyle w:val="7-Char"/>
          <w:rtl/>
        </w:rPr>
        <w:t xml:space="preserve"> سَرۡمَدًا إِلَىٰ يَوۡمِ </w:t>
      </w:r>
      <w:r w:rsidR="001A128A" w:rsidRPr="00C10EC8">
        <w:rPr>
          <w:rStyle w:val="7-Char"/>
          <w:rFonts w:hint="cs"/>
          <w:rtl/>
        </w:rPr>
        <w:t>ٱ</w:t>
      </w:r>
      <w:r w:rsidR="001A128A" w:rsidRPr="00C10EC8">
        <w:rPr>
          <w:rStyle w:val="7-Char"/>
          <w:rFonts w:hint="eastAsia"/>
          <w:rtl/>
        </w:rPr>
        <w:t>لۡقِيَٰمَةِ</w:t>
      </w:r>
      <w:r w:rsidR="001A128A" w:rsidRPr="00C10EC8">
        <w:rPr>
          <w:rStyle w:val="7-Char"/>
          <w:rtl/>
        </w:rPr>
        <w:t xml:space="preserve"> مَنۡ إِلَٰهٌ غَيۡرُ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يَأۡتِيكُم بِلَيۡلٖ تَسۡكُنُونَ فِيهِۚ أَفَلَا تُبۡصِرُونَ ٧٢ </w:t>
      </w:r>
      <w:r w:rsidR="001A128A" w:rsidRPr="00C10EC8">
        <w:rPr>
          <w:rStyle w:val="7-Char"/>
          <w:rFonts w:hint="eastAsia"/>
          <w:rtl/>
        </w:rPr>
        <w:t>وَمِن</w:t>
      </w:r>
      <w:r w:rsidR="001A128A" w:rsidRPr="00C10EC8">
        <w:rPr>
          <w:rStyle w:val="7-Char"/>
          <w:rtl/>
        </w:rPr>
        <w:t xml:space="preserve"> رَّحۡمَتِهِ</w:t>
      </w:r>
      <w:r w:rsidR="001A128A" w:rsidRPr="00C10EC8">
        <w:rPr>
          <w:rStyle w:val="7-Char"/>
          <w:rFonts w:hint="cs"/>
          <w:rtl/>
        </w:rPr>
        <w:t>ۦ</w:t>
      </w:r>
      <w:r w:rsidR="001A128A" w:rsidRPr="00C10EC8">
        <w:rPr>
          <w:rStyle w:val="7-Char"/>
          <w:rtl/>
        </w:rPr>
        <w:t xml:space="preserve"> جَعَلَ لَكُمُ </w:t>
      </w:r>
      <w:r w:rsidR="001A128A" w:rsidRPr="00C10EC8">
        <w:rPr>
          <w:rStyle w:val="7-Char"/>
          <w:rFonts w:hint="cs"/>
          <w:rtl/>
        </w:rPr>
        <w:t>ٱ</w:t>
      </w:r>
      <w:r w:rsidR="001A128A" w:rsidRPr="00C10EC8">
        <w:rPr>
          <w:rStyle w:val="7-Char"/>
          <w:rFonts w:hint="eastAsia"/>
          <w:rtl/>
        </w:rPr>
        <w:t>لَّيۡلَ</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لنَّهَارَ</w:t>
      </w:r>
      <w:r w:rsidR="001A128A" w:rsidRPr="00C10EC8">
        <w:rPr>
          <w:rStyle w:val="7-Char"/>
          <w:rtl/>
        </w:rPr>
        <w:t xml:space="preserve"> لِتَسۡكُنُواْ فِيهِ وَلِتَبۡتَغُواْ مِن فَضۡلِهِ</w:t>
      </w:r>
      <w:r w:rsidR="001A128A" w:rsidRPr="00C10EC8">
        <w:rPr>
          <w:rStyle w:val="7-Char"/>
          <w:rFonts w:hint="cs"/>
          <w:rtl/>
        </w:rPr>
        <w:t>ۦ</w:t>
      </w:r>
      <w:r w:rsidR="001A128A" w:rsidRPr="00C10EC8">
        <w:rPr>
          <w:rStyle w:val="7-Char"/>
          <w:rtl/>
        </w:rPr>
        <w:t xml:space="preserve"> وَلَعَلَّكُمۡ تَشۡكُرُونَ ٧٣</w:t>
      </w:r>
      <w:r w:rsidRPr="001A128A">
        <w:rPr>
          <w:rStyle w:val="Emphasis"/>
          <w:rFonts w:ascii="Traditional Arabic" w:hAnsi="Traditional Arabic" w:cs="Traditional Arabic"/>
          <w:i w:val="0"/>
          <w:iCs w:val="0"/>
          <w:sz w:val="27"/>
          <w:szCs w:val="27"/>
          <w:rtl/>
          <w:lang w:bidi="fa-IR"/>
        </w:rPr>
        <w:t>﴾</w:t>
      </w:r>
      <w:r w:rsidR="001A128A">
        <w:rPr>
          <w:rStyle w:val="Emphasis"/>
          <w:rFonts w:ascii="mylotus" w:hAnsi="mylotus" w:cs="mylotus" w:hint="cs"/>
          <w:i w:val="0"/>
          <w:iCs w:val="0"/>
          <w:sz w:val="27"/>
          <w:szCs w:val="27"/>
          <w:rtl/>
          <w:lang w:bidi="fa-IR"/>
        </w:rPr>
        <w:t xml:space="preserve"> </w:t>
      </w:r>
      <w:r w:rsidRPr="00E87A67">
        <w:rPr>
          <w:rStyle w:val="6-Char"/>
          <w:rtl/>
        </w:rPr>
        <w:t>[</w:t>
      </w:r>
      <w:r w:rsidRPr="00E87A67">
        <w:rPr>
          <w:rStyle w:val="6-Char"/>
          <w:rFonts w:hint="cs"/>
          <w:rtl/>
        </w:rPr>
        <w:t>القصص:71-73</w:t>
      </w:r>
      <w:r w:rsidRPr="00E87A67">
        <w:rPr>
          <w:rStyle w:val="6-Char"/>
          <w:rtl/>
        </w:rPr>
        <w:t>]</w:t>
      </w:r>
      <w:r w:rsidRPr="00D823B5">
        <w:rPr>
          <w:rStyle w:val="1-Char"/>
          <w:rFonts w:hint="cs"/>
          <w:rtl/>
        </w:rPr>
        <w:t>.</w:t>
      </w:r>
    </w:p>
    <w:p w:rsidR="00A627C8" w:rsidRPr="00D823B5" w:rsidRDefault="00A627C8" w:rsidP="000D5ED4">
      <w:pPr>
        <w:ind w:firstLine="284"/>
        <w:jc w:val="both"/>
        <w:rPr>
          <w:rStyle w:val="1-Char"/>
          <w:rtl/>
        </w:rPr>
      </w:pPr>
      <w:r w:rsidRPr="00FD7EB4">
        <w:rPr>
          <w:rStyle w:val="Emphasis"/>
          <w:rFonts w:ascii="Calibri" w:hAnsi="Calibri" w:cs="Traditional Arabic" w:hint="cs"/>
          <w:i w:val="0"/>
          <w:iCs w:val="0"/>
          <w:rtl/>
          <w:lang w:bidi="fa-IR"/>
        </w:rPr>
        <w:t>«</w:t>
      </w:r>
      <w:r w:rsidRPr="00376812">
        <w:rPr>
          <w:rStyle w:val="1-Char"/>
          <w:rFonts w:hint="cs"/>
          <w:rtl/>
        </w:rPr>
        <w:t>بگو: آیا تاکنون تصور کرده</w:t>
      </w:r>
      <w:r w:rsidR="000D5ED4">
        <w:rPr>
          <w:rStyle w:val="1-Char"/>
          <w:rFonts w:hint="eastAsia"/>
          <w:rtl/>
        </w:rPr>
        <w:t>‌</w:t>
      </w:r>
      <w:r w:rsidRPr="00376812">
        <w:rPr>
          <w:rStyle w:val="1-Char"/>
          <w:rFonts w:hint="cs"/>
          <w:rtl/>
        </w:rPr>
        <w:t xml:space="preserve">اید که اگر خدا شب را بر شما سرمدی قرار می‌داد تا روز قیامت، کدامیک از خدایان به جز </w:t>
      </w:r>
      <w:r w:rsidR="00FD7EB4" w:rsidRPr="00376812">
        <w:rPr>
          <w:rStyle w:val="1-Char"/>
          <w:rFonts w:hint="cs"/>
          <w:rtl/>
        </w:rPr>
        <w:t>الله</w:t>
      </w:r>
      <w:r w:rsidRPr="00376812">
        <w:rPr>
          <w:rStyle w:val="1-Char"/>
          <w:rFonts w:hint="cs"/>
          <w:rtl/>
        </w:rPr>
        <w:t xml:space="preserve"> برای شما روشنایی می‌آورد؟ پس آیا نمی‌شنوید؟ * بگو: آیا تاکنون تصور کرده</w:t>
      </w:r>
      <w:r w:rsidR="000D5ED4">
        <w:rPr>
          <w:rStyle w:val="1-Char"/>
          <w:rFonts w:hint="eastAsia"/>
          <w:rtl/>
        </w:rPr>
        <w:t>‌</w:t>
      </w:r>
      <w:r w:rsidRPr="00376812">
        <w:rPr>
          <w:rStyle w:val="1-Char"/>
          <w:rFonts w:hint="cs"/>
          <w:rtl/>
        </w:rPr>
        <w:t>اید که اگر خدا روز را برای شما سرمدی قرار می‌داد تا روز قیامت، کدامیک از خدایان به جز خدا برای شما شبی می‌آورد که در آن بیارامید؟ پس آیا نمی‌بینید؟ * و از رحمت خود برای شما شب و روز را قرار داد تا در شب بیارامید و در روز به جستجوی فضل خدا برآیید، و تا سپاس گذارید</w:t>
      </w:r>
      <w:r w:rsidRPr="00FD7EB4">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w:t>
      </w:r>
      <w:r w:rsidR="001A128A" w:rsidRPr="00C10EC8">
        <w:rPr>
          <w:rStyle w:val="7-Char"/>
          <w:rFonts w:hint="cs"/>
          <w:rtl/>
        </w:rPr>
        <w:t>ٱ</w:t>
      </w:r>
      <w:r w:rsidR="001A128A" w:rsidRPr="00C10EC8">
        <w:rPr>
          <w:rStyle w:val="7-Char"/>
          <w:rFonts w:hint="eastAsia"/>
          <w:rtl/>
        </w:rPr>
        <w:t>لۡأَنۡعَٰمَ</w:t>
      </w:r>
      <w:r w:rsidR="001A128A" w:rsidRPr="00C10EC8">
        <w:rPr>
          <w:rStyle w:val="7-Char"/>
          <w:rtl/>
        </w:rPr>
        <w:t xml:space="preserve"> خَلَقَهَاۖ لَكُمۡ فِيهَا دِفۡءٞ وَمَنَٰفِعُ وَمِنۡهَا تَأۡكُلُونَ ٥</w:t>
      </w:r>
      <w:r w:rsidR="00706D5C" w:rsidRPr="00C10EC8">
        <w:rPr>
          <w:rStyle w:val="7-Char"/>
          <w:rtl/>
        </w:rPr>
        <w:t xml:space="preserve"> </w:t>
      </w:r>
      <w:r w:rsidR="001A128A" w:rsidRPr="00C10EC8">
        <w:rPr>
          <w:rStyle w:val="7-Char"/>
          <w:rtl/>
        </w:rPr>
        <w:t xml:space="preserve">وَلَكُمۡ فِيهَا جَمَالٌ حِينَ تُرِيحُونَ وَحِينَ تَسۡرَحُونَ ٦ </w:t>
      </w:r>
      <w:r w:rsidR="001A128A" w:rsidRPr="00C10EC8">
        <w:rPr>
          <w:rStyle w:val="7-Char"/>
          <w:rFonts w:hint="eastAsia"/>
          <w:rtl/>
        </w:rPr>
        <w:t>وَتَحۡمِلُ</w:t>
      </w:r>
      <w:r w:rsidR="001A128A" w:rsidRPr="00C10EC8">
        <w:rPr>
          <w:rStyle w:val="7-Char"/>
          <w:rtl/>
        </w:rPr>
        <w:t xml:space="preserve"> أَثۡقَالَكُمۡ إِلَىٰ بَلَدٖ لَّمۡ تَكُونُواْ بَٰلِغِيهِ إِلَّا بِشِقِّ </w:t>
      </w:r>
      <w:r w:rsidR="001A128A" w:rsidRPr="00C10EC8">
        <w:rPr>
          <w:rStyle w:val="7-Char"/>
          <w:rFonts w:hint="cs"/>
          <w:rtl/>
        </w:rPr>
        <w:t>ٱ</w:t>
      </w:r>
      <w:r w:rsidR="001A128A" w:rsidRPr="00C10EC8">
        <w:rPr>
          <w:rStyle w:val="7-Char"/>
          <w:rFonts w:hint="eastAsia"/>
          <w:rtl/>
        </w:rPr>
        <w:t>لۡأَنفُسِۚ</w:t>
      </w:r>
      <w:r w:rsidR="001A128A" w:rsidRPr="00C10EC8">
        <w:rPr>
          <w:rStyle w:val="7-Char"/>
          <w:rtl/>
        </w:rPr>
        <w:t xml:space="preserve"> إِنَّ رَبَّكُمۡ لَرَءُوفٞ رَّحِيمٞ ٧ </w:t>
      </w:r>
      <w:r w:rsidR="001A128A" w:rsidRPr="00C10EC8">
        <w:rPr>
          <w:rStyle w:val="7-Char"/>
          <w:rFonts w:hint="eastAsia"/>
          <w:rtl/>
        </w:rPr>
        <w:t>وَ</w:t>
      </w:r>
      <w:r w:rsidR="001A128A" w:rsidRPr="00C10EC8">
        <w:rPr>
          <w:rStyle w:val="7-Char"/>
          <w:rFonts w:hint="cs"/>
          <w:rtl/>
        </w:rPr>
        <w:t>ٱ</w:t>
      </w:r>
      <w:r w:rsidR="001A128A" w:rsidRPr="00C10EC8">
        <w:rPr>
          <w:rStyle w:val="7-Char"/>
          <w:rFonts w:hint="eastAsia"/>
          <w:rtl/>
        </w:rPr>
        <w:t>لۡخَيۡلَ</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لۡبِغَالَ</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لۡحَمِيرَ</w:t>
      </w:r>
      <w:r w:rsidR="001A128A" w:rsidRPr="00C10EC8">
        <w:rPr>
          <w:rStyle w:val="7-Char"/>
          <w:rtl/>
        </w:rPr>
        <w:t xml:space="preserve"> لِتَرۡكَبُوهَا وَزِينَةٗۚ وَيَخۡلُقُ مَا لَا تَعۡلَمُونَ ٨ </w:t>
      </w:r>
      <w:r w:rsidR="001A128A" w:rsidRPr="00C10EC8">
        <w:rPr>
          <w:rStyle w:val="7-Char"/>
          <w:rFonts w:hint="eastAsia"/>
          <w:rtl/>
        </w:rPr>
        <w:t>وَعَلَى</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قَصۡدُ </w:t>
      </w:r>
      <w:r w:rsidR="001A128A" w:rsidRPr="00C10EC8">
        <w:rPr>
          <w:rStyle w:val="7-Char"/>
          <w:rFonts w:hint="cs"/>
          <w:rtl/>
        </w:rPr>
        <w:t>ٱ</w:t>
      </w:r>
      <w:r w:rsidR="001A128A" w:rsidRPr="00C10EC8">
        <w:rPr>
          <w:rStyle w:val="7-Char"/>
          <w:rFonts w:hint="eastAsia"/>
          <w:rtl/>
        </w:rPr>
        <w:t>لسَّبِيلِ</w:t>
      </w:r>
      <w:r w:rsidR="001A128A" w:rsidRPr="00C10EC8">
        <w:rPr>
          <w:rStyle w:val="7-Char"/>
          <w:rtl/>
        </w:rPr>
        <w:t xml:space="preserve"> وَمِنۡهَا جَآئِرٞۚ وَلَوۡ شَآءَ لَهَدَىٰكُمۡ أَجۡمَعِينَ ٩ </w:t>
      </w:r>
      <w:r w:rsidR="001A128A" w:rsidRPr="00C10EC8">
        <w:rPr>
          <w:rStyle w:val="7-Char"/>
          <w:rFonts w:hint="eastAsia"/>
          <w:rtl/>
        </w:rPr>
        <w:t>هُوَ</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أَنزَلَ مِنَ </w:t>
      </w:r>
      <w:r w:rsidR="001A128A" w:rsidRPr="00C10EC8">
        <w:rPr>
          <w:rStyle w:val="7-Char"/>
          <w:rFonts w:hint="cs"/>
          <w:rtl/>
        </w:rPr>
        <w:t>ٱ</w:t>
      </w:r>
      <w:r w:rsidR="001A128A" w:rsidRPr="00C10EC8">
        <w:rPr>
          <w:rStyle w:val="7-Char"/>
          <w:rFonts w:hint="eastAsia"/>
          <w:rtl/>
        </w:rPr>
        <w:t>لسَّمَآءِ</w:t>
      </w:r>
      <w:r w:rsidR="001A128A" w:rsidRPr="00C10EC8">
        <w:rPr>
          <w:rStyle w:val="7-Char"/>
          <w:rtl/>
        </w:rPr>
        <w:t xml:space="preserve"> مَآءٗۖ لَّكُم مِّنۡهُ شَرَابٞ وَمِنۡهُ شَجَرٞ فِيهِ تُسِيمُونَ ١٠ </w:t>
      </w:r>
      <w:r w:rsidR="001A128A" w:rsidRPr="00C10EC8">
        <w:rPr>
          <w:rStyle w:val="7-Char"/>
          <w:rFonts w:hint="eastAsia"/>
          <w:rtl/>
        </w:rPr>
        <w:t>يُنۢبِتُ</w:t>
      </w:r>
      <w:r w:rsidR="001A128A" w:rsidRPr="00C10EC8">
        <w:rPr>
          <w:rStyle w:val="7-Char"/>
          <w:rtl/>
        </w:rPr>
        <w:t xml:space="preserve"> لَكُم بِهِ </w:t>
      </w:r>
      <w:r w:rsidR="001A128A" w:rsidRPr="00C10EC8">
        <w:rPr>
          <w:rStyle w:val="7-Char"/>
          <w:rFonts w:hint="cs"/>
          <w:rtl/>
        </w:rPr>
        <w:t>ٱ</w:t>
      </w:r>
      <w:r w:rsidR="001A128A" w:rsidRPr="00C10EC8">
        <w:rPr>
          <w:rStyle w:val="7-Char"/>
          <w:rFonts w:hint="eastAsia"/>
          <w:rtl/>
        </w:rPr>
        <w:t>لزَّرۡعَ</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لزَّيۡتُونَ</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لنَّخِيلَ</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لۡأَعۡنَٰبَ</w:t>
      </w:r>
      <w:r w:rsidR="001A128A" w:rsidRPr="00C10EC8">
        <w:rPr>
          <w:rStyle w:val="7-Char"/>
          <w:rtl/>
        </w:rPr>
        <w:t xml:space="preserve"> وَمِن كُلِّ </w:t>
      </w:r>
      <w:r w:rsidR="001A128A" w:rsidRPr="00C10EC8">
        <w:rPr>
          <w:rStyle w:val="7-Char"/>
          <w:rFonts w:hint="cs"/>
          <w:rtl/>
        </w:rPr>
        <w:t>ٱ</w:t>
      </w:r>
      <w:r w:rsidR="001A128A" w:rsidRPr="00C10EC8">
        <w:rPr>
          <w:rStyle w:val="7-Char"/>
          <w:rFonts w:hint="eastAsia"/>
          <w:rtl/>
        </w:rPr>
        <w:t>لثَّمَرَٰتِۚ</w:t>
      </w:r>
      <w:r w:rsidR="001A128A" w:rsidRPr="00C10EC8">
        <w:rPr>
          <w:rStyle w:val="7-Char"/>
          <w:rtl/>
        </w:rPr>
        <w:t xml:space="preserve"> إِنَّ فِي ذَٰلِكَ لَأٓيَةٗ لِّقَوۡمٖ يَتَفَكَّرُونَ ١١ </w:t>
      </w:r>
      <w:r w:rsidR="001A128A" w:rsidRPr="00C10EC8">
        <w:rPr>
          <w:rStyle w:val="7-Char"/>
          <w:rFonts w:hint="eastAsia"/>
          <w:rtl/>
        </w:rPr>
        <w:t>وَسَخَّرَ</w:t>
      </w:r>
      <w:r w:rsidR="001A128A" w:rsidRPr="00C10EC8">
        <w:rPr>
          <w:rStyle w:val="7-Char"/>
          <w:rtl/>
        </w:rPr>
        <w:t xml:space="preserve"> لَكُمُ </w:t>
      </w:r>
      <w:r w:rsidR="001A128A" w:rsidRPr="00C10EC8">
        <w:rPr>
          <w:rStyle w:val="7-Char"/>
          <w:rFonts w:hint="cs"/>
          <w:rtl/>
        </w:rPr>
        <w:t>ٱ</w:t>
      </w:r>
      <w:r w:rsidR="001A128A" w:rsidRPr="00C10EC8">
        <w:rPr>
          <w:rStyle w:val="7-Char"/>
          <w:rFonts w:hint="eastAsia"/>
          <w:rtl/>
        </w:rPr>
        <w:t>لَّيۡلَ</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لنَّهَارَ</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لشَّمۡسَ</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لۡقَمَرَۖ</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لنُّجُومُ</w:t>
      </w:r>
      <w:r w:rsidR="001A128A" w:rsidRPr="00C10EC8">
        <w:rPr>
          <w:rStyle w:val="7-Char"/>
          <w:rtl/>
        </w:rPr>
        <w:t xml:space="preserve"> مُسَخَّرَٰتُۢ بِأَمۡرِهِ</w:t>
      </w:r>
      <w:r w:rsidR="001A128A" w:rsidRPr="00C10EC8">
        <w:rPr>
          <w:rStyle w:val="7-Char"/>
          <w:rFonts w:hint="cs"/>
          <w:rtl/>
        </w:rPr>
        <w:t>ۦٓۚ</w:t>
      </w:r>
      <w:r w:rsidR="001A128A" w:rsidRPr="00C10EC8">
        <w:rPr>
          <w:rStyle w:val="7-Char"/>
          <w:rtl/>
        </w:rPr>
        <w:t xml:space="preserve"> إِنَّ فِي ذَٰلِكَ لَأٓيَٰتٖ لِّقَوۡمٖ يَعۡقِلُونَ ١٢ </w:t>
      </w:r>
      <w:r w:rsidR="001A128A" w:rsidRPr="00C10EC8">
        <w:rPr>
          <w:rStyle w:val="7-Char"/>
          <w:rFonts w:hint="eastAsia"/>
          <w:rtl/>
        </w:rPr>
        <w:t>وَمَا</w:t>
      </w:r>
      <w:r w:rsidR="001A128A" w:rsidRPr="00C10EC8">
        <w:rPr>
          <w:rStyle w:val="7-Char"/>
          <w:rtl/>
        </w:rPr>
        <w:t xml:space="preserve"> ذَرَأَ لَكُمۡ فِي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مُخۡتَلِفًا أَلۡوَٰنُهُ</w:t>
      </w:r>
      <w:r w:rsidR="001A128A" w:rsidRPr="00C10EC8">
        <w:rPr>
          <w:rStyle w:val="7-Char"/>
          <w:rFonts w:hint="cs"/>
          <w:rtl/>
        </w:rPr>
        <w:t>ۥٓۚ</w:t>
      </w:r>
      <w:r w:rsidR="001A128A" w:rsidRPr="00C10EC8">
        <w:rPr>
          <w:rStyle w:val="7-Char"/>
          <w:rtl/>
        </w:rPr>
        <w:t xml:space="preserve"> إِنَّ فِي ذَٰلِكَ لَأٓيَةٗ لِّقَوۡمٖ يَذَّكَّرُونَ ١٣ </w:t>
      </w:r>
      <w:r w:rsidR="001A128A" w:rsidRPr="00C10EC8">
        <w:rPr>
          <w:rStyle w:val="7-Char"/>
          <w:rFonts w:hint="eastAsia"/>
          <w:rtl/>
        </w:rPr>
        <w:t>وَهُوَ</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سَخَّرَ </w:t>
      </w:r>
      <w:r w:rsidR="001A128A" w:rsidRPr="00C10EC8">
        <w:rPr>
          <w:rStyle w:val="7-Char"/>
          <w:rFonts w:hint="cs"/>
          <w:rtl/>
        </w:rPr>
        <w:t>ٱ</w:t>
      </w:r>
      <w:r w:rsidR="001A128A" w:rsidRPr="00C10EC8">
        <w:rPr>
          <w:rStyle w:val="7-Char"/>
          <w:rFonts w:hint="eastAsia"/>
          <w:rtl/>
        </w:rPr>
        <w:t>لۡبَحۡرَ</w:t>
      </w:r>
      <w:r w:rsidR="001A128A" w:rsidRPr="00C10EC8">
        <w:rPr>
          <w:rStyle w:val="7-Char"/>
          <w:rtl/>
        </w:rPr>
        <w:t xml:space="preserve"> لِتَأۡكُلُواْ مِنۡهُ لَحۡمٗا طَرِيّٗا وَتَسۡتَخۡرِجُواْ مِنۡهُ حِلۡيَةٗ تَلۡبَسُونَهَاۖ وَتَرَى </w:t>
      </w:r>
      <w:r w:rsidR="001A128A" w:rsidRPr="00C10EC8">
        <w:rPr>
          <w:rStyle w:val="7-Char"/>
          <w:rFonts w:hint="cs"/>
          <w:rtl/>
        </w:rPr>
        <w:t>ٱ</w:t>
      </w:r>
      <w:r w:rsidR="001A128A" w:rsidRPr="00C10EC8">
        <w:rPr>
          <w:rStyle w:val="7-Char"/>
          <w:rFonts w:hint="eastAsia"/>
          <w:rtl/>
        </w:rPr>
        <w:t>لۡفُلۡكَ</w:t>
      </w:r>
      <w:r w:rsidR="001A128A" w:rsidRPr="00C10EC8">
        <w:rPr>
          <w:rStyle w:val="7-Char"/>
          <w:rtl/>
        </w:rPr>
        <w:t xml:space="preserve"> مَوَاخِرَ فِيهِ وَلِتَبۡتَغُواْ مِن فَضۡلِهِ</w:t>
      </w:r>
      <w:r w:rsidR="001A128A" w:rsidRPr="00C10EC8">
        <w:rPr>
          <w:rStyle w:val="7-Char"/>
          <w:rFonts w:hint="cs"/>
          <w:rtl/>
        </w:rPr>
        <w:t>ۦ</w:t>
      </w:r>
      <w:r w:rsidR="001A128A" w:rsidRPr="00C10EC8">
        <w:rPr>
          <w:rStyle w:val="7-Char"/>
          <w:rtl/>
        </w:rPr>
        <w:t xml:space="preserve"> وَلَعَلَّكُمۡ تَشۡكُرُونَ ١٤ </w:t>
      </w:r>
      <w:r w:rsidR="001A128A" w:rsidRPr="00C10EC8">
        <w:rPr>
          <w:rStyle w:val="7-Char"/>
          <w:rFonts w:hint="eastAsia"/>
          <w:rtl/>
        </w:rPr>
        <w:t>وَأَلۡقَىٰ</w:t>
      </w:r>
      <w:r w:rsidR="001A128A" w:rsidRPr="00C10EC8">
        <w:rPr>
          <w:rStyle w:val="7-Char"/>
          <w:rtl/>
        </w:rPr>
        <w:t xml:space="preserve"> فِي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رَوَٰسِيَ أَن تَمِيدَ بِكُمۡ وَأَنۡهَٰرٗا وَسُبُلٗا لَّعَلَّكُمۡ تَهۡتَدُونَ ١٥ </w:t>
      </w:r>
      <w:r w:rsidR="001A128A" w:rsidRPr="00C10EC8">
        <w:rPr>
          <w:rStyle w:val="7-Char"/>
          <w:rFonts w:hint="eastAsia"/>
          <w:rtl/>
        </w:rPr>
        <w:t>وَعَلَٰمَٰتٖۚ</w:t>
      </w:r>
      <w:r w:rsidR="001A128A" w:rsidRPr="00C10EC8">
        <w:rPr>
          <w:rStyle w:val="7-Char"/>
          <w:rtl/>
        </w:rPr>
        <w:t xml:space="preserve"> وَبِ</w:t>
      </w:r>
      <w:r w:rsidR="001A128A" w:rsidRPr="00C10EC8">
        <w:rPr>
          <w:rStyle w:val="7-Char"/>
          <w:rFonts w:hint="cs"/>
          <w:rtl/>
        </w:rPr>
        <w:t>ٱ</w:t>
      </w:r>
      <w:r w:rsidR="001A128A" w:rsidRPr="00C10EC8">
        <w:rPr>
          <w:rStyle w:val="7-Char"/>
          <w:rFonts w:hint="eastAsia"/>
          <w:rtl/>
        </w:rPr>
        <w:t>لنَّجۡمِ</w:t>
      </w:r>
      <w:r w:rsidR="001A128A" w:rsidRPr="00C10EC8">
        <w:rPr>
          <w:rStyle w:val="7-Char"/>
          <w:rtl/>
        </w:rPr>
        <w:t xml:space="preserve"> هُمۡ يَهۡتَدُونَ ١٦</w:t>
      </w:r>
      <w:r w:rsidR="00706D5C" w:rsidRPr="00C10EC8">
        <w:rPr>
          <w:rStyle w:val="7-Char"/>
          <w:rtl/>
        </w:rPr>
        <w:t xml:space="preserve"> </w:t>
      </w:r>
      <w:r w:rsidR="001A128A" w:rsidRPr="00C10EC8">
        <w:rPr>
          <w:rStyle w:val="7-Char"/>
          <w:rtl/>
        </w:rPr>
        <w:t xml:space="preserve">أَفَمَن يَخۡلُقُ كَمَن لَّا يَخۡلُقُۚ أَفَلَا تَذَكَّرُونَ ١٧ </w:t>
      </w:r>
      <w:r w:rsidR="001A128A" w:rsidRPr="00C10EC8">
        <w:rPr>
          <w:rStyle w:val="7-Char"/>
          <w:rFonts w:hint="eastAsia"/>
          <w:rtl/>
        </w:rPr>
        <w:t>وَإِن</w:t>
      </w:r>
      <w:r w:rsidR="001A128A" w:rsidRPr="00C10EC8">
        <w:rPr>
          <w:rStyle w:val="7-Char"/>
          <w:rtl/>
        </w:rPr>
        <w:t xml:space="preserve"> تَعُدُّواْ نِعۡمَةَ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لَا تُحۡصُوهَآۗ إِنَّ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لَغَفُورٞ رَّحِيمٞ ١٨</w:t>
      </w:r>
      <w:r>
        <w:rPr>
          <w:rStyle w:val="Emphasis"/>
          <w:rFonts w:ascii="Traditional Arabic" w:hAnsi="Traditional Arabic" w:cs="Traditional Arabic"/>
          <w:i w:val="0"/>
          <w:iCs w:val="0"/>
          <w:rtl/>
          <w:lang w:bidi="fa-IR"/>
        </w:rPr>
        <w:t>﴾</w:t>
      </w:r>
      <w:r w:rsidR="00E87A67">
        <w:rPr>
          <w:rStyle w:val="Emphasis"/>
          <w:rFonts w:ascii="Traditional Arabic" w:hAnsi="Traditional Arabic" w:cs="Traditional Arabic" w:hint="cs"/>
          <w:i w:val="0"/>
          <w:iCs w:val="0"/>
          <w:rtl/>
          <w:lang w:bidi="fa-IR"/>
        </w:rPr>
        <w:t xml:space="preserve"> </w:t>
      </w:r>
      <w:r w:rsidRPr="00E87A67">
        <w:rPr>
          <w:rStyle w:val="6-Char"/>
          <w:rtl/>
        </w:rPr>
        <w:t>[</w:t>
      </w:r>
      <w:r w:rsidRPr="00E87A67">
        <w:rPr>
          <w:rStyle w:val="6-Char"/>
          <w:rFonts w:hint="cs"/>
          <w:rtl/>
        </w:rPr>
        <w:t>النحل:</w:t>
      </w:r>
      <w:r w:rsidR="00E87A67">
        <w:rPr>
          <w:rStyle w:val="6-Char"/>
          <w:rFonts w:hint="cs"/>
          <w:rtl/>
        </w:rPr>
        <w:t xml:space="preserve"> </w:t>
      </w:r>
      <w:r w:rsidRPr="00E87A67">
        <w:rPr>
          <w:rStyle w:val="6-Char"/>
          <w:rFonts w:hint="cs"/>
          <w:rtl/>
        </w:rPr>
        <w:t>5-18</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850788">
        <w:rPr>
          <w:rStyle w:val="Emphasis"/>
          <w:rFonts w:ascii="Calibri" w:hAnsi="Calibri" w:cs="Traditional Arabic" w:hint="cs"/>
          <w:i w:val="0"/>
          <w:iCs w:val="0"/>
          <w:color w:val="FF0000"/>
          <w:rtl/>
          <w:lang w:bidi="fa-IR"/>
        </w:rPr>
        <w:t>«</w:t>
      </w:r>
      <w:r w:rsidRPr="00376812">
        <w:rPr>
          <w:rStyle w:val="1-Char"/>
          <w:rFonts w:hint="cs"/>
          <w:rtl/>
        </w:rPr>
        <w:t>چارپایان را خدا آفریده است که برای شما در</w:t>
      </w:r>
      <w:r w:rsidR="00477E98" w:rsidRPr="00376812">
        <w:rPr>
          <w:rStyle w:val="1-Char"/>
          <w:rFonts w:hint="cs"/>
          <w:rtl/>
        </w:rPr>
        <w:t xml:space="preserve"> آن‌ها </w:t>
      </w:r>
      <w:r w:rsidRPr="00376812">
        <w:rPr>
          <w:rStyle w:val="1-Char"/>
          <w:rFonts w:hint="cs"/>
          <w:rtl/>
        </w:rPr>
        <w:t>گرما و منفعت‌ها است و از</w:t>
      </w:r>
      <w:r w:rsidR="00477E98" w:rsidRPr="00376812">
        <w:rPr>
          <w:rStyle w:val="1-Char"/>
          <w:rFonts w:hint="cs"/>
          <w:rtl/>
        </w:rPr>
        <w:t xml:space="preserve"> آن‌ها </w:t>
      </w:r>
      <w:r w:rsidRPr="00376812">
        <w:rPr>
          <w:rStyle w:val="1-Char"/>
          <w:rFonts w:hint="cs"/>
          <w:rtl/>
        </w:rPr>
        <w:t>می‌خورید * و برای شما در</w:t>
      </w:r>
      <w:r w:rsidR="00477E98" w:rsidRPr="00376812">
        <w:rPr>
          <w:rStyle w:val="1-Char"/>
          <w:rFonts w:hint="cs"/>
          <w:rtl/>
        </w:rPr>
        <w:t xml:space="preserve"> آن‌ها </w:t>
      </w:r>
      <w:r w:rsidRPr="00376812">
        <w:rPr>
          <w:rStyle w:val="1-Char"/>
          <w:rFonts w:hint="cs"/>
          <w:rtl/>
        </w:rPr>
        <w:t>تجملی است به هنگام رفتن به سفر و بازگشتن از سفر * و بارهای شما را می‌برند و به شهرهایی می‌رسانند که جز با رنج‌کشیدن بسیار نمی‌توانستید خودتان آن بارها را به آن شهرها برسانید. پرورد</w:t>
      </w:r>
      <w:r w:rsidR="00FD7EB4" w:rsidRPr="00376812">
        <w:rPr>
          <w:rStyle w:val="1-Char"/>
          <w:rFonts w:hint="cs"/>
          <w:rtl/>
        </w:rPr>
        <w:t>گ</w:t>
      </w:r>
      <w:r w:rsidRPr="00376812">
        <w:rPr>
          <w:rStyle w:val="1-Char"/>
          <w:rFonts w:hint="cs"/>
          <w:rtl/>
        </w:rPr>
        <w:t>ارتان رؤف و رحیم است * و اسبان و قاطران و</w:t>
      </w:r>
      <w:r w:rsidR="00FD7EB4" w:rsidRPr="00376812">
        <w:rPr>
          <w:rStyle w:val="1-Char"/>
          <w:rFonts w:hint="cs"/>
          <w:rtl/>
        </w:rPr>
        <w:t xml:space="preserve"> خران را آفریده است تا سوارشان </w:t>
      </w:r>
      <w:r w:rsidRPr="00376812">
        <w:rPr>
          <w:rStyle w:val="1-Char"/>
          <w:rFonts w:hint="cs"/>
          <w:rtl/>
        </w:rPr>
        <w:t>ش</w:t>
      </w:r>
      <w:r w:rsidR="00FD7EB4" w:rsidRPr="00376812">
        <w:rPr>
          <w:rStyle w:val="1-Char"/>
          <w:rFonts w:hint="cs"/>
          <w:rtl/>
        </w:rPr>
        <w:t>و</w:t>
      </w:r>
      <w:r w:rsidRPr="00376812">
        <w:rPr>
          <w:rStyle w:val="1-Char"/>
          <w:rFonts w:hint="cs"/>
          <w:rtl/>
        </w:rPr>
        <w:t>ید و زیوری برای شما باشند. و چیزهایی می‌آفریند که شما شناختی نسبت به</w:t>
      </w:r>
      <w:r w:rsidR="00477E98" w:rsidRPr="00376812">
        <w:rPr>
          <w:rStyle w:val="1-Char"/>
          <w:rFonts w:hint="cs"/>
          <w:rtl/>
        </w:rPr>
        <w:t xml:space="preserve"> آن‌ها </w:t>
      </w:r>
      <w:r w:rsidRPr="00376812">
        <w:rPr>
          <w:rStyle w:val="1-Char"/>
          <w:rFonts w:hint="cs"/>
          <w:rtl/>
        </w:rPr>
        <w:t>ندارید * او است که از آسمان آبی فرود آورده که برای شما از آن نوشیدنی است و از آن گیاهانی می‌روید که دام‌هایتان را در آن می‌چرانید * به واسط</w:t>
      </w:r>
      <w:r w:rsidR="000A57AE">
        <w:rPr>
          <w:rStyle w:val="1-Char"/>
          <w:rFonts w:hint="cs"/>
          <w:rtl/>
        </w:rPr>
        <w:t>ۀ</w:t>
      </w:r>
      <w:r w:rsidRPr="00376812">
        <w:rPr>
          <w:rStyle w:val="1-Char"/>
          <w:rFonts w:hint="cs"/>
          <w:rtl/>
        </w:rPr>
        <w:t xml:space="preserve"> آب خدا کشتزارها و درختان زیتون و نخلستان‌ها و تاکستان‌ها و میوه‌های دیگر را برای شما می‌رویاند. در این زمینه آیتی است برای آن گروه که بیندیشند * و شب و روز و خورشید و ماه را مسخر شما گردانیده و ستارگان به فرمان او مسخرند. در این زمینه آیت‌هایی است برای آن گروه که تعقل کنند * و آنچه در زمین برای شما جاسازی کرده است به رنگ‌های گوناگون، در این زمینه آیتی است برای آن گروه که به خود آیند * و او است که دریا را مسخر گردانیده است تا از آن گوشت تازه بخورید و از آن زیوری استخراج کنید تا به تن کنید و کشتی‌ها را می‌بینی که در دریا خرامان پیش می‌روند و برای این که از فضل خدا برخوردار گردید، و تا سپاس گزارید * و در زمین کوه‌های پای برجای افکند تا نگذارند که زمین شما را بلرزاند و جویبارها و راه‌هایی، تا هدایت یابید * و علامت‌هایی، و با ستاره آنان راه می‌یابند * پس آیا آن که می‌آفریند مانند آن است که نمی‌آفریند؟ پس آیا به خود نمی‌آیید؟ * و اگر بر</w:t>
      </w:r>
      <w:r w:rsidR="00FD7EB4" w:rsidRPr="00376812">
        <w:rPr>
          <w:rStyle w:val="1-Char"/>
          <w:rFonts w:hint="cs"/>
          <w:rtl/>
        </w:rPr>
        <w:t xml:space="preserve"> </w:t>
      </w:r>
      <w:r w:rsidRPr="00376812">
        <w:rPr>
          <w:rStyle w:val="1-Char"/>
          <w:rFonts w:hint="cs"/>
          <w:rtl/>
        </w:rPr>
        <w:t>شماری</w:t>
      </w:r>
      <w:r w:rsidR="00FD7EB4" w:rsidRPr="00376812">
        <w:rPr>
          <w:rStyle w:val="1-Char"/>
          <w:rFonts w:hint="cs"/>
          <w:rtl/>
        </w:rPr>
        <w:t>د</w:t>
      </w:r>
      <w:r w:rsidRPr="00376812">
        <w:rPr>
          <w:rStyle w:val="1-Char"/>
          <w:rFonts w:hint="cs"/>
          <w:rtl/>
        </w:rPr>
        <w:t xml:space="preserve"> نعمت‌های خدا را به آمار نهایی</w:t>
      </w:r>
      <w:r w:rsidR="00477E98" w:rsidRPr="00376812">
        <w:rPr>
          <w:rStyle w:val="1-Char"/>
          <w:rFonts w:hint="cs"/>
          <w:rtl/>
        </w:rPr>
        <w:t xml:space="preserve"> آن‌ها </w:t>
      </w:r>
      <w:r w:rsidRPr="00376812">
        <w:rPr>
          <w:rStyle w:val="1-Char"/>
          <w:rFonts w:hint="cs"/>
          <w:rtl/>
        </w:rPr>
        <w:t>نخواهید رسید، خد غفور و رحیم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در پرتو تعلیم و تربیتی که از کتاب خدا گرفته است. آثار رحمت و نعمت را در هرچیزی در اطراف خویش مشاهده می‌کند. دیگر چه رسد به نعمت‌هایی که در وجود خودش خدا به او ارزانی داشته است که چقدر بزرگ و فراوان</w:t>
      </w:r>
      <w:r w:rsidR="00000FD7" w:rsidRPr="00376812">
        <w:rPr>
          <w:rStyle w:val="1-Char"/>
          <w:rFonts w:hint="cs"/>
          <w:rtl/>
        </w:rPr>
        <w:t>‌اند:</w:t>
      </w:r>
    </w:p>
    <w:p w:rsidR="00A627C8" w:rsidRPr="00D823B5" w:rsidRDefault="00A627C8" w:rsidP="00376812">
      <w:pPr>
        <w:ind w:firstLine="284"/>
        <w:jc w:val="both"/>
        <w:rPr>
          <w:rStyle w:val="1-Char"/>
          <w:rtl/>
        </w:rPr>
      </w:pPr>
      <w:r w:rsidRPr="00376812">
        <w:rPr>
          <w:rStyle w:val="1-Char"/>
          <w:rFonts w:hint="cs"/>
          <w:rtl/>
        </w:rPr>
        <w:t xml:space="preserve">1) </w:t>
      </w:r>
      <w:r w:rsidRPr="00E87A67">
        <w:rPr>
          <w:rStyle w:val="1-Char"/>
          <w:b/>
          <w:bCs/>
          <w:sz w:val="25"/>
          <w:szCs w:val="25"/>
          <w:rtl/>
        </w:rPr>
        <w:t>نعمت آفرینش</w:t>
      </w:r>
      <w:r w:rsidRPr="005C3CAA">
        <w:rPr>
          <w:rStyle w:val="1-Char"/>
          <w:rtl/>
        </w:rPr>
        <w:t>،</w:t>
      </w:r>
      <w:r w:rsidRPr="005C3CAA">
        <w:rPr>
          <w:rStyle w:val="1-Char"/>
          <w:rFonts w:hint="cs"/>
          <w:rtl/>
        </w:rPr>
        <w:t xml:space="preserve"> که</w:t>
      </w:r>
      <w:r w:rsidRPr="00D823B5">
        <w:rPr>
          <w:rStyle w:val="1-Char"/>
          <w:rFonts w:hint="cs"/>
          <w:rtl/>
        </w:rPr>
        <w:t xml:space="preserve"> اگر اراد</w:t>
      </w:r>
      <w:r w:rsidR="000A57AE">
        <w:rPr>
          <w:rStyle w:val="1-Char"/>
          <w:rFonts w:hint="cs"/>
          <w:rtl/>
        </w:rPr>
        <w:t>ۀ</w:t>
      </w:r>
      <w:r w:rsidRPr="00D823B5">
        <w:rPr>
          <w:rStyle w:val="1-Char"/>
          <w:rFonts w:hint="cs"/>
          <w:rtl/>
        </w:rPr>
        <w:t xml:space="preserve"> خدا به آفرینش او تعلق نگرفته بود، در تاریکی عدم مانده بود، و چیز قابل ذکری نمی‌بود:</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هَلۡ</w:t>
      </w:r>
      <w:r w:rsidR="001A128A" w:rsidRPr="00C10EC8">
        <w:rPr>
          <w:rStyle w:val="7-Char"/>
          <w:rtl/>
        </w:rPr>
        <w:t xml:space="preserve"> أَتَىٰ عَلَى </w:t>
      </w:r>
      <w:r w:rsidR="001A128A" w:rsidRPr="00C10EC8">
        <w:rPr>
          <w:rStyle w:val="7-Char"/>
          <w:rFonts w:hint="cs"/>
          <w:rtl/>
        </w:rPr>
        <w:t>ٱ</w:t>
      </w:r>
      <w:r w:rsidR="001A128A" w:rsidRPr="00C10EC8">
        <w:rPr>
          <w:rStyle w:val="7-Char"/>
          <w:rFonts w:hint="eastAsia"/>
          <w:rtl/>
        </w:rPr>
        <w:t>لۡإِنسَٰنِ</w:t>
      </w:r>
      <w:r w:rsidR="001A128A" w:rsidRPr="00C10EC8">
        <w:rPr>
          <w:rStyle w:val="7-Char"/>
          <w:rtl/>
        </w:rPr>
        <w:t xml:space="preserve"> حِينٞ مِّنَ </w:t>
      </w:r>
      <w:r w:rsidR="001A128A" w:rsidRPr="00C10EC8">
        <w:rPr>
          <w:rStyle w:val="7-Char"/>
          <w:rFonts w:hint="cs"/>
          <w:rtl/>
        </w:rPr>
        <w:t>ٱ</w:t>
      </w:r>
      <w:r w:rsidR="001A128A" w:rsidRPr="00C10EC8">
        <w:rPr>
          <w:rStyle w:val="7-Char"/>
          <w:rFonts w:hint="eastAsia"/>
          <w:rtl/>
        </w:rPr>
        <w:t>لدَّهۡرِ</w:t>
      </w:r>
      <w:r w:rsidR="001A128A" w:rsidRPr="00C10EC8">
        <w:rPr>
          <w:rStyle w:val="7-Char"/>
          <w:rtl/>
        </w:rPr>
        <w:t xml:space="preserve"> لَمۡ يَكُن شَيۡ‍ٔٗا مَّذۡكُورًا ١</w:t>
      </w:r>
      <w:r w:rsidR="00706D5C" w:rsidRPr="00C10EC8">
        <w:rPr>
          <w:rStyle w:val="7-Char"/>
          <w:rtl/>
        </w:rPr>
        <w:t xml:space="preserve"> </w:t>
      </w:r>
      <w:r w:rsidR="001A128A" w:rsidRPr="00C10EC8">
        <w:rPr>
          <w:rStyle w:val="7-Char"/>
          <w:rtl/>
        </w:rPr>
        <w:t xml:space="preserve">إِنَّا خَلَقۡنَا </w:t>
      </w:r>
      <w:r w:rsidR="001A128A" w:rsidRPr="00C10EC8">
        <w:rPr>
          <w:rStyle w:val="7-Char"/>
          <w:rFonts w:hint="cs"/>
          <w:rtl/>
        </w:rPr>
        <w:t>ٱ</w:t>
      </w:r>
      <w:r w:rsidR="001A128A" w:rsidRPr="00C10EC8">
        <w:rPr>
          <w:rStyle w:val="7-Char"/>
          <w:rFonts w:hint="eastAsia"/>
          <w:rtl/>
        </w:rPr>
        <w:t>لۡإِنسَٰنَ</w:t>
      </w:r>
      <w:r w:rsidR="001A128A" w:rsidRPr="00C10EC8">
        <w:rPr>
          <w:rStyle w:val="7-Char"/>
          <w:rtl/>
        </w:rPr>
        <w:t xml:space="preserve"> مِن نُّطۡفَةٍ أَمۡشَاجٖ نَّبۡتَلِيهِ فَجَعَلۡنَٰهُ سَمِيعَۢا بَصِيرًا ٢</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الإنسان: 1-2</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گذشته است بر انسان برهه‌ای از روزگار که چیز قابل ذکری نبود؟ * ما انسان را آفریدیم از نطفه‌ای درهم آمیخته که او را می‌آزماییم، پس او را شنوا و بینا گردانیدیم</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2) </w:t>
      </w:r>
      <w:r w:rsidRPr="00E87A67">
        <w:rPr>
          <w:rStyle w:val="1-Char"/>
          <w:b/>
          <w:bCs/>
          <w:sz w:val="25"/>
          <w:szCs w:val="25"/>
          <w:rtl/>
        </w:rPr>
        <w:t>نعمت انسان</w:t>
      </w:r>
      <w:r w:rsidRPr="00E87A67">
        <w:rPr>
          <w:rStyle w:val="1-Char"/>
          <w:b/>
          <w:bCs/>
          <w:sz w:val="25"/>
          <w:szCs w:val="25"/>
        </w:rPr>
        <w:t>‌</w:t>
      </w:r>
      <w:r w:rsidRPr="00E87A67">
        <w:rPr>
          <w:rStyle w:val="1-Char"/>
          <w:b/>
          <w:bCs/>
          <w:sz w:val="25"/>
          <w:szCs w:val="25"/>
          <w:rtl/>
        </w:rPr>
        <w:t>بودن</w:t>
      </w:r>
      <w:r w:rsidRPr="005C3CAA">
        <w:rPr>
          <w:rStyle w:val="1-Char"/>
          <w:rtl/>
        </w:rPr>
        <w:t>،</w:t>
      </w:r>
      <w:r w:rsidRPr="005C3CAA">
        <w:rPr>
          <w:rStyle w:val="1-Char"/>
          <w:rFonts w:hint="cs"/>
          <w:rtl/>
        </w:rPr>
        <w:t xml:space="preserve"> خدا اراده فرموده که</w:t>
      </w:r>
      <w:r w:rsidRPr="00D823B5">
        <w:rPr>
          <w:rStyle w:val="1-Char"/>
          <w:rFonts w:hint="cs"/>
          <w:rtl/>
        </w:rPr>
        <w:t xml:space="preserve"> او را بشری خوش‌هیکل و راست‌اندام بیافریند، و او را خلیف</w:t>
      </w:r>
      <w:r w:rsidR="000A57AE">
        <w:rPr>
          <w:rStyle w:val="1-Char"/>
          <w:rFonts w:hint="cs"/>
          <w:rtl/>
        </w:rPr>
        <w:t>ۀ</w:t>
      </w:r>
      <w:r w:rsidRPr="00D823B5">
        <w:rPr>
          <w:rStyle w:val="1-Char"/>
          <w:rFonts w:hint="cs"/>
          <w:rtl/>
        </w:rPr>
        <w:t xml:space="preserve"> خودش در زمین قرار دهد. او را بر بسیاری از آفریدگانش برتری بخشید.</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۞وَلَقَدۡ كَرَّمۡنَا بَنِيٓ ءَادَمَ وَحَمَلۡنَٰهُمۡ فِي </w:t>
      </w:r>
      <w:r w:rsidR="001A128A" w:rsidRPr="00C10EC8">
        <w:rPr>
          <w:rStyle w:val="7-Char"/>
          <w:rFonts w:hint="cs"/>
          <w:rtl/>
        </w:rPr>
        <w:t>ٱ</w:t>
      </w:r>
      <w:r w:rsidR="001A128A" w:rsidRPr="00C10EC8">
        <w:rPr>
          <w:rStyle w:val="7-Char"/>
          <w:rFonts w:hint="eastAsia"/>
          <w:rtl/>
        </w:rPr>
        <w:t>لۡبَرِّ</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لۡبَحۡرِ</w:t>
      </w:r>
      <w:r w:rsidR="001A128A" w:rsidRPr="00C10EC8">
        <w:rPr>
          <w:rStyle w:val="7-Char"/>
          <w:rtl/>
        </w:rPr>
        <w:t xml:space="preserve"> وَرَزَقۡنَٰهُم مِّنَ </w:t>
      </w:r>
      <w:r w:rsidR="001A128A" w:rsidRPr="00C10EC8">
        <w:rPr>
          <w:rStyle w:val="7-Char"/>
          <w:rFonts w:hint="cs"/>
          <w:rtl/>
        </w:rPr>
        <w:t>ٱ</w:t>
      </w:r>
      <w:r w:rsidR="001A128A" w:rsidRPr="00C10EC8">
        <w:rPr>
          <w:rStyle w:val="7-Char"/>
          <w:rFonts w:hint="eastAsia"/>
          <w:rtl/>
        </w:rPr>
        <w:t>لطَّيِّبَٰتِ</w:t>
      </w:r>
      <w:r w:rsidR="001A128A" w:rsidRPr="00C10EC8">
        <w:rPr>
          <w:rStyle w:val="7-Char"/>
          <w:rtl/>
        </w:rPr>
        <w:t xml:space="preserve"> وَفَضَّلۡنَٰهُمۡ عَلَىٰ كَثِيرٖ مِّمَّنۡ خَلَقۡنَا تَفۡضِيلٗا ٧٠</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الإسراء: 70</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آدمیزادگان را گرامی داشتیم و آنان را در خشکی و دریا جابجا کرده</w:t>
      </w:r>
      <w:r w:rsidR="006915E3" w:rsidRPr="00376812">
        <w:rPr>
          <w:rStyle w:val="1-Char"/>
          <w:rFonts w:hint="cs"/>
          <w:rtl/>
        </w:rPr>
        <w:t xml:space="preserve">‌ایم </w:t>
      </w:r>
      <w:r w:rsidRPr="00376812">
        <w:rPr>
          <w:rStyle w:val="1-Char"/>
          <w:rFonts w:hint="cs"/>
          <w:rtl/>
        </w:rPr>
        <w:t>و از خوردنی‌ها و نوشیدنی‌های پاک روزیشان گردانیده</w:t>
      </w:r>
      <w:r w:rsidR="00477E98" w:rsidRPr="00376812">
        <w:rPr>
          <w:rStyle w:val="1-Char"/>
          <w:rFonts w:hint="cs"/>
          <w:rtl/>
        </w:rPr>
        <w:t>‌ایم،</w:t>
      </w:r>
      <w:r w:rsidRPr="00376812">
        <w:rPr>
          <w:rStyle w:val="1-Char"/>
          <w:rFonts w:hint="cs"/>
          <w:rtl/>
        </w:rPr>
        <w:t xml:space="preserve"> و آنان را بر بسیاری از موجوداتی که آفریده</w:t>
      </w:r>
      <w:r w:rsidR="006915E3" w:rsidRPr="00376812">
        <w:rPr>
          <w:rStyle w:val="1-Char"/>
          <w:rFonts w:hint="cs"/>
          <w:rtl/>
        </w:rPr>
        <w:t xml:space="preserve">‌ایم </w:t>
      </w:r>
      <w:r w:rsidRPr="00376812">
        <w:rPr>
          <w:rStyle w:val="1-Char"/>
          <w:rFonts w:hint="cs"/>
          <w:rtl/>
        </w:rPr>
        <w:t>برتری بخشیدیم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زیبایی‌های ظاهری و باطنی به دنبال آن می‌آید:</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لَقَدۡ خَلَقۡنَا </w:t>
      </w:r>
      <w:r w:rsidR="001A128A" w:rsidRPr="00C10EC8">
        <w:rPr>
          <w:rStyle w:val="7-Char"/>
          <w:rFonts w:hint="cs"/>
          <w:rtl/>
        </w:rPr>
        <w:t>ٱ</w:t>
      </w:r>
      <w:r w:rsidR="001A128A" w:rsidRPr="00C10EC8">
        <w:rPr>
          <w:rStyle w:val="7-Char"/>
          <w:rFonts w:hint="eastAsia"/>
          <w:rtl/>
        </w:rPr>
        <w:t>لۡإِنسَٰنَ</w:t>
      </w:r>
      <w:r w:rsidR="001A128A" w:rsidRPr="00C10EC8">
        <w:rPr>
          <w:rStyle w:val="7-Char"/>
          <w:rtl/>
        </w:rPr>
        <w:t xml:space="preserve"> فِيٓ أَحۡسَنِ تَقۡوِيمٖ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التین: 4</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انسان را در بهترین وضعیت آفریده</w:t>
      </w:r>
      <w:r w:rsidR="00B446D2" w:rsidRPr="00376812">
        <w:rPr>
          <w:rStyle w:val="1-Char"/>
          <w:rFonts w:hint="eastAsia"/>
          <w:rtl/>
        </w:rPr>
        <w:t>‌</w:t>
      </w:r>
      <w:r w:rsidRPr="00376812">
        <w:rPr>
          <w:rStyle w:val="1-Char"/>
          <w:rFonts w:hint="cs"/>
          <w:rtl/>
        </w:rPr>
        <w:t>ایم</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وَصَوَّرَكُمۡ فَأَحۡسَنَ صُوَرَكُمۡۖ</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التغابن: 3</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شما را صورتسازی کرد و صورت‌های شما را زیبا ساخت</w:t>
      </w:r>
      <w:r>
        <w:rPr>
          <w:rStyle w:val="Emphasis"/>
          <w:rFonts w:ascii="Calibri" w:hAnsi="Calibri" w:cs="Traditional Arabic" w:hint="cs"/>
          <w:i w:val="0"/>
          <w:iCs w:val="0"/>
          <w:rtl/>
          <w:lang w:bidi="fa-IR"/>
        </w:rPr>
        <w:t>»</w:t>
      </w:r>
      <w:r w:rsidRPr="00D823B5">
        <w:rPr>
          <w:rStyle w:val="1-Char"/>
          <w:rFonts w:hint="cs"/>
          <w:rtl/>
        </w:rPr>
        <w:t>.</w:t>
      </w:r>
    </w:p>
    <w:p w:rsidR="001A128A" w:rsidRPr="00D823B5" w:rsidRDefault="00A627C8" w:rsidP="001A128A">
      <w:pPr>
        <w:ind w:firstLine="284"/>
        <w:jc w:val="both"/>
        <w:rPr>
          <w:rStyle w:val="1-Char"/>
          <w:rtl/>
        </w:rPr>
      </w:pPr>
      <w:r w:rsidRPr="00D823B5">
        <w:rPr>
          <w:rStyle w:val="1-Char"/>
          <w:rFonts w:hint="cs"/>
          <w:rtl/>
        </w:rPr>
        <w:t xml:space="preserve">3) </w:t>
      </w:r>
      <w:r w:rsidRPr="00E87A67">
        <w:rPr>
          <w:rStyle w:val="1-Char"/>
          <w:b/>
          <w:bCs/>
          <w:sz w:val="25"/>
          <w:szCs w:val="25"/>
          <w:rtl/>
        </w:rPr>
        <w:t>نعمت فهمیدن و دانش</w:t>
      </w:r>
      <w:r w:rsidR="00B446D2" w:rsidRPr="00D823B5">
        <w:rPr>
          <w:rStyle w:val="1-Char"/>
          <w:rFonts w:hint="cs"/>
          <w:rtl/>
        </w:rPr>
        <w:t xml:space="preserve"> </w:t>
      </w:r>
      <w:r w:rsidR="00B446D2">
        <w:rPr>
          <w:rStyle w:val="Emphasis"/>
          <w:rFonts w:ascii="Traditional Arabic" w:hAnsi="Traditional Arabic" w:cs="Traditional Arabic"/>
          <w:i w:val="0"/>
          <w:iCs w:val="0"/>
          <w:rtl/>
          <w:lang w:bidi="fa-IR"/>
        </w:rPr>
        <w:t>﴿</w:t>
      </w:r>
      <w:r w:rsidR="001A128A" w:rsidRPr="00C10EC8">
        <w:rPr>
          <w:rStyle w:val="7-Char"/>
          <w:rFonts w:hint="cs"/>
          <w:rtl/>
        </w:rPr>
        <w:t>ٱ</w:t>
      </w:r>
      <w:r w:rsidR="001A128A" w:rsidRPr="00C10EC8">
        <w:rPr>
          <w:rStyle w:val="7-Char"/>
          <w:rFonts w:hint="eastAsia"/>
          <w:rtl/>
        </w:rPr>
        <w:t>قۡرَأۡ</w:t>
      </w:r>
      <w:r w:rsidR="001A128A" w:rsidRPr="00C10EC8">
        <w:rPr>
          <w:rStyle w:val="7-Char"/>
          <w:rtl/>
        </w:rPr>
        <w:t xml:space="preserve"> بِ</w:t>
      </w:r>
      <w:r w:rsidR="001A128A" w:rsidRPr="00C10EC8">
        <w:rPr>
          <w:rStyle w:val="7-Char"/>
          <w:rFonts w:hint="cs"/>
          <w:rtl/>
        </w:rPr>
        <w:t>ٱ</w:t>
      </w:r>
      <w:r w:rsidR="001A128A" w:rsidRPr="00C10EC8">
        <w:rPr>
          <w:rStyle w:val="7-Char"/>
          <w:rFonts w:hint="eastAsia"/>
          <w:rtl/>
        </w:rPr>
        <w:t>سۡمِ</w:t>
      </w:r>
      <w:r w:rsidR="001A128A" w:rsidRPr="00C10EC8">
        <w:rPr>
          <w:rStyle w:val="7-Char"/>
          <w:rtl/>
        </w:rPr>
        <w:t xml:space="preserve"> رَبِّكَ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خَلَقَ ١</w:t>
      </w:r>
      <w:r w:rsidR="00706D5C" w:rsidRPr="00C10EC8">
        <w:rPr>
          <w:rStyle w:val="7-Char"/>
          <w:rtl/>
        </w:rPr>
        <w:t xml:space="preserve"> </w:t>
      </w:r>
      <w:r w:rsidR="001A128A" w:rsidRPr="00C10EC8">
        <w:rPr>
          <w:rStyle w:val="7-Char"/>
          <w:rtl/>
        </w:rPr>
        <w:t xml:space="preserve">خَلَقَ </w:t>
      </w:r>
      <w:r w:rsidR="001A128A" w:rsidRPr="00C10EC8">
        <w:rPr>
          <w:rStyle w:val="7-Char"/>
          <w:rFonts w:hint="cs"/>
          <w:rtl/>
        </w:rPr>
        <w:t>ٱ</w:t>
      </w:r>
      <w:r w:rsidR="001A128A" w:rsidRPr="00C10EC8">
        <w:rPr>
          <w:rStyle w:val="7-Char"/>
          <w:rFonts w:hint="eastAsia"/>
          <w:rtl/>
        </w:rPr>
        <w:t>لۡإِنسَٰنَ</w:t>
      </w:r>
      <w:r w:rsidR="001A128A" w:rsidRPr="00C10EC8">
        <w:rPr>
          <w:rStyle w:val="7-Char"/>
          <w:rtl/>
        </w:rPr>
        <w:t xml:space="preserve"> مِنۡ عَلَقٍ ٢</w:t>
      </w:r>
      <w:r w:rsidR="00706D5C" w:rsidRPr="00C10EC8">
        <w:rPr>
          <w:rStyle w:val="7-Char"/>
          <w:rtl/>
        </w:rPr>
        <w:t xml:space="preserve"> </w:t>
      </w:r>
      <w:r w:rsidR="001A128A" w:rsidRPr="00C10EC8">
        <w:rPr>
          <w:rStyle w:val="7-Char"/>
          <w:rFonts w:hint="cs"/>
          <w:rtl/>
        </w:rPr>
        <w:t>ٱ</w:t>
      </w:r>
      <w:r w:rsidR="001A128A" w:rsidRPr="00C10EC8">
        <w:rPr>
          <w:rStyle w:val="7-Char"/>
          <w:rFonts w:hint="eastAsia"/>
          <w:rtl/>
        </w:rPr>
        <w:t>قۡرَأۡ</w:t>
      </w:r>
      <w:r w:rsidR="001A128A" w:rsidRPr="00C10EC8">
        <w:rPr>
          <w:rStyle w:val="7-Char"/>
          <w:rtl/>
        </w:rPr>
        <w:t xml:space="preserve"> وَرَبُّكَ </w:t>
      </w:r>
      <w:r w:rsidR="001A128A" w:rsidRPr="00C10EC8">
        <w:rPr>
          <w:rStyle w:val="7-Char"/>
          <w:rFonts w:hint="cs"/>
          <w:rtl/>
        </w:rPr>
        <w:t>ٱ</w:t>
      </w:r>
      <w:r w:rsidR="001A128A" w:rsidRPr="00C10EC8">
        <w:rPr>
          <w:rStyle w:val="7-Char"/>
          <w:rFonts w:hint="eastAsia"/>
          <w:rtl/>
        </w:rPr>
        <w:t>لۡأَكۡرَمُ</w:t>
      </w:r>
      <w:r w:rsidR="001A128A" w:rsidRPr="00C10EC8">
        <w:rPr>
          <w:rStyle w:val="7-Char"/>
          <w:rtl/>
        </w:rPr>
        <w:t xml:space="preserve"> ٣</w:t>
      </w:r>
      <w:r w:rsidR="00706D5C" w:rsidRPr="00C10EC8">
        <w:rPr>
          <w:rStyle w:val="7-Char"/>
          <w:rtl/>
        </w:rPr>
        <w:t xml:space="preserve"> </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عَلَّمَ بِ</w:t>
      </w:r>
      <w:r w:rsidR="001A128A" w:rsidRPr="00C10EC8">
        <w:rPr>
          <w:rStyle w:val="7-Char"/>
          <w:rFonts w:hint="cs"/>
          <w:rtl/>
        </w:rPr>
        <w:t>ٱ</w:t>
      </w:r>
      <w:r w:rsidR="001A128A" w:rsidRPr="00C10EC8">
        <w:rPr>
          <w:rStyle w:val="7-Char"/>
          <w:rFonts w:hint="eastAsia"/>
          <w:rtl/>
        </w:rPr>
        <w:t>لۡقَلَمِ</w:t>
      </w:r>
      <w:r w:rsidR="001A128A" w:rsidRPr="00C10EC8">
        <w:rPr>
          <w:rStyle w:val="7-Char"/>
          <w:rtl/>
        </w:rPr>
        <w:t xml:space="preserve"> ٤ </w:t>
      </w:r>
      <w:r w:rsidR="001A128A" w:rsidRPr="00C10EC8">
        <w:rPr>
          <w:rStyle w:val="7-Char"/>
          <w:rFonts w:hint="eastAsia"/>
          <w:rtl/>
        </w:rPr>
        <w:t>عَلَّمَ</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لۡإِنسَٰنَ</w:t>
      </w:r>
      <w:r w:rsidR="001A128A" w:rsidRPr="00C10EC8">
        <w:rPr>
          <w:rStyle w:val="7-Char"/>
          <w:rtl/>
        </w:rPr>
        <w:t xml:space="preserve"> مَا لَمۡ يَعۡلَمۡ ٥</w:t>
      </w:r>
      <w:r w:rsidR="00B446D2">
        <w:rPr>
          <w:rStyle w:val="Emphasis"/>
          <w:rFonts w:ascii="Traditional Arabic" w:hAnsi="Traditional Arabic" w:cs="Traditional Arabic"/>
          <w:i w:val="0"/>
          <w:iCs w:val="0"/>
          <w:rtl/>
          <w:lang w:bidi="fa-IR"/>
        </w:rPr>
        <w:t>﴾</w:t>
      </w:r>
      <w:r w:rsidR="00B446D2" w:rsidRPr="00D823B5">
        <w:rPr>
          <w:rStyle w:val="1-Char"/>
          <w:rFonts w:hint="cs"/>
          <w:rtl/>
        </w:rPr>
        <w:t xml:space="preserve"> </w:t>
      </w:r>
      <w:r w:rsidR="00B446D2" w:rsidRPr="00E87A67">
        <w:rPr>
          <w:rStyle w:val="6-Char"/>
          <w:rtl/>
        </w:rPr>
        <w:t>[</w:t>
      </w:r>
      <w:r w:rsidR="00B446D2" w:rsidRPr="00E87A67">
        <w:rPr>
          <w:rStyle w:val="6-Char"/>
          <w:rFonts w:hint="cs"/>
          <w:rtl/>
        </w:rPr>
        <w:t>العلق: 1-5</w:t>
      </w:r>
      <w:r w:rsidR="00B446D2" w:rsidRPr="00E87A67">
        <w:rPr>
          <w:rStyle w:val="6-Char"/>
          <w:rtl/>
        </w:rPr>
        <w:t>]</w:t>
      </w:r>
      <w:r w:rsidR="00B446D2"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بخوان و پروردگار تو گرامی‌ترین است * آن که به وسیله قلم آموخت * آموخت به انسان آنچه را نمی‌دانست</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أَخۡرَجَكُم مِّنۢ بُطُونِ أُمَّهَٰتِكُمۡ لَا تَعۡلَمُونَ شَيۡ‍ٔٗا وَجَعَلَ لَكُمُ </w:t>
      </w:r>
      <w:r w:rsidR="001A128A" w:rsidRPr="00C10EC8">
        <w:rPr>
          <w:rStyle w:val="7-Char"/>
          <w:rFonts w:hint="cs"/>
          <w:rtl/>
        </w:rPr>
        <w:t>ٱ</w:t>
      </w:r>
      <w:r w:rsidR="001A128A" w:rsidRPr="00C10EC8">
        <w:rPr>
          <w:rStyle w:val="7-Char"/>
          <w:rFonts w:hint="eastAsia"/>
          <w:rtl/>
        </w:rPr>
        <w:t>لسَّمۡعَ</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لۡأَبۡصَٰرَ</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لۡأَفۡ‍ِٔدَةَ</w:t>
      </w:r>
      <w:r w:rsidR="001A128A" w:rsidRPr="00C10EC8">
        <w:rPr>
          <w:rStyle w:val="7-Char"/>
          <w:rtl/>
        </w:rPr>
        <w:t xml:space="preserve"> لَعَلَّكُمۡ تَشۡكُرُونَ ٧٨</w:t>
      </w:r>
      <w:r>
        <w:rPr>
          <w:rStyle w:val="Emphasis"/>
          <w:rFonts w:ascii="Traditional Arabic" w:hAnsi="Traditional Arabic" w:cs="Traditional Arabic"/>
          <w:i w:val="0"/>
          <w:iCs w:val="0"/>
          <w:rtl/>
          <w:lang w:bidi="fa-IR"/>
        </w:rPr>
        <w:t>﴾</w:t>
      </w:r>
      <w:r w:rsidRPr="00D823B5">
        <w:rPr>
          <w:rStyle w:val="1-Char"/>
          <w:rFonts w:hint="cs"/>
          <w:rtl/>
        </w:rPr>
        <w:t xml:space="preserve"> </w:t>
      </w:r>
      <w:r w:rsidRPr="00E87A67">
        <w:rPr>
          <w:rStyle w:val="6-Char"/>
          <w:rtl/>
        </w:rPr>
        <w:t>[</w:t>
      </w:r>
      <w:r w:rsidRPr="00E87A67">
        <w:rPr>
          <w:rStyle w:val="6-Char"/>
          <w:rFonts w:hint="cs"/>
          <w:rtl/>
        </w:rPr>
        <w:t>النحل: 78</w:t>
      </w:r>
      <w:r w:rsidRPr="00E87A67">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خدا از شکم مادران‌تان بیرون‌تان آورد، در حالی که هیچ چیز نمی‌دانستید و برای شما گوش و دیدگان و دل قرار داد تا سپاس گذارید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چشم و گوش و هوش دل همه ابزارهای کسب آگاهی‌ها و دانش‌ها است.</w:t>
      </w:r>
    </w:p>
    <w:p w:rsidR="00A627C8" w:rsidRPr="00C10EC8" w:rsidRDefault="00A627C8" w:rsidP="001A128A">
      <w:pPr>
        <w:ind w:firstLine="284"/>
        <w:jc w:val="both"/>
        <w:rPr>
          <w:rStyle w:val="7-Char"/>
          <w:rtl/>
        </w:rPr>
      </w:pPr>
      <w:r w:rsidRPr="00D823B5">
        <w:rPr>
          <w:rStyle w:val="1-Char"/>
          <w:rFonts w:hint="cs"/>
          <w:rtl/>
        </w:rPr>
        <w:t xml:space="preserve">4) </w:t>
      </w:r>
      <w:r w:rsidRPr="007104ED">
        <w:rPr>
          <w:rStyle w:val="1-Char"/>
          <w:b/>
          <w:bCs/>
          <w:sz w:val="25"/>
          <w:szCs w:val="25"/>
          <w:rtl/>
        </w:rPr>
        <w:t>نعمت بیان گفتاری و نوشتاری</w:t>
      </w:r>
      <w:r w:rsidRPr="005C3CAA">
        <w:rPr>
          <w:rStyle w:val="1-Char"/>
          <w:rtl/>
        </w:rPr>
        <w:t>:</w:t>
      </w:r>
      <w:r w:rsidR="00B446D2" w:rsidRPr="00D823B5">
        <w:rPr>
          <w:rStyle w:val="1-Char"/>
          <w:rFonts w:hint="cs"/>
          <w:rtl/>
        </w:rPr>
        <w:t xml:space="preserve"> </w:t>
      </w:r>
      <w:r w:rsidR="00B446D2">
        <w:rPr>
          <w:rStyle w:val="Emphasis"/>
          <w:rFonts w:ascii="Traditional Arabic" w:hAnsi="Traditional Arabic" w:cs="Traditional Arabic"/>
          <w:i w:val="0"/>
          <w:iCs w:val="0"/>
          <w:rtl/>
          <w:lang w:bidi="fa-IR"/>
        </w:rPr>
        <w:t>﴿</w:t>
      </w:r>
      <w:r w:rsidR="001A128A" w:rsidRPr="00C10EC8">
        <w:rPr>
          <w:rStyle w:val="7-Char"/>
          <w:rFonts w:hint="cs"/>
          <w:rtl/>
        </w:rPr>
        <w:t>ٱ</w:t>
      </w:r>
      <w:r w:rsidR="001A128A" w:rsidRPr="00C10EC8">
        <w:rPr>
          <w:rStyle w:val="7-Char"/>
          <w:rFonts w:hint="eastAsia"/>
          <w:rtl/>
        </w:rPr>
        <w:t>لرَّحۡمَٰنُ</w:t>
      </w:r>
      <w:r w:rsidR="001A128A" w:rsidRPr="00C10EC8">
        <w:rPr>
          <w:rStyle w:val="7-Char"/>
          <w:rtl/>
        </w:rPr>
        <w:t xml:space="preserve"> ١</w:t>
      </w:r>
      <w:r w:rsidR="00706D5C" w:rsidRPr="00C10EC8">
        <w:rPr>
          <w:rStyle w:val="7-Char"/>
          <w:rtl/>
        </w:rPr>
        <w:t xml:space="preserve"> </w:t>
      </w:r>
      <w:r w:rsidR="001A128A" w:rsidRPr="00C10EC8">
        <w:rPr>
          <w:rStyle w:val="7-Char"/>
          <w:rtl/>
        </w:rPr>
        <w:t xml:space="preserve">عَلَّمَ </w:t>
      </w:r>
      <w:r w:rsidR="001A128A" w:rsidRPr="00C10EC8">
        <w:rPr>
          <w:rStyle w:val="7-Char"/>
          <w:rFonts w:hint="cs"/>
          <w:rtl/>
        </w:rPr>
        <w:t>ٱ</w:t>
      </w:r>
      <w:r w:rsidR="001A128A" w:rsidRPr="00C10EC8">
        <w:rPr>
          <w:rStyle w:val="7-Char"/>
          <w:rFonts w:hint="eastAsia"/>
          <w:rtl/>
        </w:rPr>
        <w:t>لۡقُرۡءَانَ</w:t>
      </w:r>
      <w:r w:rsidR="001A128A" w:rsidRPr="00C10EC8">
        <w:rPr>
          <w:rStyle w:val="7-Char"/>
          <w:rtl/>
        </w:rPr>
        <w:t xml:space="preserve"> ٢</w:t>
      </w:r>
      <w:r w:rsidR="00706D5C" w:rsidRPr="00C10EC8">
        <w:rPr>
          <w:rStyle w:val="7-Char"/>
          <w:rtl/>
        </w:rPr>
        <w:t xml:space="preserve"> </w:t>
      </w:r>
      <w:r w:rsidR="001A128A" w:rsidRPr="00C10EC8">
        <w:rPr>
          <w:rStyle w:val="7-Char"/>
          <w:rtl/>
        </w:rPr>
        <w:t xml:space="preserve">خَلَقَ </w:t>
      </w:r>
      <w:r w:rsidR="001A128A" w:rsidRPr="00C10EC8">
        <w:rPr>
          <w:rStyle w:val="7-Char"/>
          <w:rFonts w:hint="cs"/>
          <w:rtl/>
        </w:rPr>
        <w:t>ٱ</w:t>
      </w:r>
      <w:r w:rsidR="001A128A" w:rsidRPr="00C10EC8">
        <w:rPr>
          <w:rStyle w:val="7-Char"/>
          <w:rFonts w:hint="eastAsia"/>
          <w:rtl/>
        </w:rPr>
        <w:t>لۡإِنسَٰنَ</w:t>
      </w:r>
      <w:r w:rsidR="001A128A" w:rsidRPr="00C10EC8">
        <w:rPr>
          <w:rStyle w:val="7-Char"/>
          <w:rtl/>
        </w:rPr>
        <w:t xml:space="preserve"> ٣</w:t>
      </w:r>
      <w:r w:rsidR="00706D5C" w:rsidRPr="00C10EC8">
        <w:rPr>
          <w:rStyle w:val="7-Char"/>
          <w:rtl/>
        </w:rPr>
        <w:t xml:space="preserve"> </w:t>
      </w:r>
      <w:r w:rsidR="001A128A" w:rsidRPr="00C10EC8">
        <w:rPr>
          <w:rStyle w:val="7-Char"/>
          <w:rtl/>
        </w:rPr>
        <w:t xml:space="preserve">عَلَّمَهُ </w:t>
      </w:r>
      <w:r w:rsidR="001A128A" w:rsidRPr="00C10EC8">
        <w:rPr>
          <w:rStyle w:val="7-Char"/>
          <w:rFonts w:hint="cs"/>
          <w:rtl/>
        </w:rPr>
        <w:t>ٱ</w:t>
      </w:r>
      <w:r w:rsidR="001A128A" w:rsidRPr="00C10EC8">
        <w:rPr>
          <w:rStyle w:val="7-Char"/>
          <w:rFonts w:hint="eastAsia"/>
          <w:rtl/>
        </w:rPr>
        <w:t>لۡبَيَانَ</w:t>
      </w:r>
      <w:r w:rsidR="001A128A" w:rsidRPr="00C10EC8">
        <w:rPr>
          <w:rStyle w:val="7-Char"/>
          <w:rtl/>
        </w:rPr>
        <w:t xml:space="preserve"> ٤</w:t>
      </w:r>
      <w:r w:rsidR="00B446D2">
        <w:rPr>
          <w:rStyle w:val="Emphasis"/>
          <w:rFonts w:ascii="Traditional Arabic" w:hAnsi="Traditional Arabic" w:cs="Traditional Arabic"/>
          <w:i w:val="0"/>
          <w:iCs w:val="0"/>
          <w:rtl/>
          <w:lang w:bidi="fa-IR"/>
        </w:rPr>
        <w:t>﴾</w:t>
      </w:r>
      <w:r w:rsidR="00B446D2" w:rsidRPr="00D823B5">
        <w:rPr>
          <w:rStyle w:val="1-Char"/>
          <w:rFonts w:hint="cs"/>
          <w:rtl/>
        </w:rPr>
        <w:t xml:space="preserve"> </w:t>
      </w:r>
      <w:r w:rsidR="007104ED" w:rsidRPr="007104ED">
        <w:rPr>
          <w:rStyle w:val="6-Char"/>
          <w:rFonts w:hint="cs"/>
          <w:rtl/>
        </w:rPr>
        <w:t>[</w:t>
      </w:r>
      <w:r w:rsidR="00B446D2" w:rsidRPr="007104ED">
        <w:rPr>
          <w:rStyle w:val="6-Char"/>
          <w:rFonts w:hint="cs"/>
          <w:rtl/>
        </w:rPr>
        <w:t>الرحمن: 1-4</w:t>
      </w:r>
      <w:r w:rsidR="00B446D2" w:rsidRPr="007104ED">
        <w:rPr>
          <w:rStyle w:val="6-Char"/>
          <w:rtl/>
        </w:rPr>
        <w:t>]</w:t>
      </w:r>
      <w:r w:rsidR="00B446D2"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خدای رحمان * قرآن را آموخت * انسان را آفرید * به او بیان یاد داد</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cs"/>
          <w:rtl/>
        </w:rPr>
        <w:t>ٱ</w:t>
      </w:r>
      <w:r w:rsidR="001A128A" w:rsidRPr="00C10EC8">
        <w:rPr>
          <w:rStyle w:val="7-Char"/>
          <w:rFonts w:hint="eastAsia"/>
          <w:rtl/>
        </w:rPr>
        <w:t>لَّذِي</w:t>
      </w:r>
      <w:r w:rsidR="001A128A" w:rsidRPr="00C10EC8">
        <w:rPr>
          <w:rStyle w:val="7-Char"/>
          <w:rtl/>
        </w:rPr>
        <w:t xml:space="preserve"> عَلَّمَ بِ</w:t>
      </w:r>
      <w:r w:rsidR="001A128A" w:rsidRPr="00C10EC8">
        <w:rPr>
          <w:rStyle w:val="7-Char"/>
          <w:rFonts w:hint="cs"/>
          <w:rtl/>
        </w:rPr>
        <w:t>ٱ</w:t>
      </w:r>
      <w:r w:rsidR="001A128A" w:rsidRPr="00C10EC8">
        <w:rPr>
          <w:rStyle w:val="7-Char"/>
          <w:rFonts w:hint="eastAsia"/>
          <w:rtl/>
        </w:rPr>
        <w:t>لۡقَلَمِ</w:t>
      </w:r>
      <w:r w:rsidR="001A128A" w:rsidRPr="00C10EC8">
        <w:rPr>
          <w:rStyle w:val="7-Char"/>
          <w:rtl/>
        </w:rPr>
        <w:t xml:space="preserve">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7104ED">
        <w:rPr>
          <w:rStyle w:val="6-Char"/>
          <w:rtl/>
        </w:rPr>
        <w:t>[</w:t>
      </w:r>
      <w:r w:rsidRPr="007104ED">
        <w:rPr>
          <w:rStyle w:val="6-Char"/>
          <w:rFonts w:hint="cs"/>
          <w:rtl/>
        </w:rPr>
        <w:t>العلق: 4</w:t>
      </w:r>
      <w:r w:rsidRPr="007104E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که به وسیل</w:t>
      </w:r>
      <w:r w:rsidR="000A57AE">
        <w:rPr>
          <w:rStyle w:val="1-Char"/>
          <w:rFonts w:hint="cs"/>
          <w:rtl/>
        </w:rPr>
        <w:t>ۀ</w:t>
      </w:r>
      <w:r w:rsidRPr="00376812">
        <w:rPr>
          <w:rStyle w:val="1-Char"/>
          <w:rFonts w:hint="cs"/>
          <w:rtl/>
        </w:rPr>
        <w:t xml:space="preserve"> قلم آموخت</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نٓۚ</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لۡقَلَمِ</w:t>
      </w:r>
      <w:r w:rsidR="001A128A" w:rsidRPr="00C10EC8">
        <w:rPr>
          <w:rStyle w:val="7-Char"/>
          <w:rtl/>
        </w:rPr>
        <w:t xml:space="preserve"> وَمَا يَسۡطُرُونَ ١</w:t>
      </w:r>
      <w:r>
        <w:rPr>
          <w:rStyle w:val="Emphasis"/>
          <w:rFonts w:ascii="Traditional Arabic" w:hAnsi="Traditional Arabic" w:cs="Traditional Arabic"/>
          <w:i w:val="0"/>
          <w:iCs w:val="0"/>
          <w:rtl/>
          <w:lang w:bidi="fa-IR"/>
        </w:rPr>
        <w:t>﴾</w:t>
      </w:r>
      <w:r w:rsidRPr="00D823B5">
        <w:rPr>
          <w:rStyle w:val="1-Char"/>
          <w:rFonts w:hint="cs"/>
          <w:rtl/>
        </w:rPr>
        <w:t xml:space="preserve"> </w:t>
      </w:r>
      <w:r w:rsidRPr="007104ED">
        <w:rPr>
          <w:rStyle w:val="6-Char"/>
          <w:rtl/>
        </w:rPr>
        <w:t>[</w:t>
      </w:r>
      <w:r w:rsidRPr="007104ED">
        <w:rPr>
          <w:rStyle w:val="6-Char"/>
          <w:rFonts w:hint="cs"/>
          <w:rtl/>
        </w:rPr>
        <w:t>القلم: 1</w:t>
      </w:r>
      <w:r w:rsidRPr="007104E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سوگند به قلم و آنچه می‌نگارند</w:t>
      </w:r>
      <w:r>
        <w:rPr>
          <w:rStyle w:val="Emphasis"/>
          <w:rFonts w:ascii="Calibri" w:hAnsi="Calibri" w:cs="Traditional Arabic" w:hint="cs"/>
          <w:i w:val="0"/>
          <w:iCs w:val="0"/>
          <w:rtl/>
          <w:lang w:bidi="fa-IR"/>
        </w:rPr>
        <w:t>»</w:t>
      </w:r>
      <w:r w:rsidRPr="00D823B5">
        <w:rPr>
          <w:rStyle w:val="1-Char"/>
          <w:rFonts w:hint="cs"/>
          <w:rtl/>
        </w:rPr>
        <w:t>.</w:t>
      </w:r>
    </w:p>
    <w:p w:rsidR="00A627C8" w:rsidRPr="00C10EC8" w:rsidRDefault="00A627C8" w:rsidP="001A128A">
      <w:pPr>
        <w:ind w:firstLine="284"/>
        <w:jc w:val="both"/>
        <w:rPr>
          <w:rStyle w:val="7-Char"/>
          <w:rtl/>
        </w:rPr>
      </w:pPr>
      <w:r w:rsidRPr="00D823B5">
        <w:rPr>
          <w:rStyle w:val="1-Char"/>
          <w:rFonts w:hint="cs"/>
          <w:rtl/>
        </w:rPr>
        <w:t xml:space="preserve">5) </w:t>
      </w:r>
      <w:r w:rsidRPr="007104ED">
        <w:rPr>
          <w:rStyle w:val="1-Char"/>
          <w:b/>
          <w:bCs/>
          <w:sz w:val="25"/>
          <w:szCs w:val="25"/>
          <w:rtl/>
        </w:rPr>
        <w:t>نعمت رزق و روزی</w:t>
      </w:r>
      <w:r w:rsidRPr="005C3CAA">
        <w:rPr>
          <w:rStyle w:val="1-Char"/>
          <w:rtl/>
        </w:rPr>
        <w:t>:</w:t>
      </w:r>
      <w:r w:rsidR="00B446D2" w:rsidRPr="00D823B5">
        <w:rPr>
          <w:rStyle w:val="1-Char"/>
          <w:rFonts w:hint="cs"/>
          <w:rtl/>
        </w:rPr>
        <w:t xml:space="preserve"> </w:t>
      </w:r>
      <w:r w:rsidR="00B446D2">
        <w:rPr>
          <w:rStyle w:val="Emphasis"/>
          <w:rFonts w:ascii="Traditional Arabic" w:hAnsi="Traditional Arabic" w:cs="Traditional Arabic"/>
          <w:i w:val="0"/>
          <w:iCs w:val="0"/>
          <w:rtl/>
          <w:lang w:bidi="fa-IR"/>
        </w:rPr>
        <w:t>﴿</w:t>
      </w:r>
      <w:r w:rsidR="001A128A" w:rsidRPr="00C10EC8">
        <w:rPr>
          <w:rStyle w:val="7-Char"/>
          <w:rFonts w:hint="eastAsia"/>
          <w:rtl/>
        </w:rPr>
        <w:t>يَٰٓأَيُّهَا</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لنَّاسُ</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ذۡكُرُواْ</w:t>
      </w:r>
      <w:r w:rsidR="001A128A" w:rsidRPr="00C10EC8">
        <w:rPr>
          <w:rStyle w:val="7-Char"/>
          <w:rtl/>
        </w:rPr>
        <w:t xml:space="preserve"> نِعۡمَتَ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عَلَيۡكُمۡۚ هَلۡ مِنۡ خَٰلِقٍ غَيۡرُ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يَرۡزُقُكُم مِّنَ </w:t>
      </w:r>
      <w:r w:rsidR="001A128A" w:rsidRPr="00C10EC8">
        <w:rPr>
          <w:rStyle w:val="7-Char"/>
          <w:rFonts w:hint="cs"/>
          <w:rtl/>
        </w:rPr>
        <w:t>ٱ</w:t>
      </w:r>
      <w:r w:rsidR="001A128A" w:rsidRPr="00C10EC8">
        <w:rPr>
          <w:rStyle w:val="7-Char"/>
          <w:rFonts w:hint="eastAsia"/>
          <w:rtl/>
        </w:rPr>
        <w:t>لسَّمَآءِ</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لۡأَرۡضِۚ</w:t>
      </w:r>
      <w:r w:rsidR="00B446D2">
        <w:rPr>
          <w:rStyle w:val="Emphasis"/>
          <w:rFonts w:ascii="Traditional Arabic" w:hAnsi="Traditional Arabic" w:cs="Traditional Arabic"/>
          <w:i w:val="0"/>
          <w:iCs w:val="0"/>
          <w:rtl/>
          <w:lang w:bidi="fa-IR"/>
        </w:rPr>
        <w:t>﴾</w:t>
      </w:r>
      <w:r w:rsidR="00B446D2" w:rsidRPr="00D823B5">
        <w:rPr>
          <w:rStyle w:val="1-Char"/>
          <w:rFonts w:hint="cs"/>
          <w:rtl/>
        </w:rPr>
        <w:t xml:space="preserve"> </w:t>
      </w:r>
      <w:r w:rsidR="00B446D2" w:rsidRPr="007104ED">
        <w:rPr>
          <w:rStyle w:val="6-Char"/>
          <w:rtl/>
        </w:rPr>
        <w:t>[</w:t>
      </w:r>
      <w:r w:rsidR="00B446D2" w:rsidRPr="007104ED">
        <w:rPr>
          <w:rStyle w:val="6-Char"/>
          <w:rFonts w:hint="cs"/>
          <w:rtl/>
        </w:rPr>
        <w:t>فاطر: 3</w:t>
      </w:r>
      <w:r w:rsidR="00B446D2" w:rsidRPr="007104ED">
        <w:rPr>
          <w:rStyle w:val="6-Char"/>
          <w:rtl/>
        </w:rPr>
        <w:t>]</w:t>
      </w:r>
      <w:r w:rsidR="00B446D2"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مردم به یاد داشته باشید نعمت خدا را بر خودتان، آیا آفریننده‌ای جز خدا هست که از آسمان و زمین شما را روزی دهد؟...</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۞قُلۡ مَن يَرۡزُقُكُم مِّنَ </w:t>
      </w:r>
      <w:r w:rsidR="001A128A" w:rsidRPr="00C10EC8">
        <w:rPr>
          <w:rStyle w:val="7-Char"/>
          <w:rFonts w:hint="cs"/>
          <w:rtl/>
        </w:rPr>
        <w:t>ٱ</w:t>
      </w:r>
      <w:r w:rsidR="001A128A" w:rsidRPr="00C10EC8">
        <w:rPr>
          <w:rStyle w:val="7-Char"/>
          <w:rFonts w:hint="eastAsia"/>
          <w:rtl/>
        </w:rPr>
        <w:t>لسَّمَٰوَٰتِ</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قُلِ </w:t>
      </w:r>
      <w:r w:rsidR="001A128A" w:rsidRPr="00C10EC8">
        <w:rPr>
          <w:rStyle w:val="7-Char"/>
          <w:rFonts w:hint="cs"/>
          <w:rtl/>
        </w:rPr>
        <w:t>ٱ</w:t>
      </w:r>
      <w:r w:rsidR="001A128A"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7104ED">
        <w:rPr>
          <w:rStyle w:val="6-Char"/>
          <w:rtl/>
        </w:rPr>
        <w:t>[</w:t>
      </w:r>
      <w:r w:rsidRPr="007104ED">
        <w:rPr>
          <w:rStyle w:val="6-Char"/>
          <w:rFonts w:hint="cs"/>
          <w:rtl/>
        </w:rPr>
        <w:t>سبأ: 24</w:t>
      </w:r>
      <w:r w:rsidRPr="007104ED">
        <w:rPr>
          <w:rStyle w:val="6-Char"/>
          <w:rtl/>
        </w:rPr>
        <w:t>]</w:t>
      </w:r>
      <w:r w:rsidRPr="00D823B5">
        <w:rPr>
          <w:rStyle w:val="1-Char"/>
          <w:rFonts w:hint="cs"/>
          <w:rtl/>
        </w:rPr>
        <w:t>.</w:t>
      </w:r>
    </w:p>
    <w:p w:rsidR="009A500E"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چه کسی از آسمان‌ها و زمین روزیتان می‌دهد؟ بگو: خدا</w:t>
      </w:r>
      <w:r>
        <w:rPr>
          <w:rStyle w:val="Emphasis"/>
          <w:rFonts w:ascii="Calibri" w:hAnsi="Calibri" w:cs="Traditional Arabic" w:hint="cs"/>
          <w:i w:val="0"/>
          <w:iCs w:val="0"/>
          <w:rtl/>
          <w:lang w:bidi="fa-IR"/>
        </w:rPr>
        <w:t>»</w:t>
      </w:r>
      <w:r w:rsidR="009A500E" w:rsidRPr="00D823B5">
        <w:rPr>
          <w:rStyle w:val="1-Char"/>
          <w:rFonts w:hint="cs"/>
          <w:rtl/>
        </w:rPr>
        <w:t>.</w:t>
      </w:r>
    </w:p>
    <w:p w:rsidR="00A627C8" w:rsidRPr="00D823B5" w:rsidRDefault="000C6724" w:rsidP="00376812">
      <w:pPr>
        <w:ind w:firstLine="284"/>
        <w:jc w:val="both"/>
        <w:rPr>
          <w:rStyle w:val="1-Char"/>
          <w:rtl/>
        </w:rPr>
      </w:pPr>
      <w:r>
        <w:rPr>
          <w:rStyle w:val="1-Char"/>
          <w:rFonts w:hint="cs"/>
          <w:rtl/>
        </w:rPr>
        <w:t>6)</w:t>
      </w:r>
      <w:r w:rsidR="00A627C8" w:rsidRPr="005C3CAA">
        <w:rPr>
          <w:rStyle w:val="1-Char"/>
          <w:rFonts w:hint="cs"/>
          <w:rtl/>
        </w:rPr>
        <w:t xml:space="preserve"> </w:t>
      </w:r>
      <w:r w:rsidR="00A627C8" w:rsidRPr="000C6724">
        <w:rPr>
          <w:rStyle w:val="1-Char"/>
          <w:b/>
          <w:bCs/>
          <w:sz w:val="25"/>
          <w:szCs w:val="25"/>
          <w:rtl/>
        </w:rPr>
        <w:t>نعمت ایمان و هدایت به صراط مستقیم</w:t>
      </w:r>
      <w:r w:rsidR="00A627C8" w:rsidRPr="005C3CAA">
        <w:rPr>
          <w:rStyle w:val="1-Char"/>
          <w:rtl/>
        </w:rPr>
        <w:t>:</w:t>
      </w:r>
      <w:r w:rsidR="00A627C8" w:rsidRPr="00D823B5">
        <w:rPr>
          <w:rStyle w:val="1-Char"/>
          <w:rFonts w:hint="cs"/>
          <w:rtl/>
        </w:rPr>
        <w:t xml:space="preserve"> که این مخصوص انسان با ایمان است.</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وَلَٰكِنَّ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حَبَّبَ إِلَيۡكُمُ </w:t>
      </w:r>
      <w:r w:rsidR="001A128A" w:rsidRPr="00C10EC8">
        <w:rPr>
          <w:rStyle w:val="7-Char"/>
          <w:rFonts w:hint="cs"/>
          <w:rtl/>
        </w:rPr>
        <w:t>ٱ</w:t>
      </w:r>
      <w:r w:rsidR="001A128A" w:rsidRPr="00C10EC8">
        <w:rPr>
          <w:rStyle w:val="7-Char"/>
          <w:rFonts w:hint="eastAsia"/>
          <w:rtl/>
        </w:rPr>
        <w:t>لۡإِيمَٰنَ</w:t>
      </w:r>
      <w:r w:rsidR="001A128A" w:rsidRPr="00C10EC8">
        <w:rPr>
          <w:rStyle w:val="7-Char"/>
          <w:rtl/>
        </w:rPr>
        <w:t xml:space="preserve"> وَزَيَّنَهُ</w:t>
      </w:r>
      <w:r w:rsidR="001A128A" w:rsidRPr="00C10EC8">
        <w:rPr>
          <w:rStyle w:val="7-Char"/>
          <w:rFonts w:hint="cs"/>
          <w:rtl/>
        </w:rPr>
        <w:t>ۥ</w:t>
      </w:r>
      <w:r w:rsidR="001A128A" w:rsidRPr="00C10EC8">
        <w:rPr>
          <w:rStyle w:val="7-Char"/>
          <w:rtl/>
        </w:rPr>
        <w:t xml:space="preserve"> فِي قُلُوبِكُمۡ وَكَرَّهَ إِلَيۡكُمُ </w:t>
      </w:r>
      <w:r w:rsidR="001A128A" w:rsidRPr="00C10EC8">
        <w:rPr>
          <w:rStyle w:val="7-Char"/>
          <w:rFonts w:hint="cs"/>
          <w:rtl/>
        </w:rPr>
        <w:t>ٱ</w:t>
      </w:r>
      <w:r w:rsidR="001A128A" w:rsidRPr="00C10EC8">
        <w:rPr>
          <w:rStyle w:val="7-Char"/>
          <w:rFonts w:hint="eastAsia"/>
          <w:rtl/>
        </w:rPr>
        <w:t>لۡكُفۡرَ</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لۡفُسُوقَ</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لۡعِصۡيَانَۚ</w:t>
      </w:r>
      <w:r w:rsidR="001A128A" w:rsidRPr="00C10EC8">
        <w:rPr>
          <w:rStyle w:val="7-Char"/>
          <w:rtl/>
        </w:rPr>
        <w:t xml:space="preserve"> أُوْلَٰٓئِكَ ه</w:t>
      </w:r>
      <w:r w:rsidR="001A128A" w:rsidRPr="00C10EC8">
        <w:rPr>
          <w:rStyle w:val="7-Char"/>
          <w:rFonts w:hint="eastAsia"/>
          <w:rtl/>
        </w:rPr>
        <w:t>ُمُ</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لرَّٰشِدُونَ</w:t>
      </w:r>
      <w:r w:rsidR="001A128A" w:rsidRPr="00C10EC8">
        <w:rPr>
          <w:rStyle w:val="7-Char"/>
          <w:rtl/>
        </w:rPr>
        <w:t xml:space="preserve"> ٧ </w:t>
      </w:r>
      <w:r w:rsidR="001A128A" w:rsidRPr="00C10EC8">
        <w:rPr>
          <w:rStyle w:val="7-Char"/>
          <w:rFonts w:hint="eastAsia"/>
          <w:rtl/>
        </w:rPr>
        <w:t>فَضۡلٗا</w:t>
      </w:r>
      <w:r w:rsidR="001A128A" w:rsidRPr="00C10EC8">
        <w:rPr>
          <w:rStyle w:val="7-Char"/>
          <w:rtl/>
        </w:rPr>
        <w:t xml:space="preserve"> مِّنَ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وَنِعۡمَةٗۚ</w:t>
      </w:r>
      <w:r>
        <w:rPr>
          <w:rStyle w:val="Emphasis"/>
          <w:rFonts w:ascii="Traditional Arabic" w:hAnsi="Traditional Arabic" w:cs="Traditional Arabic"/>
          <w:i w:val="0"/>
          <w:iCs w:val="0"/>
          <w:rtl/>
          <w:lang w:bidi="fa-IR"/>
        </w:rPr>
        <w:t>﴾</w:t>
      </w:r>
      <w:r w:rsidRPr="00D823B5">
        <w:rPr>
          <w:rStyle w:val="1-Char"/>
          <w:rFonts w:hint="cs"/>
          <w:rtl/>
        </w:rPr>
        <w:t xml:space="preserve"> </w:t>
      </w:r>
      <w:r w:rsidRPr="007104ED">
        <w:rPr>
          <w:rStyle w:val="6-Char"/>
          <w:rtl/>
        </w:rPr>
        <w:t>[</w:t>
      </w:r>
      <w:r w:rsidRPr="007104ED">
        <w:rPr>
          <w:rStyle w:val="6-Char"/>
          <w:rFonts w:hint="cs"/>
          <w:rtl/>
        </w:rPr>
        <w:t>الحجرات: 7-8</w:t>
      </w:r>
      <w:r w:rsidRPr="007104E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ولی خدا ایمان را محبوب شما قرار داده و در دل</w:t>
      </w:r>
      <w:r w:rsidR="00FE38A3">
        <w:rPr>
          <w:rStyle w:val="1-Char"/>
          <w:rFonts w:hint="eastAsia"/>
          <w:rtl/>
        </w:rPr>
        <w:t>‌</w:t>
      </w:r>
      <w:r w:rsidRPr="00376812">
        <w:rPr>
          <w:rStyle w:val="1-Char"/>
          <w:rFonts w:hint="cs"/>
          <w:rtl/>
        </w:rPr>
        <w:t>هایتان آن را آراسته است، و کفر و فسوق و عصیان را در نظر شما زشت جلوه داده است. آنانند که رشد یافته</w:t>
      </w:r>
      <w:r w:rsidR="003C024C" w:rsidRPr="00376812">
        <w:rPr>
          <w:rStyle w:val="1-Char"/>
          <w:rFonts w:hint="cs"/>
          <w:rtl/>
        </w:rPr>
        <w:t xml:space="preserve">‌اند </w:t>
      </w:r>
      <w:r w:rsidRPr="00376812">
        <w:rPr>
          <w:rStyle w:val="1-Char"/>
          <w:rFonts w:hint="cs"/>
          <w:rtl/>
        </w:rPr>
        <w:t>* فضلی از خدا و نعمتی...</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يَمُنُّونَ</w:t>
      </w:r>
      <w:r w:rsidR="001A128A" w:rsidRPr="00C10EC8">
        <w:rPr>
          <w:rStyle w:val="7-Char"/>
          <w:rtl/>
        </w:rPr>
        <w:t xml:space="preserve"> عَلَيۡكَ أَنۡ أَسۡلَمُواْۖ قُل لَّا تَمُنُّواْ عَلَيَّ إِسۡلَٰمَكُمۖ بَلِ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يَمُنُّ عَلَيۡكُمۡ أَنۡ هَدَىٰكُمۡ لِلۡإِيمَٰنِ إِن كُنتُمۡ صَٰدِقِينَ ١٧</w:t>
      </w:r>
      <w:r>
        <w:rPr>
          <w:rStyle w:val="Emphasis"/>
          <w:rFonts w:ascii="Traditional Arabic" w:hAnsi="Traditional Arabic" w:cs="Traditional Arabic"/>
          <w:i w:val="0"/>
          <w:iCs w:val="0"/>
          <w:rtl/>
          <w:lang w:bidi="fa-IR"/>
        </w:rPr>
        <w:t>﴾</w:t>
      </w:r>
      <w:r w:rsidRPr="00D823B5">
        <w:rPr>
          <w:rStyle w:val="1-Char"/>
          <w:rFonts w:hint="cs"/>
          <w:rtl/>
        </w:rPr>
        <w:t xml:space="preserve"> </w:t>
      </w:r>
      <w:r w:rsidRPr="007104ED">
        <w:rPr>
          <w:rStyle w:val="6-Char"/>
          <w:rtl/>
        </w:rPr>
        <w:t>[</w:t>
      </w:r>
      <w:r w:rsidRPr="007104ED">
        <w:rPr>
          <w:rStyle w:val="6-Char"/>
          <w:rFonts w:hint="cs"/>
          <w:rtl/>
        </w:rPr>
        <w:t>الحجرات: 17</w:t>
      </w:r>
      <w:r w:rsidRPr="007104E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656F87" w:rsidRPr="00376812">
        <w:rPr>
          <w:rStyle w:val="1-Char"/>
          <w:rFonts w:hint="cs"/>
          <w:rtl/>
        </w:rPr>
        <w:t>«بر تو منت می‌گذارن</w:t>
      </w:r>
      <w:r w:rsidRPr="00376812">
        <w:rPr>
          <w:rStyle w:val="1-Char"/>
          <w:rFonts w:hint="cs"/>
          <w:rtl/>
        </w:rPr>
        <w:t>د که اسلام آورده</w:t>
      </w:r>
      <w:r w:rsidR="003C024C" w:rsidRPr="00376812">
        <w:rPr>
          <w:rStyle w:val="1-Char"/>
          <w:rFonts w:hint="cs"/>
          <w:rtl/>
        </w:rPr>
        <w:t>‌اند.</w:t>
      </w:r>
      <w:r w:rsidRPr="00376812">
        <w:rPr>
          <w:rStyle w:val="1-Char"/>
          <w:rFonts w:hint="cs"/>
          <w:rtl/>
        </w:rPr>
        <w:t xml:space="preserve"> بگو: بر من منت نگذارید اسلام آوردنتان را، بلکه خدا بر شما منت می‌گذارد که به ایمان هدایت‌تان کرده است. اگر راستگوی بوده باشید</w:t>
      </w:r>
      <w:r>
        <w:rPr>
          <w:rStyle w:val="Emphasis"/>
          <w:rFonts w:ascii="Calibri" w:hAnsi="Calibri" w:cs="Traditional Arabic" w:hint="cs"/>
          <w:i w:val="0"/>
          <w:iCs w:val="0"/>
          <w:rtl/>
          <w:lang w:bidi="fa-IR"/>
        </w:rPr>
        <w:t>»</w:t>
      </w:r>
      <w:r w:rsidRPr="00D823B5">
        <w:rPr>
          <w:rStyle w:val="1-Char"/>
          <w:rFonts w:hint="cs"/>
          <w:rtl/>
        </w:rPr>
        <w:t>.</w:t>
      </w:r>
    </w:p>
    <w:p w:rsidR="00A627C8" w:rsidRPr="00C10EC8" w:rsidRDefault="00A627C8" w:rsidP="001A128A">
      <w:pPr>
        <w:ind w:firstLine="284"/>
        <w:jc w:val="both"/>
        <w:rPr>
          <w:rStyle w:val="7-Char"/>
          <w:rtl/>
        </w:rPr>
      </w:pPr>
      <w:r w:rsidRPr="00D823B5">
        <w:rPr>
          <w:rStyle w:val="1-Char"/>
          <w:rFonts w:hint="cs"/>
          <w:rtl/>
        </w:rPr>
        <w:t xml:space="preserve">7) </w:t>
      </w:r>
      <w:r w:rsidRPr="000C6724">
        <w:rPr>
          <w:rStyle w:val="1-Char"/>
          <w:rFonts w:hint="cs"/>
          <w:b/>
          <w:bCs/>
          <w:sz w:val="25"/>
          <w:szCs w:val="25"/>
          <w:rtl/>
        </w:rPr>
        <w:t>نعمت برادری و محبت</w:t>
      </w:r>
      <w:r w:rsidRPr="00D823B5">
        <w:rPr>
          <w:rStyle w:val="1-Char"/>
          <w:rFonts w:hint="cs"/>
          <w:rtl/>
        </w:rPr>
        <w:t>:</w:t>
      </w:r>
      <w:r w:rsidR="00B446D2" w:rsidRPr="00D823B5">
        <w:rPr>
          <w:rStyle w:val="1-Char"/>
          <w:rFonts w:hint="cs"/>
          <w:rtl/>
        </w:rPr>
        <w:t xml:space="preserve"> </w:t>
      </w:r>
      <w:r w:rsidR="00B446D2">
        <w:rPr>
          <w:rStyle w:val="Emphasis"/>
          <w:rFonts w:ascii="Traditional Arabic" w:hAnsi="Traditional Arabic" w:cs="Traditional Arabic"/>
          <w:i w:val="0"/>
          <w:iCs w:val="0"/>
          <w:rtl/>
          <w:lang w:bidi="fa-IR"/>
        </w:rPr>
        <w:t>﴿</w:t>
      </w:r>
      <w:r w:rsidR="001A128A" w:rsidRPr="00C10EC8">
        <w:rPr>
          <w:rStyle w:val="7-Char"/>
          <w:rtl/>
        </w:rPr>
        <w:t>وَ</w:t>
      </w:r>
      <w:r w:rsidR="001A128A" w:rsidRPr="00C10EC8">
        <w:rPr>
          <w:rStyle w:val="7-Char"/>
          <w:rFonts w:hint="cs"/>
          <w:rtl/>
        </w:rPr>
        <w:t>ٱ</w:t>
      </w:r>
      <w:r w:rsidR="001A128A" w:rsidRPr="00C10EC8">
        <w:rPr>
          <w:rStyle w:val="7-Char"/>
          <w:rFonts w:hint="eastAsia"/>
          <w:rtl/>
        </w:rPr>
        <w:t>ذۡكُرُواْ</w:t>
      </w:r>
      <w:r w:rsidR="001A128A" w:rsidRPr="00C10EC8">
        <w:rPr>
          <w:rStyle w:val="7-Char"/>
          <w:rtl/>
        </w:rPr>
        <w:t xml:space="preserve"> نِعۡمَتَ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عَلَيۡكُمۡ إِذۡ كُنتُمۡ أَعۡدَآءٗ فَأَلَّفَ بَيۡنَ قُلُوبِكُمۡ فَأَصۡبَحۡتُم بِنِعۡمَتِهِ</w:t>
      </w:r>
      <w:r w:rsidR="001A128A" w:rsidRPr="00C10EC8">
        <w:rPr>
          <w:rStyle w:val="7-Char"/>
          <w:rFonts w:hint="cs"/>
          <w:rtl/>
        </w:rPr>
        <w:t>ۦٓ</w:t>
      </w:r>
      <w:r w:rsidR="001A128A" w:rsidRPr="00C10EC8">
        <w:rPr>
          <w:rStyle w:val="7-Char"/>
          <w:rtl/>
        </w:rPr>
        <w:t xml:space="preserve"> إِخۡوَٰنٗا</w:t>
      </w:r>
      <w:r w:rsidR="00B446D2">
        <w:rPr>
          <w:rStyle w:val="Emphasis"/>
          <w:rFonts w:ascii="Traditional Arabic" w:hAnsi="Traditional Arabic" w:cs="Traditional Arabic"/>
          <w:i w:val="0"/>
          <w:iCs w:val="0"/>
          <w:rtl/>
          <w:lang w:bidi="fa-IR"/>
        </w:rPr>
        <w:t>﴾</w:t>
      </w:r>
      <w:r w:rsidR="00B446D2" w:rsidRPr="00D823B5">
        <w:rPr>
          <w:rStyle w:val="1-Char"/>
          <w:rFonts w:hint="cs"/>
          <w:rtl/>
        </w:rPr>
        <w:t xml:space="preserve"> </w:t>
      </w:r>
      <w:r w:rsidR="00B446D2" w:rsidRPr="000C6724">
        <w:rPr>
          <w:rStyle w:val="6-Char"/>
          <w:rtl/>
        </w:rPr>
        <w:t>[</w:t>
      </w:r>
      <w:r w:rsidR="00B446D2" w:rsidRPr="000C6724">
        <w:rPr>
          <w:rStyle w:val="6-Char"/>
          <w:rFonts w:hint="cs"/>
          <w:rtl/>
        </w:rPr>
        <w:t>آل عمران: 103</w:t>
      </w:r>
      <w:r w:rsidR="00B446D2" w:rsidRPr="000C6724">
        <w:rPr>
          <w:rStyle w:val="6-Char"/>
          <w:rtl/>
        </w:rPr>
        <w:t>]</w:t>
      </w:r>
      <w:r w:rsidR="00B446D2"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یاد داشته باشید نعمت خدا را بر خودتان، آنگاه که دشمن یکدیگر بودید و خدا دل</w:t>
      </w:r>
      <w:r w:rsidR="00FE38A3">
        <w:rPr>
          <w:rStyle w:val="1-Char"/>
          <w:rFonts w:hint="eastAsia"/>
          <w:rtl/>
        </w:rPr>
        <w:t>‌</w:t>
      </w:r>
      <w:r w:rsidRPr="00376812">
        <w:rPr>
          <w:rStyle w:val="1-Char"/>
          <w:rFonts w:hint="cs"/>
          <w:rtl/>
        </w:rPr>
        <w:t>هایتان را با یکدیگر الفت بخشید، و به نعمت او برادران یکدیگر شدید،...</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وَأَلَّفَ</w:t>
      </w:r>
      <w:r w:rsidR="001A128A" w:rsidRPr="00C10EC8">
        <w:rPr>
          <w:rStyle w:val="7-Char"/>
          <w:rtl/>
        </w:rPr>
        <w:t xml:space="preserve"> بَيۡنَ قُلُوبِهِمۡۚ لَوۡ أَنفَقۡتَ مَا فِي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جَمِيعٗا مَّآ أَلَّفۡتَ بَيۡنَ قُلُوبِهِمۡ وَلَٰكِنَّ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أَلَّفَ بَيۡنَهُمۡۚ إِنَّهُ</w:t>
      </w:r>
      <w:r w:rsidR="001A128A" w:rsidRPr="00C10EC8">
        <w:rPr>
          <w:rStyle w:val="7-Char"/>
          <w:rFonts w:hint="cs"/>
          <w:rtl/>
        </w:rPr>
        <w:t>ۥ</w:t>
      </w:r>
      <w:r w:rsidR="001A128A" w:rsidRPr="00C10EC8">
        <w:rPr>
          <w:rStyle w:val="7-Char"/>
          <w:rtl/>
        </w:rPr>
        <w:t xml:space="preserve"> عَزِيزٌ حَكِيمٞ ٦٣</w:t>
      </w:r>
      <w:r>
        <w:rPr>
          <w:rStyle w:val="Emphasis"/>
          <w:rFonts w:ascii="Traditional Arabic" w:hAnsi="Traditional Arabic" w:cs="Traditional Arabic"/>
          <w:i w:val="0"/>
          <w:iCs w:val="0"/>
          <w:rtl/>
          <w:lang w:bidi="fa-IR"/>
        </w:rPr>
        <w:t>﴾</w:t>
      </w:r>
      <w:r w:rsidRPr="00D823B5">
        <w:rPr>
          <w:rStyle w:val="1-Char"/>
          <w:rFonts w:hint="cs"/>
          <w:rtl/>
        </w:rPr>
        <w:t xml:space="preserve"> </w:t>
      </w:r>
      <w:r w:rsidRPr="000C6724">
        <w:rPr>
          <w:rStyle w:val="6-Char"/>
          <w:rtl/>
        </w:rPr>
        <w:t>[</w:t>
      </w:r>
      <w:r w:rsidRPr="000C6724">
        <w:rPr>
          <w:rStyle w:val="6-Char"/>
          <w:rFonts w:hint="cs"/>
          <w:rtl/>
        </w:rPr>
        <w:t>الأنفال: 63</w:t>
      </w:r>
      <w:r w:rsidRPr="000C672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دل</w:t>
      </w:r>
      <w:r w:rsidR="00B446D2" w:rsidRPr="00376812">
        <w:rPr>
          <w:rStyle w:val="1-Char"/>
          <w:rFonts w:hint="eastAsia"/>
          <w:rtl/>
        </w:rPr>
        <w:t>‌</w:t>
      </w:r>
      <w:r w:rsidRPr="00376812">
        <w:rPr>
          <w:rStyle w:val="1-Char"/>
          <w:rFonts w:hint="cs"/>
          <w:rtl/>
        </w:rPr>
        <w:t>هایشان را با یکدیگر الفت بخشید. اگر هم</w:t>
      </w:r>
      <w:r w:rsidR="000A57AE">
        <w:rPr>
          <w:rStyle w:val="1-Char"/>
          <w:rFonts w:hint="cs"/>
          <w:rtl/>
        </w:rPr>
        <w:t>ۀ</w:t>
      </w:r>
      <w:r w:rsidRPr="00376812">
        <w:rPr>
          <w:rStyle w:val="1-Char"/>
          <w:rFonts w:hint="cs"/>
          <w:rtl/>
        </w:rPr>
        <w:t xml:space="preserve"> آنچه در زمین است را خرج می‌کردی نمی‌توانستی دل</w:t>
      </w:r>
      <w:r w:rsidR="00B446D2" w:rsidRPr="00376812">
        <w:rPr>
          <w:rStyle w:val="1-Char"/>
          <w:rFonts w:hint="eastAsia"/>
          <w:rtl/>
        </w:rPr>
        <w:t>‌</w:t>
      </w:r>
      <w:r w:rsidRPr="00376812">
        <w:rPr>
          <w:rStyle w:val="1-Char"/>
          <w:rFonts w:hint="cs"/>
          <w:rtl/>
        </w:rPr>
        <w:t xml:space="preserve">هایشان را با یکدیگر الفت دهی، ولی خدا آنان را با یکدیگر الفت بخشید. او </w:t>
      </w:r>
      <w:r w:rsidRPr="004C61B2">
        <w:rPr>
          <w:rStyle w:val="1-Char"/>
          <w:rFonts w:hint="cs"/>
          <w:rtl/>
        </w:rPr>
        <w:t>عزیز و حکیم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حضرت محمد</w:t>
      </w:r>
      <w:r w:rsidR="006620CA" w:rsidRPr="006620CA">
        <w:rPr>
          <w:rStyle w:val="1-Char"/>
          <w:rFonts w:cs="CTraditional Arabic" w:hint="cs"/>
          <w:rtl/>
        </w:rPr>
        <w:t xml:space="preserve"> ج</w:t>
      </w:r>
      <w:r w:rsidRPr="00376812">
        <w:rPr>
          <w:rStyle w:val="1-Char"/>
          <w:rFonts w:hint="cs"/>
          <w:rtl/>
        </w:rPr>
        <w:t xml:space="preserve"> رسول خدا، از هم</w:t>
      </w:r>
      <w:r w:rsidR="000A57AE">
        <w:rPr>
          <w:rStyle w:val="1-Char"/>
          <w:rFonts w:hint="cs"/>
          <w:rtl/>
        </w:rPr>
        <w:t>ۀ</w:t>
      </w:r>
      <w:r w:rsidRPr="00376812">
        <w:rPr>
          <w:rStyle w:val="1-Char"/>
          <w:rFonts w:hint="cs"/>
          <w:rtl/>
        </w:rPr>
        <w:t xml:space="preserve"> مردم بیشتر نعمت و فضل خدا را در هم</w:t>
      </w:r>
      <w:r w:rsidR="000A57AE">
        <w:rPr>
          <w:rStyle w:val="1-Char"/>
          <w:rFonts w:hint="cs"/>
          <w:rtl/>
        </w:rPr>
        <w:t>ۀ</w:t>
      </w:r>
      <w:r w:rsidRPr="00376812">
        <w:rPr>
          <w:rStyle w:val="1-Char"/>
          <w:rFonts w:hint="cs"/>
          <w:rtl/>
        </w:rPr>
        <w:t xml:space="preserve"> امور زندگیش احساس می‌کرد، این است که می‌بینید وقتی آنحضرت غذا می‌خورد، هرچند که خوراکش نانی خشک و جوین باشد، با احساس رضایت و سپاسگزاری نسبت به خدا، تناول می‌فرماید، و در پایان غذا می‌گوید: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الْحَمْدُ</w:t>
      </w:r>
      <w:r w:rsidRPr="005178AB">
        <w:rPr>
          <w:rtl/>
        </w:rPr>
        <w:t xml:space="preserve"> </w:t>
      </w:r>
      <w:r w:rsidRPr="005178AB">
        <w:rPr>
          <w:rFonts w:hint="eastAsia"/>
          <w:rtl/>
        </w:rPr>
        <w:t>لِلَّهِ</w:t>
      </w:r>
      <w:r w:rsidRPr="005178AB">
        <w:rPr>
          <w:rtl/>
        </w:rPr>
        <w:t xml:space="preserve"> </w:t>
      </w:r>
      <w:r w:rsidRPr="005178AB">
        <w:rPr>
          <w:rFonts w:hint="eastAsia"/>
          <w:rtl/>
        </w:rPr>
        <w:t>الَّذِى</w:t>
      </w:r>
      <w:r w:rsidRPr="005178AB">
        <w:rPr>
          <w:rtl/>
        </w:rPr>
        <w:t xml:space="preserve"> </w:t>
      </w:r>
      <w:r w:rsidRPr="005178AB">
        <w:rPr>
          <w:rFonts w:hint="eastAsia"/>
          <w:rtl/>
        </w:rPr>
        <w:t>أَطْعَمَنَا</w:t>
      </w:r>
      <w:r w:rsidRPr="005178AB">
        <w:rPr>
          <w:rtl/>
        </w:rPr>
        <w:t xml:space="preserve"> </w:t>
      </w:r>
      <w:r w:rsidRPr="005178AB">
        <w:rPr>
          <w:rFonts w:hint="eastAsia"/>
          <w:rtl/>
        </w:rPr>
        <w:t>وَسَقَانَا</w:t>
      </w:r>
      <w:r w:rsidRPr="005178AB">
        <w:rPr>
          <w:rtl/>
        </w:rPr>
        <w:t xml:space="preserve"> </w:t>
      </w:r>
      <w:r w:rsidRPr="005178AB">
        <w:rPr>
          <w:rFonts w:hint="eastAsia"/>
          <w:rtl/>
        </w:rPr>
        <w:t>وَجَعَلَنَا</w:t>
      </w:r>
      <w:r w:rsidRPr="005178AB">
        <w:rPr>
          <w:rtl/>
        </w:rPr>
        <w:t xml:space="preserve"> </w:t>
      </w:r>
      <w:r w:rsidRPr="005178AB">
        <w:rPr>
          <w:rFonts w:hint="eastAsia"/>
          <w:rtl/>
        </w:rPr>
        <w:t>مُسْلِمِينَ</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«ستایش خدای را است که غذایمان داد و آب‌مان داد و ما را مسلمان گردانید».</w:t>
      </w:r>
    </w:p>
    <w:p w:rsidR="00A627C8" w:rsidRPr="00376812" w:rsidRDefault="00A627C8" w:rsidP="00376812">
      <w:pPr>
        <w:ind w:firstLine="284"/>
        <w:jc w:val="both"/>
        <w:rPr>
          <w:rStyle w:val="1-Char"/>
          <w:rtl/>
        </w:rPr>
      </w:pPr>
      <w:r w:rsidRPr="00376812">
        <w:rPr>
          <w:rStyle w:val="1-Char"/>
          <w:rFonts w:hint="cs"/>
          <w:rtl/>
        </w:rPr>
        <w:t>وقتی آب می‌نوشید می‌فرمود:</w:t>
      </w:r>
    </w:p>
    <w:p w:rsidR="00A627C8" w:rsidRPr="005178AB" w:rsidRDefault="00A627C8" w:rsidP="005178AB">
      <w:pPr>
        <w:pStyle w:val="4-"/>
        <w:rPr>
          <w:rStyle w:val="Emphasis"/>
          <w:i w:val="0"/>
          <w:iCs w:val="0"/>
          <w:rtl/>
        </w:rPr>
      </w:pPr>
      <w:r w:rsidRPr="005178AB">
        <w:rPr>
          <w:rStyle w:val="Emphasis"/>
          <w:rFonts w:hint="cs"/>
          <w:i w:val="0"/>
          <w:iCs w:val="0"/>
          <w:rtl/>
        </w:rPr>
        <w:t>«الحمد لله الذي جعله عذبا فراتا برحمته ولم يجعله ملحا أجاجا بذنوبنا»</w:t>
      </w:r>
    </w:p>
    <w:p w:rsidR="00A627C8" w:rsidRPr="00376812" w:rsidRDefault="00A627C8" w:rsidP="00376812">
      <w:pPr>
        <w:ind w:firstLine="284"/>
        <w:jc w:val="both"/>
        <w:rPr>
          <w:rStyle w:val="1-Char"/>
          <w:rtl/>
        </w:rPr>
      </w:pPr>
      <w:r w:rsidRPr="00376812">
        <w:rPr>
          <w:rStyle w:val="1-Char"/>
          <w:rFonts w:hint="cs"/>
          <w:rtl/>
        </w:rPr>
        <w:t>«ستایش خدای را است که به رحمت خویش آب را گوارا و سرد قرار داد، و به خاطر گناهان ما آن را شور و تلخ نگردانید».</w:t>
      </w:r>
    </w:p>
    <w:p w:rsidR="00A627C8" w:rsidRPr="00376812" w:rsidRDefault="00A627C8" w:rsidP="00376812">
      <w:pPr>
        <w:ind w:firstLine="284"/>
        <w:jc w:val="both"/>
        <w:rPr>
          <w:rStyle w:val="1-Char"/>
          <w:rtl/>
        </w:rPr>
      </w:pPr>
      <w:r w:rsidRPr="00376812">
        <w:rPr>
          <w:rStyle w:val="1-Char"/>
          <w:rFonts w:hint="cs"/>
          <w:rtl/>
        </w:rPr>
        <w:t>(34) هنگامی که لباس می‌پوشند یا عمامه بر سر می‌نه</w:t>
      </w:r>
      <w:r w:rsidR="00656F87" w:rsidRPr="00376812">
        <w:rPr>
          <w:rStyle w:val="1-Char"/>
          <w:rFonts w:hint="cs"/>
          <w:rtl/>
        </w:rPr>
        <w:t>ن</w:t>
      </w:r>
      <w:r w:rsidRPr="00376812">
        <w:rPr>
          <w:rStyle w:val="1-Char"/>
          <w:rFonts w:hint="cs"/>
          <w:rtl/>
        </w:rPr>
        <w:t>د یا مانند آن، می‌فرمای</w:t>
      </w:r>
      <w:r w:rsidR="00656F87" w:rsidRPr="00376812">
        <w:rPr>
          <w:rStyle w:val="1-Char"/>
          <w:rFonts w:hint="cs"/>
          <w:rtl/>
        </w:rPr>
        <w:t>ن</w:t>
      </w:r>
      <w:r w:rsidRPr="00376812">
        <w:rPr>
          <w:rStyle w:val="1-Char"/>
          <w:rFonts w:hint="cs"/>
          <w:rtl/>
        </w:rPr>
        <w:t>د:</w:t>
      </w:r>
    </w:p>
    <w:p w:rsidR="00A627C8" w:rsidRPr="005178AB" w:rsidRDefault="00A627C8" w:rsidP="005178AB">
      <w:pPr>
        <w:pStyle w:val="4-"/>
        <w:rPr>
          <w:rStyle w:val="Emphasis"/>
          <w:i w:val="0"/>
          <w:iCs w:val="0"/>
          <w:rtl/>
        </w:rPr>
      </w:pPr>
      <w:r w:rsidRPr="005178AB">
        <w:rPr>
          <w:rStyle w:val="Emphasis"/>
          <w:rFonts w:hint="cs"/>
          <w:i w:val="0"/>
          <w:iCs w:val="0"/>
          <w:rtl/>
        </w:rPr>
        <w:t xml:space="preserve">«الحمد لله </w:t>
      </w:r>
      <w:r w:rsidR="00656F87" w:rsidRPr="005178AB">
        <w:rPr>
          <w:rStyle w:val="Emphasis"/>
          <w:rFonts w:hint="cs"/>
          <w:i w:val="0"/>
          <w:iCs w:val="0"/>
          <w:rtl/>
        </w:rPr>
        <w:t xml:space="preserve">الذی </w:t>
      </w:r>
      <w:r w:rsidRPr="005178AB">
        <w:rPr>
          <w:rStyle w:val="Emphasis"/>
          <w:rFonts w:hint="cs"/>
          <w:i w:val="0"/>
          <w:iCs w:val="0"/>
          <w:rtl/>
        </w:rPr>
        <w:t>كساني هذا ورزقنيه من غير حول مني ولا قوة، اللهم إني أسألك من خيره وخير ما هو له»</w:t>
      </w:r>
      <w:r w:rsidR="009A500E"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«ستایش خدای را است که این را بر من پوشانیده و روزی من گردانید، بدون آن که تکاپو و توانی برای به دست‌آوردن آن از خود داشته باشم. خدایا من خیر این لباس را و خیر آنچه را که این لباس را برای آن می‌پوشم از تو می‌خواهم».</w:t>
      </w:r>
    </w:p>
    <w:p w:rsidR="00A627C8" w:rsidRPr="00376812" w:rsidRDefault="00A627C8" w:rsidP="00376812">
      <w:pPr>
        <w:ind w:firstLine="284"/>
        <w:jc w:val="both"/>
        <w:rPr>
          <w:rStyle w:val="1-Char"/>
          <w:rtl/>
        </w:rPr>
      </w:pPr>
      <w:r w:rsidRPr="00376812">
        <w:rPr>
          <w:rStyle w:val="1-Char"/>
          <w:rFonts w:hint="cs"/>
          <w:rtl/>
        </w:rPr>
        <w:t>(35) وقتی که بر مرکبی سوار می‌شو</w:t>
      </w:r>
      <w:r w:rsidR="00656F87" w:rsidRPr="00376812">
        <w:rPr>
          <w:rStyle w:val="1-Char"/>
          <w:rFonts w:hint="cs"/>
          <w:rtl/>
        </w:rPr>
        <w:t>ن</w:t>
      </w:r>
      <w:r w:rsidRPr="00376812">
        <w:rPr>
          <w:rStyle w:val="1-Char"/>
          <w:rFonts w:hint="cs"/>
          <w:rtl/>
        </w:rPr>
        <w:t>د، ذکری را که خدا به ا</w:t>
      </w:r>
      <w:r w:rsidR="00656F87" w:rsidRPr="00376812">
        <w:rPr>
          <w:rStyle w:val="1-Char"/>
          <w:rFonts w:hint="cs"/>
          <w:rtl/>
        </w:rPr>
        <w:t>یشان</w:t>
      </w:r>
      <w:r w:rsidRPr="00376812">
        <w:rPr>
          <w:rStyle w:val="1-Char"/>
          <w:rFonts w:hint="cs"/>
          <w:rtl/>
        </w:rPr>
        <w:t xml:space="preserve"> یاد داده است می‌گوی</w:t>
      </w:r>
      <w:r w:rsidR="00656F87" w:rsidRPr="00376812">
        <w:rPr>
          <w:rStyle w:val="1-Char"/>
          <w:rFonts w:hint="cs"/>
          <w:rtl/>
        </w:rPr>
        <w:t>ن</w:t>
      </w:r>
      <w:r w:rsidRPr="00376812">
        <w:rPr>
          <w:rStyle w:val="1-Char"/>
          <w:rFonts w:hint="cs"/>
          <w:rtl/>
        </w:rPr>
        <w:t>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سُبْحَانَ</w:t>
      </w:r>
      <w:r w:rsidRPr="005178AB">
        <w:rPr>
          <w:rtl/>
        </w:rPr>
        <w:t xml:space="preserve"> </w:t>
      </w:r>
      <w:r w:rsidRPr="005178AB">
        <w:rPr>
          <w:rFonts w:hint="eastAsia"/>
          <w:rtl/>
        </w:rPr>
        <w:t>الَّذِى</w:t>
      </w:r>
      <w:r w:rsidRPr="005178AB">
        <w:rPr>
          <w:rtl/>
        </w:rPr>
        <w:t xml:space="preserve"> </w:t>
      </w:r>
      <w:r w:rsidRPr="005178AB">
        <w:rPr>
          <w:rFonts w:hint="eastAsia"/>
          <w:rtl/>
        </w:rPr>
        <w:t>سَخَّرَ</w:t>
      </w:r>
      <w:r w:rsidRPr="005178AB">
        <w:rPr>
          <w:rtl/>
        </w:rPr>
        <w:t xml:space="preserve"> </w:t>
      </w:r>
      <w:r w:rsidRPr="005178AB">
        <w:rPr>
          <w:rFonts w:hint="eastAsia"/>
          <w:rtl/>
        </w:rPr>
        <w:t>لَنَا</w:t>
      </w:r>
      <w:r w:rsidRPr="005178AB">
        <w:rPr>
          <w:rtl/>
        </w:rPr>
        <w:t xml:space="preserve"> </w:t>
      </w:r>
      <w:r w:rsidRPr="005178AB">
        <w:rPr>
          <w:rFonts w:hint="eastAsia"/>
          <w:rtl/>
        </w:rPr>
        <w:t>هَذَا</w:t>
      </w:r>
      <w:r w:rsidRPr="005178AB">
        <w:rPr>
          <w:rtl/>
        </w:rPr>
        <w:t xml:space="preserve"> </w:t>
      </w:r>
      <w:r w:rsidRPr="005178AB">
        <w:rPr>
          <w:rFonts w:hint="eastAsia"/>
          <w:rtl/>
        </w:rPr>
        <w:t>وَمَا</w:t>
      </w:r>
      <w:r w:rsidRPr="005178AB">
        <w:rPr>
          <w:rtl/>
        </w:rPr>
        <w:t xml:space="preserve"> </w:t>
      </w:r>
      <w:r w:rsidRPr="005178AB">
        <w:rPr>
          <w:rFonts w:hint="eastAsia"/>
          <w:rtl/>
        </w:rPr>
        <w:t>كُنَّا</w:t>
      </w:r>
      <w:r w:rsidRPr="005178AB">
        <w:rPr>
          <w:rtl/>
        </w:rPr>
        <w:t xml:space="preserve"> </w:t>
      </w:r>
      <w:r w:rsidRPr="005178AB">
        <w:rPr>
          <w:rFonts w:hint="eastAsia"/>
          <w:rtl/>
        </w:rPr>
        <w:t>لَهُ</w:t>
      </w:r>
      <w:r w:rsidRPr="005178AB">
        <w:rPr>
          <w:rtl/>
        </w:rPr>
        <w:t xml:space="preserve"> </w:t>
      </w:r>
      <w:r w:rsidRPr="005178AB">
        <w:rPr>
          <w:rFonts w:hint="eastAsia"/>
          <w:rtl/>
        </w:rPr>
        <w:t>مُقْرِنِينَ</w:t>
      </w:r>
      <w:r w:rsidRPr="005178AB">
        <w:rPr>
          <w:rtl/>
        </w:rPr>
        <w:t xml:space="preserve"> </w:t>
      </w:r>
      <w:r w:rsidRPr="005178AB">
        <w:rPr>
          <w:rFonts w:hint="eastAsia"/>
          <w:rtl/>
        </w:rPr>
        <w:t>وَإِنَّا</w:t>
      </w:r>
      <w:r w:rsidRPr="005178AB">
        <w:rPr>
          <w:rtl/>
        </w:rPr>
        <w:t xml:space="preserve"> </w:t>
      </w:r>
      <w:r w:rsidRPr="005178AB">
        <w:rPr>
          <w:rFonts w:hint="eastAsia"/>
          <w:rtl/>
        </w:rPr>
        <w:t>إِلَى</w:t>
      </w:r>
      <w:r w:rsidRPr="005178AB">
        <w:rPr>
          <w:rtl/>
        </w:rPr>
        <w:t xml:space="preserve"> </w:t>
      </w:r>
      <w:r w:rsidRPr="005178AB">
        <w:rPr>
          <w:rFonts w:hint="eastAsia"/>
          <w:rtl/>
        </w:rPr>
        <w:t>رَبِّنَا</w:t>
      </w:r>
      <w:r w:rsidRPr="005178AB">
        <w:rPr>
          <w:rtl/>
        </w:rPr>
        <w:t xml:space="preserve"> </w:t>
      </w:r>
      <w:r w:rsidRPr="005178AB">
        <w:rPr>
          <w:rFonts w:hint="eastAsia"/>
          <w:rtl/>
        </w:rPr>
        <w:t>لَمُنْقَلِبُونَ</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«همه تسبیح‌گوی خدای سبحانیم که این مرکب را مسخر ما گردانید، و ما خودمان نمی‌توانستیم آن را در اختیار بگیریم * و ما سوی پروردگارمان بازخواهیم گشت».</w:t>
      </w:r>
    </w:p>
    <w:p w:rsidR="00A627C8" w:rsidRPr="00376812" w:rsidRDefault="00A627C8" w:rsidP="00376812">
      <w:pPr>
        <w:ind w:firstLine="284"/>
        <w:jc w:val="both"/>
        <w:rPr>
          <w:rStyle w:val="1-Char"/>
          <w:rtl/>
        </w:rPr>
      </w:pPr>
      <w:r w:rsidRPr="00376812">
        <w:rPr>
          <w:rStyle w:val="1-Char"/>
          <w:rFonts w:hint="cs"/>
          <w:rtl/>
        </w:rPr>
        <w:t>وقتی که از خواب برمی‌خاست</w:t>
      </w:r>
      <w:r w:rsidR="00656F87" w:rsidRPr="00376812">
        <w:rPr>
          <w:rStyle w:val="1-Char"/>
          <w:rFonts w:hint="cs"/>
          <w:rtl/>
        </w:rPr>
        <w:t>ند</w:t>
      </w:r>
      <w:r w:rsidRPr="00376812">
        <w:rPr>
          <w:rStyle w:val="1-Char"/>
          <w:rFonts w:hint="cs"/>
          <w:rtl/>
        </w:rPr>
        <w:t xml:space="preserve"> می‌فرمود: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الْحَمْدُ</w:t>
      </w:r>
      <w:r w:rsidRPr="005178AB">
        <w:rPr>
          <w:rtl/>
        </w:rPr>
        <w:t xml:space="preserve"> </w:t>
      </w:r>
      <w:r w:rsidRPr="005178AB">
        <w:rPr>
          <w:rFonts w:hint="eastAsia"/>
          <w:rtl/>
        </w:rPr>
        <w:t>لِلَّهِ</w:t>
      </w:r>
      <w:r w:rsidRPr="005178AB">
        <w:rPr>
          <w:rtl/>
        </w:rPr>
        <w:t xml:space="preserve"> </w:t>
      </w:r>
      <w:r w:rsidRPr="005178AB">
        <w:rPr>
          <w:rFonts w:hint="eastAsia"/>
          <w:rtl/>
        </w:rPr>
        <w:t>الَّذِى</w:t>
      </w:r>
      <w:r w:rsidRPr="005178AB">
        <w:rPr>
          <w:rtl/>
        </w:rPr>
        <w:t xml:space="preserve"> </w:t>
      </w:r>
      <w:r w:rsidRPr="005178AB">
        <w:rPr>
          <w:rFonts w:hint="eastAsia"/>
          <w:rtl/>
        </w:rPr>
        <w:t>أَحْيَانَا</w:t>
      </w:r>
      <w:r w:rsidRPr="005178AB">
        <w:rPr>
          <w:rtl/>
        </w:rPr>
        <w:t xml:space="preserve"> </w:t>
      </w:r>
      <w:r w:rsidRPr="005178AB">
        <w:rPr>
          <w:rFonts w:hint="eastAsia"/>
          <w:rtl/>
        </w:rPr>
        <w:t>بَعْدَ</w:t>
      </w:r>
      <w:r w:rsidRPr="005178AB">
        <w:rPr>
          <w:rtl/>
        </w:rPr>
        <w:t xml:space="preserve"> </w:t>
      </w:r>
      <w:r w:rsidRPr="005178AB">
        <w:rPr>
          <w:rFonts w:hint="eastAsia"/>
          <w:rtl/>
        </w:rPr>
        <w:t>مَا</w:t>
      </w:r>
      <w:r w:rsidRPr="005178AB">
        <w:rPr>
          <w:rtl/>
        </w:rPr>
        <w:t xml:space="preserve"> </w:t>
      </w:r>
      <w:r w:rsidRPr="005178AB">
        <w:rPr>
          <w:rFonts w:hint="eastAsia"/>
          <w:rtl/>
        </w:rPr>
        <w:t>أَمَاتَنَا</w:t>
      </w:r>
      <w:r w:rsidRPr="005178AB">
        <w:rPr>
          <w:rtl/>
        </w:rPr>
        <w:t xml:space="preserve"> </w:t>
      </w:r>
      <w:r w:rsidRPr="005178AB">
        <w:rPr>
          <w:rFonts w:hint="eastAsia"/>
          <w:rtl/>
        </w:rPr>
        <w:t>وَإِلَيْهِ</w:t>
      </w:r>
      <w:r w:rsidRPr="005178AB">
        <w:rPr>
          <w:rtl/>
        </w:rPr>
        <w:t xml:space="preserve"> </w:t>
      </w:r>
      <w:r w:rsidRPr="005178AB">
        <w:rPr>
          <w:rFonts w:hint="eastAsia"/>
          <w:rtl/>
        </w:rPr>
        <w:t>النُّشُورُ</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«ستایش خدای را است که ما را زنده</w:t>
      </w:r>
      <w:r w:rsidR="00656F87" w:rsidRPr="00376812">
        <w:rPr>
          <w:rStyle w:val="1-Char"/>
          <w:rFonts w:hint="cs"/>
          <w:rtl/>
        </w:rPr>
        <w:t xml:space="preserve"> گردانید، پس از آن که می</w:t>
      </w:r>
      <w:r w:rsidRPr="00376812">
        <w:rPr>
          <w:rStyle w:val="1-Char"/>
          <w:rFonts w:hint="cs"/>
          <w:rtl/>
        </w:rPr>
        <w:t>رانید، و به سوی او است برانگیختن مردگان در روز قیامت».</w:t>
      </w:r>
    </w:p>
    <w:p w:rsidR="00A627C8" w:rsidRPr="00376812" w:rsidRDefault="00A627C8" w:rsidP="00376812">
      <w:pPr>
        <w:ind w:firstLine="284"/>
        <w:jc w:val="both"/>
        <w:rPr>
          <w:rStyle w:val="1-Char"/>
          <w:rtl/>
        </w:rPr>
      </w:pPr>
      <w:r w:rsidRPr="00376812">
        <w:rPr>
          <w:rStyle w:val="1-Char"/>
          <w:rFonts w:hint="cs"/>
          <w:rtl/>
        </w:rPr>
        <w:t>وقتی قضای حاجت می‌کرد</w:t>
      </w:r>
      <w:r w:rsidR="00656F87" w:rsidRPr="00376812">
        <w:rPr>
          <w:rStyle w:val="1-Char"/>
          <w:rFonts w:hint="cs"/>
          <w:rtl/>
        </w:rPr>
        <w:t>ند</w:t>
      </w:r>
      <w:r w:rsidRPr="00376812">
        <w:rPr>
          <w:rStyle w:val="1-Char"/>
          <w:rFonts w:hint="cs"/>
          <w:rtl/>
        </w:rPr>
        <w:t xml:space="preserve"> و از سر گودال بازمی‌گشت می‌فرمود: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الْحَمْدُ</w:t>
      </w:r>
      <w:r w:rsidRPr="005178AB">
        <w:rPr>
          <w:rtl/>
        </w:rPr>
        <w:t xml:space="preserve"> </w:t>
      </w:r>
      <w:r w:rsidRPr="005178AB">
        <w:rPr>
          <w:rFonts w:hint="eastAsia"/>
          <w:rtl/>
        </w:rPr>
        <w:t>لِلَّهِ</w:t>
      </w:r>
      <w:r w:rsidRPr="005178AB">
        <w:rPr>
          <w:rtl/>
        </w:rPr>
        <w:t xml:space="preserve"> </w:t>
      </w:r>
      <w:r w:rsidRPr="005178AB">
        <w:rPr>
          <w:rFonts w:hint="eastAsia"/>
          <w:rtl/>
        </w:rPr>
        <w:t>الَّذِى</w:t>
      </w:r>
      <w:r w:rsidRPr="005178AB">
        <w:rPr>
          <w:rtl/>
        </w:rPr>
        <w:t xml:space="preserve"> </w:t>
      </w:r>
      <w:r w:rsidRPr="005178AB">
        <w:rPr>
          <w:rFonts w:hint="eastAsia"/>
          <w:rtl/>
        </w:rPr>
        <w:t>أَذْهَبَ</w:t>
      </w:r>
      <w:r w:rsidRPr="005178AB">
        <w:rPr>
          <w:rtl/>
        </w:rPr>
        <w:t xml:space="preserve"> </w:t>
      </w:r>
      <w:r w:rsidRPr="005178AB">
        <w:rPr>
          <w:rFonts w:hint="eastAsia"/>
          <w:rtl/>
        </w:rPr>
        <w:t>عَنِّى</w:t>
      </w:r>
      <w:r w:rsidRPr="005178AB">
        <w:rPr>
          <w:rtl/>
        </w:rPr>
        <w:t xml:space="preserve"> </w:t>
      </w:r>
      <w:r w:rsidRPr="005178AB">
        <w:rPr>
          <w:rFonts w:hint="eastAsia"/>
          <w:rtl/>
        </w:rPr>
        <w:t>الأَذَى</w:t>
      </w:r>
      <w:r w:rsidRPr="005178AB">
        <w:rPr>
          <w:rtl/>
        </w:rPr>
        <w:t xml:space="preserve"> </w:t>
      </w:r>
      <w:r w:rsidRPr="005178AB">
        <w:rPr>
          <w:rFonts w:hint="eastAsia"/>
          <w:rtl/>
        </w:rPr>
        <w:t>وَعَافَانِى</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«ستایش خدای را است که آزار را از من دور گردانید و مرا عافیت بخشید».</w:t>
      </w:r>
    </w:p>
    <w:p w:rsidR="00A627C8" w:rsidRPr="00376812" w:rsidRDefault="00A627C8" w:rsidP="00376812">
      <w:pPr>
        <w:ind w:firstLine="284"/>
        <w:jc w:val="both"/>
        <w:rPr>
          <w:rStyle w:val="1-Char"/>
          <w:rtl/>
        </w:rPr>
      </w:pPr>
      <w:r w:rsidRPr="00376812">
        <w:rPr>
          <w:rStyle w:val="1-Char"/>
          <w:rFonts w:hint="cs"/>
          <w:rtl/>
        </w:rPr>
        <w:t>وقتی یک بیمار جسمی یا روحی را می‌دید می‌فرمود:</w:t>
      </w:r>
    </w:p>
    <w:p w:rsidR="00A627C8" w:rsidRPr="005178AB" w:rsidRDefault="00A627C8" w:rsidP="005178AB">
      <w:pPr>
        <w:pStyle w:val="4-"/>
        <w:rPr>
          <w:rStyle w:val="Emphasis"/>
          <w:i w:val="0"/>
          <w:iCs w:val="0"/>
          <w:rtl/>
        </w:rPr>
      </w:pPr>
      <w:r w:rsidRPr="005178AB">
        <w:rPr>
          <w:rStyle w:val="Emphasis"/>
          <w:rFonts w:hint="cs"/>
          <w:i w:val="0"/>
          <w:iCs w:val="0"/>
          <w:rtl/>
        </w:rPr>
        <w:t>«الحمد لله الذي عافانا مما ابتلى به كثيراً من خلقه»</w:t>
      </w:r>
    </w:p>
    <w:p w:rsidR="00A627C8" w:rsidRPr="00376812" w:rsidRDefault="00A627C8" w:rsidP="00376812">
      <w:pPr>
        <w:ind w:firstLine="284"/>
        <w:jc w:val="both"/>
        <w:rPr>
          <w:rStyle w:val="1-Char"/>
          <w:rtl/>
        </w:rPr>
      </w:pPr>
      <w:r w:rsidRPr="00376812">
        <w:rPr>
          <w:rStyle w:val="1-Char"/>
          <w:rFonts w:hint="cs"/>
          <w:rtl/>
        </w:rPr>
        <w:t>«ستایش خدای را است که ما را از بیماری‌هایی که بسیاری از آفریدگانش را به</w:t>
      </w:r>
      <w:r w:rsidR="00477E98" w:rsidRPr="00376812">
        <w:rPr>
          <w:rStyle w:val="1-Char"/>
          <w:rFonts w:hint="cs"/>
          <w:rtl/>
        </w:rPr>
        <w:t xml:space="preserve"> آن‌ها </w:t>
      </w:r>
      <w:r w:rsidRPr="00376812">
        <w:rPr>
          <w:rStyle w:val="1-Char"/>
          <w:rFonts w:hint="cs"/>
          <w:rtl/>
        </w:rPr>
        <w:t>مبتلا فرموده، عافیت بخشیده است».</w:t>
      </w:r>
    </w:p>
    <w:p w:rsidR="00A627C8" w:rsidRPr="00376812" w:rsidRDefault="00A627C8" w:rsidP="00376812">
      <w:pPr>
        <w:ind w:firstLine="284"/>
        <w:jc w:val="both"/>
        <w:rPr>
          <w:rStyle w:val="1-Char"/>
          <w:rtl/>
        </w:rPr>
      </w:pPr>
      <w:r w:rsidRPr="00376812">
        <w:rPr>
          <w:rStyle w:val="1-Char"/>
          <w:rFonts w:hint="cs"/>
          <w:rtl/>
        </w:rPr>
        <w:t>هرگاه کاری آن چنانکه مایل بود و می‌خواست صورت می‌گرفت می‌فرمود: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الْحَمْدُ</w:t>
      </w:r>
      <w:r w:rsidRPr="005178AB">
        <w:rPr>
          <w:rtl/>
        </w:rPr>
        <w:t xml:space="preserve"> </w:t>
      </w:r>
      <w:r w:rsidRPr="005178AB">
        <w:rPr>
          <w:rFonts w:hint="eastAsia"/>
          <w:rtl/>
        </w:rPr>
        <w:t>لِلَّهِ</w:t>
      </w:r>
      <w:r w:rsidRPr="005178AB">
        <w:rPr>
          <w:rtl/>
        </w:rPr>
        <w:t xml:space="preserve"> </w:t>
      </w:r>
      <w:r w:rsidRPr="005178AB">
        <w:rPr>
          <w:rFonts w:hint="eastAsia"/>
          <w:rtl/>
        </w:rPr>
        <w:t>الَّذِى</w:t>
      </w:r>
      <w:r w:rsidRPr="005178AB">
        <w:rPr>
          <w:rtl/>
        </w:rPr>
        <w:t xml:space="preserve"> </w:t>
      </w:r>
      <w:r w:rsidRPr="005178AB">
        <w:rPr>
          <w:rFonts w:hint="eastAsia"/>
          <w:rtl/>
        </w:rPr>
        <w:t>بِنِعْمَتِهِ</w:t>
      </w:r>
      <w:r w:rsidRPr="005178AB">
        <w:rPr>
          <w:rtl/>
        </w:rPr>
        <w:t xml:space="preserve"> </w:t>
      </w:r>
      <w:r w:rsidRPr="005178AB">
        <w:rPr>
          <w:rFonts w:hint="eastAsia"/>
          <w:rtl/>
        </w:rPr>
        <w:t>تَتِمُّ</w:t>
      </w:r>
      <w:r w:rsidRPr="005178AB">
        <w:rPr>
          <w:rtl/>
        </w:rPr>
        <w:t xml:space="preserve"> </w:t>
      </w:r>
      <w:r w:rsidRPr="005178AB">
        <w:rPr>
          <w:rFonts w:hint="eastAsia"/>
          <w:rtl/>
        </w:rPr>
        <w:t>الصَّالِحَاتُ</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«ستایش خدای را است که به نعمت او کارهای شایسته تمامیت می‌پذیرند».</w:t>
      </w:r>
    </w:p>
    <w:p w:rsidR="00A627C8" w:rsidRPr="00376812" w:rsidRDefault="00A627C8" w:rsidP="00376812">
      <w:pPr>
        <w:ind w:firstLine="284"/>
        <w:jc w:val="both"/>
        <w:rPr>
          <w:rStyle w:val="1-Char"/>
          <w:rtl/>
        </w:rPr>
      </w:pPr>
      <w:r w:rsidRPr="00376812">
        <w:rPr>
          <w:rStyle w:val="1-Char"/>
          <w:rFonts w:hint="cs"/>
          <w:rtl/>
        </w:rPr>
        <w:t>هرگاه امیدی که داشت ناامید می‌شد یا رویدادی برایش پیش می‌آمد که به طبیعت بشری آن را خوش نمی‌داشت می‌فرمود: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الْحَمْدُ</w:t>
      </w:r>
      <w:r w:rsidRPr="005178AB">
        <w:rPr>
          <w:rtl/>
        </w:rPr>
        <w:t xml:space="preserve"> </w:t>
      </w:r>
      <w:r w:rsidRPr="005178AB">
        <w:rPr>
          <w:rFonts w:hint="eastAsia"/>
          <w:rtl/>
        </w:rPr>
        <w:t>لِلَّهِ</w:t>
      </w:r>
      <w:r w:rsidRPr="005178AB">
        <w:rPr>
          <w:rtl/>
        </w:rPr>
        <w:t xml:space="preserve"> </w:t>
      </w:r>
      <w:r w:rsidRPr="005178AB">
        <w:rPr>
          <w:rFonts w:hint="eastAsia"/>
          <w:rtl/>
        </w:rPr>
        <w:t>عَلَى</w:t>
      </w:r>
      <w:r w:rsidRPr="005178AB">
        <w:rPr>
          <w:rtl/>
        </w:rPr>
        <w:t xml:space="preserve"> </w:t>
      </w:r>
      <w:r w:rsidRPr="005178AB">
        <w:rPr>
          <w:rFonts w:hint="eastAsia"/>
          <w:rtl/>
        </w:rPr>
        <w:t>كُلِّ</w:t>
      </w:r>
      <w:r w:rsidRPr="005178AB">
        <w:rPr>
          <w:rtl/>
        </w:rPr>
        <w:t xml:space="preserve"> </w:t>
      </w:r>
      <w:r w:rsidRPr="005178AB">
        <w:rPr>
          <w:rFonts w:hint="eastAsia"/>
          <w:rtl/>
        </w:rPr>
        <w:t>حَالٍ</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«ستایش خدای را است در هرحال».</w:t>
      </w:r>
    </w:p>
    <w:p w:rsidR="00A627C8" w:rsidRPr="00376812" w:rsidRDefault="00A627C8" w:rsidP="00376812">
      <w:pPr>
        <w:ind w:firstLine="284"/>
        <w:jc w:val="both"/>
        <w:rPr>
          <w:rStyle w:val="1-Char"/>
          <w:rtl/>
        </w:rPr>
      </w:pPr>
      <w:r w:rsidRPr="00376812">
        <w:rPr>
          <w:rStyle w:val="1-Char"/>
          <w:rFonts w:hint="cs"/>
          <w:rtl/>
        </w:rPr>
        <w:t>وقتی که صبح می‌شد می‌فرمود: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اللهم</w:t>
      </w:r>
      <w:r w:rsidRPr="005178AB">
        <w:rPr>
          <w:rtl/>
        </w:rPr>
        <w:t xml:space="preserve"> </w:t>
      </w:r>
      <w:r w:rsidRPr="005178AB">
        <w:rPr>
          <w:rFonts w:hint="eastAsia"/>
          <w:rtl/>
        </w:rPr>
        <w:t>إنى</w:t>
      </w:r>
      <w:r w:rsidRPr="005178AB">
        <w:rPr>
          <w:rtl/>
        </w:rPr>
        <w:t xml:space="preserve"> </w:t>
      </w:r>
      <w:r w:rsidRPr="005178AB">
        <w:rPr>
          <w:rFonts w:hint="eastAsia"/>
          <w:rtl/>
        </w:rPr>
        <w:t>أصبحت</w:t>
      </w:r>
      <w:r w:rsidRPr="005178AB">
        <w:rPr>
          <w:rtl/>
        </w:rPr>
        <w:t xml:space="preserve"> </w:t>
      </w:r>
      <w:r w:rsidRPr="005178AB">
        <w:rPr>
          <w:rFonts w:hint="eastAsia"/>
          <w:rtl/>
        </w:rPr>
        <w:t>منك</w:t>
      </w:r>
      <w:r w:rsidRPr="005178AB">
        <w:rPr>
          <w:rtl/>
        </w:rPr>
        <w:t xml:space="preserve"> </w:t>
      </w:r>
      <w:r w:rsidRPr="005178AB">
        <w:rPr>
          <w:rFonts w:hint="eastAsia"/>
          <w:rtl/>
        </w:rPr>
        <w:t>فى</w:t>
      </w:r>
      <w:r w:rsidRPr="005178AB">
        <w:rPr>
          <w:rtl/>
        </w:rPr>
        <w:t xml:space="preserve"> </w:t>
      </w:r>
      <w:r w:rsidRPr="005178AB">
        <w:rPr>
          <w:rFonts w:hint="eastAsia"/>
          <w:rtl/>
        </w:rPr>
        <w:t>نعمة</w:t>
      </w:r>
      <w:r w:rsidRPr="005178AB">
        <w:rPr>
          <w:rtl/>
        </w:rPr>
        <w:t xml:space="preserve"> </w:t>
      </w:r>
      <w:r w:rsidRPr="005178AB">
        <w:rPr>
          <w:rFonts w:hint="eastAsia"/>
          <w:rtl/>
        </w:rPr>
        <w:t>وعافية</w:t>
      </w:r>
      <w:r w:rsidRPr="005178AB">
        <w:rPr>
          <w:rtl/>
        </w:rPr>
        <w:t xml:space="preserve"> </w:t>
      </w:r>
      <w:r w:rsidRPr="005178AB">
        <w:rPr>
          <w:rFonts w:hint="eastAsia"/>
          <w:rtl/>
        </w:rPr>
        <w:t>وستر</w:t>
      </w:r>
      <w:r w:rsidRPr="005178AB">
        <w:rPr>
          <w:rtl/>
        </w:rPr>
        <w:t xml:space="preserve"> </w:t>
      </w:r>
      <w:r w:rsidRPr="005178AB">
        <w:rPr>
          <w:rFonts w:hint="eastAsia"/>
          <w:rtl/>
        </w:rPr>
        <w:t>فأتم</w:t>
      </w:r>
      <w:r w:rsidRPr="005178AB">
        <w:rPr>
          <w:rtl/>
        </w:rPr>
        <w:t xml:space="preserve"> </w:t>
      </w:r>
      <w:r w:rsidRPr="005178AB">
        <w:rPr>
          <w:rFonts w:hint="eastAsia"/>
          <w:rtl/>
        </w:rPr>
        <w:t>على</w:t>
      </w:r>
      <w:r w:rsidRPr="005178AB">
        <w:rPr>
          <w:rtl/>
        </w:rPr>
        <w:t xml:space="preserve"> </w:t>
      </w:r>
      <w:r w:rsidRPr="005178AB">
        <w:rPr>
          <w:rFonts w:hint="eastAsia"/>
          <w:rtl/>
        </w:rPr>
        <w:t>نعمتك</w:t>
      </w:r>
      <w:r w:rsidRPr="005178AB">
        <w:rPr>
          <w:rtl/>
        </w:rPr>
        <w:t xml:space="preserve"> </w:t>
      </w:r>
      <w:r w:rsidRPr="005178AB">
        <w:rPr>
          <w:rFonts w:hint="eastAsia"/>
          <w:rtl/>
        </w:rPr>
        <w:t>وعافيتك</w:t>
      </w:r>
      <w:r w:rsidRPr="005178AB">
        <w:rPr>
          <w:rtl/>
        </w:rPr>
        <w:t xml:space="preserve"> </w:t>
      </w:r>
      <w:r w:rsidRPr="005178AB">
        <w:rPr>
          <w:rFonts w:hint="eastAsia"/>
          <w:rtl/>
        </w:rPr>
        <w:t>وسترك</w:t>
      </w:r>
      <w:r w:rsidRPr="005178AB">
        <w:rPr>
          <w:rtl/>
        </w:rPr>
        <w:t xml:space="preserve"> </w:t>
      </w:r>
      <w:r w:rsidRPr="005178AB">
        <w:rPr>
          <w:rFonts w:hint="eastAsia"/>
          <w:rtl/>
        </w:rPr>
        <w:t>فى</w:t>
      </w:r>
      <w:r w:rsidRPr="005178AB">
        <w:rPr>
          <w:rtl/>
        </w:rPr>
        <w:t xml:space="preserve"> </w:t>
      </w:r>
      <w:r w:rsidRPr="005178AB">
        <w:rPr>
          <w:rFonts w:hint="eastAsia"/>
          <w:rtl/>
        </w:rPr>
        <w:t>الدنيا</w:t>
      </w:r>
      <w:r w:rsidRPr="005178AB">
        <w:rPr>
          <w:rtl/>
        </w:rPr>
        <w:t xml:space="preserve"> </w:t>
      </w:r>
      <w:r w:rsidRPr="005178AB">
        <w:rPr>
          <w:rFonts w:hint="eastAsia"/>
          <w:rtl/>
        </w:rPr>
        <w:t>والآخرة</w:t>
      </w:r>
      <w:r w:rsidRPr="005178AB">
        <w:rPr>
          <w:rFonts w:hint="cs"/>
          <w:rtl/>
        </w:rPr>
        <w:t>، اللهم ما</w:t>
      </w:r>
      <w:r w:rsidRPr="005178AB">
        <w:rPr>
          <w:rtl/>
        </w:rPr>
        <w:t xml:space="preserve"> </w:t>
      </w:r>
      <w:r w:rsidRPr="005178AB">
        <w:rPr>
          <w:rFonts w:hint="eastAsia"/>
          <w:rtl/>
        </w:rPr>
        <w:t>أصبح</w:t>
      </w:r>
      <w:r w:rsidRPr="005178AB">
        <w:rPr>
          <w:rFonts w:hint="cs"/>
          <w:rtl/>
        </w:rPr>
        <w:t xml:space="preserve"> بي من نعمه أو بأحد من خلقك فمنك وحدك لا شريك لك فلك الحمد ولك الشكر</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«خدایا! من در حالی به بامداد رسیده‌ام که از نعمت و عافیت و پوشش تو برخوردارم، پس نعمت و عافیت و پوشش خودت را در دنیا و آخرت بر من تمام گردان. خدایا! هر نعمتی که در این بامداد من یا دیگری از آفریدگانت از آن برخورداریم از تو است که تنها تویی شریک و همتایی نداری. پس ستایش تو را است و شکر و سپاس تو را است».</w:t>
      </w:r>
    </w:p>
    <w:p w:rsidR="00A627C8" w:rsidRPr="00376812" w:rsidRDefault="00A627C8" w:rsidP="00376812">
      <w:pPr>
        <w:ind w:firstLine="284"/>
        <w:jc w:val="both"/>
        <w:rPr>
          <w:rStyle w:val="1-Char"/>
          <w:rtl/>
        </w:rPr>
      </w:pPr>
      <w:r w:rsidRPr="00376812">
        <w:rPr>
          <w:rStyle w:val="1-Char"/>
          <w:rFonts w:hint="cs"/>
          <w:rtl/>
        </w:rPr>
        <w:t>وقتی که شامگاه بر او سایه می‌افکند، همان دعای صبح را می‌خواند.</w:t>
      </w:r>
    </w:p>
    <w:p w:rsidR="00A627C8" w:rsidRPr="00D823B5" w:rsidRDefault="00A627C8" w:rsidP="00376812">
      <w:pPr>
        <w:ind w:firstLine="284"/>
        <w:jc w:val="both"/>
        <w:rPr>
          <w:rStyle w:val="1-Char"/>
        </w:rPr>
      </w:pPr>
      <w:r w:rsidRPr="00376812">
        <w:rPr>
          <w:rStyle w:val="1-Char"/>
          <w:rFonts w:hint="cs"/>
          <w:rtl/>
        </w:rPr>
        <w:t>این احساس دائمی انسانی با ایمان است. احساس انسانی که نعمت‌های خدا را همیشه به یاد دارد، و سپاسگزار فضل خداست. و «هر نعمتی که دارید از خدا است» و «اگر نعمت‌های خدا را برشمارید، به آمار نهایی</w:t>
      </w:r>
      <w:r w:rsidR="00477E98" w:rsidRPr="00376812">
        <w:rPr>
          <w:rStyle w:val="1-Char"/>
          <w:rFonts w:hint="cs"/>
          <w:rtl/>
        </w:rPr>
        <w:t xml:space="preserve"> آن‌ها </w:t>
      </w:r>
      <w:r w:rsidRPr="00376812">
        <w:rPr>
          <w:rStyle w:val="1-Char"/>
          <w:rFonts w:hint="cs"/>
          <w:rtl/>
        </w:rPr>
        <w:t>دست نخواهید یافت». شگفت نیست که نخستین آیه در کتاب جاودانی خدا بعد از «بسم الله» آیه‌ای است که همواره انسان‌های با ایمان را به نعمت‌ها و احسان‌های خدا متوجه می‌گرداند و نسبت به ستایش و سپاس خدا آنان را توجیه می‌کند. آی</w:t>
      </w:r>
      <w:r w:rsidR="000A57AE">
        <w:rPr>
          <w:rStyle w:val="1-Char"/>
          <w:rFonts w:hint="cs"/>
          <w:rtl/>
        </w:rPr>
        <w:t>ۀ</w:t>
      </w:r>
      <w:r w:rsidRPr="00376812">
        <w:rPr>
          <w:rStyle w:val="1-Char"/>
          <w:rFonts w:hint="cs"/>
          <w:rtl/>
        </w:rPr>
        <w:t xml:space="preserve"> دوم سوره فا</w:t>
      </w:r>
      <w:r w:rsidRPr="005178AB">
        <w:rPr>
          <w:rStyle w:val="Emphasis"/>
          <w:rFonts w:ascii="mylotus" w:hAnsi="mylotus" w:cs="mylotus"/>
          <w:i w:val="0"/>
          <w:iCs w:val="0"/>
          <w:rtl/>
          <w:lang w:bidi="fa-IR"/>
        </w:rPr>
        <w:t>تحة</w:t>
      </w:r>
      <w:r w:rsidRPr="00D823B5">
        <w:rPr>
          <w:rStyle w:val="1-Char"/>
          <w:rFonts w:hint="cs"/>
          <w:rtl/>
        </w:rPr>
        <w:t xml:space="preserve"> الکتاب: </w:t>
      </w:r>
      <w:r w:rsidRPr="005178AB">
        <w:rPr>
          <w:rStyle w:val="5-Char"/>
          <w:rFonts w:hint="cs"/>
          <w:rtl/>
        </w:rPr>
        <w:t>«الحمد لله رب العالمین»</w:t>
      </w:r>
      <w:r w:rsidRPr="00D823B5">
        <w:rPr>
          <w:rStyle w:val="1-Char"/>
          <w:rFonts w:hint="cs"/>
          <w:rtl/>
        </w:rPr>
        <w:t xml:space="preserve"> و بی‌جهت نیست که آیین مقدم اسلام تلاوت این آیه را فریض</w:t>
      </w:r>
      <w:r w:rsidR="000A57AE">
        <w:rPr>
          <w:rStyle w:val="1-Char"/>
          <w:rFonts w:hint="cs"/>
          <w:rtl/>
        </w:rPr>
        <w:t>ۀ</w:t>
      </w:r>
      <w:r w:rsidRPr="00D823B5">
        <w:rPr>
          <w:rStyle w:val="1-Char"/>
          <w:rFonts w:hint="cs"/>
          <w:rtl/>
        </w:rPr>
        <w:t xml:space="preserve"> شبانه‌روزی قرار داده و هر مسلمان دست کم 17 مرتبه در نمازهای پنجگان</w:t>
      </w:r>
      <w:r w:rsidR="000A57AE">
        <w:rPr>
          <w:rStyle w:val="1-Char"/>
          <w:rFonts w:hint="cs"/>
          <w:rtl/>
        </w:rPr>
        <w:t>ۀ</w:t>
      </w:r>
      <w:r w:rsidRPr="00D823B5">
        <w:rPr>
          <w:rStyle w:val="1-Char"/>
          <w:rFonts w:hint="cs"/>
          <w:rtl/>
        </w:rPr>
        <w:t xml:space="preserve"> یومیه آن را تکرار می‌کند.</w:t>
      </w:r>
    </w:p>
    <w:p w:rsidR="00A627C8" w:rsidRPr="006A7BFB" w:rsidRDefault="00A627C8" w:rsidP="006A7BFB">
      <w:pPr>
        <w:pStyle w:val="3-"/>
        <w:rPr>
          <w:rStyle w:val="1-Char"/>
          <w:rFonts w:ascii="IRZar" w:hAnsi="IRZar" w:cs="IRZar"/>
          <w:sz w:val="24"/>
          <w:szCs w:val="24"/>
          <w:rtl/>
        </w:rPr>
      </w:pPr>
      <w:bookmarkStart w:id="104" w:name="_Toc258768021"/>
      <w:bookmarkStart w:id="105" w:name="_Toc429312834"/>
      <w:r w:rsidRPr="006A7BFB">
        <w:rPr>
          <w:rStyle w:val="1-Char"/>
          <w:rFonts w:ascii="IRZar" w:hAnsi="IRZar" w:cs="IRZar" w:hint="cs"/>
          <w:sz w:val="24"/>
          <w:szCs w:val="24"/>
          <w:rtl/>
        </w:rPr>
        <w:t xml:space="preserve">انسان با ایمان به آنچه </w:t>
      </w:r>
      <w:r w:rsidR="00656F87" w:rsidRPr="006A7BFB">
        <w:rPr>
          <w:rStyle w:val="1-Char"/>
          <w:rFonts w:ascii="IRZar" w:hAnsi="IRZar" w:cs="IRZar" w:hint="cs"/>
          <w:sz w:val="24"/>
          <w:szCs w:val="24"/>
          <w:rtl/>
        </w:rPr>
        <w:t xml:space="preserve">الله </w:t>
      </w:r>
      <w:r w:rsidRPr="006A7BFB">
        <w:rPr>
          <w:rStyle w:val="1-Char"/>
          <w:rFonts w:ascii="IRZar" w:hAnsi="IRZar" w:cs="IRZar" w:hint="cs"/>
          <w:sz w:val="24"/>
          <w:szCs w:val="24"/>
          <w:rtl/>
        </w:rPr>
        <w:t>برایش مقدر کرده خشنود و راضی است</w:t>
      </w:r>
      <w:bookmarkEnd w:id="104"/>
      <w:bookmarkEnd w:id="105"/>
    </w:p>
    <w:p w:rsidR="00A627C8" w:rsidRPr="00376812" w:rsidRDefault="00A627C8" w:rsidP="00376812">
      <w:pPr>
        <w:ind w:firstLine="284"/>
        <w:jc w:val="both"/>
        <w:rPr>
          <w:rStyle w:val="1-Char"/>
          <w:rtl/>
        </w:rPr>
      </w:pPr>
      <w:r w:rsidRPr="00376812">
        <w:rPr>
          <w:rStyle w:val="1-Char"/>
          <w:rFonts w:hint="cs"/>
          <w:rtl/>
        </w:rPr>
        <w:t>انسان با ایمان همانطور که همه وقت و در هرحال نسبت به نعمت‌های خدا احساس امتنان می‌کند، وقتی ناراحتی‌ها و گرفتاری‌ها به سراغ او می‌آیند و زلزله‌های زندگی او را از جای تکان می‌دهد، بازهم این احساس امتنان و س</w:t>
      </w:r>
      <w:r w:rsidR="00F21F41" w:rsidRPr="00376812">
        <w:rPr>
          <w:rStyle w:val="1-Char"/>
          <w:rFonts w:hint="cs"/>
          <w:rtl/>
        </w:rPr>
        <w:t>پاس</w:t>
      </w:r>
      <w:r w:rsidRPr="00376812">
        <w:rPr>
          <w:rStyle w:val="1-Char"/>
          <w:rFonts w:hint="cs"/>
          <w:rtl/>
        </w:rPr>
        <w:t>گزاری را از دست نمی‌دهد. او به هرچه خدا برایش مقدر گردانیده باشد، و فرمان رانده باشد، رضایت داده است. زیرا ایمان دارد به این که خدای متعال هیچ کاری را بیهوده انجام نمی‌دهد و در هیچ موردی از قضا و قدرش دشواری و سختی برای بندگانش نمی‌خواهد، و خدای سبحان نسبت به بندگانش از مادر نسبت به فرزند مهربانتر است، و خیر در متن همان چیزهایی که ما</w:t>
      </w:r>
      <w:r w:rsidR="00477E98" w:rsidRPr="00376812">
        <w:rPr>
          <w:rStyle w:val="1-Char"/>
          <w:rFonts w:hint="cs"/>
          <w:rtl/>
        </w:rPr>
        <w:t xml:space="preserve"> آن‌ها </w:t>
      </w:r>
      <w:r w:rsidRPr="00376812">
        <w:rPr>
          <w:rStyle w:val="1-Char"/>
          <w:rFonts w:hint="cs"/>
          <w:rtl/>
        </w:rPr>
        <w:t>را مصیبت و بدی می‌شناسیم و به طبیعت بشری از</w:t>
      </w:r>
      <w:r w:rsidR="00477E98" w:rsidRPr="00376812">
        <w:rPr>
          <w:rStyle w:val="1-Char"/>
          <w:rFonts w:hint="cs"/>
          <w:rtl/>
        </w:rPr>
        <w:t xml:space="preserve"> آن‌ها </w:t>
      </w:r>
      <w:r w:rsidRPr="00376812">
        <w:rPr>
          <w:rStyle w:val="1-Char"/>
          <w:rFonts w:hint="cs"/>
          <w:rtl/>
        </w:rPr>
        <w:t>خوشمان نمی‌آید درهم پیچیده است.</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فَعَسَىٰٓ أَن تَكۡرَهُواْ شَيۡ‍ٔٗا وَيَجۡعَلَ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فِيهِ خَيۡرٗا كَثِيرٗا ١٩</w:t>
      </w:r>
      <w:r>
        <w:rPr>
          <w:rStyle w:val="Emphasis"/>
          <w:rFonts w:ascii="Traditional Arabic" w:hAnsi="Traditional Arabic" w:cs="Traditional Arabic"/>
          <w:i w:val="0"/>
          <w:iCs w:val="0"/>
          <w:rtl/>
          <w:lang w:bidi="fa-IR"/>
        </w:rPr>
        <w:t>﴾</w:t>
      </w:r>
      <w:r w:rsidRPr="00D823B5">
        <w:rPr>
          <w:rStyle w:val="1-Char"/>
          <w:rFonts w:hint="cs"/>
          <w:rtl/>
        </w:rPr>
        <w:t xml:space="preserve"> </w:t>
      </w:r>
      <w:r w:rsidRPr="002F1066">
        <w:rPr>
          <w:rStyle w:val="6-Char"/>
          <w:rtl/>
        </w:rPr>
        <w:t>[</w:t>
      </w:r>
      <w:r w:rsidRPr="002F1066">
        <w:rPr>
          <w:rStyle w:val="6-Char"/>
          <w:rFonts w:hint="cs"/>
          <w:rtl/>
        </w:rPr>
        <w:t>النساء: 19</w:t>
      </w:r>
      <w:r w:rsidRPr="002F10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پس چه بسا که چیزی را </w:t>
      </w:r>
      <w:r w:rsidR="006131EC" w:rsidRPr="00376812">
        <w:rPr>
          <w:rStyle w:val="1-Char"/>
          <w:rFonts w:hint="cs"/>
          <w:rtl/>
        </w:rPr>
        <w:t>بد می‌پندارید</w:t>
      </w:r>
      <w:r w:rsidRPr="00376812">
        <w:rPr>
          <w:rStyle w:val="1-Char"/>
          <w:rFonts w:hint="cs"/>
          <w:rtl/>
        </w:rPr>
        <w:t xml:space="preserve"> و خدا در آن خیر بسیار قرار داده باشد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بسیاری از مردم مغرب زمین که با مسلمانان نشست و برخاست و آمیزش داشته</w:t>
      </w:r>
      <w:r w:rsidR="003C024C" w:rsidRPr="00376812">
        <w:rPr>
          <w:rStyle w:val="1-Char"/>
          <w:rFonts w:hint="cs"/>
          <w:rtl/>
        </w:rPr>
        <w:t xml:space="preserve">‌اند </w:t>
      </w:r>
      <w:r w:rsidRPr="00376812">
        <w:rPr>
          <w:rStyle w:val="1-Char"/>
          <w:rFonts w:hint="cs"/>
          <w:rtl/>
        </w:rPr>
        <w:t>تأثیر این جنب</w:t>
      </w:r>
      <w:r w:rsidR="000A57AE">
        <w:rPr>
          <w:rStyle w:val="1-Char"/>
          <w:rFonts w:hint="cs"/>
          <w:rtl/>
        </w:rPr>
        <w:t>ۀ</w:t>
      </w:r>
      <w:r w:rsidRPr="00376812">
        <w:rPr>
          <w:rStyle w:val="1-Char"/>
          <w:rFonts w:hint="cs"/>
          <w:rtl/>
        </w:rPr>
        <w:t xml:space="preserve"> اعتقادی، یعنی رضا به قضای الهی را در روحی</w:t>
      </w:r>
      <w:r w:rsidR="000A57AE">
        <w:rPr>
          <w:rStyle w:val="1-Char"/>
          <w:rFonts w:hint="cs"/>
          <w:rtl/>
        </w:rPr>
        <w:t>ۀ</w:t>
      </w:r>
      <w:r w:rsidRPr="00376812">
        <w:rPr>
          <w:rStyle w:val="1-Char"/>
          <w:rFonts w:hint="cs"/>
          <w:rtl/>
        </w:rPr>
        <w:t xml:space="preserve"> انسان مسلمان دریافته</w:t>
      </w:r>
      <w:r w:rsidR="003C024C" w:rsidRPr="00376812">
        <w:rPr>
          <w:rStyle w:val="1-Char"/>
          <w:rFonts w:hint="cs"/>
          <w:rtl/>
        </w:rPr>
        <w:t xml:space="preserve">‌اند </w:t>
      </w:r>
      <w:r w:rsidRPr="00376812">
        <w:rPr>
          <w:rStyle w:val="1-Char"/>
          <w:rFonts w:hint="cs"/>
          <w:rtl/>
        </w:rPr>
        <w:t>و دیده</w:t>
      </w:r>
      <w:r w:rsidR="003C024C" w:rsidRPr="00376812">
        <w:rPr>
          <w:rStyle w:val="1-Char"/>
          <w:rFonts w:hint="cs"/>
          <w:rtl/>
        </w:rPr>
        <w:t xml:space="preserve">‌اند </w:t>
      </w:r>
      <w:r w:rsidRPr="00376812">
        <w:rPr>
          <w:rStyle w:val="1-Char"/>
          <w:rFonts w:hint="cs"/>
          <w:rtl/>
        </w:rPr>
        <w:t>که چگونه انسان مسلمان با دشواری‌ها و رنج‌ها و مصیبت‌های زندگی با روحهی‌ای شکست‌ناپذیر و دلی رنجش ناپذیر مواجه می‌گردد. از جمله مطالبی است که ف.س. بودلی تحت عنوان «من در بهشت خدا زندگی کرده‌ام» نوشته است:</w:t>
      </w:r>
    </w:p>
    <w:p w:rsidR="00A627C8" w:rsidRPr="00376812" w:rsidRDefault="00A627C8" w:rsidP="00376812">
      <w:pPr>
        <w:ind w:firstLine="284"/>
        <w:jc w:val="both"/>
        <w:rPr>
          <w:rStyle w:val="1-Char"/>
          <w:rtl/>
        </w:rPr>
      </w:pPr>
      <w:r w:rsidRPr="00376812">
        <w:rPr>
          <w:rStyle w:val="1-Char"/>
          <w:rFonts w:hint="cs"/>
          <w:rtl/>
        </w:rPr>
        <w:t>«در سال 1918 م. به جهانی که در طول زندگی شناخته بودم پشت کردم. و به آفریقای شمال غربی عزیمت کردم و بین اعراب صحرای آفریقا زندگی کردم و مدت هفت سال در آنجا به سر بردم. در طول این هفت سال زبان بیابان نشینان را آموختم. دیگر لباس آنان را به تن می‌کردم و غذای آنان را می‌خوردم، و هم</w:t>
      </w:r>
      <w:r w:rsidR="000A57AE">
        <w:rPr>
          <w:rStyle w:val="1-Char"/>
          <w:rFonts w:hint="cs"/>
          <w:rtl/>
        </w:rPr>
        <w:t>ۀ</w:t>
      </w:r>
      <w:r w:rsidRPr="00376812">
        <w:rPr>
          <w:rStyle w:val="1-Char"/>
          <w:rFonts w:hint="cs"/>
          <w:rtl/>
        </w:rPr>
        <w:t xml:space="preserve"> امور زندگی سر و وضع آنان را به خودم گرفته بودم و یکی از آنان شده بودم. گوسفندانی داشتم. مانند آن</w:t>
      </w:r>
      <w:r w:rsidR="00E20BFF" w:rsidRPr="00376812">
        <w:rPr>
          <w:rStyle w:val="1-Char"/>
          <w:rFonts w:hint="cs"/>
          <w:rtl/>
        </w:rPr>
        <w:t>ان</w:t>
      </w:r>
      <w:r w:rsidRPr="00376812">
        <w:rPr>
          <w:rStyle w:val="1-Char"/>
          <w:rFonts w:hint="cs"/>
          <w:rtl/>
        </w:rPr>
        <w:t xml:space="preserve"> در چادر می‌خوابیدم، و در مطالعات اسلامی آنچنان به تحقیق پرداختم که توانستم کتابی</w:t>
      </w:r>
      <w:r w:rsidR="00553F01">
        <w:rPr>
          <w:rStyle w:val="1-Char"/>
          <w:rFonts w:hint="cs"/>
          <w:rtl/>
        </w:rPr>
        <w:t xml:space="preserve"> دربارۀ </w:t>
      </w:r>
      <w:r w:rsidRPr="00376812">
        <w:rPr>
          <w:rStyle w:val="1-Char"/>
          <w:rFonts w:hint="cs"/>
          <w:rtl/>
        </w:rPr>
        <w:t>محمد</w:t>
      </w:r>
      <w:r w:rsidR="006620CA" w:rsidRPr="006620CA">
        <w:rPr>
          <w:rStyle w:val="1-Char"/>
          <w:rFonts w:cs="CTraditional Arabic" w:hint="cs"/>
          <w:rtl/>
        </w:rPr>
        <w:t xml:space="preserve"> ج</w:t>
      </w:r>
      <w:r w:rsidRPr="00376812">
        <w:rPr>
          <w:rStyle w:val="1-Char"/>
          <w:rFonts w:hint="cs"/>
          <w:rtl/>
        </w:rPr>
        <w:t xml:space="preserve"> تحت عنوان </w:t>
      </w:r>
      <w:r w:rsidRPr="001D6A0D">
        <w:rPr>
          <w:rStyle w:val="5-Char"/>
          <w:rFonts w:hint="cs"/>
          <w:rtl/>
        </w:rPr>
        <w:t>«الرسول»</w:t>
      </w:r>
      <w:r w:rsidRPr="00376812">
        <w:rPr>
          <w:rStyle w:val="1-Char"/>
          <w:rFonts w:hint="cs"/>
          <w:rtl/>
        </w:rPr>
        <w:t xml:space="preserve"> بنویسم. و آن سال‌هایی که با این بیابان‌نشینان کوچ‌نشین زندگی کردم بهترین سال‌های زندگی من بودند و از همه وقت بیشتر از سلامت و آرامش و رضایت از زندگی به سر بردم.</w:t>
      </w:r>
    </w:p>
    <w:p w:rsidR="00A627C8" w:rsidRPr="00376812" w:rsidRDefault="00A627C8" w:rsidP="00376812">
      <w:pPr>
        <w:ind w:firstLine="284"/>
        <w:jc w:val="both"/>
        <w:rPr>
          <w:rStyle w:val="1-Char"/>
          <w:rtl/>
        </w:rPr>
      </w:pPr>
      <w:r w:rsidRPr="00376812">
        <w:rPr>
          <w:rStyle w:val="1-Char"/>
          <w:rFonts w:hint="cs"/>
          <w:rtl/>
        </w:rPr>
        <w:t xml:space="preserve">از این عرب‌های صحرانشین چیره‌شدن بر نگرانی‌ها و اضطرابات را آموختم. اینان به عنوان مسلمان به قضا و قدر ایمان داشتند، و این ایمان به آنان زیستن در امن و امان را به ارمغان داده بود، و می‌توانستند زندگی را سهل و آسان بگیرند. در هیچ موردی خودشان را در </w:t>
      </w:r>
      <w:r w:rsidR="00E20BFF" w:rsidRPr="00376812">
        <w:rPr>
          <w:rStyle w:val="1-Char"/>
          <w:rFonts w:hint="cs"/>
          <w:rtl/>
        </w:rPr>
        <w:t>چ</w:t>
      </w:r>
      <w:r w:rsidRPr="00376812">
        <w:rPr>
          <w:rStyle w:val="1-Char"/>
          <w:rFonts w:hint="cs"/>
          <w:rtl/>
        </w:rPr>
        <w:t>نگال اندوه و نگرانی اسیر نمی‌کردند، ایمان داشتند به این که هرچه مقدر است می‌شود، و به هیچیک از آنان نمی‌رسد، مگر آنچه خدا برای او نوشته است، البته معنای این شیوه زندگی آن نبود که در زندگی سهل انگار باشند، یا در برابر پیش‌آمدها دست بسته بایستند. هرگز! بگذارید مثالی بزنم تا منظورم روشن شود: یک روز طوفان شدیدی درگرفت، ر</w:t>
      </w:r>
      <w:r w:rsidR="00E20BFF" w:rsidRPr="00376812">
        <w:rPr>
          <w:rStyle w:val="1-Char"/>
          <w:rFonts w:hint="cs"/>
          <w:rtl/>
        </w:rPr>
        <w:t>ی</w:t>
      </w:r>
      <w:r w:rsidRPr="00376812">
        <w:rPr>
          <w:rStyle w:val="1-Char"/>
          <w:rFonts w:hint="cs"/>
          <w:rtl/>
        </w:rPr>
        <w:t>گ‌های صحرا را بلند کرد، و از روی دریای مدیترانه گذشت و آن ریگ‌ها را به دره رون در فرانسه ریخت. آن باد تند بسیار داغ بود. به قدری داغ که من احساس می‌کردم از فرط گرمی هوا موهای سرم از ریشه کنده می‌شوند. در اثر گرمازدگی حالم دگرگون شده بود و احساس می‌کردم که دارم دیوانه می‌شوم، اما اعراب اصلاً گله و شکایتی نمی‌کردند. فقط شانه‌هایشان را تکان می‌دادند و می‌گفتند: قضا و قدر نوشته شده است! اما، همین که طوفان تمام شد، با نشاط فراوان به کار افتادند. گوسفندان</w:t>
      </w:r>
      <w:r w:rsidR="00727428" w:rsidRPr="00376812">
        <w:rPr>
          <w:rStyle w:val="1-Char"/>
          <w:rFonts w:hint="cs"/>
          <w:rtl/>
        </w:rPr>
        <w:t xml:space="preserve"> کوچک‌تر</w:t>
      </w:r>
      <w:r w:rsidRPr="00376812">
        <w:rPr>
          <w:rStyle w:val="1-Char"/>
          <w:rFonts w:hint="cs"/>
          <w:rtl/>
        </w:rPr>
        <w:t xml:space="preserve"> را پیش از آن که در اثر گرمازدگی از میان بروند، سر بریدند. بعد چارپایان را به سمت جنوب، لب آب بردند. هم</w:t>
      </w:r>
      <w:r w:rsidR="000A57AE">
        <w:rPr>
          <w:rStyle w:val="1-Char"/>
          <w:rFonts w:hint="cs"/>
          <w:rtl/>
        </w:rPr>
        <w:t>ۀ</w:t>
      </w:r>
      <w:r w:rsidRPr="00376812">
        <w:rPr>
          <w:rStyle w:val="1-Char"/>
          <w:rFonts w:hint="cs"/>
          <w:rtl/>
        </w:rPr>
        <w:t xml:space="preserve"> این کارها را در سکوت و آرامش کامل انجام دادند، بدون آن که حتی یکی از آنان لب به شکایت بازکنند. رئیس قبیله گفت: چیز زیادی از دست ندادیم. ما سزاوار آن بودیم که همه چیز را از دست بدهیم. ولی بحمد الله، هنوز چهل درصد چارپایان مان را در اختیار داریم، و می‌توانیم کارمان را از نو شروع کنیم!</w:t>
      </w:r>
    </w:p>
    <w:p w:rsidR="00A627C8" w:rsidRPr="006A7BFB" w:rsidRDefault="00A627C8" w:rsidP="006A7BFB">
      <w:pPr>
        <w:pStyle w:val="3-"/>
        <w:rPr>
          <w:rStyle w:val="1-Char"/>
          <w:rFonts w:ascii="IRZar" w:hAnsi="IRZar" w:cs="IRZar"/>
          <w:sz w:val="24"/>
          <w:szCs w:val="24"/>
          <w:rtl/>
        </w:rPr>
      </w:pPr>
      <w:bookmarkStart w:id="106" w:name="_Toc258768022"/>
      <w:bookmarkStart w:id="107" w:name="_Toc429312835"/>
      <w:r w:rsidRPr="006A7BFB">
        <w:rPr>
          <w:rStyle w:val="1-Char"/>
          <w:rFonts w:ascii="IRZar" w:hAnsi="IRZar" w:cs="IRZar" w:hint="cs"/>
          <w:sz w:val="24"/>
          <w:szCs w:val="24"/>
          <w:rtl/>
        </w:rPr>
        <w:t>مؤمن به قسمت و روزی خودش راضی است</w:t>
      </w:r>
      <w:bookmarkEnd w:id="106"/>
      <w:bookmarkEnd w:id="107"/>
    </w:p>
    <w:p w:rsidR="00A627C8" w:rsidRPr="00376812" w:rsidRDefault="00A627C8" w:rsidP="00376812">
      <w:pPr>
        <w:ind w:firstLine="284"/>
        <w:jc w:val="both"/>
        <w:rPr>
          <w:rStyle w:val="1-Char"/>
          <w:rtl/>
        </w:rPr>
      </w:pPr>
      <w:r w:rsidRPr="00376812">
        <w:rPr>
          <w:rStyle w:val="1-Char"/>
          <w:rFonts w:hint="cs"/>
          <w:rtl/>
        </w:rPr>
        <w:t>انسان با ایمان به روزی که خدا برایش مقرر کرده است راضی است. و امتیازات و برخوردهایی که خدا به او داده او را راضی می‌گرداند. زیرا به عدالت خدا در تقسیم روزی ایمان دارد، و حکمت او را در توضیح برخورداری‌ها قبول دارد، و فضل و رحمت خدا را در بهره‌ها و موهبت‌هایی که به بندگانش ارزانی داشته است باور دارد، و اینست معنای «قناعت» که ادیان مردم را به آن ترغیب می‌کنند، و حکیمان و عارفان همگان را به آن تشویق می‌کنند.</w:t>
      </w:r>
    </w:p>
    <w:p w:rsidR="00A627C8" w:rsidRPr="00D823B5" w:rsidRDefault="00A627C8" w:rsidP="00376812">
      <w:pPr>
        <w:ind w:firstLine="284"/>
        <w:jc w:val="both"/>
        <w:rPr>
          <w:rStyle w:val="1-Char"/>
          <w:rtl/>
        </w:rPr>
      </w:pPr>
      <w:r w:rsidRPr="00376812">
        <w:rPr>
          <w:rStyle w:val="1-Char"/>
          <w:rFonts w:hint="cs"/>
          <w:rtl/>
        </w:rPr>
        <w:t>مردم، از جمله ستم‌هایی که کرده</w:t>
      </w:r>
      <w:r w:rsidR="003C024C" w:rsidRPr="00376812">
        <w:rPr>
          <w:rStyle w:val="1-Char"/>
          <w:rFonts w:hint="cs"/>
          <w:rtl/>
        </w:rPr>
        <w:t xml:space="preserve">‌اند </w:t>
      </w:r>
      <w:r w:rsidRPr="00376812">
        <w:rPr>
          <w:rStyle w:val="1-Char"/>
          <w:rFonts w:hint="cs"/>
          <w:rtl/>
        </w:rPr>
        <w:t>این است که بر واژ</w:t>
      </w:r>
      <w:r w:rsidR="000A57AE">
        <w:rPr>
          <w:rStyle w:val="1-Char"/>
          <w:rFonts w:hint="cs"/>
          <w:rtl/>
        </w:rPr>
        <w:t>ۀ</w:t>
      </w:r>
      <w:r w:rsidRPr="00376812">
        <w:rPr>
          <w:rStyle w:val="1-Char"/>
          <w:rFonts w:hint="cs"/>
          <w:rtl/>
        </w:rPr>
        <w:t xml:space="preserve"> «قناعت» نیز ستم روا داشته</w:t>
      </w:r>
      <w:r w:rsidR="003C024C" w:rsidRPr="00376812">
        <w:rPr>
          <w:rStyle w:val="1-Char"/>
          <w:rFonts w:hint="cs"/>
          <w:rtl/>
        </w:rPr>
        <w:t xml:space="preserve">‌اند </w:t>
      </w:r>
      <w:r w:rsidRPr="00376812">
        <w:rPr>
          <w:rStyle w:val="1-Char"/>
          <w:rFonts w:hint="cs"/>
          <w:rtl/>
        </w:rPr>
        <w:t>و پنداشته</w:t>
      </w:r>
      <w:r w:rsidR="003C024C" w:rsidRPr="00376812">
        <w:rPr>
          <w:rStyle w:val="1-Char"/>
          <w:rFonts w:hint="cs"/>
          <w:rtl/>
        </w:rPr>
        <w:t xml:space="preserve">‌اند </w:t>
      </w:r>
      <w:r w:rsidRPr="00376812">
        <w:rPr>
          <w:rStyle w:val="1-Char"/>
          <w:rFonts w:hint="cs"/>
          <w:rtl/>
        </w:rPr>
        <w:t>که قناعت عبارت است از رضایت‌دادن به کاستی‌ها و پذیرفتن یک زندگی توأم با ذلت و خواری، سست همتی در به دست‌آوردن امتیازات برتر، و میرانیدن تمایلات ترقی طلبان</w:t>
      </w:r>
      <w:r w:rsidR="000A57AE">
        <w:rPr>
          <w:rStyle w:val="1-Char"/>
          <w:rFonts w:hint="cs"/>
          <w:rtl/>
        </w:rPr>
        <w:t>ۀ</w:t>
      </w:r>
      <w:r w:rsidRPr="00376812">
        <w:rPr>
          <w:rStyle w:val="1-Char"/>
          <w:rFonts w:hint="cs"/>
          <w:rtl/>
        </w:rPr>
        <w:t xml:space="preserve"> مادی و معنوی، و تجلیل و تمجید از گرسنگی و فقر و محرومیت. هم</w:t>
      </w:r>
      <w:r w:rsidR="000A57AE">
        <w:rPr>
          <w:rStyle w:val="1-Char"/>
          <w:rFonts w:hint="cs"/>
          <w:rtl/>
        </w:rPr>
        <w:t>ۀ</w:t>
      </w:r>
      <w:r w:rsidRPr="00376812">
        <w:rPr>
          <w:rStyle w:val="1-Char"/>
          <w:rFonts w:hint="cs"/>
          <w:rtl/>
        </w:rPr>
        <w:t xml:space="preserve"> این‌ها، چنانکه در کتاب دیگرم </w:t>
      </w:r>
      <w:r w:rsidRPr="002F1066">
        <w:rPr>
          <w:rStyle w:val="5-Char"/>
          <w:rFonts w:hint="cs"/>
          <w:rtl/>
        </w:rPr>
        <w:t>«مشکل</w:t>
      </w:r>
      <w:r w:rsidR="004F0587" w:rsidRPr="002F1066">
        <w:rPr>
          <w:rStyle w:val="5-Char"/>
          <w:rFonts w:hint="cs"/>
          <w:rtl/>
        </w:rPr>
        <w:t>ة</w:t>
      </w:r>
      <w:r w:rsidRPr="002F1066">
        <w:rPr>
          <w:rStyle w:val="5-Char"/>
          <w:rFonts w:hint="cs"/>
          <w:rtl/>
        </w:rPr>
        <w:t xml:space="preserve"> الفقر و کیف عالجها ال</w:t>
      </w:r>
      <w:r w:rsidR="004F0587" w:rsidRPr="002F1066">
        <w:rPr>
          <w:rStyle w:val="5-Char"/>
          <w:rFonts w:hint="cs"/>
          <w:rtl/>
        </w:rPr>
        <w:t>إ</w:t>
      </w:r>
      <w:r w:rsidRPr="002F1066">
        <w:rPr>
          <w:rStyle w:val="5-Char"/>
          <w:rFonts w:hint="cs"/>
          <w:rtl/>
        </w:rPr>
        <w:t>سلام»</w:t>
      </w:r>
      <w:r w:rsidRPr="00D823B5">
        <w:rPr>
          <w:rStyle w:val="1-Char"/>
          <w:rFonts w:hint="cs"/>
          <w:rtl/>
        </w:rPr>
        <w:t xml:space="preserve"> بیان کرده‌ام (که به فارسی ترجمه و چاپ شده است)، یک اشتباه آشکار است و یک گمراهی بزرگ. حقیقت اینست که قناعت ه</w:t>
      </w:r>
      <w:r w:rsidR="004F0587" w:rsidRPr="00D823B5">
        <w:rPr>
          <w:rStyle w:val="1-Char"/>
          <w:rFonts w:hint="cs"/>
          <w:rtl/>
        </w:rPr>
        <w:t>ر</w:t>
      </w:r>
      <w:r w:rsidRPr="00D823B5">
        <w:rPr>
          <w:rStyle w:val="1-Char"/>
          <w:rFonts w:hint="cs"/>
          <w:rtl/>
        </w:rPr>
        <w:t>گ</w:t>
      </w:r>
      <w:r w:rsidR="004F0587" w:rsidRPr="00D823B5">
        <w:rPr>
          <w:rStyle w:val="1-Char"/>
          <w:rFonts w:hint="cs"/>
          <w:rtl/>
        </w:rPr>
        <w:t>ز</w:t>
      </w:r>
      <w:r w:rsidRPr="00D823B5">
        <w:rPr>
          <w:rStyle w:val="1-Char"/>
          <w:rFonts w:hint="cs"/>
          <w:rtl/>
        </w:rPr>
        <w:t xml:space="preserve"> رابطه‌ای با توهمات بیشتر</w:t>
      </w:r>
      <w:r w:rsidR="004F0587" w:rsidRPr="00D823B5">
        <w:rPr>
          <w:rStyle w:val="1-Char"/>
          <w:rFonts w:hint="cs"/>
          <w:rtl/>
        </w:rPr>
        <w:t>ِ</w:t>
      </w:r>
      <w:r w:rsidRPr="00D823B5">
        <w:rPr>
          <w:rStyle w:val="1-Char"/>
          <w:rFonts w:hint="cs"/>
          <w:rtl/>
        </w:rPr>
        <w:t xml:space="preserve"> مردم از قناعت ندارد و پیش از هرچیز قناعت دو معنا دارد.</w:t>
      </w:r>
    </w:p>
    <w:p w:rsidR="00A627C8" w:rsidRPr="00376812" w:rsidRDefault="00A627C8" w:rsidP="00376812">
      <w:pPr>
        <w:ind w:firstLine="284"/>
        <w:jc w:val="both"/>
        <w:rPr>
          <w:rStyle w:val="1-Char"/>
          <w:rtl/>
        </w:rPr>
      </w:pPr>
      <w:r w:rsidRPr="00376812">
        <w:rPr>
          <w:rStyle w:val="1-Char"/>
          <w:rFonts w:hint="cs"/>
          <w:rtl/>
        </w:rPr>
        <w:t>معنای اول قناعت اینست که انسان طبیعتاً طمع و حرص شدیدی نسبت به دنیا دارد و تقریباً سیرشدنی و دست‌برداشتنی از دنیا نیست. این حدیث نبوی مطلب را به خوبی ترسیم کرده است:</w:t>
      </w:r>
    </w:p>
    <w:p w:rsidR="00A627C8" w:rsidRPr="005178AB" w:rsidRDefault="00A627C8" w:rsidP="005178AB">
      <w:pPr>
        <w:pStyle w:val="4-"/>
        <w:rPr>
          <w:rStyle w:val="Emphasis"/>
          <w:i w:val="0"/>
          <w:iCs w:val="0"/>
          <w:rtl/>
        </w:rPr>
      </w:pPr>
      <w:r w:rsidRPr="005178AB">
        <w:rPr>
          <w:rStyle w:val="Emphasis"/>
          <w:rFonts w:hint="cs"/>
          <w:i w:val="0"/>
          <w:iCs w:val="0"/>
          <w:rtl/>
        </w:rPr>
        <w:t>«لو كان لابن آدم و</w:t>
      </w:r>
      <w:r w:rsidR="004F0587" w:rsidRPr="005178AB">
        <w:rPr>
          <w:rStyle w:val="Emphasis"/>
          <w:rFonts w:hint="cs"/>
          <w:i w:val="0"/>
          <w:iCs w:val="0"/>
          <w:rtl/>
        </w:rPr>
        <w:t>اديان من ذهب، لا</w:t>
      </w:r>
      <w:r w:rsidRPr="005178AB">
        <w:rPr>
          <w:rStyle w:val="Emphasis"/>
          <w:rFonts w:hint="cs"/>
          <w:i w:val="0"/>
          <w:iCs w:val="0"/>
          <w:rtl/>
        </w:rPr>
        <w:t>بتغى ثالثا، ولا يمل</w:t>
      </w:r>
      <w:r w:rsidR="004F0587" w:rsidRPr="005178AB">
        <w:rPr>
          <w:rStyle w:val="Emphasis"/>
          <w:rFonts w:hint="cs"/>
          <w:i w:val="0"/>
          <w:iCs w:val="0"/>
          <w:rtl/>
        </w:rPr>
        <w:t xml:space="preserve">أ </w:t>
      </w:r>
      <w:r w:rsidRPr="005178AB">
        <w:rPr>
          <w:rStyle w:val="Emphasis"/>
          <w:rFonts w:hint="cs"/>
          <w:i w:val="0"/>
          <w:iCs w:val="0"/>
          <w:rtl/>
        </w:rPr>
        <w:t>عين ابن آدم إلا التراب»</w:t>
      </w:r>
    </w:p>
    <w:p w:rsidR="00A627C8" w:rsidRPr="00376812" w:rsidRDefault="00A627C8" w:rsidP="00376812">
      <w:pPr>
        <w:ind w:firstLine="284"/>
        <w:jc w:val="both"/>
        <w:rPr>
          <w:rStyle w:val="1-Char"/>
          <w:rtl/>
        </w:rPr>
      </w:pPr>
      <w:r w:rsidRPr="00376812">
        <w:rPr>
          <w:rStyle w:val="1-Char"/>
          <w:rFonts w:hint="cs"/>
          <w:rtl/>
        </w:rPr>
        <w:t xml:space="preserve">«اگر آدمیزاد دو </w:t>
      </w:r>
      <w:r w:rsidR="004F0587" w:rsidRPr="00376812">
        <w:rPr>
          <w:rStyle w:val="1-Char"/>
          <w:rFonts w:hint="cs"/>
          <w:rtl/>
        </w:rPr>
        <w:t>وادی</w:t>
      </w:r>
      <w:r w:rsidRPr="00376812">
        <w:rPr>
          <w:rStyle w:val="1-Char"/>
          <w:rFonts w:hint="cs"/>
          <w:rtl/>
        </w:rPr>
        <w:t xml:space="preserve"> آکنده از طلا داشته باشد سومی را می‌طلبد و چشم آدمیزاد را پر نمی‌کند، مگر خاک».</w:t>
      </w:r>
    </w:p>
    <w:p w:rsidR="00A627C8" w:rsidRPr="00376812" w:rsidRDefault="00A627C8" w:rsidP="00376812">
      <w:pPr>
        <w:ind w:firstLine="284"/>
        <w:jc w:val="both"/>
        <w:rPr>
          <w:rStyle w:val="1-Char"/>
          <w:rtl/>
        </w:rPr>
      </w:pPr>
      <w:r w:rsidRPr="00376812">
        <w:rPr>
          <w:rStyle w:val="1-Char"/>
          <w:rFonts w:hint="cs"/>
          <w:rtl/>
        </w:rPr>
        <w:t>دین بناچار باید انسان را به اعتدال در کوش</w:t>
      </w:r>
      <w:r w:rsidR="004F0587" w:rsidRPr="00376812">
        <w:rPr>
          <w:rStyle w:val="1-Char"/>
          <w:rFonts w:hint="cs"/>
          <w:rtl/>
        </w:rPr>
        <w:t>ش</w:t>
      </w:r>
      <w:r w:rsidRPr="00376812">
        <w:rPr>
          <w:rStyle w:val="1-Char"/>
          <w:rFonts w:hint="cs"/>
          <w:rtl/>
        </w:rPr>
        <w:t xml:space="preserve"> برای کسب ثروت، و اجمال در طلب رزق هدایت کند، تا بتواند توازن و تعادل روحیه و زندگی او را تضمین کند، و به او آرامشی را که رمز خوشبختی است بدهد، و از افراط و زیاده‌روی که روح و جسم او را باهم فرسوده می‌سازد، برحذر دارد از همین رو است که پیامبر اکرم</w:t>
      </w:r>
      <w:r w:rsidR="006620CA" w:rsidRPr="006620CA">
        <w:rPr>
          <w:rStyle w:val="1-Char"/>
          <w:rFonts w:cs="CTraditional Arabic" w:hint="cs"/>
          <w:rtl/>
        </w:rPr>
        <w:t xml:space="preserve"> ج</w:t>
      </w:r>
      <w:r w:rsidRPr="00376812">
        <w:rPr>
          <w:rStyle w:val="1-Char"/>
          <w:rFonts w:hint="cs"/>
          <w:rtl/>
        </w:rPr>
        <w:t xml:space="preserve"> فرموده است:</w:t>
      </w:r>
    </w:p>
    <w:p w:rsidR="00A627C8" w:rsidRPr="005178AB" w:rsidRDefault="00A627C8" w:rsidP="005178AB">
      <w:pPr>
        <w:pStyle w:val="4-"/>
        <w:rPr>
          <w:rStyle w:val="Emphasis"/>
          <w:i w:val="0"/>
          <w:iCs w:val="0"/>
          <w:rtl/>
        </w:rPr>
      </w:pPr>
      <w:r w:rsidRPr="005178AB">
        <w:rPr>
          <w:rStyle w:val="Emphasis"/>
          <w:rFonts w:hint="cs"/>
          <w:i w:val="0"/>
          <w:iCs w:val="0"/>
          <w:rtl/>
        </w:rPr>
        <w:t>«يا أيها الناس</w:t>
      </w:r>
      <w:r w:rsidR="009A500E" w:rsidRPr="005178AB">
        <w:rPr>
          <w:rStyle w:val="Emphasis"/>
          <w:rFonts w:hint="cs"/>
          <w:i w:val="0"/>
          <w:iCs w:val="0"/>
          <w:rtl/>
        </w:rPr>
        <w:t>،</w:t>
      </w:r>
      <w:r w:rsidRPr="005178AB">
        <w:rPr>
          <w:rStyle w:val="Emphasis"/>
          <w:rFonts w:hint="cs"/>
          <w:i w:val="0"/>
          <w:iCs w:val="0"/>
          <w:rtl/>
        </w:rPr>
        <w:t xml:space="preserve"> اتقوا الله وأجملوا في الطلب، فإن نفسا لن تموت حتى تستوفي رزقها، وإن أبطأ</w:t>
      </w:r>
      <w:r w:rsidR="004F0587" w:rsidRPr="005178AB">
        <w:rPr>
          <w:rStyle w:val="Emphasis"/>
          <w:rFonts w:hint="cs"/>
          <w:i w:val="0"/>
          <w:iCs w:val="0"/>
          <w:rtl/>
        </w:rPr>
        <w:t xml:space="preserve"> </w:t>
      </w:r>
      <w:r w:rsidRPr="005178AB">
        <w:rPr>
          <w:rStyle w:val="Emphasis"/>
          <w:rFonts w:hint="cs"/>
          <w:i w:val="0"/>
          <w:iCs w:val="0"/>
          <w:rtl/>
        </w:rPr>
        <w:t>عنها، فاتقوا الله وأجملوا في الطلب، خذوا ما حل، ودعوا ما حرم»</w:t>
      </w:r>
    </w:p>
    <w:p w:rsidR="00A627C8" w:rsidRPr="00376812" w:rsidRDefault="00A627C8" w:rsidP="00376812">
      <w:pPr>
        <w:ind w:firstLine="284"/>
        <w:jc w:val="both"/>
        <w:rPr>
          <w:rStyle w:val="1-Char"/>
          <w:rtl/>
        </w:rPr>
      </w:pPr>
      <w:r w:rsidRPr="00376812">
        <w:rPr>
          <w:rStyle w:val="1-Char"/>
          <w:rFonts w:hint="cs"/>
          <w:rtl/>
        </w:rPr>
        <w:t>«ای مردم! خدا را در نظر بگیرید و اجمال در طلب پیشه کنید که هیچ جانداری نمی‌میرد، تا آن که روزیش را تمام و کمال دریافت کند، هرچند که دیر به دستش رسد. پس خدا را در نظر بگیرید و اجمال در طلب پیشه کنید. اگر حلال به دست‌تان آمد برگیرید، و اگر حرام بر سر راهتان قرار گرفت آن را واگذارید».</w:t>
      </w:r>
    </w:p>
    <w:p w:rsidR="00A627C8" w:rsidRPr="00376812" w:rsidRDefault="00A627C8" w:rsidP="00376812">
      <w:pPr>
        <w:ind w:firstLine="284"/>
        <w:jc w:val="both"/>
        <w:rPr>
          <w:rStyle w:val="1-Char"/>
          <w:rtl/>
        </w:rPr>
      </w:pPr>
      <w:r w:rsidRPr="00376812">
        <w:rPr>
          <w:rStyle w:val="1-Char"/>
          <w:rFonts w:hint="cs"/>
          <w:rtl/>
        </w:rPr>
        <w:t>اگر دین انسان را رها کند تا تسلیم تمایلات حرص و طمع خویش گردد، برای خود و جامعه‌اش خطرناک خواهد شد. پس ناگزیر باید دین تمایلات او را به سوی ارزش‌های برتری جهت بخشد، و به مفاهیم ماندگارتری متوجه سازد و به روزی برقرارتر و با دوام‌تری بشارت دهد. و این وظیف</w:t>
      </w:r>
      <w:r w:rsidR="000A57AE">
        <w:rPr>
          <w:rStyle w:val="1-Char"/>
          <w:rFonts w:hint="cs"/>
          <w:rtl/>
        </w:rPr>
        <w:t>ۀ</w:t>
      </w:r>
      <w:r w:rsidRPr="00376812">
        <w:rPr>
          <w:rStyle w:val="1-Char"/>
          <w:rFonts w:hint="cs"/>
          <w:rtl/>
        </w:rPr>
        <w:t xml:space="preserve"> دین است.</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وَلَا</w:t>
      </w:r>
      <w:r w:rsidR="001A128A" w:rsidRPr="00C10EC8">
        <w:rPr>
          <w:rStyle w:val="7-Char"/>
          <w:rtl/>
        </w:rPr>
        <w:t xml:space="preserve"> تَمُدَّنَّ عَيۡنَيۡكَ إِلَىٰ مَا مَتَّعۡنَا بِهِ</w:t>
      </w:r>
      <w:r w:rsidR="001A128A" w:rsidRPr="00C10EC8">
        <w:rPr>
          <w:rStyle w:val="7-Char"/>
          <w:rFonts w:hint="cs"/>
          <w:rtl/>
        </w:rPr>
        <w:t>ۦٓ</w:t>
      </w:r>
      <w:r w:rsidR="001A128A" w:rsidRPr="00C10EC8">
        <w:rPr>
          <w:rStyle w:val="7-Char"/>
          <w:rtl/>
        </w:rPr>
        <w:t xml:space="preserve"> أَزۡوَٰجٗا مِّنۡهُمۡ زَهۡرَةَ </w:t>
      </w:r>
      <w:r w:rsidR="001A128A" w:rsidRPr="00C10EC8">
        <w:rPr>
          <w:rStyle w:val="7-Char"/>
          <w:rFonts w:hint="cs"/>
          <w:rtl/>
        </w:rPr>
        <w:t>ٱ</w:t>
      </w:r>
      <w:r w:rsidR="001A128A" w:rsidRPr="00C10EC8">
        <w:rPr>
          <w:rStyle w:val="7-Char"/>
          <w:rFonts w:hint="eastAsia"/>
          <w:rtl/>
        </w:rPr>
        <w:t>لۡحَيَوٰةِ</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لدُّنۡيَا</w:t>
      </w:r>
      <w:r w:rsidR="001A128A" w:rsidRPr="00C10EC8">
        <w:rPr>
          <w:rStyle w:val="7-Char"/>
          <w:rtl/>
        </w:rPr>
        <w:t xml:space="preserve"> لِنَفۡتِنَهُمۡ فِيهِۚ وَرِزۡقُ رَبِّكَ خَيۡرٞ وَأَبۡقَىٰ ١٣١</w:t>
      </w:r>
      <w:r>
        <w:rPr>
          <w:rStyle w:val="Emphasis"/>
          <w:rFonts w:ascii="Traditional Arabic" w:hAnsi="Traditional Arabic" w:cs="Traditional Arabic"/>
          <w:i w:val="0"/>
          <w:iCs w:val="0"/>
          <w:rtl/>
          <w:lang w:bidi="fa-IR"/>
        </w:rPr>
        <w:t>﴾</w:t>
      </w:r>
      <w:r w:rsidRPr="00D823B5">
        <w:rPr>
          <w:rStyle w:val="1-Char"/>
          <w:rFonts w:hint="cs"/>
          <w:rtl/>
        </w:rPr>
        <w:t xml:space="preserve"> </w:t>
      </w:r>
      <w:r w:rsidRPr="002F1066">
        <w:rPr>
          <w:rStyle w:val="6-Char"/>
          <w:rtl/>
        </w:rPr>
        <w:t>[</w:t>
      </w:r>
      <w:r w:rsidRPr="002F1066">
        <w:rPr>
          <w:rStyle w:val="6-Char"/>
          <w:rFonts w:hint="cs"/>
          <w:rtl/>
        </w:rPr>
        <w:t>طه: 131</w:t>
      </w:r>
      <w:r w:rsidRPr="002F10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چشمانت را خیره مگردان به برخورداری‌هایی که به بعضی گروه‌های این انسان‌ها داده</w:t>
      </w:r>
      <w:r w:rsidR="006915E3" w:rsidRPr="00376812">
        <w:rPr>
          <w:rStyle w:val="1-Char"/>
          <w:rFonts w:hint="cs"/>
          <w:rtl/>
        </w:rPr>
        <w:t xml:space="preserve">‌ایم </w:t>
      </w:r>
      <w:r w:rsidRPr="00376812">
        <w:rPr>
          <w:rStyle w:val="1-Char"/>
          <w:rFonts w:hint="cs"/>
          <w:rtl/>
        </w:rPr>
        <w:t>تا شکوه زندگی دنیای‌شان باشد و به همین وسیله</w:t>
      </w:r>
      <w:r w:rsidR="00477E98" w:rsidRPr="00376812">
        <w:rPr>
          <w:rStyle w:val="1-Char"/>
          <w:rFonts w:hint="cs"/>
          <w:rtl/>
        </w:rPr>
        <w:t xml:space="preserve"> آن‌ها </w:t>
      </w:r>
      <w:r w:rsidRPr="00376812">
        <w:rPr>
          <w:rStyle w:val="1-Char"/>
          <w:rFonts w:hint="cs"/>
          <w:rtl/>
        </w:rPr>
        <w:t>را بیازماییم و روزی پروردگار تو بهتر و ماندگارتر است</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زُيِّنَ</w:t>
      </w:r>
      <w:r w:rsidR="001A128A" w:rsidRPr="00C10EC8">
        <w:rPr>
          <w:rStyle w:val="7-Char"/>
          <w:rtl/>
        </w:rPr>
        <w:t xml:space="preserve"> لِلنَّاسِ حُبُّ </w:t>
      </w:r>
      <w:r w:rsidR="001A128A" w:rsidRPr="00C10EC8">
        <w:rPr>
          <w:rStyle w:val="7-Char"/>
          <w:rFonts w:hint="cs"/>
          <w:rtl/>
        </w:rPr>
        <w:t>ٱ</w:t>
      </w:r>
      <w:r w:rsidR="001A128A" w:rsidRPr="00C10EC8">
        <w:rPr>
          <w:rStyle w:val="7-Char"/>
          <w:rFonts w:hint="eastAsia"/>
          <w:rtl/>
        </w:rPr>
        <w:t>لشَّهَوَٰتِ</w:t>
      </w:r>
      <w:r w:rsidR="001A128A" w:rsidRPr="00C10EC8">
        <w:rPr>
          <w:rStyle w:val="7-Char"/>
          <w:rtl/>
        </w:rPr>
        <w:t xml:space="preserve"> مِنَ </w:t>
      </w:r>
      <w:r w:rsidR="001A128A" w:rsidRPr="00C10EC8">
        <w:rPr>
          <w:rStyle w:val="7-Char"/>
          <w:rFonts w:hint="cs"/>
          <w:rtl/>
        </w:rPr>
        <w:t>ٱ</w:t>
      </w:r>
      <w:r w:rsidR="001A128A" w:rsidRPr="00C10EC8">
        <w:rPr>
          <w:rStyle w:val="7-Char"/>
          <w:rFonts w:hint="eastAsia"/>
          <w:rtl/>
        </w:rPr>
        <w:t>لنِّسَآءِ</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لۡبَنِينَ</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لۡقَنَٰطِيرِ</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لۡمُقَنطَرَةِ</w:t>
      </w:r>
      <w:r w:rsidR="001A128A" w:rsidRPr="00C10EC8">
        <w:rPr>
          <w:rStyle w:val="7-Char"/>
          <w:rtl/>
        </w:rPr>
        <w:t xml:space="preserve"> مِنَ </w:t>
      </w:r>
      <w:r w:rsidR="001A128A" w:rsidRPr="00C10EC8">
        <w:rPr>
          <w:rStyle w:val="7-Char"/>
          <w:rFonts w:hint="cs"/>
          <w:rtl/>
        </w:rPr>
        <w:t>ٱ</w:t>
      </w:r>
      <w:r w:rsidR="001A128A" w:rsidRPr="00C10EC8">
        <w:rPr>
          <w:rStyle w:val="7-Char"/>
          <w:rFonts w:hint="eastAsia"/>
          <w:rtl/>
        </w:rPr>
        <w:t>لذَّهَبِ</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لۡفِضَّةِ</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لۡخَيۡلِ</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لۡمُسَوَّمَةِ</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لۡأَنۡعَٰمِ</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لۡحَرۡثِۗ</w:t>
      </w:r>
      <w:r w:rsidR="001A128A" w:rsidRPr="00C10EC8">
        <w:rPr>
          <w:rStyle w:val="7-Char"/>
          <w:rtl/>
        </w:rPr>
        <w:t xml:space="preserve"> ذَٰلِكَ مَتَٰعُ </w:t>
      </w:r>
      <w:r w:rsidR="001A128A" w:rsidRPr="00C10EC8">
        <w:rPr>
          <w:rStyle w:val="7-Char"/>
          <w:rFonts w:hint="cs"/>
          <w:rtl/>
        </w:rPr>
        <w:t>ٱ</w:t>
      </w:r>
      <w:r w:rsidR="001A128A" w:rsidRPr="00C10EC8">
        <w:rPr>
          <w:rStyle w:val="7-Char"/>
          <w:rFonts w:hint="eastAsia"/>
          <w:rtl/>
        </w:rPr>
        <w:t>لۡحَيَوٰةِ</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لدُّنۡيَاۖ</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عِندَهُ</w:t>
      </w:r>
      <w:r w:rsidR="001A128A" w:rsidRPr="00C10EC8">
        <w:rPr>
          <w:rStyle w:val="7-Char"/>
          <w:rFonts w:hint="cs"/>
          <w:rtl/>
        </w:rPr>
        <w:t>ۥ</w:t>
      </w:r>
      <w:r w:rsidR="001A128A" w:rsidRPr="00C10EC8">
        <w:rPr>
          <w:rStyle w:val="7-Char"/>
          <w:rtl/>
        </w:rPr>
        <w:t xml:space="preserve"> حُسۡنُ </w:t>
      </w:r>
      <w:r w:rsidR="001A128A" w:rsidRPr="00C10EC8">
        <w:rPr>
          <w:rStyle w:val="7-Char"/>
          <w:rFonts w:hint="cs"/>
          <w:rtl/>
        </w:rPr>
        <w:t>ٱ</w:t>
      </w:r>
      <w:r w:rsidR="001A128A" w:rsidRPr="00C10EC8">
        <w:rPr>
          <w:rStyle w:val="7-Char"/>
          <w:rFonts w:hint="eastAsia"/>
          <w:rtl/>
        </w:rPr>
        <w:t>لۡمَ‍َٔابِ</w:t>
      </w:r>
      <w:r w:rsidR="001A128A" w:rsidRPr="00C10EC8">
        <w:rPr>
          <w:rStyle w:val="7-Char"/>
          <w:rtl/>
        </w:rPr>
        <w:t xml:space="preserve"> ١٤ ۞قُلۡ أَؤُنَبِّئُكُم بِخَيۡرٖ مِّن ذَٰلِكُمۡۖ لِلَّذِينَ </w:t>
      </w:r>
      <w:r w:rsidR="001A128A" w:rsidRPr="00C10EC8">
        <w:rPr>
          <w:rStyle w:val="7-Char"/>
          <w:rFonts w:hint="cs"/>
          <w:rtl/>
        </w:rPr>
        <w:t>ٱ</w:t>
      </w:r>
      <w:r w:rsidR="001A128A" w:rsidRPr="00C10EC8">
        <w:rPr>
          <w:rStyle w:val="7-Char"/>
          <w:rFonts w:hint="eastAsia"/>
          <w:rtl/>
        </w:rPr>
        <w:t>تَّقَوۡاْ</w:t>
      </w:r>
      <w:r w:rsidR="001A128A" w:rsidRPr="00C10EC8">
        <w:rPr>
          <w:rStyle w:val="7-Char"/>
          <w:rtl/>
        </w:rPr>
        <w:t xml:space="preserve"> عِندَ رَبِّهِمۡ جَنَّٰتٞ تَجۡرِي مِن تَحۡتِهَا </w:t>
      </w:r>
      <w:r w:rsidR="001A128A" w:rsidRPr="00C10EC8">
        <w:rPr>
          <w:rStyle w:val="7-Char"/>
          <w:rFonts w:hint="cs"/>
          <w:rtl/>
        </w:rPr>
        <w:t>ٱ</w:t>
      </w:r>
      <w:r w:rsidR="001A128A" w:rsidRPr="00C10EC8">
        <w:rPr>
          <w:rStyle w:val="7-Char"/>
          <w:rFonts w:hint="eastAsia"/>
          <w:rtl/>
        </w:rPr>
        <w:t>لۡأَنۡهَٰرُ</w:t>
      </w:r>
      <w:r w:rsidR="001A128A" w:rsidRPr="00C10EC8">
        <w:rPr>
          <w:rStyle w:val="7-Char"/>
          <w:rtl/>
        </w:rPr>
        <w:t xml:space="preserve"> خَٰلِدِينَ فِيهَا وَأَزۡوَٰجٞ مُّطَهَّرَةٞ وَرِضۡوَٰنٞ مِّنَ </w:t>
      </w:r>
      <w:r w:rsidR="001A128A" w:rsidRPr="00C10EC8">
        <w:rPr>
          <w:rStyle w:val="7-Char"/>
          <w:rFonts w:hint="cs"/>
          <w:rtl/>
        </w:rPr>
        <w:t>ٱ</w:t>
      </w:r>
      <w:r w:rsidR="001A128A"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2F1066">
        <w:rPr>
          <w:rStyle w:val="6-Char"/>
          <w:rtl/>
        </w:rPr>
        <w:t>[</w:t>
      </w:r>
      <w:r w:rsidRPr="002F1066">
        <w:rPr>
          <w:rStyle w:val="6-Char"/>
          <w:rFonts w:hint="cs"/>
          <w:rtl/>
        </w:rPr>
        <w:t>آل عمران: 14-15</w:t>
      </w:r>
      <w:r w:rsidRPr="002F10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آراسته شده است برای مردم عشق‌های شهوانی به زنان و فرزندان و کیسه‌های بزرگ پر از زر و سیم و اسب‌های نشاندار و چارپایان و کشتزارها. این‌ها همه دست مای</w:t>
      </w:r>
      <w:r w:rsidR="000A57AE">
        <w:rPr>
          <w:rStyle w:val="1-Char"/>
          <w:rFonts w:hint="cs"/>
          <w:rtl/>
        </w:rPr>
        <w:t>ۀ</w:t>
      </w:r>
      <w:r w:rsidRPr="00376812">
        <w:rPr>
          <w:rStyle w:val="1-Char"/>
          <w:rFonts w:hint="cs"/>
          <w:rtl/>
        </w:rPr>
        <w:t xml:space="preserve"> زندگی دنیایند، و خدا نزد او است جایگاه خوبی برای بازگشت انسان * بگو: آیا خبرتان دهم به بهتر از این‌ها؟ برای کسانی که تقوا پیشه کنند باغ‌هایی است که در زیر</w:t>
      </w:r>
      <w:r w:rsidR="00477E98" w:rsidRPr="00376812">
        <w:rPr>
          <w:rStyle w:val="1-Char"/>
          <w:rFonts w:hint="cs"/>
          <w:rtl/>
        </w:rPr>
        <w:t xml:space="preserve"> آن‌ها </w:t>
      </w:r>
      <w:r w:rsidRPr="00376812">
        <w:rPr>
          <w:rStyle w:val="1-Char"/>
          <w:rFonts w:hint="cs"/>
          <w:rtl/>
        </w:rPr>
        <w:t>جویبارها جاری است و در</w:t>
      </w:r>
      <w:r w:rsidR="00477E98" w:rsidRPr="00376812">
        <w:rPr>
          <w:rStyle w:val="1-Char"/>
          <w:rFonts w:hint="cs"/>
          <w:rtl/>
        </w:rPr>
        <w:t xml:space="preserve"> آن‌ها </w:t>
      </w:r>
      <w:r w:rsidRPr="00376812">
        <w:rPr>
          <w:rStyle w:val="1-Char"/>
          <w:rFonts w:hint="cs"/>
          <w:rtl/>
        </w:rPr>
        <w:t>ماندگار خواهند ماند. و همسران پاک و خشنودی خدا...</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ایمان در این رابطه کارش اینست که از آن شدت و حرارت و حرص و طمع بکاهد، و آن آز را مهار کند تا بر روح بشر چیره نگردد، و زندگی انسان را با نگرانی‌ها و اضطرابات دائمی تباه نگرداند. انسانی که به کم نسازد، با زیاد سیر نگردد، حدت و شدت تشنگی‌اش را با آنچه خودش دارد نمی‌تواند فرونشاند، و چشمش دنبال چیزهایی است که از آن دیگران است. حلال او را سیر نگرداند، و در برخورد با حرام آب از لب و لوچه‌اش سرازیر می‌گردد، هیچگاه احساس رضایت و آرامش نمی‌کند. انسان‌هایی این چنین همانند جهنم</w:t>
      </w:r>
      <w:r w:rsidR="003C024C" w:rsidRPr="00376812">
        <w:rPr>
          <w:rStyle w:val="1-Char"/>
          <w:rFonts w:hint="cs"/>
          <w:rtl/>
        </w:rPr>
        <w:t xml:space="preserve">‌اند </w:t>
      </w:r>
      <w:r w:rsidRPr="00376812">
        <w:rPr>
          <w:rStyle w:val="1-Char"/>
          <w:rFonts w:hint="cs"/>
          <w:rtl/>
        </w:rPr>
        <w:t>که خدا هم</w:t>
      </w:r>
      <w:r w:rsidR="000A57AE">
        <w:rPr>
          <w:rStyle w:val="1-Char"/>
          <w:rFonts w:hint="cs"/>
          <w:rtl/>
        </w:rPr>
        <w:t>ۀ</w:t>
      </w:r>
      <w:r w:rsidRPr="00376812">
        <w:rPr>
          <w:rStyle w:val="1-Char"/>
          <w:rFonts w:hint="cs"/>
          <w:rtl/>
        </w:rPr>
        <w:t xml:space="preserve"> ما را از آن پناه دهد. میلیون‌ها انسان را درمی‌بلعد، و وقتی ندا می‌رسد که آیا پر شده‌ای؟ می‌گوید آیا بازهم هست؟! کار ایمان این است که جان‌ها را به ارزش‌های جاودان</w:t>
      </w:r>
      <w:r w:rsidR="000A57AE">
        <w:rPr>
          <w:rStyle w:val="1-Char"/>
          <w:rFonts w:hint="cs"/>
          <w:rtl/>
        </w:rPr>
        <w:t>ۀ</w:t>
      </w:r>
      <w:r w:rsidRPr="00376812">
        <w:rPr>
          <w:rStyle w:val="1-Char"/>
          <w:rFonts w:hint="cs"/>
          <w:rtl/>
        </w:rPr>
        <w:t xml:space="preserve"> معنوی متوجه گرداند. و به سرای باقی آخرت روی</w:t>
      </w:r>
      <w:r w:rsidRPr="00376812">
        <w:rPr>
          <w:rStyle w:val="1-Char"/>
          <w:rFonts w:hint="eastAsia"/>
          <w:rtl/>
        </w:rPr>
        <w:t>‌</w:t>
      </w:r>
      <w:r w:rsidRPr="00376812">
        <w:rPr>
          <w:rStyle w:val="1-Char"/>
          <w:rFonts w:hint="cs"/>
          <w:rtl/>
        </w:rPr>
        <w:t>آور سازد. انسان با ایمان است که می‌داند ثروتمندی، اگر در جستجوی ثروت و خواهان آن باشد در فراوانی دارایی و بیشتر اندوختن این کالاهای کم‌ارزش فانی نیست، بلکه اساساً ثروت و بی‌نیازی در درون انسان است، و در حدیث نیز آمده است:</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لَيْسَ</w:t>
      </w:r>
      <w:r w:rsidRPr="005178AB">
        <w:rPr>
          <w:rtl/>
        </w:rPr>
        <w:t xml:space="preserve"> </w:t>
      </w:r>
      <w:r w:rsidRPr="005178AB">
        <w:rPr>
          <w:rFonts w:hint="eastAsia"/>
          <w:rtl/>
        </w:rPr>
        <w:t>الْغِنَى</w:t>
      </w:r>
      <w:r w:rsidRPr="005178AB">
        <w:rPr>
          <w:rtl/>
        </w:rPr>
        <w:t xml:space="preserve"> </w:t>
      </w:r>
      <w:r w:rsidRPr="005178AB">
        <w:rPr>
          <w:rFonts w:hint="eastAsia"/>
          <w:rtl/>
        </w:rPr>
        <w:t>عَنْ</w:t>
      </w:r>
      <w:r w:rsidRPr="005178AB">
        <w:rPr>
          <w:rtl/>
        </w:rPr>
        <w:t xml:space="preserve"> </w:t>
      </w:r>
      <w:r w:rsidRPr="005178AB">
        <w:rPr>
          <w:rFonts w:hint="eastAsia"/>
          <w:rtl/>
        </w:rPr>
        <w:t>كَثْرَةِ</w:t>
      </w:r>
      <w:r w:rsidRPr="005178AB">
        <w:rPr>
          <w:rtl/>
        </w:rPr>
        <w:t xml:space="preserve"> </w:t>
      </w:r>
      <w:r w:rsidRPr="005178AB">
        <w:rPr>
          <w:rFonts w:hint="eastAsia"/>
          <w:rtl/>
        </w:rPr>
        <w:t>الْعَرَضِ،</w:t>
      </w:r>
      <w:r w:rsidRPr="005178AB">
        <w:rPr>
          <w:rtl/>
        </w:rPr>
        <w:t xml:space="preserve"> </w:t>
      </w:r>
      <w:r w:rsidRPr="005178AB">
        <w:rPr>
          <w:rFonts w:hint="cs"/>
          <w:rtl/>
        </w:rPr>
        <w:t>إِنَّمَا</w:t>
      </w:r>
      <w:r w:rsidRPr="005178AB">
        <w:rPr>
          <w:rtl/>
        </w:rPr>
        <w:t xml:space="preserve"> </w:t>
      </w:r>
      <w:r w:rsidRPr="005178AB">
        <w:rPr>
          <w:rFonts w:hint="eastAsia"/>
          <w:rtl/>
        </w:rPr>
        <w:t>الْغِنَى</w:t>
      </w:r>
      <w:r w:rsidRPr="005178AB">
        <w:rPr>
          <w:rtl/>
        </w:rPr>
        <w:t xml:space="preserve"> </w:t>
      </w:r>
      <w:r w:rsidRPr="005178AB">
        <w:rPr>
          <w:rFonts w:hint="eastAsia"/>
          <w:rtl/>
        </w:rPr>
        <w:t>غِنَى</w:t>
      </w:r>
      <w:r w:rsidRPr="005178AB">
        <w:rPr>
          <w:rtl/>
        </w:rPr>
        <w:t xml:space="preserve"> </w:t>
      </w:r>
      <w:r w:rsidRPr="005178AB">
        <w:rPr>
          <w:rFonts w:hint="eastAsia"/>
          <w:rtl/>
        </w:rPr>
        <w:t>النَّفْسِ</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«ثروتمندی و بی‌نیازی به فراوانی دارایی نیست. ثروتمندی و بی‌نیازی به توانگری روح انسان است».</w:t>
      </w:r>
    </w:p>
    <w:p w:rsidR="00A627C8" w:rsidRPr="00376812" w:rsidRDefault="00A627C8" w:rsidP="00376812">
      <w:pPr>
        <w:ind w:firstLine="284"/>
        <w:jc w:val="both"/>
        <w:rPr>
          <w:rStyle w:val="1-Char"/>
          <w:rtl/>
        </w:rPr>
      </w:pPr>
      <w:r w:rsidRPr="00376812">
        <w:rPr>
          <w:rStyle w:val="1-Char"/>
          <w:rFonts w:hint="cs"/>
          <w:rtl/>
        </w:rPr>
        <w:t>معنای دوم قناعت اینست که انسان به چیزهایی که خدا به او داده و نمی‌تواند</w:t>
      </w:r>
      <w:r w:rsidR="00477E98" w:rsidRPr="00376812">
        <w:rPr>
          <w:rStyle w:val="1-Char"/>
          <w:rFonts w:hint="cs"/>
          <w:rtl/>
        </w:rPr>
        <w:t xml:space="preserve"> آن‌ها </w:t>
      </w:r>
      <w:r w:rsidRPr="00376812">
        <w:rPr>
          <w:rStyle w:val="1-Char"/>
          <w:rFonts w:hint="cs"/>
          <w:rtl/>
        </w:rPr>
        <w:t>را تغییر بدهد، راضی باشد، و در محدود</w:t>
      </w:r>
      <w:r w:rsidR="000A57AE">
        <w:rPr>
          <w:rStyle w:val="1-Char"/>
          <w:rFonts w:hint="cs"/>
          <w:rtl/>
        </w:rPr>
        <w:t>ۀ</w:t>
      </w:r>
      <w:r w:rsidRPr="00376812">
        <w:rPr>
          <w:rStyle w:val="1-Char"/>
          <w:rFonts w:hint="cs"/>
          <w:rtl/>
        </w:rPr>
        <w:t xml:space="preserve"> داده‌های خدا و مقدرات زندگیش نشاط و فعالیت داشته باشد، و در زندگی تمنای چیزهایی را که برای او میسر نیست نکند، و به سوی چیزهایی که به دیگران داده شده و به او داده نشده است سَرَک نکشد. فی المثل پیرمرد نباید تمنای نیرو و حرارت جوانی کند، و خانمی که از زیبایی بهره‌ای ندارد نباید از روی حسادت و بدخواهی به خانم‌های زیبا نگاه کند، و آن جوان کوتاه</w:t>
      </w:r>
      <w:r w:rsidRPr="00376812">
        <w:rPr>
          <w:rStyle w:val="1-Char"/>
          <w:rFonts w:hint="eastAsia"/>
          <w:rtl/>
        </w:rPr>
        <w:t>‌</w:t>
      </w:r>
      <w:r w:rsidRPr="00376812">
        <w:rPr>
          <w:rStyle w:val="1-Char"/>
          <w:rFonts w:hint="cs"/>
          <w:rtl/>
        </w:rPr>
        <w:t>قد نباید با حسرت و افسوس به آن آقای بلندقد بنگرد، آن بیابان‌نشین که در یک زمین خشک و بایر زیست می‌کند، نباید وسائل رفاه و زندگی بی‌درد سر شهرنشینان را طمع کند. در عهد رسول خدا</w:t>
      </w:r>
      <w:r w:rsidR="006620CA" w:rsidRPr="006620CA">
        <w:rPr>
          <w:rStyle w:val="1-Char"/>
          <w:rFonts w:cs="CTraditional Arabic" w:hint="cs"/>
          <w:rtl/>
        </w:rPr>
        <w:t xml:space="preserve"> ج</w:t>
      </w:r>
      <w:r w:rsidRPr="00376812">
        <w:rPr>
          <w:rStyle w:val="1-Char"/>
          <w:rFonts w:hint="cs"/>
          <w:rtl/>
        </w:rPr>
        <w:t xml:space="preserve"> گروهی از زنان تمنا می‌کردند که ای کاش آنچه را که مردان دارند می‌داشتند. خدا این آیه را نازل کرد:</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وَلَا</w:t>
      </w:r>
      <w:r w:rsidR="001A128A" w:rsidRPr="00C10EC8">
        <w:rPr>
          <w:rStyle w:val="7-Char"/>
          <w:rtl/>
        </w:rPr>
        <w:t xml:space="preserve"> تَتَمَنَّوۡاْ مَا فَضَّلَ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بِهِ</w:t>
      </w:r>
      <w:r w:rsidR="001A128A" w:rsidRPr="00C10EC8">
        <w:rPr>
          <w:rStyle w:val="7-Char"/>
          <w:rFonts w:hint="cs"/>
          <w:rtl/>
        </w:rPr>
        <w:t>ۦ</w:t>
      </w:r>
      <w:r w:rsidR="001A128A" w:rsidRPr="00C10EC8">
        <w:rPr>
          <w:rStyle w:val="7-Char"/>
          <w:rtl/>
        </w:rPr>
        <w:t xml:space="preserve"> بَعۡضَكُمۡ عَلَىٰ بَعۡضٖۚ لِّلرِّجَالِ نَصِيبٞ مِّمَّا </w:t>
      </w:r>
      <w:r w:rsidR="001A128A" w:rsidRPr="00C10EC8">
        <w:rPr>
          <w:rStyle w:val="7-Char"/>
          <w:rFonts w:hint="cs"/>
          <w:rtl/>
        </w:rPr>
        <w:t>ٱ</w:t>
      </w:r>
      <w:r w:rsidR="001A128A" w:rsidRPr="00C10EC8">
        <w:rPr>
          <w:rStyle w:val="7-Char"/>
          <w:rFonts w:hint="eastAsia"/>
          <w:rtl/>
        </w:rPr>
        <w:t>كۡتَسَبُواْۖ</w:t>
      </w:r>
      <w:r w:rsidR="001A128A" w:rsidRPr="00C10EC8">
        <w:rPr>
          <w:rStyle w:val="7-Char"/>
          <w:rtl/>
        </w:rPr>
        <w:t xml:space="preserve"> وَلِلنِّسَآءِ نَصِيبٞ مِّمَّا </w:t>
      </w:r>
      <w:r w:rsidR="001A128A" w:rsidRPr="00C10EC8">
        <w:rPr>
          <w:rStyle w:val="7-Char"/>
          <w:rFonts w:hint="cs"/>
          <w:rtl/>
        </w:rPr>
        <w:t>ٱ</w:t>
      </w:r>
      <w:r w:rsidR="001A128A" w:rsidRPr="00C10EC8">
        <w:rPr>
          <w:rStyle w:val="7-Char"/>
          <w:rFonts w:hint="eastAsia"/>
          <w:rtl/>
        </w:rPr>
        <w:t>كۡتَسَبۡنَۚ</w:t>
      </w:r>
      <w:r w:rsidR="001A128A" w:rsidRPr="00C10EC8">
        <w:rPr>
          <w:rStyle w:val="7-Char"/>
          <w:rtl/>
        </w:rPr>
        <w:t xml:space="preserve"> وَسۡ‍َٔلُواْ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مِن فَضۡلِهِ</w:t>
      </w:r>
      <w:r w:rsidR="001A128A"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النساء: 32</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چیزهایی را که خدا به بعضی از شما داده و به بعضی دیگر نداده است تمنا نکنید. مردان از آنچه به دست آورند نصیبی دارند، و زنان از آنچه به دست آرند نصیبی دارند، و از فضل خدای درخواست کنید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حالات قحطی و سختی و تنگدستی که برای هر انسان پیش می‌آید، و زندگی مردم از آن خالی نیست، و در بحران‌هایی که در اثر جنگ یا قحطی یا مانند آن بر یک ملتی عارض می‌گردد، و همچنین برای کشورها و دولت‌هایی که منابع طبیعی‌شان کمتر از آنست که رفاه را برای هم</w:t>
      </w:r>
      <w:r w:rsidR="000A57AE">
        <w:rPr>
          <w:rStyle w:val="1-Char"/>
          <w:rFonts w:hint="cs"/>
          <w:rtl/>
        </w:rPr>
        <w:t>ۀ</w:t>
      </w:r>
      <w:r w:rsidRPr="00376812">
        <w:rPr>
          <w:rStyle w:val="1-Char"/>
          <w:rFonts w:hint="cs"/>
          <w:rtl/>
        </w:rPr>
        <w:t xml:space="preserve"> مردم تأمین کن</w:t>
      </w:r>
      <w:r w:rsidR="0067011D" w:rsidRPr="00376812">
        <w:rPr>
          <w:rStyle w:val="1-Char"/>
          <w:rFonts w:hint="cs"/>
          <w:rtl/>
        </w:rPr>
        <w:t>ن</w:t>
      </w:r>
      <w:r w:rsidRPr="00376812">
        <w:rPr>
          <w:rStyle w:val="1-Char"/>
          <w:rFonts w:hint="cs"/>
          <w:rtl/>
        </w:rPr>
        <w:t>د و بسیاری از آنان راهی برای تأمین کامل معاش یا کوچ‌کردن از کشور</w:t>
      </w:r>
      <w:r w:rsidR="0067011D" w:rsidRPr="00376812">
        <w:rPr>
          <w:rStyle w:val="1-Char"/>
          <w:rFonts w:hint="cs"/>
          <w:rtl/>
        </w:rPr>
        <w:t>ش ندارند قناعت به روزی خدا داده</w:t>
      </w:r>
      <w:r w:rsidRPr="00376812">
        <w:rPr>
          <w:rStyle w:val="1-Char"/>
          <w:rFonts w:hint="cs"/>
          <w:rtl/>
        </w:rPr>
        <w:t xml:space="preserve"> درمان نهایی و مرهم شافی است. این انسان‌ها اگر آرزوی زندگی‌های مرفه بعضی انسان‌ها دیگر را بکنند، نه بلندهمتی است و نه تکاپو و فعالیت، بلکه طمع بستن نابجا است و تمنای ناشدنی‌ها و حرص و آزی است که جز غم و اندوه ثمری ندارد.</w:t>
      </w:r>
    </w:p>
    <w:p w:rsidR="00A627C8" w:rsidRPr="00376812" w:rsidRDefault="00A627C8" w:rsidP="00376812">
      <w:pPr>
        <w:ind w:firstLine="284"/>
        <w:jc w:val="both"/>
        <w:rPr>
          <w:rStyle w:val="1-Char"/>
          <w:rtl/>
        </w:rPr>
      </w:pPr>
      <w:r w:rsidRPr="00376812">
        <w:rPr>
          <w:rStyle w:val="1-Char"/>
          <w:rFonts w:hint="cs"/>
          <w:rtl/>
        </w:rPr>
        <w:t>این انسان‌ها نیازمندند به این که بدانند و باور داشته باشند به این که خوشبختی در فراوانی دارایی‌های دنیایی نیست. بلکه خوشبختی در درون انسان‌ها است. باید به آنان گفت: «به داده‌های خدا رضایت بده تا بی‌نیازترین مردم باشی». «رستگار آن کسی است که به اسلام راه یافته باشد و روزیش کفاف امورش را بدهد و به آن قناعت ورزد» «کم باشد و آدمی را کفایت کند بهتر از آن است که بسیار باشد و آدمی را دچار غفلت سازد».</w:t>
      </w:r>
    </w:p>
    <w:p w:rsidR="00A627C8" w:rsidRPr="005178AB" w:rsidRDefault="00A627C8" w:rsidP="005178AB">
      <w:pPr>
        <w:pStyle w:val="4-"/>
        <w:rPr>
          <w:rStyle w:val="Emphasis"/>
          <w:i w:val="0"/>
          <w:iCs w:val="0"/>
          <w:rtl/>
        </w:rPr>
      </w:pPr>
      <w:r w:rsidRPr="005178AB">
        <w:rPr>
          <w:rStyle w:val="Emphasis"/>
          <w:rFonts w:hint="cs"/>
          <w:i w:val="0"/>
          <w:iCs w:val="0"/>
          <w:rtl/>
        </w:rPr>
        <w:t>«إن الغني هو الغني بن</w:t>
      </w:r>
      <w:r w:rsidR="0067011D" w:rsidRPr="005178AB">
        <w:rPr>
          <w:rStyle w:val="Emphasis"/>
          <w:rFonts w:hint="cs"/>
          <w:i w:val="0"/>
          <w:iCs w:val="0"/>
          <w:rtl/>
        </w:rPr>
        <w:t xml:space="preserve">فسه ولو أنه عاري المناكب حاف ما </w:t>
      </w:r>
      <w:r w:rsidRPr="005178AB">
        <w:rPr>
          <w:rStyle w:val="Emphasis"/>
          <w:rFonts w:hint="cs"/>
          <w:i w:val="0"/>
          <w:iCs w:val="0"/>
          <w:rtl/>
        </w:rPr>
        <w:t>كل مافوق البسيطة كافيا وإذا قنعت فبعض شيء كاف»</w:t>
      </w:r>
    </w:p>
    <w:p w:rsidR="00A627C8" w:rsidRPr="00376812" w:rsidRDefault="00A627C8" w:rsidP="00376812">
      <w:pPr>
        <w:ind w:firstLine="284"/>
        <w:jc w:val="both"/>
        <w:rPr>
          <w:rStyle w:val="1-Char"/>
          <w:rtl/>
        </w:rPr>
      </w:pPr>
      <w:r w:rsidRPr="00376812">
        <w:rPr>
          <w:rStyle w:val="1-Char"/>
          <w:rFonts w:hint="cs"/>
          <w:rtl/>
        </w:rPr>
        <w:t>«توانگری به توانگری روح انسان است، هرچند که جامه‌ای بر تن نداشته و پابرهنه باشد.</w:t>
      </w:r>
    </w:p>
    <w:p w:rsidR="00A627C8" w:rsidRPr="00376812" w:rsidRDefault="00A627C8" w:rsidP="00376812">
      <w:pPr>
        <w:ind w:firstLine="284"/>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آنچه روی صفح</w:t>
      </w:r>
      <w:r w:rsidR="000A57AE">
        <w:rPr>
          <w:rStyle w:val="1-Char"/>
          <w:rFonts w:hint="cs"/>
          <w:rtl/>
        </w:rPr>
        <w:t>ۀ</w:t>
      </w:r>
      <w:r w:rsidRPr="00376812">
        <w:rPr>
          <w:rStyle w:val="1-Char"/>
          <w:rFonts w:hint="cs"/>
          <w:rtl/>
        </w:rPr>
        <w:t xml:space="preserve"> زمین برای تو کافی نیست،</w:t>
      </w:r>
    </w:p>
    <w:p w:rsidR="00A627C8" w:rsidRPr="00376812" w:rsidRDefault="00A627C8" w:rsidP="00376812">
      <w:pPr>
        <w:ind w:firstLine="284"/>
        <w:jc w:val="both"/>
        <w:rPr>
          <w:rStyle w:val="1-Char"/>
          <w:rtl/>
        </w:rPr>
      </w:pPr>
      <w:r w:rsidRPr="00376812">
        <w:rPr>
          <w:rStyle w:val="1-Char"/>
          <w:rFonts w:hint="cs"/>
          <w:rtl/>
        </w:rPr>
        <w:t>اما وقتی قناعت کنی اندک چیزی برای تو کافی است».</w:t>
      </w:r>
    </w:p>
    <w:p w:rsidR="00A627C8" w:rsidRPr="00376812" w:rsidRDefault="00A627C8" w:rsidP="00376812">
      <w:pPr>
        <w:ind w:firstLine="284"/>
        <w:jc w:val="both"/>
        <w:rPr>
          <w:rStyle w:val="1-Char"/>
          <w:rtl/>
        </w:rPr>
      </w:pPr>
      <w:r w:rsidRPr="00376812">
        <w:rPr>
          <w:rStyle w:val="1-Char"/>
          <w:rFonts w:hint="cs"/>
          <w:rtl/>
        </w:rPr>
        <w:t>بنابراین، قناعت عبارت از اینست که حریص و آزمند نباشی، و به چیزهایی که از آنِ تو نیست چشم نداشته باشی، و به آنچه در توان تو نیست امید نبندی، تا بتوانی نسیم‌های زندگی پاک و پاکیزه‌ای را بر سر و روی خویش حس کنی آن زندگی پاک و پاکیزه‌ای که خدا آن را پاداش اهل ایمان و عمل در این دنیا قرار داده است.</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مَنۡ</w:t>
      </w:r>
      <w:r w:rsidR="001A128A" w:rsidRPr="00C10EC8">
        <w:rPr>
          <w:rStyle w:val="7-Char"/>
          <w:rtl/>
        </w:rPr>
        <w:t xml:space="preserve"> عَمِلَ صَٰلِحٗا مِّن ذَكَرٍ أَوۡ أُنثَىٰ وَهُوَ مُؤۡمِنٞ فَلَنُحۡيِيَنَّهُ</w:t>
      </w:r>
      <w:r w:rsidR="001A128A" w:rsidRPr="00C10EC8">
        <w:rPr>
          <w:rStyle w:val="7-Char"/>
          <w:rFonts w:hint="cs"/>
          <w:rtl/>
        </w:rPr>
        <w:t>ۥ</w:t>
      </w:r>
      <w:r w:rsidR="001A128A" w:rsidRPr="00C10EC8">
        <w:rPr>
          <w:rStyle w:val="7-Char"/>
          <w:rtl/>
        </w:rPr>
        <w:t xml:space="preserve"> حَيَوٰةٗ طَيِّبَةٗۖ</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النحل: 97</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هرآنکس که عمل صالحی انجام دهد، چه مرد باشد و چه زن، و اهل ایمان باشد، او را زندگی پاک و پاکیزه‌ای خواهیم بخشید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علی بن ابی طالب</w:t>
      </w:r>
      <w:r w:rsidR="00E0554E" w:rsidRPr="00E0554E">
        <w:rPr>
          <w:rStyle w:val="1-Char"/>
          <w:rFonts w:cs="CTraditional Arabic" w:hint="cs"/>
          <w:rtl/>
        </w:rPr>
        <w:t xml:space="preserve">س </w:t>
      </w:r>
      <w:r w:rsidRPr="00D823B5">
        <w:rPr>
          <w:rStyle w:val="1-Char"/>
          <w:rFonts w:hint="cs"/>
          <w:rtl/>
        </w:rPr>
        <w:t>«حیو</w:t>
      </w:r>
      <w:r w:rsidR="000A57AE">
        <w:rPr>
          <w:rStyle w:val="1-Char"/>
          <w:rFonts w:hint="cs"/>
          <w:rtl/>
        </w:rPr>
        <w:t>ۀ</w:t>
      </w:r>
      <w:r w:rsidRPr="00D823B5">
        <w:rPr>
          <w:rStyle w:val="1-Char"/>
          <w:rFonts w:hint="cs"/>
          <w:rtl/>
        </w:rPr>
        <w:t xml:space="preserve"> طیبه» در این آیه شریفه را به «قناعت» تفسیر کرده است.</w:t>
      </w:r>
    </w:p>
    <w:p w:rsidR="00A627C8" w:rsidRPr="006A7BFB" w:rsidRDefault="00A627C8" w:rsidP="006A7BFB">
      <w:pPr>
        <w:pStyle w:val="3-"/>
        <w:rPr>
          <w:rStyle w:val="1-Char"/>
          <w:rFonts w:ascii="IRZar" w:hAnsi="IRZar" w:cs="IRZar"/>
          <w:sz w:val="24"/>
          <w:szCs w:val="24"/>
          <w:rtl/>
        </w:rPr>
      </w:pPr>
      <w:bookmarkStart w:id="108" w:name="_Toc258768023"/>
      <w:bookmarkStart w:id="109" w:name="_Toc429312836"/>
      <w:r w:rsidRPr="006A7BFB">
        <w:rPr>
          <w:rStyle w:val="1-Char"/>
          <w:rFonts w:ascii="IRZar" w:hAnsi="IRZar" w:cs="IRZar" w:hint="cs"/>
          <w:sz w:val="24"/>
          <w:szCs w:val="24"/>
          <w:rtl/>
        </w:rPr>
        <w:t>داستانی عبرت‌آموز</w:t>
      </w:r>
      <w:bookmarkEnd w:id="108"/>
      <w:bookmarkEnd w:id="109"/>
    </w:p>
    <w:p w:rsidR="00A627C8" w:rsidRPr="00376812" w:rsidRDefault="00A627C8" w:rsidP="00376812">
      <w:pPr>
        <w:ind w:firstLine="284"/>
        <w:jc w:val="both"/>
        <w:rPr>
          <w:rStyle w:val="1-Char"/>
          <w:rtl/>
        </w:rPr>
      </w:pPr>
      <w:r w:rsidRPr="00376812">
        <w:rPr>
          <w:rStyle w:val="1-Char"/>
          <w:rFonts w:hint="cs"/>
          <w:rtl/>
        </w:rPr>
        <w:t>این داستان را از سیر</w:t>
      </w:r>
      <w:r w:rsidR="000A57AE">
        <w:rPr>
          <w:rStyle w:val="1-Char"/>
          <w:rFonts w:hint="cs"/>
          <w:rtl/>
        </w:rPr>
        <w:t>ۀ</w:t>
      </w:r>
      <w:r w:rsidRPr="00376812">
        <w:rPr>
          <w:rStyle w:val="1-Char"/>
          <w:rFonts w:hint="cs"/>
          <w:rtl/>
        </w:rPr>
        <w:t xml:space="preserve"> پیامبر اکرم</w:t>
      </w:r>
      <w:r w:rsidR="006620CA" w:rsidRPr="006620CA">
        <w:rPr>
          <w:rStyle w:val="1-Char"/>
          <w:rFonts w:cs="CTraditional Arabic" w:hint="cs"/>
          <w:rtl/>
        </w:rPr>
        <w:t xml:space="preserve"> ج</w:t>
      </w:r>
      <w:r w:rsidRPr="00376812">
        <w:rPr>
          <w:rStyle w:val="1-Char"/>
          <w:rFonts w:hint="cs"/>
          <w:rtl/>
        </w:rPr>
        <w:t xml:space="preserve"> (که </w:t>
      </w:r>
      <w:r w:rsidR="00783F59" w:rsidRPr="00376812">
        <w:rPr>
          <w:rStyle w:val="1-Char"/>
          <w:rFonts w:hint="cs"/>
          <w:rtl/>
        </w:rPr>
        <w:t xml:space="preserve">حافظ </w:t>
      </w:r>
      <w:r w:rsidRPr="00376812">
        <w:rPr>
          <w:rStyle w:val="1-Char"/>
          <w:rFonts w:hint="cs"/>
          <w:rtl/>
        </w:rPr>
        <w:t xml:space="preserve">ابن قیم در کتاب </w:t>
      </w:r>
      <w:r w:rsidRPr="001D6A0D">
        <w:rPr>
          <w:rStyle w:val="5-Char"/>
          <w:rFonts w:hint="cs"/>
          <w:rtl/>
        </w:rPr>
        <w:t>«زادالمعاد»</w:t>
      </w:r>
      <w:r w:rsidRPr="00376812">
        <w:rPr>
          <w:rStyle w:val="1-Char"/>
          <w:rFonts w:hint="cs"/>
          <w:rtl/>
        </w:rPr>
        <w:t xml:space="preserve"> در بخش مربوط به وفود آورده است) باهم بخوانیم. این داستان گویای آن است که ایمان با دل</w:t>
      </w:r>
      <w:r w:rsidRPr="00376812">
        <w:rPr>
          <w:rStyle w:val="1-Char"/>
          <w:rFonts w:hint="eastAsia"/>
          <w:rtl/>
        </w:rPr>
        <w:t xml:space="preserve">‌های اهل ایمان چه می‌کند و چگونه گرایش آنان را از دنیا و برخورداری‌های آن و زر و زیور آن به خدا و سرای آخرت برمی‌گرداند... </w:t>
      </w:r>
      <w:r w:rsidRPr="00376812">
        <w:rPr>
          <w:rStyle w:val="1-Char"/>
          <w:rFonts w:hint="cs"/>
          <w:rtl/>
        </w:rPr>
        <w:t>فرستادگان نجیب که از ساکنان یمن بودند و سیزده مرد مسلمان بودند، به مدینه وارد شدند. پیامبر اکرم</w:t>
      </w:r>
      <w:r w:rsidR="006620CA" w:rsidRPr="006620CA">
        <w:rPr>
          <w:rStyle w:val="1-Char"/>
          <w:rFonts w:cs="CTraditional Arabic" w:hint="cs"/>
          <w:rtl/>
        </w:rPr>
        <w:t xml:space="preserve"> ج</w:t>
      </w:r>
      <w:r w:rsidRPr="00376812">
        <w:rPr>
          <w:rStyle w:val="1-Char"/>
          <w:rFonts w:hint="cs"/>
          <w:rtl/>
        </w:rPr>
        <w:t xml:space="preserve"> از آمدن‌شان بسیار شادمان شد و آنان را گرامی داشت، و بلال را فرمود تا به خوبی از آنان پذیرایی کند این تازه واردهای یمنی مرتباً از پیامبر اکرم</w:t>
      </w:r>
      <w:r w:rsidR="006620CA" w:rsidRPr="006620CA">
        <w:rPr>
          <w:rStyle w:val="1-Char"/>
          <w:rFonts w:cs="CTraditional Arabic" w:hint="cs"/>
          <w:rtl/>
        </w:rPr>
        <w:t xml:space="preserve"> ج</w:t>
      </w:r>
      <w:r w:rsidRPr="00376812">
        <w:rPr>
          <w:rStyle w:val="1-Char"/>
          <w:rFonts w:hint="cs"/>
          <w:rtl/>
        </w:rPr>
        <w:t xml:space="preserve"> سؤال می‌کردند و از او می‌آموختند. چند روز ماندند، اما زیاد در مدینه اقامت نکردند، زیرا می‌خواستند زودتر به سوی قوم‌شان بازگردند و آنچه را که رسول خدا</w:t>
      </w:r>
      <w:r w:rsidR="006620CA" w:rsidRPr="006620CA">
        <w:rPr>
          <w:rStyle w:val="1-Char"/>
          <w:rFonts w:cs="CTraditional Arabic" w:hint="cs"/>
          <w:rtl/>
        </w:rPr>
        <w:t xml:space="preserve"> ج</w:t>
      </w:r>
      <w:r w:rsidRPr="00376812">
        <w:rPr>
          <w:rStyle w:val="1-Char"/>
          <w:rFonts w:hint="cs"/>
          <w:rtl/>
        </w:rPr>
        <w:t xml:space="preserve"> به آنان تعلیم فرموده به قوم‌شان تعلیم دهند نزد رسول خدا</w:t>
      </w:r>
      <w:r w:rsidR="006620CA" w:rsidRPr="006620CA">
        <w:rPr>
          <w:rStyle w:val="1-Char"/>
          <w:rFonts w:cs="CTraditional Arabic" w:hint="cs"/>
          <w:rtl/>
        </w:rPr>
        <w:t xml:space="preserve"> ج</w:t>
      </w:r>
      <w:r w:rsidRPr="00376812">
        <w:rPr>
          <w:rStyle w:val="1-Char"/>
          <w:rFonts w:hint="cs"/>
          <w:rtl/>
        </w:rPr>
        <w:t xml:space="preserve"> آمدند تا با آنحضرت وداع کنند. رسول خدا</w:t>
      </w:r>
      <w:r w:rsidR="006620CA" w:rsidRPr="006620CA">
        <w:rPr>
          <w:rStyle w:val="1-Char"/>
          <w:rFonts w:cs="CTraditional Arabic" w:hint="cs"/>
          <w:rtl/>
        </w:rPr>
        <w:t xml:space="preserve"> ج</w:t>
      </w:r>
      <w:r w:rsidRPr="00376812">
        <w:rPr>
          <w:rStyle w:val="1-Char"/>
          <w:rFonts w:hint="cs"/>
          <w:rtl/>
        </w:rPr>
        <w:t xml:space="preserve"> بلال را فرستادند تا برترین و بهترین جوایزی را که به دیدارکنندگان رسول خدا</w:t>
      </w:r>
      <w:r w:rsidR="006620CA" w:rsidRPr="006620CA">
        <w:rPr>
          <w:rStyle w:val="1-Char"/>
          <w:rFonts w:cs="CTraditional Arabic" w:hint="cs"/>
          <w:rtl/>
        </w:rPr>
        <w:t xml:space="preserve"> ج</w:t>
      </w:r>
      <w:r w:rsidRPr="00376812">
        <w:rPr>
          <w:rStyle w:val="1-Char"/>
          <w:rFonts w:hint="cs"/>
          <w:rtl/>
        </w:rPr>
        <w:t xml:space="preserve"> می‌دادند به آنان بدهد. پیامبر فرمود: آیا از شما کسی جا مانده است؟ گفتند: آری، نوجوانی است که او را نزد مرکب‌هایمان و اثاثیه‌مان گذاشته</w:t>
      </w:r>
      <w:r w:rsidR="006915E3" w:rsidRPr="00376812">
        <w:rPr>
          <w:rStyle w:val="1-Char"/>
          <w:rFonts w:hint="cs"/>
          <w:rtl/>
        </w:rPr>
        <w:t xml:space="preserve">‌ایم </w:t>
      </w:r>
      <w:r w:rsidRPr="00376812">
        <w:rPr>
          <w:rStyle w:val="1-Char"/>
          <w:rFonts w:hint="cs"/>
          <w:rtl/>
        </w:rPr>
        <w:t>و از هم</w:t>
      </w:r>
      <w:r w:rsidR="000A57AE">
        <w:rPr>
          <w:rStyle w:val="1-Char"/>
          <w:rFonts w:hint="cs"/>
          <w:rtl/>
        </w:rPr>
        <w:t>ۀ</w:t>
      </w:r>
      <w:r w:rsidRPr="00376812">
        <w:rPr>
          <w:rStyle w:val="1-Char"/>
          <w:rFonts w:hint="cs"/>
          <w:rtl/>
        </w:rPr>
        <w:t xml:space="preserve"> ما</w:t>
      </w:r>
      <w:r w:rsidR="00727428" w:rsidRPr="00376812">
        <w:rPr>
          <w:rStyle w:val="1-Char"/>
          <w:rFonts w:hint="cs"/>
          <w:rtl/>
        </w:rPr>
        <w:t xml:space="preserve"> کوچک‌تر</w:t>
      </w:r>
      <w:r w:rsidRPr="00376812">
        <w:rPr>
          <w:rStyle w:val="1-Char"/>
          <w:rFonts w:hint="cs"/>
          <w:rtl/>
        </w:rPr>
        <w:t xml:space="preserve"> است... پیامبر فرمود: او را نزد ما بفرستید... وقتی نزد اسباب و اثاثیه‌شان برگشتند به آن نوجوان گفتند: نزد رسول خدا</w:t>
      </w:r>
      <w:r w:rsidR="006620CA" w:rsidRPr="006620CA">
        <w:rPr>
          <w:rStyle w:val="1-Char"/>
          <w:rFonts w:cs="CTraditional Arabic" w:hint="cs"/>
          <w:rtl/>
        </w:rPr>
        <w:t xml:space="preserve"> ج</w:t>
      </w:r>
      <w:r w:rsidR="0052570C" w:rsidRPr="00376812">
        <w:rPr>
          <w:rStyle w:val="1-Char"/>
          <w:rFonts w:hint="cs"/>
          <w:rtl/>
        </w:rPr>
        <w:t xml:space="preserve"> برو و حاجتت را نزد او روا کن،</w:t>
      </w:r>
      <w:r w:rsidRPr="00376812">
        <w:rPr>
          <w:rStyle w:val="1-Char"/>
          <w:rFonts w:hint="cs"/>
          <w:rtl/>
        </w:rPr>
        <w:t xml:space="preserve"> ما حاجت‌هایمان را نزد او روا ساخته‌ایم و او را وداع گفتیم. آن نوجوان نزد رسول اکرم</w:t>
      </w:r>
      <w:r w:rsidR="006620CA" w:rsidRPr="006620CA">
        <w:rPr>
          <w:rStyle w:val="1-Char"/>
          <w:rFonts w:cs="CTraditional Arabic" w:hint="cs"/>
          <w:rtl/>
        </w:rPr>
        <w:t xml:space="preserve"> ج</w:t>
      </w:r>
      <w:r w:rsidRPr="00376812">
        <w:rPr>
          <w:rStyle w:val="1-Char"/>
          <w:rFonts w:hint="cs"/>
          <w:rtl/>
        </w:rPr>
        <w:t xml:space="preserve"> شتافت و گفت: یا رسول الله! من مردی از بنی أبذی هستم، همان قومی بود که تازه به حضورتان، درآمده بودند حاجت‌های هم</w:t>
      </w:r>
      <w:r w:rsidR="000A57AE">
        <w:rPr>
          <w:rStyle w:val="1-Char"/>
          <w:rFonts w:hint="cs"/>
          <w:rtl/>
        </w:rPr>
        <w:t>ۀ</w:t>
      </w:r>
      <w:r w:rsidRPr="00376812">
        <w:rPr>
          <w:rStyle w:val="1-Char"/>
          <w:rFonts w:hint="cs"/>
          <w:rtl/>
        </w:rPr>
        <w:t xml:space="preserve"> همراهان مرا برآورده فرمودی، حاجت من نیز برآورده ساز. فرمود: حاجت تو چیست؟ گفت: حاجت من مانند حاجت همراهانم نیست، هرچند همه گرونده به اسلام</w:t>
      </w:r>
      <w:r w:rsidR="003C024C" w:rsidRPr="00376812">
        <w:rPr>
          <w:rStyle w:val="1-Char"/>
          <w:rFonts w:hint="cs"/>
          <w:rtl/>
        </w:rPr>
        <w:t>‌اند،</w:t>
      </w:r>
      <w:r w:rsidRPr="00376812">
        <w:rPr>
          <w:rStyle w:val="1-Char"/>
          <w:rFonts w:hint="cs"/>
          <w:rtl/>
        </w:rPr>
        <w:t xml:space="preserve"> و زکات‌هایشان را نزد شما آورده</w:t>
      </w:r>
      <w:r w:rsidR="003C024C" w:rsidRPr="00376812">
        <w:rPr>
          <w:rStyle w:val="1-Char"/>
          <w:rFonts w:hint="cs"/>
          <w:rtl/>
        </w:rPr>
        <w:t>‌اند.</w:t>
      </w:r>
      <w:r w:rsidRPr="00376812">
        <w:rPr>
          <w:rStyle w:val="1-Char"/>
          <w:rFonts w:hint="cs"/>
          <w:rtl/>
        </w:rPr>
        <w:t xml:space="preserve"> من از وطن و سرزمینم دور نشده‌ام و به سوی شما نیامده‌ام، مگر برای آن که از خدای عز</w:t>
      </w:r>
      <w:r w:rsidR="0052570C" w:rsidRPr="00376812">
        <w:rPr>
          <w:rStyle w:val="1-Char"/>
          <w:rFonts w:hint="cs"/>
          <w:rtl/>
        </w:rPr>
        <w:t xml:space="preserve">ّ </w:t>
      </w:r>
      <w:r w:rsidRPr="00376812">
        <w:rPr>
          <w:rStyle w:val="1-Char"/>
          <w:rFonts w:hint="cs"/>
          <w:rtl/>
        </w:rPr>
        <w:t>وجل درخواست کنید که مرا بیامرزد و مشمول رحمتش گرداند، و توانگری مرا در دل من قرار دهد. رسول خدا</w:t>
      </w:r>
      <w:r w:rsidR="006620CA" w:rsidRPr="006620CA">
        <w:rPr>
          <w:rStyle w:val="1-Char"/>
          <w:rFonts w:cs="CTraditional Arabic" w:hint="cs"/>
          <w:rtl/>
        </w:rPr>
        <w:t xml:space="preserve"> ج</w:t>
      </w:r>
      <w:r w:rsidRPr="00376812">
        <w:rPr>
          <w:rStyle w:val="1-Char"/>
          <w:rFonts w:hint="cs"/>
          <w:rtl/>
        </w:rPr>
        <w:t xml:space="preserve"> به او نزدیک شد و 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009A500E" w:rsidRPr="005178AB">
        <w:rPr>
          <w:rStyle w:val="Emphasis"/>
          <w:rFonts w:hint="cs"/>
          <w:i w:val="0"/>
          <w:iCs w:val="0"/>
          <w:rtl/>
        </w:rPr>
        <w:t>اللهم ا</w:t>
      </w:r>
      <w:r w:rsidRPr="005178AB">
        <w:rPr>
          <w:rStyle w:val="Emphasis"/>
          <w:rFonts w:hint="cs"/>
          <w:i w:val="0"/>
          <w:iCs w:val="0"/>
          <w:rtl/>
        </w:rPr>
        <w:t>غفر له و</w:t>
      </w:r>
      <w:r w:rsidR="009A500E" w:rsidRPr="005178AB">
        <w:rPr>
          <w:rStyle w:val="Emphasis"/>
          <w:rFonts w:hint="cs"/>
          <w:i w:val="0"/>
          <w:iCs w:val="0"/>
          <w:rtl/>
        </w:rPr>
        <w:t>ا</w:t>
      </w:r>
      <w:r w:rsidRPr="005178AB">
        <w:rPr>
          <w:rStyle w:val="Emphasis"/>
          <w:rFonts w:hint="cs"/>
          <w:i w:val="0"/>
          <w:iCs w:val="0"/>
          <w:rtl/>
        </w:rPr>
        <w:t>رحمه واجعل غناه في قلبه»</w:t>
      </w:r>
    </w:p>
    <w:p w:rsidR="00A627C8" w:rsidRPr="00376812" w:rsidRDefault="00A627C8" w:rsidP="00376812">
      <w:pPr>
        <w:ind w:firstLine="284"/>
        <w:jc w:val="both"/>
        <w:rPr>
          <w:rStyle w:val="1-Char"/>
          <w:rtl/>
        </w:rPr>
      </w:pPr>
      <w:r w:rsidRPr="00376812">
        <w:rPr>
          <w:rStyle w:val="1-Char"/>
          <w:rFonts w:hint="cs"/>
          <w:rtl/>
        </w:rPr>
        <w:t>«خدایا او را بیامرز و مشمول رحمتت گردان و توانگری وی را در دلش قرار ده».</w:t>
      </w:r>
    </w:p>
    <w:p w:rsidR="00A627C8" w:rsidRPr="00376812" w:rsidRDefault="00A627C8" w:rsidP="00376812">
      <w:pPr>
        <w:ind w:firstLine="284"/>
        <w:jc w:val="both"/>
        <w:rPr>
          <w:rStyle w:val="1-Char"/>
          <w:rtl/>
        </w:rPr>
      </w:pPr>
      <w:r w:rsidRPr="00376812">
        <w:rPr>
          <w:rStyle w:val="1-Char"/>
          <w:rFonts w:hint="cs"/>
          <w:rtl/>
        </w:rPr>
        <w:t>سپس امر فرمود که به او هم مانند جایز</w:t>
      </w:r>
      <w:r w:rsidR="000A57AE">
        <w:rPr>
          <w:rStyle w:val="1-Char"/>
          <w:rFonts w:hint="cs"/>
          <w:rtl/>
        </w:rPr>
        <w:t>ۀ</w:t>
      </w:r>
      <w:r w:rsidRPr="00376812">
        <w:rPr>
          <w:rStyle w:val="1-Char"/>
          <w:rFonts w:hint="cs"/>
          <w:rtl/>
        </w:rPr>
        <w:t xml:space="preserve"> همراهانش را بدهند. آنگاه به سرزمین خودشان و نزد خانواده‌هایشان بازگشتند.</w:t>
      </w:r>
    </w:p>
    <w:p w:rsidR="00A627C8" w:rsidRPr="00376812" w:rsidRDefault="00A627C8" w:rsidP="00376812">
      <w:pPr>
        <w:ind w:firstLine="284"/>
        <w:jc w:val="both"/>
        <w:rPr>
          <w:rStyle w:val="1-Char"/>
          <w:rtl/>
        </w:rPr>
      </w:pPr>
      <w:r w:rsidRPr="00376812">
        <w:rPr>
          <w:rStyle w:val="1-Char"/>
          <w:rFonts w:hint="cs"/>
          <w:rtl/>
        </w:rPr>
        <w:t>در سال دهم هجرت بار دیگر آن گروه در منی پیامبر اکرم</w:t>
      </w:r>
      <w:r w:rsidR="006620CA" w:rsidRPr="006620CA">
        <w:rPr>
          <w:rStyle w:val="1-Char"/>
          <w:rFonts w:cs="CTraditional Arabic" w:hint="cs"/>
          <w:rtl/>
        </w:rPr>
        <w:t xml:space="preserve"> ج</w:t>
      </w:r>
      <w:r w:rsidRPr="00376812">
        <w:rPr>
          <w:rStyle w:val="1-Char"/>
          <w:rFonts w:hint="cs"/>
          <w:rtl/>
        </w:rPr>
        <w:t xml:space="preserve"> را ملاقات کردند و گفتند: ما بنی ابذی هستیم. رسول خدا</w:t>
      </w:r>
      <w:r w:rsidR="006620CA" w:rsidRPr="006620CA">
        <w:rPr>
          <w:rStyle w:val="1-Char"/>
          <w:rFonts w:cs="CTraditional Arabic" w:hint="cs"/>
          <w:rtl/>
        </w:rPr>
        <w:t xml:space="preserve"> ج</w:t>
      </w:r>
      <w:r w:rsidRPr="00376812">
        <w:rPr>
          <w:rStyle w:val="1-Char"/>
          <w:rFonts w:hint="cs"/>
          <w:rtl/>
        </w:rPr>
        <w:t xml:space="preserve"> فرمود: آن نوجوانی که همراه شما آمده بود چه کرد؟ گفتند: یا رسول الله! هرگز مانند او را ندیده</w:t>
      </w:r>
      <w:r w:rsidR="00477E98" w:rsidRPr="00376812">
        <w:rPr>
          <w:rStyle w:val="1-Char"/>
          <w:rFonts w:hint="cs"/>
          <w:rtl/>
        </w:rPr>
        <w:t>‌ایم،</w:t>
      </w:r>
      <w:r w:rsidRPr="00376812">
        <w:rPr>
          <w:rStyle w:val="1-Char"/>
          <w:rFonts w:hint="cs"/>
          <w:rtl/>
        </w:rPr>
        <w:t xml:space="preserve"> و نشنیده</w:t>
      </w:r>
      <w:r w:rsidR="006915E3" w:rsidRPr="00376812">
        <w:rPr>
          <w:rStyle w:val="1-Char"/>
          <w:rFonts w:hint="cs"/>
          <w:rtl/>
        </w:rPr>
        <w:t xml:space="preserve">‌ایم </w:t>
      </w:r>
      <w:r w:rsidRPr="00376812">
        <w:rPr>
          <w:rStyle w:val="1-Char"/>
          <w:rFonts w:hint="cs"/>
          <w:rtl/>
        </w:rPr>
        <w:t>که کسی قانع‌تر از او باشد و مانند او به داده‌های خدا راضی باشد. اگر مردم هم</w:t>
      </w:r>
      <w:r w:rsidR="000A57AE">
        <w:rPr>
          <w:rStyle w:val="1-Char"/>
          <w:rFonts w:hint="cs"/>
          <w:rtl/>
        </w:rPr>
        <w:t>ۀ</w:t>
      </w:r>
      <w:r w:rsidRPr="00376812">
        <w:rPr>
          <w:rStyle w:val="1-Char"/>
          <w:rFonts w:hint="cs"/>
          <w:rtl/>
        </w:rPr>
        <w:t xml:space="preserve"> دارائی‌های دنیا را میان خودشان قسمت کنند، نگاهی به</w:t>
      </w:r>
      <w:r w:rsidR="00477E98" w:rsidRPr="00376812">
        <w:rPr>
          <w:rStyle w:val="1-Char"/>
          <w:rFonts w:hint="cs"/>
          <w:rtl/>
        </w:rPr>
        <w:t xml:space="preserve"> آن‌ها </w:t>
      </w:r>
      <w:r w:rsidRPr="00376812">
        <w:rPr>
          <w:rStyle w:val="1-Char"/>
          <w:rFonts w:hint="cs"/>
          <w:rtl/>
        </w:rPr>
        <w:t>نمی‌کند و توجهی هم به</w:t>
      </w:r>
      <w:r w:rsidR="00477E98" w:rsidRPr="00376812">
        <w:rPr>
          <w:rStyle w:val="1-Char"/>
          <w:rFonts w:hint="cs"/>
          <w:rtl/>
        </w:rPr>
        <w:t xml:space="preserve"> آن‌ها </w:t>
      </w:r>
      <w:r w:rsidRPr="00376812">
        <w:rPr>
          <w:rStyle w:val="1-Char"/>
          <w:rFonts w:hint="cs"/>
          <w:rtl/>
        </w:rPr>
        <w:t>ندارد.</w:t>
      </w:r>
    </w:p>
    <w:p w:rsidR="00A627C8" w:rsidRPr="00376812" w:rsidRDefault="00A627C8" w:rsidP="00376812">
      <w:pPr>
        <w:ind w:firstLine="284"/>
        <w:jc w:val="both"/>
        <w:rPr>
          <w:rStyle w:val="1-Char"/>
          <w:rtl/>
        </w:rPr>
      </w:pPr>
      <w:r w:rsidRPr="00376812">
        <w:rPr>
          <w:rStyle w:val="1-Char"/>
          <w:rFonts w:hint="cs"/>
          <w:rtl/>
        </w:rPr>
        <w:t>رسول خدا</w:t>
      </w:r>
      <w:r w:rsidR="006620CA" w:rsidRPr="006620CA">
        <w:rPr>
          <w:rStyle w:val="1-Char"/>
          <w:rFonts w:cs="CTraditional Arabic" w:hint="cs"/>
          <w:rtl/>
        </w:rPr>
        <w:t xml:space="preserve"> ج</w:t>
      </w:r>
      <w:r w:rsidRPr="00376812">
        <w:rPr>
          <w:rStyle w:val="1-Char"/>
          <w:rFonts w:hint="cs"/>
          <w:rtl/>
        </w:rPr>
        <w:t xml:space="preserve"> فرمود: «الحمد لله. من امیدوارم که جمع و جور بمیرد!»</w:t>
      </w:r>
    </w:p>
    <w:p w:rsidR="00A627C8" w:rsidRPr="00376812" w:rsidRDefault="00A627C8" w:rsidP="00376812">
      <w:pPr>
        <w:ind w:firstLine="284"/>
        <w:jc w:val="both"/>
        <w:rPr>
          <w:rStyle w:val="1-Char"/>
          <w:rtl/>
        </w:rPr>
      </w:pPr>
      <w:r w:rsidRPr="00376812">
        <w:rPr>
          <w:rStyle w:val="1-Char"/>
          <w:rFonts w:hint="cs"/>
          <w:rtl/>
        </w:rPr>
        <w:t>یکی از آنان گفت: یا رسول الله! مگر هم</w:t>
      </w:r>
      <w:r w:rsidR="000A57AE">
        <w:rPr>
          <w:rStyle w:val="1-Char"/>
          <w:rFonts w:hint="cs"/>
          <w:rtl/>
        </w:rPr>
        <w:t>ۀ</w:t>
      </w:r>
      <w:r w:rsidRPr="00376812">
        <w:rPr>
          <w:rStyle w:val="1-Char"/>
          <w:rFonts w:hint="cs"/>
          <w:rtl/>
        </w:rPr>
        <w:t xml:space="preserve"> انسان‌ها جمع و جور نمی‌میرند؟</w:t>
      </w:r>
    </w:p>
    <w:p w:rsidR="00A627C8" w:rsidRPr="00376812" w:rsidRDefault="00A627C8" w:rsidP="00376812">
      <w:pPr>
        <w:ind w:firstLine="284"/>
        <w:jc w:val="both"/>
        <w:rPr>
          <w:rStyle w:val="1-Char"/>
          <w:rtl/>
        </w:rPr>
      </w:pPr>
      <w:r w:rsidRPr="00376812">
        <w:rPr>
          <w:rStyle w:val="1-Char"/>
          <w:rFonts w:hint="cs"/>
          <w:rtl/>
        </w:rPr>
        <w:t>رسول خدا</w:t>
      </w:r>
      <w:r w:rsidR="006620CA" w:rsidRPr="006620CA">
        <w:rPr>
          <w:rStyle w:val="1-Char"/>
          <w:rFonts w:cs="CTraditional Arabic" w:hint="cs"/>
          <w:rtl/>
        </w:rPr>
        <w:t xml:space="preserve"> ج</w:t>
      </w:r>
      <w:r w:rsidRPr="00376812">
        <w:rPr>
          <w:rStyle w:val="1-Char"/>
          <w:rFonts w:hint="cs"/>
          <w:rtl/>
        </w:rPr>
        <w:t xml:space="preserve"> توضیح فرمود که بعضی از انسان‌ها به هنگام مرگ پراکنده و تکه پاره</w:t>
      </w:r>
      <w:r w:rsidR="003C024C" w:rsidRPr="00376812">
        <w:rPr>
          <w:rStyle w:val="1-Char"/>
          <w:rFonts w:hint="cs"/>
          <w:rtl/>
        </w:rPr>
        <w:t>‌اند.</w:t>
      </w:r>
      <w:r w:rsidRPr="00376812">
        <w:rPr>
          <w:rStyle w:val="1-Char"/>
          <w:rFonts w:hint="cs"/>
          <w:rtl/>
        </w:rPr>
        <w:t xml:space="preserve"> خواست‌ها و گرایش‌های آنان در وادی‌های مختلف دنیا سرگردان است. و اجل که می‌رسد در یکی از آن وادی‌ها گریبانش را می‌گیرد، و خدای عز</w:t>
      </w:r>
      <w:r w:rsidR="001D6031" w:rsidRPr="00376812">
        <w:rPr>
          <w:rStyle w:val="1-Char"/>
          <w:rFonts w:hint="cs"/>
          <w:rtl/>
        </w:rPr>
        <w:t xml:space="preserve">ّ </w:t>
      </w:r>
      <w:r w:rsidRPr="00376812">
        <w:rPr>
          <w:rStyle w:val="1-Char"/>
          <w:rFonts w:hint="cs"/>
          <w:rtl/>
        </w:rPr>
        <w:t>وجل نیز اهمیت نمی‌دهد که در کدامیک از این وادی‌ها به هلاکت برسد! گفتند: آن نوجوان در میان ما به بهترین وضعی زندگی کرد. زاهدترین ما در امور دنیایش بود و از هم</w:t>
      </w:r>
      <w:r w:rsidR="000A57AE">
        <w:rPr>
          <w:rStyle w:val="1-Char"/>
          <w:rFonts w:hint="cs"/>
          <w:rtl/>
        </w:rPr>
        <w:t>ۀ</w:t>
      </w:r>
      <w:r w:rsidRPr="00376812">
        <w:rPr>
          <w:rStyle w:val="1-Char"/>
          <w:rFonts w:hint="cs"/>
          <w:rtl/>
        </w:rPr>
        <w:t xml:space="preserve"> ما به روزی خدا داده قانع‌تر بود. چون رسول خدا</w:t>
      </w:r>
      <w:r w:rsidR="006620CA" w:rsidRPr="006620CA">
        <w:rPr>
          <w:rStyle w:val="1-Char"/>
          <w:rFonts w:cs="CTraditional Arabic" w:hint="cs"/>
          <w:rtl/>
        </w:rPr>
        <w:t xml:space="preserve"> ج</w:t>
      </w:r>
      <w:r w:rsidRPr="00376812">
        <w:rPr>
          <w:rStyle w:val="1-Char"/>
          <w:rFonts w:hint="cs"/>
          <w:rtl/>
        </w:rPr>
        <w:t xml:space="preserve"> درگذشت، و عده‌ای از اهل یمن از اسلام برگشتند، در میان مردم قیام کرد و مردم را به خدا و اسلام متذکر گردانید، و در نتیجه هیچکس از اسلام برنگشت. ابوبکر صدیق دائم یاد او می‌کرد و سراغش را می‌گرفت، تا آن که اوضاع و احوالش را به او گزارش کردند و قیام او را برایش شرح دادند. خلیفه به زیاد بن لبید نامه‌ای نوشت و سفارش او را به خیر کرد.</w:t>
      </w:r>
    </w:p>
    <w:p w:rsidR="00A627C8" w:rsidRPr="00376812" w:rsidRDefault="00A627C8" w:rsidP="00376812">
      <w:pPr>
        <w:ind w:firstLine="284"/>
        <w:jc w:val="both"/>
        <w:rPr>
          <w:rStyle w:val="1-Char"/>
          <w:rtl/>
        </w:rPr>
      </w:pPr>
      <w:r w:rsidRPr="00376812">
        <w:rPr>
          <w:rStyle w:val="1-Char"/>
          <w:rFonts w:hint="cs"/>
          <w:rtl/>
        </w:rPr>
        <w:t>این داستان جوان با ایمان است که ایمان دلش را آباد گردانیده است، و به جای آن که مانند بسیاری از مردم هم</w:t>
      </w:r>
      <w:r w:rsidR="000A57AE">
        <w:rPr>
          <w:rStyle w:val="1-Char"/>
          <w:rFonts w:hint="cs"/>
          <w:rtl/>
        </w:rPr>
        <w:t>ۀ</w:t>
      </w:r>
      <w:r w:rsidRPr="00376812">
        <w:rPr>
          <w:rStyle w:val="1-Char"/>
          <w:rFonts w:hint="cs"/>
          <w:rtl/>
        </w:rPr>
        <w:t xml:space="preserve"> توجهش را معطوف به دنیا و زر و زیور آن کند، به آنچه نزد خدا است دل بسته است که آن بهتر و ماندنی‌تر است. وقتی از رسول خدا</w:t>
      </w:r>
      <w:r w:rsidR="006620CA" w:rsidRPr="006620CA">
        <w:rPr>
          <w:rStyle w:val="1-Char"/>
          <w:rFonts w:cs="CTraditional Arabic" w:hint="cs"/>
          <w:rtl/>
        </w:rPr>
        <w:t xml:space="preserve"> ج</w:t>
      </w:r>
      <w:r w:rsidRPr="00376812">
        <w:rPr>
          <w:rStyle w:val="1-Char"/>
          <w:rFonts w:hint="cs"/>
          <w:rtl/>
        </w:rPr>
        <w:t xml:space="preserve"> حاجت می‌طلبید، حاجتش با حاجت‌های همسفرانش تفاوت داشت، بلکه با حاجت بیشتر مردم تفاوت داشت... حاجت دینش با حاجت دنیایش برای او مطرح بود. حاجت روحش بیشتر از حاجت جسدش و حاجت معنویش برای او بیشتر و بیشتر مطرح بود تا حاجت صوری و ظاهریش. درخواستش از رسول خدا</w:t>
      </w:r>
      <w:r w:rsidR="006620CA" w:rsidRPr="006620CA">
        <w:rPr>
          <w:rStyle w:val="1-Char"/>
          <w:rFonts w:cs="CTraditional Arabic" w:hint="cs"/>
          <w:rtl/>
        </w:rPr>
        <w:t xml:space="preserve"> ج</w:t>
      </w:r>
      <w:r w:rsidRPr="00376812">
        <w:rPr>
          <w:rStyle w:val="1-Char"/>
          <w:rFonts w:hint="cs"/>
          <w:rtl/>
        </w:rPr>
        <w:t xml:space="preserve"> این بود که </w:t>
      </w:r>
      <w:r w:rsidR="00A61E26" w:rsidRPr="00376812">
        <w:rPr>
          <w:rStyle w:val="1-Char"/>
          <w:rFonts w:hint="cs"/>
          <w:rtl/>
        </w:rPr>
        <w:t xml:space="preserve">از </w:t>
      </w:r>
      <w:r w:rsidRPr="00376812">
        <w:rPr>
          <w:rStyle w:val="1-Char"/>
          <w:rFonts w:hint="cs"/>
          <w:rtl/>
        </w:rPr>
        <w:t>خدا بخواهد تا او را بیامرزد و مشمول رحمتش گرداند و توانگری او را در دلش قرار دهد!</w:t>
      </w:r>
    </w:p>
    <w:p w:rsidR="00A627C8" w:rsidRPr="00376812" w:rsidRDefault="00A627C8" w:rsidP="006A7BFB">
      <w:pPr>
        <w:ind w:firstLine="284"/>
        <w:jc w:val="both"/>
        <w:rPr>
          <w:rStyle w:val="1-Char"/>
          <w:rtl/>
        </w:rPr>
      </w:pPr>
      <w:r w:rsidRPr="00376812">
        <w:rPr>
          <w:rStyle w:val="1-Char"/>
          <w:rFonts w:hint="cs"/>
          <w:rtl/>
        </w:rPr>
        <w:t>بی‌شک این درخواست، چشم رسول خدا</w:t>
      </w:r>
      <w:r w:rsidR="006620CA" w:rsidRPr="006620CA">
        <w:rPr>
          <w:rStyle w:val="1-Char"/>
          <w:rFonts w:cs="CTraditional Arabic" w:hint="cs"/>
          <w:rtl/>
        </w:rPr>
        <w:t xml:space="preserve"> ج</w:t>
      </w:r>
      <w:r w:rsidRPr="00376812">
        <w:rPr>
          <w:rStyle w:val="1-Char"/>
          <w:rFonts w:hint="cs"/>
          <w:rtl/>
        </w:rPr>
        <w:t xml:space="preserve"> را روشن گردانیده بود. از آنحضرت خدا حافظی کرد و به نزد خانواده‌اش به وطنش بازگشت، اما رسول خدا</w:t>
      </w:r>
      <w:r w:rsidR="006620CA" w:rsidRPr="006620CA">
        <w:rPr>
          <w:rStyle w:val="1-Char"/>
          <w:rFonts w:cs="CTraditional Arabic" w:hint="cs"/>
          <w:rtl/>
        </w:rPr>
        <w:t xml:space="preserve"> ج</w:t>
      </w:r>
      <w:r w:rsidRPr="00376812">
        <w:rPr>
          <w:rStyle w:val="1-Char"/>
          <w:rFonts w:hint="cs"/>
          <w:rtl/>
        </w:rPr>
        <w:t xml:space="preserve"> که به روحی</w:t>
      </w:r>
      <w:r w:rsidR="000A57AE">
        <w:rPr>
          <w:rStyle w:val="1-Char"/>
          <w:rFonts w:hint="cs"/>
          <w:rtl/>
        </w:rPr>
        <w:t>ۀ</w:t>
      </w:r>
      <w:r w:rsidRPr="00376812">
        <w:rPr>
          <w:rStyle w:val="1-Char"/>
          <w:rFonts w:hint="cs"/>
          <w:rtl/>
        </w:rPr>
        <w:t xml:space="preserve"> مردم آشنا بود، این نوجوان را فراموش نفرمود، و به آن دوری مسافت، و با آن گذشت زمان، از احوال او جویا شد. در موسم حج همانند یک مربی آگاه که احوال یک شاگرد ممتاز خودش را می‌پرسد، سراغ او را از قومش می‌گیرد و پاسخ آنان رسول خدا</w:t>
      </w:r>
      <w:r w:rsidR="006620CA" w:rsidRPr="006620CA">
        <w:rPr>
          <w:rStyle w:val="1-Char"/>
          <w:rFonts w:cs="CTraditional Arabic" w:hint="cs"/>
          <w:rtl/>
        </w:rPr>
        <w:t>ج</w:t>
      </w:r>
      <w:r w:rsidRPr="00376812">
        <w:rPr>
          <w:rStyle w:val="1-Char"/>
          <w:rFonts w:hint="cs"/>
          <w:rtl/>
        </w:rPr>
        <w:t xml:space="preserve"> را شادمان می‌گرداند و آن حضرت را به حمد و سپاس خدا وامی‌دارد. و آن سخن زیبا و کم‌نظیر را بر زبان می‌آورد و می‌فرماید: «من امیدوارم که جمع و جور بمیرد»!</w:t>
      </w:r>
    </w:p>
    <w:p w:rsidR="00A627C8" w:rsidRPr="00376812" w:rsidRDefault="00594E43" w:rsidP="00376812">
      <w:pPr>
        <w:ind w:firstLine="284"/>
        <w:jc w:val="both"/>
        <w:rPr>
          <w:rStyle w:val="1-Char"/>
          <w:rtl/>
        </w:rPr>
      </w:pPr>
      <w:r w:rsidRPr="00376812">
        <w:rPr>
          <w:rStyle w:val="1-Char"/>
          <w:rFonts w:hint="cs"/>
          <w:rtl/>
        </w:rPr>
        <w:t>آری،</w:t>
      </w:r>
      <w:r w:rsidR="00A627C8" w:rsidRPr="00376812">
        <w:rPr>
          <w:rStyle w:val="1-Char"/>
          <w:rFonts w:hint="cs"/>
          <w:rtl/>
        </w:rPr>
        <w:t xml:space="preserve"> مردم همانگونه می‌میرند که عمری زندگی کرده</w:t>
      </w:r>
      <w:r w:rsidR="003C024C" w:rsidRPr="00376812">
        <w:rPr>
          <w:rStyle w:val="1-Char"/>
          <w:rFonts w:hint="cs"/>
          <w:rtl/>
        </w:rPr>
        <w:t>‌اند.</w:t>
      </w:r>
      <w:r w:rsidR="00A627C8" w:rsidRPr="00376812">
        <w:rPr>
          <w:rStyle w:val="1-Char"/>
          <w:rFonts w:hint="cs"/>
          <w:rtl/>
        </w:rPr>
        <w:t xml:space="preserve"> اگر کسی جمع و جور زندگی کند، جمع و جور هم می‌میرد، و اگر کسی تکه و پاره و جسته و گریخته زندگی کند، همانگونه که زندگی کرده است می‌میرد. گروه کمی از مردم</w:t>
      </w:r>
      <w:r w:rsidR="003C024C" w:rsidRPr="00376812">
        <w:rPr>
          <w:rStyle w:val="1-Char"/>
          <w:rFonts w:hint="cs"/>
          <w:rtl/>
        </w:rPr>
        <w:t xml:space="preserve">‌اند </w:t>
      </w:r>
      <w:r w:rsidR="00A627C8" w:rsidRPr="00376812">
        <w:rPr>
          <w:rStyle w:val="1-Char"/>
          <w:rFonts w:hint="cs"/>
          <w:rtl/>
        </w:rPr>
        <w:t>که از کم کمترند، کسانی ک</w:t>
      </w:r>
      <w:r w:rsidRPr="00376812">
        <w:rPr>
          <w:rStyle w:val="1-Char"/>
          <w:rFonts w:hint="cs"/>
          <w:rtl/>
        </w:rPr>
        <w:t>ه</w:t>
      </w:r>
      <w:r w:rsidR="00A627C8" w:rsidRPr="00376812">
        <w:rPr>
          <w:rStyle w:val="1-Char"/>
          <w:rFonts w:hint="cs"/>
          <w:rtl/>
        </w:rPr>
        <w:t xml:space="preserve"> برای یک هدف </w:t>
      </w:r>
      <w:r w:rsidRPr="00376812">
        <w:rPr>
          <w:rStyle w:val="1-Char"/>
          <w:rFonts w:hint="cs"/>
          <w:rtl/>
        </w:rPr>
        <w:t>عالی</w:t>
      </w:r>
      <w:r w:rsidR="00A627C8" w:rsidRPr="00376812">
        <w:rPr>
          <w:rStyle w:val="1-Char"/>
          <w:rFonts w:hint="cs"/>
          <w:rtl/>
        </w:rPr>
        <w:t xml:space="preserve"> زندگی کنند، و هم</w:t>
      </w:r>
      <w:r w:rsidR="000A57AE">
        <w:rPr>
          <w:rStyle w:val="1-Char"/>
          <w:rFonts w:hint="cs"/>
          <w:rtl/>
        </w:rPr>
        <w:t>ۀ</w:t>
      </w:r>
      <w:r w:rsidR="00A627C8" w:rsidRPr="00376812">
        <w:rPr>
          <w:rStyle w:val="1-Char"/>
          <w:rFonts w:hint="cs"/>
          <w:rtl/>
        </w:rPr>
        <w:t xml:space="preserve"> فکر و ذکرشان را مصروف یک چیز قرار دهند و برای آن زندگی کنند و برای آن بمیرند. اینان همان مؤمنان آگاهند که مقصدشان را جای گرفتن نزد خدا، و راه‌شان را پیروی از برنامه‌های الهی قرار داده</w:t>
      </w:r>
      <w:r w:rsidR="003C024C" w:rsidRPr="00376812">
        <w:rPr>
          <w:rStyle w:val="1-Char"/>
          <w:rFonts w:hint="cs"/>
          <w:rtl/>
        </w:rPr>
        <w:t>‌اند،</w:t>
      </w:r>
      <w:r w:rsidR="00A627C8" w:rsidRPr="00376812">
        <w:rPr>
          <w:rStyle w:val="1-Char"/>
          <w:rFonts w:hint="cs"/>
          <w:rtl/>
        </w:rPr>
        <w:t xml:space="preserve"> و همه چیز زندگیشان برای خدا و با خداست، و سرودشان این است:</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قُلۡ</w:t>
      </w:r>
      <w:r w:rsidR="001A128A" w:rsidRPr="00C10EC8">
        <w:rPr>
          <w:rStyle w:val="7-Char"/>
          <w:rtl/>
        </w:rPr>
        <w:t xml:space="preserve"> إِنَّ صَلَاتِي وَنُسُكِي وَمَحۡيَايَ وَمَمَاتِي لِلَّهِ رَبِّ </w:t>
      </w:r>
      <w:r w:rsidR="001A128A" w:rsidRPr="00C10EC8">
        <w:rPr>
          <w:rStyle w:val="7-Char"/>
          <w:rFonts w:hint="cs"/>
          <w:rtl/>
        </w:rPr>
        <w:t>ٱ</w:t>
      </w:r>
      <w:r w:rsidR="001A128A" w:rsidRPr="00C10EC8">
        <w:rPr>
          <w:rStyle w:val="7-Char"/>
          <w:rFonts w:hint="eastAsia"/>
          <w:rtl/>
        </w:rPr>
        <w:t>لۡعَٰلَمِينَ</w:t>
      </w:r>
      <w:r w:rsidR="001A128A" w:rsidRPr="00C10EC8">
        <w:rPr>
          <w:rStyle w:val="7-Char"/>
          <w:rtl/>
        </w:rPr>
        <w:t xml:space="preserve"> ١٦٢ </w:t>
      </w:r>
      <w:r w:rsidR="001A128A" w:rsidRPr="00C10EC8">
        <w:rPr>
          <w:rStyle w:val="7-Char"/>
          <w:rFonts w:hint="eastAsia"/>
          <w:rtl/>
        </w:rPr>
        <w:t>لَا</w:t>
      </w:r>
      <w:r w:rsidR="001A128A" w:rsidRPr="00C10EC8">
        <w:rPr>
          <w:rStyle w:val="7-Char"/>
          <w:rtl/>
        </w:rPr>
        <w:t xml:space="preserve"> شَرِيكَ لَهُ</w:t>
      </w:r>
      <w:r w:rsidR="001A128A" w:rsidRPr="00C10EC8">
        <w:rPr>
          <w:rStyle w:val="7-Char"/>
          <w:rFonts w:hint="cs"/>
          <w:rtl/>
        </w:rPr>
        <w:t>ۥۖ</w:t>
      </w:r>
      <w:r w:rsidR="001A128A" w:rsidRPr="00C10EC8">
        <w:rPr>
          <w:rStyle w:val="7-Char"/>
          <w:rtl/>
        </w:rPr>
        <w:t xml:space="preserve"> وَبِذَٰلِكَ أُمِرۡتُ وَأَنَا۠ أَوَّلُ </w:t>
      </w:r>
      <w:r w:rsidR="001A128A" w:rsidRPr="00C10EC8">
        <w:rPr>
          <w:rStyle w:val="7-Char"/>
          <w:rFonts w:hint="cs"/>
          <w:rtl/>
        </w:rPr>
        <w:t>ٱ</w:t>
      </w:r>
      <w:r w:rsidR="001A128A" w:rsidRPr="00C10EC8">
        <w:rPr>
          <w:rStyle w:val="7-Char"/>
          <w:rFonts w:hint="eastAsia"/>
          <w:rtl/>
        </w:rPr>
        <w:t>لۡمُسۡلِمِينَ</w:t>
      </w:r>
      <w:r w:rsidR="001A128A" w:rsidRPr="00C10EC8">
        <w:rPr>
          <w:rStyle w:val="7-Char"/>
          <w:rtl/>
        </w:rPr>
        <w:t xml:space="preserve"> ١٦٣ </w:t>
      </w:r>
      <w:r w:rsidR="001A128A" w:rsidRPr="00C10EC8">
        <w:rPr>
          <w:rStyle w:val="7-Char"/>
          <w:rFonts w:hint="eastAsia"/>
          <w:rtl/>
        </w:rPr>
        <w:t>قُلۡ</w:t>
      </w:r>
      <w:r w:rsidR="001A128A" w:rsidRPr="00C10EC8">
        <w:rPr>
          <w:rStyle w:val="7-Char"/>
          <w:rtl/>
        </w:rPr>
        <w:t xml:space="preserve"> أَغَيۡرَ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أَبۡغِي رَبّٗا وَهُوَ رَبُّ كُلِّ شَيۡءٖۚ</w:t>
      </w:r>
      <w:r>
        <w:rPr>
          <w:rStyle w:val="Emphasis"/>
          <w:rFonts w:ascii="Traditional Arabic" w:hAnsi="Traditional Arabic" w:cs="Traditional Arabic"/>
          <w:i w:val="0"/>
          <w:iCs w:val="0"/>
          <w:rtl/>
          <w:lang w:bidi="fa-IR"/>
        </w:rPr>
        <w:t>﴾</w:t>
      </w:r>
      <w:r w:rsidR="0034576F">
        <w:rPr>
          <w:rStyle w:val="Emphasis"/>
          <w:rFonts w:ascii="Traditional Arabic" w:hAnsi="Traditional Arabic" w:cs="Traditional Arabic" w:hint="cs"/>
          <w:i w:val="0"/>
          <w:iCs w:val="0"/>
          <w:rtl/>
          <w:lang w:bidi="fa-IR"/>
        </w:rPr>
        <w:t xml:space="preserve"> </w:t>
      </w:r>
      <w:r w:rsidRPr="0034576F">
        <w:rPr>
          <w:rStyle w:val="6-Char"/>
          <w:rtl/>
        </w:rPr>
        <w:t>[</w:t>
      </w:r>
      <w:r w:rsidRPr="0034576F">
        <w:rPr>
          <w:rStyle w:val="6-Char"/>
          <w:rFonts w:hint="cs"/>
          <w:rtl/>
        </w:rPr>
        <w:t>الأنعام:162-164</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نماز من و قربانی و دیگر مراسم عبادت من و زندگانی و مرگم از آنِ خدای رب العالمین است * که شریک و همتایی ندارد و به این کار مأمورم و من نخستین مسلمانم * بگو: آیا جز خدا پروردگاری بجویم، حال آن که او پروردگار همه چیز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این انسان </w:t>
      </w:r>
      <w:r>
        <w:rPr>
          <w:rStyle w:val="Emphasis"/>
          <w:rFonts w:cs="Times New Roman" w:hint="cs"/>
          <w:i w:val="0"/>
          <w:iCs w:val="0"/>
          <w:rtl/>
          <w:lang w:bidi="fa-IR"/>
        </w:rPr>
        <w:t>–</w:t>
      </w:r>
      <w:r w:rsidRPr="00D823B5">
        <w:rPr>
          <w:rStyle w:val="1-Char"/>
          <w:rFonts w:hint="cs"/>
          <w:rtl/>
        </w:rPr>
        <w:t xml:space="preserve"> و نه هیچ انسان دیگری </w:t>
      </w:r>
      <w:r>
        <w:rPr>
          <w:rStyle w:val="Emphasis"/>
          <w:rFonts w:cs="Times New Roman" w:hint="cs"/>
          <w:i w:val="0"/>
          <w:iCs w:val="0"/>
          <w:rtl/>
          <w:lang w:bidi="fa-IR"/>
        </w:rPr>
        <w:t>–</w:t>
      </w:r>
      <w:r w:rsidRPr="00D823B5">
        <w:rPr>
          <w:rStyle w:val="1-Char"/>
          <w:rFonts w:hint="cs"/>
          <w:rtl/>
        </w:rPr>
        <w:t xml:space="preserve"> همان انسانی است که جمع و جور زندگی می‌کند و جمع و جور می‌میرد!</w:t>
      </w:r>
    </w:p>
    <w:p w:rsidR="00A627C8" w:rsidRPr="006A7BFB" w:rsidRDefault="00A627C8" w:rsidP="006A7BFB">
      <w:pPr>
        <w:pStyle w:val="3-"/>
        <w:rPr>
          <w:rStyle w:val="1-Char"/>
          <w:rFonts w:ascii="IRZar" w:hAnsi="IRZar" w:cs="IRZar"/>
          <w:sz w:val="24"/>
          <w:szCs w:val="24"/>
          <w:rtl/>
        </w:rPr>
      </w:pPr>
      <w:bookmarkStart w:id="110" w:name="_Toc258768024"/>
      <w:bookmarkStart w:id="111" w:name="_Toc429312837"/>
      <w:r w:rsidRPr="006A7BFB">
        <w:rPr>
          <w:rStyle w:val="1-Char"/>
          <w:rFonts w:ascii="IRZar" w:hAnsi="IRZar" w:cs="IRZar" w:hint="cs"/>
          <w:sz w:val="24"/>
          <w:szCs w:val="24"/>
          <w:rtl/>
        </w:rPr>
        <w:t>احساس رضایت برای صاحب آن مصدر قوت و نیرو است</w:t>
      </w:r>
      <w:bookmarkEnd w:id="110"/>
      <w:bookmarkEnd w:id="111"/>
    </w:p>
    <w:p w:rsidR="00A627C8" w:rsidRPr="00376812" w:rsidRDefault="00A627C8" w:rsidP="00376812">
      <w:pPr>
        <w:ind w:firstLine="284"/>
        <w:jc w:val="both"/>
        <w:rPr>
          <w:rStyle w:val="1-Char"/>
          <w:rtl/>
        </w:rPr>
      </w:pPr>
      <w:r w:rsidRPr="00376812">
        <w:rPr>
          <w:rStyle w:val="1-Char"/>
          <w:rFonts w:hint="cs"/>
          <w:rtl/>
        </w:rPr>
        <w:t>پیش از آن که سخنمان را در باب رضایت و قناعت تمام کنیم. باید دو نتک</w:t>
      </w:r>
      <w:r w:rsidR="000A57AE">
        <w:rPr>
          <w:rStyle w:val="1-Char"/>
          <w:rFonts w:hint="cs"/>
          <w:rtl/>
        </w:rPr>
        <w:t>ۀ</w:t>
      </w:r>
      <w:r w:rsidRPr="00376812">
        <w:rPr>
          <w:rStyle w:val="1-Char"/>
          <w:rFonts w:hint="cs"/>
          <w:rtl/>
        </w:rPr>
        <w:t xml:space="preserve"> دیگر را هم روشن کنیم:</w:t>
      </w:r>
    </w:p>
    <w:p w:rsidR="00A627C8" w:rsidRPr="00376812" w:rsidRDefault="00A627C8" w:rsidP="00376812">
      <w:pPr>
        <w:ind w:firstLine="284"/>
        <w:jc w:val="both"/>
        <w:rPr>
          <w:rStyle w:val="1-Char"/>
          <w:rtl/>
        </w:rPr>
      </w:pPr>
      <w:r w:rsidRPr="00376812">
        <w:rPr>
          <w:rStyle w:val="1-Char"/>
          <w:rFonts w:hint="cs"/>
          <w:rtl/>
        </w:rPr>
        <w:t>نخست این که قناعت به روزی کم و محدود مای</w:t>
      </w:r>
      <w:r w:rsidR="000A57AE">
        <w:rPr>
          <w:rStyle w:val="1-Char"/>
          <w:rFonts w:hint="cs"/>
          <w:rtl/>
        </w:rPr>
        <w:t>ۀ</w:t>
      </w:r>
      <w:r w:rsidRPr="00376812">
        <w:rPr>
          <w:rStyle w:val="1-Char"/>
          <w:rFonts w:hint="cs"/>
          <w:rtl/>
        </w:rPr>
        <w:t xml:space="preserve"> ضعف و ناتوانی انسان نیست، چنانکه بعضی کوته‌نظران پنداشته</w:t>
      </w:r>
      <w:r w:rsidR="003C024C" w:rsidRPr="00376812">
        <w:rPr>
          <w:rStyle w:val="1-Char"/>
          <w:rFonts w:hint="cs"/>
          <w:rtl/>
        </w:rPr>
        <w:t>‌اند.</w:t>
      </w:r>
      <w:r w:rsidRPr="00376812">
        <w:rPr>
          <w:rStyle w:val="1-Char"/>
          <w:rFonts w:hint="cs"/>
          <w:rtl/>
        </w:rPr>
        <w:t xml:space="preserve"> هرگز! قناعت منبع نیرویی است برای کسانی که تابع اصولی هستند و رسالتی برای خود قائلند و در راه رسیدن به هدفی تلاش می‌کنند، و در این راه با انواع محرومیت‌ها و مصادره‌ها و فشارها مواجه می‌گردند. شما ملاحظه می‌کنید که چگونه این انسان‌ها</w:t>
      </w:r>
      <w:r w:rsidR="00594E43" w:rsidRPr="00376812">
        <w:rPr>
          <w:rStyle w:val="1-Char"/>
          <w:rFonts w:hint="cs"/>
          <w:rtl/>
        </w:rPr>
        <w:t>ی</w:t>
      </w:r>
      <w:r w:rsidRPr="00376812">
        <w:rPr>
          <w:rStyle w:val="1-Char"/>
          <w:rFonts w:hint="cs"/>
          <w:rtl/>
        </w:rPr>
        <w:t xml:space="preserve"> قناعت</w:t>
      </w:r>
      <w:r w:rsidRPr="00376812">
        <w:rPr>
          <w:rStyle w:val="1-Char"/>
          <w:rFonts w:hint="eastAsia"/>
          <w:rtl/>
        </w:rPr>
        <w:t>‌</w:t>
      </w:r>
      <w:r w:rsidRPr="00376812">
        <w:rPr>
          <w:rStyle w:val="1-Char"/>
          <w:rFonts w:hint="cs"/>
          <w:rtl/>
        </w:rPr>
        <w:t>پیشه، با قامتی راست، و قدمی راسخ و عزمی استوار، برعلیه باطل و ظلم وارد میدان نبرد می‌شوند. علتش این است که می‌دانند اندکی خوراک هرچند که چرب و شیرین نباشد، و یکی دو تکه لباس هرچند زبر و خشن باشد، و کمترین وسائل زندگی برایشان بس است.</w:t>
      </w:r>
    </w:p>
    <w:p w:rsidR="00A627C8" w:rsidRPr="00376812" w:rsidRDefault="00A627C8" w:rsidP="00376812">
      <w:pPr>
        <w:ind w:firstLine="284"/>
        <w:jc w:val="both"/>
        <w:rPr>
          <w:rStyle w:val="1-Char"/>
          <w:rtl/>
        </w:rPr>
      </w:pPr>
      <w:r w:rsidRPr="00376812">
        <w:rPr>
          <w:rStyle w:val="1-Char"/>
          <w:rFonts w:hint="cs"/>
          <w:rtl/>
        </w:rPr>
        <w:t xml:space="preserve">به کاخ‌های امیران، و گنجینه‌های پادشاهان و زیورآلات مترفین چنان می‌نگرند که انسانی در هواپیما سوار شده و از اوج فضای بیکران به روستاها و شهرها و مردم می‌نگرد. آن کاخ‌های سر به فلک کشیده را چون جعبه‌های کوچکی می‌بینند، و افراد بشر را مانند مورچگانی در سوراخ‌هایشان می‌نگرند. یکی از فیلسوفان مشرق زمین به یکی از شاگردانش گفت: با برنج و آب زندگی کن. بازویت را متکای خود گردان، تا تکامل روحی نصیب تو گردد. اما ثروتی که ابزارهای زشت </w:t>
      </w:r>
      <w:r w:rsidR="00FA4583" w:rsidRPr="00376812">
        <w:rPr>
          <w:rStyle w:val="1-Char"/>
          <w:rFonts w:hint="cs"/>
          <w:rtl/>
        </w:rPr>
        <w:t xml:space="preserve">و از راه‌های نامناسب گرد آید و </w:t>
      </w:r>
      <w:r w:rsidRPr="00376812">
        <w:rPr>
          <w:rStyle w:val="1-Char"/>
          <w:rFonts w:hint="cs"/>
          <w:rtl/>
        </w:rPr>
        <w:t>ش</w:t>
      </w:r>
      <w:r w:rsidR="00FA4583" w:rsidRPr="00376812">
        <w:rPr>
          <w:rStyle w:val="1-Char"/>
          <w:rFonts w:hint="cs"/>
          <w:rtl/>
        </w:rPr>
        <w:t>أ</w:t>
      </w:r>
      <w:r w:rsidRPr="00376812">
        <w:rPr>
          <w:rStyle w:val="1-Char"/>
          <w:rFonts w:hint="cs"/>
          <w:rtl/>
        </w:rPr>
        <w:t>ن و شرفی که از راه‌های نا</w:t>
      </w:r>
      <w:r w:rsidR="00FA4583" w:rsidRPr="00376812">
        <w:rPr>
          <w:rStyle w:val="1-Char"/>
          <w:rFonts w:hint="cs"/>
          <w:rtl/>
        </w:rPr>
        <w:t>م</w:t>
      </w:r>
      <w:r w:rsidRPr="00376812">
        <w:rPr>
          <w:rStyle w:val="1-Char"/>
          <w:rFonts w:hint="cs"/>
          <w:rtl/>
        </w:rPr>
        <w:t>شروع به دست آید، مانند ابر گذرا است و آبادی و نشو و نمایی برای تو به دنبال نخواهد داشت.</w:t>
      </w:r>
    </w:p>
    <w:p w:rsidR="00A627C8" w:rsidRPr="00376812" w:rsidRDefault="00A627C8" w:rsidP="00376812">
      <w:pPr>
        <w:ind w:firstLine="284"/>
        <w:jc w:val="both"/>
        <w:rPr>
          <w:rStyle w:val="1-Char"/>
          <w:rtl/>
        </w:rPr>
      </w:pPr>
      <w:r w:rsidRPr="00376812">
        <w:rPr>
          <w:rStyle w:val="1-Char"/>
          <w:rFonts w:hint="cs"/>
          <w:rtl/>
        </w:rPr>
        <w:t>از حضرت عیسی</w:t>
      </w:r>
      <w:r w:rsidR="00E0554E" w:rsidRPr="00E0554E">
        <w:rPr>
          <w:rStyle w:val="1-Char"/>
          <w:rFonts w:cs="CTraditional Arabic" w:hint="cs"/>
          <w:rtl/>
        </w:rPr>
        <w:t>÷</w:t>
      </w:r>
      <w:r w:rsidRPr="00376812">
        <w:rPr>
          <w:rStyle w:val="1-Char"/>
          <w:rFonts w:hint="cs"/>
          <w:rtl/>
        </w:rPr>
        <w:t xml:space="preserve"> نقل شده است که فرمود: «لباس من پشم است، و غذای من جو، چراغ من ماه، و مرکب من دو پای من، و متکای من بازویم... شب در حالتی می‌خوابم که هیچ ندارم و صبح در حالی بیدار می‌شوم که در روی زمین توانگرتر از من وجود ندارد!!</w:t>
      </w:r>
    </w:p>
    <w:p w:rsidR="00A627C8" w:rsidRPr="00D823B5" w:rsidRDefault="00A627C8" w:rsidP="000C23F0">
      <w:pPr>
        <w:ind w:firstLine="284"/>
        <w:jc w:val="both"/>
        <w:rPr>
          <w:rStyle w:val="1-Char"/>
          <w:rtl/>
        </w:rPr>
      </w:pPr>
      <w:r w:rsidRPr="00376812">
        <w:rPr>
          <w:rStyle w:val="1-Char"/>
          <w:rFonts w:hint="cs"/>
          <w:rtl/>
        </w:rPr>
        <w:t>انسانی که ایدئولوژی دارد و رسالتی برای خویش قائل است، هرگاه این قناعت در جانش جای گیرد، دیگر ترس و واهمه‌ای ندارد، و این اشعار امام شافعی</w:t>
      </w:r>
      <w:r>
        <w:rPr>
          <w:rStyle w:val="Emphasis"/>
          <w:rFonts w:ascii="Calibri" w:hAnsi="Calibri" w:cs="CTraditional Arabic" w:hint="cs"/>
          <w:i w:val="0"/>
          <w:iCs w:val="0"/>
          <w:rtl/>
          <w:lang w:bidi="fa-IR"/>
        </w:rPr>
        <w:t>/</w:t>
      </w:r>
      <w:r w:rsidRPr="00D823B5">
        <w:rPr>
          <w:rStyle w:val="1-Char"/>
          <w:rFonts w:hint="cs"/>
          <w:rtl/>
        </w:rPr>
        <w:t xml:space="preserve"> را زمزمه می‌کند:</w:t>
      </w:r>
    </w:p>
    <w:tbl>
      <w:tblPr>
        <w:bidiVisual/>
        <w:tblW w:w="0" w:type="auto"/>
        <w:tblLook w:val="04A0" w:firstRow="1" w:lastRow="0" w:firstColumn="1" w:lastColumn="0" w:noHBand="0" w:noVBand="1"/>
      </w:tblPr>
      <w:tblGrid>
        <w:gridCol w:w="3432"/>
        <w:gridCol w:w="411"/>
        <w:gridCol w:w="3461"/>
      </w:tblGrid>
      <w:tr w:rsidR="009843FD" w:rsidRPr="00D823B5" w:rsidTr="00B80C8F">
        <w:tc>
          <w:tcPr>
            <w:tcW w:w="3623" w:type="dxa"/>
            <w:shd w:val="clear" w:color="auto" w:fill="auto"/>
          </w:tcPr>
          <w:p w:rsidR="009843FD" w:rsidRPr="00B80C8F" w:rsidRDefault="00B80C8F" w:rsidP="00B80C8F">
            <w:pPr>
              <w:pStyle w:val="5-"/>
              <w:ind w:firstLine="0"/>
              <w:jc w:val="lowKashida"/>
              <w:rPr>
                <w:rStyle w:val="Emphasis"/>
                <w:i w:val="0"/>
                <w:iCs w:val="0"/>
                <w:sz w:val="2"/>
                <w:szCs w:val="2"/>
                <w:rtl/>
              </w:rPr>
            </w:pPr>
            <w:r w:rsidRPr="00B80C8F">
              <w:rPr>
                <w:rStyle w:val="Emphasis"/>
                <w:rFonts w:hint="cs"/>
                <w:i w:val="0"/>
                <w:iCs w:val="0"/>
                <w:rtl/>
              </w:rPr>
              <w:t>أنا إن عشتُ لستُ أعدم قوتاً</w:t>
            </w:r>
            <w:r>
              <w:rPr>
                <w:rStyle w:val="Emphasis"/>
                <w:i w:val="0"/>
                <w:iCs w:val="0"/>
                <w:rtl/>
              </w:rPr>
              <w:br/>
            </w:r>
          </w:p>
        </w:tc>
        <w:tc>
          <w:tcPr>
            <w:tcW w:w="425" w:type="dxa"/>
            <w:shd w:val="clear" w:color="auto" w:fill="auto"/>
          </w:tcPr>
          <w:p w:rsidR="009843FD" w:rsidRPr="00B80C8F" w:rsidRDefault="009843FD" w:rsidP="00B80C8F">
            <w:pPr>
              <w:pStyle w:val="5-"/>
              <w:ind w:firstLine="0"/>
              <w:jc w:val="lowKashida"/>
              <w:rPr>
                <w:rStyle w:val="Emphasis"/>
                <w:i w:val="0"/>
                <w:iCs w:val="0"/>
                <w:rtl/>
              </w:rPr>
            </w:pPr>
          </w:p>
        </w:tc>
        <w:tc>
          <w:tcPr>
            <w:tcW w:w="3652" w:type="dxa"/>
            <w:shd w:val="clear" w:color="auto" w:fill="auto"/>
          </w:tcPr>
          <w:p w:rsidR="009843FD" w:rsidRPr="00B80C8F" w:rsidRDefault="00B80C8F" w:rsidP="00B80C8F">
            <w:pPr>
              <w:pStyle w:val="5-"/>
              <w:ind w:firstLine="0"/>
              <w:jc w:val="lowKashida"/>
              <w:rPr>
                <w:rStyle w:val="Emphasis"/>
                <w:i w:val="0"/>
                <w:iCs w:val="0"/>
                <w:sz w:val="2"/>
                <w:szCs w:val="2"/>
                <w:rtl/>
              </w:rPr>
            </w:pPr>
            <w:r w:rsidRPr="00B80C8F">
              <w:rPr>
                <w:rStyle w:val="Emphasis"/>
                <w:rFonts w:hint="cs"/>
                <w:i w:val="0"/>
                <w:iCs w:val="0"/>
                <w:rtl/>
              </w:rPr>
              <w:t>وإذا متُّ لستُ أعدم قبرا</w:t>
            </w:r>
            <w:r>
              <w:rPr>
                <w:rStyle w:val="Emphasis"/>
                <w:i w:val="0"/>
                <w:iCs w:val="0"/>
                <w:rtl/>
              </w:rPr>
              <w:br/>
            </w:r>
          </w:p>
        </w:tc>
      </w:tr>
      <w:tr w:rsidR="009843FD" w:rsidRPr="00D823B5" w:rsidTr="00B80C8F">
        <w:tc>
          <w:tcPr>
            <w:tcW w:w="3623" w:type="dxa"/>
            <w:shd w:val="clear" w:color="auto" w:fill="auto"/>
          </w:tcPr>
          <w:p w:rsidR="009843FD" w:rsidRPr="00B80C8F" w:rsidRDefault="00B80C8F" w:rsidP="00B80C8F">
            <w:pPr>
              <w:pStyle w:val="5-"/>
              <w:ind w:firstLine="0"/>
              <w:jc w:val="lowKashida"/>
              <w:rPr>
                <w:rStyle w:val="Emphasis"/>
                <w:i w:val="0"/>
                <w:iCs w:val="0"/>
                <w:sz w:val="2"/>
                <w:szCs w:val="2"/>
                <w:rtl/>
              </w:rPr>
            </w:pPr>
            <w:r w:rsidRPr="00B80C8F">
              <w:rPr>
                <w:rStyle w:val="Emphasis"/>
                <w:rFonts w:hint="cs"/>
                <w:i w:val="0"/>
                <w:iCs w:val="0"/>
                <w:rtl/>
              </w:rPr>
              <w:t>همتي همَّه الملوك ونفسي</w:t>
            </w:r>
            <w:r>
              <w:rPr>
                <w:rStyle w:val="Emphasis"/>
                <w:i w:val="0"/>
                <w:iCs w:val="0"/>
                <w:rtl/>
              </w:rPr>
              <w:br/>
            </w:r>
          </w:p>
        </w:tc>
        <w:tc>
          <w:tcPr>
            <w:tcW w:w="425" w:type="dxa"/>
            <w:shd w:val="clear" w:color="auto" w:fill="auto"/>
          </w:tcPr>
          <w:p w:rsidR="009843FD" w:rsidRPr="00B80C8F" w:rsidRDefault="009843FD" w:rsidP="00B80C8F">
            <w:pPr>
              <w:pStyle w:val="5-"/>
              <w:ind w:firstLine="0"/>
              <w:jc w:val="lowKashida"/>
              <w:rPr>
                <w:rStyle w:val="Emphasis"/>
                <w:i w:val="0"/>
                <w:iCs w:val="0"/>
                <w:rtl/>
              </w:rPr>
            </w:pPr>
          </w:p>
        </w:tc>
        <w:tc>
          <w:tcPr>
            <w:tcW w:w="3652" w:type="dxa"/>
            <w:shd w:val="clear" w:color="auto" w:fill="auto"/>
          </w:tcPr>
          <w:p w:rsidR="009843FD" w:rsidRPr="00B80C8F" w:rsidRDefault="00B80C8F" w:rsidP="00B80C8F">
            <w:pPr>
              <w:pStyle w:val="5-"/>
              <w:ind w:firstLine="0"/>
              <w:jc w:val="lowKashida"/>
              <w:rPr>
                <w:rStyle w:val="Emphasis"/>
                <w:i w:val="0"/>
                <w:iCs w:val="0"/>
                <w:sz w:val="2"/>
                <w:szCs w:val="2"/>
                <w:rtl/>
              </w:rPr>
            </w:pPr>
            <w:r w:rsidRPr="00B80C8F">
              <w:rPr>
                <w:rStyle w:val="Emphasis"/>
                <w:rFonts w:hint="cs"/>
                <w:i w:val="0"/>
                <w:iCs w:val="0"/>
                <w:rtl/>
              </w:rPr>
              <w:t>نفس حر ترى المذلة كفرا</w:t>
            </w:r>
            <w:r>
              <w:rPr>
                <w:rStyle w:val="Emphasis"/>
                <w:i w:val="0"/>
                <w:iCs w:val="0"/>
                <w:rtl/>
              </w:rPr>
              <w:br/>
            </w:r>
          </w:p>
        </w:tc>
      </w:tr>
      <w:tr w:rsidR="009843FD" w:rsidRPr="00D823B5" w:rsidTr="00B80C8F">
        <w:tc>
          <w:tcPr>
            <w:tcW w:w="3623" w:type="dxa"/>
            <w:shd w:val="clear" w:color="auto" w:fill="auto"/>
          </w:tcPr>
          <w:p w:rsidR="009843FD" w:rsidRPr="00B80C8F" w:rsidRDefault="00B80C8F" w:rsidP="00B80C8F">
            <w:pPr>
              <w:pStyle w:val="5-"/>
              <w:ind w:firstLine="0"/>
              <w:jc w:val="lowKashida"/>
              <w:rPr>
                <w:rStyle w:val="Emphasis"/>
                <w:i w:val="0"/>
                <w:iCs w:val="0"/>
                <w:sz w:val="2"/>
                <w:szCs w:val="2"/>
                <w:rtl/>
              </w:rPr>
            </w:pPr>
            <w:r w:rsidRPr="00B80C8F">
              <w:rPr>
                <w:rStyle w:val="Emphasis"/>
                <w:rFonts w:hint="cs"/>
                <w:i w:val="0"/>
                <w:iCs w:val="0"/>
                <w:rtl/>
              </w:rPr>
              <w:t>وإذا ما قنعت بالقوت عمري</w:t>
            </w:r>
            <w:r>
              <w:rPr>
                <w:rStyle w:val="Emphasis"/>
                <w:i w:val="0"/>
                <w:iCs w:val="0"/>
                <w:rtl/>
              </w:rPr>
              <w:br/>
            </w:r>
          </w:p>
        </w:tc>
        <w:tc>
          <w:tcPr>
            <w:tcW w:w="425" w:type="dxa"/>
            <w:shd w:val="clear" w:color="auto" w:fill="auto"/>
          </w:tcPr>
          <w:p w:rsidR="009843FD" w:rsidRPr="00B80C8F" w:rsidRDefault="009843FD" w:rsidP="00B80C8F">
            <w:pPr>
              <w:pStyle w:val="5-"/>
              <w:ind w:firstLine="0"/>
              <w:jc w:val="lowKashida"/>
              <w:rPr>
                <w:rStyle w:val="Emphasis"/>
                <w:i w:val="0"/>
                <w:iCs w:val="0"/>
                <w:rtl/>
              </w:rPr>
            </w:pPr>
          </w:p>
        </w:tc>
        <w:tc>
          <w:tcPr>
            <w:tcW w:w="3652" w:type="dxa"/>
            <w:shd w:val="clear" w:color="auto" w:fill="auto"/>
          </w:tcPr>
          <w:p w:rsidR="009843FD" w:rsidRPr="00B80C8F" w:rsidRDefault="00B80C8F" w:rsidP="00B80C8F">
            <w:pPr>
              <w:pStyle w:val="5-"/>
              <w:ind w:firstLine="0"/>
              <w:jc w:val="lowKashida"/>
              <w:rPr>
                <w:rStyle w:val="Emphasis"/>
                <w:i w:val="0"/>
                <w:iCs w:val="0"/>
                <w:sz w:val="2"/>
                <w:szCs w:val="2"/>
                <w:rtl/>
              </w:rPr>
            </w:pPr>
            <w:r w:rsidRPr="00B80C8F">
              <w:rPr>
                <w:rStyle w:val="Emphasis"/>
                <w:rFonts w:hint="cs"/>
                <w:i w:val="0"/>
                <w:iCs w:val="0"/>
                <w:rtl/>
              </w:rPr>
              <w:t>فلما ذا أخاف زيداً وعمرا؟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«من اگر زنده بمانم بی‌قوت و غذا نمی‌مانم، جان آزاده‌ای است که خواری را کفر می‌داند!</w:t>
      </w:r>
    </w:p>
    <w:p w:rsidR="00A627C8" w:rsidRPr="00376812" w:rsidRDefault="00A627C8" w:rsidP="00376812">
      <w:pPr>
        <w:ind w:firstLine="284"/>
        <w:jc w:val="both"/>
        <w:rPr>
          <w:rStyle w:val="1-Char"/>
          <w:rtl/>
        </w:rPr>
      </w:pPr>
      <w:r w:rsidRPr="00376812">
        <w:rPr>
          <w:rStyle w:val="1-Char"/>
          <w:rFonts w:hint="cs"/>
          <w:rtl/>
        </w:rPr>
        <w:t>من که سراسر عمر با قوت لایموتی قناعت کرده‌ام، چرا باید از زید و عمرو بترسم؟»</w:t>
      </w:r>
    </w:p>
    <w:p w:rsidR="00A627C8" w:rsidRPr="00376812" w:rsidRDefault="00A627C8" w:rsidP="00706D5C">
      <w:pPr>
        <w:ind w:firstLine="284"/>
        <w:jc w:val="both"/>
        <w:rPr>
          <w:rStyle w:val="1-Char"/>
          <w:rtl/>
        </w:rPr>
      </w:pPr>
      <w:r w:rsidRPr="00376812">
        <w:rPr>
          <w:rStyle w:val="1-Char"/>
          <w:rFonts w:hint="cs"/>
          <w:rtl/>
        </w:rPr>
        <w:t>امام غزالی در کتاب امر به معروف و نهی از منکر در احیاء العلوم نقل می‌کند</w:t>
      </w:r>
      <w:r w:rsidR="00FA4583" w:rsidRPr="00376812">
        <w:rPr>
          <w:rStyle w:val="1-Char"/>
          <w:rFonts w:hint="cs"/>
          <w:rtl/>
        </w:rPr>
        <w:t>:</w:t>
      </w:r>
      <w:r w:rsidRPr="00376812">
        <w:rPr>
          <w:rStyle w:val="1-Char"/>
          <w:rFonts w:hint="cs"/>
          <w:rtl/>
        </w:rPr>
        <w:t xml:space="preserve"> پیرمردی </w:t>
      </w:r>
      <w:r w:rsidR="00FA4583" w:rsidRPr="00376812">
        <w:rPr>
          <w:rStyle w:val="1-Char"/>
          <w:rFonts w:hint="cs"/>
          <w:rtl/>
        </w:rPr>
        <w:t xml:space="preserve">بود </w:t>
      </w:r>
      <w:r w:rsidRPr="00376812">
        <w:rPr>
          <w:rStyle w:val="1-Char"/>
          <w:rFonts w:hint="cs"/>
          <w:rtl/>
        </w:rPr>
        <w:t>در کوچه‌ها راه می‌رفت و هسته‌های</w:t>
      </w:r>
      <w:r w:rsidR="00FA4583" w:rsidRPr="00376812">
        <w:rPr>
          <w:rStyle w:val="1-Char"/>
          <w:rFonts w:hint="cs"/>
          <w:rtl/>
        </w:rPr>
        <w:t xml:space="preserve"> خرما را از روی زمین جمع می‌کرد،</w:t>
      </w:r>
      <w:r w:rsidRPr="00376812">
        <w:rPr>
          <w:rStyle w:val="1-Char"/>
          <w:rFonts w:hint="cs"/>
          <w:rtl/>
        </w:rPr>
        <w:t xml:space="preserve"> «عود»ی را که خدمتکاری برای یکی از کنیزکان خواننده و نوازند</w:t>
      </w:r>
      <w:r w:rsidR="000A57AE">
        <w:rPr>
          <w:rStyle w:val="1-Char"/>
          <w:rFonts w:hint="cs"/>
          <w:rtl/>
        </w:rPr>
        <w:t>ۀ</w:t>
      </w:r>
      <w:r w:rsidRPr="00376812">
        <w:rPr>
          <w:rStyle w:val="1-Char"/>
          <w:rFonts w:hint="cs"/>
          <w:rtl/>
        </w:rPr>
        <w:t xml:space="preserve"> </w:t>
      </w:r>
      <w:r w:rsidR="00167B3B" w:rsidRPr="00376812">
        <w:rPr>
          <w:rStyle w:val="1-Char"/>
          <w:rFonts w:hint="cs"/>
          <w:rtl/>
        </w:rPr>
        <w:t>پادشاه وقت</w:t>
      </w:r>
      <w:r w:rsidRPr="00376812">
        <w:rPr>
          <w:rStyle w:val="1-Char"/>
          <w:rFonts w:hint="cs"/>
          <w:rtl/>
        </w:rPr>
        <w:t xml:space="preserve"> می</w:t>
      </w:r>
      <w:r w:rsidR="00706D5C">
        <w:rPr>
          <w:rStyle w:val="1-Char"/>
          <w:rFonts w:hint="eastAsia"/>
          <w:rtl/>
        </w:rPr>
        <w:t>‌</w:t>
      </w:r>
      <w:r w:rsidRPr="00376812">
        <w:rPr>
          <w:rStyle w:val="1-Char"/>
          <w:rFonts w:hint="cs"/>
          <w:rtl/>
        </w:rPr>
        <w:t xml:space="preserve">برد، شکست. خبر به </w:t>
      </w:r>
      <w:r w:rsidR="00167B3B" w:rsidRPr="00376812">
        <w:rPr>
          <w:rStyle w:val="1-Char"/>
          <w:rFonts w:hint="cs"/>
          <w:rtl/>
        </w:rPr>
        <w:t xml:space="preserve">پادشاه </w:t>
      </w:r>
      <w:r w:rsidRPr="00376812">
        <w:rPr>
          <w:rStyle w:val="1-Char"/>
          <w:rFonts w:hint="cs"/>
          <w:rtl/>
        </w:rPr>
        <w:t>رسید. از خشم آکنده شد و چشمانش قرمز شد، و فرستاد تا پیرمرد را بیاورند. فرستاد</w:t>
      </w:r>
      <w:r w:rsidR="000A57AE">
        <w:rPr>
          <w:rStyle w:val="1-Char"/>
          <w:rFonts w:hint="cs"/>
          <w:rtl/>
        </w:rPr>
        <w:t>ۀ</w:t>
      </w:r>
      <w:r w:rsidRPr="00376812">
        <w:rPr>
          <w:rStyle w:val="1-Char"/>
          <w:rFonts w:hint="cs"/>
          <w:rtl/>
        </w:rPr>
        <w:t xml:space="preserve"> </w:t>
      </w:r>
      <w:r w:rsidR="00167B3B" w:rsidRPr="00376812">
        <w:rPr>
          <w:rStyle w:val="1-Char"/>
          <w:rFonts w:hint="cs"/>
          <w:rtl/>
        </w:rPr>
        <w:t>او</w:t>
      </w:r>
      <w:r w:rsidRPr="00376812">
        <w:rPr>
          <w:rStyle w:val="1-Char"/>
          <w:rFonts w:hint="cs"/>
          <w:rtl/>
        </w:rPr>
        <w:t xml:space="preserve"> رفت و به پیرمرد گفت: امیر</w:t>
      </w:r>
      <w:r w:rsidR="00167B3B" w:rsidRPr="00376812">
        <w:rPr>
          <w:rStyle w:val="1-Char"/>
          <w:rFonts w:hint="cs"/>
          <w:rtl/>
        </w:rPr>
        <w:t xml:space="preserve"> </w:t>
      </w:r>
      <w:r w:rsidRPr="00376812">
        <w:rPr>
          <w:rStyle w:val="1-Char"/>
          <w:rFonts w:hint="cs"/>
          <w:rtl/>
        </w:rPr>
        <w:t>تو را طلبیده است</w:t>
      </w:r>
      <w:r w:rsidR="00FA4583" w:rsidRPr="00376812">
        <w:rPr>
          <w:rStyle w:val="1-Char"/>
          <w:rFonts w:hint="cs"/>
          <w:rtl/>
        </w:rPr>
        <w:t xml:space="preserve"> با من بیا</w:t>
      </w:r>
      <w:r w:rsidRPr="00376812">
        <w:rPr>
          <w:rStyle w:val="1-Char"/>
          <w:rFonts w:hint="cs"/>
          <w:rtl/>
        </w:rPr>
        <w:t>. پیرمرد گفت: آری. گفت: بیا سوار شو. گفت: نه. پیاده به</w:t>
      </w:r>
      <w:r w:rsidR="00167B3B" w:rsidRPr="00376812">
        <w:rPr>
          <w:rStyle w:val="1-Char"/>
          <w:rFonts w:hint="cs"/>
          <w:rtl/>
        </w:rPr>
        <w:t xml:space="preserve"> راه افتاد تا بر درِ کاخ ایستاد، پادشاه </w:t>
      </w:r>
      <w:r w:rsidRPr="00376812">
        <w:rPr>
          <w:rStyle w:val="1-Char"/>
          <w:rFonts w:hint="cs"/>
          <w:rtl/>
        </w:rPr>
        <w:t>مجلسش را تغییر داد، و دستور داد پیرمرد را وارد کنند. پیرمرد کیسه‌ای را که هسته‌های خرما در آن بود در آستین داشت. خدمتکار گفت: این را از آستینت بیرون بیاور، و بر ا</w:t>
      </w:r>
      <w:r w:rsidR="00167B3B" w:rsidRPr="00376812">
        <w:rPr>
          <w:rStyle w:val="1-Char"/>
          <w:rFonts w:hint="cs"/>
          <w:rtl/>
        </w:rPr>
        <w:t>یشان</w:t>
      </w:r>
      <w:r w:rsidRPr="00376812">
        <w:rPr>
          <w:rStyle w:val="1-Char"/>
          <w:rFonts w:hint="cs"/>
          <w:rtl/>
        </w:rPr>
        <w:t xml:space="preserve"> وارد شو. پیرمرد گفت: شام امشب من از همین هسته‌های خرما است. گفت: ما به تو شام می‌دهیم. گفت: من نیازی به شام تو ندارم. </w:t>
      </w:r>
      <w:r w:rsidR="00167B3B" w:rsidRPr="00376812">
        <w:rPr>
          <w:rStyle w:val="1-Char"/>
          <w:rFonts w:hint="cs"/>
          <w:rtl/>
        </w:rPr>
        <w:t>پادشاه</w:t>
      </w:r>
      <w:r w:rsidRPr="00376812">
        <w:rPr>
          <w:rStyle w:val="1-Char"/>
          <w:rFonts w:hint="cs"/>
          <w:rtl/>
        </w:rPr>
        <w:t xml:space="preserve"> به خدمتکار گفت: از او چه می‌خواهی؟ گفت: در آست</w:t>
      </w:r>
      <w:r w:rsidR="00FA4583" w:rsidRPr="00376812">
        <w:rPr>
          <w:rStyle w:val="1-Char"/>
          <w:rFonts w:hint="cs"/>
          <w:rtl/>
        </w:rPr>
        <w:t>ین</w:t>
      </w:r>
      <w:r w:rsidRPr="00376812">
        <w:rPr>
          <w:rStyle w:val="1-Char"/>
          <w:rFonts w:hint="cs"/>
          <w:rtl/>
        </w:rPr>
        <w:t>ش مقداری هست</w:t>
      </w:r>
      <w:r w:rsidR="000A57AE">
        <w:rPr>
          <w:rStyle w:val="1-Char"/>
          <w:rFonts w:hint="cs"/>
          <w:rtl/>
        </w:rPr>
        <w:t>ۀ</w:t>
      </w:r>
      <w:r w:rsidRPr="00376812">
        <w:rPr>
          <w:rStyle w:val="1-Char"/>
          <w:rFonts w:hint="cs"/>
          <w:rtl/>
        </w:rPr>
        <w:t xml:space="preserve"> خرما است، به او می‌گویم آن را </w:t>
      </w:r>
      <w:r w:rsidR="00FA4583" w:rsidRPr="00376812">
        <w:rPr>
          <w:rStyle w:val="1-Char"/>
          <w:rFonts w:hint="cs"/>
          <w:rtl/>
        </w:rPr>
        <w:t>بیفکن و ب</w:t>
      </w:r>
      <w:r w:rsidR="00167B3B" w:rsidRPr="00376812">
        <w:rPr>
          <w:rStyle w:val="1-Char"/>
          <w:rFonts w:hint="cs"/>
          <w:rtl/>
        </w:rPr>
        <w:t xml:space="preserve">ه مجلس </w:t>
      </w:r>
      <w:r w:rsidR="00FA4583" w:rsidRPr="00376812">
        <w:rPr>
          <w:rStyle w:val="1-Char"/>
          <w:rFonts w:hint="cs"/>
          <w:rtl/>
        </w:rPr>
        <w:t>وارد شو</w:t>
      </w:r>
      <w:r w:rsidRPr="00376812">
        <w:rPr>
          <w:rStyle w:val="1-Char"/>
          <w:rFonts w:hint="cs"/>
          <w:rtl/>
        </w:rPr>
        <w:t xml:space="preserve">. </w:t>
      </w:r>
      <w:r w:rsidR="00167B3B" w:rsidRPr="00376812">
        <w:rPr>
          <w:rStyle w:val="1-Char"/>
          <w:rFonts w:hint="cs"/>
          <w:rtl/>
        </w:rPr>
        <w:t xml:space="preserve">پادشاه </w:t>
      </w:r>
      <w:r w:rsidRPr="00376812">
        <w:rPr>
          <w:rStyle w:val="1-Char"/>
          <w:rFonts w:hint="cs"/>
          <w:rtl/>
        </w:rPr>
        <w:t xml:space="preserve">گفت: بگذار نیفکند. پیرمرد وارد شد و سلام کرد و نشست. </w:t>
      </w:r>
      <w:r w:rsidR="00167B3B" w:rsidRPr="00376812">
        <w:rPr>
          <w:rStyle w:val="1-Char"/>
          <w:rFonts w:hint="cs"/>
          <w:rtl/>
        </w:rPr>
        <w:t xml:space="preserve">پادشاه </w:t>
      </w:r>
      <w:r w:rsidRPr="00376812">
        <w:rPr>
          <w:rStyle w:val="1-Char"/>
          <w:rFonts w:hint="cs"/>
          <w:rtl/>
        </w:rPr>
        <w:t xml:space="preserve">به او گفت: پیرمرد! چه چیز تو را واداشت به آن کاری که کردی؟ گفت: مگر چه کرده‌ام؟ </w:t>
      </w:r>
      <w:r w:rsidR="00167B3B" w:rsidRPr="00376812">
        <w:rPr>
          <w:rStyle w:val="1-Char"/>
          <w:rFonts w:hint="cs"/>
          <w:rtl/>
        </w:rPr>
        <w:t>او</w:t>
      </w:r>
      <w:r w:rsidRPr="00376812">
        <w:rPr>
          <w:rStyle w:val="1-Char"/>
          <w:rFonts w:hint="cs"/>
          <w:rtl/>
        </w:rPr>
        <w:t xml:space="preserve"> دید که شرم دارد بگوید: «عود» مرا شکسته‌ای؟ وقتی خیلی اصرار کرد، پیرمرد گفت: من از پدران و نیاکانت شنیده‌ام که این آیه را بر سر منبر می‌خواندند:</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tl/>
        </w:rPr>
        <w:t xml:space="preserve">۞إِنَّ </w:t>
      </w:r>
      <w:r w:rsidR="001A128A" w:rsidRPr="00C10EC8">
        <w:rPr>
          <w:rStyle w:val="7-Char"/>
          <w:rFonts w:hint="cs"/>
          <w:rtl/>
        </w:rPr>
        <w:t>ٱ</w:t>
      </w:r>
      <w:r w:rsidR="001A128A" w:rsidRPr="00C10EC8">
        <w:rPr>
          <w:rStyle w:val="7-Char"/>
          <w:rFonts w:hint="eastAsia"/>
          <w:rtl/>
        </w:rPr>
        <w:t>للَّهَ</w:t>
      </w:r>
      <w:r w:rsidR="001A128A" w:rsidRPr="00C10EC8">
        <w:rPr>
          <w:rStyle w:val="7-Char"/>
          <w:rtl/>
        </w:rPr>
        <w:t xml:space="preserve"> يَأۡمُرُ بِ</w:t>
      </w:r>
      <w:r w:rsidR="001A128A" w:rsidRPr="00C10EC8">
        <w:rPr>
          <w:rStyle w:val="7-Char"/>
          <w:rFonts w:hint="cs"/>
          <w:rtl/>
        </w:rPr>
        <w:t>ٱ</w:t>
      </w:r>
      <w:r w:rsidR="001A128A" w:rsidRPr="00C10EC8">
        <w:rPr>
          <w:rStyle w:val="7-Char"/>
          <w:rFonts w:hint="eastAsia"/>
          <w:rtl/>
        </w:rPr>
        <w:t>لۡعَدۡلِ</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لۡإِحۡسَٰنِ</w:t>
      </w:r>
      <w:r w:rsidR="001A128A" w:rsidRPr="00C10EC8">
        <w:rPr>
          <w:rStyle w:val="7-Char"/>
          <w:rtl/>
        </w:rPr>
        <w:t xml:space="preserve"> وَإِيتَآيِٕ ذِي </w:t>
      </w:r>
      <w:r w:rsidR="001A128A" w:rsidRPr="00C10EC8">
        <w:rPr>
          <w:rStyle w:val="7-Char"/>
          <w:rFonts w:hint="cs"/>
          <w:rtl/>
        </w:rPr>
        <w:t>ٱ</w:t>
      </w:r>
      <w:r w:rsidR="001A128A" w:rsidRPr="00C10EC8">
        <w:rPr>
          <w:rStyle w:val="7-Char"/>
          <w:rFonts w:hint="eastAsia"/>
          <w:rtl/>
        </w:rPr>
        <w:t>لۡقُرۡبَىٰ</w:t>
      </w:r>
      <w:r w:rsidR="001A128A" w:rsidRPr="00C10EC8">
        <w:rPr>
          <w:rStyle w:val="7-Char"/>
          <w:rtl/>
        </w:rPr>
        <w:t xml:space="preserve"> وَيَنۡهَىٰ عَنِ </w:t>
      </w:r>
      <w:r w:rsidR="001A128A" w:rsidRPr="00C10EC8">
        <w:rPr>
          <w:rStyle w:val="7-Char"/>
          <w:rFonts w:hint="cs"/>
          <w:rtl/>
        </w:rPr>
        <w:t>ٱ</w:t>
      </w:r>
      <w:r w:rsidR="001A128A" w:rsidRPr="00C10EC8">
        <w:rPr>
          <w:rStyle w:val="7-Char"/>
          <w:rFonts w:hint="eastAsia"/>
          <w:rtl/>
        </w:rPr>
        <w:t>لۡفَحۡشَآءِ</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لۡمُنكَرِ</w:t>
      </w:r>
      <w:r w:rsidR="001A128A" w:rsidRPr="00C10EC8">
        <w:rPr>
          <w:rStyle w:val="7-Char"/>
          <w:rtl/>
        </w:rPr>
        <w:t xml:space="preserve"> وَ</w:t>
      </w:r>
      <w:r w:rsidR="001A128A" w:rsidRPr="00C10EC8">
        <w:rPr>
          <w:rStyle w:val="7-Char"/>
          <w:rFonts w:hint="cs"/>
          <w:rtl/>
        </w:rPr>
        <w:t>ٱ</w:t>
      </w:r>
      <w:r w:rsidR="001A128A" w:rsidRPr="00C10EC8">
        <w:rPr>
          <w:rStyle w:val="7-Char"/>
          <w:rFonts w:hint="eastAsia"/>
          <w:rtl/>
        </w:rPr>
        <w:t>لۡبَغۡيِۚ</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النحل: 90</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به عدالت و احسان و دلجویی خویشاوندان امر می‌فرماید و از بدنامی و منکر و جفاکاری نهی می‌فرماید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من هم منکری را دیدم و تغییرش دادم. </w:t>
      </w:r>
      <w:r w:rsidR="00167B3B" w:rsidRPr="00376812">
        <w:rPr>
          <w:rStyle w:val="1-Char"/>
          <w:rFonts w:hint="cs"/>
          <w:rtl/>
        </w:rPr>
        <w:t xml:space="preserve">پادشاه </w:t>
      </w:r>
      <w:r w:rsidRPr="00376812">
        <w:rPr>
          <w:rStyle w:val="1-Char"/>
          <w:rFonts w:hint="cs"/>
          <w:rtl/>
        </w:rPr>
        <w:t xml:space="preserve">گفت: </w:t>
      </w:r>
      <w:r w:rsidR="00167B3B" w:rsidRPr="00376812">
        <w:rPr>
          <w:rStyle w:val="1-Char"/>
          <w:rFonts w:hint="cs"/>
          <w:rtl/>
        </w:rPr>
        <w:t xml:space="preserve">کار بسیار خوبی می‌کنی، هر جا </w:t>
      </w:r>
      <w:r w:rsidRPr="00376812">
        <w:rPr>
          <w:rStyle w:val="1-Char"/>
          <w:rFonts w:hint="cs"/>
          <w:rtl/>
        </w:rPr>
        <w:t>منکر</w:t>
      </w:r>
      <w:r w:rsidR="00167B3B" w:rsidRPr="00376812">
        <w:rPr>
          <w:rStyle w:val="1-Char"/>
          <w:rFonts w:hint="cs"/>
          <w:rtl/>
        </w:rPr>
        <w:t>ی</w:t>
      </w:r>
      <w:r w:rsidRPr="00376812">
        <w:rPr>
          <w:rStyle w:val="1-Char"/>
          <w:rFonts w:hint="cs"/>
          <w:rtl/>
        </w:rPr>
        <w:t xml:space="preserve"> را </w:t>
      </w:r>
      <w:r w:rsidR="00167B3B" w:rsidRPr="00376812">
        <w:rPr>
          <w:rStyle w:val="1-Char"/>
          <w:rFonts w:hint="cs"/>
          <w:rtl/>
        </w:rPr>
        <w:t xml:space="preserve">مشاهده نمودی آن‌را </w:t>
      </w:r>
      <w:r w:rsidRPr="00376812">
        <w:rPr>
          <w:rStyle w:val="1-Char"/>
          <w:rFonts w:hint="cs"/>
          <w:rtl/>
        </w:rPr>
        <w:t>تغییر بده!</w:t>
      </w:r>
    </w:p>
    <w:p w:rsidR="00A627C8" w:rsidRPr="00376812" w:rsidRDefault="00A627C8" w:rsidP="00376812">
      <w:pPr>
        <w:ind w:firstLine="284"/>
        <w:jc w:val="both"/>
        <w:rPr>
          <w:rStyle w:val="1-Char"/>
          <w:rtl/>
        </w:rPr>
      </w:pPr>
      <w:r w:rsidRPr="00376812">
        <w:rPr>
          <w:rStyle w:val="1-Char"/>
          <w:rFonts w:hint="cs"/>
          <w:rtl/>
        </w:rPr>
        <w:t>راوی داستان می‌گوید: به خدا سوگند! غیر از این چیزی نگفت. وقتی بیرون رفت خلیفه یک کیسه که ده هزار درهم در آن بود به مردی داد و گفت: دنبال این پیرمرد برو، اگر د</w:t>
      </w:r>
      <w:r w:rsidR="00167B3B" w:rsidRPr="00376812">
        <w:rPr>
          <w:rStyle w:val="1-Char"/>
          <w:rFonts w:hint="cs"/>
          <w:rtl/>
        </w:rPr>
        <w:t xml:space="preserve">یدی می‌گوید: من به امیر </w:t>
      </w:r>
      <w:r w:rsidRPr="00376812">
        <w:rPr>
          <w:rStyle w:val="1-Char"/>
          <w:rFonts w:hint="cs"/>
          <w:rtl/>
        </w:rPr>
        <w:t>چنین گفتم و او به من چنان گفت، به او چیزی مده، اما اگر دیدی با هیچکس سخنی نمی‌گوید کیس</w:t>
      </w:r>
      <w:r w:rsidR="000A57AE">
        <w:rPr>
          <w:rStyle w:val="1-Char"/>
          <w:rFonts w:hint="cs"/>
          <w:rtl/>
        </w:rPr>
        <w:t>ۀ</w:t>
      </w:r>
      <w:r w:rsidRPr="00376812">
        <w:rPr>
          <w:rStyle w:val="1-Char"/>
          <w:rFonts w:hint="cs"/>
          <w:rtl/>
        </w:rPr>
        <w:t xml:space="preserve"> پول را به او بده.</w:t>
      </w:r>
    </w:p>
    <w:p w:rsidR="00A627C8" w:rsidRPr="00376812" w:rsidRDefault="00A627C8" w:rsidP="00376812">
      <w:pPr>
        <w:ind w:firstLine="284"/>
        <w:jc w:val="both"/>
        <w:rPr>
          <w:rStyle w:val="1-Char"/>
          <w:rtl/>
        </w:rPr>
      </w:pPr>
      <w:r w:rsidRPr="00376812">
        <w:rPr>
          <w:rStyle w:val="1-Char"/>
          <w:rFonts w:hint="cs"/>
          <w:rtl/>
        </w:rPr>
        <w:t>پیرمرد از کاخ بیرون رفت. در کوچه هست</w:t>
      </w:r>
      <w:r w:rsidR="000A57AE">
        <w:rPr>
          <w:rStyle w:val="1-Char"/>
          <w:rFonts w:hint="cs"/>
          <w:rtl/>
        </w:rPr>
        <w:t>ۀ</w:t>
      </w:r>
      <w:r w:rsidRPr="00376812">
        <w:rPr>
          <w:rStyle w:val="1-Char"/>
          <w:rFonts w:hint="cs"/>
          <w:rtl/>
        </w:rPr>
        <w:t xml:space="preserve"> خرمایی را دید که در زمین فرو رفته بود. شروع کرد با آن کلنجار برود و با هیچکس سخنی نگفت. آن مرد گفت: امیر به تو می‌گوید: این کیس</w:t>
      </w:r>
      <w:r w:rsidR="000A57AE">
        <w:rPr>
          <w:rStyle w:val="1-Char"/>
          <w:rFonts w:hint="cs"/>
          <w:rtl/>
        </w:rPr>
        <w:t>ۀ</w:t>
      </w:r>
      <w:r w:rsidRPr="00376812">
        <w:rPr>
          <w:rStyle w:val="1-Char"/>
          <w:rFonts w:hint="cs"/>
          <w:rtl/>
        </w:rPr>
        <w:t xml:space="preserve"> پول را برگیر. پیرمرد گفت: به </w:t>
      </w:r>
      <w:r w:rsidR="00167B3B" w:rsidRPr="00376812">
        <w:rPr>
          <w:rStyle w:val="1-Char"/>
          <w:rFonts w:hint="cs"/>
          <w:rtl/>
        </w:rPr>
        <w:t>پادشاه</w:t>
      </w:r>
      <w:r w:rsidRPr="00376812">
        <w:rPr>
          <w:rStyle w:val="1-Char"/>
          <w:rFonts w:hint="cs"/>
          <w:rtl/>
        </w:rPr>
        <w:t xml:space="preserve"> بگو: آن را از هرجا برداشته به جایش بازگرداند.</w:t>
      </w:r>
    </w:p>
    <w:p w:rsidR="00A627C8" w:rsidRPr="00D823B5" w:rsidRDefault="00A627C8" w:rsidP="00376812">
      <w:pPr>
        <w:ind w:firstLine="284"/>
        <w:jc w:val="both"/>
        <w:rPr>
          <w:rStyle w:val="1-Char"/>
          <w:rtl/>
        </w:rPr>
      </w:pPr>
      <w:r w:rsidRPr="00376812">
        <w:rPr>
          <w:rStyle w:val="1-Char"/>
          <w:rFonts w:hint="cs"/>
          <w:rtl/>
        </w:rPr>
        <w:t>به روایت دیگری، این سخن را گفت و دوباره به سراغ آن هست</w:t>
      </w:r>
      <w:r w:rsidR="000A57AE">
        <w:rPr>
          <w:rStyle w:val="1-Char"/>
          <w:rFonts w:hint="cs"/>
          <w:rtl/>
        </w:rPr>
        <w:t>ۀ</w:t>
      </w:r>
      <w:r w:rsidRPr="00376812">
        <w:rPr>
          <w:rStyle w:val="1-Char"/>
          <w:rFonts w:hint="cs"/>
          <w:rtl/>
        </w:rPr>
        <w:t xml:space="preserve"> خرمایی که داشت آن را از زمین درمی‌آورد رفت و با خود می‌گفت:</w:t>
      </w:r>
    </w:p>
    <w:tbl>
      <w:tblPr>
        <w:bidiVisual/>
        <w:tblW w:w="0" w:type="auto"/>
        <w:tblLook w:val="04A0" w:firstRow="1" w:lastRow="0" w:firstColumn="1" w:lastColumn="0" w:noHBand="0" w:noVBand="1"/>
      </w:tblPr>
      <w:tblGrid>
        <w:gridCol w:w="3440"/>
        <w:gridCol w:w="411"/>
        <w:gridCol w:w="3453"/>
      </w:tblGrid>
      <w:tr w:rsidR="009843FD" w:rsidRPr="00D823B5" w:rsidTr="00875C23">
        <w:tc>
          <w:tcPr>
            <w:tcW w:w="3623" w:type="dxa"/>
            <w:shd w:val="clear" w:color="auto" w:fill="auto"/>
          </w:tcPr>
          <w:p w:rsidR="009843FD" w:rsidRPr="00875C23" w:rsidRDefault="00875C23" w:rsidP="00875C23">
            <w:pPr>
              <w:pStyle w:val="5-"/>
              <w:ind w:firstLine="0"/>
              <w:jc w:val="lowKashida"/>
              <w:rPr>
                <w:rStyle w:val="Emphasis"/>
                <w:i w:val="0"/>
                <w:iCs w:val="0"/>
                <w:sz w:val="2"/>
                <w:szCs w:val="2"/>
                <w:rtl/>
              </w:rPr>
            </w:pPr>
            <w:r w:rsidRPr="00875C23">
              <w:rPr>
                <w:rStyle w:val="Emphasis"/>
                <w:rFonts w:hint="cs"/>
                <w:i w:val="0"/>
                <w:iCs w:val="0"/>
                <w:rtl/>
              </w:rPr>
              <w:t>أری الدنيا لمن هي في يديه</w:t>
            </w:r>
            <w:r>
              <w:rPr>
                <w:rStyle w:val="Emphasis"/>
                <w:i w:val="0"/>
                <w:iCs w:val="0"/>
                <w:rtl/>
              </w:rPr>
              <w:br/>
            </w:r>
          </w:p>
        </w:tc>
        <w:tc>
          <w:tcPr>
            <w:tcW w:w="425" w:type="dxa"/>
            <w:shd w:val="clear" w:color="auto" w:fill="auto"/>
          </w:tcPr>
          <w:p w:rsidR="009843FD" w:rsidRPr="00875C23" w:rsidRDefault="009843FD" w:rsidP="00875C23">
            <w:pPr>
              <w:pStyle w:val="5-"/>
              <w:ind w:firstLine="0"/>
              <w:jc w:val="lowKashida"/>
              <w:rPr>
                <w:rStyle w:val="Emphasis"/>
                <w:i w:val="0"/>
                <w:iCs w:val="0"/>
                <w:rtl/>
              </w:rPr>
            </w:pPr>
          </w:p>
        </w:tc>
        <w:tc>
          <w:tcPr>
            <w:tcW w:w="3652" w:type="dxa"/>
            <w:shd w:val="clear" w:color="auto" w:fill="auto"/>
          </w:tcPr>
          <w:p w:rsidR="009843FD" w:rsidRPr="00875C23" w:rsidRDefault="00875C23" w:rsidP="00875C23">
            <w:pPr>
              <w:pStyle w:val="5-"/>
              <w:ind w:firstLine="0"/>
              <w:jc w:val="lowKashida"/>
              <w:rPr>
                <w:rStyle w:val="Emphasis"/>
                <w:i w:val="0"/>
                <w:iCs w:val="0"/>
                <w:sz w:val="2"/>
                <w:szCs w:val="2"/>
                <w:rtl/>
              </w:rPr>
            </w:pPr>
            <w:r w:rsidRPr="00875C23">
              <w:rPr>
                <w:rStyle w:val="Emphasis"/>
                <w:rFonts w:hint="cs"/>
                <w:i w:val="0"/>
                <w:iCs w:val="0"/>
                <w:rtl/>
              </w:rPr>
              <w:t>هموما كلما كثرت لديه</w:t>
            </w:r>
            <w:r>
              <w:rPr>
                <w:rStyle w:val="Emphasis"/>
                <w:i w:val="0"/>
                <w:iCs w:val="0"/>
                <w:rtl/>
              </w:rPr>
              <w:br/>
            </w:r>
          </w:p>
        </w:tc>
      </w:tr>
      <w:tr w:rsidR="009843FD" w:rsidRPr="00D823B5" w:rsidTr="00875C23">
        <w:tc>
          <w:tcPr>
            <w:tcW w:w="3623" w:type="dxa"/>
            <w:shd w:val="clear" w:color="auto" w:fill="auto"/>
          </w:tcPr>
          <w:p w:rsidR="009843FD" w:rsidRPr="00875C23" w:rsidRDefault="00875C23" w:rsidP="00875C23">
            <w:pPr>
              <w:pStyle w:val="5-"/>
              <w:ind w:firstLine="0"/>
              <w:jc w:val="lowKashida"/>
              <w:rPr>
                <w:rStyle w:val="Emphasis"/>
                <w:i w:val="0"/>
                <w:iCs w:val="0"/>
                <w:sz w:val="2"/>
                <w:szCs w:val="2"/>
                <w:rtl/>
              </w:rPr>
            </w:pPr>
            <w:r w:rsidRPr="00875C23">
              <w:rPr>
                <w:rStyle w:val="Emphasis"/>
                <w:rFonts w:hint="cs"/>
                <w:i w:val="0"/>
                <w:iCs w:val="0"/>
                <w:rtl/>
              </w:rPr>
              <w:t>تهين المكرمين لها بصغر</w:t>
            </w:r>
            <w:r>
              <w:rPr>
                <w:rStyle w:val="Emphasis"/>
                <w:i w:val="0"/>
                <w:iCs w:val="0"/>
                <w:rtl/>
              </w:rPr>
              <w:br/>
            </w:r>
          </w:p>
        </w:tc>
        <w:tc>
          <w:tcPr>
            <w:tcW w:w="425" w:type="dxa"/>
            <w:shd w:val="clear" w:color="auto" w:fill="auto"/>
          </w:tcPr>
          <w:p w:rsidR="009843FD" w:rsidRPr="00875C23" w:rsidRDefault="009843FD" w:rsidP="00875C23">
            <w:pPr>
              <w:pStyle w:val="5-"/>
              <w:ind w:firstLine="0"/>
              <w:jc w:val="lowKashida"/>
              <w:rPr>
                <w:rStyle w:val="Emphasis"/>
                <w:i w:val="0"/>
                <w:iCs w:val="0"/>
                <w:rtl/>
              </w:rPr>
            </w:pPr>
          </w:p>
        </w:tc>
        <w:tc>
          <w:tcPr>
            <w:tcW w:w="3652" w:type="dxa"/>
            <w:shd w:val="clear" w:color="auto" w:fill="auto"/>
          </w:tcPr>
          <w:p w:rsidR="009843FD" w:rsidRPr="00875C23" w:rsidRDefault="00875C23" w:rsidP="00875C23">
            <w:pPr>
              <w:pStyle w:val="5-"/>
              <w:ind w:firstLine="0"/>
              <w:jc w:val="lowKashida"/>
              <w:rPr>
                <w:rStyle w:val="Emphasis"/>
                <w:i w:val="0"/>
                <w:iCs w:val="0"/>
                <w:sz w:val="2"/>
                <w:szCs w:val="2"/>
                <w:rtl/>
                <w:lang w:bidi="ar-SA"/>
              </w:rPr>
            </w:pPr>
            <w:r w:rsidRPr="00875C23">
              <w:rPr>
                <w:rStyle w:val="Emphasis"/>
                <w:rFonts w:hint="cs"/>
                <w:i w:val="0"/>
                <w:iCs w:val="0"/>
                <w:rtl/>
              </w:rPr>
              <w:t>وتكرم كل من هانت عليه</w:t>
            </w:r>
            <w:r>
              <w:rPr>
                <w:rStyle w:val="Emphasis"/>
                <w:i w:val="0"/>
                <w:iCs w:val="0"/>
                <w:rtl/>
              </w:rPr>
              <w:br/>
            </w:r>
          </w:p>
        </w:tc>
      </w:tr>
      <w:tr w:rsidR="009843FD" w:rsidRPr="00D823B5" w:rsidTr="00875C23">
        <w:tc>
          <w:tcPr>
            <w:tcW w:w="3623" w:type="dxa"/>
            <w:shd w:val="clear" w:color="auto" w:fill="auto"/>
          </w:tcPr>
          <w:p w:rsidR="009843FD" w:rsidRPr="00875C23" w:rsidRDefault="00875C23" w:rsidP="00875C23">
            <w:pPr>
              <w:pStyle w:val="5-"/>
              <w:ind w:firstLine="0"/>
              <w:jc w:val="lowKashida"/>
              <w:rPr>
                <w:rStyle w:val="Emphasis"/>
                <w:i w:val="0"/>
                <w:iCs w:val="0"/>
                <w:sz w:val="2"/>
                <w:szCs w:val="2"/>
                <w:rtl/>
                <w:lang w:bidi="ar-SA"/>
              </w:rPr>
            </w:pPr>
            <w:r w:rsidRPr="00875C23">
              <w:rPr>
                <w:rStyle w:val="Emphasis"/>
                <w:rFonts w:hint="cs"/>
                <w:i w:val="0"/>
                <w:iCs w:val="0"/>
                <w:rtl/>
              </w:rPr>
              <w:t>إذا استغنيت عن شيء فدعه</w:t>
            </w:r>
            <w:r>
              <w:rPr>
                <w:rStyle w:val="Emphasis"/>
                <w:i w:val="0"/>
                <w:iCs w:val="0"/>
                <w:rtl/>
              </w:rPr>
              <w:br/>
            </w:r>
          </w:p>
        </w:tc>
        <w:tc>
          <w:tcPr>
            <w:tcW w:w="425" w:type="dxa"/>
            <w:shd w:val="clear" w:color="auto" w:fill="auto"/>
          </w:tcPr>
          <w:p w:rsidR="009843FD" w:rsidRPr="00875C23" w:rsidRDefault="009843FD" w:rsidP="00875C23">
            <w:pPr>
              <w:pStyle w:val="5-"/>
              <w:ind w:firstLine="0"/>
              <w:jc w:val="lowKashida"/>
              <w:rPr>
                <w:rStyle w:val="Emphasis"/>
                <w:i w:val="0"/>
                <w:iCs w:val="0"/>
                <w:rtl/>
              </w:rPr>
            </w:pPr>
          </w:p>
        </w:tc>
        <w:tc>
          <w:tcPr>
            <w:tcW w:w="3652" w:type="dxa"/>
            <w:shd w:val="clear" w:color="auto" w:fill="auto"/>
          </w:tcPr>
          <w:p w:rsidR="009843FD" w:rsidRPr="00875C23" w:rsidRDefault="00875C23" w:rsidP="00875C23">
            <w:pPr>
              <w:pStyle w:val="5-"/>
              <w:ind w:firstLine="0"/>
              <w:jc w:val="lowKashida"/>
              <w:rPr>
                <w:rStyle w:val="Emphasis"/>
                <w:i w:val="0"/>
                <w:iCs w:val="0"/>
                <w:sz w:val="2"/>
                <w:szCs w:val="2"/>
                <w:rtl/>
                <w:lang w:bidi="ar-SA"/>
              </w:rPr>
            </w:pPr>
            <w:r w:rsidRPr="00875C23">
              <w:rPr>
                <w:rStyle w:val="Emphasis"/>
                <w:rFonts w:hint="cs"/>
                <w:i w:val="0"/>
                <w:iCs w:val="0"/>
                <w:rtl/>
              </w:rPr>
              <w:t>وخذ ما أنت محتاج إليه</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«دنیا را برای کسانی که دنیا دارند، هم و غم انباشته‌ای بیش نمی‌بینم».</w:t>
      </w:r>
    </w:p>
    <w:p w:rsidR="00A627C8" w:rsidRPr="00376812" w:rsidRDefault="00A627C8" w:rsidP="00376812">
      <w:pPr>
        <w:ind w:firstLine="284"/>
        <w:jc w:val="both"/>
        <w:rPr>
          <w:rStyle w:val="1-Char"/>
          <w:rtl/>
        </w:rPr>
      </w:pPr>
      <w:r w:rsidRPr="00376812">
        <w:rPr>
          <w:rStyle w:val="1-Char"/>
          <w:rFonts w:hint="cs"/>
          <w:rtl/>
        </w:rPr>
        <w:t>«هرکه دنیا را گرامی دارد، دنیا او را کوچ می‌شمارد و اهانت می‌کند، و هرکه دنیا در نظرش خوار باشد، دنیا او را گرامی می‌دارد. ا</w:t>
      </w:r>
      <w:r w:rsidR="001227E4" w:rsidRPr="00376812">
        <w:rPr>
          <w:rStyle w:val="1-Char"/>
          <w:rFonts w:hint="cs"/>
          <w:rtl/>
        </w:rPr>
        <w:t>ز</w:t>
      </w:r>
      <w:r w:rsidRPr="00376812">
        <w:rPr>
          <w:rStyle w:val="1-Char"/>
          <w:rFonts w:hint="cs"/>
          <w:rtl/>
        </w:rPr>
        <w:t xml:space="preserve"> هرچیز که به آن نیازی نداری دست بکش، و </w:t>
      </w:r>
      <w:r w:rsidR="001227E4" w:rsidRPr="00376812">
        <w:rPr>
          <w:rStyle w:val="1-Char"/>
          <w:rFonts w:hint="cs"/>
          <w:rtl/>
        </w:rPr>
        <w:t>آنچه را به آن احتیاج داری برگیر</w:t>
      </w:r>
      <w:r w:rsidRPr="00376812">
        <w:rPr>
          <w:rStyle w:val="1-Char"/>
          <w:rFonts w:hint="cs"/>
          <w:rtl/>
        </w:rPr>
        <w:t>».</w:t>
      </w:r>
    </w:p>
    <w:p w:rsidR="00A627C8" w:rsidRPr="00376812" w:rsidRDefault="00A627C8" w:rsidP="00376812">
      <w:pPr>
        <w:ind w:firstLine="284"/>
        <w:jc w:val="both"/>
        <w:rPr>
          <w:rStyle w:val="1-Char"/>
        </w:rPr>
      </w:pPr>
      <w:r w:rsidRPr="00376812">
        <w:rPr>
          <w:rStyle w:val="1-Char"/>
          <w:rFonts w:hint="cs"/>
          <w:rtl/>
        </w:rPr>
        <w:t xml:space="preserve">به وسیله این انسان‌هایی که به برچیدن هسته‌های خرما از روی زمین قناعت می‌کنند، و زیرِ بار پذیرفتن آلاف و اُلوف از </w:t>
      </w:r>
      <w:r w:rsidR="00167B3B" w:rsidRPr="00376812">
        <w:rPr>
          <w:rStyle w:val="1-Char"/>
          <w:rFonts w:hint="cs"/>
          <w:rtl/>
        </w:rPr>
        <w:t>پادشاهان</w:t>
      </w:r>
      <w:r w:rsidRPr="00376812">
        <w:rPr>
          <w:rStyle w:val="1-Char"/>
          <w:rFonts w:hint="cs"/>
          <w:rtl/>
        </w:rPr>
        <w:t xml:space="preserve"> و ملوک نمی‌روند، کلم</w:t>
      </w:r>
      <w:r w:rsidR="000A57AE">
        <w:rPr>
          <w:rStyle w:val="1-Char"/>
          <w:rFonts w:hint="cs"/>
          <w:rtl/>
        </w:rPr>
        <w:t>ۀ</w:t>
      </w:r>
      <w:r w:rsidRPr="00376812">
        <w:rPr>
          <w:rStyle w:val="1-Char"/>
          <w:rFonts w:hint="cs"/>
          <w:rtl/>
        </w:rPr>
        <w:t xml:space="preserve"> حق پیروز می‌گردد، و آرمان‌ها و رسالت‌ها به ثمر می‌رسند و تحقق می‌یابند.</w:t>
      </w:r>
    </w:p>
    <w:p w:rsidR="00A627C8" w:rsidRPr="006A7BFB" w:rsidRDefault="00A627C8" w:rsidP="006A7BFB">
      <w:pPr>
        <w:pStyle w:val="3-"/>
        <w:rPr>
          <w:rStyle w:val="1-Char"/>
          <w:rFonts w:ascii="IRZar" w:hAnsi="IRZar" w:cs="IRZar"/>
          <w:sz w:val="24"/>
          <w:szCs w:val="24"/>
          <w:rtl/>
        </w:rPr>
      </w:pPr>
      <w:bookmarkStart w:id="112" w:name="_Toc258768025"/>
      <w:bookmarkStart w:id="113" w:name="_Toc429312838"/>
      <w:r w:rsidRPr="006A7BFB">
        <w:rPr>
          <w:rStyle w:val="1-Char"/>
          <w:rFonts w:ascii="IRZar" w:hAnsi="IRZar" w:cs="IRZar" w:hint="cs"/>
          <w:sz w:val="24"/>
          <w:szCs w:val="24"/>
          <w:rtl/>
        </w:rPr>
        <w:t>رضامندی به معنای سکوت در برابر باطل نیست</w:t>
      </w:r>
      <w:bookmarkEnd w:id="112"/>
      <w:bookmarkEnd w:id="113"/>
    </w:p>
    <w:p w:rsidR="00A627C8" w:rsidRPr="00376812" w:rsidRDefault="00A627C8" w:rsidP="00376812">
      <w:pPr>
        <w:ind w:firstLine="284"/>
        <w:jc w:val="both"/>
        <w:rPr>
          <w:rStyle w:val="1-Char"/>
          <w:rtl/>
        </w:rPr>
      </w:pPr>
      <w:r w:rsidRPr="00376812">
        <w:rPr>
          <w:rStyle w:val="1-Char"/>
          <w:rFonts w:hint="cs"/>
          <w:rtl/>
        </w:rPr>
        <w:t>نکت</w:t>
      </w:r>
      <w:r w:rsidR="000A57AE">
        <w:rPr>
          <w:rStyle w:val="1-Char"/>
          <w:rFonts w:hint="cs"/>
          <w:rtl/>
        </w:rPr>
        <w:t>ۀ</w:t>
      </w:r>
      <w:r w:rsidRPr="00376812">
        <w:rPr>
          <w:rStyle w:val="1-Char"/>
          <w:rFonts w:hint="cs"/>
          <w:rtl/>
        </w:rPr>
        <w:t xml:space="preserve"> دوم این که رضامندی انسان از خدا و از گردش روزگار و نظام هستی، هرگز به این معنا هم نیست که انسان هر نابسامانی و ناروایی را که ساخته و پرداخت</w:t>
      </w:r>
      <w:r w:rsidR="000A57AE">
        <w:rPr>
          <w:rStyle w:val="1-Char"/>
          <w:rFonts w:hint="cs"/>
          <w:rtl/>
        </w:rPr>
        <w:t>ۀ</w:t>
      </w:r>
      <w:r w:rsidRPr="00376812">
        <w:rPr>
          <w:rStyle w:val="1-Char"/>
          <w:rFonts w:hint="cs"/>
          <w:rtl/>
        </w:rPr>
        <w:t xml:space="preserve"> این انسان مکلف اختیاردار است در صحن</w:t>
      </w:r>
      <w:r w:rsidR="000A57AE">
        <w:rPr>
          <w:rStyle w:val="1-Char"/>
          <w:rFonts w:hint="cs"/>
          <w:rtl/>
        </w:rPr>
        <w:t>ۀ</w:t>
      </w:r>
      <w:r w:rsidRPr="00376812">
        <w:rPr>
          <w:rStyle w:val="1-Char"/>
          <w:rFonts w:hint="cs"/>
          <w:rtl/>
        </w:rPr>
        <w:t xml:space="preserve"> نمایش زندگی ببیند و از آن احساس رضایت کند. رضامندی انسان از اتومبیل و اتومبیل سواری هرگز به این معنا نیست که از حوادث رانندگی و از خلاف‌هایی که رانندگان می‌کنند، و قوانین عبور و مرور را زیر پا می‌گذارند احساس خشنودی و رضایت کند! انسان با ایمان از نظام هستی که خدا برقرار کرده است راضی است و بخشی از این نظام همان عقل و اختیاری است که خدا به انسان داده و برپای</w:t>
      </w:r>
      <w:r w:rsidR="000A57AE">
        <w:rPr>
          <w:rStyle w:val="1-Char"/>
          <w:rFonts w:hint="cs"/>
          <w:rtl/>
        </w:rPr>
        <w:t>ۀ</w:t>
      </w:r>
      <w:r w:rsidRPr="00376812">
        <w:rPr>
          <w:rStyle w:val="1-Char"/>
          <w:rFonts w:hint="cs"/>
          <w:rtl/>
        </w:rPr>
        <w:t xml:space="preserve"> آن به او مسؤلیت واگذار کرده است، و با همین عقل و اختیارات انسان را می‌توان امر و نهی کرد و تأدیب کرد و تحت تعلیم و تربیت قرار داد. انسان با ایمان از نظام هستی راضی است، از انحرافات انسان‌هایی که نعمت عقل و اراد</w:t>
      </w:r>
      <w:r w:rsidR="000A57AE">
        <w:rPr>
          <w:rStyle w:val="1-Char"/>
          <w:rFonts w:hint="cs"/>
          <w:rtl/>
        </w:rPr>
        <w:t>ۀ</w:t>
      </w:r>
      <w:r w:rsidRPr="00376812">
        <w:rPr>
          <w:rStyle w:val="1-Char"/>
          <w:rFonts w:hint="cs"/>
          <w:rtl/>
        </w:rPr>
        <w:t xml:space="preserve"> خداداده را سپاس نگزارده</w:t>
      </w:r>
      <w:r w:rsidR="003C024C" w:rsidRPr="00376812">
        <w:rPr>
          <w:rStyle w:val="1-Char"/>
          <w:rFonts w:hint="cs"/>
          <w:rtl/>
        </w:rPr>
        <w:t>‌اند،</w:t>
      </w:r>
      <w:r w:rsidRPr="00376812">
        <w:rPr>
          <w:rStyle w:val="1-Char"/>
          <w:rFonts w:hint="cs"/>
          <w:rtl/>
        </w:rPr>
        <w:t xml:space="preserve"> و این نعمت خدا را در جهت دیگری خلاف آنچه برایش آفریده شده به کار گرفته</w:t>
      </w:r>
      <w:r w:rsidR="003C024C" w:rsidRPr="00376812">
        <w:rPr>
          <w:rStyle w:val="1-Char"/>
          <w:rFonts w:hint="cs"/>
          <w:rtl/>
        </w:rPr>
        <w:t>‌اند،</w:t>
      </w:r>
      <w:r w:rsidR="00D1033E" w:rsidRPr="00376812">
        <w:rPr>
          <w:rStyle w:val="1-Char"/>
          <w:rFonts w:hint="cs"/>
          <w:rtl/>
        </w:rPr>
        <w:t xml:space="preserve"> خشنود نیست</w:t>
      </w:r>
      <w:r w:rsidRPr="00376812">
        <w:rPr>
          <w:rStyle w:val="1-Char"/>
          <w:rFonts w:hint="cs"/>
          <w:rtl/>
        </w:rPr>
        <w:t>. و این نارضایتی از انحرافات و نابسامانی‌های بشری را خدا می‌پسندد، بلکه به آن امر می‌فرماید، و از کسانی که بی‌تفاوت از</w:t>
      </w:r>
      <w:r w:rsidR="00477E98" w:rsidRPr="00376812">
        <w:rPr>
          <w:rStyle w:val="1-Char"/>
          <w:rFonts w:hint="cs"/>
          <w:rtl/>
        </w:rPr>
        <w:t xml:space="preserve"> آن‌ها </w:t>
      </w:r>
      <w:r w:rsidRPr="00376812">
        <w:rPr>
          <w:rStyle w:val="1-Char"/>
          <w:rFonts w:hint="cs"/>
          <w:rtl/>
        </w:rPr>
        <w:t>می‌گذرند و در برابر</w:t>
      </w:r>
      <w:r w:rsidR="00477E98" w:rsidRPr="00376812">
        <w:rPr>
          <w:rStyle w:val="1-Char"/>
          <w:rFonts w:hint="cs"/>
          <w:rtl/>
        </w:rPr>
        <w:t xml:space="preserve"> آن‌ها </w:t>
      </w:r>
      <w:r w:rsidRPr="00376812">
        <w:rPr>
          <w:rStyle w:val="1-Char"/>
          <w:rFonts w:hint="cs"/>
          <w:rtl/>
        </w:rPr>
        <w:t>سکوت می‌کنند و به عذاب شدید وعده می‌دهد.</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فَلَوۡلَا</w:t>
      </w:r>
      <w:r w:rsidR="001A128A" w:rsidRPr="00C10EC8">
        <w:rPr>
          <w:rStyle w:val="7-Char"/>
          <w:rtl/>
        </w:rPr>
        <w:t xml:space="preserve"> كَانَ مِنَ </w:t>
      </w:r>
      <w:r w:rsidR="001A128A" w:rsidRPr="00C10EC8">
        <w:rPr>
          <w:rStyle w:val="7-Char"/>
          <w:rFonts w:hint="cs"/>
          <w:rtl/>
        </w:rPr>
        <w:t>ٱ</w:t>
      </w:r>
      <w:r w:rsidR="001A128A" w:rsidRPr="00C10EC8">
        <w:rPr>
          <w:rStyle w:val="7-Char"/>
          <w:rFonts w:hint="eastAsia"/>
          <w:rtl/>
        </w:rPr>
        <w:t>لۡقُرُونِ</w:t>
      </w:r>
      <w:r w:rsidR="001A128A" w:rsidRPr="00C10EC8">
        <w:rPr>
          <w:rStyle w:val="7-Char"/>
          <w:rtl/>
        </w:rPr>
        <w:t xml:space="preserve"> مِن قَبۡلِكُمۡ أُوْلُواْ بَقِيَّةٖ يَنۡهَوۡنَ عَنِ </w:t>
      </w:r>
      <w:r w:rsidR="001A128A" w:rsidRPr="00C10EC8">
        <w:rPr>
          <w:rStyle w:val="7-Char"/>
          <w:rFonts w:hint="cs"/>
          <w:rtl/>
        </w:rPr>
        <w:t>ٱ</w:t>
      </w:r>
      <w:r w:rsidR="001A128A" w:rsidRPr="00C10EC8">
        <w:rPr>
          <w:rStyle w:val="7-Char"/>
          <w:rFonts w:hint="eastAsia"/>
          <w:rtl/>
        </w:rPr>
        <w:t>لۡفَسَادِ</w:t>
      </w:r>
      <w:r w:rsidR="001A128A" w:rsidRPr="00C10EC8">
        <w:rPr>
          <w:rStyle w:val="7-Char"/>
          <w:rtl/>
        </w:rPr>
        <w:t xml:space="preserve"> فِي </w:t>
      </w:r>
      <w:r w:rsidR="001A128A" w:rsidRPr="00C10EC8">
        <w:rPr>
          <w:rStyle w:val="7-Char"/>
          <w:rFonts w:hint="cs"/>
          <w:rtl/>
        </w:rPr>
        <w:t>ٱ</w:t>
      </w:r>
      <w:r w:rsidR="001A128A" w:rsidRPr="00C10EC8">
        <w:rPr>
          <w:rStyle w:val="7-Char"/>
          <w:rFonts w:hint="eastAsia"/>
          <w:rtl/>
        </w:rPr>
        <w:t>لۡأَرۡضِ</w:t>
      </w:r>
      <w:r w:rsidR="001A128A" w:rsidRPr="00C10EC8">
        <w:rPr>
          <w:rStyle w:val="7-Char"/>
          <w:rtl/>
        </w:rPr>
        <w:t xml:space="preserve"> إِلَّا قَلِيلٗا مِّمَّنۡ أَنجَيۡنَا مِنۡهُمۡۗ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هود: 116</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چرا نبوده است در میان ملت‌ها و امت‌هایی که پیش از شما بودند، غیرتمندانی که از فساد در زمین مردم را بازدارند، مگر اندکی از آنان که نجات‌شان بخشیدیم...</w:t>
      </w:r>
      <w:r>
        <w:rPr>
          <w:rStyle w:val="Emphasis"/>
          <w:rFonts w:ascii="Calibri" w:hAnsi="Calibri" w:cs="Traditional Arabic" w:hint="cs"/>
          <w:i w:val="0"/>
          <w:iCs w:val="0"/>
          <w:rtl/>
          <w:lang w:bidi="fa-IR"/>
        </w:rPr>
        <w:t>»</w:t>
      </w:r>
      <w:r w:rsidRPr="00D823B5">
        <w:rPr>
          <w:rStyle w:val="1-Char"/>
          <w:rFonts w:hint="cs"/>
          <w:rtl/>
        </w:rPr>
        <w:t>.</w:t>
      </w:r>
    </w:p>
    <w:p w:rsidR="00B446D2" w:rsidRPr="00C10EC8" w:rsidRDefault="00B446D2" w:rsidP="001A128A">
      <w:pPr>
        <w:ind w:firstLine="284"/>
        <w:jc w:val="both"/>
        <w:rPr>
          <w:rStyle w:val="7-Char"/>
          <w:rtl/>
        </w:rPr>
      </w:pPr>
      <w:r>
        <w:rPr>
          <w:rStyle w:val="Emphasis"/>
          <w:rFonts w:ascii="Traditional Arabic" w:hAnsi="Traditional Arabic" w:cs="Traditional Arabic"/>
          <w:i w:val="0"/>
          <w:iCs w:val="0"/>
          <w:rtl/>
          <w:lang w:bidi="fa-IR"/>
        </w:rPr>
        <w:t>﴿</w:t>
      </w:r>
      <w:r w:rsidR="001A128A" w:rsidRPr="00C10EC8">
        <w:rPr>
          <w:rStyle w:val="7-Char"/>
          <w:rFonts w:hint="eastAsia"/>
          <w:rtl/>
        </w:rPr>
        <w:t>لُعِنَ</w:t>
      </w:r>
      <w:r w:rsidR="001A128A" w:rsidRPr="00C10EC8">
        <w:rPr>
          <w:rStyle w:val="7-Char"/>
          <w:rtl/>
        </w:rPr>
        <w:t xml:space="preserve"> </w:t>
      </w:r>
      <w:r w:rsidR="001A128A" w:rsidRPr="00C10EC8">
        <w:rPr>
          <w:rStyle w:val="7-Char"/>
          <w:rFonts w:hint="cs"/>
          <w:rtl/>
        </w:rPr>
        <w:t>ٱ</w:t>
      </w:r>
      <w:r w:rsidR="001A128A" w:rsidRPr="00C10EC8">
        <w:rPr>
          <w:rStyle w:val="7-Char"/>
          <w:rFonts w:hint="eastAsia"/>
          <w:rtl/>
        </w:rPr>
        <w:t>لَّذِينَ</w:t>
      </w:r>
      <w:r w:rsidR="001A128A" w:rsidRPr="00C10EC8">
        <w:rPr>
          <w:rStyle w:val="7-Char"/>
          <w:rtl/>
        </w:rPr>
        <w:t xml:space="preserve"> كَفَرُواْ مِنۢ بَنِيٓ إِسۡرَٰٓءِيلَ عَلَىٰ لِسَانِ دَاوُ</w:t>
      </w:r>
      <w:r w:rsidR="001A128A" w:rsidRPr="00C10EC8">
        <w:rPr>
          <w:rStyle w:val="7-Char"/>
          <w:rFonts w:hint="cs"/>
          <w:rtl/>
        </w:rPr>
        <w:t>ۥ</w:t>
      </w:r>
      <w:r w:rsidR="001A128A" w:rsidRPr="00C10EC8">
        <w:rPr>
          <w:rStyle w:val="7-Char"/>
          <w:rFonts w:hint="eastAsia"/>
          <w:rtl/>
        </w:rPr>
        <w:t>دَ</w:t>
      </w:r>
      <w:r w:rsidR="001A128A" w:rsidRPr="00C10EC8">
        <w:rPr>
          <w:rStyle w:val="7-Char"/>
          <w:rtl/>
        </w:rPr>
        <w:t xml:space="preserve"> وَعِيسَى </w:t>
      </w:r>
      <w:r w:rsidR="001A128A" w:rsidRPr="00C10EC8">
        <w:rPr>
          <w:rStyle w:val="7-Char"/>
          <w:rFonts w:hint="cs"/>
          <w:rtl/>
        </w:rPr>
        <w:t>ٱ</w:t>
      </w:r>
      <w:r w:rsidR="001A128A" w:rsidRPr="00C10EC8">
        <w:rPr>
          <w:rStyle w:val="7-Char"/>
          <w:rFonts w:hint="eastAsia"/>
          <w:rtl/>
        </w:rPr>
        <w:t>بۡنِ</w:t>
      </w:r>
      <w:r w:rsidR="001A128A" w:rsidRPr="00C10EC8">
        <w:rPr>
          <w:rStyle w:val="7-Char"/>
          <w:rtl/>
        </w:rPr>
        <w:t xml:space="preserve"> مَرۡيَمَۚ ذَٰلِكَ بِمَا عَصَواْ وَّكَانُواْ يَعۡتَدُونَ ٧٨ </w:t>
      </w:r>
      <w:r w:rsidR="001A128A" w:rsidRPr="00C10EC8">
        <w:rPr>
          <w:rStyle w:val="7-Char"/>
          <w:rFonts w:hint="eastAsia"/>
          <w:rtl/>
        </w:rPr>
        <w:t>كَانُواْ</w:t>
      </w:r>
      <w:r w:rsidR="001A128A" w:rsidRPr="00C10EC8">
        <w:rPr>
          <w:rStyle w:val="7-Char"/>
          <w:rtl/>
        </w:rPr>
        <w:t xml:space="preserve"> لَا يَتَنَاهَوۡنَ عَن مُّنكَرٖ فَعَلُوهُۚ لَبِئۡسَ مَا كَانُواْ يَفۡعَلُونَ ٧٩</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 xml:space="preserve">المائدة: </w:t>
      </w:r>
      <w:r w:rsidR="001A128A" w:rsidRPr="0034576F">
        <w:rPr>
          <w:rStyle w:val="6-Char"/>
          <w:rFonts w:hint="cs"/>
          <w:rtl/>
        </w:rPr>
        <w:t>78-79</w:t>
      </w:r>
      <w:r w:rsidRPr="0034576F">
        <w:rPr>
          <w:rStyle w:val="6-Char"/>
          <w:rtl/>
        </w:rPr>
        <w:t>]</w:t>
      </w:r>
      <w:r w:rsidRPr="00D823B5">
        <w:rPr>
          <w:rStyle w:val="1-Char"/>
          <w:rFonts w:hint="cs"/>
          <w:rtl/>
        </w:rPr>
        <w:t>.</w:t>
      </w:r>
    </w:p>
    <w:p w:rsidR="00C577F6" w:rsidRPr="00D823B5" w:rsidRDefault="00A627C8" w:rsidP="00706D5C">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ملعون گردیدند کافران بنی اسرائیل بر زبان داود و عیسی بن مریم. این به خاطر نافرمانی‌هایشان و تجاوزشان بود * و از منکراتی که مردم مرتکب می</w:t>
      </w:r>
      <w:r w:rsidR="00706D5C">
        <w:rPr>
          <w:rStyle w:val="1-Char"/>
          <w:rFonts w:hint="eastAsia"/>
          <w:rtl/>
        </w:rPr>
        <w:t>‌</w:t>
      </w:r>
      <w:r w:rsidRPr="00376812">
        <w:rPr>
          <w:rStyle w:val="1-Char"/>
          <w:rFonts w:hint="cs"/>
          <w:rtl/>
        </w:rPr>
        <w:t>شوند، نهی نمی‌کردند، چه بدکاری بود که می‌کردند</w:t>
      </w:r>
      <w:r>
        <w:rPr>
          <w:rStyle w:val="Emphasis"/>
          <w:rFonts w:ascii="Calibri" w:hAnsi="Calibri" w:cs="Traditional Arabic" w:hint="cs"/>
          <w:i w:val="0"/>
          <w:iCs w:val="0"/>
          <w:rtl/>
          <w:lang w:bidi="fa-IR"/>
        </w:rPr>
        <w:t>»</w:t>
      </w:r>
      <w:r w:rsidRPr="00D823B5">
        <w:rPr>
          <w:rStyle w:val="1-Char"/>
          <w:rFonts w:hint="cs"/>
          <w:rtl/>
        </w:rPr>
        <w:t>.</w:t>
      </w:r>
    </w:p>
    <w:p w:rsidR="00C577F6" w:rsidRPr="00376812" w:rsidRDefault="00C577F6" w:rsidP="00376812">
      <w:pPr>
        <w:ind w:firstLine="284"/>
        <w:jc w:val="both"/>
        <w:rPr>
          <w:rStyle w:val="1-Char"/>
          <w:rtl/>
        </w:rPr>
        <w:sectPr w:rsidR="00C577F6" w:rsidRPr="00376812" w:rsidSect="00561409">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114" w:name="_Toc258768026"/>
      <w:bookmarkStart w:id="115" w:name="_Toc429312839"/>
      <w:r w:rsidRPr="00D80111">
        <w:rPr>
          <w:rStyle w:val="Emphasis"/>
          <w:rFonts w:hint="cs"/>
          <w:i w:val="0"/>
          <w:iCs w:val="0"/>
          <w:rtl/>
        </w:rPr>
        <w:t>ایمنی روانی</w:t>
      </w:r>
      <w:bookmarkEnd w:id="114"/>
      <w:bookmarkEnd w:id="115"/>
    </w:p>
    <w:p w:rsidR="009D0C30" w:rsidRPr="00C10EC8" w:rsidRDefault="009D0C30" w:rsidP="001A128A">
      <w:pPr>
        <w:ind w:firstLine="284"/>
        <w:jc w:val="both"/>
        <w:rPr>
          <w:rStyle w:val="7-Char"/>
          <w:rtl/>
        </w:rPr>
      </w:pPr>
      <w:r w:rsidRPr="006208D6">
        <w:rPr>
          <w:rStyle w:val="Emphasis"/>
          <w:rFonts w:ascii="Traditional Arabic" w:hAnsi="Traditional Arabic" w:cs="Traditional Arabic"/>
          <w:i w:val="0"/>
          <w:iCs w:val="0"/>
          <w:sz w:val="26"/>
          <w:szCs w:val="26"/>
          <w:rtl/>
          <w:lang w:bidi="fa-IR"/>
        </w:rPr>
        <w:t>﴿</w:t>
      </w:r>
      <w:r w:rsidR="001A128A" w:rsidRPr="00C10EC8">
        <w:rPr>
          <w:rStyle w:val="7-Char"/>
          <w:rFonts w:hint="cs"/>
          <w:rtl/>
        </w:rPr>
        <w:t>ٱ</w:t>
      </w:r>
      <w:r w:rsidR="001A128A" w:rsidRPr="00C10EC8">
        <w:rPr>
          <w:rStyle w:val="7-Char"/>
          <w:rFonts w:hint="eastAsia"/>
          <w:rtl/>
        </w:rPr>
        <w:t>لَّذِينَ</w:t>
      </w:r>
      <w:r w:rsidR="001A128A" w:rsidRPr="00C10EC8">
        <w:rPr>
          <w:rStyle w:val="7-Char"/>
          <w:rtl/>
        </w:rPr>
        <w:t xml:space="preserve"> ءَامَنُواْ وَلَمۡ يَلۡبِسُوٓاْ إِيمَٰنَهُم بِظُلۡمٍ أُوْلَٰٓئِكَ لَهُمُ </w:t>
      </w:r>
      <w:r w:rsidR="001A128A" w:rsidRPr="00C10EC8">
        <w:rPr>
          <w:rStyle w:val="7-Char"/>
          <w:rFonts w:hint="cs"/>
          <w:rtl/>
        </w:rPr>
        <w:t>ٱ</w:t>
      </w:r>
      <w:r w:rsidR="001A128A" w:rsidRPr="00C10EC8">
        <w:rPr>
          <w:rStyle w:val="7-Char"/>
          <w:rFonts w:hint="eastAsia"/>
          <w:rtl/>
        </w:rPr>
        <w:t>لۡأَمۡنُ</w:t>
      </w:r>
      <w:r w:rsidR="001A128A" w:rsidRPr="00C10EC8">
        <w:rPr>
          <w:rStyle w:val="7-Char"/>
          <w:rtl/>
        </w:rPr>
        <w:t xml:space="preserve"> وَهُم مُّهۡتَدُونَ ٨٢</w:t>
      </w:r>
      <w:r w:rsidRPr="006208D6">
        <w:rPr>
          <w:rStyle w:val="Emphasis"/>
          <w:rFonts w:ascii="Traditional Arabic" w:hAnsi="Traditional Arabic" w:cs="Traditional Arabic"/>
          <w:i w:val="0"/>
          <w:iCs w:val="0"/>
          <w:sz w:val="26"/>
          <w:szCs w:val="26"/>
          <w:rtl/>
          <w:lang w:bidi="fa-IR"/>
        </w:rPr>
        <w:t>﴾</w:t>
      </w:r>
      <w:r w:rsidR="001A128A" w:rsidRPr="006208D6">
        <w:rPr>
          <w:rStyle w:val="Emphasis"/>
          <w:rFonts w:ascii="mylotus" w:hAnsi="mylotus" w:cs="mylotus" w:hint="cs"/>
          <w:i w:val="0"/>
          <w:iCs w:val="0"/>
          <w:sz w:val="26"/>
          <w:szCs w:val="26"/>
          <w:rtl/>
          <w:lang w:bidi="fa-IR"/>
        </w:rPr>
        <w:t xml:space="preserve"> </w:t>
      </w:r>
      <w:r w:rsidRPr="0034576F">
        <w:rPr>
          <w:rStyle w:val="6-Char"/>
          <w:rtl/>
        </w:rPr>
        <w:t>[</w:t>
      </w:r>
      <w:r w:rsidRPr="0034576F">
        <w:rPr>
          <w:rStyle w:val="6-Char"/>
          <w:rFonts w:hint="cs"/>
          <w:rtl/>
        </w:rPr>
        <w:t>الأنعام:</w:t>
      </w:r>
      <w:r w:rsidR="006208D6" w:rsidRPr="0034576F">
        <w:rPr>
          <w:rStyle w:val="6-Char"/>
          <w:rFonts w:hint="cs"/>
          <w:rtl/>
        </w:rPr>
        <w:t xml:space="preserve"> </w:t>
      </w:r>
      <w:r w:rsidRPr="0034576F">
        <w:rPr>
          <w:rStyle w:val="6-Char"/>
          <w:rFonts w:hint="cs"/>
          <w:rtl/>
        </w:rPr>
        <w:t>82</w:t>
      </w:r>
      <w:r w:rsidRPr="0034576F">
        <w:rPr>
          <w:rStyle w:val="6-Char"/>
          <w:rtl/>
        </w:rPr>
        <w:t>]</w:t>
      </w:r>
      <w:r w:rsidRPr="00D823B5">
        <w:rPr>
          <w:rStyle w:val="1-Char"/>
          <w:rFonts w:hint="cs"/>
          <w:rtl/>
        </w:rPr>
        <w:t>.</w:t>
      </w:r>
    </w:p>
    <w:p w:rsidR="00A627C8" w:rsidRPr="00D823B5" w:rsidRDefault="00A627C8" w:rsidP="009D0C30">
      <w:pPr>
        <w:ind w:firstLine="284"/>
        <w:jc w:val="both"/>
        <w:rPr>
          <w:rStyle w:val="1-Char"/>
          <w:rtl/>
        </w:rPr>
      </w:pPr>
      <w:r w:rsidRPr="009D0C30">
        <w:rPr>
          <w:rStyle w:val="Emphasis"/>
          <w:rFonts w:ascii="Calibri" w:hAnsi="Calibri" w:cs="Traditional Arabic" w:hint="cs"/>
          <w:i w:val="0"/>
          <w:iCs w:val="0"/>
          <w:rtl/>
          <w:lang w:bidi="fa-IR"/>
        </w:rPr>
        <w:t>«</w:t>
      </w:r>
      <w:r w:rsidRPr="00D823B5">
        <w:rPr>
          <w:rStyle w:val="1-Char"/>
          <w:rFonts w:hint="cs"/>
          <w:rtl/>
        </w:rPr>
        <w:t>آنان که ایمان آورده</w:t>
      </w:r>
      <w:r w:rsidR="003C024C" w:rsidRPr="00D823B5">
        <w:rPr>
          <w:rStyle w:val="1-Char"/>
          <w:rFonts w:hint="cs"/>
          <w:rtl/>
        </w:rPr>
        <w:t xml:space="preserve">‌اند </w:t>
      </w:r>
      <w:r w:rsidRPr="00D823B5">
        <w:rPr>
          <w:rStyle w:val="1-Char"/>
          <w:rFonts w:hint="cs"/>
          <w:rtl/>
        </w:rPr>
        <w:t>و ایمان‌شان را به ستم نپوشانیده</w:t>
      </w:r>
      <w:r w:rsidR="003C024C" w:rsidRPr="00D823B5">
        <w:rPr>
          <w:rStyle w:val="1-Char"/>
          <w:rFonts w:hint="cs"/>
          <w:rtl/>
        </w:rPr>
        <w:t>‌اند.</w:t>
      </w:r>
      <w:r w:rsidRPr="00D823B5">
        <w:rPr>
          <w:rStyle w:val="1-Char"/>
          <w:rFonts w:hint="cs"/>
          <w:rtl/>
        </w:rPr>
        <w:t xml:space="preserve"> آنان ایمنی دارند و آنان راه‌یافتگانند</w:t>
      </w:r>
      <w:r w:rsidRPr="009D0C30">
        <w:rPr>
          <w:rStyle w:val="Emphasis"/>
          <w:rFonts w:ascii="Calibri" w:hAnsi="Calibri" w:cs="Traditional Arabic" w:hint="cs"/>
          <w:i w:val="0"/>
          <w:iCs w:val="0"/>
          <w:rtl/>
          <w:lang w:bidi="fa-IR"/>
        </w:rPr>
        <w:t>»</w:t>
      </w:r>
      <w:r w:rsidR="009D0C30"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همچنان</w:t>
      </w:r>
      <w:r w:rsidR="00F80D06">
        <w:rPr>
          <w:rStyle w:val="1-Char"/>
          <w:rFonts w:hint="cs"/>
          <w:rtl/>
        </w:rPr>
        <w:t xml:space="preserve"> </w:t>
      </w:r>
      <w:r w:rsidRPr="00376812">
        <w:rPr>
          <w:rStyle w:val="1-Char"/>
          <w:rFonts w:hint="cs"/>
          <w:rtl/>
        </w:rPr>
        <w:t>که انسان با ایمان بر گذشته اشک حسرت و اندوه نمی‌بارد، و با زمان حال، نالان و ناخشنود برخورد نمی‌کند، با آینده نیز ترسان و هراسان مواجه نمی‌گردد، و به خاطر آن بیتابی نمی‌کند، و از دشواری‌ها و سختی‌های آن دلهره‌ای ندارد، و از جبروت آینده دلش نمی‌لرزد، چنانکه گویی آیند</w:t>
      </w:r>
      <w:r w:rsidR="000A57AE">
        <w:rPr>
          <w:rStyle w:val="1-Char"/>
          <w:rFonts w:hint="cs"/>
          <w:rtl/>
        </w:rPr>
        <w:t>ۀ</w:t>
      </w:r>
      <w:r w:rsidRPr="00376812">
        <w:rPr>
          <w:rStyle w:val="1-Char"/>
          <w:rFonts w:hint="cs"/>
          <w:rtl/>
        </w:rPr>
        <w:t xml:space="preserve"> زندگیش دشمن شرور و در کمین نشسته باشد! بلکه آنچنان با ایمنی روانی زیست می‌کند که گویی در بهشت است... ایمانش منبع ایمنی او است، و ایمنی از ثمرات آرامش و آسایش درونی او است، بلکه بخشی از آن است. این هم آرامشی است مربوط به آینده، با هم</w:t>
      </w:r>
      <w:r w:rsidR="000A57AE">
        <w:rPr>
          <w:rStyle w:val="1-Char"/>
          <w:rFonts w:hint="cs"/>
          <w:rtl/>
        </w:rPr>
        <w:t>ۀ</w:t>
      </w:r>
      <w:r w:rsidRPr="00376812">
        <w:rPr>
          <w:rStyle w:val="1-Char"/>
          <w:rFonts w:hint="cs"/>
          <w:rtl/>
        </w:rPr>
        <w:t xml:space="preserve"> آن چیزهایی که انسان به</w:t>
      </w:r>
      <w:r w:rsidR="00477E98" w:rsidRPr="00376812">
        <w:rPr>
          <w:rStyle w:val="1-Char"/>
          <w:rFonts w:hint="cs"/>
          <w:rtl/>
        </w:rPr>
        <w:t xml:space="preserve"> آن‌ها </w:t>
      </w:r>
      <w:r w:rsidRPr="00376812">
        <w:rPr>
          <w:rStyle w:val="1-Char"/>
          <w:rFonts w:hint="cs"/>
          <w:rtl/>
        </w:rPr>
        <w:t>امید بسته و هم</w:t>
      </w:r>
      <w:r w:rsidR="000A57AE">
        <w:rPr>
          <w:rStyle w:val="1-Char"/>
          <w:rFonts w:hint="cs"/>
          <w:rtl/>
        </w:rPr>
        <w:t>ۀ</w:t>
      </w:r>
      <w:r w:rsidRPr="00376812">
        <w:rPr>
          <w:rStyle w:val="1-Char"/>
          <w:rFonts w:hint="cs"/>
          <w:rtl/>
        </w:rPr>
        <w:t xml:space="preserve"> آن چیزهایی که از</w:t>
      </w:r>
      <w:r w:rsidR="00477E98" w:rsidRPr="00376812">
        <w:rPr>
          <w:rStyle w:val="1-Char"/>
          <w:rFonts w:hint="cs"/>
          <w:rtl/>
        </w:rPr>
        <w:t xml:space="preserve"> آن‌ها </w:t>
      </w:r>
      <w:r w:rsidRPr="00376812">
        <w:rPr>
          <w:rStyle w:val="1-Char"/>
          <w:rFonts w:hint="cs"/>
          <w:rtl/>
        </w:rPr>
        <w:t>در هراس است، یا دلش برای</w:t>
      </w:r>
      <w:r w:rsidR="00477E98" w:rsidRPr="00376812">
        <w:rPr>
          <w:rStyle w:val="1-Char"/>
          <w:rFonts w:hint="cs"/>
          <w:rtl/>
        </w:rPr>
        <w:t xml:space="preserve"> آن‌ها </w:t>
      </w:r>
      <w:r w:rsidRPr="00376812">
        <w:rPr>
          <w:rStyle w:val="1-Char"/>
          <w:rFonts w:hint="cs"/>
          <w:rtl/>
        </w:rPr>
        <w:t>می‌تپد. و خوشبختی بدون این ایمنی روانی امکان ندارد...</w:t>
      </w:r>
    </w:p>
    <w:p w:rsidR="00A627C8" w:rsidRPr="00C10EC8" w:rsidRDefault="00A627C8" w:rsidP="006208D6">
      <w:pPr>
        <w:ind w:firstLine="284"/>
        <w:jc w:val="both"/>
        <w:rPr>
          <w:rStyle w:val="7-Char"/>
          <w:rtl/>
        </w:rPr>
      </w:pPr>
      <w:r w:rsidRPr="00D823B5">
        <w:rPr>
          <w:rStyle w:val="1-Char"/>
          <w:rFonts w:hint="cs"/>
          <w:rtl/>
        </w:rPr>
        <w:t>حکیمی را گفتند: سرور چیست؟ گفت: ایمنی. زیرا من تجربه کرده‌ام که آدم ترسو از هر عیش و نوشی محروم است. شگفت نیست که خدا بهشت را سرای ایمن و سلامتی کامل قرار داده است، چنانکه اهل بهشت در غرفه‌های بهشتی ایمن</w:t>
      </w:r>
      <w:r w:rsidR="003C024C" w:rsidRPr="00D823B5">
        <w:rPr>
          <w:rStyle w:val="1-Char"/>
          <w:rFonts w:hint="cs"/>
          <w:rtl/>
        </w:rPr>
        <w:t>‌اند،</w:t>
      </w:r>
      <w:r w:rsidRPr="00D823B5">
        <w:rPr>
          <w:rStyle w:val="1-Char"/>
          <w:rFonts w:hint="cs"/>
          <w:rtl/>
        </w:rPr>
        <w:t xml:space="preserve"> و نه ترسی بر آنان چیره می‌گردد و نه اندوهگین می‌شوند، و از همان لحظ</w:t>
      </w:r>
      <w:r w:rsidR="000A57AE">
        <w:rPr>
          <w:rStyle w:val="1-Char"/>
          <w:rFonts w:hint="cs"/>
          <w:rtl/>
        </w:rPr>
        <w:t>ۀ</w:t>
      </w:r>
      <w:r w:rsidRPr="00D823B5">
        <w:rPr>
          <w:rStyle w:val="1-Char"/>
          <w:rFonts w:hint="cs"/>
          <w:rtl/>
        </w:rPr>
        <w:t xml:space="preserve"> نخستین، فرشتگان به استقبال‌شان می‌آیند و به آنان می‌گویند:</w:t>
      </w:r>
      <w:r w:rsidR="009D0C30" w:rsidRPr="00D823B5">
        <w:rPr>
          <w:rStyle w:val="1-Char"/>
          <w:rFonts w:hint="cs"/>
          <w:rtl/>
        </w:rPr>
        <w:t xml:space="preserve"> </w:t>
      </w:r>
      <w:r w:rsidR="009D0C30">
        <w:rPr>
          <w:rStyle w:val="Emphasis"/>
          <w:rFonts w:ascii="Traditional Arabic" w:hAnsi="Traditional Arabic" w:cs="Traditional Arabic"/>
          <w:i w:val="0"/>
          <w:iCs w:val="0"/>
          <w:rtl/>
          <w:lang w:bidi="fa-IR"/>
        </w:rPr>
        <w:t>﴿</w:t>
      </w:r>
      <w:r w:rsidR="006208D6" w:rsidRPr="00C10EC8">
        <w:rPr>
          <w:rStyle w:val="7-Char"/>
          <w:rFonts w:hint="cs"/>
          <w:rtl/>
        </w:rPr>
        <w:t>ٱ</w:t>
      </w:r>
      <w:r w:rsidR="006208D6" w:rsidRPr="00C10EC8">
        <w:rPr>
          <w:rStyle w:val="7-Char"/>
          <w:rFonts w:hint="eastAsia"/>
          <w:rtl/>
        </w:rPr>
        <w:t>دۡخُلُوهَا</w:t>
      </w:r>
      <w:r w:rsidR="006208D6" w:rsidRPr="00C10EC8">
        <w:rPr>
          <w:rStyle w:val="7-Char"/>
          <w:rtl/>
        </w:rPr>
        <w:t xml:space="preserve"> بِسَلَٰمٍ ءَامِنِينَ ٤٦</w:t>
      </w:r>
      <w:r w:rsidR="009D0C30">
        <w:rPr>
          <w:rStyle w:val="Emphasis"/>
          <w:rFonts w:ascii="Traditional Arabic" w:hAnsi="Traditional Arabic" w:cs="Traditional Arabic"/>
          <w:i w:val="0"/>
          <w:iCs w:val="0"/>
          <w:rtl/>
          <w:lang w:bidi="fa-IR"/>
        </w:rPr>
        <w:t>﴾</w:t>
      </w:r>
      <w:r w:rsidR="009D0C30" w:rsidRPr="00D823B5">
        <w:rPr>
          <w:rStyle w:val="1-Char"/>
          <w:rFonts w:hint="cs"/>
          <w:rtl/>
        </w:rPr>
        <w:t xml:space="preserve"> </w:t>
      </w:r>
      <w:r w:rsidR="009D0C30" w:rsidRPr="0034576F">
        <w:rPr>
          <w:rStyle w:val="6-Char"/>
          <w:rtl/>
        </w:rPr>
        <w:t>[</w:t>
      </w:r>
      <w:r w:rsidR="009D0C30" w:rsidRPr="0034576F">
        <w:rPr>
          <w:rStyle w:val="6-Char"/>
          <w:rFonts w:hint="cs"/>
          <w:rtl/>
        </w:rPr>
        <w:t>الحجر: 46</w:t>
      </w:r>
      <w:r w:rsidR="009D0C30" w:rsidRPr="0034576F">
        <w:rPr>
          <w:rStyle w:val="6-Char"/>
          <w:rtl/>
        </w:rPr>
        <w:t>]</w:t>
      </w:r>
      <w:r w:rsidR="009D0C30" w:rsidRPr="00D823B5">
        <w:rPr>
          <w:rStyle w:val="1-Char"/>
          <w:rFonts w:hint="cs"/>
          <w:rtl/>
        </w:rPr>
        <w:t>.</w:t>
      </w:r>
      <w:r w:rsidRPr="00D823B5">
        <w:rPr>
          <w:rStyle w:val="1-Char"/>
          <w:rFonts w:hint="cs"/>
          <w:rtl/>
        </w:rPr>
        <w:t xml:space="preserve"> </w:t>
      </w:r>
      <w:r w:rsidRPr="00110700">
        <w:rPr>
          <w:rStyle w:val="Emphasis"/>
          <w:rFonts w:ascii="Calibri" w:hAnsi="Calibri" w:cs="Traditional Arabic" w:hint="cs"/>
          <w:b/>
          <w:bCs/>
          <w:i w:val="0"/>
          <w:iCs w:val="0"/>
          <w:rtl/>
          <w:lang w:bidi="fa-IR"/>
        </w:rPr>
        <w:t>«</w:t>
      </w:r>
      <w:r w:rsidRPr="00D823B5">
        <w:rPr>
          <w:rStyle w:val="1-Char"/>
          <w:rFonts w:hint="cs"/>
          <w:rtl/>
        </w:rPr>
        <w:t>با سلامت و ایمنی کامل وارد بهشت شوید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برای این که بدانید ایمان تا چه اندازه به صاحبش ایمنی و سلامتی ارزانی می‌دارد، و برای این که بتوانید انسان با ایمان را به سادگی با انسان بی‌ایمان مقایسه کنید. شما را دعوت می‌کنم که چند سطر بعدی را به دقت مطالعه کنید. این یادداشت‌ها را از «یومیات» استاد محمد زکی عبدالقادر برای شما نقل می‌کنم که از زبان یکی از دوستانش که یادداشت‌های روزانه‌اش را در اختیار او قرار داده نوشته است:</w:t>
      </w:r>
    </w:p>
    <w:p w:rsidR="00A627C8" w:rsidRPr="006A7BFB" w:rsidRDefault="00A627C8" w:rsidP="006A7BFB">
      <w:pPr>
        <w:pStyle w:val="3-"/>
        <w:rPr>
          <w:rStyle w:val="1-Char"/>
          <w:rFonts w:ascii="IRZar" w:hAnsi="IRZar" w:cs="IRZar"/>
          <w:sz w:val="24"/>
          <w:szCs w:val="24"/>
          <w:rtl/>
        </w:rPr>
      </w:pPr>
      <w:bookmarkStart w:id="116" w:name="_Toc258768027"/>
      <w:bookmarkStart w:id="117" w:name="_Toc429312840"/>
      <w:r w:rsidRPr="006A7BFB">
        <w:rPr>
          <w:rStyle w:val="1-Char"/>
          <w:rFonts w:ascii="IRZar" w:hAnsi="IRZar" w:cs="IRZar" w:hint="cs"/>
          <w:sz w:val="24"/>
          <w:szCs w:val="24"/>
          <w:rtl/>
        </w:rPr>
        <w:t>نمونه‌ای از ترس و اضطراب</w:t>
      </w:r>
      <w:bookmarkEnd w:id="116"/>
      <w:bookmarkEnd w:id="117"/>
    </w:p>
    <w:p w:rsidR="00A627C8" w:rsidRPr="00376812" w:rsidRDefault="00A627C8" w:rsidP="00376812">
      <w:pPr>
        <w:ind w:firstLine="284"/>
        <w:jc w:val="both"/>
        <w:rPr>
          <w:rStyle w:val="1-Char"/>
          <w:rtl/>
        </w:rPr>
      </w:pPr>
      <w:r w:rsidRPr="00376812">
        <w:rPr>
          <w:rStyle w:val="1-Char"/>
          <w:rFonts w:hint="cs"/>
          <w:rtl/>
        </w:rPr>
        <w:t>«من دائم در ترس به سر می‌برم. از هم</w:t>
      </w:r>
      <w:r w:rsidR="000A57AE">
        <w:rPr>
          <w:rStyle w:val="1-Char"/>
          <w:rFonts w:hint="cs"/>
          <w:rtl/>
        </w:rPr>
        <w:t>ۀ</w:t>
      </w:r>
      <w:r w:rsidRPr="00376812">
        <w:rPr>
          <w:rStyle w:val="1-Char"/>
          <w:rFonts w:hint="cs"/>
          <w:rtl/>
        </w:rPr>
        <w:t xml:space="preserve"> مردم و از همه چیز می‌ترسم. از خود می‌ترسم. نه ثروت به من آرامش بخشید، نه مقامات و مناصب عالی اجتماعی به من آرامش داد</w:t>
      </w:r>
      <w:r w:rsidR="00110700" w:rsidRPr="00376812">
        <w:rPr>
          <w:rStyle w:val="1-Char"/>
          <w:rFonts w:hint="cs"/>
          <w:rtl/>
        </w:rPr>
        <w:t>. از</w:t>
      </w:r>
      <w:r w:rsidRPr="00376812">
        <w:rPr>
          <w:rStyle w:val="1-Char"/>
          <w:rFonts w:hint="cs"/>
          <w:rtl/>
        </w:rPr>
        <w:t xml:space="preserve"> سلامتی، مردبودن، زن، عشق، شب‌زنده‌داری‌ها و خوشگذرانی‌ها... از همه چیز دلگیر شده‌ام، بعد از آن که همه چیز را تجربه کرده و آزموده‌ام.</w:t>
      </w:r>
    </w:p>
    <w:p w:rsidR="00A627C8" w:rsidRPr="00376812" w:rsidRDefault="00A627C8" w:rsidP="00376812">
      <w:pPr>
        <w:ind w:firstLine="284"/>
        <w:jc w:val="both"/>
        <w:rPr>
          <w:rStyle w:val="1-Char"/>
          <w:rtl/>
        </w:rPr>
      </w:pPr>
      <w:r w:rsidRPr="00376812">
        <w:rPr>
          <w:rStyle w:val="1-Char"/>
          <w:rFonts w:hint="cs"/>
          <w:rtl/>
        </w:rPr>
        <w:t>از خود بدم می‌آید، از خودم می‌ترسم، این اشباح را در اطراف من نمی‌بینید؟ مشاهده نمی‌کنید که چگونه ترس و وحشت دهانش را باز کرده است تا مرا ببلعد؟</w:t>
      </w:r>
    </w:p>
    <w:p w:rsidR="00A627C8" w:rsidRPr="00376812" w:rsidRDefault="00A627C8" w:rsidP="00376812">
      <w:pPr>
        <w:ind w:firstLine="284"/>
        <w:jc w:val="both"/>
        <w:rPr>
          <w:rStyle w:val="1-Char"/>
          <w:rtl/>
        </w:rPr>
      </w:pPr>
      <w:r w:rsidRPr="00376812">
        <w:rPr>
          <w:rStyle w:val="1-Char"/>
          <w:rFonts w:hint="cs"/>
          <w:rtl/>
        </w:rPr>
        <w:t>این‌ها از کجا آمده</w:t>
      </w:r>
      <w:r w:rsidR="00145C63" w:rsidRPr="00376812">
        <w:rPr>
          <w:rStyle w:val="1-Char"/>
          <w:rFonts w:hint="cs"/>
          <w:rtl/>
        </w:rPr>
        <w:t>‌اند؟</w:t>
      </w:r>
      <w:r w:rsidRPr="00376812">
        <w:rPr>
          <w:rStyle w:val="1-Char"/>
          <w:rFonts w:hint="cs"/>
          <w:rtl/>
        </w:rPr>
        <w:t xml:space="preserve"> اندوه و پریشانی‌ها؟ من هیچ اندوه و پریشانی ندارم. اندوه و پریشانی بزرگ من همین رفاه و دارائی دنیاست. پول دارم، مقام دارم، از سلامتی برخوردارم. زن دارم، زیبایی دارم،... همه چیز در اختیار من است، همه چیز از آن من است. بنابراین، برای چه باید بترسم؟ از چه چیز می‌ترسم؟ از خدا؟ ابداً. خدا در زندگی من هیچ بود و نبودی ندارد. پس از چه چیز می‌ترسم؟ از جامعه؟ جامعه را تحقیر می‌کنم و مسخره می‌کنم. پس این ترس از کجا به سراغم می‌آید؟ از مرگ می‌ترسم؟ شاید. اما به مرگ هیچ اهمیتی نمی‌دهم. احساس ترس از مرگ نمی‌کنم. مرگ در نظر من یک پدید</w:t>
      </w:r>
      <w:r w:rsidR="000A57AE">
        <w:rPr>
          <w:rStyle w:val="1-Char"/>
          <w:rFonts w:hint="cs"/>
          <w:rtl/>
        </w:rPr>
        <w:t>ۀ</w:t>
      </w:r>
      <w:r w:rsidRPr="00376812">
        <w:rPr>
          <w:rStyle w:val="1-Char"/>
          <w:rFonts w:hint="cs"/>
          <w:rtl/>
        </w:rPr>
        <w:t xml:space="preserve"> عادی است. پس از کجا این ترس به سراغ من می‌آید؟</w:t>
      </w:r>
    </w:p>
    <w:p w:rsidR="00A627C8" w:rsidRPr="00376812" w:rsidRDefault="00A627C8" w:rsidP="00376812">
      <w:pPr>
        <w:ind w:firstLine="284"/>
        <w:jc w:val="both"/>
        <w:rPr>
          <w:rStyle w:val="1-Char"/>
          <w:rtl/>
        </w:rPr>
      </w:pPr>
      <w:r w:rsidRPr="00376812">
        <w:rPr>
          <w:rStyle w:val="1-Char"/>
          <w:rFonts w:hint="cs"/>
          <w:rtl/>
        </w:rPr>
        <w:t>شاید من می‌ترسم به دلیل آن که هیچ چیزی وجود ندارد که از آن بترسم. شاید من می‌ترسم به دلیل این که همه چیز در اختیار من است. برایم حاضر و آماده است. خیلی سیربودن درست مانند گرسنه‌بودن ترسناک است! اگر این همه پلو نداشتم حاضر و آماده، در پی آن برمی‌آمد</w:t>
      </w:r>
      <w:r w:rsidR="00A228F2" w:rsidRPr="00376812">
        <w:rPr>
          <w:rStyle w:val="1-Char"/>
          <w:rFonts w:hint="cs"/>
          <w:rtl/>
        </w:rPr>
        <w:t>م</w:t>
      </w:r>
      <w:r w:rsidRPr="00376812">
        <w:rPr>
          <w:rStyle w:val="1-Char"/>
          <w:rFonts w:hint="cs"/>
          <w:rtl/>
        </w:rPr>
        <w:t xml:space="preserve"> و برای به دست‌آوردنش کوشش می‌کردم. و شب و روز به خاطرش می‌دویدم... اگر مقام و منصب اجتماعی دور از دسترس من بود، هرچه در توانم بود می‌کوشیدم تا به آن برسم. اما همه چیز حاضر و آماده است. ثروت، زن، دوستان، احترام همگان. هم</w:t>
      </w:r>
      <w:r w:rsidR="000A57AE">
        <w:rPr>
          <w:rStyle w:val="1-Char"/>
          <w:rFonts w:hint="cs"/>
          <w:rtl/>
        </w:rPr>
        <w:t>ۀ</w:t>
      </w:r>
      <w:r w:rsidRPr="00376812">
        <w:rPr>
          <w:rStyle w:val="1-Char"/>
          <w:rFonts w:hint="cs"/>
          <w:rtl/>
        </w:rPr>
        <w:t xml:space="preserve"> چیزهایی که مردم برای رسیدن به آن دوندگی می‌کنند و</w:t>
      </w:r>
      <w:r w:rsidR="00553F01">
        <w:rPr>
          <w:rStyle w:val="1-Char"/>
          <w:rFonts w:hint="cs"/>
          <w:rtl/>
        </w:rPr>
        <w:t xml:space="preserve"> دربارۀ </w:t>
      </w:r>
      <w:r w:rsidRPr="00376812">
        <w:rPr>
          <w:rStyle w:val="1-Char"/>
          <w:rFonts w:hint="cs"/>
          <w:rtl/>
        </w:rPr>
        <w:t>آن می‌اندیشند برای من میسر است. هیچ چیزی وجود ندارد که مرا سرگرم کند یا به دست‌آوردن آن مرا به زحمت بیاندازد... زندگی من یک فضای... اندوه و پریشانی‌هایم است؟ من که هیچ اندوه و پریشانی ندارم. بنابراین، بناچار باید بترسم، به دلیل این که هیچ چیز نمی‌یابم تا از آن بترسم. بناچار باید از مجهولی که نمی‌شناسمش بترسم...</w:t>
      </w:r>
    </w:p>
    <w:p w:rsidR="00A627C8" w:rsidRPr="00376812" w:rsidRDefault="00A627C8" w:rsidP="00376812">
      <w:pPr>
        <w:ind w:firstLine="284"/>
        <w:jc w:val="both"/>
        <w:rPr>
          <w:rStyle w:val="1-Char"/>
          <w:rtl/>
        </w:rPr>
      </w:pPr>
      <w:r w:rsidRPr="00376812">
        <w:rPr>
          <w:rStyle w:val="1-Char"/>
          <w:rFonts w:hint="cs"/>
          <w:rtl/>
        </w:rPr>
        <w:t>من در زندگی سرگردان شده‌ام، زیرا به قل</w:t>
      </w:r>
      <w:r w:rsidR="000A57AE">
        <w:rPr>
          <w:rStyle w:val="1-Char"/>
          <w:rFonts w:hint="cs"/>
          <w:rtl/>
        </w:rPr>
        <w:t>ۀ</w:t>
      </w:r>
      <w:r w:rsidRPr="00376812">
        <w:rPr>
          <w:rStyle w:val="1-Char"/>
          <w:rFonts w:hint="cs"/>
          <w:rtl/>
        </w:rPr>
        <w:t xml:space="preserve"> زندگی رسیده‌ام... اکنون دیگر خودِ زندگی دشمن من است... دشمن من </w:t>
      </w:r>
      <w:r w:rsidR="00A228F2" w:rsidRPr="00376812">
        <w:rPr>
          <w:rStyle w:val="1-Char"/>
          <w:rFonts w:hint="cs"/>
          <w:rtl/>
        </w:rPr>
        <w:t>لوازم زندگی نیست</w:t>
      </w:r>
      <w:r w:rsidRPr="00376812">
        <w:rPr>
          <w:rStyle w:val="1-Char"/>
          <w:rFonts w:hint="cs"/>
          <w:rtl/>
        </w:rPr>
        <w:t>، چون هم</w:t>
      </w:r>
      <w:r w:rsidR="000A57AE">
        <w:rPr>
          <w:rStyle w:val="1-Char"/>
          <w:rFonts w:hint="cs"/>
          <w:rtl/>
        </w:rPr>
        <w:t>ۀ</w:t>
      </w:r>
      <w:r w:rsidR="00477E98" w:rsidRPr="00376812">
        <w:rPr>
          <w:rStyle w:val="1-Char"/>
          <w:rFonts w:hint="cs"/>
          <w:rtl/>
        </w:rPr>
        <w:t xml:space="preserve"> آن‌ها </w:t>
      </w:r>
      <w:r w:rsidRPr="00376812">
        <w:rPr>
          <w:rStyle w:val="1-Char"/>
          <w:rFonts w:hint="cs"/>
          <w:rtl/>
        </w:rPr>
        <w:t>را دارم من احساس می‌کنم که زندگی مرا مسخره می‌کند. مانند یک غول در برابر من ایستاده است... هان، اکنون می‌فهمم که از چه می‌ترسم... من از خودِ زندگی می‌ترسم».</w:t>
      </w:r>
    </w:p>
    <w:p w:rsidR="00A627C8" w:rsidRPr="006A7BFB" w:rsidRDefault="00A627C8" w:rsidP="006A7BFB">
      <w:pPr>
        <w:pStyle w:val="3-"/>
        <w:rPr>
          <w:rStyle w:val="1-Char"/>
          <w:rFonts w:ascii="IRZar" w:hAnsi="IRZar" w:cs="IRZar"/>
          <w:sz w:val="24"/>
          <w:szCs w:val="24"/>
          <w:rtl/>
        </w:rPr>
      </w:pPr>
      <w:bookmarkStart w:id="118" w:name="_Toc258768028"/>
      <w:bookmarkStart w:id="119" w:name="_Toc429312841"/>
      <w:r w:rsidRPr="006A7BFB">
        <w:rPr>
          <w:rStyle w:val="1-Char"/>
          <w:rFonts w:ascii="IRZar" w:hAnsi="IRZar" w:cs="IRZar" w:hint="cs"/>
          <w:sz w:val="24"/>
          <w:szCs w:val="24"/>
          <w:rtl/>
        </w:rPr>
        <w:t>نمونه‌ای از ایمنی و آرایش</w:t>
      </w:r>
      <w:bookmarkEnd w:id="118"/>
      <w:bookmarkEnd w:id="119"/>
    </w:p>
    <w:p w:rsidR="00A627C8" w:rsidRPr="00376812" w:rsidRDefault="00A627C8" w:rsidP="00376812">
      <w:pPr>
        <w:ind w:firstLine="284"/>
        <w:jc w:val="both"/>
        <w:rPr>
          <w:rStyle w:val="1-Char"/>
          <w:rtl/>
        </w:rPr>
      </w:pPr>
      <w:r w:rsidRPr="00376812">
        <w:rPr>
          <w:rStyle w:val="1-Char"/>
          <w:rFonts w:hint="cs"/>
          <w:rtl/>
        </w:rPr>
        <w:t>نمونه‌ای که خواندید، نمون</w:t>
      </w:r>
      <w:r w:rsidR="000A57AE">
        <w:rPr>
          <w:rStyle w:val="1-Char"/>
          <w:rFonts w:hint="cs"/>
          <w:rtl/>
        </w:rPr>
        <w:t>ۀ</w:t>
      </w:r>
      <w:r w:rsidRPr="00376812">
        <w:rPr>
          <w:rStyle w:val="1-Char"/>
          <w:rFonts w:hint="cs"/>
          <w:rtl/>
        </w:rPr>
        <w:t xml:space="preserve"> روشنی بود از روحی</w:t>
      </w:r>
      <w:r w:rsidR="000A57AE">
        <w:rPr>
          <w:rStyle w:val="1-Char"/>
          <w:rFonts w:hint="cs"/>
          <w:rtl/>
        </w:rPr>
        <w:t>ۀ</w:t>
      </w:r>
      <w:r w:rsidRPr="00376812">
        <w:rPr>
          <w:rStyle w:val="1-Char"/>
          <w:rFonts w:hint="cs"/>
          <w:rtl/>
        </w:rPr>
        <w:t xml:space="preserve"> انسان‌هائی که از شیرینی و لذت ایمان، و خنکی و گوارائی یقین محرومند، و به وضوح رنج‌ها و دردها، ترس‌ها و وحشت‌ها و اضطراب‌ها و نگرانی‌های روح و روان‌های گرفتاری را برای ما ترسیم می‌کرد که پول فراوان و جاه و مقام و انواع برخورداری‌های دنیا نتوانسته است به</w:t>
      </w:r>
      <w:r w:rsidR="00477E98" w:rsidRPr="00376812">
        <w:rPr>
          <w:rStyle w:val="1-Char"/>
          <w:rFonts w:hint="cs"/>
          <w:rtl/>
        </w:rPr>
        <w:t xml:space="preserve"> آن‌ها </w:t>
      </w:r>
      <w:r w:rsidRPr="00376812">
        <w:rPr>
          <w:rStyle w:val="1-Char"/>
          <w:rFonts w:hint="cs"/>
          <w:rtl/>
        </w:rPr>
        <w:t>آرامش ببخشد. در برابر نمون</w:t>
      </w:r>
      <w:r w:rsidR="000A57AE">
        <w:rPr>
          <w:rStyle w:val="1-Char"/>
          <w:rFonts w:hint="cs"/>
          <w:rtl/>
        </w:rPr>
        <w:t>ۀ</w:t>
      </w:r>
      <w:r w:rsidRPr="00376812">
        <w:rPr>
          <w:rStyle w:val="1-Char"/>
          <w:rFonts w:hint="cs"/>
          <w:rtl/>
        </w:rPr>
        <w:t xml:space="preserve"> پیشین، نمونه‌ای را هم قرآن ترسیم می‌کند. مادر با ایمانی را که خدا به او وحی می‌کند که فرزند جگرگوشه‌اش را به دریا افکند و به او وعده می‌دهد که فرزندش را به او بازگرداند. این مادر با ایمان به ندای ایمانش پاسخ مثبت می‌دهد، و سخن و وعد</w:t>
      </w:r>
      <w:r w:rsidR="000A57AE">
        <w:rPr>
          <w:rStyle w:val="1-Char"/>
          <w:rFonts w:hint="cs"/>
          <w:rtl/>
        </w:rPr>
        <w:t>ۀ</w:t>
      </w:r>
      <w:r w:rsidRPr="00376812">
        <w:rPr>
          <w:rStyle w:val="1-Char"/>
          <w:rFonts w:hint="cs"/>
          <w:rtl/>
        </w:rPr>
        <w:t xml:space="preserve"> الهی را باور می‌کند. فرزندش را داخل صندوقچه‌ای قرار می‌دهد. صندوقچه را به آب دریا می‌افکند. دریا </w:t>
      </w:r>
      <w:r w:rsidR="00340240" w:rsidRPr="00376812">
        <w:rPr>
          <w:rStyle w:val="1-Char"/>
          <w:rFonts w:hint="cs"/>
          <w:rtl/>
        </w:rPr>
        <w:t>صندوقچه را به ساحل پرتاب می‌کند،</w:t>
      </w:r>
      <w:r w:rsidRPr="00376812">
        <w:rPr>
          <w:rStyle w:val="1-Char"/>
          <w:rFonts w:hint="cs"/>
          <w:rtl/>
        </w:rPr>
        <w:t xml:space="preserve"> تا دشمن او که در کمین نشسته است. او را از دریا بگیرد! با این همه، دل این مادر با ایمان، آرامِ آرام است. در این زمینه آیات شریف</w:t>
      </w:r>
      <w:r w:rsidR="000A57AE">
        <w:rPr>
          <w:rStyle w:val="1-Char"/>
          <w:rFonts w:hint="cs"/>
          <w:rtl/>
        </w:rPr>
        <w:t>ۀ</w:t>
      </w:r>
      <w:r w:rsidRPr="00376812">
        <w:rPr>
          <w:rStyle w:val="1-Char"/>
          <w:rFonts w:hint="cs"/>
          <w:rtl/>
        </w:rPr>
        <w:t xml:space="preserve"> قرآن کریم را بخوانید:</w:t>
      </w:r>
    </w:p>
    <w:p w:rsidR="009D0C30" w:rsidRPr="00C10EC8" w:rsidRDefault="009D0C30"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وَأَوۡحَيۡنَآ</w:t>
      </w:r>
      <w:r w:rsidR="006208D6" w:rsidRPr="00C10EC8">
        <w:rPr>
          <w:rStyle w:val="7-Char"/>
          <w:rtl/>
        </w:rPr>
        <w:t xml:space="preserve"> إِلَىٰٓ أُمِّ مُوسَىٰٓ أَنۡ أَرۡضِعِيهِۖ فَإِذَا خِفۡتِ عَلَيۡهِ فَأَلۡقِيهِ فِي </w:t>
      </w:r>
      <w:r w:rsidR="006208D6" w:rsidRPr="00C10EC8">
        <w:rPr>
          <w:rStyle w:val="7-Char"/>
          <w:rFonts w:hint="cs"/>
          <w:rtl/>
        </w:rPr>
        <w:t>ٱ</w:t>
      </w:r>
      <w:r w:rsidR="006208D6" w:rsidRPr="00C10EC8">
        <w:rPr>
          <w:rStyle w:val="7-Char"/>
          <w:rFonts w:hint="eastAsia"/>
          <w:rtl/>
        </w:rPr>
        <w:t>لۡيَمِّ</w:t>
      </w:r>
      <w:r w:rsidR="006208D6" w:rsidRPr="00C10EC8">
        <w:rPr>
          <w:rStyle w:val="7-Char"/>
          <w:rtl/>
        </w:rPr>
        <w:t xml:space="preserve"> وَلَا تَخَافِي وَلَا تَحۡزَنِيٓۖ إِنَّا رَآدُّوهُ إِلَيۡكِ وَجَاعِلُوهُ مِنَ </w:t>
      </w:r>
      <w:r w:rsidR="006208D6" w:rsidRPr="00C10EC8">
        <w:rPr>
          <w:rStyle w:val="7-Char"/>
          <w:rFonts w:hint="cs"/>
          <w:rtl/>
        </w:rPr>
        <w:t>ٱ</w:t>
      </w:r>
      <w:r w:rsidR="006208D6" w:rsidRPr="00C10EC8">
        <w:rPr>
          <w:rStyle w:val="7-Char"/>
          <w:rFonts w:hint="eastAsia"/>
          <w:rtl/>
        </w:rPr>
        <w:t>لۡمُرۡسَلِينَ</w:t>
      </w:r>
      <w:r w:rsidR="006208D6" w:rsidRPr="00C10EC8">
        <w:rPr>
          <w:rStyle w:val="7-Char"/>
          <w:rtl/>
        </w:rPr>
        <w:t xml:space="preserve"> ٧ </w:t>
      </w:r>
      <w:r w:rsidR="006208D6" w:rsidRPr="00C10EC8">
        <w:rPr>
          <w:rStyle w:val="7-Char"/>
          <w:rFonts w:hint="eastAsia"/>
          <w:rtl/>
        </w:rPr>
        <w:t>فَ</w:t>
      </w:r>
      <w:r w:rsidR="006208D6" w:rsidRPr="00C10EC8">
        <w:rPr>
          <w:rStyle w:val="7-Char"/>
          <w:rFonts w:hint="cs"/>
          <w:rtl/>
        </w:rPr>
        <w:t>ٱ</w:t>
      </w:r>
      <w:r w:rsidR="006208D6" w:rsidRPr="00C10EC8">
        <w:rPr>
          <w:rStyle w:val="7-Char"/>
          <w:rFonts w:hint="eastAsia"/>
          <w:rtl/>
        </w:rPr>
        <w:t>لۡتَقَطَهُ</w:t>
      </w:r>
      <w:r w:rsidR="006208D6" w:rsidRPr="00C10EC8">
        <w:rPr>
          <w:rStyle w:val="7-Char"/>
          <w:rFonts w:hint="cs"/>
          <w:rtl/>
        </w:rPr>
        <w:t>ۥٓ</w:t>
      </w:r>
      <w:r w:rsidR="006208D6" w:rsidRPr="00C10EC8">
        <w:rPr>
          <w:rStyle w:val="7-Char"/>
          <w:rtl/>
        </w:rPr>
        <w:t xml:space="preserve"> ءَالُ فِرۡعَوۡنَ لِيَكُونَ لَهُمۡ عَدُوّٗا وَحَزَنًاۗ إِنَّ فِرۡعَوۡنَ وَهَٰمَٰنَ وَجُنُودَهُمَا كَانُواْ خَٰطِ‍ِٔينَ ٨</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القصص: 7-8</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به مادر موسی وحی کردیم که او را شیر بده، و چون بر او ترسیدی، او را در دریا بیافکن، و مترس و اندوهگین مباش. ما او را به تو بازمی‌گردانیم و از فرستادگان قرارش می‌دهیم * فرعونیان او را از آب گرفتند تا دشمن و مای</w:t>
      </w:r>
      <w:r w:rsidR="000A57AE">
        <w:rPr>
          <w:rStyle w:val="1-Char"/>
          <w:rFonts w:hint="cs"/>
          <w:rtl/>
        </w:rPr>
        <w:t>ۀ</w:t>
      </w:r>
      <w:r w:rsidRPr="00376812">
        <w:rPr>
          <w:rStyle w:val="1-Char"/>
          <w:rFonts w:hint="cs"/>
          <w:rtl/>
        </w:rPr>
        <w:t xml:space="preserve"> اندوه آنان گردد. فرعون و هامان و لشکریانش همه در اشتباه افتادند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مادر موسی پذیرفت و خدا نیز به وعده‌اش وفا کرد.</w:t>
      </w:r>
    </w:p>
    <w:p w:rsidR="009D0C30" w:rsidRPr="00C10EC8" w:rsidRDefault="009D0C30"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فَرَدَدۡنَٰهُ</w:t>
      </w:r>
      <w:r w:rsidR="006208D6" w:rsidRPr="00C10EC8">
        <w:rPr>
          <w:rStyle w:val="7-Char"/>
          <w:rtl/>
        </w:rPr>
        <w:t xml:space="preserve"> إِلَىٰٓ أُمِّهِ</w:t>
      </w:r>
      <w:r w:rsidR="006208D6" w:rsidRPr="00C10EC8">
        <w:rPr>
          <w:rStyle w:val="7-Char"/>
          <w:rFonts w:hint="cs"/>
          <w:rtl/>
        </w:rPr>
        <w:t>ۦ</w:t>
      </w:r>
      <w:r w:rsidR="006208D6" w:rsidRPr="00C10EC8">
        <w:rPr>
          <w:rStyle w:val="7-Char"/>
          <w:rtl/>
        </w:rPr>
        <w:t xml:space="preserve"> كَيۡ تَقَرَّ عَيۡنُهَا وَلَا تَحۡزَنَ وَلِتَعۡلَمَ أَنَّ وَعۡدَ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حَقّٞ وَلَٰكِنَّ أَكۡثَرَهُمۡ لَا يَعۡلَمُونَ ١٣</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القصص: 13</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او را به مادرش بازگردانیدیم تا چشمانش روشن گردد و اندوهگین نباشد و بداند که وعد</w:t>
      </w:r>
      <w:r w:rsidR="000A57AE">
        <w:rPr>
          <w:rStyle w:val="1-Char"/>
          <w:rFonts w:hint="cs"/>
          <w:rtl/>
        </w:rPr>
        <w:t>ۀ</w:t>
      </w:r>
      <w:r w:rsidRPr="00376812">
        <w:rPr>
          <w:rStyle w:val="1-Char"/>
          <w:rFonts w:hint="cs"/>
          <w:rtl/>
        </w:rPr>
        <w:t xml:space="preserve"> خدا حق است. ولی بیشتر آنان نمی‌دانند</w:t>
      </w:r>
      <w:r>
        <w:rPr>
          <w:rStyle w:val="Emphasis"/>
          <w:rFonts w:ascii="Calibri" w:hAnsi="Calibri" w:cs="Traditional Arabic" w:hint="cs"/>
          <w:i w:val="0"/>
          <w:iCs w:val="0"/>
          <w:rtl/>
          <w:lang w:bidi="fa-IR"/>
        </w:rPr>
        <w:t>»</w:t>
      </w:r>
      <w:r w:rsidRPr="00D823B5">
        <w:rPr>
          <w:rStyle w:val="1-Char"/>
          <w:rFonts w:hint="cs"/>
          <w:rtl/>
        </w:rPr>
        <w:t>.</w:t>
      </w:r>
    </w:p>
    <w:p w:rsidR="00A627C8" w:rsidRPr="006A7BFB" w:rsidRDefault="00A627C8" w:rsidP="006A7BFB">
      <w:pPr>
        <w:pStyle w:val="3-"/>
        <w:rPr>
          <w:rStyle w:val="1-Char"/>
          <w:rFonts w:ascii="IRZar" w:hAnsi="IRZar" w:cs="IRZar"/>
          <w:sz w:val="24"/>
          <w:szCs w:val="24"/>
          <w:rtl/>
        </w:rPr>
      </w:pPr>
      <w:bookmarkStart w:id="120" w:name="_Toc258768029"/>
      <w:bookmarkStart w:id="121" w:name="_Toc429312842"/>
      <w:r w:rsidRPr="006A7BFB">
        <w:rPr>
          <w:rStyle w:val="1-Char"/>
          <w:rFonts w:ascii="IRZar" w:hAnsi="IRZar" w:cs="IRZar" w:hint="cs"/>
          <w:sz w:val="24"/>
          <w:szCs w:val="24"/>
          <w:rtl/>
        </w:rPr>
        <w:t>ایمان مصدر ایمنی است</w:t>
      </w:r>
      <w:bookmarkEnd w:id="120"/>
      <w:bookmarkEnd w:id="121"/>
    </w:p>
    <w:p w:rsidR="00A627C8" w:rsidRPr="00376812" w:rsidRDefault="00A627C8" w:rsidP="00376812">
      <w:pPr>
        <w:ind w:firstLine="284"/>
        <w:jc w:val="both"/>
        <w:rPr>
          <w:rStyle w:val="1-Char"/>
          <w:rtl/>
        </w:rPr>
      </w:pPr>
      <w:r w:rsidRPr="00376812">
        <w:rPr>
          <w:rStyle w:val="1-Char"/>
          <w:rFonts w:hint="cs"/>
          <w:rtl/>
        </w:rPr>
        <w:t>مردم از چیزهای زیادی می‌ترسند، و از مسائل مختلفی وحشت دارند، اما انسان با ایمان هم</w:t>
      </w:r>
      <w:r w:rsidR="000A57AE">
        <w:rPr>
          <w:rStyle w:val="1-Char"/>
          <w:rFonts w:hint="cs"/>
          <w:rtl/>
        </w:rPr>
        <w:t>ۀ</w:t>
      </w:r>
      <w:r w:rsidRPr="00376812">
        <w:rPr>
          <w:rStyle w:val="1-Char"/>
          <w:rFonts w:hint="cs"/>
          <w:rtl/>
        </w:rPr>
        <w:t xml:space="preserve"> درهای ترس را بسته، و به جز خدای یکتا از هیچکس و هیچ چیز نمی‌ترسد. از او می‌ترسد که مبادا در حق او کوتاهی کرده باشد، یا بر خلق او تجاوزی روا </w:t>
      </w:r>
      <w:r w:rsidR="00340240" w:rsidRPr="00376812">
        <w:rPr>
          <w:rStyle w:val="1-Char"/>
          <w:rFonts w:hint="cs"/>
          <w:rtl/>
        </w:rPr>
        <w:t>داشته باشد. اما از مردم نمی‌ترس</w:t>
      </w:r>
      <w:r w:rsidRPr="00376812">
        <w:rPr>
          <w:rStyle w:val="1-Char"/>
          <w:rFonts w:hint="cs"/>
          <w:rtl/>
        </w:rPr>
        <w:t>د، زیرا نه زیانی توانند به او رسانند و نه سودی، و نه مرگش در اختیار آنان است، نه زندگیش و نه حشر و نشرش. ابوالأنبیاء ابراهیم مردم را به توحید خدا، و درهم‌شکستن بت‌ها دعوت می‌کرد. قوم او وی را از خدایان‌شان که مردم را به دورافکندن</w:t>
      </w:r>
      <w:r w:rsidR="00477E98" w:rsidRPr="00376812">
        <w:rPr>
          <w:rStyle w:val="1-Char"/>
          <w:rFonts w:hint="cs"/>
          <w:rtl/>
        </w:rPr>
        <w:t xml:space="preserve"> آن‌ها </w:t>
      </w:r>
      <w:r w:rsidRPr="00376812">
        <w:rPr>
          <w:rStyle w:val="1-Char"/>
          <w:rFonts w:hint="cs"/>
          <w:rtl/>
        </w:rPr>
        <w:t>دعوت می‌کرد، ترسانیدند، ابراهیم با کمال تعجب گفت:</w:t>
      </w:r>
    </w:p>
    <w:p w:rsidR="009D0C30" w:rsidRPr="00C10EC8" w:rsidRDefault="009D0C30"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وَكَيۡفَ</w:t>
      </w:r>
      <w:r w:rsidR="006208D6" w:rsidRPr="00C10EC8">
        <w:rPr>
          <w:rStyle w:val="7-Char"/>
          <w:rtl/>
        </w:rPr>
        <w:t xml:space="preserve"> أَخَافُ مَآ أَشۡرَكۡتُمۡ وَلَا تَخَافُونَ أَنَّكُمۡ أَشۡرَكۡتُم بِ</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مَا لَمۡ يُنَزِّلۡ بِهِ</w:t>
      </w:r>
      <w:r w:rsidR="006208D6" w:rsidRPr="00C10EC8">
        <w:rPr>
          <w:rStyle w:val="7-Char"/>
          <w:rFonts w:hint="cs"/>
          <w:rtl/>
        </w:rPr>
        <w:t>ۦ</w:t>
      </w:r>
      <w:r w:rsidR="006208D6" w:rsidRPr="00C10EC8">
        <w:rPr>
          <w:rStyle w:val="7-Char"/>
          <w:rtl/>
        </w:rPr>
        <w:t xml:space="preserve"> عَلَيۡكُمۡ سُلۡطَٰنٗاۚ فَأَيُّ </w:t>
      </w:r>
      <w:r w:rsidR="006208D6" w:rsidRPr="00C10EC8">
        <w:rPr>
          <w:rStyle w:val="7-Char"/>
          <w:rFonts w:hint="cs"/>
          <w:rtl/>
        </w:rPr>
        <w:t>ٱ</w:t>
      </w:r>
      <w:r w:rsidR="006208D6" w:rsidRPr="00C10EC8">
        <w:rPr>
          <w:rStyle w:val="7-Char"/>
          <w:rFonts w:hint="eastAsia"/>
          <w:rtl/>
        </w:rPr>
        <w:t>لۡفَرِيقَيۡنِ</w:t>
      </w:r>
      <w:r w:rsidR="006208D6" w:rsidRPr="00C10EC8">
        <w:rPr>
          <w:rStyle w:val="7-Char"/>
          <w:rtl/>
        </w:rPr>
        <w:t xml:space="preserve"> أَحَقُّ بِ</w:t>
      </w:r>
      <w:r w:rsidR="006208D6" w:rsidRPr="00C10EC8">
        <w:rPr>
          <w:rStyle w:val="7-Char"/>
          <w:rFonts w:hint="cs"/>
          <w:rtl/>
        </w:rPr>
        <w:t>ٱ</w:t>
      </w:r>
      <w:r w:rsidR="006208D6" w:rsidRPr="00C10EC8">
        <w:rPr>
          <w:rStyle w:val="7-Char"/>
          <w:rFonts w:hint="eastAsia"/>
          <w:rtl/>
        </w:rPr>
        <w:t>لۡأَمۡنِۖ</w:t>
      </w:r>
      <w:r w:rsidR="006208D6" w:rsidRPr="00C10EC8">
        <w:rPr>
          <w:rStyle w:val="7-Char"/>
          <w:rtl/>
        </w:rPr>
        <w:t xml:space="preserve"> إِن كُنتُمۡ تَعۡلَمُونَ ٨١</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الأنعام: 81</w:t>
      </w:r>
      <w:r w:rsidRPr="0034576F">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چگونه از شریک‌هایی که شما برای خدای یگانه قرار داده</w:t>
      </w:r>
      <w:r w:rsidR="000D5ED4">
        <w:rPr>
          <w:rStyle w:val="1-Char"/>
          <w:rFonts w:hint="eastAsia"/>
          <w:rtl/>
        </w:rPr>
        <w:t>‌</w:t>
      </w:r>
      <w:r w:rsidRPr="00376812">
        <w:rPr>
          <w:rStyle w:val="1-Char"/>
          <w:rFonts w:hint="cs"/>
          <w:rtl/>
        </w:rPr>
        <w:t>اید بترسم، در حالی که شما نمی‌ترسید از این که برای خدا بدون آن که دلیلی از جانب او بر شما فرود آمده باشد، شریک قرار داده</w:t>
      </w:r>
      <w:r w:rsidR="00044F0A" w:rsidRPr="00376812">
        <w:rPr>
          <w:rStyle w:val="1-Char"/>
          <w:rFonts w:hint="cs"/>
          <w:rtl/>
        </w:rPr>
        <w:t>‌اید؟</w:t>
      </w:r>
      <w:r w:rsidRPr="00376812">
        <w:rPr>
          <w:rStyle w:val="1-Char"/>
          <w:rFonts w:hint="cs"/>
          <w:rtl/>
        </w:rPr>
        <w:t>! کدامیک از دو گروه سزاوارترند به ایمنی، اگر که می‌دانید؟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706D5C">
      <w:pPr>
        <w:ind w:firstLine="284"/>
        <w:jc w:val="both"/>
        <w:rPr>
          <w:rStyle w:val="1-Char"/>
          <w:rtl/>
        </w:rPr>
      </w:pPr>
      <w:r w:rsidRPr="00376812">
        <w:rPr>
          <w:rStyle w:val="1-Char"/>
          <w:rFonts w:hint="cs"/>
          <w:rtl/>
        </w:rPr>
        <w:t>و خدا پس از این گفتگو میان طرفین آن حکم می‌کند و می</w:t>
      </w:r>
      <w:r w:rsidR="00706D5C">
        <w:rPr>
          <w:rStyle w:val="1-Char"/>
          <w:rFonts w:hint="eastAsia"/>
          <w:rtl/>
        </w:rPr>
        <w:t>‌</w:t>
      </w:r>
      <w:r w:rsidRPr="00376812">
        <w:rPr>
          <w:rStyle w:val="1-Char"/>
          <w:rFonts w:hint="cs"/>
          <w:rtl/>
        </w:rPr>
        <w:t>فرماید:</w:t>
      </w:r>
    </w:p>
    <w:p w:rsidR="009D0C30" w:rsidRPr="00C10EC8" w:rsidRDefault="009D0C30" w:rsidP="006208D6">
      <w:pPr>
        <w:ind w:firstLine="284"/>
        <w:jc w:val="both"/>
        <w:rPr>
          <w:rStyle w:val="7-Char"/>
          <w:rtl/>
        </w:rPr>
      </w:pPr>
      <w:r w:rsidRPr="006208D6">
        <w:rPr>
          <w:rStyle w:val="Emphasis"/>
          <w:rFonts w:ascii="Traditional Arabic" w:hAnsi="Traditional Arabic" w:cs="Traditional Arabic"/>
          <w:i w:val="0"/>
          <w:iCs w:val="0"/>
          <w:sz w:val="26"/>
          <w:szCs w:val="26"/>
          <w:rtl/>
          <w:lang w:bidi="fa-IR"/>
        </w:rPr>
        <w:t>﴿</w:t>
      </w:r>
      <w:r w:rsidR="006208D6" w:rsidRPr="00C10EC8">
        <w:rPr>
          <w:rStyle w:val="7-Char"/>
          <w:rFonts w:hint="cs"/>
          <w:rtl/>
        </w:rPr>
        <w:t>ٱ</w:t>
      </w:r>
      <w:r w:rsidR="006208D6" w:rsidRPr="00C10EC8">
        <w:rPr>
          <w:rStyle w:val="7-Char"/>
          <w:rFonts w:hint="eastAsia"/>
          <w:rtl/>
        </w:rPr>
        <w:t>لَّذِينَ</w:t>
      </w:r>
      <w:r w:rsidR="006208D6" w:rsidRPr="00C10EC8">
        <w:rPr>
          <w:rStyle w:val="7-Char"/>
          <w:rtl/>
        </w:rPr>
        <w:t xml:space="preserve"> ءَامَنُواْ وَلَمۡ يَلۡبِسُوٓاْ إِيمَٰنَهُم بِظُلۡمٍ أُوْلَٰٓئِكَ لَهُمُ </w:t>
      </w:r>
      <w:r w:rsidR="006208D6" w:rsidRPr="00C10EC8">
        <w:rPr>
          <w:rStyle w:val="7-Char"/>
          <w:rFonts w:hint="cs"/>
          <w:rtl/>
        </w:rPr>
        <w:t>ٱ</w:t>
      </w:r>
      <w:r w:rsidR="006208D6" w:rsidRPr="00C10EC8">
        <w:rPr>
          <w:rStyle w:val="7-Char"/>
          <w:rFonts w:hint="eastAsia"/>
          <w:rtl/>
        </w:rPr>
        <w:t>لۡأَمۡنُ</w:t>
      </w:r>
      <w:r w:rsidR="006208D6" w:rsidRPr="00C10EC8">
        <w:rPr>
          <w:rStyle w:val="7-Char"/>
          <w:rtl/>
        </w:rPr>
        <w:t xml:space="preserve"> وَهُم مُّهۡتَدُونَ ٨٢</w:t>
      </w:r>
      <w:r w:rsidRPr="006208D6">
        <w:rPr>
          <w:rStyle w:val="Emphasis"/>
          <w:rFonts w:ascii="Traditional Arabic" w:hAnsi="Traditional Arabic" w:cs="Traditional Arabic"/>
          <w:i w:val="0"/>
          <w:iCs w:val="0"/>
          <w:sz w:val="26"/>
          <w:szCs w:val="26"/>
          <w:rtl/>
          <w:lang w:bidi="fa-IR"/>
        </w:rPr>
        <w:t>﴾</w:t>
      </w:r>
      <w:r w:rsidRPr="00D823B5">
        <w:rPr>
          <w:rStyle w:val="1-Char"/>
          <w:rFonts w:hint="cs"/>
          <w:rtl/>
        </w:rPr>
        <w:t xml:space="preserve"> </w:t>
      </w:r>
      <w:r w:rsidRPr="0034576F">
        <w:rPr>
          <w:rStyle w:val="6-Char"/>
          <w:rtl/>
        </w:rPr>
        <w:t>[</w:t>
      </w:r>
      <w:r w:rsidRPr="0034576F">
        <w:rPr>
          <w:rStyle w:val="6-Char"/>
          <w:rFonts w:hint="cs"/>
          <w:rtl/>
        </w:rPr>
        <w:t>الأنعام:</w:t>
      </w:r>
      <w:r w:rsidR="006208D6" w:rsidRPr="0034576F">
        <w:rPr>
          <w:rStyle w:val="6-Char"/>
          <w:rFonts w:hint="cs"/>
          <w:rtl/>
        </w:rPr>
        <w:t xml:space="preserve"> </w:t>
      </w:r>
      <w:r w:rsidRPr="0034576F">
        <w:rPr>
          <w:rStyle w:val="6-Char"/>
          <w:rFonts w:hint="cs"/>
          <w:rtl/>
        </w:rPr>
        <w:t>82</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آنان که ایمان آوردند و ایمان‌شان را به ستم نپوشانیده</w:t>
      </w:r>
      <w:r w:rsidR="003C024C" w:rsidRPr="00376812">
        <w:rPr>
          <w:rStyle w:val="1-Char"/>
          <w:rFonts w:hint="cs"/>
          <w:rtl/>
        </w:rPr>
        <w:t>‌اند،</w:t>
      </w:r>
      <w:r w:rsidRPr="00376812">
        <w:rPr>
          <w:rStyle w:val="1-Char"/>
          <w:rFonts w:hint="cs"/>
          <w:rtl/>
        </w:rPr>
        <w:t xml:space="preserve"> آنان ایمنی دارند و آنان راه یافتگانند</w:t>
      </w:r>
      <w:r>
        <w:rPr>
          <w:rStyle w:val="Emphasis"/>
          <w:rFonts w:ascii="Calibri" w:hAnsi="Calibri" w:cs="Traditional Arabic" w:hint="cs"/>
          <w:i w:val="0"/>
          <w:iCs w:val="0"/>
          <w:rtl/>
          <w:lang w:bidi="fa-IR"/>
        </w:rPr>
        <w:t>»</w:t>
      </w:r>
      <w:r w:rsidRPr="00D823B5">
        <w:rPr>
          <w:rStyle w:val="1-Char"/>
          <w:rFonts w:hint="cs"/>
          <w:rtl/>
        </w:rPr>
        <w:t>.</w:t>
      </w:r>
    </w:p>
    <w:p w:rsidR="00A627C8" w:rsidRPr="00C10EC8" w:rsidRDefault="00A627C8" w:rsidP="006208D6">
      <w:pPr>
        <w:ind w:firstLine="284"/>
        <w:jc w:val="both"/>
        <w:rPr>
          <w:rStyle w:val="7-Char"/>
          <w:rtl/>
        </w:rPr>
      </w:pPr>
      <w:r w:rsidRPr="00D823B5">
        <w:rPr>
          <w:rStyle w:val="1-Char"/>
          <w:rFonts w:hint="cs"/>
          <w:rtl/>
        </w:rPr>
        <w:t>پیامبر اکرم</w:t>
      </w:r>
      <w:r w:rsidR="006620CA" w:rsidRPr="006620CA">
        <w:rPr>
          <w:rStyle w:val="1-Char"/>
          <w:rFonts w:cs="CTraditional Arabic" w:hint="cs"/>
          <w:rtl/>
        </w:rPr>
        <w:t xml:space="preserve"> ج</w:t>
      </w:r>
      <w:r w:rsidRPr="00D823B5">
        <w:rPr>
          <w:rStyle w:val="1-Char"/>
          <w:rFonts w:hint="cs"/>
          <w:rtl/>
        </w:rPr>
        <w:t xml:space="preserve"> «ظلم» را در این آیه شریفه به «شرک» تفسیر فرموده است</w:t>
      </w:r>
      <w:r w:rsidR="0058581A" w:rsidRPr="00D823B5">
        <w:rPr>
          <w:rStyle w:val="1-Char"/>
          <w:rFonts w:hint="cs"/>
          <w:rtl/>
        </w:rPr>
        <w:t>، که</w:t>
      </w:r>
      <w:r w:rsidRPr="00D823B5">
        <w:rPr>
          <w:rStyle w:val="1-Char"/>
          <w:rFonts w:hint="cs"/>
          <w:rtl/>
        </w:rPr>
        <w:t xml:space="preserve"> </w:t>
      </w:r>
      <w:r w:rsidR="0058581A" w:rsidRPr="00D823B5">
        <w:rPr>
          <w:rStyle w:val="1-Char"/>
          <w:rFonts w:hint="cs"/>
          <w:rtl/>
        </w:rPr>
        <w:t xml:space="preserve">در </w:t>
      </w:r>
      <w:r w:rsidRPr="00D823B5">
        <w:rPr>
          <w:rStyle w:val="1-Char"/>
          <w:rFonts w:hint="cs"/>
          <w:rtl/>
        </w:rPr>
        <w:t>آیه</w:t>
      </w:r>
      <w:r w:rsidR="0058581A" w:rsidRPr="00D823B5">
        <w:rPr>
          <w:rStyle w:val="1-Char"/>
          <w:rFonts w:hint="eastAsia"/>
          <w:rtl/>
        </w:rPr>
        <w:t>‌ی</w:t>
      </w:r>
      <w:r w:rsidRPr="00D823B5">
        <w:rPr>
          <w:rStyle w:val="1-Char"/>
          <w:rFonts w:hint="cs"/>
          <w:rtl/>
        </w:rPr>
        <w:t xml:space="preserve"> دیگر قرآنکریم</w:t>
      </w:r>
      <w:r w:rsidR="0058581A" w:rsidRPr="00D823B5">
        <w:rPr>
          <w:rStyle w:val="1-Char"/>
          <w:rFonts w:hint="cs"/>
          <w:rtl/>
        </w:rPr>
        <w:t xml:space="preserve"> بدان تصریح شده است:</w:t>
      </w:r>
      <w:r w:rsidR="009D0C30" w:rsidRPr="00D823B5">
        <w:rPr>
          <w:rStyle w:val="1-Char"/>
          <w:rFonts w:hint="cs"/>
          <w:rtl/>
        </w:rPr>
        <w:t xml:space="preserve"> </w:t>
      </w:r>
      <w:r w:rsidR="009D0C30">
        <w:rPr>
          <w:rStyle w:val="Emphasis"/>
          <w:rFonts w:ascii="Traditional Arabic" w:hAnsi="Traditional Arabic" w:cs="Traditional Arabic"/>
          <w:i w:val="0"/>
          <w:iCs w:val="0"/>
          <w:rtl/>
          <w:lang w:bidi="fa-IR"/>
        </w:rPr>
        <w:t>﴿</w:t>
      </w:r>
      <w:r w:rsidR="006208D6" w:rsidRPr="00C10EC8">
        <w:rPr>
          <w:rStyle w:val="7-Char"/>
          <w:rtl/>
        </w:rPr>
        <w:t xml:space="preserve">إِنَّ </w:t>
      </w:r>
      <w:r w:rsidR="006208D6" w:rsidRPr="00C10EC8">
        <w:rPr>
          <w:rStyle w:val="7-Char"/>
          <w:rFonts w:hint="cs"/>
          <w:rtl/>
        </w:rPr>
        <w:t>ٱ</w:t>
      </w:r>
      <w:r w:rsidR="006208D6" w:rsidRPr="00C10EC8">
        <w:rPr>
          <w:rStyle w:val="7-Char"/>
          <w:rFonts w:hint="eastAsia"/>
          <w:rtl/>
        </w:rPr>
        <w:t>لشِّرۡكَ</w:t>
      </w:r>
      <w:r w:rsidR="006208D6" w:rsidRPr="00C10EC8">
        <w:rPr>
          <w:rStyle w:val="7-Char"/>
          <w:rtl/>
        </w:rPr>
        <w:t xml:space="preserve"> لَظُلۡمٌ عَظِيمٞ ١٣</w:t>
      </w:r>
      <w:r w:rsidR="009D0C30">
        <w:rPr>
          <w:rStyle w:val="Emphasis"/>
          <w:rFonts w:ascii="Traditional Arabic" w:hAnsi="Traditional Arabic" w:cs="Traditional Arabic"/>
          <w:i w:val="0"/>
          <w:iCs w:val="0"/>
          <w:rtl/>
          <w:lang w:bidi="fa-IR"/>
        </w:rPr>
        <w:t>﴾</w:t>
      </w:r>
      <w:r w:rsidR="009D0C30" w:rsidRPr="00D823B5">
        <w:rPr>
          <w:rStyle w:val="1-Char"/>
          <w:rFonts w:hint="cs"/>
          <w:rtl/>
        </w:rPr>
        <w:t xml:space="preserve"> </w:t>
      </w:r>
      <w:r w:rsidR="009D0C30" w:rsidRPr="0034576F">
        <w:rPr>
          <w:rStyle w:val="6-Char"/>
          <w:rtl/>
        </w:rPr>
        <w:t>[</w:t>
      </w:r>
      <w:r w:rsidR="009D0C30" w:rsidRPr="0034576F">
        <w:rPr>
          <w:rStyle w:val="6-Char"/>
          <w:rFonts w:hint="cs"/>
          <w:rtl/>
        </w:rPr>
        <w:t>لقمان: 13</w:t>
      </w:r>
      <w:r w:rsidR="009D0C30" w:rsidRPr="0034576F">
        <w:rPr>
          <w:rStyle w:val="6-Char"/>
          <w:rtl/>
        </w:rPr>
        <w:t>]</w:t>
      </w:r>
      <w:r w:rsidR="009D0C30" w:rsidRPr="00D823B5">
        <w:rPr>
          <w:rStyle w:val="1-Char"/>
          <w:rFonts w:hint="cs"/>
          <w:rtl/>
        </w:rPr>
        <w:t>.</w:t>
      </w:r>
      <w:r w:rsidRPr="00D823B5">
        <w:rPr>
          <w:rStyle w:val="1-Char"/>
          <w:rFonts w:hint="cs"/>
          <w:rtl/>
        </w:rPr>
        <w:t xml:space="preserve"> </w:t>
      </w:r>
      <w:r w:rsidR="0058581A">
        <w:rPr>
          <w:rStyle w:val="Emphasis"/>
          <w:rFonts w:ascii="Calibri" w:hAnsi="Calibri" w:cs="Traditional Arabic" w:hint="cs"/>
          <w:i w:val="0"/>
          <w:iCs w:val="0"/>
          <w:rtl/>
          <w:lang w:bidi="fa-IR"/>
        </w:rPr>
        <w:t>«</w:t>
      </w:r>
      <w:r w:rsidRPr="00D823B5">
        <w:rPr>
          <w:rStyle w:val="1-Char"/>
          <w:rFonts w:hint="cs"/>
          <w:rtl/>
        </w:rPr>
        <w:t>شرک ظلمی عظیم است</w:t>
      </w:r>
      <w:r w:rsidR="0058581A">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بدینوسیله برای ما بیان فرموده است که ایمان و توحید</w:t>
      </w:r>
      <w:r w:rsidR="00A337B8" w:rsidRPr="00376812">
        <w:rPr>
          <w:rStyle w:val="1-Char"/>
          <w:rFonts w:hint="cs"/>
          <w:rtl/>
        </w:rPr>
        <w:t xml:space="preserve"> بزرگ‌تر</w:t>
      </w:r>
      <w:r w:rsidRPr="00376812">
        <w:rPr>
          <w:rStyle w:val="1-Char"/>
          <w:rFonts w:hint="cs"/>
          <w:rtl/>
        </w:rPr>
        <w:t>ین عامل ایمنی و آرامش</w:t>
      </w:r>
      <w:r w:rsidR="003C024C" w:rsidRPr="00376812">
        <w:rPr>
          <w:rStyle w:val="1-Char"/>
          <w:rFonts w:hint="cs"/>
          <w:rtl/>
        </w:rPr>
        <w:t>‌اند،</w:t>
      </w:r>
      <w:r w:rsidRPr="00376812">
        <w:rPr>
          <w:rStyle w:val="1-Char"/>
          <w:rFonts w:hint="cs"/>
          <w:rtl/>
        </w:rPr>
        <w:t xml:space="preserve"> و در نتیجه انکار خدا یا شک</w:t>
      </w:r>
      <w:r w:rsidR="00553F01">
        <w:rPr>
          <w:rStyle w:val="1-Char"/>
          <w:rFonts w:hint="cs"/>
          <w:rtl/>
        </w:rPr>
        <w:t xml:space="preserve"> دربارۀ </w:t>
      </w:r>
      <w:r w:rsidRPr="00376812">
        <w:rPr>
          <w:rStyle w:val="1-Char"/>
          <w:rFonts w:hint="cs"/>
          <w:rtl/>
        </w:rPr>
        <w:t>او یا شریک‌آوردن به او،</w:t>
      </w:r>
      <w:r w:rsidR="00A337B8" w:rsidRPr="00376812">
        <w:rPr>
          <w:rStyle w:val="1-Char"/>
          <w:rFonts w:hint="cs"/>
          <w:rtl/>
        </w:rPr>
        <w:t xml:space="preserve"> بزرگ‌تر</w:t>
      </w:r>
      <w:r w:rsidRPr="00376812">
        <w:rPr>
          <w:rStyle w:val="1-Char"/>
          <w:rFonts w:hint="cs"/>
          <w:rtl/>
        </w:rPr>
        <w:t>ین عامل ترس و اضطراب و وحشت است. خدا راست گفته است که فرموده است:</w:t>
      </w:r>
    </w:p>
    <w:p w:rsidR="009D0C30" w:rsidRPr="00C10EC8" w:rsidRDefault="009D0C30"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سَنُلۡقِي</w:t>
      </w:r>
      <w:r w:rsidR="006208D6" w:rsidRPr="00C10EC8">
        <w:rPr>
          <w:rStyle w:val="7-Char"/>
          <w:rtl/>
        </w:rPr>
        <w:t xml:space="preserve"> فِي قُلُوبِ </w:t>
      </w:r>
      <w:r w:rsidR="006208D6" w:rsidRPr="00C10EC8">
        <w:rPr>
          <w:rStyle w:val="7-Char"/>
          <w:rFonts w:hint="cs"/>
          <w:rtl/>
        </w:rPr>
        <w:t>ٱ</w:t>
      </w:r>
      <w:r w:rsidR="006208D6" w:rsidRPr="00C10EC8">
        <w:rPr>
          <w:rStyle w:val="7-Char"/>
          <w:rFonts w:hint="eastAsia"/>
          <w:rtl/>
        </w:rPr>
        <w:t>لَّذِينَ</w:t>
      </w:r>
      <w:r w:rsidR="006208D6" w:rsidRPr="00C10EC8">
        <w:rPr>
          <w:rStyle w:val="7-Char"/>
          <w:rtl/>
        </w:rPr>
        <w:t xml:space="preserve"> كَفَرُواْ </w:t>
      </w:r>
      <w:r w:rsidR="006208D6" w:rsidRPr="00C10EC8">
        <w:rPr>
          <w:rStyle w:val="7-Char"/>
          <w:rFonts w:hint="cs"/>
          <w:rtl/>
        </w:rPr>
        <w:t>ٱ</w:t>
      </w:r>
      <w:r w:rsidR="006208D6" w:rsidRPr="00C10EC8">
        <w:rPr>
          <w:rStyle w:val="7-Char"/>
          <w:rFonts w:hint="eastAsia"/>
          <w:rtl/>
        </w:rPr>
        <w:t>لرُّعۡبَ</w:t>
      </w:r>
      <w:r w:rsidR="006208D6" w:rsidRPr="00C10EC8">
        <w:rPr>
          <w:rStyle w:val="7-Char"/>
          <w:rtl/>
        </w:rPr>
        <w:t xml:space="preserve"> بِمَآ أَشۡرَكُواْ بِ</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مَا لَمۡ يُنَزِّلۡ بِهِ</w:t>
      </w:r>
      <w:r w:rsidR="006208D6" w:rsidRPr="00C10EC8">
        <w:rPr>
          <w:rStyle w:val="7-Char"/>
          <w:rFonts w:hint="cs"/>
          <w:rtl/>
        </w:rPr>
        <w:t>ۦ</w:t>
      </w:r>
      <w:r w:rsidR="006208D6" w:rsidRPr="00C10EC8">
        <w:rPr>
          <w:rStyle w:val="7-Char"/>
          <w:rtl/>
        </w:rPr>
        <w:t xml:space="preserve"> سُلۡطَٰنٗاۖ</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آل</w:t>
      </w:r>
      <w:r w:rsidR="006208D6" w:rsidRPr="0034576F">
        <w:rPr>
          <w:rStyle w:val="6-Char"/>
          <w:rFonts w:hint="eastAsia"/>
          <w:rtl/>
        </w:rPr>
        <w:t>‌</w:t>
      </w:r>
      <w:r w:rsidRPr="0034576F">
        <w:rPr>
          <w:rStyle w:val="6-Char"/>
          <w:rFonts w:hint="cs"/>
          <w:rtl/>
        </w:rPr>
        <w:t>عمران: 151</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در دل‌های کافران وحشت خواهیم افکند به خاطر آن که به خدا شرک آوردند بدون آن که خدا دلیلی بر شرک‌شان فرو فرستاده باشد...</w:t>
      </w:r>
      <w:r>
        <w:rPr>
          <w:rStyle w:val="Emphasis"/>
          <w:rFonts w:ascii="Calibri" w:hAnsi="Calibri" w:cs="Traditional Arabic" w:hint="cs"/>
          <w:i w:val="0"/>
          <w:iCs w:val="0"/>
          <w:rtl/>
          <w:lang w:bidi="fa-IR"/>
        </w:rPr>
        <w:t>»</w:t>
      </w:r>
      <w:r w:rsidRPr="00D823B5">
        <w:rPr>
          <w:rStyle w:val="1-Char"/>
          <w:rFonts w:hint="cs"/>
          <w:rtl/>
        </w:rPr>
        <w:t>.</w:t>
      </w:r>
    </w:p>
    <w:p w:rsidR="00A627C8" w:rsidRPr="006A7BFB" w:rsidRDefault="00A627C8" w:rsidP="006A7BFB">
      <w:pPr>
        <w:pStyle w:val="3-"/>
        <w:rPr>
          <w:rStyle w:val="1-Char"/>
          <w:rFonts w:ascii="IRZar" w:hAnsi="IRZar" w:cs="IRZar"/>
          <w:sz w:val="24"/>
          <w:szCs w:val="24"/>
          <w:rtl/>
        </w:rPr>
      </w:pPr>
      <w:bookmarkStart w:id="122" w:name="_Toc258768030"/>
      <w:bookmarkStart w:id="123" w:name="_Toc429312843"/>
      <w:r w:rsidRPr="006A7BFB">
        <w:rPr>
          <w:rStyle w:val="1-Char"/>
          <w:rFonts w:ascii="IRZar" w:hAnsi="IRZar" w:cs="IRZar" w:hint="cs"/>
          <w:sz w:val="24"/>
          <w:szCs w:val="24"/>
          <w:rtl/>
        </w:rPr>
        <w:t>عوامل ترسیدن ملحدان و شکاکان</w:t>
      </w:r>
      <w:bookmarkEnd w:id="122"/>
      <w:bookmarkEnd w:id="123"/>
    </w:p>
    <w:p w:rsidR="00A627C8" w:rsidRPr="00376812" w:rsidRDefault="00A627C8" w:rsidP="00376812">
      <w:pPr>
        <w:ind w:firstLine="284"/>
        <w:jc w:val="both"/>
        <w:rPr>
          <w:rStyle w:val="1-Char"/>
          <w:rtl/>
        </w:rPr>
      </w:pPr>
      <w:r w:rsidRPr="00376812">
        <w:rPr>
          <w:rStyle w:val="1-Char"/>
          <w:rFonts w:hint="cs"/>
          <w:rtl/>
        </w:rPr>
        <w:t>ملحدان و منکران خدا، از هم</w:t>
      </w:r>
      <w:r w:rsidR="000A57AE">
        <w:rPr>
          <w:rStyle w:val="1-Char"/>
          <w:rFonts w:hint="cs"/>
          <w:rtl/>
        </w:rPr>
        <w:t>ۀ</w:t>
      </w:r>
      <w:r w:rsidRPr="00376812">
        <w:rPr>
          <w:rStyle w:val="1-Char"/>
          <w:rFonts w:hint="cs"/>
          <w:rtl/>
        </w:rPr>
        <w:t xml:space="preserve"> مردم بیشتر می‌ترسند، هرچند که این راز را از مردم بپوشانند. از زمان و مصیبت‌ها و فقر و بیماری می‌ترسند. از مردم می‌ترسند. بیش از همه مرگ آنان را می‌ترساند. اینان به مرگ به مثاب</w:t>
      </w:r>
      <w:r w:rsidR="000A57AE">
        <w:rPr>
          <w:rStyle w:val="1-Char"/>
          <w:rFonts w:hint="cs"/>
          <w:rtl/>
        </w:rPr>
        <w:t>ۀ</w:t>
      </w:r>
      <w:r w:rsidRPr="00376812">
        <w:rPr>
          <w:rStyle w:val="1-Char"/>
          <w:rFonts w:hint="cs"/>
          <w:rtl/>
        </w:rPr>
        <w:t xml:space="preserve"> یک درند</w:t>
      </w:r>
      <w:r w:rsidR="000A57AE">
        <w:rPr>
          <w:rStyle w:val="1-Char"/>
          <w:rFonts w:hint="cs"/>
          <w:rtl/>
        </w:rPr>
        <w:t>ۀ</w:t>
      </w:r>
      <w:r w:rsidRPr="00376812">
        <w:rPr>
          <w:rStyle w:val="1-Char"/>
          <w:rFonts w:hint="cs"/>
          <w:rtl/>
        </w:rPr>
        <w:t xml:space="preserve"> خونخوار، و یک دشمن در کمین، و یک پایان ناشناخته، و یک سرنوشت ترسناک می‌نگرند.</w:t>
      </w:r>
    </w:p>
    <w:p w:rsidR="00A627C8" w:rsidRPr="00376812" w:rsidRDefault="00A627C8" w:rsidP="00376812">
      <w:pPr>
        <w:ind w:firstLine="284"/>
        <w:jc w:val="both"/>
        <w:rPr>
          <w:rStyle w:val="1-Char"/>
          <w:rtl/>
        </w:rPr>
      </w:pPr>
      <w:r w:rsidRPr="00376812">
        <w:rPr>
          <w:rStyle w:val="1-Char"/>
          <w:rFonts w:hint="cs"/>
          <w:rtl/>
        </w:rPr>
        <w:t>دانشمند نامی فلسف</w:t>
      </w:r>
      <w:r w:rsidR="000A57AE">
        <w:rPr>
          <w:rStyle w:val="1-Char"/>
          <w:rFonts w:hint="cs"/>
          <w:rtl/>
        </w:rPr>
        <w:t>ۀ</w:t>
      </w:r>
      <w:r w:rsidRPr="00376812">
        <w:rPr>
          <w:rStyle w:val="1-Char"/>
          <w:rFonts w:hint="cs"/>
          <w:rtl/>
        </w:rPr>
        <w:t xml:space="preserve"> اخلاق، ابن مسکویه می‌گوید: «ترس از مرگ عارض نمی‌گردد، مگر بر کسی که مرگ را به حقیقت نمی‌شناسد، و نمی‌داند روحش به کجا خواهد رفت، یا این که گمان می‌کند که وقتی از میان رفت و از ترکیب افتاد، موجودیت و شخصیتش نیز از میان رفته است، و معدوم گردیده، دیگر وجود ندارد. جهان همچنان موجود خواهد ماند، اما او دیگر در جهان نخواهد بود. این پندار کسانی است که از بقای روح و چگونگی معاد هیچ نمی‌دانند. یا این که گمان می‌کنند که مرگ درد شدیدی دارد، علاوه بر درد بیماری‌هایی که احیاناً پیش از مرگ عارض انسان می‌شوند و به مرگ منجر می‌گردند، و عامل مرگ انسان می‌شوند. یا این که معتقد است که عقوبتی پس از مرگ به او خواهد رسید، یا سرگردان است و نمی‌داند که پس از مرگ چه بر سرش خواهد آمد. یا برای اموال و دارایی‌هایش که باید بگذارد و برود ناراحت است. و هم</w:t>
      </w:r>
      <w:r w:rsidR="000A57AE">
        <w:rPr>
          <w:rStyle w:val="1-Char"/>
          <w:rFonts w:hint="cs"/>
          <w:rtl/>
        </w:rPr>
        <w:t>ۀ</w:t>
      </w:r>
      <w:r w:rsidRPr="00376812">
        <w:rPr>
          <w:rStyle w:val="1-Char"/>
          <w:rFonts w:hint="cs"/>
          <w:rtl/>
        </w:rPr>
        <w:t xml:space="preserve"> این‌ها گمان‌های باطلی است که حقیقت ندارد».</w:t>
      </w:r>
    </w:p>
    <w:p w:rsidR="00A627C8" w:rsidRPr="00376812" w:rsidRDefault="00A627C8" w:rsidP="00706D5C">
      <w:pPr>
        <w:ind w:firstLine="284"/>
        <w:jc w:val="both"/>
        <w:rPr>
          <w:rStyle w:val="1-Char"/>
          <w:rtl/>
        </w:rPr>
      </w:pPr>
      <w:r w:rsidRPr="00376812">
        <w:rPr>
          <w:rStyle w:val="1-Char"/>
          <w:rFonts w:hint="cs"/>
          <w:rtl/>
        </w:rPr>
        <w:t>پندارهای باطلی است، ولی منکران و شکاکان در این پندارها زندگی می‌کنند، و بر همین پندارهای باطل هم از دنیا می‌روند، در فاصل</w:t>
      </w:r>
      <w:r w:rsidR="000A57AE">
        <w:rPr>
          <w:rStyle w:val="1-Char"/>
          <w:rFonts w:hint="cs"/>
          <w:rtl/>
        </w:rPr>
        <w:t>ۀ</w:t>
      </w:r>
      <w:r w:rsidRPr="00376812">
        <w:rPr>
          <w:rStyle w:val="1-Char"/>
          <w:rFonts w:hint="cs"/>
          <w:rtl/>
        </w:rPr>
        <w:t xml:space="preserve"> عمری که تا مرگ</w:t>
      </w:r>
      <w:r w:rsidR="0078627B" w:rsidRPr="00376812">
        <w:rPr>
          <w:rStyle w:val="1-Char"/>
          <w:rFonts w:hint="cs"/>
          <w:rtl/>
        </w:rPr>
        <w:t xml:space="preserve"> </w:t>
      </w:r>
      <w:r w:rsidRPr="00376812">
        <w:rPr>
          <w:rStyle w:val="1-Char"/>
          <w:rFonts w:hint="cs"/>
          <w:rtl/>
        </w:rPr>
        <w:t>دارند، در نگرانی و ترس و اضطراب به سر می</w:t>
      </w:r>
      <w:r w:rsidR="00706D5C">
        <w:rPr>
          <w:rStyle w:val="1-Char"/>
          <w:rFonts w:hint="eastAsia"/>
          <w:rtl/>
        </w:rPr>
        <w:t>‌</w:t>
      </w:r>
      <w:r w:rsidRPr="00376812">
        <w:rPr>
          <w:rStyle w:val="1-Char"/>
          <w:rFonts w:hint="cs"/>
          <w:rtl/>
        </w:rPr>
        <w:t>برند، در جایی که انسان با ایمان از هم</w:t>
      </w:r>
      <w:r w:rsidR="000A57AE">
        <w:rPr>
          <w:rStyle w:val="1-Char"/>
          <w:rFonts w:hint="cs"/>
          <w:rtl/>
        </w:rPr>
        <w:t>ۀ</w:t>
      </w:r>
      <w:r w:rsidRPr="00376812">
        <w:rPr>
          <w:rStyle w:val="1-Char"/>
          <w:rFonts w:hint="cs"/>
          <w:rtl/>
        </w:rPr>
        <w:t xml:space="preserve"> مردم کمتر می‌ترسد و از همه بیشتر احساس ایمنی می‌کند.</w:t>
      </w:r>
    </w:p>
    <w:p w:rsidR="00A627C8" w:rsidRPr="006A7BFB" w:rsidRDefault="00A627C8" w:rsidP="006A7BFB">
      <w:pPr>
        <w:pStyle w:val="3-"/>
        <w:rPr>
          <w:rStyle w:val="1-Char"/>
          <w:rFonts w:ascii="IRZar" w:hAnsi="IRZar" w:cs="IRZar"/>
          <w:sz w:val="24"/>
          <w:szCs w:val="24"/>
          <w:rtl/>
        </w:rPr>
      </w:pPr>
      <w:bookmarkStart w:id="124" w:name="_Toc258768031"/>
      <w:bookmarkStart w:id="125" w:name="_Toc429312844"/>
      <w:r w:rsidRPr="006A7BFB">
        <w:rPr>
          <w:rStyle w:val="1-Char"/>
          <w:rFonts w:ascii="IRZar" w:hAnsi="IRZar" w:cs="IRZar" w:hint="cs"/>
          <w:sz w:val="24"/>
          <w:szCs w:val="24"/>
          <w:rtl/>
        </w:rPr>
        <w:t>انسان با ایمان به روزیش مطمئن است</w:t>
      </w:r>
      <w:bookmarkEnd w:id="124"/>
      <w:bookmarkEnd w:id="125"/>
    </w:p>
    <w:p w:rsidR="00A627C8" w:rsidRPr="00376812" w:rsidRDefault="00A627C8" w:rsidP="00376812">
      <w:pPr>
        <w:ind w:firstLine="284"/>
        <w:jc w:val="both"/>
        <w:rPr>
          <w:rStyle w:val="1-Char"/>
          <w:rtl/>
        </w:rPr>
      </w:pPr>
      <w:r w:rsidRPr="00376812">
        <w:rPr>
          <w:rStyle w:val="1-Char"/>
          <w:rFonts w:hint="cs"/>
          <w:rtl/>
        </w:rPr>
        <w:t>انسان با ایمان در ارتباط با رزق و روزیش ایمن است و مطمئن است که از دستش نمی‌رود. ارزاق همه در</w:t>
      </w:r>
      <w:r w:rsidR="0078627B" w:rsidRPr="00376812">
        <w:rPr>
          <w:rStyle w:val="1-Char"/>
          <w:rFonts w:hint="cs"/>
          <w:rtl/>
        </w:rPr>
        <w:t xml:space="preserve"> </w:t>
      </w:r>
      <w:r w:rsidRPr="00376812">
        <w:rPr>
          <w:rStyle w:val="1-Char"/>
          <w:rFonts w:hint="cs"/>
          <w:rtl/>
        </w:rPr>
        <w:t>ضمان خدا هستند که خلف وعده نمی‌کند، و بنده‌اش را تباه نمی‌کند، و زمین را گهواره و فرش و بستر انسان‌ها قرار داده، و آن را مبارک گردانیده، و قوت و غذای اهل زمین را در آن به ودیعت نهاده، و انواع وسائل معیشت آفریدگانش را در آن قرار داده، و به بندگانش وعده داده است که روزیشان را کفایت کند و این وعده را مکرر و مؤکد ساخته و بر آن سوگند خورده است. وعده‌دادن کریمی که بخل نمی‌ورزد، توانایی که ناتوان نمی‌گردد، و حکیمی که کار بیهوده نمی‌کند:</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tl/>
        </w:rPr>
        <w:t>وَكَانَ وَعۡدُ رَبِّي حَقّٗا ٩٨</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الکهف: 98</w:t>
      </w:r>
      <w:r w:rsidRPr="0034576F">
        <w:rPr>
          <w:rStyle w:val="6-Char"/>
          <w:rtl/>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«وعد</w:t>
      </w:r>
      <w:r w:rsidR="000A57AE">
        <w:rPr>
          <w:rStyle w:val="1-Char"/>
          <w:rFonts w:hint="cs"/>
          <w:rtl/>
        </w:rPr>
        <w:t>ۀ</w:t>
      </w:r>
      <w:r w:rsidRPr="00376812">
        <w:rPr>
          <w:rStyle w:val="1-Char"/>
          <w:rFonts w:hint="cs"/>
          <w:rtl/>
        </w:rPr>
        <w:t xml:space="preserve"> پروردگارم حق است».</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وَعۡدَ</w:t>
      </w:r>
      <w:r w:rsidR="006208D6" w:rsidRPr="00C10EC8">
        <w:rPr>
          <w:rStyle w:val="7-Char"/>
          <w:rtl/>
        </w:rPr>
        <w:t xml:space="preserve">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لَا يُخۡلِفُ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وَعۡدَهُ</w:t>
      </w:r>
      <w:r w:rsidR="006208D6" w:rsidRPr="00C10EC8">
        <w:rPr>
          <w:rStyle w:val="7-Char"/>
          <w:rFonts w:hint="cs"/>
          <w:rtl/>
        </w:rPr>
        <w:t>ۥ</w:t>
      </w:r>
      <w:r w:rsidR="006208D6" w:rsidRPr="00C10EC8">
        <w:rPr>
          <w:rStyle w:val="7-Char"/>
          <w:rtl/>
        </w:rPr>
        <w:t xml:space="preserve"> وَلَٰكِنَّ أَكۡثَرَ </w:t>
      </w:r>
      <w:r w:rsidR="006208D6" w:rsidRPr="00C10EC8">
        <w:rPr>
          <w:rStyle w:val="7-Char"/>
          <w:rFonts w:hint="cs"/>
          <w:rtl/>
        </w:rPr>
        <w:t>ٱ</w:t>
      </w:r>
      <w:r w:rsidR="006208D6" w:rsidRPr="00C10EC8">
        <w:rPr>
          <w:rStyle w:val="7-Char"/>
          <w:rFonts w:hint="eastAsia"/>
          <w:rtl/>
        </w:rPr>
        <w:t>لنَّاسِ</w:t>
      </w:r>
      <w:r w:rsidR="006208D6" w:rsidRPr="00C10EC8">
        <w:rPr>
          <w:rStyle w:val="7-Char"/>
          <w:rtl/>
        </w:rPr>
        <w:t xml:space="preserve"> لَا يَعۡلَمُونَ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الروم: 6</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وعده خدای. خدا وعده‌اش را خُلف نمی‌کند، ولی بیشتر مردم نمی‌دانند</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tl/>
        </w:rPr>
        <w:t xml:space="preserve">إِنَّ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هُوَ </w:t>
      </w:r>
      <w:r w:rsidR="006208D6" w:rsidRPr="00C10EC8">
        <w:rPr>
          <w:rStyle w:val="7-Char"/>
          <w:rFonts w:hint="cs"/>
          <w:rtl/>
        </w:rPr>
        <w:t>ٱ</w:t>
      </w:r>
      <w:r w:rsidR="006208D6" w:rsidRPr="00C10EC8">
        <w:rPr>
          <w:rStyle w:val="7-Char"/>
          <w:rFonts w:hint="eastAsia"/>
          <w:rtl/>
        </w:rPr>
        <w:t>لرَّزَّاقُ</w:t>
      </w:r>
      <w:r w:rsidR="006208D6" w:rsidRPr="00C10EC8">
        <w:rPr>
          <w:rStyle w:val="7-Char"/>
          <w:rtl/>
        </w:rPr>
        <w:t xml:space="preserve"> ذُو </w:t>
      </w:r>
      <w:r w:rsidR="006208D6" w:rsidRPr="00C10EC8">
        <w:rPr>
          <w:rStyle w:val="7-Char"/>
          <w:rFonts w:hint="cs"/>
          <w:rtl/>
        </w:rPr>
        <w:t>ٱ</w:t>
      </w:r>
      <w:r w:rsidR="006208D6" w:rsidRPr="00C10EC8">
        <w:rPr>
          <w:rStyle w:val="7-Char"/>
          <w:rFonts w:hint="eastAsia"/>
          <w:rtl/>
        </w:rPr>
        <w:t>لۡقُوَّةِ</w:t>
      </w:r>
      <w:r w:rsidR="006208D6" w:rsidRPr="00C10EC8">
        <w:rPr>
          <w:rStyle w:val="7-Char"/>
          <w:rtl/>
        </w:rPr>
        <w:t xml:space="preserve"> </w:t>
      </w:r>
      <w:r w:rsidR="006208D6" w:rsidRPr="00C10EC8">
        <w:rPr>
          <w:rStyle w:val="7-Char"/>
          <w:rFonts w:hint="cs"/>
          <w:rtl/>
        </w:rPr>
        <w:t>ٱ</w:t>
      </w:r>
      <w:r w:rsidR="006208D6" w:rsidRPr="00C10EC8">
        <w:rPr>
          <w:rStyle w:val="7-Char"/>
          <w:rFonts w:hint="eastAsia"/>
          <w:rtl/>
        </w:rPr>
        <w:t>لۡمَتِينُ</w:t>
      </w:r>
      <w:r w:rsidR="006208D6" w:rsidRPr="00C10EC8">
        <w:rPr>
          <w:rStyle w:val="7-Char"/>
          <w:rtl/>
        </w:rPr>
        <w:t xml:space="preserve"> ٥٨</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الذاریات: 58</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روزی رسانی است نیرومند و دقیق</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وَفِي</w:t>
      </w:r>
      <w:r w:rsidR="006208D6" w:rsidRPr="00C10EC8">
        <w:rPr>
          <w:rStyle w:val="7-Char"/>
          <w:rtl/>
        </w:rPr>
        <w:t xml:space="preserve"> </w:t>
      </w:r>
      <w:r w:rsidR="006208D6" w:rsidRPr="00C10EC8">
        <w:rPr>
          <w:rStyle w:val="7-Char"/>
          <w:rFonts w:hint="cs"/>
          <w:rtl/>
        </w:rPr>
        <w:t>ٱ</w:t>
      </w:r>
      <w:r w:rsidR="006208D6" w:rsidRPr="00C10EC8">
        <w:rPr>
          <w:rStyle w:val="7-Char"/>
          <w:rFonts w:hint="eastAsia"/>
          <w:rtl/>
        </w:rPr>
        <w:t>لسَّمَآءِ</w:t>
      </w:r>
      <w:r w:rsidR="006208D6" w:rsidRPr="00C10EC8">
        <w:rPr>
          <w:rStyle w:val="7-Char"/>
          <w:rtl/>
        </w:rPr>
        <w:t xml:space="preserve"> رِزۡقُكُمۡ وَمَا تُوعَدُونَ ٢٢ </w:t>
      </w:r>
      <w:r w:rsidR="006208D6" w:rsidRPr="00C10EC8">
        <w:rPr>
          <w:rStyle w:val="7-Char"/>
          <w:rFonts w:hint="eastAsia"/>
          <w:rtl/>
        </w:rPr>
        <w:t>فَوَرَبِّ</w:t>
      </w:r>
      <w:r w:rsidR="006208D6" w:rsidRPr="00C10EC8">
        <w:rPr>
          <w:rStyle w:val="7-Char"/>
          <w:rtl/>
        </w:rPr>
        <w:t xml:space="preserve"> </w:t>
      </w:r>
      <w:r w:rsidR="006208D6" w:rsidRPr="00C10EC8">
        <w:rPr>
          <w:rStyle w:val="7-Char"/>
          <w:rFonts w:hint="cs"/>
          <w:rtl/>
        </w:rPr>
        <w:t>ٱ</w:t>
      </w:r>
      <w:r w:rsidR="006208D6" w:rsidRPr="00C10EC8">
        <w:rPr>
          <w:rStyle w:val="7-Char"/>
          <w:rFonts w:hint="eastAsia"/>
          <w:rtl/>
        </w:rPr>
        <w:t>لسَّمَآءِ</w:t>
      </w:r>
      <w:r w:rsidR="006208D6" w:rsidRPr="00C10EC8">
        <w:rPr>
          <w:rStyle w:val="7-Char"/>
          <w:rtl/>
        </w:rPr>
        <w:t xml:space="preserve"> وَ</w:t>
      </w:r>
      <w:r w:rsidR="006208D6" w:rsidRPr="00C10EC8">
        <w:rPr>
          <w:rStyle w:val="7-Char"/>
          <w:rFonts w:hint="cs"/>
          <w:rtl/>
        </w:rPr>
        <w:t>ٱ</w:t>
      </w:r>
      <w:r w:rsidR="006208D6" w:rsidRPr="00C10EC8">
        <w:rPr>
          <w:rStyle w:val="7-Char"/>
          <w:rFonts w:hint="eastAsia"/>
          <w:rtl/>
        </w:rPr>
        <w:t>لۡأَرۡضِ</w:t>
      </w:r>
      <w:r w:rsidR="006208D6" w:rsidRPr="00C10EC8">
        <w:rPr>
          <w:rStyle w:val="7-Char"/>
          <w:rtl/>
        </w:rPr>
        <w:t xml:space="preserve"> إِنَّهُ</w:t>
      </w:r>
      <w:r w:rsidR="006208D6" w:rsidRPr="00C10EC8">
        <w:rPr>
          <w:rStyle w:val="7-Char"/>
          <w:rFonts w:hint="cs"/>
          <w:rtl/>
        </w:rPr>
        <w:t>ۥ</w:t>
      </w:r>
      <w:r w:rsidR="006208D6" w:rsidRPr="00C10EC8">
        <w:rPr>
          <w:rStyle w:val="7-Char"/>
          <w:rtl/>
        </w:rPr>
        <w:t xml:space="preserve"> لَحَقّٞ مِّثۡلَ مَآ أَنَّكُمۡ تَنطِقُونَ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الذاریات: 22-23</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در آسمان است روزی شما و آنچه وعده داده می‌شود * پس به پروردگار آسمان و زمین سوگند که آن حق است، همچنان</w:t>
      </w:r>
      <w:r w:rsidR="00F80D06">
        <w:rPr>
          <w:rStyle w:val="1-Char"/>
          <w:rFonts w:hint="cs"/>
          <w:rtl/>
        </w:rPr>
        <w:t xml:space="preserve"> </w:t>
      </w:r>
      <w:r w:rsidRPr="00376812">
        <w:rPr>
          <w:rStyle w:val="1-Char"/>
          <w:rFonts w:hint="cs"/>
          <w:rtl/>
        </w:rPr>
        <w:t>که شما سخن می‌گویید</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tl/>
        </w:rPr>
        <w:t xml:space="preserve">۞وَمَا مِن دَآبَّةٖ فِي </w:t>
      </w:r>
      <w:r w:rsidR="006208D6" w:rsidRPr="00C10EC8">
        <w:rPr>
          <w:rStyle w:val="7-Char"/>
          <w:rFonts w:hint="cs"/>
          <w:rtl/>
        </w:rPr>
        <w:t>ٱ</w:t>
      </w:r>
      <w:r w:rsidR="006208D6" w:rsidRPr="00C10EC8">
        <w:rPr>
          <w:rStyle w:val="7-Char"/>
          <w:rFonts w:hint="eastAsia"/>
          <w:rtl/>
        </w:rPr>
        <w:t>لۡأَرۡضِ</w:t>
      </w:r>
      <w:r w:rsidR="006208D6" w:rsidRPr="00C10EC8">
        <w:rPr>
          <w:rStyle w:val="7-Char"/>
          <w:rtl/>
        </w:rPr>
        <w:t xml:space="preserve"> إِلَّا عَلَى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رِزۡقُهَا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هود: 6</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نیست هیچ جنبنده‌ای در زمین مگر بر خدا است روزی او</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وَكَأَيِّن</w:t>
      </w:r>
      <w:r w:rsidR="006208D6" w:rsidRPr="00C10EC8">
        <w:rPr>
          <w:rStyle w:val="7-Char"/>
          <w:rtl/>
        </w:rPr>
        <w:t xml:space="preserve"> مِّن دَآبَّةٖ لَّا تَحۡمِلُ رِزۡقَهَا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يَرۡزُقُهَا وَإِيَّاكُمۡۚ</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العنکبوت: 60</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چه بسیار جنبندگان که روزیش را با خود ندارد، خدا</w:t>
      </w:r>
      <w:r w:rsidR="00477E98" w:rsidRPr="00376812">
        <w:rPr>
          <w:rStyle w:val="1-Char"/>
          <w:rFonts w:hint="cs"/>
          <w:rtl/>
        </w:rPr>
        <w:t xml:space="preserve"> آن‌ها </w:t>
      </w:r>
      <w:r w:rsidRPr="00376812">
        <w:rPr>
          <w:rStyle w:val="1-Char"/>
          <w:rFonts w:hint="cs"/>
          <w:rtl/>
        </w:rPr>
        <w:t>را روزی می‌دهد و شما را...</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این تضمین‌ها، انسان با ایمان در سراسر زندگی از بابت رزق و روزیش ایمن است. اطمینان دارد به این که خدا او را از گرسنگی هلاک نخواهد کرد. او است که پرندگان را در آشیانه‌ها غذا می‌دهد، و درندگان را در بیابان‌ها، و ماهیان را در دریا، و کرم‌ها را در دل تخته سنگ‌های گران.</w:t>
      </w:r>
    </w:p>
    <w:p w:rsidR="00A627C8" w:rsidRPr="00376812" w:rsidRDefault="00A627C8" w:rsidP="00376812">
      <w:pPr>
        <w:ind w:firstLine="284"/>
        <w:jc w:val="both"/>
        <w:rPr>
          <w:rStyle w:val="1-Char"/>
          <w:rtl/>
        </w:rPr>
      </w:pPr>
      <w:r w:rsidRPr="00376812">
        <w:rPr>
          <w:rStyle w:val="1-Char"/>
          <w:rFonts w:hint="cs"/>
          <w:rtl/>
        </w:rPr>
        <w:t>این بود که انسان با ایمان، سر بر کف و در آرزوی مردن در راه عقیده‌اش به میدان جهاد فی سبیل الله می‌شتافت، در حالی خانواده و بچه‌های ناتوانش را پشت سر رها کرده بود</w:t>
      </w:r>
      <w:r w:rsidR="0078627B" w:rsidRPr="00376812">
        <w:rPr>
          <w:rStyle w:val="1-Char"/>
          <w:rFonts w:hint="cs"/>
          <w:rtl/>
        </w:rPr>
        <w:t>؛</w:t>
      </w:r>
      <w:r w:rsidRPr="00376812">
        <w:rPr>
          <w:rStyle w:val="1-Char"/>
          <w:rFonts w:hint="cs"/>
          <w:rtl/>
        </w:rPr>
        <w:t xml:space="preserve"> جوجه‌های کوچک بال و پر درنیاورده سر در چینه‌دان، نه آب داشتند نه پناهی. اما یقین داشت که آنان را به سرپرستی پروردگار کریمی می‌سپرد که او نسبت به</w:t>
      </w:r>
      <w:r w:rsidR="00477E98" w:rsidRPr="00376812">
        <w:rPr>
          <w:rStyle w:val="1-Char"/>
          <w:rFonts w:hint="cs"/>
          <w:rtl/>
        </w:rPr>
        <w:t xml:space="preserve"> آن‌ها </w:t>
      </w:r>
      <w:r w:rsidRPr="00376812">
        <w:rPr>
          <w:rStyle w:val="1-Char"/>
          <w:rFonts w:hint="cs"/>
          <w:rtl/>
        </w:rPr>
        <w:t>مهربان‌تر و علاقه‌مندتر از خود او است.</w:t>
      </w:r>
    </w:p>
    <w:p w:rsidR="00A627C8" w:rsidRPr="00376812" w:rsidRDefault="00A627C8" w:rsidP="00376812">
      <w:pPr>
        <w:ind w:firstLine="284"/>
        <w:jc w:val="both"/>
        <w:rPr>
          <w:rStyle w:val="1-Char"/>
          <w:rtl/>
        </w:rPr>
      </w:pPr>
      <w:r w:rsidRPr="00376812">
        <w:rPr>
          <w:rStyle w:val="1-Char"/>
          <w:rFonts w:hint="cs"/>
          <w:rtl/>
        </w:rPr>
        <w:t>همسر یکی از این رزمندگان که عازم جهاد فی سبیل الله بود می‌گفت: من شوهرم را به عنوان خورانده شن</w:t>
      </w:r>
      <w:r w:rsidR="0078627B" w:rsidRPr="00376812">
        <w:rPr>
          <w:rStyle w:val="1-Char"/>
          <w:rFonts w:hint="cs"/>
          <w:rtl/>
        </w:rPr>
        <w:t>اخته‌ام، اما به عنوان روزی‌رسان</w:t>
      </w:r>
      <w:r w:rsidRPr="00376812">
        <w:rPr>
          <w:rStyle w:val="1-Char"/>
          <w:rFonts w:hint="cs"/>
          <w:rtl/>
        </w:rPr>
        <w:t xml:space="preserve"> نه! حال آگر خورانده رفته است، روزی‌رسان اینجاست!</w:t>
      </w:r>
    </w:p>
    <w:p w:rsidR="00A627C8" w:rsidRPr="006A7BFB" w:rsidRDefault="00A627C8" w:rsidP="006A7BFB">
      <w:pPr>
        <w:pStyle w:val="3-"/>
        <w:rPr>
          <w:rStyle w:val="1-Char"/>
          <w:rFonts w:ascii="IRZar" w:hAnsi="IRZar" w:cs="IRZar"/>
          <w:sz w:val="24"/>
          <w:szCs w:val="24"/>
          <w:rtl/>
        </w:rPr>
      </w:pPr>
      <w:bookmarkStart w:id="126" w:name="_Toc258768032"/>
      <w:bookmarkStart w:id="127" w:name="_Toc429312845"/>
      <w:r w:rsidRPr="006A7BFB">
        <w:rPr>
          <w:rStyle w:val="1-Char"/>
          <w:rFonts w:ascii="IRZar" w:hAnsi="IRZar" w:cs="IRZar" w:hint="cs"/>
          <w:sz w:val="24"/>
          <w:szCs w:val="24"/>
          <w:rtl/>
        </w:rPr>
        <w:t>مؤمن بر اجل مرگ خویش ایمنی دارد</w:t>
      </w:r>
      <w:bookmarkEnd w:id="126"/>
      <w:bookmarkEnd w:id="127"/>
    </w:p>
    <w:p w:rsidR="00A627C8" w:rsidRPr="00376812" w:rsidRDefault="00A627C8" w:rsidP="00376812">
      <w:pPr>
        <w:ind w:firstLine="284"/>
        <w:jc w:val="both"/>
        <w:rPr>
          <w:rStyle w:val="1-Char"/>
          <w:rtl/>
        </w:rPr>
      </w:pPr>
      <w:r w:rsidRPr="00376812">
        <w:rPr>
          <w:rStyle w:val="1-Char"/>
          <w:rFonts w:hint="cs"/>
          <w:rtl/>
        </w:rPr>
        <w:t>انسان با ایمان از بابت مرگ نیز ایمنی دارد می‌داند که خدا برای او موعد ملاقاتی معین و قطعی قرار داده است. روزهای عمرش معدود است و نفس‌هایش محدود. هیچ نیرویی نمی‌تواند این وقت ملاقات را</w:t>
      </w:r>
      <w:r w:rsidR="00000FD7" w:rsidRPr="00376812">
        <w:rPr>
          <w:rStyle w:val="1-Char"/>
          <w:rFonts w:hint="cs"/>
          <w:rtl/>
        </w:rPr>
        <w:t xml:space="preserve"> نزدیک‌تر</w:t>
      </w:r>
      <w:r w:rsidRPr="00376812">
        <w:rPr>
          <w:rStyle w:val="1-Char"/>
          <w:rFonts w:hint="cs"/>
          <w:rtl/>
        </w:rPr>
        <w:t xml:space="preserve"> کند یا دورتر گرداند.</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tl/>
        </w:rPr>
        <w:t>فَإِذَا جَآءَ أَجَلُهُمۡ لَا يَسۡتَأۡخِرُونَ سَاعَةٗ وَلَا يَسۡتَقۡدِمُونَ ٣٤</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الأعراف: 34</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آنگاه که اجل‌شان برسد، نه ساعتی تأخیر می‌کند و نه ساعتی جلو می‌افتد</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Fonts w:hint="eastAsia"/>
          <w:rtl/>
        </w:rPr>
        <w:t>وَلَن</w:t>
      </w:r>
      <w:r w:rsidR="006208D6" w:rsidRPr="00C10EC8">
        <w:rPr>
          <w:rStyle w:val="7-Char"/>
          <w:rtl/>
        </w:rPr>
        <w:t xml:space="preserve"> يُؤَخِّرَ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نَفۡسًا إِذَا جَآءَ أَجَلُهَاۚ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المنافقون: 11</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هرگز خدا مرگ جانداری را هنگامی که اجلش برسد به تأخیر نخواهد انداخت...</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6208D6">
      <w:pPr>
        <w:ind w:firstLine="284"/>
        <w:jc w:val="both"/>
        <w:rPr>
          <w:rStyle w:val="7-Char"/>
          <w:rtl/>
        </w:rPr>
      </w:pPr>
      <w:r>
        <w:rPr>
          <w:rStyle w:val="Emphasis"/>
          <w:rFonts w:ascii="Traditional Arabic" w:hAnsi="Traditional Arabic" w:cs="Traditional Arabic"/>
          <w:i w:val="0"/>
          <w:iCs w:val="0"/>
          <w:rtl/>
          <w:lang w:bidi="fa-IR"/>
        </w:rPr>
        <w:t>﴿</w:t>
      </w:r>
      <w:r w:rsidR="006208D6" w:rsidRPr="00C10EC8">
        <w:rPr>
          <w:rStyle w:val="7-Char"/>
          <w:rtl/>
        </w:rPr>
        <w:t xml:space="preserve">إِنَّ أَجَلَ </w:t>
      </w:r>
      <w:r w:rsidR="006208D6" w:rsidRPr="00C10EC8">
        <w:rPr>
          <w:rStyle w:val="7-Char"/>
          <w:rFonts w:hint="cs"/>
          <w:rtl/>
        </w:rPr>
        <w:t>ٱ</w:t>
      </w:r>
      <w:r w:rsidR="006208D6" w:rsidRPr="00C10EC8">
        <w:rPr>
          <w:rStyle w:val="7-Char"/>
          <w:rFonts w:hint="eastAsia"/>
          <w:rtl/>
        </w:rPr>
        <w:t>للَّهِ</w:t>
      </w:r>
      <w:r w:rsidR="006208D6" w:rsidRPr="00C10EC8">
        <w:rPr>
          <w:rStyle w:val="7-Char"/>
          <w:rtl/>
        </w:rPr>
        <w:t xml:space="preserve"> إِذَا جَآءَ لَا يُؤَخَّرُۚ لَوۡ كُنتُمۡ تَعۡلَمُونَ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النوح: 4</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اجل خدا وقتی که بیاید به تأخیر نمی‌افتد. ای کاش که می‌دانستید</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tl/>
        </w:rPr>
        <w:t>وَمَا يُعَمَّرُ مِن مُّعَمَّرٖ وَلَا يُنقَصُ مِنۡ عُمُرِهِ</w:t>
      </w:r>
      <w:r w:rsidR="00ED04E3" w:rsidRPr="00C10EC8">
        <w:rPr>
          <w:rStyle w:val="7-Char"/>
          <w:rFonts w:hint="cs"/>
          <w:rtl/>
        </w:rPr>
        <w:t>ۦٓ</w:t>
      </w:r>
      <w:r w:rsidR="00ED04E3" w:rsidRPr="00C10EC8">
        <w:rPr>
          <w:rStyle w:val="7-Char"/>
          <w:rtl/>
        </w:rPr>
        <w:t xml:space="preserve"> إِلَّا فِي كِتَٰبٍۚ</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فاطر: 11</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عمری نمی‌کند انسان سالخورده‌ای و کم نمی‌شود از عمر هیچ انسانی، مگر آن که در کتابی نوشته شده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انسان با ایمان یقین دارد به این خدا اجل‌ها و عمرها را معین کرده است و برای هر جانداری نوشته است که چه وقت می‌میرد و کجا می‌میرد.</w:t>
      </w:r>
    </w:p>
    <w:tbl>
      <w:tblPr>
        <w:bidiVisual/>
        <w:tblW w:w="0" w:type="auto"/>
        <w:tblLook w:val="04A0" w:firstRow="1" w:lastRow="0" w:firstColumn="1" w:lastColumn="0" w:noHBand="0" w:noVBand="1"/>
      </w:tblPr>
      <w:tblGrid>
        <w:gridCol w:w="3432"/>
        <w:gridCol w:w="412"/>
        <w:gridCol w:w="3460"/>
      </w:tblGrid>
      <w:tr w:rsidR="00967EB0" w:rsidRPr="00D823B5" w:rsidTr="00875C23">
        <w:tc>
          <w:tcPr>
            <w:tcW w:w="3623" w:type="dxa"/>
            <w:shd w:val="clear" w:color="auto" w:fill="auto"/>
          </w:tcPr>
          <w:p w:rsidR="00967EB0" w:rsidRPr="00875C23" w:rsidRDefault="00875C23" w:rsidP="00875C23">
            <w:pPr>
              <w:pStyle w:val="5-"/>
              <w:ind w:firstLine="0"/>
              <w:jc w:val="lowKashida"/>
              <w:rPr>
                <w:rStyle w:val="Emphasis"/>
                <w:i w:val="0"/>
                <w:iCs w:val="0"/>
                <w:sz w:val="2"/>
                <w:szCs w:val="2"/>
                <w:rtl/>
              </w:rPr>
            </w:pPr>
            <w:r w:rsidRPr="00875C23">
              <w:rPr>
                <w:rStyle w:val="Emphasis"/>
                <w:rFonts w:hint="cs"/>
                <w:i w:val="0"/>
                <w:iCs w:val="0"/>
                <w:rtl/>
              </w:rPr>
              <w:t>من كانت منيته بأرض</w:t>
            </w:r>
            <w:r>
              <w:rPr>
                <w:rStyle w:val="Emphasis"/>
                <w:i w:val="0"/>
                <w:iCs w:val="0"/>
                <w:rtl/>
              </w:rPr>
              <w:br/>
            </w:r>
          </w:p>
        </w:tc>
        <w:tc>
          <w:tcPr>
            <w:tcW w:w="425" w:type="dxa"/>
            <w:shd w:val="clear" w:color="auto" w:fill="auto"/>
          </w:tcPr>
          <w:p w:rsidR="00967EB0" w:rsidRPr="00875C23" w:rsidRDefault="00967EB0" w:rsidP="00875C23">
            <w:pPr>
              <w:pStyle w:val="5-"/>
              <w:ind w:firstLine="0"/>
              <w:jc w:val="lowKashida"/>
              <w:rPr>
                <w:rStyle w:val="Emphasis"/>
                <w:i w:val="0"/>
                <w:iCs w:val="0"/>
                <w:rtl/>
              </w:rPr>
            </w:pPr>
          </w:p>
        </w:tc>
        <w:tc>
          <w:tcPr>
            <w:tcW w:w="3652" w:type="dxa"/>
            <w:shd w:val="clear" w:color="auto" w:fill="auto"/>
          </w:tcPr>
          <w:p w:rsidR="00967EB0" w:rsidRPr="00875C23" w:rsidRDefault="00875C23" w:rsidP="00875C23">
            <w:pPr>
              <w:pStyle w:val="5-"/>
              <w:ind w:firstLine="0"/>
              <w:jc w:val="lowKashida"/>
              <w:rPr>
                <w:rStyle w:val="Emphasis"/>
                <w:i w:val="0"/>
                <w:iCs w:val="0"/>
                <w:sz w:val="2"/>
                <w:szCs w:val="2"/>
                <w:rtl/>
                <w:lang w:bidi="ar-SA"/>
              </w:rPr>
            </w:pPr>
            <w:r w:rsidRPr="00875C23">
              <w:rPr>
                <w:rStyle w:val="Emphasis"/>
                <w:rFonts w:hint="cs"/>
                <w:i w:val="0"/>
                <w:iCs w:val="0"/>
                <w:rtl/>
              </w:rPr>
              <w:t>فليس يموت في أرض سواها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«هرآنکس که مرگش در سرزمینی به خصوص مقدر شده باشد، در سرزمینی غیر از آن نخواهد مُرد»</w:t>
      </w:r>
    </w:p>
    <w:p w:rsidR="00A627C8" w:rsidRPr="00376812" w:rsidRDefault="00A627C8" w:rsidP="00376812">
      <w:pPr>
        <w:ind w:firstLine="284"/>
        <w:jc w:val="both"/>
        <w:rPr>
          <w:rStyle w:val="1-Char"/>
          <w:rtl/>
        </w:rPr>
      </w:pPr>
      <w:r w:rsidRPr="00376812">
        <w:rPr>
          <w:rStyle w:val="1-Char"/>
          <w:rFonts w:hint="cs"/>
          <w:rtl/>
        </w:rPr>
        <w:t>با این ترتیب، انسان با ایمان بار هم و غم مرگ و نگرانی برای زنده‌ماندن را از شانه‌اش بر زمین می‌افکند و نفس راحتی می‌کشد.</w:t>
      </w:r>
    </w:p>
    <w:p w:rsidR="00A627C8" w:rsidRPr="00376812" w:rsidRDefault="00A627C8" w:rsidP="00376812">
      <w:pPr>
        <w:ind w:firstLine="284"/>
        <w:jc w:val="both"/>
        <w:rPr>
          <w:rStyle w:val="1-Char"/>
          <w:rtl/>
        </w:rPr>
      </w:pPr>
      <w:r w:rsidRPr="00376812">
        <w:rPr>
          <w:rStyle w:val="1-Char"/>
          <w:rFonts w:hint="cs"/>
          <w:rtl/>
        </w:rPr>
        <w:t>این ایمنی از بابت روزی و مرگ به انسان با ایمان آنچنان آرامش و آسایش درونی و روانی می‌بخشد که با نیرومندی تمام بتواند در برابر زندگی و سرکشی‌ها و جبروت آن بایستد.</w:t>
      </w:r>
    </w:p>
    <w:p w:rsidR="00A627C8" w:rsidRPr="00376812" w:rsidRDefault="00A627C8" w:rsidP="00376812">
      <w:pPr>
        <w:ind w:firstLine="284"/>
        <w:jc w:val="both"/>
        <w:rPr>
          <w:rStyle w:val="1-Char"/>
          <w:rtl/>
        </w:rPr>
      </w:pPr>
      <w:r w:rsidRPr="00376812">
        <w:rPr>
          <w:rStyle w:val="1-Char"/>
          <w:rFonts w:hint="cs"/>
          <w:rtl/>
        </w:rPr>
        <w:t>حجاج</w:t>
      </w:r>
      <w:r w:rsidR="000876B5" w:rsidRPr="00376812">
        <w:rPr>
          <w:rStyle w:val="1-Char"/>
          <w:rFonts w:hint="eastAsia"/>
          <w:rtl/>
        </w:rPr>
        <w:t>‌</w:t>
      </w:r>
      <w:r w:rsidR="000876B5" w:rsidRPr="00376812">
        <w:rPr>
          <w:rStyle w:val="1-Char"/>
          <w:rFonts w:hint="cs"/>
          <w:rtl/>
        </w:rPr>
        <w:t>بن یوسف ثقفی</w:t>
      </w:r>
      <w:r w:rsidRPr="00376812">
        <w:rPr>
          <w:rStyle w:val="1-Char"/>
          <w:rFonts w:hint="cs"/>
          <w:rtl/>
        </w:rPr>
        <w:t xml:space="preserve"> سعید بن جُبیر را به قتل تهدید کرد. </w:t>
      </w:r>
      <w:r w:rsidR="000876B5" w:rsidRPr="00376812">
        <w:rPr>
          <w:rStyle w:val="1-Char"/>
          <w:rFonts w:hint="cs"/>
          <w:rtl/>
        </w:rPr>
        <w:t>اما سعیدبن جبیر از مرگ واهمه‌ای به دل راه نداد.</w:t>
      </w:r>
    </w:p>
    <w:p w:rsidR="00A627C8" w:rsidRPr="006A7BFB" w:rsidRDefault="00A627C8" w:rsidP="006A7BFB">
      <w:pPr>
        <w:pStyle w:val="3-"/>
        <w:rPr>
          <w:rStyle w:val="1-Char"/>
          <w:rFonts w:ascii="IRZar" w:hAnsi="IRZar" w:cs="IRZar"/>
          <w:sz w:val="24"/>
          <w:szCs w:val="24"/>
          <w:rtl/>
        </w:rPr>
      </w:pPr>
      <w:bookmarkStart w:id="128" w:name="_Toc258768033"/>
      <w:bookmarkStart w:id="129" w:name="_Toc429312846"/>
      <w:r w:rsidRPr="006A7BFB">
        <w:rPr>
          <w:rStyle w:val="1-Char"/>
          <w:rFonts w:ascii="IRZar" w:hAnsi="IRZar" w:cs="IRZar" w:hint="cs"/>
          <w:sz w:val="24"/>
          <w:szCs w:val="24"/>
          <w:rtl/>
        </w:rPr>
        <w:t>مؤمن از مرگ نمی‌ترسد</w:t>
      </w:r>
      <w:bookmarkEnd w:id="128"/>
      <w:bookmarkEnd w:id="129"/>
    </w:p>
    <w:p w:rsidR="00A627C8" w:rsidRPr="00376812" w:rsidRDefault="00A627C8" w:rsidP="00376812">
      <w:pPr>
        <w:ind w:firstLine="284"/>
        <w:jc w:val="both"/>
        <w:rPr>
          <w:rStyle w:val="1-Char"/>
          <w:rtl/>
        </w:rPr>
      </w:pPr>
      <w:r w:rsidRPr="00376812">
        <w:rPr>
          <w:rStyle w:val="1-Char"/>
          <w:rFonts w:hint="cs"/>
          <w:rtl/>
        </w:rPr>
        <w:t>انسان با ایمان با ترس از مرگ زندگی نمی‌کند، و هموا</w:t>
      </w:r>
      <w:r w:rsidR="000876B5" w:rsidRPr="00376812">
        <w:rPr>
          <w:rStyle w:val="1-Char"/>
          <w:rFonts w:hint="cs"/>
          <w:rtl/>
        </w:rPr>
        <w:t>ر</w:t>
      </w:r>
      <w:r w:rsidRPr="00376812">
        <w:rPr>
          <w:rStyle w:val="1-Char"/>
          <w:rFonts w:hint="cs"/>
          <w:rtl/>
        </w:rPr>
        <w:t>ه تلخی جام مرگ او را به تب و تاب نمی‌اندازد، مرگ میهمانی است که به ن</w:t>
      </w:r>
      <w:r w:rsidR="000876B5" w:rsidRPr="00376812">
        <w:rPr>
          <w:rStyle w:val="1-Char"/>
          <w:rFonts w:hint="cs"/>
          <w:rtl/>
        </w:rPr>
        <w:t>ا</w:t>
      </w:r>
      <w:r w:rsidRPr="00376812">
        <w:rPr>
          <w:rStyle w:val="1-Char"/>
          <w:rFonts w:hint="cs"/>
          <w:rtl/>
        </w:rPr>
        <w:t>چار سر می‌رسد. مسافری است که ناگزیر از راه می‌رسد و ترس و مانع از آمدن و واردشدن او نمی‌شود. بیتابی انسان هم تصمیم او را تغییر نمی‌دهد.</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eastAsia"/>
          <w:rtl/>
        </w:rPr>
        <w:t>قُلۡ</w:t>
      </w:r>
      <w:r w:rsidR="00ED04E3" w:rsidRPr="00C10EC8">
        <w:rPr>
          <w:rStyle w:val="7-Char"/>
          <w:rtl/>
        </w:rPr>
        <w:t xml:space="preserve"> إِنَّ </w:t>
      </w:r>
      <w:r w:rsidR="00ED04E3" w:rsidRPr="00C10EC8">
        <w:rPr>
          <w:rStyle w:val="7-Char"/>
          <w:rFonts w:hint="cs"/>
          <w:rtl/>
        </w:rPr>
        <w:t>ٱ</w:t>
      </w:r>
      <w:r w:rsidR="00ED04E3" w:rsidRPr="00C10EC8">
        <w:rPr>
          <w:rStyle w:val="7-Char"/>
          <w:rFonts w:hint="eastAsia"/>
          <w:rtl/>
        </w:rPr>
        <w:t>لۡمَوۡتَ</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لَّذِي</w:t>
      </w:r>
      <w:r w:rsidR="00ED04E3" w:rsidRPr="00C10EC8">
        <w:rPr>
          <w:rStyle w:val="7-Char"/>
          <w:rtl/>
        </w:rPr>
        <w:t xml:space="preserve"> تَفِرُّونَ مِنۡهُ فَإِنَّهُ</w:t>
      </w:r>
      <w:r w:rsidR="00ED04E3" w:rsidRPr="00C10EC8">
        <w:rPr>
          <w:rStyle w:val="7-Char"/>
          <w:rFonts w:hint="cs"/>
          <w:rtl/>
        </w:rPr>
        <w:t>ۥ</w:t>
      </w:r>
      <w:r w:rsidR="00ED04E3" w:rsidRPr="00C10EC8">
        <w:rPr>
          <w:rStyle w:val="7-Char"/>
          <w:rtl/>
        </w:rPr>
        <w:t xml:space="preserve"> مُلَٰقِيكُمۡۖ</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الجمعة: 8</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آن مرگی که از آن می‌گریزید، خودش به دیدار شما می‌آید...</w:t>
      </w:r>
      <w:r>
        <w:rPr>
          <w:rStyle w:val="Emphasis"/>
          <w:rFonts w:ascii="Calibri" w:hAnsi="Calibri" w:cs="Traditional Arabic" w:hint="cs"/>
          <w:i w:val="0"/>
          <w:iCs w:val="0"/>
          <w:rtl/>
          <w:lang w:bidi="fa-IR"/>
        </w:rPr>
        <w:t>»</w:t>
      </w:r>
      <w:r w:rsidR="000E746C" w:rsidRPr="00D823B5">
        <w:rPr>
          <w:rStyle w:val="1-Char"/>
          <w:rFonts w:hint="cs"/>
          <w:rtl/>
        </w:rPr>
        <w:t>.</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eastAsia"/>
          <w:rtl/>
        </w:rPr>
        <w:t>أَيۡنَمَا</w:t>
      </w:r>
      <w:r w:rsidR="00ED04E3" w:rsidRPr="00C10EC8">
        <w:rPr>
          <w:rStyle w:val="7-Char"/>
          <w:rtl/>
        </w:rPr>
        <w:t xml:space="preserve"> تَكُونُواْ يُدۡرِككُّمُ </w:t>
      </w:r>
      <w:r w:rsidR="00ED04E3" w:rsidRPr="00C10EC8">
        <w:rPr>
          <w:rStyle w:val="7-Char"/>
          <w:rFonts w:hint="cs"/>
          <w:rtl/>
        </w:rPr>
        <w:t>ٱ</w:t>
      </w:r>
      <w:r w:rsidR="00ED04E3" w:rsidRPr="00C10EC8">
        <w:rPr>
          <w:rStyle w:val="7-Char"/>
          <w:rFonts w:hint="eastAsia"/>
          <w:rtl/>
        </w:rPr>
        <w:t>لۡمَوۡتُ</w:t>
      </w:r>
      <w:r w:rsidR="00ED04E3" w:rsidRPr="00C10EC8">
        <w:rPr>
          <w:rStyle w:val="7-Char"/>
          <w:rtl/>
        </w:rPr>
        <w:t xml:space="preserve"> وَلَوۡ كُنتُمۡ فِي بُرُوجٖ مُّشَيَّدَةٖۗ</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النساء: 78</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هرکجا که باشید مرگ شما را درمی‌یابد، هرچند که در برج و باروهای محکم باشید</w:t>
      </w:r>
      <w:r>
        <w:rPr>
          <w:rStyle w:val="Emphasis"/>
          <w:rFonts w:ascii="Calibri" w:hAnsi="Calibri" w:cs="Traditional Arabic" w:hint="cs"/>
          <w:i w:val="0"/>
          <w:iCs w:val="0"/>
          <w:rtl/>
          <w:lang w:bidi="fa-IR"/>
        </w:rPr>
        <w:t>»</w:t>
      </w:r>
      <w:r w:rsidRPr="00D823B5">
        <w:rPr>
          <w:rStyle w:val="1-Char"/>
          <w:rFonts w:hint="cs"/>
          <w:rtl/>
        </w:rPr>
        <w:t>.</w:t>
      </w:r>
    </w:p>
    <w:p w:rsidR="00ED04E3" w:rsidRDefault="000E746C" w:rsidP="00ED04E3">
      <w:pPr>
        <w:ind w:firstLine="284"/>
        <w:jc w:val="both"/>
        <w:rPr>
          <w:rStyle w:val="Emphasis"/>
          <w:rFonts w:ascii="mylotus" w:hAnsi="mylotus" w:cs="mylotus"/>
          <w:i w:val="0"/>
          <w:iCs w:val="0"/>
          <w:sz w:val="26"/>
          <w:szCs w:val="26"/>
          <w:rtl/>
          <w:lang w:bidi="fa-IR"/>
        </w:rPr>
      </w:pPr>
      <w:r>
        <w:rPr>
          <w:rStyle w:val="Emphasis"/>
          <w:rFonts w:ascii="Traditional Arabic" w:hAnsi="Traditional Arabic" w:cs="Traditional Arabic"/>
          <w:i w:val="0"/>
          <w:iCs w:val="0"/>
          <w:rtl/>
          <w:lang w:bidi="fa-IR"/>
        </w:rPr>
        <w:t>﴿</w:t>
      </w:r>
      <w:r w:rsidR="00ED04E3" w:rsidRPr="00C10EC8">
        <w:rPr>
          <w:rStyle w:val="7-Char"/>
          <w:rtl/>
        </w:rPr>
        <w:t xml:space="preserve">قُل لَّوۡ كُنتُمۡ فِي بُيُوتِكُمۡ لَبَرَزَ </w:t>
      </w:r>
      <w:r w:rsidR="00ED04E3" w:rsidRPr="00C10EC8">
        <w:rPr>
          <w:rStyle w:val="7-Char"/>
          <w:rFonts w:hint="cs"/>
          <w:rtl/>
        </w:rPr>
        <w:t>ٱ</w:t>
      </w:r>
      <w:r w:rsidR="00ED04E3" w:rsidRPr="00C10EC8">
        <w:rPr>
          <w:rStyle w:val="7-Char"/>
          <w:rFonts w:hint="eastAsia"/>
          <w:rtl/>
        </w:rPr>
        <w:t>لَّذِينَ</w:t>
      </w:r>
      <w:r w:rsidR="00ED04E3" w:rsidRPr="00C10EC8">
        <w:rPr>
          <w:rStyle w:val="7-Char"/>
          <w:rtl/>
        </w:rPr>
        <w:t xml:space="preserve"> كُتِبَ عَلَيۡهِمُ </w:t>
      </w:r>
      <w:r w:rsidR="00ED04E3" w:rsidRPr="00C10EC8">
        <w:rPr>
          <w:rStyle w:val="7-Char"/>
          <w:rFonts w:hint="cs"/>
          <w:rtl/>
        </w:rPr>
        <w:t>ٱ</w:t>
      </w:r>
      <w:r w:rsidR="00ED04E3" w:rsidRPr="00C10EC8">
        <w:rPr>
          <w:rStyle w:val="7-Char"/>
          <w:rFonts w:hint="eastAsia"/>
          <w:rtl/>
        </w:rPr>
        <w:t>لۡقَتۡلُ</w:t>
      </w:r>
      <w:r w:rsidR="00ED04E3" w:rsidRPr="00C10EC8">
        <w:rPr>
          <w:rStyle w:val="7-Char"/>
          <w:rtl/>
        </w:rPr>
        <w:t xml:space="preserve"> إِلَىٰ مَضَاجِعِ</w:t>
      </w:r>
      <w:r w:rsidR="00ED04E3" w:rsidRPr="00C10EC8">
        <w:rPr>
          <w:rStyle w:val="7-Char"/>
          <w:rFonts w:hint="eastAsia"/>
          <w:rtl/>
        </w:rPr>
        <w:t>هِمۡۖ</w:t>
      </w:r>
      <w:r>
        <w:rPr>
          <w:rStyle w:val="Emphasis"/>
          <w:rFonts w:ascii="Traditional Arabic" w:hAnsi="Traditional Arabic" w:cs="Traditional Arabic"/>
          <w:i w:val="0"/>
          <w:iCs w:val="0"/>
          <w:rtl/>
          <w:lang w:bidi="fa-IR"/>
        </w:rPr>
        <w:t>﴾</w:t>
      </w:r>
      <w:r w:rsidRPr="00D823B5">
        <w:rPr>
          <w:rStyle w:val="1-Char"/>
          <w:rFonts w:hint="cs"/>
          <w:rtl/>
        </w:rPr>
        <w:t xml:space="preserve"> </w:t>
      </w:r>
    </w:p>
    <w:p w:rsidR="000E746C" w:rsidRPr="00C10EC8" w:rsidRDefault="000E746C" w:rsidP="00ED04E3">
      <w:pPr>
        <w:ind w:firstLine="284"/>
        <w:jc w:val="right"/>
        <w:rPr>
          <w:rStyle w:val="7-Char"/>
          <w:rtl/>
        </w:rPr>
      </w:pPr>
      <w:r w:rsidRPr="0034576F">
        <w:rPr>
          <w:rStyle w:val="6-Char"/>
          <w:rtl/>
        </w:rPr>
        <w:t>[</w:t>
      </w:r>
      <w:r w:rsidRPr="0034576F">
        <w:rPr>
          <w:rStyle w:val="6-Char"/>
          <w:rFonts w:hint="cs"/>
          <w:rtl/>
        </w:rPr>
        <w:t>آل</w:t>
      </w:r>
      <w:r w:rsidR="00ED04E3" w:rsidRPr="0034576F">
        <w:rPr>
          <w:rStyle w:val="6-Char"/>
          <w:rFonts w:hint="cs"/>
          <w:rtl/>
        </w:rPr>
        <w:t xml:space="preserve"> </w:t>
      </w:r>
      <w:r w:rsidRPr="0034576F">
        <w:rPr>
          <w:rStyle w:val="6-Char"/>
          <w:rFonts w:hint="cs"/>
          <w:rtl/>
        </w:rPr>
        <w:t>عمران:</w:t>
      </w:r>
      <w:r w:rsidR="00ED04E3" w:rsidRPr="0034576F">
        <w:rPr>
          <w:rStyle w:val="6-Char"/>
          <w:rFonts w:hint="cs"/>
          <w:rtl/>
        </w:rPr>
        <w:t xml:space="preserve"> </w:t>
      </w:r>
      <w:r w:rsidRPr="0034576F">
        <w:rPr>
          <w:rStyle w:val="6-Char"/>
          <w:rFonts w:hint="cs"/>
          <w:rtl/>
        </w:rPr>
        <w:t>154</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بگو: اگر به فرض در خانه‌هایتان هم بودید کسانی که کشته‌شدن برایشان نوشته شده بود به بستر مرگ کشیده </w:t>
      </w:r>
      <w:r w:rsidR="000876B5" w:rsidRPr="00376812">
        <w:rPr>
          <w:rStyle w:val="1-Char"/>
          <w:rFonts w:hint="cs"/>
          <w:rtl/>
        </w:rPr>
        <w:t>می</w:t>
      </w:r>
      <w:r w:rsidR="000876B5" w:rsidRPr="00376812">
        <w:rPr>
          <w:rStyle w:val="1-Char"/>
          <w:rFonts w:hint="eastAsia"/>
          <w:rtl/>
        </w:rPr>
        <w:t>‌</w:t>
      </w:r>
      <w:r w:rsidRPr="00376812">
        <w:rPr>
          <w:rStyle w:val="1-Char"/>
          <w:rFonts w:hint="cs"/>
          <w:rtl/>
        </w:rPr>
        <w:t>شدند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نکته هم مرگ را برای انسان با ایمان راحت‌تر می‌کند که می‌داند همان راهی است که پیش از او پیامبران و صدیقان و شهیدان و صالحان رفته</w:t>
      </w:r>
      <w:r w:rsidR="003C024C" w:rsidRPr="00376812">
        <w:rPr>
          <w:rStyle w:val="1-Char"/>
          <w:rFonts w:hint="cs"/>
          <w:rtl/>
        </w:rPr>
        <w:t>‌اند.</w:t>
      </w:r>
      <w:r w:rsidRPr="00376812">
        <w:rPr>
          <w:rStyle w:val="1-Char"/>
          <w:rFonts w:hint="cs"/>
          <w:rtl/>
        </w:rPr>
        <w:t xml:space="preserve"> او هم ناگزیر باید به دنبال آنان برود، و به راهی که آنان رفته</w:t>
      </w:r>
      <w:r w:rsidR="003C024C" w:rsidRPr="00376812">
        <w:rPr>
          <w:rStyle w:val="1-Char"/>
          <w:rFonts w:hint="cs"/>
          <w:rtl/>
        </w:rPr>
        <w:t xml:space="preserve">‌اند </w:t>
      </w:r>
      <w:r w:rsidRPr="00376812">
        <w:rPr>
          <w:rStyle w:val="1-Char"/>
          <w:rFonts w:hint="cs"/>
          <w:rtl/>
        </w:rPr>
        <w:t>قدم بگذارد... آری، مرگ مسأل</w:t>
      </w:r>
      <w:r w:rsidR="000A57AE">
        <w:rPr>
          <w:rStyle w:val="1-Char"/>
          <w:rFonts w:hint="cs"/>
          <w:rtl/>
        </w:rPr>
        <w:t>ۀ</w:t>
      </w:r>
      <w:r w:rsidRPr="00376812">
        <w:rPr>
          <w:rStyle w:val="1-Char"/>
          <w:rFonts w:hint="cs"/>
          <w:rtl/>
        </w:rPr>
        <w:t xml:space="preserve"> مهمی است که آنقدر بزرگ است که ساده است. و آنقدر خشن است که نرم و دلپذیر است. یک بلی</w:t>
      </w:r>
      <w:r w:rsidR="000A57AE">
        <w:rPr>
          <w:rStyle w:val="1-Char"/>
          <w:rFonts w:hint="cs"/>
          <w:rtl/>
        </w:rPr>
        <w:t>ۀ</w:t>
      </w:r>
      <w:r w:rsidRPr="00376812">
        <w:rPr>
          <w:rStyle w:val="1-Char"/>
          <w:rFonts w:hint="cs"/>
          <w:rtl/>
        </w:rPr>
        <w:t xml:space="preserve"> عمومی است و گفته</w:t>
      </w:r>
      <w:r w:rsidR="00000FD7" w:rsidRPr="00376812">
        <w:rPr>
          <w:rStyle w:val="1-Char"/>
          <w:rFonts w:hint="cs"/>
          <w:rtl/>
        </w:rPr>
        <w:t>‌اند:</w:t>
      </w:r>
      <w:r w:rsidRPr="00376812">
        <w:rPr>
          <w:rStyle w:val="1-Char"/>
          <w:rFonts w:hint="cs"/>
          <w:rtl/>
        </w:rPr>
        <w:t xml:space="preserve"> «مصیبت‌ها هرگاه عمومیت یابند دلپذیر می‌شوند. (49)</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eastAsia"/>
          <w:rtl/>
        </w:rPr>
        <w:t>إِنَّكَ</w:t>
      </w:r>
      <w:r w:rsidR="00ED04E3" w:rsidRPr="00C10EC8">
        <w:rPr>
          <w:rStyle w:val="7-Char"/>
          <w:rtl/>
        </w:rPr>
        <w:t xml:space="preserve"> مَيِّتٞ وَإِنَّهُم مَّيِّتُونَ ٣٠</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الزمر: 30</w:t>
      </w:r>
      <w:r w:rsidRPr="0034576F">
        <w:rPr>
          <w:rStyle w:val="6-Char"/>
          <w:rtl/>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فرموده خدای سبحان به پیامبر گرامی‌اش است که:</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تو حتماً می‌میری و آنان حتماً می‌میرند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از سوی دیگر، داشتنی‌های دنیا در نظر مؤمن بی‌ارزش‌تر از آن است که به خاطر دورشدن از</w:t>
      </w:r>
      <w:r w:rsidR="00477E98" w:rsidRPr="00376812">
        <w:rPr>
          <w:rStyle w:val="1-Char"/>
          <w:rFonts w:hint="cs"/>
          <w:rtl/>
        </w:rPr>
        <w:t xml:space="preserve"> آن‌ها </w:t>
      </w:r>
      <w:r w:rsidRPr="00376812">
        <w:rPr>
          <w:rStyle w:val="1-Char"/>
          <w:rFonts w:hint="cs"/>
          <w:rtl/>
        </w:rPr>
        <w:t>بر اثر مرگ تأسف بخورد. چگونه چنین باشد، در جایی که مرگ پُلی است که او را به داشتنی‌های ابدی و نعمت‌های سرمدی می‌رساند؟!</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eastAsia"/>
          <w:rtl/>
        </w:rPr>
        <w:t>كُلُّ</w:t>
      </w:r>
      <w:r w:rsidR="00ED04E3" w:rsidRPr="00C10EC8">
        <w:rPr>
          <w:rStyle w:val="7-Char"/>
          <w:rtl/>
        </w:rPr>
        <w:t xml:space="preserve"> نَفۡسٖ ذَآئِقَةُ </w:t>
      </w:r>
      <w:r w:rsidR="00ED04E3" w:rsidRPr="00C10EC8">
        <w:rPr>
          <w:rStyle w:val="7-Char"/>
          <w:rFonts w:hint="cs"/>
          <w:rtl/>
        </w:rPr>
        <w:t>ٱ</w:t>
      </w:r>
      <w:r w:rsidR="00ED04E3" w:rsidRPr="00C10EC8">
        <w:rPr>
          <w:rStyle w:val="7-Char"/>
          <w:rFonts w:hint="eastAsia"/>
          <w:rtl/>
        </w:rPr>
        <w:t>لۡمَوۡتِۗ</w:t>
      </w:r>
      <w:r w:rsidR="00ED04E3" w:rsidRPr="00C10EC8">
        <w:rPr>
          <w:rStyle w:val="7-Char"/>
          <w:rtl/>
        </w:rPr>
        <w:t xml:space="preserve"> وَإِنَّمَا تُوَفَّوۡنَ أُجُورَكُمۡ يَوۡمَ </w:t>
      </w:r>
      <w:r w:rsidR="00ED04E3" w:rsidRPr="00C10EC8">
        <w:rPr>
          <w:rStyle w:val="7-Char"/>
          <w:rFonts w:hint="cs"/>
          <w:rtl/>
        </w:rPr>
        <w:t>ٱ</w:t>
      </w:r>
      <w:r w:rsidR="00ED04E3" w:rsidRPr="00C10EC8">
        <w:rPr>
          <w:rStyle w:val="7-Char"/>
          <w:rFonts w:hint="eastAsia"/>
          <w:rtl/>
        </w:rPr>
        <w:t>لۡقِيَٰمَةِۖ</w:t>
      </w:r>
      <w:r w:rsidR="00ED04E3" w:rsidRPr="00C10EC8">
        <w:rPr>
          <w:rStyle w:val="7-Char"/>
          <w:rtl/>
        </w:rPr>
        <w:t xml:space="preserve"> فَمَن زُحۡزِحَ عَنِ </w:t>
      </w:r>
      <w:r w:rsidR="00ED04E3" w:rsidRPr="00C10EC8">
        <w:rPr>
          <w:rStyle w:val="7-Char"/>
          <w:rFonts w:hint="cs"/>
          <w:rtl/>
        </w:rPr>
        <w:t>ٱ</w:t>
      </w:r>
      <w:r w:rsidR="00ED04E3" w:rsidRPr="00C10EC8">
        <w:rPr>
          <w:rStyle w:val="7-Char"/>
          <w:rFonts w:hint="eastAsia"/>
          <w:rtl/>
        </w:rPr>
        <w:t>لنَّارِ</w:t>
      </w:r>
      <w:r w:rsidR="00ED04E3" w:rsidRPr="00C10EC8">
        <w:rPr>
          <w:rStyle w:val="7-Char"/>
          <w:rtl/>
        </w:rPr>
        <w:t xml:space="preserve"> وَأُدۡخِلَ </w:t>
      </w:r>
      <w:r w:rsidR="00ED04E3" w:rsidRPr="00C10EC8">
        <w:rPr>
          <w:rStyle w:val="7-Char"/>
          <w:rFonts w:hint="cs"/>
          <w:rtl/>
        </w:rPr>
        <w:t>ٱ</w:t>
      </w:r>
      <w:r w:rsidR="00ED04E3" w:rsidRPr="00C10EC8">
        <w:rPr>
          <w:rStyle w:val="7-Char"/>
          <w:rFonts w:hint="eastAsia"/>
          <w:rtl/>
        </w:rPr>
        <w:t>لۡجَنَّةَ</w:t>
      </w:r>
      <w:r w:rsidR="00ED04E3" w:rsidRPr="00C10EC8">
        <w:rPr>
          <w:rStyle w:val="7-Char"/>
          <w:rtl/>
        </w:rPr>
        <w:t xml:space="preserve"> فَقَدۡ فَازَۗ وَمَا </w:t>
      </w:r>
      <w:r w:rsidR="00ED04E3" w:rsidRPr="00C10EC8">
        <w:rPr>
          <w:rStyle w:val="7-Char"/>
          <w:rFonts w:hint="cs"/>
          <w:rtl/>
        </w:rPr>
        <w:t>ٱ</w:t>
      </w:r>
      <w:r w:rsidR="00ED04E3" w:rsidRPr="00C10EC8">
        <w:rPr>
          <w:rStyle w:val="7-Char"/>
          <w:rFonts w:hint="eastAsia"/>
          <w:rtl/>
        </w:rPr>
        <w:t>لۡحَيَوٰةُ</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لدُّنۡيَآ</w:t>
      </w:r>
      <w:r w:rsidR="00ED04E3" w:rsidRPr="00C10EC8">
        <w:rPr>
          <w:rStyle w:val="7-Char"/>
          <w:rtl/>
        </w:rPr>
        <w:t xml:space="preserve"> إِلَّا مَتَٰعُ </w:t>
      </w:r>
      <w:r w:rsidR="00ED04E3" w:rsidRPr="00C10EC8">
        <w:rPr>
          <w:rStyle w:val="7-Char"/>
          <w:rFonts w:hint="cs"/>
          <w:rtl/>
        </w:rPr>
        <w:t>ٱ</w:t>
      </w:r>
      <w:r w:rsidR="00ED04E3" w:rsidRPr="00C10EC8">
        <w:rPr>
          <w:rStyle w:val="7-Char"/>
          <w:rFonts w:hint="eastAsia"/>
          <w:rtl/>
        </w:rPr>
        <w:t>لۡغُرُورِ</w:t>
      </w:r>
      <w:r w:rsidR="00ED04E3" w:rsidRPr="00C10EC8">
        <w:rPr>
          <w:rStyle w:val="7-Char"/>
          <w:rtl/>
        </w:rPr>
        <w:t xml:space="preserve"> ١٨٥</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آل عمران: 185</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 جانداری مرگ را خواهد چشید و دستمزدهایتان را در روز قیامت خواهند داد. پس آنکس که از آتش بدور شود و به بهشت داخل گردد، برنده شده است و زندگی دنیا جز مای</w:t>
      </w:r>
      <w:r w:rsidR="000A57AE">
        <w:rPr>
          <w:rStyle w:val="1-Char"/>
          <w:rFonts w:hint="cs"/>
          <w:rtl/>
        </w:rPr>
        <w:t>ۀ</w:t>
      </w:r>
      <w:r w:rsidRPr="00376812">
        <w:rPr>
          <w:rStyle w:val="1-Char"/>
          <w:rFonts w:hint="cs"/>
          <w:rtl/>
        </w:rPr>
        <w:t xml:space="preserve"> فریب چیز دیگری نیست</w:t>
      </w:r>
      <w:r>
        <w:rPr>
          <w:rStyle w:val="Emphasis"/>
          <w:rFonts w:ascii="Calibri" w:hAnsi="Calibri" w:cs="Traditional Arabic" w:hint="cs"/>
          <w:i w:val="0"/>
          <w:iCs w:val="0"/>
          <w:rtl/>
          <w:lang w:bidi="fa-IR"/>
        </w:rPr>
        <w:t>»</w:t>
      </w:r>
      <w:r w:rsidRPr="00D823B5">
        <w:rPr>
          <w:rStyle w:val="1-Char"/>
          <w:rFonts w:hint="cs"/>
          <w:rtl/>
        </w:rPr>
        <w:t>.</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tl/>
        </w:rPr>
        <w:t xml:space="preserve">قُلۡ مَتَٰعُ </w:t>
      </w:r>
      <w:r w:rsidR="00ED04E3" w:rsidRPr="00C10EC8">
        <w:rPr>
          <w:rStyle w:val="7-Char"/>
          <w:rFonts w:hint="cs"/>
          <w:rtl/>
        </w:rPr>
        <w:t>ٱ</w:t>
      </w:r>
      <w:r w:rsidR="00ED04E3" w:rsidRPr="00C10EC8">
        <w:rPr>
          <w:rStyle w:val="7-Char"/>
          <w:rFonts w:hint="eastAsia"/>
          <w:rtl/>
        </w:rPr>
        <w:t>لدُّنۡيَا</w:t>
      </w:r>
      <w:r w:rsidR="00ED04E3" w:rsidRPr="00C10EC8">
        <w:rPr>
          <w:rStyle w:val="7-Char"/>
          <w:rtl/>
        </w:rPr>
        <w:t xml:space="preserve"> قَلِيلٞ وَ</w:t>
      </w:r>
      <w:r w:rsidR="00ED04E3" w:rsidRPr="00C10EC8">
        <w:rPr>
          <w:rStyle w:val="7-Char"/>
          <w:rFonts w:hint="cs"/>
          <w:rtl/>
        </w:rPr>
        <w:t>ٱ</w:t>
      </w:r>
      <w:r w:rsidR="00ED04E3" w:rsidRPr="00C10EC8">
        <w:rPr>
          <w:rStyle w:val="7-Char"/>
          <w:rFonts w:hint="eastAsia"/>
          <w:rtl/>
        </w:rPr>
        <w:t>لۡأٓخِرَةُ</w:t>
      </w:r>
      <w:r w:rsidR="00ED04E3" w:rsidRPr="00C10EC8">
        <w:rPr>
          <w:rStyle w:val="7-Char"/>
          <w:rtl/>
        </w:rPr>
        <w:t xml:space="preserve"> خَيۡرٞ لِّمَنِ </w:t>
      </w:r>
      <w:r w:rsidR="00ED04E3" w:rsidRPr="00C10EC8">
        <w:rPr>
          <w:rStyle w:val="7-Char"/>
          <w:rFonts w:hint="cs"/>
          <w:rtl/>
        </w:rPr>
        <w:t>ٱ</w:t>
      </w:r>
      <w:r w:rsidR="00ED04E3" w:rsidRPr="00C10EC8">
        <w:rPr>
          <w:rStyle w:val="7-Char"/>
          <w:rFonts w:hint="eastAsia"/>
          <w:rtl/>
        </w:rPr>
        <w:t>تَّقَىٰ</w:t>
      </w:r>
      <w:r w:rsidR="00ED04E3" w:rsidRPr="00C10EC8">
        <w:rPr>
          <w:rStyle w:val="7-Char"/>
          <w:rtl/>
        </w:rPr>
        <w:t xml:space="preserve"> وَلَا تُظۡلَمُونَ فَتِيلًا ٧٧</w:t>
      </w:r>
      <w:r>
        <w:rPr>
          <w:rStyle w:val="Emphasis"/>
          <w:rFonts w:ascii="Traditional Arabic" w:hAnsi="Traditional Arabic" w:cs="Traditional Arabic"/>
          <w:i w:val="0"/>
          <w:iCs w:val="0"/>
          <w:rtl/>
          <w:lang w:bidi="fa-IR"/>
        </w:rPr>
        <w:t>﴾</w:t>
      </w:r>
      <w:r w:rsidRPr="00D823B5">
        <w:rPr>
          <w:rStyle w:val="1-Char"/>
          <w:rFonts w:hint="cs"/>
          <w:rtl/>
        </w:rPr>
        <w:t xml:space="preserve"> </w:t>
      </w:r>
      <w:r w:rsidRPr="0034576F">
        <w:rPr>
          <w:rStyle w:val="6-Char"/>
          <w:rtl/>
        </w:rPr>
        <w:t>[</w:t>
      </w:r>
      <w:r w:rsidRPr="0034576F">
        <w:rPr>
          <w:rStyle w:val="6-Char"/>
          <w:rFonts w:hint="cs"/>
          <w:rtl/>
        </w:rPr>
        <w:t>النساء: 77</w:t>
      </w:r>
      <w:r w:rsidRPr="0034576F">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0E746C">
        <w:rPr>
          <w:rStyle w:val="Emphasis"/>
          <w:rFonts w:ascii="Calibri" w:hAnsi="Calibri" w:cs="Traditional Arabic" w:hint="cs"/>
          <w:i w:val="0"/>
          <w:iCs w:val="0"/>
          <w:rtl/>
          <w:lang w:bidi="fa-IR"/>
        </w:rPr>
        <w:t>«</w:t>
      </w:r>
      <w:r w:rsidRPr="00376812">
        <w:rPr>
          <w:rStyle w:val="1-Char"/>
          <w:rFonts w:hint="cs"/>
          <w:rtl/>
        </w:rPr>
        <w:t>بگو: داشتنی‌های دنیا بس اندک است و آخرت برای آنکس که تقوا پیشه کند بهتر است و بر شما به انداز</w:t>
      </w:r>
      <w:r w:rsidR="000A57AE">
        <w:rPr>
          <w:rStyle w:val="1-Char"/>
          <w:rFonts w:hint="cs"/>
          <w:rtl/>
        </w:rPr>
        <w:t>ۀ</w:t>
      </w:r>
      <w:r w:rsidRPr="00376812">
        <w:rPr>
          <w:rStyle w:val="1-Char"/>
          <w:rFonts w:hint="cs"/>
          <w:rtl/>
        </w:rPr>
        <w:t xml:space="preserve"> نخ میان هست</w:t>
      </w:r>
      <w:r w:rsidR="000A57AE">
        <w:rPr>
          <w:rStyle w:val="1-Char"/>
          <w:rFonts w:hint="cs"/>
          <w:rtl/>
        </w:rPr>
        <w:t>ۀ</w:t>
      </w:r>
      <w:r w:rsidRPr="00376812">
        <w:rPr>
          <w:rStyle w:val="1-Char"/>
          <w:rFonts w:hint="cs"/>
          <w:rtl/>
        </w:rPr>
        <w:t xml:space="preserve"> خرمایی ستم نخواهد رفت</w:t>
      </w:r>
      <w:r w:rsidRPr="000E746C">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مرگ نابودی محض نیست. فنای صرف نیست. انتقال‌یافتن از یک زندگی به زندگی دیگر است. حالی به حالی‌شدن است. در اخبار آمده است که «شما برای ابدیت آفریده شده</w:t>
      </w:r>
      <w:r w:rsidR="00967EB0" w:rsidRPr="00376812">
        <w:rPr>
          <w:rStyle w:val="1-Char"/>
          <w:rFonts w:hint="eastAsia"/>
          <w:rtl/>
        </w:rPr>
        <w:t>‌</w:t>
      </w:r>
      <w:r w:rsidRPr="00376812">
        <w:rPr>
          <w:rStyle w:val="1-Char"/>
          <w:rFonts w:hint="cs"/>
          <w:rtl/>
        </w:rPr>
        <w:t>اید و از این خانه به آن خانه جابجا می‌شوید». (50)</w:t>
      </w:r>
    </w:p>
    <w:tbl>
      <w:tblPr>
        <w:bidiVisual/>
        <w:tblW w:w="0" w:type="auto"/>
        <w:tblLook w:val="04A0" w:firstRow="1" w:lastRow="0" w:firstColumn="1" w:lastColumn="0" w:noHBand="0" w:noVBand="1"/>
      </w:tblPr>
      <w:tblGrid>
        <w:gridCol w:w="3432"/>
        <w:gridCol w:w="412"/>
        <w:gridCol w:w="3460"/>
      </w:tblGrid>
      <w:tr w:rsidR="00967EB0" w:rsidRPr="00D823B5" w:rsidTr="00875C23">
        <w:tc>
          <w:tcPr>
            <w:tcW w:w="3623" w:type="dxa"/>
            <w:shd w:val="clear" w:color="auto" w:fill="auto"/>
          </w:tcPr>
          <w:p w:rsidR="00967EB0" w:rsidRPr="00875C23" w:rsidRDefault="00875C23" w:rsidP="00875C23">
            <w:pPr>
              <w:pStyle w:val="5-"/>
              <w:ind w:firstLine="0"/>
              <w:jc w:val="lowKashida"/>
              <w:rPr>
                <w:rStyle w:val="Emphasis"/>
                <w:i w:val="0"/>
                <w:iCs w:val="0"/>
                <w:sz w:val="2"/>
                <w:szCs w:val="2"/>
                <w:rtl/>
                <w:lang w:bidi="ar-SA"/>
              </w:rPr>
            </w:pPr>
            <w:r w:rsidRPr="00875C23">
              <w:rPr>
                <w:rStyle w:val="Emphasis"/>
                <w:rFonts w:hint="cs"/>
                <w:i w:val="0"/>
                <w:iCs w:val="0"/>
                <w:rtl/>
              </w:rPr>
              <w:t>وما الموت إلا رحلة غير أنها</w:t>
            </w:r>
            <w:r>
              <w:rPr>
                <w:rStyle w:val="Emphasis"/>
                <w:i w:val="0"/>
                <w:iCs w:val="0"/>
                <w:rtl/>
              </w:rPr>
              <w:br/>
            </w:r>
          </w:p>
        </w:tc>
        <w:tc>
          <w:tcPr>
            <w:tcW w:w="425" w:type="dxa"/>
            <w:shd w:val="clear" w:color="auto" w:fill="auto"/>
          </w:tcPr>
          <w:p w:rsidR="00967EB0" w:rsidRPr="00875C23" w:rsidRDefault="00967EB0" w:rsidP="00875C23">
            <w:pPr>
              <w:pStyle w:val="5-"/>
              <w:ind w:firstLine="0"/>
              <w:jc w:val="lowKashida"/>
              <w:rPr>
                <w:rStyle w:val="Emphasis"/>
                <w:i w:val="0"/>
                <w:iCs w:val="0"/>
                <w:rtl/>
              </w:rPr>
            </w:pPr>
          </w:p>
        </w:tc>
        <w:tc>
          <w:tcPr>
            <w:tcW w:w="3652" w:type="dxa"/>
            <w:shd w:val="clear" w:color="auto" w:fill="auto"/>
          </w:tcPr>
          <w:p w:rsidR="00967EB0" w:rsidRPr="00875C23" w:rsidRDefault="00875C23" w:rsidP="00875C23">
            <w:pPr>
              <w:pStyle w:val="5-"/>
              <w:ind w:firstLine="0"/>
              <w:jc w:val="lowKashida"/>
              <w:rPr>
                <w:rStyle w:val="Emphasis"/>
                <w:i w:val="0"/>
                <w:iCs w:val="0"/>
                <w:sz w:val="2"/>
                <w:szCs w:val="2"/>
                <w:rtl/>
                <w:lang w:bidi="ar-SA"/>
              </w:rPr>
            </w:pPr>
            <w:r w:rsidRPr="00875C23">
              <w:rPr>
                <w:rStyle w:val="Emphasis"/>
                <w:rFonts w:hint="cs"/>
                <w:i w:val="0"/>
                <w:iCs w:val="0"/>
                <w:rtl/>
              </w:rPr>
              <w:t>من المنزل الفاني إلى المنزل الباقي</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«مرگ سفری بیش نیست با این تفاوت که سفری است از سرای فانی به سرای باقی».</w:t>
      </w:r>
    </w:p>
    <w:p w:rsidR="00A627C8" w:rsidRPr="00D823B5" w:rsidRDefault="00A627C8" w:rsidP="00376812">
      <w:pPr>
        <w:ind w:firstLine="284"/>
        <w:jc w:val="both"/>
        <w:rPr>
          <w:rStyle w:val="1-Char"/>
          <w:rtl/>
        </w:rPr>
      </w:pPr>
      <w:r w:rsidRPr="00376812">
        <w:rPr>
          <w:rStyle w:val="1-Char"/>
          <w:rFonts w:hint="cs"/>
          <w:rtl/>
        </w:rPr>
        <w:t>مرگ بیرون‌شدن از قفس و غلاف این جسد خاکی است، برای طی عالم برزخ، و سپس به همین جسم خاکی بازخواهیم گشت برای روز رستاخیز و حشر و نشر همگان. آورده</w:t>
      </w:r>
      <w:r w:rsidR="003C024C" w:rsidRPr="00376812">
        <w:rPr>
          <w:rStyle w:val="1-Char"/>
          <w:rFonts w:hint="cs"/>
          <w:rtl/>
        </w:rPr>
        <w:t xml:space="preserve">‌اند </w:t>
      </w:r>
      <w:r w:rsidRPr="00376812">
        <w:rPr>
          <w:rStyle w:val="1-Char"/>
          <w:rFonts w:hint="cs"/>
          <w:rtl/>
        </w:rPr>
        <w:t>که یکی از عرفا وقتی دریافت که اجلش نزدیک است، برخاست و غسل کرد و عطر به خودش زد و دو رکعت نماز خواند و دقایقی نگذشت که به اطاقش وارد شدند دیدند رو به قبله دراز کشیده و مرده است، و بالای سرش ورقه‌ای است که این اشعار در آن نوشته شده است:</w:t>
      </w:r>
    </w:p>
    <w:tbl>
      <w:tblPr>
        <w:bidiVisual/>
        <w:tblW w:w="0" w:type="auto"/>
        <w:tblLook w:val="04A0" w:firstRow="1" w:lastRow="0" w:firstColumn="1" w:lastColumn="0" w:noHBand="0" w:noVBand="1"/>
      </w:tblPr>
      <w:tblGrid>
        <w:gridCol w:w="3432"/>
        <w:gridCol w:w="411"/>
        <w:gridCol w:w="3461"/>
      </w:tblGrid>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قل لإخوان رأوني ميتاً</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فبكوني ورثوني حَزَنا</w:t>
            </w:r>
            <w:r>
              <w:rPr>
                <w:rStyle w:val="Emphasis"/>
                <w:i w:val="0"/>
                <w:iCs w:val="0"/>
                <w:rtl/>
              </w:rPr>
              <w:br/>
            </w:r>
          </w:p>
        </w:tc>
      </w:tr>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أتظنون بأني ميتكم؟</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ليس هذا الميت والله أنا</w:t>
            </w:r>
            <w:r>
              <w:rPr>
                <w:rStyle w:val="Emphasis"/>
                <w:i w:val="0"/>
                <w:iCs w:val="0"/>
                <w:rtl/>
              </w:rPr>
              <w:br/>
            </w:r>
          </w:p>
        </w:tc>
      </w:tr>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أنا في الصور وهذا جسدي</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كان ثوبي وقميصي زَمَنا</w:t>
            </w:r>
            <w:r>
              <w:rPr>
                <w:rStyle w:val="Emphasis"/>
                <w:i w:val="0"/>
                <w:iCs w:val="0"/>
                <w:rtl/>
              </w:rPr>
              <w:br/>
            </w:r>
          </w:p>
        </w:tc>
      </w:tr>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أنا عصفور وهذا قفصي</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طرتُ عنه وبقي مرتهنا</w:t>
            </w:r>
            <w:r>
              <w:rPr>
                <w:rStyle w:val="Emphasis"/>
                <w:i w:val="0"/>
                <w:iCs w:val="0"/>
                <w:rtl/>
              </w:rPr>
              <w:br/>
            </w:r>
          </w:p>
        </w:tc>
      </w:tr>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أحمد الله الذي خلصني</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وبنى لي في المعالي مسكنا</w:t>
            </w:r>
            <w:r>
              <w:rPr>
                <w:rStyle w:val="Emphasis"/>
                <w:i w:val="0"/>
                <w:iCs w:val="0"/>
                <w:rtl/>
                <w:lang w:bidi="ar-SA"/>
              </w:rPr>
              <w:br/>
            </w:r>
          </w:p>
        </w:tc>
      </w:tr>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لا تظنوا الموت موتا، إنه</w:t>
            </w:r>
            <w:r>
              <w:rPr>
                <w:rStyle w:val="Emphasis"/>
                <w:i w:val="0"/>
                <w:iCs w:val="0"/>
                <w:rtl/>
                <w:lang w:bidi="ar-SA"/>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ليس إلا نقلة من هاهنا!</w:t>
            </w:r>
            <w:r>
              <w:rPr>
                <w:rStyle w:val="Emphasis"/>
                <w:i w:val="0"/>
                <w:iCs w:val="0"/>
                <w:rtl/>
                <w:lang w:bidi="ar-SA"/>
              </w:rPr>
              <w:br/>
            </w:r>
          </w:p>
        </w:tc>
      </w:tr>
    </w:tbl>
    <w:p w:rsidR="00A627C8" w:rsidRPr="00376812" w:rsidRDefault="00A627C8" w:rsidP="00376812">
      <w:pPr>
        <w:ind w:firstLine="284"/>
        <w:jc w:val="both"/>
        <w:rPr>
          <w:rStyle w:val="1-Char"/>
          <w:rtl/>
        </w:rPr>
      </w:pPr>
      <w:r w:rsidRPr="00376812">
        <w:rPr>
          <w:rStyle w:val="1-Char"/>
          <w:rFonts w:hint="cs"/>
          <w:rtl/>
        </w:rPr>
        <w:t>«بگو به برادرانی که مرا مُرده دیدند، و از روی اندوه و حسرت برای من گریه کردند و مرثیه خواندند،</w:t>
      </w:r>
    </w:p>
    <w:p w:rsidR="00A627C8" w:rsidRPr="00376812" w:rsidRDefault="00A627C8" w:rsidP="00376812">
      <w:pPr>
        <w:ind w:firstLine="284"/>
        <w:jc w:val="both"/>
        <w:rPr>
          <w:rStyle w:val="1-Char"/>
          <w:rtl/>
        </w:rPr>
      </w:pPr>
      <w:r w:rsidRPr="00376812">
        <w:rPr>
          <w:rStyle w:val="1-Char"/>
          <w:rFonts w:hint="cs"/>
          <w:rtl/>
        </w:rPr>
        <w:t>من در صور</w:t>
      </w:r>
      <w:r w:rsidR="004B26B9" w:rsidRPr="00376812">
        <w:rPr>
          <w:rStyle w:val="1-Char"/>
          <w:rFonts w:hint="cs"/>
          <w:rtl/>
        </w:rPr>
        <w:t>ت</w:t>
      </w:r>
      <w:r w:rsidRPr="00376812">
        <w:rPr>
          <w:rStyle w:val="1-Char"/>
          <w:rFonts w:hint="cs"/>
          <w:rtl/>
        </w:rPr>
        <w:t xml:space="preserve"> هستم و این پیکر من است</w:t>
      </w:r>
    </w:p>
    <w:p w:rsidR="00A627C8" w:rsidRPr="00376812" w:rsidRDefault="00A627C8" w:rsidP="00376812">
      <w:pPr>
        <w:ind w:firstLine="284"/>
        <w:jc w:val="both"/>
        <w:rPr>
          <w:rStyle w:val="1-Char"/>
          <w:rtl/>
        </w:rPr>
      </w:pPr>
      <w:r w:rsidRPr="00376812">
        <w:rPr>
          <w:rStyle w:val="1-Char"/>
          <w:rFonts w:hint="cs"/>
          <w:rtl/>
        </w:rPr>
        <w:t>که روزگاری لباس و پیراهن من بود!</w:t>
      </w:r>
    </w:p>
    <w:p w:rsidR="00A627C8" w:rsidRPr="00376812" w:rsidRDefault="00A627C8" w:rsidP="00376812">
      <w:pPr>
        <w:ind w:firstLine="284"/>
        <w:jc w:val="both"/>
        <w:rPr>
          <w:rStyle w:val="1-Char"/>
          <w:rtl/>
        </w:rPr>
      </w:pPr>
      <w:r w:rsidRPr="00376812">
        <w:rPr>
          <w:rStyle w:val="1-Char"/>
          <w:rFonts w:hint="cs"/>
          <w:rtl/>
        </w:rPr>
        <w:t>من گنجشکی بودم و این قفس من بود،</w:t>
      </w:r>
    </w:p>
    <w:p w:rsidR="00A627C8" w:rsidRPr="00376812" w:rsidRDefault="00A627C8" w:rsidP="00376812">
      <w:pPr>
        <w:ind w:firstLine="284"/>
        <w:jc w:val="both"/>
        <w:rPr>
          <w:rStyle w:val="1-Char"/>
          <w:rtl/>
        </w:rPr>
      </w:pPr>
      <w:r w:rsidRPr="00376812">
        <w:rPr>
          <w:rStyle w:val="1-Char"/>
          <w:rFonts w:hint="cs"/>
          <w:rtl/>
        </w:rPr>
        <w:t>من از این قفس پریدم قفسم گیر شماها افتاد!</w:t>
      </w:r>
    </w:p>
    <w:p w:rsidR="00A627C8" w:rsidRPr="00376812" w:rsidRDefault="00A627C8" w:rsidP="00376812">
      <w:pPr>
        <w:ind w:firstLine="284"/>
        <w:jc w:val="both"/>
        <w:rPr>
          <w:rStyle w:val="1-Char"/>
          <w:rtl/>
        </w:rPr>
      </w:pPr>
      <w:r w:rsidRPr="00376812">
        <w:rPr>
          <w:rStyle w:val="1-Char"/>
          <w:rFonts w:hint="cs"/>
          <w:rtl/>
        </w:rPr>
        <w:t>سپاس می‌گویم خدای را که مرا خلاص کرد،</w:t>
      </w:r>
    </w:p>
    <w:p w:rsidR="00A627C8" w:rsidRPr="00376812" w:rsidRDefault="00A627C8" w:rsidP="00376812">
      <w:pPr>
        <w:ind w:firstLine="284"/>
        <w:jc w:val="both"/>
        <w:rPr>
          <w:rStyle w:val="1-Char"/>
          <w:rtl/>
        </w:rPr>
      </w:pPr>
      <w:r w:rsidRPr="00376812">
        <w:rPr>
          <w:rStyle w:val="1-Char"/>
          <w:rFonts w:hint="cs"/>
          <w:rtl/>
        </w:rPr>
        <w:t>و در آن بالا بالاها برایم مسکن دیگری ساخت!</w:t>
      </w:r>
    </w:p>
    <w:p w:rsidR="00A627C8" w:rsidRPr="00376812" w:rsidRDefault="00A627C8" w:rsidP="00376812">
      <w:pPr>
        <w:ind w:firstLine="284"/>
        <w:jc w:val="both"/>
        <w:rPr>
          <w:rStyle w:val="1-Char"/>
          <w:rtl/>
        </w:rPr>
      </w:pPr>
      <w:r w:rsidRPr="00376812">
        <w:rPr>
          <w:rStyle w:val="1-Char"/>
          <w:rFonts w:hint="cs"/>
          <w:rtl/>
        </w:rPr>
        <w:t>مرگ را مرگ نپندارید، که مرگ</w:t>
      </w:r>
    </w:p>
    <w:p w:rsidR="00A627C8" w:rsidRPr="00376812" w:rsidRDefault="00A627C8" w:rsidP="00376812">
      <w:pPr>
        <w:ind w:firstLine="284"/>
        <w:jc w:val="both"/>
        <w:rPr>
          <w:rStyle w:val="1-Char"/>
          <w:rtl/>
        </w:rPr>
      </w:pPr>
      <w:r w:rsidRPr="00376812">
        <w:rPr>
          <w:rStyle w:val="1-Char"/>
          <w:rFonts w:hint="cs"/>
          <w:rtl/>
        </w:rPr>
        <w:t>چیزی نیست به جز کوچ‌کردنی از این دنیا!» (52)</w:t>
      </w:r>
    </w:p>
    <w:p w:rsidR="00A627C8" w:rsidRPr="00D823B5" w:rsidRDefault="00A627C8" w:rsidP="001D6A0D">
      <w:pPr>
        <w:ind w:firstLine="284"/>
        <w:jc w:val="both"/>
        <w:rPr>
          <w:rStyle w:val="1-Char"/>
          <w:rtl/>
        </w:rPr>
      </w:pPr>
      <w:r w:rsidRPr="00376812">
        <w:rPr>
          <w:rStyle w:val="1-Char"/>
          <w:rFonts w:hint="cs"/>
          <w:rtl/>
        </w:rPr>
        <w:t xml:space="preserve">در کتاب </w:t>
      </w:r>
      <w:r w:rsidRPr="001D6A0D">
        <w:rPr>
          <w:rStyle w:val="5-Char"/>
          <w:rFonts w:hint="cs"/>
          <w:rtl/>
        </w:rPr>
        <w:t>«رجال الفکر والدعو</w:t>
      </w:r>
      <w:r w:rsidR="001D6A0D" w:rsidRPr="001D6A0D">
        <w:rPr>
          <w:rStyle w:val="5-Char"/>
          <w:rFonts w:hint="cs"/>
          <w:rtl/>
        </w:rPr>
        <w:t>ة</w:t>
      </w:r>
      <w:r w:rsidRPr="001D6A0D">
        <w:rPr>
          <w:rStyle w:val="5-Char"/>
          <w:rFonts w:hint="cs"/>
          <w:rtl/>
        </w:rPr>
        <w:t xml:space="preserve"> فی ال</w:t>
      </w:r>
      <w:r w:rsidR="004B26B9" w:rsidRPr="001D6A0D">
        <w:rPr>
          <w:rStyle w:val="5-Char"/>
          <w:rFonts w:hint="cs"/>
          <w:rtl/>
        </w:rPr>
        <w:t>إ</w:t>
      </w:r>
      <w:r w:rsidRPr="001D6A0D">
        <w:rPr>
          <w:rStyle w:val="5-Char"/>
          <w:rFonts w:hint="cs"/>
          <w:rtl/>
        </w:rPr>
        <w:t>سلام»</w:t>
      </w:r>
      <w:r w:rsidRPr="00D823B5">
        <w:rPr>
          <w:rStyle w:val="1-Char"/>
          <w:rFonts w:hint="cs"/>
          <w:rtl/>
        </w:rPr>
        <w:t xml:space="preserve"> (ص 279 به نقل از مثنوی مولانا جلال الدین </w:t>
      </w:r>
      <w:r w:rsidR="004B26B9" w:rsidRPr="00D823B5">
        <w:rPr>
          <w:rStyle w:val="1-Char"/>
          <w:rFonts w:hint="cs"/>
          <w:rtl/>
        </w:rPr>
        <w:t>محمد بلخی</w:t>
      </w:r>
      <w:r w:rsidRPr="00D823B5">
        <w:rPr>
          <w:rStyle w:val="1-Char"/>
          <w:rFonts w:hint="cs"/>
          <w:rtl/>
        </w:rPr>
        <w:t>)، در بیان راز مرگ و حکمت فناء اجساد قبل از زندگانی جاودانه و ابدی چنین آمده است:</w:t>
      </w:r>
    </w:p>
    <w:tbl>
      <w:tblPr>
        <w:bidiVisual/>
        <w:tblW w:w="0" w:type="auto"/>
        <w:tblLook w:val="04A0" w:firstRow="1" w:lastRow="0" w:firstColumn="1" w:lastColumn="0" w:noHBand="0" w:noVBand="1"/>
      </w:tblPr>
      <w:tblGrid>
        <w:gridCol w:w="3425"/>
        <w:gridCol w:w="411"/>
        <w:gridCol w:w="3468"/>
      </w:tblGrid>
      <w:tr w:rsidR="00967EB0" w:rsidRPr="0012007D" w:rsidTr="008302C7">
        <w:tc>
          <w:tcPr>
            <w:tcW w:w="3623"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شاه جان و جسم را ویران کند</w:t>
            </w:r>
            <w:r w:rsidRPr="00376812">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بعد ویرانیش آبادان کند</w:t>
            </w:r>
            <w:r w:rsidRPr="00376812">
              <w:rPr>
                <w:rStyle w:val="1-Char"/>
                <w:rtl/>
              </w:rPr>
              <w:br/>
            </w:r>
          </w:p>
        </w:tc>
      </w:tr>
      <w:tr w:rsidR="00967EB0" w:rsidRPr="00D823B5" w:rsidTr="008302C7">
        <w:tc>
          <w:tcPr>
            <w:tcW w:w="3623" w:type="dxa"/>
            <w:shd w:val="clear" w:color="auto" w:fill="auto"/>
          </w:tcPr>
          <w:p w:rsidR="00967EB0" w:rsidRPr="0034576F"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کرد ویران خانه بهر گنج و زر</w:t>
            </w:r>
            <w:r w:rsidR="0034576F">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34576F" w:rsidRDefault="008302C7" w:rsidP="0034576F">
            <w:pPr>
              <w:spacing w:line="228" w:lineRule="auto"/>
              <w:jc w:val="lowKashida"/>
              <w:rPr>
                <w:rStyle w:val="1-Char"/>
                <w:sz w:val="2"/>
                <w:szCs w:val="2"/>
                <w:rtl/>
              </w:rPr>
            </w:pPr>
            <w:r w:rsidRPr="00376812">
              <w:rPr>
                <w:rStyle w:val="1-Char"/>
                <w:rFonts w:hint="cs"/>
                <w:rtl/>
              </w:rPr>
              <w:t>وز همان گنجش کند معمورتر</w:t>
            </w:r>
            <w:r w:rsidR="0034576F">
              <w:rPr>
                <w:rStyle w:val="1-Char"/>
                <w:rtl/>
              </w:rPr>
              <w:br/>
            </w:r>
          </w:p>
        </w:tc>
      </w:tr>
    </w:tbl>
    <w:p w:rsidR="00A627C8" w:rsidRPr="00D823B5" w:rsidRDefault="00A627C8" w:rsidP="00376812">
      <w:pPr>
        <w:ind w:firstLine="284"/>
        <w:jc w:val="both"/>
        <w:rPr>
          <w:rStyle w:val="1-Char"/>
          <w:rtl/>
        </w:rPr>
      </w:pPr>
      <w:r w:rsidRPr="00376812">
        <w:rPr>
          <w:rStyle w:val="1-Char"/>
          <w:rFonts w:hint="cs"/>
          <w:rtl/>
        </w:rPr>
        <w:t>برای ترقی انسان، آبادی و عمران بدون ویرانی غیر ممکن است، خزانه و گنج زمانی به دست می‌آید که زمین کنده شود، هرگاه دیدید ساختمانی را دارند منهدم می‌کنند، بدانید که برنام</w:t>
      </w:r>
      <w:r w:rsidR="000A57AE">
        <w:rPr>
          <w:rStyle w:val="1-Char"/>
          <w:rFonts w:hint="cs"/>
          <w:rtl/>
        </w:rPr>
        <w:t>ۀ</w:t>
      </w:r>
      <w:r w:rsidRPr="00376812">
        <w:rPr>
          <w:rStyle w:val="1-Char"/>
          <w:rFonts w:hint="cs"/>
          <w:rtl/>
        </w:rPr>
        <w:t xml:space="preserve"> آبادیش از نو اجرا می‌شود.</w:t>
      </w:r>
    </w:p>
    <w:tbl>
      <w:tblPr>
        <w:bidiVisual/>
        <w:tblW w:w="0" w:type="auto"/>
        <w:tblLook w:val="04A0" w:firstRow="1" w:lastRow="0" w:firstColumn="1" w:lastColumn="0" w:noHBand="0" w:noVBand="1"/>
      </w:tblPr>
      <w:tblGrid>
        <w:gridCol w:w="3419"/>
        <w:gridCol w:w="411"/>
        <w:gridCol w:w="3474"/>
      </w:tblGrid>
      <w:tr w:rsidR="00967EB0" w:rsidRPr="0012007D" w:rsidTr="008302C7">
        <w:tc>
          <w:tcPr>
            <w:tcW w:w="3623"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«تو از آن روزی که در هست آمدی</w:t>
            </w:r>
            <w:r w:rsidRPr="00376812">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آتشی یا خاک، یا بادی بُدی</w:t>
            </w:r>
            <w:r w:rsidRPr="00376812">
              <w:rPr>
                <w:rStyle w:val="1-Char"/>
                <w:rtl/>
              </w:rPr>
              <w:br/>
            </w:r>
          </w:p>
        </w:tc>
      </w:tr>
      <w:tr w:rsidR="00967EB0" w:rsidRPr="0012007D" w:rsidTr="008302C7">
        <w:tc>
          <w:tcPr>
            <w:tcW w:w="3623"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گر بدان حالت تو را بودی بقا</w:t>
            </w:r>
            <w:r w:rsidRPr="00376812">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کی رسیدی مر تو را این ارتقا</w:t>
            </w:r>
            <w:r w:rsidRPr="00376812">
              <w:rPr>
                <w:rStyle w:val="1-Char"/>
                <w:rtl/>
              </w:rPr>
              <w:br/>
            </w:r>
          </w:p>
        </w:tc>
      </w:tr>
      <w:tr w:rsidR="00967EB0" w:rsidRPr="0012007D" w:rsidTr="008302C7">
        <w:tc>
          <w:tcPr>
            <w:tcW w:w="3623"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از مبدل هستی اول نماند</w:t>
            </w:r>
            <w:r w:rsidRPr="00376812">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هستی دیگر به جای او فشاند</w:t>
            </w:r>
            <w:r w:rsidRPr="00376812">
              <w:rPr>
                <w:rStyle w:val="1-Char"/>
                <w:rtl/>
              </w:rPr>
              <w:br/>
            </w:r>
          </w:p>
        </w:tc>
      </w:tr>
      <w:tr w:rsidR="00967EB0" w:rsidRPr="0012007D" w:rsidTr="008302C7">
        <w:tc>
          <w:tcPr>
            <w:tcW w:w="3623"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این بقاها از فناها یافتی</w:t>
            </w:r>
            <w:r w:rsidRPr="00376812">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از فنایش رو چرا برتافتی</w:t>
            </w:r>
            <w:r w:rsidRPr="00376812">
              <w:rPr>
                <w:rStyle w:val="1-Char"/>
                <w:rtl/>
              </w:rPr>
              <w:br/>
            </w:r>
          </w:p>
        </w:tc>
      </w:tr>
      <w:tr w:rsidR="00967EB0" w:rsidRPr="00D823B5" w:rsidTr="008302C7">
        <w:tc>
          <w:tcPr>
            <w:tcW w:w="3623" w:type="dxa"/>
            <w:shd w:val="clear" w:color="auto" w:fill="auto"/>
          </w:tcPr>
          <w:p w:rsidR="00967EB0" w:rsidRPr="008302C7" w:rsidRDefault="008302C7" w:rsidP="0034576F">
            <w:pPr>
              <w:spacing w:line="228" w:lineRule="auto"/>
              <w:jc w:val="lowKashida"/>
              <w:rPr>
                <w:rStyle w:val="Emphasis"/>
                <w:rFonts w:ascii="Calibri" w:hAnsi="Calibri"/>
                <w:i w:val="0"/>
                <w:iCs w:val="0"/>
                <w:sz w:val="2"/>
                <w:szCs w:val="2"/>
                <w:rtl/>
                <w:lang w:bidi="fa-IR"/>
              </w:rPr>
            </w:pPr>
            <w:r w:rsidRPr="00376812">
              <w:rPr>
                <w:rStyle w:val="1-Char"/>
                <w:rFonts w:hint="cs"/>
                <w:rtl/>
              </w:rPr>
              <w:t>این فناها چه زیان بودت که تا</w:t>
            </w:r>
            <w:r w:rsidRPr="00376812">
              <w:rPr>
                <w:rStyle w:val="1-Char"/>
                <w:rtl/>
              </w:rPr>
              <w:br/>
            </w:r>
          </w:p>
        </w:tc>
        <w:tc>
          <w:tcPr>
            <w:tcW w:w="425" w:type="dxa"/>
            <w:shd w:val="clear" w:color="auto" w:fill="auto"/>
          </w:tcPr>
          <w:p w:rsidR="00967EB0" w:rsidRPr="0012007D" w:rsidRDefault="00967EB0" w:rsidP="0034576F">
            <w:pPr>
              <w:spacing w:line="228" w:lineRule="auto"/>
              <w:jc w:val="lowKashida"/>
              <w:rPr>
                <w:rStyle w:val="Emphasis"/>
                <w:rFonts w:ascii="Calibri" w:hAnsi="Calibri"/>
                <w:i w:val="0"/>
                <w:iCs w:val="0"/>
                <w:rtl/>
                <w:lang w:bidi="fa-IR"/>
              </w:rPr>
            </w:pPr>
          </w:p>
        </w:tc>
        <w:tc>
          <w:tcPr>
            <w:tcW w:w="3652" w:type="dxa"/>
            <w:shd w:val="clear" w:color="auto" w:fill="auto"/>
          </w:tcPr>
          <w:p w:rsidR="00967EB0" w:rsidRPr="0034576F" w:rsidRDefault="008302C7" w:rsidP="0034576F">
            <w:pPr>
              <w:spacing w:line="228" w:lineRule="auto"/>
              <w:jc w:val="lowKashida"/>
              <w:rPr>
                <w:rStyle w:val="1-Char"/>
                <w:sz w:val="2"/>
                <w:szCs w:val="2"/>
                <w:rtl/>
              </w:rPr>
            </w:pPr>
            <w:r w:rsidRPr="00376812">
              <w:rPr>
                <w:rStyle w:val="1-Char"/>
                <w:rFonts w:hint="cs"/>
                <w:rtl/>
              </w:rPr>
              <w:t>بر بقا چسبیده‌ای ای بینوا»</w:t>
            </w:r>
            <w:r w:rsidRPr="00376812">
              <w:rPr>
                <w:rStyle w:val="1-Char"/>
                <w:rtl/>
              </w:rPr>
              <w:br/>
            </w:r>
          </w:p>
        </w:tc>
      </w:tr>
    </w:tbl>
    <w:p w:rsidR="00A627C8" w:rsidRPr="00376812" w:rsidRDefault="00A627C8" w:rsidP="00376812">
      <w:pPr>
        <w:ind w:firstLine="284"/>
        <w:jc w:val="both"/>
        <w:rPr>
          <w:rStyle w:val="1-Char"/>
          <w:rtl/>
        </w:rPr>
      </w:pPr>
      <w:r w:rsidRPr="00376812">
        <w:rPr>
          <w:rStyle w:val="1-Char"/>
          <w:rFonts w:hint="cs"/>
          <w:rtl/>
        </w:rPr>
        <w:t>خدا که جواد مطلق است، هیچ نعمتی را که به بنده‌اش ارزانی داشته باشد نمی‌گیرد، مگر آن که نعمتی</w:t>
      </w:r>
      <w:r w:rsidR="00A337B8" w:rsidRPr="00376812">
        <w:rPr>
          <w:rStyle w:val="1-Char"/>
          <w:rFonts w:hint="cs"/>
          <w:rtl/>
        </w:rPr>
        <w:t xml:space="preserve"> بزرگ‌تر</w:t>
      </w:r>
      <w:r w:rsidRPr="00376812">
        <w:rPr>
          <w:rStyle w:val="1-Char"/>
          <w:rFonts w:hint="cs"/>
          <w:rtl/>
        </w:rPr>
        <w:t xml:space="preserve"> از آن به او می‌بخشد، پس این زندگی کم‌ارزش را که نمی‌تواند زندگی ابدی نام گیرد، نمی‌گیرد، مگر آن که زندگی‌ای فراختر و ماندگارتر و زیباتر و برتر به آدمی ارزانی می‌دارد.</w:t>
      </w:r>
    </w:p>
    <w:p w:rsidR="00A627C8" w:rsidRPr="00376812" w:rsidRDefault="00A627C8" w:rsidP="00376812">
      <w:pPr>
        <w:ind w:firstLine="284"/>
        <w:jc w:val="both"/>
        <w:rPr>
          <w:rStyle w:val="1-Char"/>
          <w:rtl/>
        </w:rPr>
      </w:pPr>
      <w:r w:rsidRPr="00376812">
        <w:rPr>
          <w:rStyle w:val="1-Char"/>
          <w:rFonts w:hint="cs"/>
          <w:rtl/>
        </w:rPr>
        <w:t>یحیی بن معاذ گفت: «دیدار مرگ را ناخوش نمی‌دارد، مگر انسان بی‌اراده و شکاک! مرگ است که دوست را به دوست نزدیک می‌گرداند».</w:t>
      </w:r>
    </w:p>
    <w:p w:rsidR="00A627C8" w:rsidRPr="00376812" w:rsidRDefault="00A627C8" w:rsidP="00376812">
      <w:pPr>
        <w:ind w:firstLine="284"/>
        <w:jc w:val="both"/>
        <w:rPr>
          <w:rStyle w:val="1-Char"/>
          <w:rtl/>
        </w:rPr>
      </w:pPr>
      <w:r w:rsidRPr="00376812">
        <w:rPr>
          <w:rStyle w:val="1-Char"/>
          <w:rFonts w:hint="cs"/>
          <w:rtl/>
        </w:rPr>
        <w:t>ناگفته نماند که این دیدگاه نسبت به مرگ اختصاص به دانشمندان و فیلسوفان و متصوفه ندارد، بلکه دیدگاه هم</w:t>
      </w:r>
      <w:r w:rsidR="000A57AE">
        <w:rPr>
          <w:rStyle w:val="1-Char"/>
          <w:rFonts w:hint="cs"/>
          <w:rtl/>
        </w:rPr>
        <w:t>ۀ</w:t>
      </w:r>
      <w:r w:rsidRPr="00376812">
        <w:rPr>
          <w:rStyle w:val="1-Char"/>
          <w:rFonts w:hint="cs"/>
          <w:rtl/>
        </w:rPr>
        <w:t xml:space="preserve"> اهل ایمان است.</w:t>
      </w:r>
    </w:p>
    <w:p w:rsidR="00A627C8" w:rsidRPr="00376812" w:rsidRDefault="00A627C8" w:rsidP="00376812">
      <w:pPr>
        <w:ind w:firstLine="284"/>
        <w:jc w:val="both"/>
        <w:rPr>
          <w:rStyle w:val="1-Char"/>
          <w:rtl/>
        </w:rPr>
      </w:pPr>
      <w:r w:rsidRPr="00376812">
        <w:rPr>
          <w:rStyle w:val="1-Char"/>
          <w:rFonts w:hint="cs"/>
          <w:rtl/>
        </w:rPr>
        <w:t>به یک عرب بدوی گفتند: تو داری می‌میری! گفت: آنوقت پس از مرگ مرا کجا می‌برند؟ گفتند: به سوی خدا، گفت: «وای بر شما! چگونه بترسم از رفتن به سوی کسی که خیر و نیکی را جز نزد او نمی‌بینم» خدا راست گفته که فرموده است:</w:t>
      </w:r>
    </w:p>
    <w:p w:rsidR="000E746C" w:rsidRPr="00C10EC8" w:rsidRDefault="000E746C" w:rsidP="00B05345">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eastAsia"/>
          <w:rtl/>
        </w:rPr>
        <w:t>إِنَّ</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لَّذِينَ</w:t>
      </w:r>
      <w:r w:rsidR="00ED04E3" w:rsidRPr="00C10EC8">
        <w:rPr>
          <w:rStyle w:val="7-Char"/>
          <w:rtl/>
        </w:rPr>
        <w:t xml:space="preserve"> قَالُواْ رَبُّنَا </w:t>
      </w:r>
      <w:r w:rsidR="00ED04E3" w:rsidRPr="00C10EC8">
        <w:rPr>
          <w:rStyle w:val="7-Char"/>
          <w:rFonts w:hint="cs"/>
          <w:rtl/>
        </w:rPr>
        <w:t>ٱ</w:t>
      </w:r>
      <w:r w:rsidR="00ED04E3" w:rsidRPr="00C10EC8">
        <w:rPr>
          <w:rStyle w:val="7-Char"/>
          <w:rFonts w:hint="eastAsia"/>
          <w:rtl/>
        </w:rPr>
        <w:t>للَّهُ</w:t>
      </w:r>
      <w:r w:rsidR="00ED04E3" w:rsidRPr="00C10EC8">
        <w:rPr>
          <w:rStyle w:val="7-Char"/>
          <w:rtl/>
        </w:rPr>
        <w:t xml:space="preserve"> ثُمَّ </w:t>
      </w:r>
      <w:r w:rsidR="00ED04E3" w:rsidRPr="00C10EC8">
        <w:rPr>
          <w:rStyle w:val="7-Char"/>
          <w:rFonts w:hint="cs"/>
          <w:rtl/>
        </w:rPr>
        <w:t>ٱ</w:t>
      </w:r>
      <w:r w:rsidR="00ED04E3" w:rsidRPr="00C10EC8">
        <w:rPr>
          <w:rStyle w:val="7-Char"/>
          <w:rFonts w:hint="eastAsia"/>
          <w:rtl/>
        </w:rPr>
        <w:t>سۡتَقَٰمُواْ</w:t>
      </w:r>
      <w:r w:rsidR="00ED04E3" w:rsidRPr="00C10EC8">
        <w:rPr>
          <w:rStyle w:val="7-Char"/>
          <w:rtl/>
        </w:rPr>
        <w:t xml:space="preserve"> تَتَنَزَّلُ عَلَيۡهِمُ </w:t>
      </w:r>
      <w:r w:rsidR="00ED04E3" w:rsidRPr="00C10EC8">
        <w:rPr>
          <w:rStyle w:val="7-Char"/>
          <w:rFonts w:hint="cs"/>
          <w:rtl/>
        </w:rPr>
        <w:t>ٱ</w:t>
      </w:r>
      <w:r w:rsidR="00ED04E3" w:rsidRPr="00C10EC8">
        <w:rPr>
          <w:rStyle w:val="7-Char"/>
          <w:rFonts w:hint="eastAsia"/>
          <w:rtl/>
        </w:rPr>
        <w:t>لۡمَلَٰٓئِكَةُ</w:t>
      </w:r>
      <w:r w:rsidR="00ED04E3" w:rsidRPr="00C10EC8">
        <w:rPr>
          <w:rStyle w:val="7-Char"/>
          <w:rtl/>
        </w:rPr>
        <w:t xml:space="preserve"> أَلَّا تَخَافُواْ وَلَا تَحۡزَنُواْ وَأَبۡشِرُواْ بِ</w:t>
      </w:r>
      <w:r w:rsidR="00ED04E3" w:rsidRPr="00C10EC8">
        <w:rPr>
          <w:rStyle w:val="7-Char"/>
          <w:rFonts w:hint="cs"/>
          <w:rtl/>
        </w:rPr>
        <w:t>ٱ</w:t>
      </w:r>
      <w:r w:rsidR="00ED04E3" w:rsidRPr="00C10EC8">
        <w:rPr>
          <w:rStyle w:val="7-Char"/>
          <w:rFonts w:hint="eastAsia"/>
          <w:rtl/>
        </w:rPr>
        <w:t>لۡجَنَّةِ</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لَّتِي</w:t>
      </w:r>
      <w:r w:rsidR="00ED04E3" w:rsidRPr="00C10EC8">
        <w:rPr>
          <w:rStyle w:val="7-Char"/>
          <w:rtl/>
        </w:rPr>
        <w:t xml:space="preserve"> كُنتُمۡ تُوعَدُونَ ٣٠ </w:t>
      </w:r>
      <w:r w:rsidR="00ED04E3" w:rsidRPr="00C10EC8">
        <w:rPr>
          <w:rStyle w:val="7-Char"/>
          <w:rFonts w:hint="eastAsia"/>
          <w:rtl/>
        </w:rPr>
        <w:t>نَحۡنُ</w:t>
      </w:r>
      <w:r w:rsidR="00ED04E3" w:rsidRPr="00C10EC8">
        <w:rPr>
          <w:rStyle w:val="7-Char"/>
          <w:rtl/>
        </w:rPr>
        <w:t xml:space="preserve"> أَوۡلِيَآؤُكُمۡ فِي </w:t>
      </w:r>
      <w:r w:rsidR="00ED04E3" w:rsidRPr="00C10EC8">
        <w:rPr>
          <w:rStyle w:val="7-Char"/>
          <w:rFonts w:hint="cs"/>
          <w:rtl/>
        </w:rPr>
        <w:t>ٱ</w:t>
      </w:r>
      <w:r w:rsidR="00ED04E3" w:rsidRPr="00C10EC8">
        <w:rPr>
          <w:rStyle w:val="7-Char"/>
          <w:rFonts w:hint="eastAsia"/>
          <w:rtl/>
        </w:rPr>
        <w:t>لۡحَيَوٰةِ</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لدُّنۡيَا</w:t>
      </w:r>
      <w:r w:rsidR="00ED04E3" w:rsidRPr="00C10EC8">
        <w:rPr>
          <w:rStyle w:val="7-Char"/>
          <w:rtl/>
        </w:rPr>
        <w:t xml:space="preserve"> وَفِي </w:t>
      </w:r>
      <w:r w:rsidR="00ED04E3" w:rsidRPr="00C10EC8">
        <w:rPr>
          <w:rStyle w:val="7-Char"/>
          <w:rFonts w:hint="cs"/>
          <w:rtl/>
        </w:rPr>
        <w:t>ٱ</w:t>
      </w:r>
      <w:r w:rsidR="00ED04E3" w:rsidRPr="00C10EC8">
        <w:rPr>
          <w:rStyle w:val="7-Char"/>
          <w:rFonts w:hint="eastAsia"/>
          <w:rtl/>
        </w:rPr>
        <w:t>لۡأٓخِرَةِۖ</w:t>
      </w:r>
      <w:r w:rsidR="00ED04E3" w:rsidRPr="00C10EC8">
        <w:rPr>
          <w:rStyle w:val="7-Char"/>
          <w:rtl/>
        </w:rPr>
        <w:t xml:space="preserve"> وَلَكُمۡ فِيهَا مَا تَشۡتَهِيٓ أَنفُسُكُمۡ وَلَكُمۡ فِيهَا مَا تَدَّعُونَ ٣١ نُزُلٗا مِّنۡ غَفُورٖ رَّحِيمٖ ٣٢</w:t>
      </w:r>
      <w:r>
        <w:rPr>
          <w:rStyle w:val="Emphasis"/>
          <w:rFonts w:ascii="Traditional Arabic" w:hAnsi="Traditional Arabic" w:cs="Traditional Arabic"/>
          <w:i w:val="0"/>
          <w:iCs w:val="0"/>
          <w:rtl/>
          <w:lang w:bidi="fa-IR"/>
        </w:rPr>
        <w:t>﴾</w:t>
      </w:r>
      <w:r w:rsidR="00B05345">
        <w:rPr>
          <w:rStyle w:val="Emphasis"/>
          <w:rFonts w:ascii="Traditional Arabic" w:hAnsi="Traditional Arabic" w:cs="Traditional Arabic" w:hint="cs"/>
          <w:i w:val="0"/>
          <w:iCs w:val="0"/>
          <w:rtl/>
          <w:lang w:bidi="fa-IR"/>
        </w:rPr>
        <w:t xml:space="preserve"> </w:t>
      </w:r>
      <w:r w:rsidRPr="00B05345">
        <w:rPr>
          <w:rStyle w:val="6-Char"/>
          <w:rtl/>
        </w:rPr>
        <w:t>[</w:t>
      </w:r>
      <w:r w:rsidRPr="00B05345">
        <w:rPr>
          <w:rStyle w:val="6-Char"/>
          <w:rFonts w:hint="cs"/>
          <w:rtl/>
        </w:rPr>
        <w:t>فصلت:</w:t>
      </w:r>
      <w:r w:rsidR="00B05345">
        <w:rPr>
          <w:rStyle w:val="6-Char"/>
          <w:rFonts w:hint="cs"/>
          <w:rtl/>
        </w:rPr>
        <w:t xml:space="preserve"> </w:t>
      </w:r>
      <w:r w:rsidRPr="00B05345">
        <w:rPr>
          <w:rStyle w:val="6-Char"/>
          <w:rFonts w:hint="cs"/>
          <w:rtl/>
        </w:rPr>
        <w:t>30-32</w:t>
      </w:r>
      <w:r w:rsidRPr="00B05345">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کسانی که گفتند پروردگار ما خداست و آنگاه پایداری کردند، فرشتگان بر آنان فرود می‌آیند که نترسید و اندوهگین مشوید و مژده باد به بهشتی که به شما وعده می‌دادند * ما یاران شمائیم و در زندگی دنیا و آخرت، و در بهشت هرچه دل‌تان بخواهد خواهید داشت و هرچه درخواست کنید برایتان آماده است * پذیرایی است از سوی خدای غفور و رحیم</w:t>
      </w:r>
      <w:r>
        <w:rPr>
          <w:rStyle w:val="Emphasis"/>
          <w:rFonts w:ascii="Calibri" w:hAnsi="Calibri" w:cs="Traditional Arabic" w:hint="cs"/>
          <w:i w:val="0"/>
          <w:iCs w:val="0"/>
          <w:rtl/>
          <w:lang w:bidi="fa-IR"/>
        </w:rPr>
        <w:t>»</w:t>
      </w:r>
      <w:r w:rsidRPr="00D823B5">
        <w:rPr>
          <w:rStyle w:val="1-Char"/>
          <w:rFonts w:hint="cs"/>
          <w:rtl/>
        </w:rPr>
        <w:t>.</w:t>
      </w:r>
    </w:p>
    <w:p w:rsidR="00C577F6" w:rsidRPr="00376812" w:rsidRDefault="00C577F6" w:rsidP="00376812">
      <w:pPr>
        <w:ind w:firstLine="284"/>
        <w:jc w:val="both"/>
        <w:rPr>
          <w:rStyle w:val="1-Char"/>
          <w:rtl/>
        </w:rPr>
        <w:sectPr w:rsidR="00C577F6" w:rsidRPr="00376812" w:rsidSect="00561409">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130" w:name="_Toc258768034"/>
      <w:bookmarkStart w:id="131" w:name="_Toc429312847"/>
      <w:r w:rsidRPr="00D80111">
        <w:rPr>
          <w:rStyle w:val="Emphasis"/>
          <w:rFonts w:hint="cs"/>
          <w:i w:val="0"/>
          <w:iCs w:val="0"/>
          <w:rtl/>
        </w:rPr>
        <w:t>اُمید</w:t>
      </w:r>
      <w:bookmarkEnd w:id="130"/>
      <w:bookmarkEnd w:id="131"/>
    </w:p>
    <w:p w:rsidR="00A627C8" w:rsidRPr="00376812" w:rsidRDefault="00A627C8" w:rsidP="00376812">
      <w:pPr>
        <w:ind w:firstLine="284"/>
        <w:jc w:val="both"/>
        <w:rPr>
          <w:rStyle w:val="1-Char"/>
          <w:rtl/>
        </w:rPr>
      </w:pPr>
      <w:r w:rsidRPr="00376812">
        <w:rPr>
          <w:rStyle w:val="1-Char"/>
          <w:rFonts w:hint="cs"/>
          <w:rtl/>
        </w:rPr>
        <w:t>از جمله عوامل ایمنی و آرامش در وجود انسان با ایمان امیدی است که همه اُرگان‌های وجودش را پر کرده است پرتو درخشنده‌ای که در شب‌های تیره و تار زندگی به انسان چشم می‌زند و نشانه‌های راه را در نظرش پدیدار می‌گرداند و راه را به او نشان می‌دهد. اُمید، امیدی که درخت زندگی با آن رشد می‌کند، و کاخ آبادی با آن سر بر</w:t>
      </w:r>
      <w:r w:rsidR="00DB20DF" w:rsidRPr="00376812">
        <w:rPr>
          <w:rStyle w:val="1-Char"/>
          <w:rFonts w:hint="cs"/>
          <w:rtl/>
        </w:rPr>
        <w:t xml:space="preserve"> </w:t>
      </w:r>
      <w:r w:rsidRPr="00376812">
        <w:rPr>
          <w:rStyle w:val="1-Char"/>
          <w:rFonts w:hint="cs"/>
          <w:rtl/>
        </w:rPr>
        <w:t>می‌کشد و انسان تنها با پایمردی آن مز</w:t>
      </w:r>
      <w:r w:rsidR="000A57AE">
        <w:rPr>
          <w:rStyle w:val="1-Char"/>
          <w:rFonts w:hint="cs"/>
          <w:rtl/>
        </w:rPr>
        <w:t>ۀ</w:t>
      </w:r>
      <w:r w:rsidRPr="00376812">
        <w:rPr>
          <w:rStyle w:val="1-Char"/>
          <w:rFonts w:hint="cs"/>
          <w:rtl/>
        </w:rPr>
        <w:t xml:space="preserve"> سعادت و خوشبختی را می‌چشد، و تنها با دستیاری آن طراوت زندگی را در</w:t>
      </w:r>
      <w:r w:rsidR="00DB20DF" w:rsidRPr="00376812">
        <w:rPr>
          <w:rStyle w:val="1-Char"/>
          <w:rFonts w:hint="cs"/>
          <w:rtl/>
        </w:rPr>
        <w:t xml:space="preserve"> </w:t>
      </w:r>
      <w:r w:rsidRPr="00376812">
        <w:rPr>
          <w:rStyle w:val="1-Char"/>
          <w:rFonts w:hint="cs"/>
          <w:rtl/>
        </w:rPr>
        <w:t>می‌یابد.</w:t>
      </w:r>
    </w:p>
    <w:p w:rsidR="00A627C8" w:rsidRPr="00376812" w:rsidRDefault="00A627C8" w:rsidP="00376812">
      <w:pPr>
        <w:ind w:firstLine="284"/>
        <w:jc w:val="both"/>
        <w:rPr>
          <w:rStyle w:val="1-Char"/>
          <w:rtl/>
        </w:rPr>
      </w:pPr>
      <w:r w:rsidRPr="00376812">
        <w:rPr>
          <w:rStyle w:val="1-Char"/>
          <w:rFonts w:hint="cs"/>
          <w:rtl/>
        </w:rPr>
        <w:t>اُمید یک نیروی پیش‌برنده است که دل انسان را برای کارکردن قوت می‌بخشد، و انگیزه‌های فعالیت و تلاش برای انجام‌دادن تکالیف و وظائف را در وجود انسان می‌آفریند، و به روح و جسم انسان نشاط می‌بخشد. آدم تنبل را به جدیت وا</w:t>
      </w:r>
      <w:r w:rsidR="00DB20DF" w:rsidRPr="00376812">
        <w:rPr>
          <w:rStyle w:val="1-Char"/>
          <w:rFonts w:hint="cs"/>
          <w:rtl/>
        </w:rPr>
        <w:t xml:space="preserve"> </w:t>
      </w:r>
      <w:r w:rsidRPr="00376812">
        <w:rPr>
          <w:rStyle w:val="1-Char"/>
          <w:rFonts w:hint="cs"/>
          <w:rtl/>
        </w:rPr>
        <w:t>می‌دارد و آدم کوشا را به مداومت در جدیت و زیادتر کوشیدن فرا می‌خواند</w:t>
      </w:r>
      <w:r w:rsidR="00DB20DF" w:rsidRPr="00376812">
        <w:rPr>
          <w:rStyle w:val="1-Char"/>
          <w:rFonts w:hint="cs"/>
          <w:rtl/>
        </w:rPr>
        <w:t>، و</w:t>
      </w:r>
      <w:r w:rsidRPr="00376812">
        <w:rPr>
          <w:rStyle w:val="1-Char"/>
          <w:rFonts w:hint="cs"/>
          <w:rtl/>
        </w:rPr>
        <w:t xml:space="preserve"> آدم شکست</w:t>
      </w:r>
      <w:r w:rsidRPr="00376812">
        <w:rPr>
          <w:rStyle w:val="1-Char"/>
          <w:rFonts w:hint="eastAsia"/>
          <w:rtl/>
        </w:rPr>
        <w:t>‌</w:t>
      </w:r>
      <w:r w:rsidRPr="00376812">
        <w:rPr>
          <w:rStyle w:val="1-Char"/>
          <w:rFonts w:hint="cs"/>
          <w:rtl/>
        </w:rPr>
        <w:t>خورده را وا</w:t>
      </w:r>
      <w:r w:rsidR="00DB20DF" w:rsidRPr="00376812">
        <w:rPr>
          <w:rStyle w:val="1-Char"/>
          <w:rFonts w:hint="cs"/>
          <w:rtl/>
        </w:rPr>
        <w:t xml:space="preserve"> </w:t>
      </w:r>
      <w:r w:rsidRPr="00376812">
        <w:rPr>
          <w:rStyle w:val="1-Char"/>
          <w:rFonts w:hint="cs"/>
          <w:rtl/>
        </w:rPr>
        <w:t>می‌دارد که بار دیگر بکوشد تا پیروز گردد.</w:t>
      </w:r>
    </w:p>
    <w:p w:rsidR="00A627C8" w:rsidRPr="00376812" w:rsidRDefault="00A627C8" w:rsidP="00376812">
      <w:pPr>
        <w:ind w:firstLine="284"/>
        <w:jc w:val="both"/>
        <w:rPr>
          <w:rStyle w:val="1-Char"/>
          <w:rtl/>
        </w:rPr>
      </w:pPr>
      <w:r w:rsidRPr="00376812">
        <w:rPr>
          <w:rStyle w:val="1-Char"/>
          <w:rFonts w:hint="cs"/>
          <w:rtl/>
        </w:rPr>
        <w:t>آدم پیروزشده را نیز تشویق می‌کند که چندین برابر بکوشد تا به پیروزی‌های بیشتری دست یابد</w:t>
      </w:r>
      <w:r w:rsidR="00883AF5" w:rsidRPr="00376812">
        <w:rPr>
          <w:rStyle w:val="1-Char"/>
          <w:rFonts w:hint="cs"/>
          <w:rtl/>
        </w:rPr>
        <w:t>.</w:t>
      </w:r>
      <w:r w:rsidRPr="00376812">
        <w:rPr>
          <w:rStyle w:val="1-Char"/>
          <w:rFonts w:hint="cs"/>
          <w:rtl/>
        </w:rPr>
        <w:t xml:space="preserve"> آن نیرویی که کشاورز را به کار و کوشش و عرق‌ریختن وامی‌دارد امید به خرمن است. آن نیرویی که بازرگان را برمی‌انگیزد تا رنج سفر و خطرات آوارگی در بیابان‌ها را به جان بخرد، امید به سود فراوان است. آن نیرویی که دانش‌آموز و دانشجو را به جدیت و کوشش وامی‌دارد، امید به قبولی در امتحانات است.</w:t>
      </w:r>
    </w:p>
    <w:p w:rsidR="00A627C8" w:rsidRPr="00376812" w:rsidRDefault="00A627C8" w:rsidP="00376812">
      <w:pPr>
        <w:ind w:firstLine="284"/>
        <w:jc w:val="both"/>
        <w:rPr>
          <w:rStyle w:val="1-Char"/>
          <w:rtl/>
        </w:rPr>
      </w:pPr>
      <w:r w:rsidRPr="00376812">
        <w:rPr>
          <w:rStyle w:val="1-Char"/>
          <w:rFonts w:hint="cs"/>
          <w:rtl/>
        </w:rPr>
        <w:t>آن نیرویی که سرباز را دلیر می‌گرداند امید پیروزی است. آن نیرویی که دشواری‌های انقلاب و پیکار برای یک ملت در بند اسارت را آسان می‌سازد، امید به آزادشدن است. آن عاملی که داروی تلخ را در مذاق بیمار شیرین می‌گرداند، امید به یافتن سلامتی است. آن عاملی که انسان با ایمان را وامی‌دارد تا با دلخواهش مخالفت کند و از پروردگارش اطاعت کند، امید او به رضوان و بهشت خدا است. بنابراین، امید کیمیای زندگی است، و عامل طراوت و نشاط آن و کاهند</w:t>
      </w:r>
      <w:r w:rsidR="000A57AE">
        <w:rPr>
          <w:rStyle w:val="1-Char"/>
          <w:rFonts w:hint="cs"/>
          <w:rtl/>
        </w:rPr>
        <w:t>ۀ</w:t>
      </w:r>
      <w:r w:rsidRPr="00376812">
        <w:rPr>
          <w:rStyle w:val="1-Char"/>
          <w:rFonts w:hint="cs"/>
          <w:rtl/>
        </w:rPr>
        <w:t xml:space="preserve"> دردها و رنج‌های آن و انگیز</w:t>
      </w:r>
      <w:r w:rsidR="000A57AE">
        <w:rPr>
          <w:rStyle w:val="1-Char"/>
          <w:rFonts w:hint="cs"/>
          <w:rtl/>
        </w:rPr>
        <w:t>ۀ</w:t>
      </w:r>
      <w:r w:rsidRPr="00376812">
        <w:rPr>
          <w:rStyle w:val="1-Char"/>
          <w:rFonts w:hint="cs"/>
          <w:rtl/>
        </w:rPr>
        <w:t xml:space="preserve"> شادمانی و شادکامی: «چقدر زندگی تنگ بود اگر فراخی اُمید نبود!»</w:t>
      </w:r>
    </w:p>
    <w:p w:rsidR="00A627C8" w:rsidRPr="00376812" w:rsidRDefault="00A627C8" w:rsidP="00376812">
      <w:pPr>
        <w:ind w:firstLine="284"/>
        <w:jc w:val="both"/>
        <w:rPr>
          <w:rStyle w:val="1-Char"/>
          <w:rtl/>
        </w:rPr>
      </w:pPr>
      <w:r w:rsidRPr="00376812">
        <w:rPr>
          <w:rStyle w:val="1-Char"/>
          <w:rFonts w:hint="cs"/>
          <w:rtl/>
        </w:rPr>
        <w:t>از همه این‌ها گذشته، امید چیز شیرین است. به خودی خود قیافه‌ای زیبا دارد.</w:t>
      </w:r>
    </w:p>
    <w:p w:rsidR="00A627C8" w:rsidRPr="00D823B5" w:rsidRDefault="00A627C8" w:rsidP="00376812">
      <w:pPr>
        <w:ind w:firstLine="284"/>
        <w:jc w:val="both"/>
        <w:rPr>
          <w:rStyle w:val="1-Char"/>
          <w:rtl/>
        </w:rPr>
      </w:pPr>
      <w:r w:rsidRPr="00376812">
        <w:rPr>
          <w:rStyle w:val="1-Char"/>
          <w:rFonts w:hint="cs"/>
          <w:rtl/>
        </w:rPr>
        <w:t>چه جام</w:t>
      </w:r>
      <w:r w:rsidR="000A57AE">
        <w:rPr>
          <w:rStyle w:val="1-Char"/>
          <w:rFonts w:hint="cs"/>
          <w:rtl/>
        </w:rPr>
        <w:t>ۀ</w:t>
      </w:r>
      <w:r w:rsidRPr="00376812">
        <w:rPr>
          <w:rStyle w:val="1-Char"/>
          <w:rFonts w:hint="cs"/>
          <w:rtl/>
        </w:rPr>
        <w:t xml:space="preserve"> عمل بپوشد، چه نپوشد. بشنوید که این شاعر عاشق‌پیشه چه می‌گوید:</w:t>
      </w:r>
    </w:p>
    <w:tbl>
      <w:tblPr>
        <w:bidiVisual/>
        <w:tblW w:w="0" w:type="auto"/>
        <w:tblLook w:val="04A0" w:firstRow="1" w:lastRow="0" w:firstColumn="1" w:lastColumn="0" w:noHBand="0" w:noVBand="1"/>
      </w:tblPr>
      <w:tblGrid>
        <w:gridCol w:w="3432"/>
        <w:gridCol w:w="412"/>
        <w:gridCol w:w="3460"/>
      </w:tblGrid>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أماني من ليلى عذاب كأنما</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سقتني بها ليلى على ظمأ بردا</w:t>
            </w:r>
            <w:r>
              <w:rPr>
                <w:rStyle w:val="Emphasis"/>
                <w:i w:val="0"/>
                <w:iCs w:val="0"/>
                <w:rtl/>
              </w:rPr>
              <w:br/>
            </w:r>
          </w:p>
        </w:tc>
      </w:tr>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منى إن تكن حقا تكن أحسن المنى</w:t>
            </w:r>
            <w:r>
              <w:rPr>
                <w:rStyle w:val="Emphasis"/>
                <w:i w:val="0"/>
                <w:iCs w:val="0"/>
                <w:rtl/>
              </w:rPr>
              <w:br/>
            </w:r>
          </w:p>
        </w:tc>
        <w:tc>
          <w:tcPr>
            <w:tcW w:w="425" w:type="dxa"/>
            <w:shd w:val="clear" w:color="auto" w:fill="auto"/>
          </w:tcPr>
          <w:p w:rsidR="00967EB0" w:rsidRPr="008302C7" w:rsidRDefault="00967EB0" w:rsidP="008302C7">
            <w:pPr>
              <w:pStyle w:val="5-"/>
              <w:ind w:firstLine="0"/>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وإلا فقد عشنا بها زمنا رغدا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«آرزوهایی که برای بودن با لیلی دارم جام‌های خُنک و شیرینی هستند،</w:t>
      </w:r>
    </w:p>
    <w:p w:rsidR="00A627C8" w:rsidRPr="00376812" w:rsidRDefault="00A627C8" w:rsidP="00376812">
      <w:pPr>
        <w:ind w:firstLine="284"/>
        <w:jc w:val="both"/>
        <w:rPr>
          <w:rStyle w:val="1-Char"/>
          <w:rtl/>
        </w:rPr>
      </w:pPr>
      <w:r w:rsidRPr="00376812">
        <w:rPr>
          <w:rStyle w:val="1-Char"/>
          <w:rFonts w:hint="cs"/>
          <w:rtl/>
        </w:rPr>
        <w:t>که لیلی به من نوشانیده و تشنگی مرا برطرف ساخته است.</w:t>
      </w:r>
    </w:p>
    <w:p w:rsidR="00A627C8" w:rsidRPr="00376812" w:rsidRDefault="00A627C8" w:rsidP="00376812">
      <w:pPr>
        <w:ind w:firstLine="284"/>
        <w:jc w:val="both"/>
        <w:rPr>
          <w:rStyle w:val="1-Char"/>
          <w:rtl/>
        </w:rPr>
      </w:pPr>
      <w:r w:rsidRPr="00376812">
        <w:rPr>
          <w:rStyle w:val="1-Char"/>
          <w:rFonts w:hint="cs"/>
          <w:rtl/>
        </w:rPr>
        <w:t>آرزوهایی که اگر تحقق یابند، بهترین آرزوهایند،</w:t>
      </w:r>
    </w:p>
    <w:p w:rsidR="00A627C8" w:rsidRPr="00376812" w:rsidRDefault="00A627C8" w:rsidP="00376812">
      <w:pPr>
        <w:ind w:firstLine="284"/>
        <w:jc w:val="both"/>
        <w:rPr>
          <w:rStyle w:val="1-Char"/>
          <w:rtl/>
        </w:rPr>
      </w:pPr>
      <w:r w:rsidRPr="00376812">
        <w:rPr>
          <w:rStyle w:val="1-Char"/>
          <w:rFonts w:hint="cs"/>
          <w:rtl/>
        </w:rPr>
        <w:t>و اگر تحقق هم نیابند، روزگاری با آن، خوش گذرانیده</w:t>
      </w:r>
      <w:r w:rsidR="005178AB" w:rsidRPr="00376812">
        <w:rPr>
          <w:rStyle w:val="1-Char"/>
          <w:rFonts w:hint="cs"/>
          <w:rtl/>
        </w:rPr>
        <w:t>‌ایم!</w:t>
      </w:r>
      <w:r w:rsidRPr="00376812">
        <w:rPr>
          <w:rStyle w:val="1-Char"/>
          <w:rFonts w:hint="cs"/>
          <w:rtl/>
        </w:rPr>
        <w:t>». (54)</w:t>
      </w:r>
    </w:p>
    <w:p w:rsidR="00A627C8" w:rsidRPr="00D823B5" w:rsidRDefault="00A627C8" w:rsidP="00376812">
      <w:pPr>
        <w:ind w:firstLine="284"/>
        <w:jc w:val="both"/>
        <w:rPr>
          <w:rStyle w:val="1-Char"/>
          <w:rtl/>
        </w:rPr>
      </w:pPr>
      <w:r w:rsidRPr="00376812">
        <w:rPr>
          <w:rStyle w:val="1-Char"/>
          <w:rFonts w:hint="cs"/>
          <w:rtl/>
        </w:rPr>
        <w:t>نقط</w:t>
      </w:r>
      <w:r w:rsidR="000A57AE">
        <w:rPr>
          <w:rStyle w:val="1-Char"/>
          <w:rFonts w:hint="cs"/>
          <w:rtl/>
        </w:rPr>
        <w:t>ۀ</w:t>
      </w:r>
      <w:r w:rsidRPr="00376812">
        <w:rPr>
          <w:rStyle w:val="1-Char"/>
          <w:rFonts w:hint="cs"/>
          <w:rtl/>
        </w:rPr>
        <w:t xml:space="preserve"> مقابل امید، نومیدی است... نومیدی خاموش‌شدن شعل</w:t>
      </w:r>
      <w:r w:rsidR="000A57AE">
        <w:rPr>
          <w:rStyle w:val="1-Char"/>
          <w:rFonts w:hint="cs"/>
          <w:rtl/>
        </w:rPr>
        <w:t>ۀ</w:t>
      </w:r>
      <w:r w:rsidRPr="00376812">
        <w:rPr>
          <w:rStyle w:val="1-Char"/>
          <w:rFonts w:hint="cs"/>
          <w:rtl/>
        </w:rPr>
        <w:t xml:space="preserve"> امید در سین</w:t>
      </w:r>
      <w:r w:rsidR="000A57AE">
        <w:rPr>
          <w:rStyle w:val="1-Char"/>
          <w:rFonts w:hint="cs"/>
          <w:rtl/>
        </w:rPr>
        <w:t>ۀ</w:t>
      </w:r>
      <w:r w:rsidRPr="00376812">
        <w:rPr>
          <w:rStyle w:val="1-Char"/>
          <w:rFonts w:hint="cs"/>
          <w:rtl/>
        </w:rPr>
        <w:t xml:space="preserve"> انسان است و بریده‌شدن رشت</w:t>
      </w:r>
      <w:r w:rsidR="000A57AE">
        <w:rPr>
          <w:rStyle w:val="1-Char"/>
          <w:rFonts w:hint="cs"/>
          <w:rtl/>
        </w:rPr>
        <w:t>ۀ</w:t>
      </w:r>
      <w:r w:rsidRPr="00376812">
        <w:rPr>
          <w:rStyle w:val="1-Char"/>
          <w:rFonts w:hint="cs"/>
          <w:rtl/>
        </w:rPr>
        <w:t xml:space="preserve"> امید در دل انسان. گردن</w:t>
      </w:r>
      <w:r w:rsidR="000A57AE">
        <w:rPr>
          <w:rStyle w:val="1-Char"/>
          <w:rFonts w:hint="cs"/>
          <w:rtl/>
        </w:rPr>
        <w:t>ۀ</w:t>
      </w:r>
      <w:r w:rsidRPr="00376812">
        <w:rPr>
          <w:rStyle w:val="1-Char"/>
          <w:rFonts w:hint="cs"/>
          <w:rtl/>
        </w:rPr>
        <w:t xml:space="preserve"> دشواری است، مانع هولناکی است که انگیزه‌های کار و کوشش را در جان آدمی درهم می‌کوبد، و تاب و توان جسم انسان را بازمی‌ستاند. خدا رحمتش کند آن که گفت:</w:t>
      </w:r>
    </w:p>
    <w:tbl>
      <w:tblPr>
        <w:bidiVisual/>
        <w:tblW w:w="0" w:type="auto"/>
        <w:tblLook w:val="04A0" w:firstRow="1" w:lastRow="0" w:firstColumn="1" w:lastColumn="0" w:noHBand="0" w:noVBand="1"/>
      </w:tblPr>
      <w:tblGrid>
        <w:gridCol w:w="3433"/>
        <w:gridCol w:w="411"/>
        <w:gridCol w:w="3460"/>
      </w:tblGrid>
      <w:tr w:rsidR="00967EB0" w:rsidRPr="00D823B5" w:rsidTr="008302C7">
        <w:tc>
          <w:tcPr>
            <w:tcW w:w="3623"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واليأس يحدث في أعضاء صاحبه</w:t>
            </w:r>
            <w:r>
              <w:rPr>
                <w:rStyle w:val="Emphasis"/>
                <w:i w:val="0"/>
                <w:iCs w:val="0"/>
                <w:rtl/>
              </w:rPr>
              <w:br/>
            </w:r>
          </w:p>
        </w:tc>
        <w:tc>
          <w:tcPr>
            <w:tcW w:w="425" w:type="dxa"/>
            <w:shd w:val="clear" w:color="auto" w:fill="auto"/>
          </w:tcPr>
          <w:p w:rsidR="00967EB0" w:rsidRPr="008302C7" w:rsidRDefault="00967EB0" w:rsidP="008302C7">
            <w:pPr>
              <w:pStyle w:val="5-"/>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ضعفاً ويورث أهل العزم توهينا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«نومیدی دست و پای آدم ناامید را</w:t>
      </w:r>
      <w:r w:rsidR="00883AF5" w:rsidRPr="00376812">
        <w:rPr>
          <w:rStyle w:val="1-Char"/>
          <w:rFonts w:hint="cs"/>
          <w:rtl/>
        </w:rPr>
        <w:t xml:space="preserve"> </w:t>
      </w:r>
      <w:r w:rsidRPr="00376812">
        <w:rPr>
          <w:rStyle w:val="1-Char"/>
          <w:rFonts w:hint="cs"/>
          <w:rtl/>
        </w:rPr>
        <w:t>سست می‌گرداند،</w:t>
      </w:r>
    </w:p>
    <w:p w:rsidR="00A627C8" w:rsidRPr="00376812" w:rsidRDefault="00A627C8" w:rsidP="00376812">
      <w:pPr>
        <w:ind w:firstLine="284"/>
        <w:jc w:val="both"/>
        <w:rPr>
          <w:rStyle w:val="1-Char"/>
          <w:rtl/>
        </w:rPr>
      </w:pPr>
      <w:r w:rsidRPr="00376812">
        <w:rPr>
          <w:rStyle w:val="1-Char"/>
          <w:rFonts w:hint="cs"/>
          <w:rtl/>
        </w:rPr>
        <w:t>و صاحبان اراده و عزم را دچار ناتوانی می‌کند». (55)</w:t>
      </w:r>
    </w:p>
    <w:p w:rsidR="00A627C8" w:rsidRPr="00D823B5" w:rsidRDefault="00A627C8" w:rsidP="00376812">
      <w:pPr>
        <w:ind w:firstLine="284"/>
        <w:jc w:val="both"/>
        <w:rPr>
          <w:rStyle w:val="1-Char"/>
          <w:rtl/>
        </w:rPr>
      </w:pPr>
      <w:r w:rsidRPr="00376812">
        <w:rPr>
          <w:rStyle w:val="1-Char"/>
          <w:rFonts w:hint="cs"/>
          <w:rtl/>
        </w:rPr>
        <w:t>ابن مسعود</w:t>
      </w:r>
      <w:r w:rsidR="00E0554E" w:rsidRPr="00E0554E">
        <w:rPr>
          <w:rStyle w:val="1-Char"/>
          <w:rFonts w:cs="CTraditional Arabic" w:hint="cs"/>
          <w:rtl/>
        </w:rPr>
        <w:t xml:space="preserve">س </w:t>
      </w:r>
      <w:r w:rsidRPr="00D823B5">
        <w:rPr>
          <w:rStyle w:val="1-Char"/>
          <w:rFonts w:hint="cs"/>
          <w:rtl/>
        </w:rPr>
        <w:t>گفته است: هلاکت انسان در دو چیز است: «ناامیدی و خودپسندی»... ناامیدی که معلوم است، خودپسندی هم عبارت است از این که آدمی</w:t>
      </w:r>
      <w:r w:rsidR="00883AF5" w:rsidRPr="00D823B5">
        <w:rPr>
          <w:rStyle w:val="1-Char"/>
          <w:rFonts w:hint="cs"/>
          <w:rtl/>
        </w:rPr>
        <w:t xml:space="preserve"> از خود راضی شده و به دستاوردها</w:t>
      </w:r>
      <w:r w:rsidRPr="00D823B5">
        <w:rPr>
          <w:rStyle w:val="1-Char"/>
          <w:rFonts w:hint="cs"/>
          <w:rtl/>
        </w:rPr>
        <w:t>ی خود مغرور شود. امام غزالی می‌گوید: این که ابن مسعود</w:t>
      </w:r>
      <w:r w:rsidR="00E0554E" w:rsidRPr="00E0554E">
        <w:rPr>
          <w:rStyle w:val="1-Char"/>
          <w:rFonts w:cs="CTraditional Arabic" w:hint="cs"/>
          <w:rtl/>
        </w:rPr>
        <w:t xml:space="preserve">س </w:t>
      </w:r>
      <w:r w:rsidRPr="00D823B5">
        <w:rPr>
          <w:rStyle w:val="1-Char"/>
          <w:rFonts w:hint="cs"/>
          <w:rtl/>
        </w:rPr>
        <w:t>این دو عامل را در کنار هم آورده است به خاطر آنست که خوشبختی به دست نمی‌آید، مگر با سعی و تلاش و جدیت و تلاش. آدم ناامید اهل سعی و طلب نیست، زیرا مراد و مطلوبش به نظرش ناشدنی و محال می‌آید. آدم خودپسند نیز باورش شده است که به انداز</w:t>
      </w:r>
      <w:r w:rsidR="000A57AE">
        <w:rPr>
          <w:rStyle w:val="1-Char"/>
          <w:rFonts w:hint="cs"/>
          <w:rtl/>
        </w:rPr>
        <w:t>ۀ</w:t>
      </w:r>
      <w:r w:rsidRPr="00D823B5">
        <w:rPr>
          <w:rStyle w:val="1-Char"/>
          <w:rFonts w:hint="cs"/>
          <w:rtl/>
        </w:rPr>
        <w:t xml:space="preserve"> کافی کوشش کرده است و به مراد خویش نائل آمده است، در نتیجه دیگر سعی و طلب از او سر نمی‌زند. آری، چیزی را که در اختیار است نمی‌جویند، و چیزی را که ناشدنی است نیز نمی‌طلبند. در دید</w:t>
      </w:r>
      <w:r w:rsidR="00883AF5" w:rsidRPr="00D823B5">
        <w:rPr>
          <w:rStyle w:val="1-Char"/>
          <w:rFonts w:hint="cs"/>
          <w:rtl/>
        </w:rPr>
        <w:t>گاه آدم خودپسند و از خود راضی،</w:t>
      </w:r>
      <w:r w:rsidRPr="00D823B5">
        <w:rPr>
          <w:rStyle w:val="1-Char"/>
          <w:rFonts w:hint="cs"/>
          <w:rtl/>
        </w:rPr>
        <w:t xml:space="preserve"> خوشبختی حاصل است، و در دیدگاه آدم نومید محال! ... از این رو ابن مسعود نومیدی و خودپسندی را در کنار هم آورده است.</w:t>
      </w:r>
    </w:p>
    <w:p w:rsidR="00A627C8" w:rsidRPr="00376812" w:rsidRDefault="00A627C8" w:rsidP="00376812">
      <w:pPr>
        <w:ind w:firstLine="284"/>
        <w:jc w:val="both"/>
        <w:rPr>
          <w:rStyle w:val="1-Char"/>
          <w:rtl/>
        </w:rPr>
      </w:pPr>
      <w:r w:rsidRPr="00376812">
        <w:rPr>
          <w:rStyle w:val="1-Char"/>
          <w:rFonts w:hint="cs"/>
          <w:rtl/>
        </w:rPr>
        <w:t>این سخن در صحنه‌های زندگی نمونه‌های روشنی دارد: اگر دانش‌آموز از قبولی نومید گردد، از کتاب و قلم نفرت پیدا می‌کند، و از مدرسه و خانه دلگیر می‌گردد. دیگر تدریس خصوصی هم برایش کارساز نمی‌افتد. پند هیچکس هم در او نمی‌گیرد. مکان و فضای مناسب درس‌خواندن هم‌گره از کار او نمی‌گشاید... و... مگر آن که به ترتیبی، امید دوباره به سراغ او بیاید. اگر بیمار از شفا پیداکردن ناامید گردد از دارو و پزشک بدش می‌آید. از درمانگاه و داروخانه نفرت پیدا می‌کند، و از زندگی و زندگان دلگیر می‌گردد، دیگر هیچ درمانی برای او فایده نمی‌بخشد. مگر آن که امید دوباره درِ خانه‌اش را بکوبد.</w:t>
      </w:r>
    </w:p>
    <w:p w:rsidR="00A627C8" w:rsidRPr="00376812" w:rsidRDefault="00A627C8" w:rsidP="00376812">
      <w:pPr>
        <w:ind w:firstLine="284"/>
        <w:jc w:val="both"/>
        <w:rPr>
          <w:rStyle w:val="1-Char"/>
          <w:rtl/>
        </w:rPr>
      </w:pPr>
      <w:r w:rsidRPr="00376812">
        <w:rPr>
          <w:rStyle w:val="1-Char"/>
          <w:rFonts w:hint="cs"/>
          <w:rtl/>
        </w:rPr>
        <w:t>هرگاه نومیدی بر آدمیزاد چیره گردد، هرکه می‌خواهد باشد، دنیا در نظرش تیره و تار می</w:t>
      </w:r>
      <w:r w:rsidRPr="00376812">
        <w:rPr>
          <w:rStyle w:val="1-Char"/>
          <w:rFonts w:hint="eastAsia"/>
          <w:rtl/>
        </w:rPr>
        <w:t>‌</w:t>
      </w:r>
      <w:r w:rsidRPr="00376812">
        <w:rPr>
          <w:rStyle w:val="1-Char"/>
          <w:rFonts w:hint="cs"/>
          <w:rtl/>
        </w:rPr>
        <w:t>گردد، و دیگر چشمش جایی را نمی‌بیند. همه درها در برابرش بسته می‌شوند، و همه اسباب و وسائل از کار می‌افتد، و جهان با هم</w:t>
      </w:r>
      <w:r w:rsidR="000A57AE">
        <w:rPr>
          <w:rStyle w:val="1-Char"/>
          <w:rFonts w:hint="cs"/>
          <w:rtl/>
        </w:rPr>
        <w:t>ۀ</w:t>
      </w:r>
      <w:r w:rsidRPr="00376812">
        <w:rPr>
          <w:rStyle w:val="1-Char"/>
          <w:rFonts w:hint="cs"/>
          <w:rtl/>
        </w:rPr>
        <w:t xml:space="preserve"> وسعتش برای او تنگ می‌گردد. «کارش به جای رسیده که با همه هو</w:t>
      </w:r>
      <w:r w:rsidR="00883AF5" w:rsidRPr="00376812">
        <w:rPr>
          <w:rStyle w:val="1-Char"/>
          <w:rFonts w:hint="cs"/>
          <w:rtl/>
        </w:rPr>
        <w:t>ش و ذکاوتی که دارد هیچ نمی‌داند</w:t>
      </w:r>
      <w:r w:rsidRPr="00376812">
        <w:rPr>
          <w:rStyle w:val="1-Char"/>
          <w:rFonts w:hint="cs"/>
          <w:rtl/>
        </w:rPr>
        <w:t xml:space="preserve"> جلوتر برود برایش بهت</w:t>
      </w:r>
      <w:r w:rsidR="00883AF5" w:rsidRPr="00376812">
        <w:rPr>
          <w:rStyle w:val="1-Char"/>
          <w:rFonts w:hint="cs"/>
          <w:rtl/>
        </w:rPr>
        <w:t>ر است یا به قهقرا بازگردد!</w:t>
      </w:r>
    </w:p>
    <w:p w:rsidR="00A627C8" w:rsidRPr="00376812" w:rsidRDefault="00A627C8" w:rsidP="00376812">
      <w:pPr>
        <w:ind w:firstLine="284"/>
        <w:jc w:val="both"/>
        <w:rPr>
          <w:rStyle w:val="1-Char"/>
          <w:rtl/>
        </w:rPr>
      </w:pPr>
      <w:r w:rsidRPr="00376812">
        <w:rPr>
          <w:rStyle w:val="1-Char"/>
          <w:rFonts w:hint="cs"/>
          <w:rtl/>
        </w:rPr>
        <w:t>این نومیدی یک زهر کشنده تدریجی برای روح انسان است. یک طوفان ویرانگر برای نشاط آدمیزادگان و این است حال و روز انسان‌های ناامید، تا آخرین ساعات و لحظات زندگی، نه زندگیشان ثمری دارد، و نه احساس زندگی می‌کنند.</w:t>
      </w:r>
    </w:p>
    <w:p w:rsidR="00A627C8" w:rsidRPr="00131F30" w:rsidRDefault="00A627C8" w:rsidP="00131F30">
      <w:pPr>
        <w:pStyle w:val="3-"/>
        <w:rPr>
          <w:rStyle w:val="1-Char"/>
          <w:rFonts w:ascii="IRZar" w:hAnsi="IRZar" w:cs="IRZar"/>
          <w:sz w:val="24"/>
          <w:szCs w:val="24"/>
          <w:rtl/>
        </w:rPr>
      </w:pPr>
      <w:bookmarkStart w:id="132" w:name="_Toc258768035"/>
      <w:bookmarkStart w:id="133" w:name="_Toc429312848"/>
      <w:r w:rsidRPr="00131F30">
        <w:rPr>
          <w:rStyle w:val="1-Char"/>
          <w:rFonts w:ascii="IRZar" w:hAnsi="IRZar" w:cs="IRZar" w:hint="cs"/>
          <w:sz w:val="24"/>
          <w:szCs w:val="24"/>
          <w:rtl/>
        </w:rPr>
        <w:t>ناامیدی و کفر همراهند</w:t>
      </w:r>
      <w:bookmarkEnd w:id="132"/>
      <w:bookmarkEnd w:id="133"/>
    </w:p>
    <w:p w:rsidR="00A627C8" w:rsidRPr="00376812" w:rsidRDefault="00A627C8" w:rsidP="00376812">
      <w:pPr>
        <w:ind w:firstLine="284"/>
        <w:jc w:val="both"/>
        <w:rPr>
          <w:rStyle w:val="1-Char"/>
          <w:rtl/>
        </w:rPr>
      </w:pPr>
      <w:r w:rsidRPr="00376812">
        <w:rPr>
          <w:rStyle w:val="1-Char"/>
          <w:rFonts w:hint="cs"/>
          <w:rtl/>
        </w:rPr>
        <w:t>شگفت نیست که این دسته از انسان‌ها را به وفور و فراوان منکران خدا یا کسانی که ایمان‌شان به خدا سست است، می‌یابید. دلیلش اینست که اینان می‌خواهند تنها با خودشان زندگی کنند، و رشت</w:t>
      </w:r>
      <w:r w:rsidR="000A57AE">
        <w:rPr>
          <w:rStyle w:val="1-Char"/>
          <w:rFonts w:hint="cs"/>
          <w:rtl/>
        </w:rPr>
        <w:t>ۀ</w:t>
      </w:r>
      <w:r w:rsidRPr="00376812">
        <w:rPr>
          <w:rStyle w:val="1-Char"/>
          <w:rFonts w:hint="cs"/>
          <w:rtl/>
        </w:rPr>
        <w:t xml:space="preserve"> پیوند خود را با جهان و پروردگار جهان بریده</w:t>
      </w:r>
      <w:r w:rsidR="003C024C" w:rsidRPr="00376812">
        <w:rPr>
          <w:rStyle w:val="1-Char"/>
          <w:rFonts w:hint="cs"/>
          <w:rtl/>
        </w:rPr>
        <w:t>‌اند.</w:t>
      </w:r>
      <w:r w:rsidRPr="00376812">
        <w:rPr>
          <w:rStyle w:val="1-Char"/>
          <w:rFonts w:hint="cs"/>
          <w:rtl/>
        </w:rPr>
        <w:t xml:space="preserve"> بی‌جهت نیست که این کافران را نومیدترین مردمان می‌بینیم، همچنان</w:t>
      </w:r>
      <w:r w:rsidR="00F80D06">
        <w:rPr>
          <w:rStyle w:val="1-Char"/>
          <w:rFonts w:hint="cs"/>
          <w:rtl/>
        </w:rPr>
        <w:t xml:space="preserve"> </w:t>
      </w:r>
      <w:r w:rsidRPr="00376812">
        <w:rPr>
          <w:rStyle w:val="1-Char"/>
          <w:rFonts w:hint="cs"/>
          <w:rtl/>
        </w:rPr>
        <w:t>که نومیدان را کافرکیش‌ترین و ناسپاس‌ترین مردمان! پیوند شگرفی میان ناامیدی و کفر وجود دارد. هریکی از آندو علت آن دیگری و ثمر</w:t>
      </w:r>
      <w:r w:rsidR="000A57AE">
        <w:rPr>
          <w:rStyle w:val="1-Char"/>
          <w:rFonts w:hint="cs"/>
          <w:rtl/>
        </w:rPr>
        <w:t>ۀ</w:t>
      </w:r>
      <w:r w:rsidRPr="00376812">
        <w:rPr>
          <w:rStyle w:val="1-Char"/>
          <w:rFonts w:hint="cs"/>
          <w:rtl/>
        </w:rPr>
        <w:t xml:space="preserve"> آن است: نومیدی ناسپاسی می‌زاید و ناسپاسی نومیدی می‌زاید.</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tl/>
        </w:rPr>
        <w:t>إِنَّهُ</w:t>
      </w:r>
      <w:r w:rsidR="00ED04E3" w:rsidRPr="00C10EC8">
        <w:rPr>
          <w:rStyle w:val="7-Char"/>
          <w:rFonts w:hint="cs"/>
          <w:rtl/>
        </w:rPr>
        <w:t>ۥ</w:t>
      </w:r>
      <w:r w:rsidR="00ED04E3" w:rsidRPr="00C10EC8">
        <w:rPr>
          <w:rStyle w:val="7-Char"/>
          <w:rtl/>
        </w:rPr>
        <w:t xml:space="preserve"> لَا يَاْيۡ‍َٔسُ مِن رَّوۡحِ </w:t>
      </w:r>
      <w:r w:rsidR="00ED04E3" w:rsidRPr="00C10EC8">
        <w:rPr>
          <w:rStyle w:val="7-Char"/>
          <w:rFonts w:hint="cs"/>
          <w:rtl/>
        </w:rPr>
        <w:t>ٱ</w:t>
      </w:r>
      <w:r w:rsidR="00ED04E3" w:rsidRPr="00C10EC8">
        <w:rPr>
          <w:rStyle w:val="7-Char"/>
          <w:rFonts w:hint="eastAsia"/>
          <w:rtl/>
        </w:rPr>
        <w:t>للَّهِ</w:t>
      </w:r>
      <w:r w:rsidR="00ED04E3" w:rsidRPr="00C10EC8">
        <w:rPr>
          <w:rStyle w:val="7-Char"/>
          <w:rtl/>
        </w:rPr>
        <w:t xml:space="preserve"> إِلَّا </w:t>
      </w:r>
      <w:r w:rsidR="00ED04E3" w:rsidRPr="00C10EC8">
        <w:rPr>
          <w:rStyle w:val="7-Char"/>
          <w:rFonts w:hint="cs"/>
          <w:rtl/>
        </w:rPr>
        <w:t>ٱ</w:t>
      </w:r>
      <w:r w:rsidR="00ED04E3" w:rsidRPr="00C10EC8">
        <w:rPr>
          <w:rStyle w:val="7-Char"/>
          <w:rFonts w:hint="eastAsia"/>
          <w:rtl/>
        </w:rPr>
        <w:t>لۡقَوۡمُ</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لۡكَٰفِرُونَ</w:t>
      </w:r>
      <w:r w:rsidR="00ED04E3" w:rsidRPr="00C10EC8">
        <w:rPr>
          <w:rStyle w:val="7-Char"/>
          <w:rtl/>
        </w:rPr>
        <w:t xml:space="preserve"> ٨٧</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یوسف: 87</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که از مددهای الهی نومید نمی‌گردند مگر گروه کافران</w:t>
      </w:r>
      <w:r>
        <w:rPr>
          <w:rStyle w:val="Emphasis"/>
          <w:rFonts w:ascii="Calibri" w:hAnsi="Calibri" w:cs="Traditional Arabic" w:hint="cs"/>
          <w:i w:val="0"/>
          <w:iCs w:val="0"/>
          <w:rtl/>
          <w:lang w:bidi="fa-IR"/>
        </w:rPr>
        <w:t>»</w:t>
      </w:r>
      <w:r w:rsidR="000E746C" w:rsidRPr="00D823B5">
        <w:rPr>
          <w:rStyle w:val="1-Char"/>
          <w:rFonts w:hint="cs"/>
          <w:rtl/>
        </w:rPr>
        <w:t>.</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tl/>
        </w:rPr>
        <w:t>وَمَن يَقۡنَطُ مِن رَّحۡمَةِ رَبِّهِ</w:t>
      </w:r>
      <w:r w:rsidR="00ED04E3" w:rsidRPr="00C10EC8">
        <w:rPr>
          <w:rStyle w:val="7-Char"/>
          <w:rFonts w:hint="cs"/>
          <w:rtl/>
        </w:rPr>
        <w:t>ۦٓ</w:t>
      </w:r>
      <w:r w:rsidR="00ED04E3" w:rsidRPr="00C10EC8">
        <w:rPr>
          <w:rStyle w:val="7-Char"/>
          <w:rtl/>
        </w:rPr>
        <w:t xml:space="preserve"> إِلَّا </w:t>
      </w:r>
      <w:r w:rsidR="00ED04E3" w:rsidRPr="00C10EC8">
        <w:rPr>
          <w:rStyle w:val="7-Char"/>
          <w:rFonts w:hint="cs"/>
          <w:rtl/>
        </w:rPr>
        <w:t>ٱ</w:t>
      </w:r>
      <w:r w:rsidR="00ED04E3" w:rsidRPr="00C10EC8">
        <w:rPr>
          <w:rStyle w:val="7-Char"/>
          <w:rFonts w:hint="eastAsia"/>
          <w:rtl/>
        </w:rPr>
        <w:t>لضَّآلُّونَ</w:t>
      </w:r>
      <w:r w:rsidR="00ED04E3" w:rsidRPr="00C10EC8">
        <w:rPr>
          <w:rStyle w:val="7-Char"/>
          <w:rtl/>
        </w:rPr>
        <w:t xml:space="preserve"> ٥٦</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الحجر: 56</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0E746C">
        <w:rPr>
          <w:rStyle w:val="Emphasis"/>
          <w:rFonts w:ascii="Calibri" w:hAnsi="Calibri" w:cs="Traditional Arabic" w:hint="cs"/>
          <w:i w:val="0"/>
          <w:iCs w:val="0"/>
          <w:sz w:val="30"/>
          <w:szCs w:val="30"/>
          <w:rtl/>
          <w:lang w:bidi="fa-IR"/>
        </w:rPr>
        <w:t>«</w:t>
      </w:r>
      <w:r w:rsidRPr="00376812">
        <w:rPr>
          <w:rStyle w:val="1-Char"/>
          <w:rFonts w:hint="cs"/>
          <w:rtl/>
        </w:rPr>
        <w:t>و چه کسی از رحمت پروردگارش نومید می‌گردد مگر گمراهان</w:t>
      </w:r>
      <w:r w:rsidRPr="000E746C">
        <w:rPr>
          <w:rStyle w:val="Emphasis"/>
          <w:rFonts w:ascii="Calibri" w:hAnsi="Calibri" w:cs="Traditional Arabic" w:hint="cs"/>
          <w:i w:val="0"/>
          <w:iCs w:val="0"/>
          <w:sz w:val="30"/>
          <w:szCs w:val="3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بیشترین جلو</w:t>
      </w:r>
      <w:r w:rsidR="000A57AE">
        <w:rPr>
          <w:rStyle w:val="1-Char"/>
          <w:rFonts w:hint="cs"/>
          <w:rtl/>
        </w:rPr>
        <w:t>ۀ</w:t>
      </w:r>
      <w:r w:rsidRPr="00376812">
        <w:rPr>
          <w:rStyle w:val="1-Char"/>
          <w:rFonts w:hint="cs"/>
          <w:rtl/>
        </w:rPr>
        <w:t xml:space="preserve"> این نومیدی در سختی‌ها و گرفتاری‌ها و پیش‌آمدها</w:t>
      </w:r>
      <w:r w:rsidR="00883AF5" w:rsidRPr="00376812">
        <w:rPr>
          <w:rStyle w:val="1-Char"/>
          <w:rFonts w:hint="cs"/>
          <w:rtl/>
        </w:rPr>
        <w:t>ی</w:t>
      </w:r>
      <w:r w:rsidRPr="00376812">
        <w:rPr>
          <w:rStyle w:val="1-Char"/>
          <w:rFonts w:hint="cs"/>
          <w:rtl/>
        </w:rPr>
        <w:t xml:space="preserve"> بد است. قرآنکریم بارها این مردم را نکوهش کرده است:</w:t>
      </w:r>
    </w:p>
    <w:p w:rsidR="000E746C" w:rsidRPr="00C10EC8" w:rsidRDefault="000E746C"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eastAsia"/>
          <w:rtl/>
        </w:rPr>
        <w:t>وَلَئِنۡ</w:t>
      </w:r>
      <w:r w:rsidR="00ED04E3" w:rsidRPr="00C10EC8">
        <w:rPr>
          <w:rStyle w:val="7-Char"/>
          <w:rtl/>
        </w:rPr>
        <w:t xml:space="preserve"> أَذَقۡنَا </w:t>
      </w:r>
      <w:r w:rsidR="00ED04E3" w:rsidRPr="00C10EC8">
        <w:rPr>
          <w:rStyle w:val="7-Char"/>
          <w:rFonts w:hint="cs"/>
          <w:rtl/>
        </w:rPr>
        <w:t>ٱ</w:t>
      </w:r>
      <w:r w:rsidR="00ED04E3" w:rsidRPr="00C10EC8">
        <w:rPr>
          <w:rStyle w:val="7-Char"/>
          <w:rFonts w:hint="eastAsia"/>
          <w:rtl/>
        </w:rPr>
        <w:t>لۡإِنسَٰنَ</w:t>
      </w:r>
      <w:r w:rsidR="00ED04E3" w:rsidRPr="00C10EC8">
        <w:rPr>
          <w:rStyle w:val="7-Char"/>
          <w:rtl/>
        </w:rPr>
        <w:t xml:space="preserve"> مِنَّا رَحۡمَةٗ ثُمَّ نَزَعۡنَٰهَا مِنۡهُ إِنَّهُ</w:t>
      </w:r>
      <w:r w:rsidR="00ED04E3" w:rsidRPr="00C10EC8">
        <w:rPr>
          <w:rStyle w:val="7-Char"/>
          <w:rFonts w:hint="cs"/>
          <w:rtl/>
        </w:rPr>
        <w:t>ۥ</w:t>
      </w:r>
      <w:r w:rsidR="00ED04E3" w:rsidRPr="00C10EC8">
        <w:rPr>
          <w:rStyle w:val="7-Char"/>
          <w:rtl/>
        </w:rPr>
        <w:t xml:space="preserve"> لَيَ‍ُٔوسٞ كَفُورٞ ٩ </w:t>
      </w:r>
      <w:r w:rsidR="00ED04E3" w:rsidRPr="00C10EC8">
        <w:rPr>
          <w:rStyle w:val="7-Char"/>
          <w:rFonts w:hint="eastAsia"/>
          <w:rtl/>
        </w:rPr>
        <w:t>وَلَئِنۡ</w:t>
      </w:r>
      <w:r w:rsidR="00ED04E3" w:rsidRPr="00C10EC8">
        <w:rPr>
          <w:rStyle w:val="7-Char"/>
          <w:rtl/>
        </w:rPr>
        <w:t xml:space="preserve"> أَذَقۡنَٰهُ نَعۡمَآءَ بَعۡدَ ضَرَّآءَ مَسَّتۡهُ لَيَقُولَنَّ ذَهَبَ </w:t>
      </w:r>
      <w:r w:rsidR="00ED04E3" w:rsidRPr="00C10EC8">
        <w:rPr>
          <w:rStyle w:val="7-Char"/>
          <w:rFonts w:hint="cs"/>
          <w:rtl/>
        </w:rPr>
        <w:t>ٱ</w:t>
      </w:r>
      <w:r w:rsidR="00ED04E3" w:rsidRPr="00C10EC8">
        <w:rPr>
          <w:rStyle w:val="7-Char"/>
          <w:rFonts w:hint="eastAsia"/>
          <w:rtl/>
        </w:rPr>
        <w:t>لسَّيِّ‍َٔاتُ</w:t>
      </w:r>
      <w:r w:rsidR="00ED04E3" w:rsidRPr="00C10EC8">
        <w:rPr>
          <w:rStyle w:val="7-Char"/>
          <w:rtl/>
        </w:rPr>
        <w:t xml:space="preserve"> عَنِّيٓۚ إِنَّهُ</w:t>
      </w:r>
      <w:r w:rsidR="00ED04E3" w:rsidRPr="00C10EC8">
        <w:rPr>
          <w:rStyle w:val="7-Char"/>
          <w:rFonts w:hint="cs"/>
          <w:rtl/>
        </w:rPr>
        <w:t>ۥ</w:t>
      </w:r>
      <w:r w:rsidR="00ED04E3" w:rsidRPr="00C10EC8">
        <w:rPr>
          <w:rStyle w:val="7-Char"/>
          <w:rtl/>
        </w:rPr>
        <w:t xml:space="preserve"> لَفَرِحٞ فَخُورٌ ١٠ </w:t>
      </w:r>
      <w:r w:rsidR="00ED04E3" w:rsidRPr="00C10EC8">
        <w:rPr>
          <w:rStyle w:val="7-Char"/>
          <w:rFonts w:hint="eastAsia"/>
          <w:rtl/>
        </w:rPr>
        <w:t>إِلَّا</w:t>
      </w:r>
      <w:r w:rsidR="00ED04E3" w:rsidRPr="00C10EC8">
        <w:rPr>
          <w:rStyle w:val="7-Char"/>
          <w:rtl/>
        </w:rPr>
        <w:t xml:space="preserve"> </w:t>
      </w:r>
      <w:r w:rsidR="00ED04E3" w:rsidRPr="00C10EC8">
        <w:rPr>
          <w:rStyle w:val="7-Char"/>
          <w:rFonts w:hint="cs"/>
          <w:rtl/>
        </w:rPr>
        <w:t>ٱ</w:t>
      </w:r>
      <w:r w:rsidR="00ED04E3" w:rsidRPr="00C10EC8">
        <w:rPr>
          <w:rStyle w:val="7-Char"/>
          <w:rFonts w:hint="eastAsia"/>
          <w:rtl/>
        </w:rPr>
        <w:t>لَّذِينَ</w:t>
      </w:r>
      <w:r w:rsidR="00ED04E3" w:rsidRPr="00C10EC8">
        <w:rPr>
          <w:rStyle w:val="7-Char"/>
          <w:rtl/>
        </w:rPr>
        <w:t xml:space="preserve"> صَبَرُواْ وَعَمِلُواْ </w:t>
      </w:r>
      <w:r w:rsidR="00ED04E3" w:rsidRPr="00C10EC8">
        <w:rPr>
          <w:rStyle w:val="7-Char"/>
          <w:rFonts w:hint="cs"/>
          <w:rtl/>
        </w:rPr>
        <w:t>ٱ</w:t>
      </w:r>
      <w:r w:rsidR="00ED04E3" w:rsidRPr="00C10EC8">
        <w:rPr>
          <w:rStyle w:val="7-Char"/>
          <w:rFonts w:hint="eastAsia"/>
          <w:rtl/>
        </w:rPr>
        <w:t>لصَّٰلِحَٰتِ</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هود: 9-11</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اگر انسان را رحمتی از جانب خود بچشانیم سپس آن را از او باز</w:t>
      </w:r>
      <w:r w:rsidR="00883AF5" w:rsidRPr="00376812">
        <w:rPr>
          <w:rStyle w:val="1-Char"/>
          <w:rFonts w:hint="cs"/>
          <w:rtl/>
        </w:rPr>
        <w:t xml:space="preserve"> </w:t>
      </w:r>
      <w:r w:rsidRPr="00376812">
        <w:rPr>
          <w:rStyle w:val="1-Char"/>
          <w:rFonts w:hint="cs"/>
          <w:rtl/>
        </w:rPr>
        <w:t>ستانیم، نومید و ناسپاس می‌گردد * مگر آن کسانی که شکیبایی پیشه کرده و به کارهای شایسته پرداخته</w:t>
      </w:r>
      <w:r w:rsidR="000E746C"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ED04E3" w:rsidRPr="00ED04E3" w:rsidRDefault="004E7E4E" w:rsidP="00ED04E3">
      <w:pPr>
        <w:ind w:firstLine="284"/>
        <w:jc w:val="both"/>
        <w:rPr>
          <w:rStyle w:val="Emphasis"/>
          <w:rFonts w:ascii="mylotus" w:hAnsi="mylotus" w:cs="mylotus"/>
          <w:i w:val="0"/>
          <w:iCs w:val="0"/>
          <w:rtl/>
          <w:lang w:bidi="fa-IR"/>
        </w:rPr>
      </w:pPr>
      <w:r w:rsidRPr="00ED04E3">
        <w:rPr>
          <w:rStyle w:val="Emphasis"/>
          <w:rFonts w:ascii="Traditional Arabic" w:hAnsi="Traditional Arabic" w:cs="Traditional Arabic"/>
          <w:i w:val="0"/>
          <w:iCs w:val="0"/>
          <w:rtl/>
          <w:lang w:bidi="fa-IR"/>
        </w:rPr>
        <w:t>﴿</w:t>
      </w:r>
      <w:r w:rsidR="00ED04E3" w:rsidRPr="00C10EC8">
        <w:rPr>
          <w:rStyle w:val="7-Char"/>
          <w:rFonts w:hint="eastAsia"/>
          <w:rtl/>
        </w:rPr>
        <w:t>وَإِذَآ</w:t>
      </w:r>
      <w:r w:rsidR="00ED04E3" w:rsidRPr="00C10EC8">
        <w:rPr>
          <w:rStyle w:val="7-Char"/>
          <w:rtl/>
        </w:rPr>
        <w:t xml:space="preserve"> أَنۡعَمۡنَا عَلَى </w:t>
      </w:r>
      <w:r w:rsidR="00ED04E3" w:rsidRPr="00C10EC8">
        <w:rPr>
          <w:rStyle w:val="7-Char"/>
          <w:rFonts w:hint="cs"/>
          <w:rtl/>
        </w:rPr>
        <w:t>ٱ</w:t>
      </w:r>
      <w:r w:rsidR="00ED04E3" w:rsidRPr="00C10EC8">
        <w:rPr>
          <w:rStyle w:val="7-Char"/>
          <w:rFonts w:hint="eastAsia"/>
          <w:rtl/>
        </w:rPr>
        <w:t>لۡإِنسَٰنِ</w:t>
      </w:r>
      <w:r w:rsidR="00ED04E3" w:rsidRPr="00C10EC8">
        <w:rPr>
          <w:rStyle w:val="7-Char"/>
          <w:rtl/>
        </w:rPr>
        <w:t xml:space="preserve"> أَعۡرَضَ وَنَ‍َٔا بِجَانِبِهِ</w:t>
      </w:r>
      <w:r w:rsidR="00ED04E3" w:rsidRPr="00C10EC8">
        <w:rPr>
          <w:rStyle w:val="7-Char"/>
          <w:rFonts w:hint="cs"/>
          <w:rtl/>
        </w:rPr>
        <w:t>ۦ</w:t>
      </w:r>
      <w:r w:rsidR="00ED04E3" w:rsidRPr="00C10EC8">
        <w:rPr>
          <w:rStyle w:val="7-Char"/>
          <w:rtl/>
        </w:rPr>
        <w:t xml:space="preserve"> وَإِذَا مَسَّهُ </w:t>
      </w:r>
      <w:r w:rsidR="00ED04E3" w:rsidRPr="00C10EC8">
        <w:rPr>
          <w:rStyle w:val="7-Char"/>
          <w:rFonts w:hint="cs"/>
          <w:rtl/>
        </w:rPr>
        <w:t>ٱ</w:t>
      </w:r>
      <w:r w:rsidR="00ED04E3" w:rsidRPr="00C10EC8">
        <w:rPr>
          <w:rStyle w:val="7-Char"/>
          <w:rFonts w:hint="eastAsia"/>
          <w:rtl/>
        </w:rPr>
        <w:t>لشَّرُّ</w:t>
      </w:r>
      <w:r w:rsidR="00ED04E3" w:rsidRPr="00C10EC8">
        <w:rPr>
          <w:rStyle w:val="7-Char"/>
          <w:rtl/>
        </w:rPr>
        <w:t xml:space="preserve"> كَانَ يَ‍ُٔوسٗا ٨٣</w:t>
      </w:r>
      <w:r w:rsidRPr="00ED04E3">
        <w:rPr>
          <w:rStyle w:val="Emphasis"/>
          <w:rFonts w:ascii="Traditional Arabic" w:hAnsi="Traditional Arabic" w:cs="Traditional Arabic"/>
          <w:i w:val="0"/>
          <w:iCs w:val="0"/>
          <w:rtl/>
          <w:lang w:bidi="fa-IR"/>
        </w:rPr>
        <w:t>﴾</w:t>
      </w:r>
    </w:p>
    <w:p w:rsidR="004E7E4E" w:rsidRPr="00C10EC8" w:rsidRDefault="004E7E4E" w:rsidP="00ED04E3">
      <w:pPr>
        <w:ind w:firstLine="284"/>
        <w:jc w:val="right"/>
        <w:rPr>
          <w:rStyle w:val="7-Char"/>
          <w:rtl/>
        </w:rPr>
      </w:pPr>
      <w:r w:rsidRPr="00FA388E">
        <w:rPr>
          <w:rStyle w:val="6-Char"/>
          <w:rtl/>
        </w:rPr>
        <w:t>[</w:t>
      </w:r>
      <w:r w:rsidRPr="00FA388E">
        <w:rPr>
          <w:rStyle w:val="6-Char"/>
          <w:rFonts w:hint="cs"/>
          <w:rtl/>
        </w:rPr>
        <w:t>الإسراء:</w:t>
      </w:r>
      <w:r w:rsidR="00ED04E3" w:rsidRPr="00FA388E">
        <w:rPr>
          <w:rStyle w:val="6-Char"/>
          <w:rFonts w:hint="cs"/>
          <w:rtl/>
        </w:rPr>
        <w:t xml:space="preserve"> </w:t>
      </w:r>
      <w:r w:rsidRPr="00FA388E">
        <w:rPr>
          <w:rStyle w:val="6-Char"/>
          <w:rFonts w:hint="cs"/>
          <w:rtl/>
        </w:rPr>
        <w:t>83</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هرگاه به انسان نعمتی ارزانی داشتیم روی می‌گرداند و شانه بالا می‌اندازد. و هرگاه که پیشامد بدی برایش می‌شود، نومید می‌گردد</w:t>
      </w:r>
      <w:r>
        <w:rPr>
          <w:rStyle w:val="Emphasis"/>
          <w:rFonts w:ascii="Calibri" w:hAnsi="Calibri" w:cs="Traditional Arabic" w:hint="cs"/>
          <w:i w:val="0"/>
          <w:iCs w:val="0"/>
          <w:rtl/>
          <w:lang w:bidi="fa-IR"/>
        </w:rPr>
        <w:t>»</w:t>
      </w:r>
      <w:r w:rsidRPr="00D823B5">
        <w:rPr>
          <w:rStyle w:val="1-Char"/>
          <w:rFonts w:hint="cs"/>
          <w:rtl/>
        </w:rPr>
        <w:t>.</w:t>
      </w:r>
    </w:p>
    <w:p w:rsidR="004E7E4E" w:rsidRPr="00C10EC8" w:rsidRDefault="004E7E4E"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tl/>
        </w:rPr>
        <w:t xml:space="preserve">وَإِن مَّسَّهُ </w:t>
      </w:r>
      <w:r w:rsidR="00ED04E3" w:rsidRPr="00C10EC8">
        <w:rPr>
          <w:rStyle w:val="7-Char"/>
          <w:rFonts w:hint="cs"/>
          <w:rtl/>
        </w:rPr>
        <w:t>ٱ</w:t>
      </w:r>
      <w:r w:rsidR="00ED04E3" w:rsidRPr="00C10EC8">
        <w:rPr>
          <w:rStyle w:val="7-Char"/>
          <w:rFonts w:hint="eastAsia"/>
          <w:rtl/>
        </w:rPr>
        <w:t>لشَّرُّ</w:t>
      </w:r>
      <w:r w:rsidR="00ED04E3" w:rsidRPr="00C10EC8">
        <w:rPr>
          <w:rStyle w:val="7-Char"/>
          <w:rtl/>
        </w:rPr>
        <w:t xml:space="preserve"> فَيَ‍ُٔوسٞ قَنُوطٞ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فصلت: 49</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پیش‌آمدی بد برای او برسد، نومید می‌شود و از همه چیز و همه کس دل می‌کند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نومیدی فقط با کفر و ناسپاسی همراه نیست، بلکه از همراهان شک نیز هست. هر انسانی که یقین قطعی به خدا و لقاء خدا و حکمت و عدالت خدا را از دست بدهد، از امید و خوشبینی و نگرش مثبت به مردم جهان و زندگی محروم می‌گردد، و همواره به دنیا با یک عینک سیاه تیره نگاه می‌کند. جهان را بیشه‌ای و انسان‌ها را جانوران وحش، و زندگی را بار سنگین غیر قابل تحملی می‌بیند... درست همانطور که ابوالعلاء معری گفته است: این جنایت پدرم است که بر من روا داشته است، و من بر احدی این جنایت را روا نداشته‌ام! و نیز گفته است:</w:t>
      </w:r>
    </w:p>
    <w:tbl>
      <w:tblPr>
        <w:bidiVisual/>
        <w:tblW w:w="0" w:type="auto"/>
        <w:tblLook w:val="04A0" w:firstRow="1" w:lastRow="0" w:firstColumn="1" w:lastColumn="0" w:noHBand="0" w:noVBand="1"/>
      </w:tblPr>
      <w:tblGrid>
        <w:gridCol w:w="3431"/>
        <w:gridCol w:w="411"/>
        <w:gridCol w:w="3462"/>
      </w:tblGrid>
      <w:tr w:rsidR="00967EB0" w:rsidRPr="00D823B5" w:rsidTr="008302C7">
        <w:tc>
          <w:tcPr>
            <w:tcW w:w="3623" w:type="dxa"/>
            <w:shd w:val="clear" w:color="auto" w:fill="auto"/>
          </w:tcPr>
          <w:p w:rsidR="008302C7" w:rsidRPr="008302C7" w:rsidRDefault="008302C7" w:rsidP="008302C7">
            <w:pPr>
              <w:pStyle w:val="5-"/>
              <w:ind w:firstLine="0"/>
              <w:jc w:val="lowKashida"/>
              <w:rPr>
                <w:rStyle w:val="Emphasis"/>
                <w:i w:val="0"/>
                <w:iCs w:val="0"/>
                <w:sz w:val="2"/>
                <w:szCs w:val="2"/>
                <w:rtl/>
                <w:lang w:bidi="ar-SA"/>
              </w:rPr>
            </w:pPr>
            <w:r w:rsidRPr="008302C7">
              <w:rPr>
                <w:rStyle w:val="Emphasis"/>
                <w:rFonts w:hint="cs"/>
                <w:i w:val="0"/>
                <w:iCs w:val="0"/>
                <w:rtl/>
              </w:rPr>
              <w:t>لا تبك ميتا ولا تفرح بمولود</w:t>
            </w:r>
            <w:r>
              <w:rPr>
                <w:rStyle w:val="Emphasis"/>
                <w:i w:val="0"/>
                <w:iCs w:val="0"/>
                <w:sz w:val="26"/>
                <w:szCs w:val="26"/>
                <w:rtl/>
                <w:lang w:bidi="ar-SA"/>
              </w:rPr>
              <w:br/>
            </w:r>
          </w:p>
        </w:tc>
        <w:tc>
          <w:tcPr>
            <w:tcW w:w="425" w:type="dxa"/>
            <w:shd w:val="clear" w:color="auto" w:fill="auto"/>
          </w:tcPr>
          <w:p w:rsidR="00967EB0" w:rsidRPr="008302C7" w:rsidRDefault="00967EB0" w:rsidP="008302C7">
            <w:pPr>
              <w:pStyle w:val="5-"/>
              <w:jc w:val="lowKashida"/>
              <w:rPr>
                <w:rStyle w:val="Emphasis"/>
                <w:i w:val="0"/>
                <w:iCs w:val="0"/>
                <w:rtl/>
              </w:rPr>
            </w:pPr>
          </w:p>
        </w:tc>
        <w:tc>
          <w:tcPr>
            <w:tcW w:w="3652" w:type="dxa"/>
            <w:shd w:val="clear" w:color="auto" w:fill="auto"/>
          </w:tcPr>
          <w:p w:rsidR="00967EB0" w:rsidRPr="008302C7" w:rsidRDefault="008302C7" w:rsidP="008302C7">
            <w:pPr>
              <w:pStyle w:val="5-"/>
              <w:ind w:firstLine="0"/>
              <w:jc w:val="lowKashida"/>
              <w:rPr>
                <w:rStyle w:val="Emphasis"/>
                <w:i w:val="0"/>
                <w:iCs w:val="0"/>
                <w:sz w:val="2"/>
                <w:szCs w:val="2"/>
                <w:rtl/>
              </w:rPr>
            </w:pPr>
            <w:r w:rsidRPr="008302C7">
              <w:rPr>
                <w:rStyle w:val="Emphasis"/>
                <w:rFonts w:hint="cs"/>
                <w:i w:val="0"/>
                <w:iCs w:val="0"/>
                <w:rtl/>
              </w:rPr>
              <w:t>فالميت للدود والمولود للدود!</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«نه برای مُرده‌ای گریه کنید و نه برای نورسیده‌ای شادی کنید،</w:t>
      </w:r>
    </w:p>
    <w:p w:rsidR="00A627C8" w:rsidRPr="00376812" w:rsidRDefault="00A627C8" w:rsidP="00376812">
      <w:pPr>
        <w:ind w:firstLine="284"/>
        <w:jc w:val="both"/>
        <w:rPr>
          <w:rStyle w:val="1-Char"/>
          <w:rtl/>
        </w:rPr>
      </w:pPr>
      <w:r w:rsidRPr="00376812">
        <w:rPr>
          <w:rStyle w:val="1-Char"/>
          <w:rFonts w:hint="cs"/>
          <w:rtl/>
        </w:rPr>
        <w:t>مُرده خوراک کرم‌ها است و نوزاد نیز خوراک کرم‌ها است!»</w:t>
      </w:r>
    </w:p>
    <w:p w:rsidR="00A627C8" w:rsidRPr="00131F30" w:rsidRDefault="00A627C8" w:rsidP="00131F30">
      <w:pPr>
        <w:pStyle w:val="3-"/>
        <w:rPr>
          <w:rStyle w:val="1-Char"/>
          <w:rFonts w:ascii="IRZar" w:hAnsi="IRZar" w:cs="IRZar"/>
          <w:sz w:val="24"/>
          <w:szCs w:val="24"/>
          <w:rtl/>
        </w:rPr>
      </w:pPr>
      <w:bookmarkStart w:id="134" w:name="_Toc258768036"/>
      <w:bookmarkStart w:id="135" w:name="_Toc429312849"/>
      <w:r w:rsidRPr="00131F30">
        <w:rPr>
          <w:rStyle w:val="1-Char"/>
          <w:rFonts w:ascii="IRZar" w:hAnsi="IRZar" w:cs="IRZar" w:hint="cs"/>
          <w:sz w:val="24"/>
          <w:szCs w:val="24"/>
          <w:rtl/>
        </w:rPr>
        <w:t>ایمان امید می‌زاید</w:t>
      </w:r>
      <w:bookmarkEnd w:id="134"/>
      <w:bookmarkEnd w:id="135"/>
    </w:p>
    <w:p w:rsidR="00A627C8" w:rsidRPr="00376812" w:rsidRDefault="00A627C8" w:rsidP="00376812">
      <w:pPr>
        <w:ind w:firstLine="284"/>
        <w:jc w:val="both"/>
        <w:rPr>
          <w:rStyle w:val="1-Char"/>
          <w:rtl/>
        </w:rPr>
      </w:pPr>
      <w:r w:rsidRPr="00376812">
        <w:rPr>
          <w:rStyle w:val="1-Char"/>
          <w:rFonts w:hint="cs"/>
          <w:rtl/>
        </w:rPr>
        <w:t>در آن سوی دیگر ایمان و امید را همسفر و همراه یکدیگر می‌یابیم. انسان با ایمان از هم</w:t>
      </w:r>
      <w:r w:rsidR="000A57AE">
        <w:rPr>
          <w:rStyle w:val="1-Char"/>
          <w:rFonts w:hint="cs"/>
          <w:rtl/>
        </w:rPr>
        <w:t>ۀ</w:t>
      </w:r>
      <w:r w:rsidRPr="00376812">
        <w:rPr>
          <w:rStyle w:val="1-Char"/>
          <w:rFonts w:hint="cs"/>
          <w:rtl/>
        </w:rPr>
        <w:t xml:space="preserve"> مردم امیدوارتر است. از هم</w:t>
      </w:r>
      <w:r w:rsidR="000A57AE">
        <w:rPr>
          <w:rStyle w:val="1-Char"/>
          <w:rFonts w:hint="cs"/>
          <w:rtl/>
        </w:rPr>
        <w:t>ۀ</w:t>
      </w:r>
      <w:r w:rsidRPr="00376812">
        <w:rPr>
          <w:rStyle w:val="1-Char"/>
          <w:rFonts w:hint="cs"/>
          <w:rtl/>
        </w:rPr>
        <w:t xml:space="preserve"> مردم خوشبین‌تر است. از هم</w:t>
      </w:r>
      <w:r w:rsidR="000A57AE">
        <w:rPr>
          <w:rStyle w:val="1-Char"/>
          <w:rFonts w:hint="cs"/>
          <w:rtl/>
        </w:rPr>
        <w:t>ۀ</w:t>
      </w:r>
      <w:r w:rsidRPr="00376812">
        <w:rPr>
          <w:rStyle w:val="1-Char"/>
          <w:rFonts w:hint="cs"/>
          <w:rtl/>
        </w:rPr>
        <w:t xml:space="preserve"> مردم شادتر است. از بدبینی و دلتنگی و افسردگی، از همه کس دورتر است. زیرا ایمان معنایش باورداشتن به نیرویی است نامحدود، و رحمتی نامتناهی، و بخششی بی‌اندازه، باورداشتن به خدایی توانا و مهربان که انسان‌های درمانده چون او را بخوانند پاسخ می‌دهد، و درد و رنج‌شان را می‌زداید. عطایای بسیار می‌بخشد، و گناهان را می‌آمرزد، و از بندگانش توب</w:t>
      </w:r>
      <w:r w:rsidR="000A57AE">
        <w:rPr>
          <w:rStyle w:val="1-Char"/>
          <w:rFonts w:hint="cs"/>
          <w:rtl/>
        </w:rPr>
        <w:t>ۀ</w:t>
      </w:r>
      <w:r w:rsidRPr="00376812">
        <w:rPr>
          <w:rStyle w:val="1-Char"/>
          <w:rFonts w:hint="cs"/>
          <w:rtl/>
        </w:rPr>
        <w:t xml:space="preserve"> آنان را می‌پذیرد، و از بدیهایشان درمی‌گذرد. خدایی که نسبت به بندگانش از مادر به فرزندش مهربانتر است، و نسبت به آفریدگانش از خود آنان خیرخواه‌تر است. خدایی که شبانگاه دست پذیرش می‌گشاید تا آن که به هنگام روز بد کرده است توبه کند، و به هنگام روز دست پذیرش می‌گشاید تا آن که شبانگاه بد کرده است توبه کند. خدایی که بیش از اندازه‌ای که پیداشدن گمشده و سررسیدن سفر کرده‌ای که انتظارش را می‌کشند، و رسیدن انسان تشنه لب به آب گوارا، شادی بخش است، از توب</w:t>
      </w:r>
      <w:r w:rsidR="000A57AE">
        <w:rPr>
          <w:rStyle w:val="1-Char"/>
          <w:rFonts w:hint="cs"/>
          <w:rtl/>
        </w:rPr>
        <w:t>ۀ</w:t>
      </w:r>
      <w:r w:rsidRPr="00376812">
        <w:rPr>
          <w:rStyle w:val="1-Char"/>
          <w:rFonts w:hint="cs"/>
          <w:rtl/>
        </w:rPr>
        <w:t xml:space="preserve"> بنده‌اش شاد می‌گردد. خدایی که حسنات را از ده تا هفتصد برابر یا بیشتر پاداش می‌دهد، و سیئات را با یک بر یک کیفر می‌کند یا از</w:t>
      </w:r>
      <w:r w:rsidR="00477E98" w:rsidRPr="00376812">
        <w:rPr>
          <w:rStyle w:val="1-Char"/>
          <w:rFonts w:hint="cs"/>
          <w:rtl/>
        </w:rPr>
        <w:t xml:space="preserve"> آن‌ها </w:t>
      </w:r>
      <w:r w:rsidRPr="00376812">
        <w:rPr>
          <w:rStyle w:val="1-Char"/>
          <w:rFonts w:hint="cs"/>
          <w:rtl/>
        </w:rPr>
        <w:t>در</w:t>
      </w:r>
      <w:r w:rsidR="005A58AC" w:rsidRPr="00376812">
        <w:rPr>
          <w:rStyle w:val="1-Char"/>
          <w:rFonts w:hint="cs"/>
          <w:rtl/>
        </w:rPr>
        <w:t xml:space="preserve"> </w:t>
      </w:r>
      <w:r w:rsidRPr="00376812">
        <w:rPr>
          <w:rStyle w:val="1-Char"/>
          <w:rFonts w:hint="cs"/>
          <w:rtl/>
        </w:rPr>
        <w:t>می‌گذرد.</w:t>
      </w:r>
    </w:p>
    <w:p w:rsidR="00A627C8" w:rsidRPr="00376812" w:rsidRDefault="00A627C8" w:rsidP="00376812">
      <w:pPr>
        <w:ind w:firstLine="284"/>
        <w:jc w:val="both"/>
        <w:rPr>
          <w:rStyle w:val="1-Char"/>
          <w:rtl/>
        </w:rPr>
      </w:pPr>
      <w:r w:rsidRPr="00376812">
        <w:rPr>
          <w:rStyle w:val="1-Char"/>
          <w:rFonts w:hint="cs"/>
          <w:rtl/>
        </w:rPr>
        <w:t>خدایی که هرکه را از او دوری گزیند، از نزدیک فرا می‌خواند، و به سوی کسانی که به او روی آورند، از دور می‌شتابد، و می‌گوید:</w:t>
      </w:r>
    </w:p>
    <w:p w:rsidR="00A627C8" w:rsidRPr="00376812" w:rsidRDefault="00A627C8" w:rsidP="00376812">
      <w:pPr>
        <w:ind w:firstLine="284"/>
        <w:jc w:val="both"/>
        <w:rPr>
          <w:rStyle w:val="1-Char"/>
          <w:rtl/>
        </w:rPr>
      </w:pPr>
      <w:r w:rsidRPr="00376812">
        <w:rPr>
          <w:rStyle w:val="1-Char"/>
          <w:rFonts w:hint="cs"/>
          <w:rtl/>
        </w:rPr>
        <w:t>حدیث قدسی که بخاری و غیره روایت کرده</w:t>
      </w:r>
      <w:r w:rsidR="00000FD7" w:rsidRPr="00376812">
        <w:rPr>
          <w:rStyle w:val="1-Char"/>
          <w:rFonts w:hint="cs"/>
          <w:rtl/>
        </w:rPr>
        <w:t>‌اند:</w:t>
      </w:r>
    </w:p>
    <w:p w:rsidR="00A627C8" w:rsidRDefault="00A627C8" w:rsidP="005178AB">
      <w:pPr>
        <w:pStyle w:val="4-"/>
        <w:rPr>
          <w:rStyle w:val="Emphasis"/>
          <w:rFonts w:ascii="Calibri" w:hAnsi="Calibri"/>
          <w:i w:val="0"/>
          <w:iCs w:val="0"/>
          <w:rtl/>
        </w:rPr>
      </w:pPr>
      <w:r w:rsidRPr="00FA388E">
        <w:rPr>
          <w:rStyle w:val="Emphasis"/>
          <w:rFonts w:ascii="Calibri" w:hAnsi="Calibri" w:cs="Traditional Arabic" w:hint="cs"/>
          <w:i w:val="0"/>
          <w:iCs w:val="0"/>
          <w:sz w:val="28"/>
          <w:szCs w:val="28"/>
          <w:rtl/>
        </w:rPr>
        <w:t>«</w:t>
      </w:r>
      <w:r w:rsidRPr="00152314">
        <w:rPr>
          <w:rFonts w:hint="eastAsia"/>
          <w:rtl/>
        </w:rPr>
        <w:t>أَنَا</w:t>
      </w:r>
      <w:r w:rsidRPr="00152314">
        <w:rPr>
          <w:rtl/>
        </w:rPr>
        <w:t xml:space="preserve"> </w:t>
      </w:r>
      <w:r w:rsidRPr="00152314">
        <w:rPr>
          <w:rFonts w:hint="eastAsia"/>
          <w:rtl/>
        </w:rPr>
        <w:t>عِنْدَ</w:t>
      </w:r>
      <w:r w:rsidRPr="00152314">
        <w:rPr>
          <w:rtl/>
        </w:rPr>
        <w:t xml:space="preserve"> </w:t>
      </w:r>
      <w:r w:rsidRPr="00152314">
        <w:rPr>
          <w:rFonts w:hint="eastAsia"/>
          <w:rtl/>
        </w:rPr>
        <w:t>ظَنِّ</w:t>
      </w:r>
      <w:r w:rsidRPr="00152314">
        <w:rPr>
          <w:rtl/>
        </w:rPr>
        <w:t xml:space="preserve"> </w:t>
      </w:r>
      <w:r w:rsidRPr="00152314">
        <w:rPr>
          <w:rFonts w:hint="eastAsia"/>
          <w:rtl/>
        </w:rPr>
        <w:t>عَبْدِى</w:t>
      </w:r>
      <w:r w:rsidRPr="00152314">
        <w:rPr>
          <w:rtl/>
        </w:rPr>
        <w:t xml:space="preserve"> </w:t>
      </w:r>
      <w:r w:rsidRPr="00152314">
        <w:rPr>
          <w:rFonts w:hint="eastAsia"/>
          <w:rtl/>
        </w:rPr>
        <w:t>بِى،</w:t>
      </w:r>
      <w:r w:rsidRPr="00152314">
        <w:rPr>
          <w:rtl/>
        </w:rPr>
        <w:t xml:space="preserve"> </w:t>
      </w:r>
      <w:r w:rsidRPr="00152314">
        <w:rPr>
          <w:rFonts w:hint="eastAsia"/>
          <w:rtl/>
        </w:rPr>
        <w:t>وَأَنَا</w:t>
      </w:r>
      <w:r w:rsidRPr="00152314">
        <w:rPr>
          <w:rtl/>
        </w:rPr>
        <w:t xml:space="preserve"> </w:t>
      </w:r>
      <w:r w:rsidRPr="00152314">
        <w:rPr>
          <w:rFonts w:hint="eastAsia"/>
          <w:rtl/>
        </w:rPr>
        <w:t>مَعَهُ</w:t>
      </w:r>
      <w:r w:rsidRPr="00152314">
        <w:rPr>
          <w:rtl/>
        </w:rPr>
        <w:t xml:space="preserve"> </w:t>
      </w:r>
      <w:r w:rsidRPr="00152314">
        <w:rPr>
          <w:rFonts w:hint="eastAsia"/>
          <w:rtl/>
        </w:rPr>
        <w:t>إِذَا</w:t>
      </w:r>
      <w:r w:rsidRPr="00152314">
        <w:rPr>
          <w:rtl/>
        </w:rPr>
        <w:t xml:space="preserve"> </w:t>
      </w:r>
      <w:r w:rsidRPr="00152314">
        <w:rPr>
          <w:rFonts w:hint="eastAsia"/>
          <w:rtl/>
        </w:rPr>
        <w:t>ذَكَرَنِى،</w:t>
      </w:r>
      <w:r w:rsidRPr="00152314">
        <w:rPr>
          <w:rtl/>
        </w:rPr>
        <w:t xml:space="preserve"> </w:t>
      </w:r>
      <w:r w:rsidRPr="00152314">
        <w:rPr>
          <w:rFonts w:hint="eastAsia"/>
          <w:rtl/>
        </w:rPr>
        <w:t>إِنْ</w:t>
      </w:r>
      <w:r w:rsidRPr="00152314">
        <w:rPr>
          <w:rtl/>
        </w:rPr>
        <w:t xml:space="preserve"> </w:t>
      </w:r>
      <w:r w:rsidRPr="00152314">
        <w:rPr>
          <w:rFonts w:hint="eastAsia"/>
          <w:rtl/>
        </w:rPr>
        <w:t>ذَكَرَنِى</w:t>
      </w:r>
      <w:r w:rsidRPr="00152314">
        <w:rPr>
          <w:rtl/>
        </w:rPr>
        <w:t xml:space="preserve"> </w:t>
      </w:r>
      <w:r w:rsidRPr="00152314">
        <w:rPr>
          <w:rFonts w:hint="eastAsia"/>
          <w:rtl/>
        </w:rPr>
        <w:t>فِى</w:t>
      </w:r>
      <w:r w:rsidRPr="00152314">
        <w:rPr>
          <w:rtl/>
        </w:rPr>
        <w:t xml:space="preserve"> </w:t>
      </w:r>
      <w:r w:rsidRPr="00152314">
        <w:rPr>
          <w:rFonts w:hint="eastAsia"/>
          <w:rtl/>
        </w:rPr>
        <w:t>نَفْسِهِ</w:t>
      </w:r>
      <w:r w:rsidRPr="00152314">
        <w:rPr>
          <w:rtl/>
        </w:rPr>
        <w:t xml:space="preserve"> </w:t>
      </w:r>
      <w:r w:rsidRPr="00152314">
        <w:rPr>
          <w:rFonts w:hint="eastAsia"/>
          <w:rtl/>
        </w:rPr>
        <w:t>ذَكَرْتُهُ</w:t>
      </w:r>
      <w:r w:rsidRPr="00152314">
        <w:rPr>
          <w:rtl/>
        </w:rPr>
        <w:t xml:space="preserve"> </w:t>
      </w:r>
      <w:r w:rsidRPr="00152314">
        <w:rPr>
          <w:rFonts w:hint="eastAsia"/>
          <w:rtl/>
        </w:rPr>
        <w:t>فِى</w:t>
      </w:r>
      <w:r w:rsidRPr="00152314">
        <w:rPr>
          <w:rtl/>
        </w:rPr>
        <w:t xml:space="preserve"> </w:t>
      </w:r>
      <w:r w:rsidRPr="00152314">
        <w:rPr>
          <w:rFonts w:hint="eastAsia"/>
          <w:rtl/>
        </w:rPr>
        <w:t>نَفْسِى،</w:t>
      </w:r>
      <w:r w:rsidRPr="00152314">
        <w:rPr>
          <w:rtl/>
        </w:rPr>
        <w:t xml:space="preserve"> </w:t>
      </w:r>
      <w:r w:rsidRPr="00152314">
        <w:rPr>
          <w:rFonts w:hint="eastAsia"/>
          <w:rtl/>
        </w:rPr>
        <w:t>وَإِنْ</w:t>
      </w:r>
      <w:r w:rsidRPr="00152314">
        <w:rPr>
          <w:rtl/>
        </w:rPr>
        <w:t xml:space="preserve"> </w:t>
      </w:r>
      <w:r w:rsidRPr="00152314">
        <w:rPr>
          <w:rFonts w:hint="eastAsia"/>
          <w:rtl/>
        </w:rPr>
        <w:t>ذَكَرَنِى</w:t>
      </w:r>
      <w:r w:rsidRPr="00152314">
        <w:rPr>
          <w:rtl/>
        </w:rPr>
        <w:t xml:space="preserve"> </w:t>
      </w:r>
      <w:r w:rsidRPr="00152314">
        <w:rPr>
          <w:rFonts w:hint="eastAsia"/>
          <w:rtl/>
        </w:rPr>
        <w:t>فِى</w:t>
      </w:r>
      <w:r w:rsidRPr="00152314">
        <w:rPr>
          <w:rtl/>
        </w:rPr>
        <w:t xml:space="preserve"> </w:t>
      </w:r>
      <w:r w:rsidRPr="00152314">
        <w:rPr>
          <w:rFonts w:hint="eastAsia"/>
          <w:rtl/>
        </w:rPr>
        <w:t>مَلأٍ</w:t>
      </w:r>
      <w:r w:rsidRPr="00152314">
        <w:rPr>
          <w:rtl/>
        </w:rPr>
        <w:t xml:space="preserve"> </w:t>
      </w:r>
      <w:r w:rsidRPr="00152314">
        <w:rPr>
          <w:rFonts w:hint="eastAsia"/>
          <w:rtl/>
        </w:rPr>
        <w:t>ذَكَرْتُهُ</w:t>
      </w:r>
      <w:r w:rsidRPr="00152314">
        <w:rPr>
          <w:rtl/>
        </w:rPr>
        <w:t xml:space="preserve"> </w:t>
      </w:r>
      <w:r w:rsidRPr="00152314">
        <w:rPr>
          <w:rFonts w:hint="eastAsia"/>
          <w:rtl/>
        </w:rPr>
        <w:t>فِى</w:t>
      </w:r>
      <w:r w:rsidRPr="00152314">
        <w:rPr>
          <w:rtl/>
        </w:rPr>
        <w:t xml:space="preserve"> </w:t>
      </w:r>
      <w:r w:rsidRPr="00152314">
        <w:rPr>
          <w:rFonts w:hint="eastAsia"/>
          <w:rtl/>
        </w:rPr>
        <w:t>مَلأٍ</w:t>
      </w:r>
      <w:r w:rsidRPr="00152314">
        <w:rPr>
          <w:rtl/>
        </w:rPr>
        <w:t xml:space="preserve"> </w:t>
      </w:r>
      <w:r w:rsidRPr="00152314">
        <w:rPr>
          <w:rFonts w:hint="eastAsia"/>
          <w:rtl/>
        </w:rPr>
        <w:t>خَيْرٍ</w:t>
      </w:r>
      <w:r w:rsidRPr="00152314">
        <w:rPr>
          <w:rtl/>
        </w:rPr>
        <w:t xml:space="preserve"> </w:t>
      </w:r>
      <w:r w:rsidRPr="00152314">
        <w:rPr>
          <w:rFonts w:hint="eastAsia"/>
          <w:rtl/>
        </w:rPr>
        <w:t>مِنْهُمْ،</w:t>
      </w:r>
      <w:r w:rsidRPr="00152314">
        <w:rPr>
          <w:rtl/>
        </w:rPr>
        <w:t xml:space="preserve"> </w:t>
      </w:r>
      <w:r w:rsidRPr="00152314">
        <w:rPr>
          <w:rFonts w:hint="eastAsia"/>
          <w:rtl/>
        </w:rPr>
        <w:t>وَإِنْ</w:t>
      </w:r>
      <w:r w:rsidRPr="00152314">
        <w:rPr>
          <w:rtl/>
        </w:rPr>
        <w:t xml:space="preserve"> </w:t>
      </w:r>
      <w:r w:rsidRPr="00152314">
        <w:rPr>
          <w:rFonts w:hint="eastAsia"/>
          <w:rtl/>
        </w:rPr>
        <w:t>تَقَرَّبَ</w:t>
      </w:r>
      <w:r w:rsidRPr="00152314">
        <w:rPr>
          <w:rtl/>
        </w:rPr>
        <w:t xml:space="preserve"> </w:t>
      </w:r>
      <w:r w:rsidRPr="00152314">
        <w:rPr>
          <w:rFonts w:hint="eastAsia"/>
          <w:rtl/>
        </w:rPr>
        <w:t>إِلَىَّ</w:t>
      </w:r>
      <w:r w:rsidRPr="00152314">
        <w:rPr>
          <w:rtl/>
        </w:rPr>
        <w:t xml:space="preserve"> </w:t>
      </w:r>
      <w:r w:rsidRPr="00152314">
        <w:rPr>
          <w:rFonts w:hint="eastAsia"/>
          <w:rtl/>
        </w:rPr>
        <w:t>شبْر</w:t>
      </w:r>
      <w:r w:rsidRPr="00152314">
        <w:rPr>
          <w:rFonts w:hint="cs"/>
          <w:rtl/>
        </w:rPr>
        <w:t>ا</w:t>
      </w:r>
      <w:r w:rsidRPr="00152314">
        <w:rPr>
          <w:rtl/>
        </w:rPr>
        <w:t xml:space="preserve"> </w:t>
      </w:r>
      <w:r w:rsidRPr="00152314">
        <w:rPr>
          <w:rFonts w:hint="eastAsia"/>
          <w:rtl/>
        </w:rPr>
        <w:t>تَقَرَّبْتُ</w:t>
      </w:r>
      <w:r w:rsidRPr="00152314">
        <w:rPr>
          <w:rtl/>
        </w:rPr>
        <w:t xml:space="preserve"> </w:t>
      </w:r>
      <w:r w:rsidRPr="00152314">
        <w:rPr>
          <w:rFonts w:hint="eastAsia"/>
          <w:rtl/>
        </w:rPr>
        <w:t>إِلَيْهِ</w:t>
      </w:r>
      <w:r w:rsidRPr="00152314">
        <w:rPr>
          <w:rtl/>
        </w:rPr>
        <w:t xml:space="preserve"> </w:t>
      </w:r>
      <w:r w:rsidRPr="00152314">
        <w:rPr>
          <w:rFonts w:hint="eastAsia"/>
          <w:rtl/>
        </w:rPr>
        <w:t>ذِرَاعًا،</w:t>
      </w:r>
      <w:r w:rsidRPr="00152314">
        <w:rPr>
          <w:rtl/>
        </w:rPr>
        <w:t xml:space="preserve"> </w:t>
      </w:r>
      <w:r w:rsidRPr="00152314">
        <w:rPr>
          <w:rFonts w:hint="eastAsia"/>
          <w:rtl/>
        </w:rPr>
        <w:t>وَإِنْ</w:t>
      </w:r>
      <w:r w:rsidRPr="00152314">
        <w:rPr>
          <w:rtl/>
        </w:rPr>
        <w:t xml:space="preserve"> </w:t>
      </w:r>
      <w:r w:rsidRPr="00152314">
        <w:rPr>
          <w:rFonts w:hint="eastAsia"/>
          <w:rtl/>
        </w:rPr>
        <w:t>تَقَرَّبَ</w:t>
      </w:r>
      <w:r w:rsidRPr="00152314">
        <w:rPr>
          <w:rtl/>
        </w:rPr>
        <w:t xml:space="preserve"> </w:t>
      </w:r>
      <w:r w:rsidRPr="00152314">
        <w:rPr>
          <w:rFonts w:hint="eastAsia"/>
          <w:rtl/>
        </w:rPr>
        <w:t>إِلَىَّ</w:t>
      </w:r>
      <w:r w:rsidRPr="00152314">
        <w:rPr>
          <w:rtl/>
        </w:rPr>
        <w:t xml:space="preserve"> </w:t>
      </w:r>
      <w:r w:rsidRPr="00152314">
        <w:rPr>
          <w:rFonts w:hint="eastAsia"/>
          <w:rtl/>
        </w:rPr>
        <w:t>ذِرَاعًا</w:t>
      </w:r>
      <w:r w:rsidRPr="00152314">
        <w:rPr>
          <w:rtl/>
        </w:rPr>
        <w:t xml:space="preserve"> </w:t>
      </w:r>
      <w:r w:rsidRPr="00152314">
        <w:rPr>
          <w:rFonts w:hint="eastAsia"/>
          <w:rtl/>
        </w:rPr>
        <w:t>تَقَرَّبْتُ</w:t>
      </w:r>
      <w:r w:rsidRPr="00152314">
        <w:rPr>
          <w:rtl/>
        </w:rPr>
        <w:t xml:space="preserve"> </w:t>
      </w:r>
      <w:r w:rsidRPr="00152314">
        <w:rPr>
          <w:rFonts w:hint="eastAsia"/>
          <w:rtl/>
        </w:rPr>
        <w:t>إِلَيْهِ</w:t>
      </w:r>
      <w:r w:rsidRPr="00152314">
        <w:rPr>
          <w:rtl/>
        </w:rPr>
        <w:t xml:space="preserve"> </w:t>
      </w:r>
      <w:r w:rsidRPr="00152314">
        <w:rPr>
          <w:rFonts w:hint="eastAsia"/>
          <w:rtl/>
        </w:rPr>
        <w:t>بَاعًا،</w:t>
      </w:r>
      <w:r w:rsidRPr="00152314">
        <w:rPr>
          <w:rtl/>
        </w:rPr>
        <w:t xml:space="preserve"> </w:t>
      </w:r>
      <w:r w:rsidRPr="00152314">
        <w:rPr>
          <w:rFonts w:hint="eastAsia"/>
          <w:rtl/>
        </w:rPr>
        <w:t>وَإِنْ</w:t>
      </w:r>
      <w:r w:rsidRPr="00152314">
        <w:rPr>
          <w:rtl/>
        </w:rPr>
        <w:t xml:space="preserve"> </w:t>
      </w:r>
      <w:r w:rsidRPr="00152314">
        <w:rPr>
          <w:rFonts w:hint="eastAsia"/>
          <w:rtl/>
        </w:rPr>
        <w:t>أَتَانِى</w:t>
      </w:r>
      <w:r w:rsidRPr="00152314">
        <w:rPr>
          <w:rtl/>
        </w:rPr>
        <w:t xml:space="preserve"> </w:t>
      </w:r>
      <w:r w:rsidRPr="00152314">
        <w:rPr>
          <w:rFonts w:hint="eastAsia"/>
          <w:rtl/>
        </w:rPr>
        <w:t>يَمْشِى</w:t>
      </w:r>
      <w:r w:rsidRPr="00152314">
        <w:rPr>
          <w:rtl/>
        </w:rPr>
        <w:t xml:space="preserve"> </w:t>
      </w:r>
      <w:r w:rsidRPr="00152314">
        <w:rPr>
          <w:rFonts w:hint="eastAsia"/>
          <w:rtl/>
        </w:rPr>
        <w:t>أَتَيْتُهُ</w:t>
      </w:r>
      <w:r w:rsidRPr="00152314">
        <w:rPr>
          <w:rtl/>
        </w:rPr>
        <w:t xml:space="preserve"> </w:t>
      </w:r>
      <w:r w:rsidRPr="00152314">
        <w:rPr>
          <w:rFonts w:hint="eastAsia"/>
          <w:rtl/>
        </w:rPr>
        <w:t>هَرْوَلَةً</w:t>
      </w:r>
      <w:r w:rsidRPr="00FA388E">
        <w:rPr>
          <w:rStyle w:val="Emphasis"/>
          <w:rFonts w:ascii="Calibri" w:hAnsi="Calibri" w:cs="Traditional Arabic" w:hint="cs"/>
          <w:i w:val="0"/>
          <w:iCs w:val="0"/>
          <w:sz w:val="28"/>
          <w:szCs w:val="28"/>
          <w:rtl/>
        </w:rPr>
        <w:t>»</w:t>
      </w:r>
    </w:p>
    <w:p w:rsidR="00A627C8" w:rsidRPr="00376812" w:rsidRDefault="00A627C8" w:rsidP="00376812">
      <w:pPr>
        <w:ind w:firstLine="284"/>
        <w:jc w:val="both"/>
        <w:rPr>
          <w:rStyle w:val="1-Char"/>
          <w:rtl/>
        </w:rPr>
      </w:pPr>
      <w:r w:rsidRPr="00376812">
        <w:rPr>
          <w:rStyle w:val="1-Char"/>
          <w:rFonts w:hint="cs"/>
          <w:rtl/>
        </w:rPr>
        <w:t>«من در گمان بنده‌ام نسبت به من جای دارم، و هرگاه مرا یاد کند با اویم. اگر در دل مرا یاد کند، در دل یادش کنم، و اگر مرا در جمعی یاد کند من در میان جمع بهتری یادش کنم، و اگر یک وجب به من نزدیک گردد. به انداز</w:t>
      </w:r>
      <w:r w:rsidR="000A57AE">
        <w:rPr>
          <w:rStyle w:val="1-Char"/>
          <w:rFonts w:hint="cs"/>
          <w:rtl/>
        </w:rPr>
        <w:t>ۀ</w:t>
      </w:r>
      <w:r w:rsidRPr="00376812">
        <w:rPr>
          <w:rStyle w:val="1-Char"/>
          <w:rFonts w:hint="cs"/>
          <w:rtl/>
        </w:rPr>
        <w:t xml:space="preserve"> یک بازو به او نزدیک گردم، و اگر به انداز</w:t>
      </w:r>
      <w:r w:rsidR="000A57AE">
        <w:rPr>
          <w:rStyle w:val="1-Char"/>
          <w:rFonts w:hint="cs"/>
          <w:rtl/>
        </w:rPr>
        <w:t>ۀ</w:t>
      </w:r>
      <w:r w:rsidRPr="00376812">
        <w:rPr>
          <w:rStyle w:val="1-Char"/>
          <w:rFonts w:hint="cs"/>
          <w:rtl/>
        </w:rPr>
        <w:t xml:space="preserve"> یک بازو به من نزدیک گردد، به اندازه دو بازو به او نزدیک گردم، و اگر خرامان به سوی من آید با شتاب به سویش آیم».</w:t>
      </w:r>
    </w:p>
    <w:p w:rsidR="00A627C8" w:rsidRPr="00376812" w:rsidRDefault="00A627C8" w:rsidP="00376812">
      <w:pPr>
        <w:ind w:firstLine="284"/>
        <w:jc w:val="both"/>
        <w:rPr>
          <w:rStyle w:val="1-Char"/>
          <w:rtl/>
        </w:rPr>
      </w:pPr>
      <w:r w:rsidRPr="00376812">
        <w:rPr>
          <w:rStyle w:val="1-Char"/>
          <w:rFonts w:hint="cs"/>
          <w:rtl/>
        </w:rPr>
        <w:t>خدایی که فراز و نشیب‌های زندگی را در میان مردم دست به دست می‌کند. ترس را به ایمنی تبدیل می‌کند، ناتوانی را به نیرومندی منجر می‌گرداند، هر تنگی را به فراخی، و هر اندوهی را به گشایش، و هر دشواری را به آسانی می‌رساند.</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که به این خدای مهربان و عزیز و کریم و غفور و ودود، صاحب عرش مجید، فعال ما یرید پناهنده شده است، با امیدی زندگی می‌کند که هیچ محدودیتی ندارد. آنچنان امیدوار است که هیچگاه دستاویزی را از دست نمی‌دهد. همواره خوشبین است. با چهره‌ای خندان به زندگی می‌نگرد، و با پیشامدهای روزگار با لبخند مواجه می‌گردد، نه با چهره‌ای عبوس و درهم کشیده!</w:t>
      </w:r>
    </w:p>
    <w:p w:rsidR="00A627C8" w:rsidRPr="00376812" w:rsidRDefault="00A627C8" w:rsidP="00376812">
      <w:pPr>
        <w:ind w:firstLine="284"/>
        <w:jc w:val="both"/>
        <w:rPr>
          <w:rStyle w:val="1-Char"/>
          <w:rtl/>
        </w:rPr>
      </w:pPr>
      <w:r w:rsidRPr="00376812">
        <w:rPr>
          <w:rStyle w:val="1-Char"/>
          <w:rFonts w:hint="cs"/>
          <w:rtl/>
        </w:rPr>
        <w:t>انسان با ایمان هرگاه بجنگد اطمینان به پیروزی دارد. به دلیل این که او با خدا است و خدا با او است، و به دلیل این که او از آن خدا است، و خدا از آن او است.</w:t>
      </w:r>
    </w:p>
    <w:p w:rsidR="004E7E4E" w:rsidRPr="00C10EC8" w:rsidRDefault="004E7E4E"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tl/>
        </w:rPr>
        <w:t xml:space="preserve">إِنَّهُمۡ لَهُمُ </w:t>
      </w:r>
      <w:r w:rsidR="00ED04E3" w:rsidRPr="00C10EC8">
        <w:rPr>
          <w:rStyle w:val="7-Char"/>
          <w:rFonts w:hint="cs"/>
          <w:rtl/>
        </w:rPr>
        <w:t>ٱ</w:t>
      </w:r>
      <w:r w:rsidR="00ED04E3" w:rsidRPr="00C10EC8">
        <w:rPr>
          <w:rStyle w:val="7-Char"/>
          <w:rFonts w:hint="eastAsia"/>
          <w:rtl/>
        </w:rPr>
        <w:t>لۡمَنصُورُونَ</w:t>
      </w:r>
      <w:r w:rsidR="00ED04E3" w:rsidRPr="00C10EC8">
        <w:rPr>
          <w:rStyle w:val="7-Char"/>
          <w:rtl/>
        </w:rPr>
        <w:t xml:space="preserve"> ١٧٢ </w:t>
      </w:r>
      <w:r w:rsidR="00ED04E3" w:rsidRPr="00C10EC8">
        <w:rPr>
          <w:rStyle w:val="7-Char"/>
          <w:rFonts w:hint="eastAsia"/>
          <w:rtl/>
        </w:rPr>
        <w:t>وَإِنَّ</w:t>
      </w:r>
      <w:r w:rsidR="00ED04E3" w:rsidRPr="00C10EC8">
        <w:rPr>
          <w:rStyle w:val="7-Char"/>
          <w:rtl/>
        </w:rPr>
        <w:t xml:space="preserve"> جُندَنَا لَهُمُ </w:t>
      </w:r>
      <w:r w:rsidR="00ED04E3" w:rsidRPr="00C10EC8">
        <w:rPr>
          <w:rStyle w:val="7-Char"/>
          <w:rFonts w:hint="cs"/>
          <w:rtl/>
        </w:rPr>
        <w:t>ٱ</w:t>
      </w:r>
      <w:r w:rsidR="00ED04E3" w:rsidRPr="00C10EC8">
        <w:rPr>
          <w:rStyle w:val="7-Char"/>
          <w:rFonts w:hint="eastAsia"/>
          <w:rtl/>
        </w:rPr>
        <w:t>لۡغَٰلِبُونَ</w:t>
      </w:r>
      <w:r w:rsidR="00ED04E3" w:rsidRPr="00C10EC8">
        <w:rPr>
          <w:rStyle w:val="7-Char"/>
          <w:rtl/>
        </w:rPr>
        <w:t xml:space="preserve"> ١٧٣</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الصافات: 172-173</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که آنان هم آنان</w:t>
      </w:r>
      <w:r w:rsidR="003C024C" w:rsidRPr="00376812">
        <w:rPr>
          <w:rStyle w:val="1-Char"/>
          <w:rFonts w:hint="cs"/>
          <w:rtl/>
        </w:rPr>
        <w:t xml:space="preserve">‌اند </w:t>
      </w:r>
      <w:r w:rsidRPr="00376812">
        <w:rPr>
          <w:rStyle w:val="1-Char"/>
          <w:rFonts w:hint="cs"/>
          <w:rtl/>
        </w:rPr>
        <w:t>پیروزشدگان * و لشکر ما هم آنانند چیره‌شدگان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هرگاه بیمار شود، امید از بازیافتن سلامتی نمی‌برد.</w:t>
      </w:r>
    </w:p>
    <w:p w:rsidR="004E7E4E" w:rsidRPr="00C10EC8" w:rsidRDefault="004E7E4E" w:rsidP="00ED04E3">
      <w:pPr>
        <w:ind w:firstLine="284"/>
        <w:jc w:val="both"/>
        <w:rPr>
          <w:rStyle w:val="7-Char"/>
          <w:rtl/>
        </w:rPr>
      </w:pPr>
      <w:r>
        <w:rPr>
          <w:rStyle w:val="Emphasis"/>
          <w:rFonts w:ascii="Traditional Arabic" w:hAnsi="Traditional Arabic" w:cs="Traditional Arabic"/>
          <w:i w:val="0"/>
          <w:iCs w:val="0"/>
          <w:rtl/>
          <w:lang w:bidi="fa-IR"/>
        </w:rPr>
        <w:t>﴿</w:t>
      </w:r>
      <w:r w:rsidR="00ED04E3" w:rsidRPr="00C10EC8">
        <w:rPr>
          <w:rStyle w:val="7-Char"/>
          <w:rFonts w:hint="cs"/>
          <w:rtl/>
        </w:rPr>
        <w:t>ٱ</w:t>
      </w:r>
      <w:r w:rsidR="00ED04E3" w:rsidRPr="00C10EC8">
        <w:rPr>
          <w:rStyle w:val="7-Char"/>
          <w:rFonts w:hint="eastAsia"/>
          <w:rtl/>
        </w:rPr>
        <w:t>لَّذِي</w:t>
      </w:r>
      <w:r w:rsidR="00ED04E3" w:rsidRPr="00C10EC8">
        <w:rPr>
          <w:rStyle w:val="7-Char"/>
          <w:rtl/>
        </w:rPr>
        <w:t xml:space="preserve"> خَلَقَنِي فَهُوَ يَهۡدِينِ ٧٨ </w:t>
      </w:r>
      <w:r w:rsidR="00ED04E3" w:rsidRPr="00C10EC8">
        <w:rPr>
          <w:rStyle w:val="7-Char"/>
          <w:rFonts w:hint="eastAsia"/>
          <w:rtl/>
        </w:rPr>
        <w:t>وَ</w:t>
      </w:r>
      <w:r w:rsidR="00ED04E3" w:rsidRPr="00C10EC8">
        <w:rPr>
          <w:rStyle w:val="7-Char"/>
          <w:rFonts w:hint="cs"/>
          <w:rtl/>
        </w:rPr>
        <w:t>ٱ</w:t>
      </w:r>
      <w:r w:rsidR="00ED04E3" w:rsidRPr="00C10EC8">
        <w:rPr>
          <w:rStyle w:val="7-Char"/>
          <w:rFonts w:hint="eastAsia"/>
          <w:rtl/>
        </w:rPr>
        <w:t>لَّذِي</w:t>
      </w:r>
      <w:r w:rsidR="00ED04E3" w:rsidRPr="00C10EC8">
        <w:rPr>
          <w:rStyle w:val="7-Char"/>
          <w:rtl/>
        </w:rPr>
        <w:t xml:space="preserve"> هُوَ يُطۡعِمُنِي وَيَسۡقِينِ ٧٩</w:t>
      </w:r>
      <w:r w:rsidR="00706D5C" w:rsidRPr="00C10EC8">
        <w:rPr>
          <w:rStyle w:val="7-Char"/>
          <w:rtl/>
        </w:rPr>
        <w:t xml:space="preserve"> </w:t>
      </w:r>
      <w:r w:rsidR="00ED04E3" w:rsidRPr="00C10EC8">
        <w:rPr>
          <w:rStyle w:val="7-Char"/>
          <w:rtl/>
        </w:rPr>
        <w:t>وَإِذَا مَرِضۡتُ فَهُوَ يَشۡفِينِ ٨٠</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الشعراء: 78-80</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که مرا آفریده است و هم او راه را نشانم می‌دهد * و آن که غذایم می‌دهد و سیرابم می‌گرداند * و هرگاه مریض گردم او مرا شفا می‌بخشد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هرگاه گناهی را مرتکب شود از آمرزش خدا نومید نمی‌گردد، و هرچند که گناهش بزرگ باشد، عفو الهی را</w:t>
      </w:r>
      <w:r w:rsidR="00A337B8" w:rsidRPr="00376812">
        <w:rPr>
          <w:rStyle w:val="1-Char"/>
          <w:rFonts w:hint="cs"/>
          <w:rtl/>
        </w:rPr>
        <w:t xml:space="preserve"> بزرگ‌تر</w:t>
      </w:r>
      <w:r w:rsidRPr="00376812">
        <w:rPr>
          <w:rStyle w:val="1-Char"/>
          <w:rFonts w:hint="cs"/>
          <w:rtl/>
        </w:rPr>
        <w:t xml:space="preserve"> می‌بیند.</w:t>
      </w:r>
    </w:p>
    <w:p w:rsidR="004E7E4E" w:rsidRPr="00C10EC8" w:rsidRDefault="004E7E4E" w:rsidP="007765B1">
      <w:pPr>
        <w:ind w:firstLine="284"/>
        <w:jc w:val="both"/>
        <w:rPr>
          <w:rStyle w:val="7-Char"/>
          <w:rtl/>
        </w:rPr>
      </w:pPr>
      <w:r>
        <w:rPr>
          <w:rStyle w:val="Emphasis"/>
          <w:rFonts w:ascii="Traditional Arabic" w:hAnsi="Traditional Arabic" w:cs="Traditional Arabic"/>
          <w:i w:val="0"/>
          <w:iCs w:val="0"/>
          <w:rtl/>
          <w:lang w:bidi="fa-IR"/>
        </w:rPr>
        <w:t>﴿</w:t>
      </w:r>
      <w:r w:rsidR="007765B1" w:rsidRPr="00C10EC8">
        <w:rPr>
          <w:rStyle w:val="7-Char"/>
          <w:rtl/>
        </w:rPr>
        <w:t xml:space="preserve">۞قُلۡ يَٰعِبَادِيَ </w:t>
      </w:r>
      <w:r w:rsidR="007765B1" w:rsidRPr="00C10EC8">
        <w:rPr>
          <w:rStyle w:val="7-Char"/>
          <w:rFonts w:hint="cs"/>
          <w:rtl/>
        </w:rPr>
        <w:t>ٱ</w:t>
      </w:r>
      <w:r w:rsidR="007765B1" w:rsidRPr="00C10EC8">
        <w:rPr>
          <w:rStyle w:val="7-Char"/>
          <w:rFonts w:hint="eastAsia"/>
          <w:rtl/>
        </w:rPr>
        <w:t>لَّذِينَ</w:t>
      </w:r>
      <w:r w:rsidR="007765B1" w:rsidRPr="00C10EC8">
        <w:rPr>
          <w:rStyle w:val="7-Char"/>
          <w:rtl/>
        </w:rPr>
        <w:t xml:space="preserve"> أَسۡرَفُواْ عَلَىٰٓ أَنفُسِهِمۡ لَا تَقۡنَطُواْ مِن رَّحۡمَةِ </w:t>
      </w:r>
      <w:r w:rsidR="007765B1" w:rsidRPr="00C10EC8">
        <w:rPr>
          <w:rStyle w:val="7-Char"/>
          <w:rFonts w:hint="cs"/>
          <w:rtl/>
        </w:rPr>
        <w:t>ٱ</w:t>
      </w:r>
      <w:r w:rsidR="007765B1" w:rsidRPr="00C10EC8">
        <w:rPr>
          <w:rStyle w:val="7-Char"/>
          <w:rFonts w:hint="eastAsia"/>
          <w:rtl/>
        </w:rPr>
        <w:t>للَّهِۚ</w:t>
      </w:r>
      <w:r w:rsidR="007765B1" w:rsidRPr="00C10EC8">
        <w:rPr>
          <w:rStyle w:val="7-Char"/>
          <w:rtl/>
        </w:rPr>
        <w:t xml:space="preserve"> إِنَّ </w:t>
      </w:r>
      <w:r w:rsidR="007765B1" w:rsidRPr="00C10EC8">
        <w:rPr>
          <w:rStyle w:val="7-Char"/>
          <w:rFonts w:hint="cs"/>
          <w:rtl/>
        </w:rPr>
        <w:t>ٱ</w:t>
      </w:r>
      <w:r w:rsidR="007765B1" w:rsidRPr="00C10EC8">
        <w:rPr>
          <w:rStyle w:val="7-Char"/>
          <w:rFonts w:hint="eastAsia"/>
          <w:rtl/>
        </w:rPr>
        <w:t>للَّهَ</w:t>
      </w:r>
      <w:r w:rsidR="007765B1" w:rsidRPr="00C10EC8">
        <w:rPr>
          <w:rStyle w:val="7-Char"/>
          <w:rtl/>
        </w:rPr>
        <w:t xml:space="preserve"> يَغۡفِرُ </w:t>
      </w:r>
      <w:r w:rsidR="007765B1" w:rsidRPr="00C10EC8">
        <w:rPr>
          <w:rStyle w:val="7-Char"/>
          <w:rFonts w:hint="cs"/>
          <w:rtl/>
        </w:rPr>
        <w:t>ٱ</w:t>
      </w:r>
      <w:r w:rsidR="007765B1" w:rsidRPr="00C10EC8">
        <w:rPr>
          <w:rStyle w:val="7-Char"/>
          <w:rFonts w:hint="eastAsia"/>
          <w:rtl/>
        </w:rPr>
        <w:t>لذُّنُوبَ</w:t>
      </w:r>
      <w:r w:rsidR="007765B1" w:rsidRPr="00C10EC8">
        <w:rPr>
          <w:rStyle w:val="7-Char"/>
          <w:rtl/>
        </w:rPr>
        <w:t xml:space="preserve"> جَمِيعًاۚ إِنَّهُ</w:t>
      </w:r>
      <w:r w:rsidR="007765B1" w:rsidRPr="00C10EC8">
        <w:rPr>
          <w:rStyle w:val="7-Char"/>
          <w:rFonts w:hint="cs"/>
          <w:rtl/>
        </w:rPr>
        <w:t>ۥ</w:t>
      </w:r>
      <w:r w:rsidR="007765B1" w:rsidRPr="00C10EC8">
        <w:rPr>
          <w:rStyle w:val="7-Char"/>
          <w:rtl/>
        </w:rPr>
        <w:t xml:space="preserve"> هُوَ </w:t>
      </w:r>
      <w:r w:rsidR="007765B1" w:rsidRPr="00C10EC8">
        <w:rPr>
          <w:rStyle w:val="7-Char"/>
          <w:rFonts w:hint="cs"/>
          <w:rtl/>
        </w:rPr>
        <w:t>ٱ</w:t>
      </w:r>
      <w:r w:rsidR="007765B1" w:rsidRPr="00C10EC8">
        <w:rPr>
          <w:rStyle w:val="7-Char"/>
          <w:rFonts w:hint="eastAsia"/>
          <w:rtl/>
        </w:rPr>
        <w:t>لۡغَفُورُ</w:t>
      </w:r>
      <w:r w:rsidR="007765B1" w:rsidRPr="00C10EC8">
        <w:rPr>
          <w:rStyle w:val="7-Char"/>
          <w:rtl/>
        </w:rPr>
        <w:t xml:space="preserve"> </w:t>
      </w:r>
      <w:r w:rsidR="007765B1" w:rsidRPr="00C10EC8">
        <w:rPr>
          <w:rStyle w:val="7-Char"/>
          <w:rFonts w:hint="cs"/>
          <w:rtl/>
        </w:rPr>
        <w:t>ٱ</w:t>
      </w:r>
      <w:r w:rsidR="007765B1" w:rsidRPr="00C10EC8">
        <w:rPr>
          <w:rStyle w:val="7-Char"/>
          <w:rFonts w:hint="eastAsia"/>
          <w:rtl/>
        </w:rPr>
        <w:t>لرَّحِيمُ</w:t>
      </w:r>
      <w:r w:rsidR="007765B1" w:rsidRPr="00C10EC8">
        <w:rPr>
          <w:rStyle w:val="7-Char"/>
          <w:rtl/>
        </w:rPr>
        <w:t xml:space="preserve"> ٥٣</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الزمر: 53</w:t>
      </w:r>
      <w:r w:rsidRPr="00FA388E">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ای بندگان من که نسبت به خودتان زیاده‌روی کرده</w:t>
      </w:r>
      <w:r w:rsidR="000D5ED4">
        <w:rPr>
          <w:rStyle w:val="1-Char"/>
          <w:rFonts w:hint="eastAsia"/>
          <w:rtl/>
        </w:rPr>
        <w:t>‌</w:t>
      </w:r>
      <w:r w:rsidRPr="00376812">
        <w:rPr>
          <w:rStyle w:val="1-Char"/>
          <w:rFonts w:hint="cs"/>
          <w:rtl/>
        </w:rPr>
        <w:t>اید، از رحمت خدا نومید مشوید که خدا هم</w:t>
      </w:r>
      <w:r w:rsidR="000A57AE">
        <w:rPr>
          <w:rStyle w:val="1-Char"/>
          <w:rFonts w:hint="cs"/>
          <w:rtl/>
        </w:rPr>
        <w:t>ۀ</w:t>
      </w:r>
      <w:r w:rsidRPr="00376812">
        <w:rPr>
          <w:rStyle w:val="1-Char"/>
          <w:rFonts w:hint="cs"/>
          <w:rtl/>
        </w:rPr>
        <w:t xml:space="preserve"> گناهان را می‌آمرزد، و هم اوست که غفور و رحیم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هرگاه به سختی گرفتار آید، همچنان امید به گشایش دارد.</w:t>
      </w:r>
    </w:p>
    <w:p w:rsidR="004E7E4E" w:rsidRPr="00C10EC8" w:rsidRDefault="004E7E4E" w:rsidP="007765B1">
      <w:pPr>
        <w:ind w:firstLine="284"/>
        <w:jc w:val="both"/>
        <w:rPr>
          <w:rStyle w:val="7-Char"/>
          <w:rtl/>
        </w:rPr>
      </w:pPr>
      <w:r>
        <w:rPr>
          <w:rStyle w:val="Emphasis"/>
          <w:rFonts w:ascii="Traditional Arabic" w:hAnsi="Traditional Arabic" w:cs="Traditional Arabic"/>
          <w:i w:val="0"/>
          <w:iCs w:val="0"/>
          <w:rtl/>
          <w:lang w:bidi="fa-IR"/>
        </w:rPr>
        <w:t>﴿</w:t>
      </w:r>
      <w:r w:rsidR="007765B1" w:rsidRPr="00C10EC8">
        <w:rPr>
          <w:rStyle w:val="7-Char"/>
          <w:rtl/>
        </w:rPr>
        <w:t xml:space="preserve">فَإِنَّ مَعَ </w:t>
      </w:r>
      <w:r w:rsidR="007765B1" w:rsidRPr="00C10EC8">
        <w:rPr>
          <w:rStyle w:val="7-Char"/>
          <w:rFonts w:hint="cs"/>
          <w:rtl/>
        </w:rPr>
        <w:t>ٱ</w:t>
      </w:r>
      <w:r w:rsidR="007765B1" w:rsidRPr="00C10EC8">
        <w:rPr>
          <w:rStyle w:val="7-Char"/>
          <w:rFonts w:hint="eastAsia"/>
          <w:rtl/>
        </w:rPr>
        <w:t>لۡعُسۡرِ</w:t>
      </w:r>
      <w:r w:rsidR="007765B1" w:rsidRPr="00C10EC8">
        <w:rPr>
          <w:rStyle w:val="7-Char"/>
          <w:rtl/>
        </w:rPr>
        <w:t xml:space="preserve"> يُسۡرًا ٥ </w:t>
      </w:r>
      <w:r w:rsidR="007765B1" w:rsidRPr="00C10EC8">
        <w:rPr>
          <w:rStyle w:val="7-Char"/>
          <w:rFonts w:hint="eastAsia"/>
          <w:rtl/>
        </w:rPr>
        <w:t>إِنَّ</w:t>
      </w:r>
      <w:r w:rsidR="007765B1" w:rsidRPr="00C10EC8">
        <w:rPr>
          <w:rStyle w:val="7-Char"/>
          <w:rtl/>
        </w:rPr>
        <w:t xml:space="preserve"> مَعَ </w:t>
      </w:r>
      <w:r w:rsidR="007765B1" w:rsidRPr="00C10EC8">
        <w:rPr>
          <w:rStyle w:val="7-Char"/>
          <w:rFonts w:hint="cs"/>
          <w:rtl/>
        </w:rPr>
        <w:t>ٱ</w:t>
      </w:r>
      <w:r w:rsidR="007765B1" w:rsidRPr="00C10EC8">
        <w:rPr>
          <w:rStyle w:val="7-Char"/>
          <w:rFonts w:hint="eastAsia"/>
          <w:rtl/>
        </w:rPr>
        <w:t>لۡعُسۡرِ</w:t>
      </w:r>
      <w:r w:rsidR="007765B1" w:rsidRPr="00C10EC8">
        <w:rPr>
          <w:rStyle w:val="7-Char"/>
          <w:rtl/>
        </w:rPr>
        <w:t xml:space="preserve"> يُسۡرٗا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الإنشراح: 5-6</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5A58AC" w:rsidRPr="00376812">
        <w:rPr>
          <w:rStyle w:val="1-Char"/>
          <w:rtl/>
        </w:rPr>
        <w:t xml:space="preserve">به </w:t>
      </w:r>
      <w:r w:rsidR="005A58AC" w:rsidRPr="00376812">
        <w:rPr>
          <w:rStyle w:val="1-Char"/>
          <w:rFonts w:hint="cs"/>
          <w:rtl/>
        </w:rPr>
        <w:t>ی</w:t>
      </w:r>
      <w:r w:rsidR="005A58AC" w:rsidRPr="00376812">
        <w:rPr>
          <w:rStyle w:val="1-Char"/>
          <w:rFonts w:hint="eastAsia"/>
          <w:rtl/>
        </w:rPr>
        <w:t>ق</w:t>
      </w:r>
      <w:r w:rsidR="005A58AC" w:rsidRPr="00376812">
        <w:rPr>
          <w:rStyle w:val="1-Char"/>
          <w:rFonts w:hint="cs"/>
          <w:rtl/>
        </w:rPr>
        <w:t>ی</w:t>
      </w:r>
      <w:r w:rsidR="005A58AC" w:rsidRPr="00376812">
        <w:rPr>
          <w:rStyle w:val="1-Char"/>
          <w:rFonts w:hint="eastAsia"/>
          <w:rtl/>
        </w:rPr>
        <w:t>ن</w:t>
      </w:r>
      <w:r w:rsidR="005A58AC" w:rsidRPr="00376812">
        <w:rPr>
          <w:rStyle w:val="1-Char"/>
          <w:rtl/>
        </w:rPr>
        <w:t xml:space="preserve"> با (هر) سخت</w:t>
      </w:r>
      <w:r w:rsidR="005A58AC" w:rsidRPr="00376812">
        <w:rPr>
          <w:rStyle w:val="1-Char"/>
          <w:rFonts w:hint="cs"/>
          <w:rtl/>
        </w:rPr>
        <w:t>ی</w:t>
      </w:r>
      <w:r w:rsidR="005A58AC" w:rsidRPr="00376812">
        <w:rPr>
          <w:rStyle w:val="1-Char"/>
          <w:rtl/>
        </w:rPr>
        <w:t xml:space="preserve"> </w:t>
      </w:r>
      <w:r w:rsidRPr="00376812">
        <w:rPr>
          <w:rStyle w:val="1-Char"/>
          <w:rFonts w:hint="cs"/>
          <w:rtl/>
        </w:rPr>
        <w:t xml:space="preserve">گشایش است * </w:t>
      </w:r>
      <w:r w:rsidR="005A58AC" w:rsidRPr="00376812">
        <w:rPr>
          <w:rStyle w:val="1-Char"/>
          <w:rtl/>
        </w:rPr>
        <w:t>(آر</w:t>
      </w:r>
      <w:r w:rsidR="005A58AC" w:rsidRPr="00376812">
        <w:rPr>
          <w:rStyle w:val="1-Char"/>
          <w:rFonts w:hint="cs"/>
          <w:rtl/>
        </w:rPr>
        <w:t>ی</w:t>
      </w:r>
      <w:r w:rsidR="005A58AC" w:rsidRPr="00376812">
        <w:rPr>
          <w:rStyle w:val="1-Char"/>
          <w:rtl/>
        </w:rPr>
        <w:t>) مسلما با (هر) سخت</w:t>
      </w:r>
      <w:r w:rsidR="005A58AC" w:rsidRPr="00376812">
        <w:rPr>
          <w:rStyle w:val="1-Char"/>
          <w:rFonts w:hint="cs"/>
          <w:rtl/>
        </w:rPr>
        <w:t xml:space="preserve">ی </w:t>
      </w:r>
      <w:r w:rsidRPr="00376812">
        <w:rPr>
          <w:rStyle w:val="1-Char"/>
          <w:rFonts w:hint="cs"/>
          <w:rtl/>
        </w:rPr>
        <w:t>گشایشی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و هرگز یک سختی بر</w:t>
      </w:r>
      <w:r w:rsidR="005A58AC" w:rsidRPr="00376812">
        <w:rPr>
          <w:rStyle w:val="1-Char"/>
          <w:rFonts w:hint="cs"/>
          <w:rtl/>
        </w:rPr>
        <w:t xml:space="preserve"> د</w:t>
      </w:r>
      <w:r w:rsidRPr="00376812">
        <w:rPr>
          <w:rStyle w:val="1-Char"/>
          <w:rFonts w:hint="cs"/>
          <w:rtl/>
        </w:rPr>
        <w:t>و گشایش چیره نخواهد شد. ابن مسعود</w:t>
      </w:r>
      <w:r w:rsidR="00E0554E" w:rsidRPr="00E0554E">
        <w:rPr>
          <w:rStyle w:val="1-Char"/>
          <w:rFonts w:cs="CTraditional Arabic" w:hint="cs"/>
          <w:rtl/>
        </w:rPr>
        <w:t xml:space="preserve">س </w:t>
      </w:r>
      <w:r w:rsidRPr="00D823B5">
        <w:rPr>
          <w:rStyle w:val="1-Char"/>
          <w:rFonts w:hint="cs"/>
          <w:rtl/>
        </w:rPr>
        <w:t>گفته است: اگر سختی و دشواری به درون سوراخ جانوری بخزد، گشایش و آسودگی نیز به دنبالش خواهد رفت.</w:t>
      </w:r>
    </w:p>
    <w:p w:rsidR="00A627C8" w:rsidRPr="00376812" w:rsidRDefault="00A627C8" w:rsidP="00376812">
      <w:pPr>
        <w:ind w:firstLine="284"/>
        <w:jc w:val="both"/>
        <w:rPr>
          <w:rStyle w:val="1-Char"/>
          <w:rtl/>
        </w:rPr>
      </w:pPr>
      <w:r w:rsidRPr="00376812">
        <w:rPr>
          <w:rStyle w:val="1-Char"/>
          <w:rFonts w:hint="cs"/>
          <w:rtl/>
        </w:rPr>
        <w:t>هرگاه یکی از مصیبت‌های روزگار به دنبالش بیاید، از خدا امید دارد به خاطر مصیبتی که به او رسیده است او را اجر دهد و بهتر از آنچه را که از او گرفته شده برایش جایگزین گرداند.</w:t>
      </w:r>
    </w:p>
    <w:p w:rsidR="004E7E4E" w:rsidRPr="00C10EC8" w:rsidRDefault="004E7E4E" w:rsidP="007765B1">
      <w:pPr>
        <w:ind w:firstLine="284"/>
        <w:jc w:val="both"/>
        <w:rPr>
          <w:rStyle w:val="7-Char"/>
          <w:rtl/>
        </w:rPr>
      </w:pPr>
      <w:r>
        <w:rPr>
          <w:rStyle w:val="Emphasis"/>
          <w:rFonts w:ascii="Traditional Arabic" w:hAnsi="Traditional Arabic" w:cs="Traditional Arabic"/>
          <w:i w:val="0"/>
          <w:iCs w:val="0"/>
          <w:rtl/>
          <w:lang w:bidi="fa-IR"/>
        </w:rPr>
        <w:t>﴿</w:t>
      </w:r>
      <w:r w:rsidR="007765B1" w:rsidRPr="00C10EC8">
        <w:rPr>
          <w:rStyle w:val="7-Char"/>
          <w:rFonts w:hint="cs"/>
          <w:rtl/>
        </w:rPr>
        <w:t>ٱ</w:t>
      </w:r>
      <w:r w:rsidR="007765B1" w:rsidRPr="00C10EC8">
        <w:rPr>
          <w:rStyle w:val="7-Char"/>
          <w:rFonts w:hint="eastAsia"/>
          <w:rtl/>
        </w:rPr>
        <w:t>لَّذِينَ</w:t>
      </w:r>
      <w:r w:rsidR="007765B1" w:rsidRPr="00C10EC8">
        <w:rPr>
          <w:rStyle w:val="7-Char"/>
          <w:rtl/>
        </w:rPr>
        <w:t xml:space="preserve"> إِذَآ أَصَٰبَتۡهُم مُّصِيبَةٞ قَالُوٓاْ إِنَّا لِلَّهِ وَإِنَّآ إِلَيۡهِ رَٰجِعُونَ ١٥٦ </w:t>
      </w:r>
      <w:r w:rsidR="007765B1" w:rsidRPr="00C10EC8">
        <w:rPr>
          <w:rStyle w:val="7-Char"/>
          <w:rFonts w:hint="eastAsia"/>
          <w:rtl/>
        </w:rPr>
        <w:t>أُوْلَٰٓئِكَ</w:t>
      </w:r>
      <w:r w:rsidR="007765B1" w:rsidRPr="00C10EC8">
        <w:rPr>
          <w:rStyle w:val="7-Char"/>
          <w:rtl/>
        </w:rPr>
        <w:t xml:space="preserve"> عَلَيۡهِمۡ صَلَوَٰتٞ مِّن رَّبِّهِمۡ وَرَحۡمَةٞۖ وَأُوْلَٰٓئِكَ هُمُ </w:t>
      </w:r>
      <w:r w:rsidR="007765B1" w:rsidRPr="00C10EC8">
        <w:rPr>
          <w:rStyle w:val="7-Char"/>
          <w:rFonts w:hint="cs"/>
          <w:rtl/>
        </w:rPr>
        <w:t>ٱ</w:t>
      </w:r>
      <w:r w:rsidR="007765B1" w:rsidRPr="00C10EC8">
        <w:rPr>
          <w:rStyle w:val="7-Char"/>
          <w:rFonts w:hint="eastAsia"/>
          <w:rtl/>
        </w:rPr>
        <w:t>لۡمُهۡتَدُونَ</w:t>
      </w:r>
      <w:r w:rsidR="007765B1" w:rsidRPr="00C10EC8">
        <w:rPr>
          <w:rStyle w:val="7-Char"/>
          <w:rtl/>
        </w:rPr>
        <w:t xml:space="preserve"> ١٥٧</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البقرة: 156-157</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کسانی که وقتی مصیبتی به آنان رسد گویند ما از آن خداییم و به سوی او می‌شتابیم * آنانند که درودهای ویژه و رحمتی خاص از پروردگارشان شامل آنان است و هم آنانند که راه‌یافتگانند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هرگاه با عداوت دشمنی رویارو می‌گردد</w:t>
      </w:r>
      <w:r w:rsidR="005A58AC" w:rsidRPr="00376812">
        <w:rPr>
          <w:rStyle w:val="1-Char"/>
          <w:rFonts w:hint="cs"/>
          <w:rtl/>
        </w:rPr>
        <w:t>، یا از کسی بدش بیاید، رو به پی</w:t>
      </w:r>
      <w:r w:rsidRPr="00376812">
        <w:rPr>
          <w:rStyle w:val="1-Char"/>
          <w:rFonts w:hint="cs"/>
          <w:rtl/>
        </w:rPr>
        <w:t>وند و صلح می‌رود، و به سازش و همدلی و همدستی امید دارد و ایمان دارد به این که خدا دل‌ها را دگرگون می‌گرد</w:t>
      </w:r>
      <w:r w:rsidR="005A58AC" w:rsidRPr="00376812">
        <w:rPr>
          <w:rStyle w:val="1-Char"/>
          <w:rFonts w:hint="cs"/>
          <w:rtl/>
        </w:rPr>
        <w:t>ا</w:t>
      </w:r>
      <w:r w:rsidRPr="00376812">
        <w:rPr>
          <w:rStyle w:val="1-Char"/>
          <w:rFonts w:hint="cs"/>
          <w:rtl/>
        </w:rPr>
        <w:t>ند.</w:t>
      </w:r>
    </w:p>
    <w:p w:rsidR="004E7E4E" w:rsidRPr="00C10EC8" w:rsidRDefault="004E7E4E" w:rsidP="007765B1">
      <w:pPr>
        <w:ind w:firstLine="284"/>
        <w:jc w:val="both"/>
        <w:rPr>
          <w:rStyle w:val="7-Char"/>
          <w:rtl/>
        </w:rPr>
      </w:pPr>
      <w:r>
        <w:rPr>
          <w:rStyle w:val="Emphasis"/>
          <w:rFonts w:ascii="Traditional Arabic" w:hAnsi="Traditional Arabic" w:cs="Traditional Arabic"/>
          <w:i w:val="0"/>
          <w:iCs w:val="0"/>
          <w:rtl/>
          <w:lang w:bidi="fa-IR"/>
        </w:rPr>
        <w:t>﴿</w:t>
      </w:r>
      <w:r w:rsidR="007765B1" w:rsidRPr="00C10EC8">
        <w:rPr>
          <w:rStyle w:val="7-Char"/>
          <w:rtl/>
        </w:rPr>
        <w:t xml:space="preserve">۞عَسَى </w:t>
      </w:r>
      <w:r w:rsidR="007765B1" w:rsidRPr="00C10EC8">
        <w:rPr>
          <w:rStyle w:val="7-Char"/>
          <w:rFonts w:hint="cs"/>
          <w:rtl/>
        </w:rPr>
        <w:t>ٱ</w:t>
      </w:r>
      <w:r w:rsidR="007765B1" w:rsidRPr="00C10EC8">
        <w:rPr>
          <w:rStyle w:val="7-Char"/>
          <w:rFonts w:hint="eastAsia"/>
          <w:rtl/>
        </w:rPr>
        <w:t>للَّهُ</w:t>
      </w:r>
      <w:r w:rsidR="007765B1" w:rsidRPr="00C10EC8">
        <w:rPr>
          <w:rStyle w:val="7-Char"/>
          <w:rtl/>
        </w:rPr>
        <w:t xml:space="preserve"> أَن يَجۡعَلَ بَيۡنَكُمۡ وَبَيۡنَ </w:t>
      </w:r>
      <w:r w:rsidR="007765B1" w:rsidRPr="00C10EC8">
        <w:rPr>
          <w:rStyle w:val="7-Char"/>
          <w:rFonts w:hint="cs"/>
          <w:rtl/>
        </w:rPr>
        <w:t>ٱ</w:t>
      </w:r>
      <w:r w:rsidR="007765B1" w:rsidRPr="00C10EC8">
        <w:rPr>
          <w:rStyle w:val="7-Char"/>
          <w:rFonts w:hint="eastAsia"/>
          <w:rtl/>
        </w:rPr>
        <w:t>لَّذِينَ</w:t>
      </w:r>
      <w:r w:rsidR="007765B1" w:rsidRPr="00C10EC8">
        <w:rPr>
          <w:rStyle w:val="7-Char"/>
          <w:rtl/>
        </w:rPr>
        <w:t xml:space="preserve"> عَادَيۡتُم مِّنۡهُم مَّوَدَّةٗۚ وَ</w:t>
      </w:r>
      <w:r w:rsidR="007765B1" w:rsidRPr="00C10EC8">
        <w:rPr>
          <w:rStyle w:val="7-Char"/>
          <w:rFonts w:hint="cs"/>
          <w:rtl/>
        </w:rPr>
        <w:t>ٱ</w:t>
      </w:r>
      <w:r w:rsidR="007765B1" w:rsidRPr="00C10EC8">
        <w:rPr>
          <w:rStyle w:val="7-Char"/>
          <w:rFonts w:hint="eastAsia"/>
          <w:rtl/>
        </w:rPr>
        <w:t>للَّهُ</w:t>
      </w:r>
      <w:r w:rsidR="007765B1" w:rsidRPr="00C10EC8">
        <w:rPr>
          <w:rStyle w:val="7-Char"/>
          <w:rtl/>
        </w:rPr>
        <w:t xml:space="preserve"> قَدِيرٞۚ وَ</w:t>
      </w:r>
      <w:r w:rsidR="007765B1" w:rsidRPr="00C10EC8">
        <w:rPr>
          <w:rStyle w:val="7-Char"/>
          <w:rFonts w:hint="cs"/>
          <w:rtl/>
        </w:rPr>
        <w:t>ٱ</w:t>
      </w:r>
      <w:r w:rsidR="007765B1" w:rsidRPr="00C10EC8">
        <w:rPr>
          <w:rStyle w:val="7-Char"/>
          <w:rFonts w:hint="eastAsia"/>
          <w:rtl/>
        </w:rPr>
        <w:t>للَّهُ</w:t>
      </w:r>
      <w:r w:rsidR="007765B1" w:rsidRPr="00C10EC8">
        <w:rPr>
          <w:rStyle w:val="7-Char"/>
          <w:rtl/>
        </w:rPr>
        <w:t xml:space="preserve"> غَفُورٞ رَّحِيمٞ ٧</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الممتحنة: 7</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چه بسا خدا میان شما و میان آن کسانی که دشمنان با آن در ستیزند کشش و مودتی قرار دهد، و خدا توانا است، و خدا آمرزنده و مهربان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هرگاه باطل را دور از چشم حق بر کرسی حکومت و فرمانروایی ببیند، یقین می‌کند که باطل رو به زوال و نابودی است و حق رو به ظهور و پیروزی است.</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بَلۡ</w:t>
      </w:r>
      <w:r w:rsidR="00DE4ACE" w:rsidRPr="00C10EC8">
        <w:rPr>
          <w:rStyle w:val="7-Char"/>
          <w:rtl/>
        </w:rPr>
        <w:t xml:space="preserve"> نَقۡذِفُ بِ</w:t>
      </w:r>
      <w:r w:rsidR="00DE4ACE" w:rsidRPr="00C10EC8">
        <w:rPr>
          <w:rStyle w:val="7-Char"/>
          <w:rFonts w:hint="cs"/>
          <w:rtl/>
        </w:rPr>
        <w:t>ٱ</w:t>
      </w:r>
      <w:r w:rsidR="00DE4ACE" w:rsidRPr="00C10EC8">
        <w:rPr>
          <w:rStyle w:val="7-Char"/>
          <w:rFonts w:hint="eastAsia"/>
          <w:rtl/>
        </w:rPr>
        <w:t>لۡحَقِّ</w:t>
      </w:r>
      <w:r w:rsidR="00DE4ACE" w:rsidRPr="00C10EC8">
        <w:rPr>
          <w:rStyle w:val="7-Char"/>
          <w:rtl/>
        </w:rPr>
        <w:t xml:space="preserve"> عَلَى </w:t>
      </w:r>
      <w:r w:rsidR="00DE4ACE" w:rsidRPr="00C10EC8">
        <w:rPr>
          <w:rStyle w:val="7-Char"/>
          <w:rFonts w:hint="cs"/>
          <w:rtl/>
        </w:rPr>
        <w:t>ٱ</w:t>
      </w:r>
      <w:r w:rsidR="00DE4ACE" w:rsidRPr="00C10EC8">
        <w:rPr>
          <w:rStyle w:val="7-Char"/>
          <w:rFonts w:hint="eastAsia"/>
          <w:rtl/>
        </w:rPr>
        <w:t>لۡبَٰطِلِ</w:t>
      </w:r>
      <w:r w:rsidR="00DE4ACE" w:rsidRPr="00C10EC8">
        <w:rPr>
          <w:rStyle w:val="7-Char"/>
          <w:rtl/>
        </w:rPr>
        <w:t xml:space="preserve"> فَيَدۡمَغُهُ</w:t>
      </w:r>
      <w:r w:rsidR="00DE4ACE" w:rsidRPr="00C10EC8">
        <w:rPr>
          <w:rStyle w:val="7-Char"/>
          <w:rFonts w:hint="cs"/>
          <w:rtl/>
        </w:rPr>
        <w:t>ۥ</w:t>
      </w:r>
      <w:r w:rsidR="00DE4ACE" w:rsidRPr="00C10EC8">
        <w:rPr>
          <w:rStyle w:val="7-Char"/>
          <w:rtl/>
        </w:rPr>
        <w:t xml:space="preserve"> فَإِذَا هُوَ زَاهِقٞۚ</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 xml:space="preserve">الأنبیاء: </w:t>
      </w:r>
      <w:r w:rsidR="00497707" w:rsidRPr="00FA388E">
        <w:rPr>
          <w:rStyle w:val="6-Char"/>
          <w:rFonts w:hint="cs"/>
          <w:rtl/>
        </w:rPr>
        <w:t>18</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بلکه حق را بر باطل برمی‌افکنیم و آن را متلاشی می‌سازد، </w:t>
      </w:r>
      <w:r w:rsidR="005A58AC" w:rsidRPr="00376812">
        <w:rPr>
          <w:rStyle w:val="1-Char"/>
          <w:rtl/>
        </w:rPr>
        <w:t>و ا</w:t>
      </w:r>
      <w:r w:rsidR="005A58AC" w:rsidRPr="00376812">
        <w:rPr>
          <w:rStyle w:val="1-Char"/>
          <w:rFonts w:hint="cs"/>
          <w:rtl/>
        </w:rPr>
        <w:t>ی</w:t>
      </w:r>
      <w:r w:rsidR="005A58AC" w:rsidRPr="00376812">
        <w:rPr>
          <w:rStyle w:val="1-Char"/>
          <w:rFonts w:hint="eastAsia"/>
          <w:rtl/>
        </w:rPr>
        <w:t>ن</w:t>
      </w:r>
      <w:r w:rsidR="005A58AC" w:rsidRPr="00376812">
        <w:rPr>
          <w:rStyle w:val="1-Char"/>
          <w:rtl/>
        </w:rPr>
        <w:t xml:space="preserve"> گونه، باطل محو و نابود م</w:t>
      </w:r>
      <w:r w:rsidR="005A58AC" w:rsidRPr="00376812">
        <w:rPr>
          <w:rStyle w:val="1-Char"/>
          <w:rFonts w:hint="cs"/>
          <w:rtl/>
        </w:rPr>
        <w:t>ی‌</w:t>
      </w:r>
      <w:r w:rsidR="005A58AC" w:rsidRPr="00376812">
        <w:rPr>
          <w:rStyle w:val="1-Char"/>
          <w:rFonts w:hint="eastAsia"/>
          <w:rtl/>
        </w:rPr>
        <w:t>شود</w:t>
      </w:r>
      <w:r w:rsidR="005A58AC" w:rsidRPr="00376812">
        <w:rPr>
          <w:rStyle w:val="1-Char"/>
          <w:rtl/>
        </w:rPr>
        <w:t>!</w:t>
      </w:r>
      <w:r>
        <w:rPr>
          <w:rStyle w:val="Emphasis"/>
          <w:rFonts w:ascii="Calibri" w:hAnsi="Calibri" w:cs="Traditional Arabic" w:hint="cs"/>
          <w:i w:val="0"/>
          <w:iCs w:val="0"/>
          <w:rtl/>
          <w:lang w:bidi="fa-IR"/>
        </w:rPr>
        <w:t>»</w:t>
      </w:r>
      <w:r w:rsidRPr="00D823B5">
        <w:rPr>
          <w:rStyle w:val="1-Char"/>
          <w:rFonts w:hint="cs"/>
          <w:rtl/>
        </w:rPr>
        <w:t>.</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فَأ</w:t>
      </w:r>
      <w:r w:rsidR="00DE4ACE" w:rsidRPr="00C10EC8">
        <w:rPr>
          <w:rStyle w:val="7-Char"/>
          <w:rFonts w:hint="eastAsia"/>
          <w:rtl/>
        </w:rPr>
        <w:t>َمَّا</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لزَّبَدُ</w:t>
      </w:r>
      <w:r w:rsidR="00DE4ACE" w:rsidRPr="00C10EC8">
        <w:rPr>
          <w:rStyle w:val="7-Char"/>
          <w:rtl/>
        </w:rPr>
        <w:t xml:space="preserve"> فَيَذۡهَبُ جُفَآءٗۖ وَأَمَّا مَا يَنفَعُ </w:t>
      </w:r>
      <w:r w:rsidR="00DE4ACE" w:rsidRPr="00C10EC8">
        <w:rPr>
          <w:rStyle w:val="7-Char"/>
          <w:rFonts w:hint="cs"/>
          <w:rtl/>
        </w:rPr>
        <w:t>ٱ</w:t>
      </w:r>
      <w:r w:rsidR="00DE4ACE" w:rsidRPr="00C10EC8">
        <w:rPr>
          <w:rStyle w:val="7-Char"/>
          <w:rFonts w:hint="eastAsia"/>
          <w:rtl/>
        </w:rPr>
        <w:t>لنَّاسَ</w:t>
      </w:r>
      <w:r w:rsidR="00DE4ACE" w:rsidRPr="00C10EC8">
        <w:rPr>
          <w:rStyle w:val="7-Char"/>
          <w:rtl/>
        </w:rPr>
        <w:t xml:space="preserve"> فَيَمۡكُثُ فِي </w:t>
      </w:r>
      <w:r w:rsidR="00DE4ACE" w:rsidRPr="00C10EC8">
        <w:rPr>
          <w:rStyle w:val="7-Char"/>
          <w:rFonts w:hint="cs"/>
          <w:rtl/>
        </w:rPr>
        <w:t>ٱ</w:t>
      </w:r>
      <w:r w:rsidR="00DE4ACE" w:rsidRPr="00C10EC8">
        <w:rPr>
          <w:rStyle w:val="7-Char"/>
          <w:rFonts w:hint="eastAsia"/>
          <w:rtl/>
        </w:rPr>
        <w:t>لۡأَرۡضِۚ</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الرعد: 17</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آنگاه کف‌های روی آب بخار می‌شوند و به هوا می‌روند، و آنچه مردم را سود می‌بخشد در زمین می‌ماند...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وقتی پیری به سراغش می‌آید، و در اثر پیری تمام موهای سرش به کلی سفی</w:t>
      </w:r>
      <w:r w:rsidR="0061038D" w:rsidRPr="00376812">
        <w:rPr>
          <w:rStyle w:val="1-Char"/>
          <w:rFonts w:hint="cs"/>
          <w:rtl/>
        </w:rPr>
        <w:t>د</w:t>
      </w:r>
      <w:r w:rsidRPr="00376812">
        <w:rPr>
          <w:rStyle w:val="1-Char"/>
          <w:rFonts w:hint="cs"/>
          <w:rtl/>
        </w:rPr>
        <w:t xml:space="preserve"> شده است هنوز امیدوار به زندگی دیگری است که در آن زندگانی همواره جوان خواهد زیست و هرگز پیر نخواهد شد. زندگی</w:t>
      </w:r>
      <w:r w:rsidRPr="00376812">
        <w:rPr>
          <w:rStyle w:val="1-Char"/>
          <w:rFonts w:hint="eastAsia"/>
          <w:rtl/>
        </w:rPr>
        <w:t>‌</w:t>
      </w:r>
      <w:r w:rsidRPr="00376812">
        <w:rPr>
          <w:rStyle w:val="1-Char"/>
          <w:rFonts w:hint="cs"/>
          <w:rtl/>
        </w:rPr>
        <w:t>یی که دیگر مرگ در آن راه ندارد. خوشبختی‌یی که بدبختی در آن جایی ندارد.</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جَنَّٰتِ</w:t>
      </w:r>
      <w:r w:rsidR="00DE4ACE" w:rsidRPr="00C10EC8">
        <w:rPr>
          <w:rStyle w:val="7-Char"/>
          <w:rtl/>
        </w:rPr>
        <w:t xml:space="preserve"> عَدۡنٍ </w:t>
      </w:r>
      <w:r w:rsidR="00DE4ACE" w:rsidRPr="00C10EC8">
        <w:rPr>
          <w:rStyle w:val="7-Char"/>
          <w:rFonts w:hint="cs"/>
          <w:rtl/>
        </w:rPr>
        <w:t>ٱ</w:t>
      </w:r>
      <w:r w:rsidR="00DE4ACE" w:rsidRPr="00C10EC8">
        <w:rPr>
          <w:rStyle w:val="7-Char"/>
          <w:rFonts w:hint="eastAsia"/>
          <w:rtl/>
        </w:rPr>
        <w:t>لَّتِي</w:t>
      </w:r>
      <w:r w:rsidR="00DE4ACE" w:rsidRPr="00C10EC8">
        <w:rPr>
          <w:rStyle w:val="7-Char"/>
          <w:rtl/>
        </w:rPr>
        <w:t xml:space="preserve"> وَعَدَ </w:t>
      </w:r>
      <w:r w:rsidR="00DE4ACE" w:rsidRPr="00C10EC8">
        <w:rPr>
          <w:rStyle w:val="7-Char"/>
          <w:rFonts w:hint="cs"/>
          <w:rtl/>
        </w:rPr>
        <w:t>ٱ</w:t>
      </w:r>
      <w:r w:rsidR="00DE4ACE" w:rsidRPr="00C10EC8">
        <w:rPr>
          <w:rStyle w:val="7-Char"/>
          <w:rFonts w:hint="eastAsia"/>
          <w:rtl/>
        </w:rPr>
        <w:t>لرَّحۡمَٰنُ</w:t>
      </w:r>
      <w:r w:rsidR="00DE4ACE" w:rsidRPr="00C10EC8">
        <w:rPr>
          <w:rStyle w:val="7-Char"/>
          <w:rtl/>
        </w:rPr>
        <w:t xml:space="preserve"> عِبَادَهُ</w:t>
      </w:r>
      <w:r w:rsidR="00DE4ACE" w:rsidRPr="00C10EC8">
        <w:rPr>
          <w:rStyle w:val="7-Char"/>
          <w:rFonts w:hint="cs"/>
          <w:rtl/>
        </w:rPr>
        <w:t>ۥ</w:t>
      </w:r>
      <w:r w:rsidR="00DE4ACE" w:rsidRPr="00C10EC8">
        <w:rPr>
          <w:rStyle w:val="7-Char"/>
          <w:rtl/>
        </w:rPr>
        <w:t xml:space="preserve"> بِ</w:t>
      </w:r>
      <w:r w:rsidR="00DE4ACE" w:rsidRPr="00C10EC8">
        <w:rPr>
          <w:rStyle w:val="7-Char"/>
          <w:rFonts w:hint="cs"/>
          <w:rtl/>
        </w:rPr>
        <w:t>ٱ</w:t>
      </w:r>
      <w:r w:rsidR="00DE4ACE" w:rsidRPr="00C10EC8">
        <w:rPr>
          <w:rStyle w:val="7-Char"/>
          <w:rFonts w:hint="eastAsia"/>
          <w:rtl/>
        </w:rPr>
        <w:t>لۡغَيۡبِۚ</w:t>
      </w:r>
      <w:r w:rsidR="00DE4ACE" w:rsidRPr="00C10EC8">
        <w:rPr>
          <w:rStyle w:val="7-Char"/>
          <w:rtl/>
        </w:rPr>
        <w:t xml:space="preserve"> إِنَّهُ</w:t>
      </w:r>
      <w:r w:rsidR="00DE4ACE" w:rsidRPr="00C10EC8">
        <w:rPr>
          <w:rStyle w:val="7-Char"/>
          <w:rFonts w:hint="cs"/>
          <w:rtl/>
        </w:rPr>
        <w:t>ۥ</w:t>
      </w:r>
      <w:r w:rsidR="00DE4ACE" w:rsidRPr="00C10EC8">
        <w:rPr>
          <w:rStyle w:val="7-Char"/>
          <w:rtl/>
        </w:rPr>
        <w:t xml:space="preserve"> كَانَ وَعۡدُهُ</w:t>
      </w:r>
      <w:r w:rsidR="00DE4ACE" w:rsidRPr="00C10EC8">
        <w:rPr>
          <w:rStyle w:val="7-Char"/>
          <w:rFonts w:hint="cs"/>
          <w:rtl/>
        </w:rPr>
        <w:t>ۥ</w:t>
      </w:r>
      <w:r w:rsidR="00DE4ACE" w:rsidRPr="00C10EC8">
        <w:rPr>
          <w:rStyle w:val="7-Char"/>
          <w:rtl/>
        </w:rPr>
        <w:t xml:space="preserve"> مَأۡتِيّٗا ٦١ </w:t>
      </w:r>
      <w:r w:rsidR="00DE4ACE" w:rsidRPr="00C10EC8">
        <w:rPr>
          <w:rStyle w:val="7-Char"/>
          <w:rFonts w:hint="eastAsia"/>
          <w:rtl/>
        </w:rPr>
        <w:t>لَّا</w:t>
      </w:r>
      <w:r w:rsidR="00DE4ACE" w:rsidRPr="00C10EC8">
        <w:rPr>
          <w:rStyle w:val="7-Char"/>
          <w:rtl/>
        </w:rPr>
        <w:t xml:space="preserve"> يَسۡمَعُونَ فِيهَا لَغۡوًا إِلَّا سَلَٰمٗاۖ وَلَهُمۡ رِزۡقُهُمۡ فِيهَا بُكۡرَةٗ وَعَشِيّٗا ٦٢</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مریم: 61-62</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بهشت‌های برین که خدای رحمان به بندگانش وعد</w:t>
      </w:r>
      <w:r w:rsidR="000A57AE">
        <w:rPr>
          <w:rStyle w:val="1-Char"/>
          <w:rFonts w:hint="cs"/>
          <w:rtl/>
        </w:rPr>
        <w:t>ۀ</w:t>
      </w:r>
      <w:r w:rsidRPr="00376812">
        <w:rPr>
          <w:rStyle w:val="1-Char"/>
          <w:rFonts w:hint="cs"/>
          <w:rtl/>
        </w:rPr>
        <w:t xml:space="preserve"> غیبی داده بود. وعد</w:t>
      </w:r>
      <w:r w:rsidR="000A57AE">
        <w:rPr>
          <w:rStyle w:val="1-Char"/>
          <w:rFonts w:hint="cs"/>
          <w:rtl/>
        </w:rPr>
        <w:t>ۀ</w:t>
      </w:r>
      <w:r w:rsidRPr="00376812">
        <w:rPr>
          <w:rStyle w:val="1-Char"/>
          <w:rFonts w:hint="cs"/>
          <w:rtl/>
        </w:rPr>
        <w:t xml:space="preserve"> او قطعاً آمدنی است * در آن بهشت‌ها بیهوده‌ای نش</w:t>
      </w:r>
      <w:r w:rsidR="0061038D" w:rsidRPr="00376812">
        <w:rPr>
          <w:rStyle w:val="1-Char"/>
          <w:rFonts w:hint="cs"/>
          <w:rtl/>
        </w:rPr>
        <w:t>ن</w:t>
      </w:r>
      <w:r w:rsidRPr="00376812">
        <w:rPr>
          <w:rStyle w:val="1-Char"/>
          <w:rFonts w:hint="cs"/>
          <w:rtl/>
        </w:rPr>
        <w:t>وند مگر سلام، و روزی آنان هر صبح و شام برایشان مقدر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مادیگرایان به سنت‌های طبیعی، و علل و اسباب ظاهری تکیه می‌کنند، و به ماورای</w:t>
      </w:r>
      <w:r w:rsidR="00477E98" w:rsidRPr="00376812">
        <w:rPr>
          <w:rStyle w:val="1-Char"/>
          <w:rFonts w:hint="cs"/>
          <w:rtl/>
        </w:rPr>
        <w:t xml:space="preserve"> آن‌ها </w:t>
      </w:r>
      <w:r w:rsidRPr="00376812">
        <w:rPr>
          <w:rStyle w:val="1-Char"/>
          <w:rFonts w:hint="cs"/>
          <w:rtl/>
        </w:rPr>
        <w:t>امیدی ندارند. اما اهل ایمان از اسباب و علت‌های ظاهری بالاتر می‌روند و به راز وجود راه پیدا می‌کنند</w:t>
      </w:r>
      <w:r w:rsidR="00AD59B9" w:rsidRPr="00376812">
        <w:rPr>
          <w:rStyle w:val="1-Char"/>
          <w:rFonts w:hint="cs"/>
          <w:rtl/>
        </w:rPr>
        <w:t>؛</w:t>
      </w:r>
      <w:r w:rsidRPr="00376812">
        <w:rPr>
          <w:rStyle w:val="1-Char"/>
          <w:rFonts w:hint="cs"/>
          <w:rtl/>
        </w:rPr>
        <w:t xml:space="preserve"> به خدای آفرینند</w:t>
      </w:r>
      <w:r w:rsidR="000A57AE">
        <w:rPr>
          <w:rStyle w:val="1-Char"/>
          <w:rFonts w:hint="cs"/>
          <w:rtl/>
        </w:rPr>
        <w:t>ۀ</w:t>
      </w:r>
      <w:r w:rsidRPr="00376812">
        <w:rPr>
          <w:rStyle w:val="1-Char"/>
          <w:rFonts w:hint="cs"/>
          <w:rtl/>
        </w:rPr>
        <w:t xml:space="preserve"> اسباب و مسببات که بسیاری سبب‌های باطنی در اختیار او است، و از درک و فهم بندگانش بدور. پس چرا به هنگام روی‌آوردن بحران‌ها و فشرده‌شدن</w:t>
      </w:r>
      <w:r w:rsidR="00AD59B9" w:rsidRPr="00376812">
        <w:rPr>
          <w:rStyle w:val="1-Char"/>
          <w:rFonts w:hint="cs"/>
          <w:rtl/>
        </w:rPr>
        <w:t xml:space="preserve"> حلقه‌های زنجیر گرفتاری‌ها بر گ</w:t>
      </w:r>
      <w:r w:rsidRPr="00376812">
        <w:rPr>
          <w:rStyle w:val="1-Char"/>
          <w:rFonts w:hint="cs"/>
          <w:rtl/>
        </w:rPr>
        <w:t>ردن‌شان، دل‌هایشان متوجه او نگردد؟ خدا برای اهل ایمان پناهگاهی است در گرفتاری‌ها و سختی‌ها، انیس و مونس است در وحشت‌ها و تنهایی‌ها، و یار و یاوری است در تنگدستی. بیماری که</w:t>
      </w:r>
      <w:r w:rsidR="00AD59B9" w:rsidRPr="00376812">
        <w:rPr>
          <w:rStyle w:val="1-Char"/>
          <w:rFonts w:hint="cs"/>
          <w:rtl/>
        </w:rPr>
        <w:t xml:space="preserve"> هم</w:t>
      </w:r>
      <w:r w:rsidR="000A57AE">
        <w:rPr>
          <w:rStyle w:val="1-Char"/>
          <w:rFonts w:hint="cs"/>
          <w:rtl/>
        </w:rPr>
        <w:t>ۀ</w:t>
      </w:r>
      <w:r w:rsidR="00AD59B9" w:rsidRPr="00376812">
        <w:rPr>
          <w:rStyle w:val="1-Char"/>
          <w:rFonts w:hint="cs"/>
          <w:rtl/>
        </w:rPr>
        <w:t xml:space="preserve"> پزشکان او را جواب کرده</w:t>
      </w:r>
      <w:r w:rsidR="003C024C" w:rsidRPr="00376812">
        <w:rPr>
          <w:rStyle w:val="1-Char"/>
          <w:rFonts w:hint="cs"/>
          <w:rtl/>
        </w:rPr>
        <w:t>‌اند،</w:t>
      </w:r>
      <w:r w:rsidRPr="00376812">
        <w:rPr>
          <w:rStyle w:val="1-Char"/>
          <w:rFonts w:hint="cs"/>
          <w:rtl/>
        </w:rPr>
        <w:t xml:space="preserve"> به او روی می‌آورد و با امید به شفایافتن به درگاه او نیایش می‌کند. آن که اندوهگین است به او روی می‌آورد و از او شکیبایی دلخوشی درخواست می‌کند، و جایگزین هرچه را که از دست داده است از او می‌خواهد، و </w:t>
      </w:r>
      <w:r w:rsidR="00AD59B9" w:rsidRPr="00376812">
        <w:rPr>
          <w:rStyle w:val="1-Char"/>
          <w:rFonts w:hint="cs"/>
          <w:rtl/>
        </w:rPr>
        <w:t xml:space="preserve">اینها </w:t>
      </w:r>
      <w:r w:rsidRPr="00376812">
        <w:rPr>
          <w:rStyle w:val="1-Char"/>
          <w:rFonts w:hint="cs"/>
          <w:rtl/>
        </w:rPr>
        <w:t>باور دارند که بین دعای ستمدیدگان و بارگاه عدل الهی پرده و حجابی نیست. آن مرد یا زنی هم که از فرزند محرومند، به خدا روی می‌آورند و از او می‌خواهند که دودمان پاک و پاکیزه‌ای به آنان عنایت فرماید. هم</w:t>
      </w:r>
      <w:r w:rsidR="000A57AE">
        <w:rPr>
          <w:rStyle w:val="1-Char"/>
          <w:rFonts w:hint="cs"/>
          <w:rtl/>
        </w:rPr>
        <w:t>ۀ</w:t>
      </w:r>
      <w:r w:rsidRPr="00376812">
        <w:rPr>
          <w:rStyle w:val="1-Char"/>
          <w:rFonts w:hint="cs"/>
          <w:rtl/>
        </w:rPr>
        <w:t xml:space="preserve"> این درخواست‌کنندگان امیدوارند که خواسته‌هایشان به آنان داده شود، و آنچه آرزو کرده</w:t>
      </w:r>
      <w:r w:rsidR="003C024C" w:rsidRPr="00376812">
        <w:rPr>
          <w:rStyle w:val="1-Char"/>
          <w:rFonts w:hint="cs"/>
          <w:rtl/>
        </w:rPr>
        <w:t xml:space="preserve">‌اند </w:t>
      </w:r>
      <w:r w:rsidRPr="00376812">
        <w:rPr>
          <w:rStyle w:val="1-Char"/>
          <w:rFonts w:hint="cs"/>
          <w:rtl/>
        </w:rPr>
        <w:t>جام</w:t>
      </w:r>
      <w:r w:rsidR="000A57AE">
        <w:rPr>
          <w:rStyle w:val="1-Char"/>
          <w:rFonts w:hint="cs"/>
          <w:rtl/>
        </w:rPr>
        <w:t>ۀ</w:t>
      </w:r>
      <w:r w:rsidRPr="00376812">
        <w:rPr>
          <w:rStyle w:val="1-Char"/>
          <w:rFonts w:hint="cs"/>
          <w:rtl/>
        </w:rPr>
        <w:t xml:space="preserve"> عمل بپوشد، زیرا از قدرت خدا هیچ بعید نیست، و این خواسته‌ها بر خدا گران نمی‌آید.</w:t>
      </w:r>
    </w:p>
    <w:p w:rsidR="00A627C8" w:rsidRPr="00376812" w:rsidRDefault="00A627C8" w:rsidP="00376812">
      <w:pPr>
        <w:ind w:firstLine="284"/>
        <w:jc w:val="both"/>
        <w:rPr>
          <w:rStyle w:val="1-Char"/>
          <w:rtl/>
        </w:rPr>
      </w:pPr>
      <w:r w:rsidRPr="00376812">
        <w:rPr>
          <w:rStyle w:val="1-Char"/>
          <w:rFonts w:hint="cs"/>
          <w:rtl/>
        </w:rPr>
        <w:t>ابراهیم</w:t>
      </w:r>
      <w:r w:rsidR="00E0554E" w:rsidRPr="00E0554E">
        <w:rPr>
          <w:rStyle w:val="1-Char"/>
          <w:rFonts w:cs="CTraditional Arabic" w:hint="cs"/>
          <w:rtl/>
        </w:rPr>
        <w:t>÷</w:t>
      </w:r>
      <w:r w:rsidRPr="00376812">
        <w:rPr>
          <w:rStyle w:val="1-Char"/>
          <w:rFonts w:hint="cs"/>
          <w:rtl/>
        </w:rPr>
        <w:t xml:space="preserve"> پیرمرد سالخورده‌ای شده بود که از خدا فرزند خواست</w:t>
      </w:r>
      <w:r w:rsidR="00AD59B9" w:rsidRPr="00376812">
        <w:rPr>
          <w:rStyle w:val="1-Char"/>
          <w:rFonts w:hint="cs"/>
          <w:rtl/>
        </w:rPr>
        <w:t>:</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رَبِّ</w:t>
      </w:r>
      <w:r w:rsidR="00DE4ACE" w:rsidRPr="00C10EC8">
        <w:rPr>
          <w:rStyle w:val="7-Char"/>
          <w:rtl/>
        </w:rPr>
        <w:t xml:space="preserve"> هَبۡ لِي مِنَ </w:t>
      </w:r>
      <w:r w:rsidR="00DE4ACE" w:rsidRPr="00C10EC8">
        <w:rPr>
          <w:rStyle w:val="7-Char"/>
          <w:rFonts w:hint="cs"/>
          <w:rtl/>
        </w:rPr>
        <w:t>ٱ</w:t>
      </w:r>
      <w:r w:rsidR="00DE4ACE" w:rsidRPr="00C10EC8">
        <w:rPr>
          <w:rStyle w:val="7-Char"/>
          <w:rFonts w:hint="eastAsia"/>
          <w:rtl/>
        </w:rPr>
        <w:t>لصَّٰلِحِينَ</w:t>
      </w:r>
      <w:r w:rsidR="00DE4ACE" w:rsidRPr="00C10EC8">
        <w:rPr>
          <w:rStyle w:val="7-Char"/>
          <w:rtl/>
        </w:rPr>
        <w:t xml:space="preserve"> ١٠٠</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الصافات: 100</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من! از شایستگان مرا ببخش</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خدا درخواستش را پذیرفت و فرشتگان را به سوی او فرستاد و آنان به صورت چند مهمان درآمدند و بر ابراهیم</w:t>
      </w:r>
      <w:r w:rsidR="00E0554E" w:rsidRPr="00E0554E">
        <w:rPr>
          <w:rStyle w:val="1-Char"/>
          <w:rFonts w:cs="CTraditional Arabic" w:hint="cs"/>
          <w:rtl/>
        </w:rPr>
        <w:t>÷</w:t>
      </w:r>
      <w:r w:rsidRPr="00376812">
        <w:rPr>
          <w:rStyle w:val="1-Char"/>
          <w:rFonts w:hint="cs"/>
          <w:rtl/>
        </w:rPr>
        <w:t xml:space="preserve"> وارد شدند و گفتند:</w:t>
      </w:r>
    </w:p>
    <w:p w:rsidR="004E7E4E" w:rsidRPr="00C10EC8" w:rsidRDefault="004E7E4E" w:rsidP="00FA388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إِنَّا نُبَشِّرُكَ بِغُلَٰمٍ عَلِيمٖ ٥٣ </w:t>
      </w:r>
      <w:r w:rsidR="00DE4ACE" w:rsidRPr="00C10EC8">
        <w:rPr>
          <w:rStyle w:val="7-Char"/>
          <w:rFonts w:hint="eastAsia"/>
          <w:rtl/>
        </w:rPr>
        <w:t>قَالَ</w:t>
      </w:r>
      <w:r w:rsidR="00DE4ACE" w:rsidRPr="00C10EC8">
        <w:rPr>
          <w:rStyle w:val="7-Char"/>
          <w:rtl/>
        </w:rPr>
        <w:t xml:space="preserve"> أَبَشَّرۡتُمُونِي عَلَىٰٓ أَن مَّسَّنِيَ </w:t>
      </w:r>
      <w:r w:rsidR="00DE4ACE" w:rsidRPr="00C10EC8">
        <w:rPr>
          <w:rStyle w:val="7-Char"/>
          <w:rFonts w:hint="cs"/>
          <w:rtl/>
        </w:rPr>
        <w:t>ٱ</w:t>
      </w:r>
      <w:r w:rsidR="00DE4ACE" w:rsidRPr="00C10EC8">
        <w:rPr>
          <w:rStyle w:val="7-Char"/>
          <w:rFonts w:hint="eastAsia"/>
          <w:rtl/>
        </w:rPr>
        <w:t>لۡكِبَرُ</w:t>
      </w:r>
      <w:r w:rsidR="00DE4ACE" w:rsidRPr="00C10EC8">
        <w:rPr>
          <w:rStyle w:val="7-Char"/>
          <w:rtl/>
        </w:rPr>
        <w:t xml:space="preserve"> فَبِمَ تُبَشِّرُونَ ٥٤</w:t>
      </w:r>
      <w:r w:rsidR="00FA388E" w:rsidRPr="00C10EC8">
        <w:rPr>
          <w:rStyle w:val="7-Char"/>
          <w:rFonts w:hint="cs"/>
          <w:rtl/>
        </w:rPr>
        <w:t xml:space="preserve"> </w:t>
      </w:r>
      <w:r w:rsidR="00DE4ACE" w:rsidRPr="00C10EC8">
        <w:rPr>
          <w:rStyle w:val="7-Char"/>
          <w:rFonts w:hint="eastAsia"/>
          <w:rtl/>
        </w:rPr>
        <w:t>قَالُواْ</w:t>
      </w:r>
      <w:r w:rsidR="00DE4ACE" w:rsidRPr="00C10EC8">
        <w:rPr>
          <w:rStyle w:val="7-Char"/>
          <w:rtl/>
        </w:rPr>
        <w:t xml:space="preserve"> بَشَّرۡنَٰكَ بِ</w:t>
      </w:r>
      <w:r w:rsidR="00DE4ACE" w:rsidRPr="00C10EC8">
        <w:rPr>
          <w:rStyle w:val="7-Char"/>
          <w:rFonts w:hint="cs"/>
          <w:rtl/>
        </w:rPr>
        <w:t>ٱ</w:t>
      </w:r>
      <w:r w:rsidR="00DE4ACE" w:rsidRPr="00C10EC8">
        <w:rPr>
          <w:rStyle w:val="7-Char"/>
          <w:rFonts w:hint="eastAsia"/>
          <w:rtl/>
        </w:rPr>
        <w:t>لۡحَقِّ</w:t>
      </w:r>
      <w:r w:rsidR="00DE4ACE" w:rsidRPr="00C10EC8">
        <w:rPr>
          <w:rStyle w:val="7-Char"/>
          <w:rtl/>
        </w:rPr>
        <w:t xml:space="preserve"> فَلَا تَكُن مِّنَ </w:t>
      </w:r>
      <w:r w:rsidR="00DE4ACE" w:rsidRPr="00C10EC8">
        <w:rPr>
          <w:rStyle w:val="7-Char"/>
          <w:rFonts w:hint="cs"/>
          <w:rtl/>
        </w:rPr>
        <w:t>ٱ</w:t>
      </w:r>
      <w:r w:rsidR="00DE4ACE" w:rsidRPr="00C10EC8">
        <w:rPr>
          <w:rStyle w:val="7-Char"/>
          <w:rFonts w:hint="eastAsia"/>
          <w:rtl/>
        </w:rPr>
        <w:t>لۡقَٰنِطِينَ</w:t>
      </w:r>
      <w:r w:rsidR="00DE4ACE" w:rsidRPr="00C10EC8">
        <w:rPr>
          <w:rStyle w:val="7-Char"/>
          <w:rtl/>
        </w:rPr>
        <w:t xml:space="preserve"> ٥٥ </w:t>
      </w:r>
      <w:r w:rsidR="00DE4ACE" w:rsidRPr="00C10EC8">
        <w:rPr>
          <w:rStyle w:val="7-Char"/>
          <w:rFonts w:hint="eastAsia"/>
          <w:rtl/>
        </w:rPr>
        <w:t>قَالَ</w:t>
      </w:r>
      <w:r w:rsidR="00DE4ACE" w:rsidRPr="00C10EC8">
        <w:rPr>
          <w:rStyle w:val="7-Char"/>
          <w:rtl/>
        </w:rPr>
        <w:t xml:space="preserve"> وَمَن يَقۡنَطُ مِن رَّحۡمَةِ رَبِّهِ</w:t>
      </w:r>
      <w:r w:rsidR="00DE4ACE" w:rsidRPr="00C10EC8">
        <w:rPr>
          <w:rStyle w:val="7-Char"/>
          <w:rFonts w:hint="cs"/>
          <w:rtl/>
        </w:rPr>
        <w:t>ۦٓ</w:t>
      </w:r>
      <w:r w:rsidR="00DE4ACE" w:rsidRPr="00C10EC8">
        <w:rPr>
          <w:rStyle w:val="7-Char"/>
          <w:rtl/>
        </w:rPr>
        <w:t xml:space="preserve"> إِلَّا </w:t>
      </w:r>
      <w:r w:rsidR="00DE4ACE" w:rsidRPr="00C10EC8">
        <w:rPr>
          <w:rStyle w:val="7-Char"/>
          <w:rFonts w:hint="cs"/>
          <w:rtl/>
        </w:rPr>
        <w:t>ٱ</w:t>
      </w:r>
      <w:r w:rsidR="00DE4ACE" w:rsidRPr="00C10EC8">
        <w:rPr>
          <w:rStyle w:val="7-Char"/>
          <w:rFonts w:hint="eastAsia"/>
          <w:rtl/>
        </w:rPr>
        <w:t>لضَّآلُّونَ</w:t>
      </w:r>
      <w:r w:rsidR="00DE4ACE" w:rsidRPr="00C10EC8">
        <w:rPr>
          <w:rStyle w:val="7-Char"/>
          <w:rtl/>
        </w:rPr>
        <w:t xml:space="preserve"> ٥٦</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الحجر: 53-56</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تو را به نوجوانی دانا مژده می‌دهیم * گفت: با وجود این پیری و سالخوردگی من چنین مژده‌ای به من دادید؟ به چه چیز مرا مژده می‌دهید؟ * گفتند: به حق مژده‌ات دادیم، پس از نومیدان مباش * گفت: و چه کسی از رحمت پروردگارش نومید می‌گردد مگر گمراهان؟!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بعدها در مقام دعا و ثنا می‌گفت:</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cs"/>
          <w:rtl/>
        </w:rPr>
        <w:t>ٱ</w:t>
      </w:r>
      <w:r w:rsidR="00DE4ACE" w:rsidRPr="00C10EC8">
        <w:rPr>
          <w:rStyle w:val="7-Char"/>
          <w:rFonts w:hint="eastAsia"/>
          <w:rtl/>
        </w:rPr>
        <w:t>لۡحَمۡدُ</w:t>
      </w:r>
      <w:r w:rsidR="00DE4ACE" w:rsidRPr="00C10EC8">
        <w:rPr>
          <w:rStyle w:val="7-Char"/>
          <w:rtl/>
        </w:rPr>
        <w:t xml:space="preserve"> لِلَّهِ </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وَهَبَ لِي عَلَى </w:t>
      </w:r>
      <w:r w:rsidR="00DE4ACE" w:rsidRPr="00C10EC8">
        <w:rPr>
          <w:rStyle w:val="7-Char"/>
          <w:rFonts w:hint="cs"/>
          <w:rtl/>
        </w:rPr>
        <w:t>ٱ</w:t>
      </w:r>
      <w:r w:rsidR="00DE4ACE" w:rsidRPr="00C10EC8">
        <w:rPr>
          <w:rStyle w:val="7-Char"/>
          <w:rFonts w:hint="eastAsia"/>
          <w:rtl/>
        </w:rPr>
        <w:t>لۡكِبَرِ</w:t>
      </w:r>
      <w:r w:rsidR="00DE4ACE" w:rsidRPr="00C10EC8">
        <w:rPr>
          <w:rStyle w:val="7-Char"/>
          <w:rtl/>
        </w:rPr>
        <w:t xml:space="preserve"> إِسۡمَٰعِيلَ وَإِسۡحَٰقَۚ إِنَّ رَبِّي لَسَمِيعُ </w:t>
      </w:r>
      <w:r w:rsidR="00DE4ACE" w:rsidRPr="00C10EC8">
        <w:rPr>
          <w:rStyle w:val="7-Char"/>
          <w:rFonts w:hint="cs"/>
          <w:rtl/>
        </w:rPr>
        <w:t>ٱ</w:t>
      </w:r>
      <w:r w:rsidR="00DE4ACE" w:rsidRPr="00C10EC8">
        <w:rPr>
          <w:rStyle w:val="7-Char"/>
          <w:rFonts w:hint="eastAsia"/>
          <w:rtl/>
        </w:rPr>
        <w:t>لدُّعَآءِ</w:t>
      </w:r>
      <w:r w:rsidR="00DE4ACE" w:rsidRPr="00C10EC8">
        <w:rPr>
          <w:rStyle w:val="7-Char"/>
          <w:rtl/>
        </w:rPr>
        <w:t xml:space="preserve">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إبراهیم: 39</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سپاس خدایی را که در سالخوردگی اسماعیل و اسحاق را به من بخشید. پروردگار من شنوای دعاها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یعقوب</w:t>
      </w:r>
      <w:r w:rsidR="00E0554E" w:rsidRPr="00E0554E">
        <w:rPr>
          <w:rStyle w:val="1-Char"/>
          <w:rFonts w:cs="CTraditional Arabic" w:hint="cs"/>
          <w:rtl/>
        </w:rPr>
        <w:t>÷</w:t>
      </w:r>
      <w:r w:rsidRPr="00376812">
        <w:rPr>
          <w:rStyle w:val="1-Char"/>
          <w:rFonts w:hint="cs"/>
          <w:rtl/>
        </w:rPr>
        <w:t xml:space="preserve"> وقتی غیبت فرزندش یوسف طولانی شد، و فراق به طول انجامید، و جا داشت که امید دیدار یوسف را به کلی از دست بدهد. حتی پس از آن با توقیف‌شدن </w:t>
      </w:r>
      <w:r w:rsidR="00AD59B9" w:rsidRPr="00376812">
        <w:rPr>
          <w:rStyle w:val="1-Char"/>
          <w:rFonts w:hint="cs"/>
          <w:rtl/>
        </w:rPr>
        <w:t>فرزد دیگرش بدست عزیز مصر</w:t>
      </w:r>
      <w:r w:rsidRPr="00376812">
        <w:rPr>
          <w:rStyle w:val="1-Char"/>
          <w:rFonts w:hint="cs"/>
          <w:rtl/>
        </w:rPr>
        <w:t xml:space="preserve"> مواجه گردید. اما با هم</w:t>
      </w:r>
      <w:r w:rsidR="000A57AE">
        <w:rPr>
          <w:rStyle w:val="1-Char"/>
          <w:rFonts w:hint="cs"/>
          <w:rtl/>
        </w:rPr>
        <w:t>ۀ</w:t>
      </w:r>
      <w:r w:rsidRPr="00376812">
        <w:rPr>
          <w:rStyle w:val="1-Char"/>
          <w:rFonts w:hint="cs"/>
          <w:rtl/>
        </w:rPr>
        <w:t xml:space="preserve"> این‌ها نومیدی به دلش راه نیافت. بلکه گفت:</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فَصَبۡرٞ جَمِيلٌۖ عَسَى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أَن يَأۡتِيَنِي بِهِمۡ جَمِيعًاۚ إِنَّهُ</w:t>
      </w:r>
      <w:r w:rsidR="00DE4ACE" w:rsidRPr="00C10EC8">
        <w:rPr>
          <w:rStyle w:val="7-Char"/>
          <w:rFonts w:hint="cs"/>
          <w:rtl/>
        </w:rPr>
        <w:t>ۥ</w:t>
      </w:r>
      <w:r w:rsidR="00DE4ACE" w:rsidRPr="00C10EC8">
        <w:rPr>
          <w:rStyle w:val="7-Char"/>
          <w:rtl/>
        </w:rPr>
        <w:t xml:space="preserve"> هُوَ </w:t>
      </w:r>
      <w:r w:rsidR="00DE4ACE" w:rsidRPr="00C10EC8">
        <w:rPr>
          <w:rStyle w:val="7-Char"/>
          <w:rFonts w:hint="cs"/>
          <w:rtl/>
        </w:rPr>
        <w:t>ٱ</w:t>
      </w:r>
      <w:r w:rsidR="00DE4ACE" w:rsidRPr="00C10EC8">
        <w:rPr>
          <w:rStyle w:val="7-Char"/>
          <w:rFonts w:hint="eastAsia"/>
          <w:rtl/>
        </w:rPr>
        <w:t>لۡعَلِيمُ</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لۡحَكِيمُ</w:t>
      </w:r>
      <w:r w:rsidR="00DE4ACE" w:rsidRPr="00C10EC8">
        <w:rPr>
          <w:rStyle w:val="7-Char"/>
          <w:rtl/>
        </w:rPr>
        <w:t xml:space="preserve"> ٨٣</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یوسف:83</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صبری زیبا باید پیشه کرد. چه بسا خدا همه آنان را نزدم بیاورد. او علیم و حکیم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وقتی از فراق فرزندش یوسف اظهار تأسف کرد، فرزندانش به او گفتند:</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تَ</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تَفۡتَؤُاْ تَذۡكُرُ يُوسُفَ حَتَّىٰ تَكُونَ حَرَضًا أَوۡ تَكُونَ مِنَ </w:t>
      </w:r>
      <w:r w:rsidR="00DE4ACE" w:rsidRPr="00C10EC8">
        <w:rPr>
          <w:rStyle w:val="7-Char"/>
          <w:rFonts w:hint="cs"/>
          <w:rtl/>
        </w:rPr>
        <w:t>ٱ</w:t>
      </w:r>
      <w:r w:rsidR="00DE4ACE" w:rsidRPr="00C10EC8">
        <w:rPr>
          <w:rStyle w:val="7-Char"/>
          <w:rFonts w:hint="eastAsia"/>
          <w:rtl/>
        </w:rPr>
        <w:t>لۡهَٰلِكِينَ</w:t>
      </w:r>
      <w:r w:rsidR="00DE4ACE" w:rsidRPr="00C10EC8">
        <w:rPr>
          <w:rStyle w:val="7-Char"/>
          <w:rtl/>
        </w:rPr>
        <w:t xml:space="preserve"> ٨٥ </w:t>
      </w:r>
      <w:r w:rsidR="00DE4ACE" w:rsidRPr="00C10EC8">
        <w:rPr>
          <w:rStyle w:val="7-Char"/>
          <w:rFonts w:hint="eastAsia"/>
          <w:rtl/>
        </w:rPr>
        <w:t>قَالَ</w:t>
      </w:r>
      <w:r w:rsidR="00DE4ACE" w:rsidRPr="00C10EC8">
        <w:rPr>
          <w:rStyle w:val="7-Char"/>
          <w:rtl/>
        </w:rPr>
        <w:t xml:space="preserve"> إِنَّمَآ أَشۡكُواْ بَثِّي وَحُزۡنِيٓ إِلَى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وَأَعۡلَمُ مِنَ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مَا لَا تَعۡلَمُونَ ٨٦</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یوسف: 85-86</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خدا سوگند تو دست برنمی‌داری و پیوسته نام یوسف را بر زبان می‌آوری تا از دست بروی یا هلاک شوی * گفت: گله و شکایتم را به نزد خدا می‌برم و از خدا چیزها می‌دانم که شما نمی‌دانید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بعد امید شیرینی را که در جانش ریشه دوانیده بود صادقانه با فرزندانش در میان نهاد، امیدی که پشتوانه‌اش اعتماد به خدا بود که بالاخره جمع فرزندانش را جمع خواهد کرد. گفت:</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يَٰبَنِيَّ</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ذۡهَبُواْ</w:t>
      </w:r>
      <w:r w:rsidR="00DE4ACE" w:rsidRPr="00C10EC8">
        <w:rPr>
          <w:rStyle w:val="7-Char"/>
          <w:rtl/>
        </w:rPr>
        <w:t xml:space="preserve"> فَتَحَسَّسُواْ مِن يُوسُفَ وَأَخِيهِ وَلَا تَاْيۡ‍َٔسُواْ مِن رَّوۡحِ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إِنَّهُ</w:t>
      </w:r>
      <w:r w:rsidR="00DE4ACE" w:rsidRPr="00C10EC8">
        <w:rPr>
          <w:rStyle w:val="7-Char"/>
          <w:rFonts w:hint="cs"/>
          <w:rtl/>
        </w:rPr>
        <w:t>ۥ</w:t>
      </w:r>
      <w:r w:rsidR="00DE4ACE" w:rsidRPr="00C10EC8">
        <w:rPr>
          <w:rStyle w:val="7-Char"/>
          <w:rtl/>
        </w:rPr>
        <w:t xml:space="preserve"> لَا يَاْيۡ‍َٔسُ مِن رَّوۡحِ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إِلَّا </w:t>
      </w:r>
      <w:r w:rsidR="00DE4ACE" w:rsidRPr="00C10EC8">
        <w:rPr>
          <w:rStyle w:val="7-Char"/>
          <w:rFonts w:hint="cs"/>
          <w:rtl/>
        </w:rPr>
        <w:t>ٱ</w:t>
      </w:r>
      <w:r w:rsidR="00DE4ACE" w:rsidRPr="00C10EC8">
        <w:rPr>
          <w:rStyle w:val="7-Char"/>
          <w:rFonts w:hint="eastAsia"/>
          <w:rtl/>
        </w:rPr>
        <w:t>لۡقَوۡمُ</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لۡكَٰفِرُونَ</w:t>
      </w:r>
      <w:r w:rsidR="00DE4ACE" w:rsidRPr="00C10EC8">
        <w:rPr>
          <w:rStyle w:val="7-Char"/>
          <w:rtl/>
        </w:rPr>
        <w:t xml:space="preserve"> ٨٧</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یوسف: 87</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فرزندان من! بروید و نهانی یوسف و برادرش را جستجو کنید، و از مددهای الهی ناامید نگردید که از مددهای الهی ناامید نمی‌شوند مگر گروه کافران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3D010E" w:rsidP="00376812">
      <w:pPr>
        <w:ind w:firstLine="284"/>
        <w:jc w:val="both"/>
        <w:rPr>
          <w:rStyle w:val="1-Char"/>
          <w:rtl/>
        </w:rPr>
      </w:pPr>
      <w:r w:rsidRPr="00376812">
        <w:rPr>
          <w:rStyle w:val="1-Char"/>
          <w:rFonts w:hint="cs"/>
          <w:rtl/>
        </w:rPr>
        <w:t xml:space="preserve">نیایش </w:t>
      </w:r>
      <w:r w:rsidR="00A627C8" w:rsidRPr="00376812">
        <w:rPr>
          <w:rStyle w:val="1-Char"/>
          <w:rFonts w:hint="cs"/>
          <w:rtl/>
        </w:rPr>
        <w:t>زکریای پیامبر</w:t>
      </w:r>
      <w:r w:rsidR="00E0554E" w:rsidRPr="00E0554E">
        <w:rPr>
          <w:rStyle w:val="1-Char"/>
          <w:rFonts w:cs="CTraditional Arabic" w:hint="cs"/>
          <w:rtl/>
        </w:rPr>
        <w:t>÷</w:t>
      </w:r>
      <w:r w:rsidRPr="00376812">
        <w:rPr>
          <w:rStyle w:val="1-Char"/>
          <w:rFonts w:hint="cs"/>
          <w:rtl/>
        </w:rPr>
        <w:t>:</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إِذۡ نَادَىٰ رَبَّهُ</w:t>
      </w:r>
      <w:r w:rsidR="00DE4ACE" w:rsidRPr="00C10EC8">
        <w:rPr>
          <w:rStyle w:val="7-Char"/>
          <w:rFonts w:hint="cs"/>
          <w:rtl/>
        </w:rPr>
        <w:t>ۥ</w:t>
      </w:r>
      <w:r w:rsidR="00DE4ACE" w:rsidRPr="00C10EC8">
        <w:rPr>
          <w:rStyle w:val="7-Char"/>
          <w:rtl/>
        </w:rPr>
        <w:t xml:space="preserve"> نِدَآءً خَفِيّٗا ٣ </w:t>
      </w:r>
      <w:r w:rsidR="00DE4ACE" w:rsidRPr="00C10EC8">
        <w:rPr>
          <w:rStyle w:val="7-Char"/>
          <w:rFonts w:hint="eastAsia"/>
          <w:rtl/>
        </w:rPr>
        <w:t>قَالَ</w:t>
      </w:r>
      <w:r w:rsidR="00DE4ACE" w:rsidRPr="00C10EC8">
        <w:rPr>
          <w:rStyle w:val="7-Char"/>
          <w:rtl/>
        </w:rPr>
        <w:t xml:space="preserve"> رَبِّ إِنِّي وَهَنَ </w:t>
      </w:r>
      <w:r w:rsidR="00DE4ACE" w:rsidRPr="00C10EC8">
        <w:rPr>
          <w:rStyle w:val="7-Char"/>
          <w:rFonts w:hint="cs"/>
          <w:rtl/>
        </w:rPr>
        <w:t>ٱ</w:t>
      </w:r>
      <w:r w:rsidR="00DE4ACE" w:rsidRPr="00C10EC8">
        <w:rPr>
          <w:rStyle w:val="7-Char"/>
          <w:rFonts w:hint="eastAsia"/>
          <w:rtl/>
        </w:rPr>
        <w:t>لۡعَظۡمُ</w:t>
      </w:r>
      <w:r w:rsidR="00DE4ACE" w:rsidRPr="00C10EC8">
        <w:rPr>
          <w:rStyle w:val="7-Char"/>
          <w:rtl/>
        </w:rPr>
        <w:t xml:space="preserve"> مِنِّي وَ</w:t>
      </w:r>
      <w:r w:rsidR="00DE4ACE" w:rsidRPr="00C10EC8">
        <w:rPr>
          <w:rStyle w:val="7-Char"/>
          <w:rFonts w:hint="cs"/>
          <w:rtl/>
        </w:rPr>
        <w:t>ٱ</w:t>
      </w:r>
      <w:r w:rsidR="00DE4ACE" w:rsidRPr="00C10EC8">
        <w:rPr>
          <w:rStyle w:val="7-Char"/>
          <w:rFonts w:hint="eastAsia"/>
          <w:rtl/>
        </w:rPr>
        <w:t>شۡتَعَلَ</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لرَّأۡسُ</w:t>
      </w:r>
      <w:r w:rsidR="00DE4ACE" w:rsidRPr="00C10EC8">
        <w:rPr>
          <w:rStyle w:val="7-Char"/>
          <w:rtl/>
        </w:rPr>
        <w:t xml:space="preserve"> شَيۡبٗا وَلَمۡ أَكُنۢ بِدُعَآئِكَ رَبِّ شَقِيّٗا ٤ </w:t>
      </w:r>
      <w:r w:rsidR="00DE4ACE" w:rsidRPr="00C10EC8">
        <w:rPr>
          <w:rStyle w:val="7-Char"/>
          <w:rFonts w:hint="eastAsia"/>
          <w:rtl/>
        </w:rPr>
        <w:t>وَإِنِّي</w:t>
      </w:r>
      <w:r w:rsidR="00DE4ACE" w:rsidRPr="00C10EC8">
        <w:rPr>
          <w:rStyle w:val="7-Char"/>
          <w:rtl/>
        </w:rPr>
        <w:t xml:space="preserve"> خِفۡتُ </w:t>
      </w:r>
      <w:r w:rsidR="00DE4ACE" w:rsidRPr="00C10EC8">
        <w:rPr>
          <w:rStyle w:val="7-Char"/>
          <w:rFonts w:hint="cs"/>
          <w:rtl/>
        </w:rPr>
        <w:t>ٱ</w:t>
      </w:r>
      <w:r w:rsidR="00DE4ACE" w:rsidRPr="00C10EC8">
        <w:rPr>
          <w:rStyle w:val="7-Char"/>
          <w:rFonts w:hint="eastAsia"/>
          <w:rtl/>
        </w:rPr>
        <w:t>لۡمَوَٰلِيَ</w:t>
      </w:r>
      <w:r w:rsidR="00DE4ACE" w:rsidRPr="00C10EC8">
        <w:rPr>
          <w:rStyle w:val="7-Char"/>
          <w:rtl/>
        </w:rPr>
        <w:t xml:space="preserve"> مِن وَرَآءِي وَكَانَتِ </w:t>
      </w:r>
      <w:r w:rsidR="00DE4ACE" w:rsidRPr="00C10EC8">
        <w:rPr>
          <w:rStyle w:val="7-Char"/>
          <w:rFonts w:hint="cs"/>
          <w:rtl/>
        </w:rPr>
        <w:t>ٱ</w:t>
      </w:r>
      <w:r w:rsidR="00DE4ACE" w:rsidRPr="00C10EC8">
        <w:rPr>
          <w:rStyle w:val="7-Char"/>
          <w:rFonts w:hint="eastAsia"/>
          <w:rtl/>
        </w:rPr>
        <w:t>مۡرَأَتِي</w:t>
      </w:r>
      <w:r w:rsidR="00DE4ACE" w:rsidRPr="00C10EC8">
        <w:rPr>
          <w:rStyle w:val="7-Char"/>
          <w:rtl/>
        </w:rPr>
        <w:t xml:space="preserve"> عَاقِرٗا فَهَبۡ لِي مِن لَّدُنكَ وَلِيّٗا ٥ </w:t>
      </w:r>
      <w:r w:rsidR="00DE4ACE" w:rsidRPr="00C10EC8">
        <w:rPr>
          <w:rStyle w:val="7-Char"/>
          <w:rFonts w:hint="eastAsia"/>
          <w:rtl/>
        </w:rPr>
        <w:t>يَرِثُنِي</w:t>
      </w:r>
      <w:r w:rsidR="00DE4ACE" w:rsidRPr="00C10EC8">
        <w:rPr>
          <w:rStyle w:val="7-Char"/>
          <w:rtl/>
        </w:rPr>
        <w:t xml:space="preserve"> وَيَرِثُ مِنۡ ءَالِ يَعۡقُوبَۖ وَ</w:t>
      </w:r>
      <w:r w:rsidR="00DE4ACE" w:rsidRPr="00C10EC8">
        <w:rPr>
          <w:rStyle w:val="7-Char"/>
          <w:rFonts w:hint="cs"/>
          <w:rtl/>
        </w:rPr>
        <w:t>ٱ</w:t>
      </w:r>
      <w:r w:rsidR="00DE4ACE" w:rsidRPr="00C10EC8">
        <w:rPr>
          <w:rStyle w:val="7-Char"/>
          <w:rFonts w:hint="eastAsia"/>
          <w:rtl/>
        </w:rPr>
        <w:t>جۡعَلۡهُ</w:t>
      </w:r>
      <w:r w:rsidR="00DE4ACE" w:rsidRPr="00C10EC8">
        <w:rPr>
          <w:rStyle w:val="7-Char"/>
          <w:rtl/>
        </w:rPr>
        <w:t xml:space="preserve"> رَبِّ رَضِيّٗا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مریم: 3-6</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آنگاه که پروردگارش را نهانی ندا درداد * گفت: پروردگار من! من استخوان‌هایم سست شده و از شدت پیری موهای سرم به کلی سفید شده است، و در دعا و نیایش به درگاه تو پروردگار من بدبخت و بی‌نصیب نبوده‌ام * </w:t>
      </w:r>
      <w:r w:rsidR="003D010E" w:rsidRPr="00376812">
        <w:rPr>
          <w:rStyle w:val="1-Char"/>
          <w:rtl/>
        </w:rPr>
        <w:t>و من از بستگانم بعد از خودم ب</w:t>
      </w:r>
      <w:r w:rsidR="003D010E" w:rsidRPr="00376812">
        <w:rPr>
          <w:rStyle w:val="1-Char"/>
          <w:rFonts w:hint="cs"/>
          <w:rtl/>
        </w:rPr>
        <w:t>ی</w:t>
      </w:r>
      <w:r w:rsidR="003D010E" w:rsidRPr="00376812">
        <w:rPr>
          <w:rStyle w:val="1-Char"/>
          <w:rFonts w:hint="eastAsia"/>
          <w:rtl/>
        </w:rPr>
        <w:t>مناکم</w:t>
      </w:r>
      <w:r w:rsidR="003D010E" w:rsidRPr="00376812">
        <w:rPr>
          <w:rStyle w:val="1-Char"/>
          <w:rtl/>
        </w:rPr>
        <w:t xml:space="preserve"> (که حق پاسدار</w:t>
      </w:r>
      <w:r w:rsidR="003D010E" w:rsidRPr="00376812">
        <w:rPr>
          <w:rStyle w:val="1-Char"/>
          <w:rFonts w:hint="cs"/>
          <w:rtl/>
        </w:rPr>
        <w:t>ی</w:t>
      </w:r>
      <w:r w:rsidR="003D010E" w:rsidRPr="00376812">
        <w:rPr>
          <w:rStyle w:val="1-Char"/>
          <w:rtl/>
        </w:rPr>
        <w:t xml:space="preserve"> از آ</w:t>
      </w:r>
      <w:r w:rsidR="003D010E" w:rsidRPr="00376812">
        <w:rPr>
          <w:rStyle w:val="1-Char"/>
          <w:rFonts w:hint="cs"/>
          <w:rtl/>
        </w:rPr>
        <w:t>یی</w:t>
      </w:r>
      <w:r w:rsidR="003D010E" w:rsidRPr="00376812">
        <w:rPr>
          <w:rStyle w:val="1-Char"/>
          <w:rFonts w:hint="eastAsia"/>
          <w:rtl/>
        </w:rPr>
        <w:t>ن</w:t>
      </w:r>
      <w:r w:rsidR="003D010E" w:rsidRPr="00376812">
        <w:rPr>
          <w:rStyle w:val="1-Char"/>
          <w:rtl/>
        </w:rPr>
        <w:t xml:space="preserve"> تو را نگاه ندارند)! و (از طرف</w:t>
      </w:r>
      <w:r w:rsidR="003D010E" w:rsidRPr="00376812">
        <w:rPr>
          <w:rStyle w:val="1-Char"/>
          <w:rFonts w:hint="cs"/>
          <w:rtl/>
        </w:rPr>
        <w:t>ی</w:t>
      </w:r>
      <w:r w:rsidR="003D010E" w:rsidRPr="00376812">
        <w:rPr>
          <w:rStyle w:val="1-Char"/>
          <w:rtl/>
        </w:rPr>
        <w:t>) همسرم نازا و عق</w:t>
      </w:r>
      <w:r w:rsidR="003D010E" w:rsidRPr="00376812">
        <w:rPr>
          <w:rStyle w:val="1-Char"/>
          <w:rFonts w:hint="cs"/>
          <w:rtl/>
        </w:rPr>
        <w:t>ی</w:t>
      </w:r>
      <w:r w:rsidR="003D010E" w:rsidRPr="00376812">
        <w:rPr>
          <w:rStyle w:val="1-Char"/>
          <w:rFonts w:hint="eastAsia"/>
          <w:rtl/>
        </w:rPr>
        <w:t>م</w:t>
      </w:r>
      <w:r w:rsidR="003D010E" w:rsidRPr="00376812">
        <w:rPr>
          <w:rStyle w:val="1-Char"/>
          <w:rtl/>
        </w:rPr>
        <w:t xml:space="preserve"> است؛ تو از نزد خود جانش</w:t>
      </w:r>
      <w:r w:rsidR="003D010E" w:rsidRPr="00376812">
        <w:rPr>
          <w:rStyle w:val="1-Char"/>
          <w:rFonts w:hint="cs"/>
          <w:rtl/>
        </w:rPr>
        <w:t>ی</w:t>
      </w:r>
      <w:r w:rsidR="003D010E" w:rsidRPr="00376812">
        <w:rPr>
          <w:rStyle w:val="1-Char"/>
          <w:rFonts w:hint="eastAsia"/>
          <w:rtl/>
        </w:rPr>
        <w:t>ن</w:t>
      </w:r>
      <w:r w:rsidR="003D010E" w:rsidRPr="00376812">
        <w:rPr>
          <w:rStyle w:val="1-Char"/>
          <w:rFonts w:hint="cs"/>
          <w:rtl/>
        </w:rPr>
        <w:t>ی</w:t>
      </w:r>
      <w:r w:rsidR="003D010E" w:rsidRPr="00376812">
        <w:rPr>
          <w:rStyle w:val="1-Char"/>
          <w:rtl/>
        </w:rPr>
        <w:t xml:space="preserve"> به من ببخش</w:t>
      </w:r>
      <w:r w:rsidR="003D010E" w:rsidRPr="00376812">
        <w:rPr>
          <w:rStyle w:val="1-Char"/>
          <w:rFonts w:hint="cs"/>
          <w:rtl/>
        </w:rPr>
        <w:t xml:space="preserve"> </w:t>
      </w:r>
      <w:r w:rsidRPr="00376812">
        <w:rPr>
          <w:rStyle w:val="1-Char"/>
          <w:rFonts w:hint="cs"/>
          <w:rtl/>
        </w:rPr>
        <w:t>* که وارث من شود و وارث آل یعقوب گردد و او را پروردگار من پسندیده قرار ده</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ایوب</w:t>
      </w:r>
      <w:r w:rsidR="00E0554E" w:rsidRPr="00E0554E">
        <w:rPr>
          <w:rStyle w:val="1-Char"/>
          <w:rFonts w:cs="CTraditional Arabic" w:hint="cs"/>
          <w:rtl/>
        </w:rPr>
        <w:t>÷</w:t>
      </w:r>
      <w:r w:rsidRPr="00376812">
        <w:rPr>
          <w:rStyle w:val="1-Char"/>
          <w:rFonts w:hint="cs"/>
          <w:rtl/>
        </w:rPr>
        <w:t xml:space="preserve"> نیز</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۞وَأَيُّوبَ إِذۡ نَادَىٰ رَبَّهُ</w:t>
      </w:r>
      <w:r w:rsidR="00DE4ACE" w:rsidRPr="00C10EC8">
        <w:rPr>
          <w:rStyle w:val="7-Char"/>
          <w:rFonts w:hint="cs"/>
          <w:rtl/>
        </w:rPr>
        <w:t>ۥٓ</w:t>
      </w:r>
      <w:r w:rsidR="00DE4ACE" w:rsidRPr="00C10EC8">
        <w:rPr>
          <w:rStyle w:val="7-Char"/>
          <w:rtl/>
        </w:rPr>
        <w:t xml:space="preserve"> أَنِّي مَسَّنِيَ </w:t>
      </w:r>
      <w:r w:rsidR="00DE4ACE" w:rsidRPr="00C10EC8">
        <w:rPr>
          <w:rStyle w:val="7-Char"/>
          <w:rFonts w:hint="cs"/>
          <w:rtl/>
        </w:rPr>
        <w:t>ٱ</w:t>
      </w:r>
      <w:r w:rsidR="00DE4ACE" w:rsidRPr="00C10EC8">
        <w:rPr>
          <w:rStyle w:val="7-Char"/>
          <w:rFonts w:hint="eastAsia"/>
          <w:rtl/>
        </w:rPr>
        <w:t>لضُّرُّ</w:t>
      </w:r>
      <w:r w:rsidR="00DE4ACE" w:rsidRPr="00C10EC8">
        <w:rPr>
          <w:rStyle w:val="7-Char"/>
          <w:rtl/>
        </w:rPr>
        <w:t xml:space="preserve"> وَأَنتَ أَرۡحَمُ </w:t>
      </w:r>
      <w:r w:rsidR="00DE4ACE" w:rsidRPr="00C10EC8">
        <w:rPr>
          <w:rStyle w:val="7-Char"/>
          <w:rFonts w:hint="cs"/>
          <w:rtl/>
        </w:rPr>
        <w:t>ٱ</w:t>
      </w:r>
      <w:r w:rsidR="00DE4ACE" w:rsidRPr="00C10EC8">
        <w:rPr>
          <w:rStyle w:val="7-Char"/>
          <w:rFonts w:hint="eastAsia"/>
          <w:rtl/>
        </w:rPr>
        <w:t>لرَّٰحِمِينَ</w:t>
      </w:r>
      <w:r w:rsidR="00DE4ACE" w:rsidRPr="00C10EC8">
        <w:rPr>
          <w:rStyle w:val="7-Char"/>
          <w:rtl/>
        </w:rPr>
        <w:t xml:space="preserve"> ٨٣ </w:t>
      </w:r>
      <w:r w:rsidR="00DE4ACE" w:rsidRPr="00C10EC8">
        <w:rPr>
          <w:rStyle w:val="7-Char"/>
          <w:rFonts w:hint="eastAsia"/>
          <w:rtl/>
        </w:rPr>
        <w:t>فَ</w:t>
      </w:r>
      <w:r w:rsidR="00DE4ACE" w:rsidRPr="00C10EC8">
        <w:rPr>
          <w:rStyle w:val="7-Char"/>
          <w:rFonts w:hint="cs"/>
          <w:rtl/>
        </w:rPr>
        <w:t>ٱ</w:t>
      </w:r>
      <w:r w:rsidR="00DE4ACE" w:rsidRPr="00C10EC8">
        <w:rPr>
          <w:rStyle w:val="7-Char"/>
          <w:rFonts w:hint="eastAsia"/>
          <w:rtl/>
        </w:rPr>
        <w:t>سۡتَجَبۡنَا</w:t>
      </w:r>
      <w:r w:rsidR="00DE4ACE" w:rsidRPr="00C10EC8">
        <w:rPr>
          <w:rStyle w:val="7-Char"/>
          <w:rtl/>
        </w:rPr>
        <w:t xml:space="preserve"> لَهُ</w:t>
      </w:r>
      <w:r w:rsidR="00DE4ACE" w:rsidRPr="00C10EC8">
        <w:rPr>
          <w:rStyle w:val="7-Char"/>
          <w:rFonts w:hint="cs"/>
          <w:rtl/>
        </w:rPr>
        <w:t>ۥ</w:t>
      </w:r>
      <w:r w:rsidR="00DE4ACE" w:rsidRPr="00C10EC8">
        <w:rPr>
          <w:rStyle w:val="7-Char"/>
          <w:rtl/>
        </w:rPr>
        <w:t xml:space="preserve"> فَكَشَفۡنَا مَا بِهِ</w:t>
      </w:r>
      <w:r w:rsidR="00DE4ACE" w:rsidRPr="00C10EC8">
        <w:rPr>
          <w:rStyle w:val="7-Char"/>
          <w:rFonts w:hint="cs"/>
          <w:rtl/>
        </w:rPr>
        <w:t>ۦ</w:t>
      </w:r>
      <w:r w:rsidR="00DE4ACE" w:rsidRPr="00C10EC8">
        <w:rPr>
          <w:rStyle w:val="7-Char"/>
          <w:rtl/>
        </w:rPr>
        <w:t xml:space="preserve"> مِن ضُرّٖۖ وَءَاتَيۡنَٰهُ أَهۡلَهُ</w:t>
      </w:r>
      <w:r w:rsidR="00DE4ACE" w:rsidRPr="00C10EC8">
        <w:rPr>
          <w:rStyle w:val="7-Char"/>
          <w:rFonts w:hint="cs"/>
          <w:rtl/>
        </w:rPr>
        <w:t>ۥ</w:t>
      </w:r>
      <w:r w:rsidR="00DE4ACE" w:rsidRPr="00C10EC8">
        <w:rPr>
          <w:rStyle w:val="7-Char"/>
          <w:rtl/>
        </w:rPr>
        <w:t xml:space="preserve"> وَمِثۡلَهُم مَّعَهُمۡ رَحۡمَةٗ مِّنۡ عِندِنَا وَذِكۡرَىٰ لِلۡعَٰبِدِينَ ٨٤</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الأنبیاء: 83-84</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ایوب</w:t>
      </w:r>
      <w:r w:rsidR="00E0554E" w:rsidRPr="00E0554E">
        <w:rPr>
          <w:rStyle w:val="1-Char"/>
          <w:rFonts w:cs="CTraditional Arabic" w:hint="cs"/>
          <w:rtl/>
        </w:rPr>
        <w:t>÷</w:t>
      </w:r>
      <w:r w:rsidRPr="00376812">
        <w:rPr>
          <w:rStyle w:val="1-Char"/>
          <w:rFonts w:hint="cs"/>
          <w:rtl/>
        </w:rPr>
        <w:t xml:space="preserve"> نیز آنگاه که پروردگارش را ندا درداد که دچار بیچارگی شده‌ام و تو مهربانترین مهربانانی * ندایش را پاسخ دادیم بیچارگی او را برطرف ساختیم و خانواده‌اش را با همان تعداد از بستگانش به او دادیم. رحمتی از سوی ما و یادآوری‌یی برای ستایشگران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یونس</w:t>
      </w:r>
      <w:r w:rsidR="00E0554E" w:rsidRPr="00E0554E">
        <w:rPr>
          <w:rStyle w:val="1-Char"/>
          <w:rFonts w:cs="CTraditional Arabic" w:hint="cs"/>
          <w:rtl/>
        </w:rPr>
        <w:t>÷</w:t>
      </w:r>
      <w:r w:rsidRPr="00376812">
        <w:rPr>
          <w:rStyle w:val="1-Char"/>
          <w:rFonts w:hint="cs"/>
          <w:rtl/>
        </w:rPr>
        <w:t xml:space="preserve"> را آن ماهی بزرگ بلعید.</w:t>
      </w:r>
    </w:p>
    <w:p w:rsidR="004E7E4E" w:rsidRPr="00C10EC8" w:rsidRDefault="004E7E4E" w:rsidP="00FA388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فَنَادَىٰ فِي </w:t>
      </w:r>
      <w:r w:rsidR="00DE4ACE" w:rsidRPr="00C10EC8">
        <w:rPr>
          <w:rStyle w:val="7-Char"/>
          <w:rFonts w:hint="cs"/>
          <w:rtl/>
        </w:rPr>
        <w:t>ٱ</w:t>
      </w:r>
      <w:r w:rsidR="00DE4ACE" w:rsidRPr="00C10EC8">
        <w:rPr>
          <w:rStyle w:val="7-Char"/>
          <w:rFonts w:hint="eastAsia"/>
          <w:rtl/>
        </w:rPr>
        <w:t>لظُّلُمَٰتِ</w:t>
      </w:r>
      <w:r w:rsidR="00DE4ACE" w:rsidRPr="00C10EC8">
        <w:rPr>
          <w:rStyle w:val="7-Char"/>
          <w:rtl/>
        </w:rPr>
        <w:t xml:space="preserve"> أَن لَّآ إِلَٰهَ إِلَّآ أَنتَ سُبۡحَٰنَكَ إِنِّي كُنتُ مِنَ </w:t>
      </w:r>
      <w:r w:rsidR="00DE4ACE" w:rsidRPr="00C10EC8">
        <w:rPr>
          <w:rStyle w:val="7-Char"/>
          <w:rFonts w:hint="cs"/>
          <w:rtl/>
        </w:rPr>
        <w:t>ٱ</w:t>
      </w:r>
      <w:r w:rsidR="00DE4ACE" w:rsidRPr="00C10EC8">
        <w:rPr>
          <w:rStyle w:val="7-Char"/>
          <w:rFonts w:hint="eastAsia"/>
          <w:rtl/>
        </w:rPr>
        <w:t>لظَّٰلِمِينَ</w:t>
      </w:r>
      <w:r w:rsidR="00DE4ACE" w:rsidRPr="00C10EC8">
        <w:rPr>
          <w:rStyle w:val="7-Char"/>
          <w:rtl/>
        </w:rPr>
        <w:t xml:space="preserve"> ٨٧</w:t>
      </w:r>
      <w:r w:rsidR="00FA388E" w:rsidRPr="00C10EC8">
        <w:rPr>
          <w:rStyle w:val="7-Char"/>
          <w:rFonts w:hint="cs"/>
          <w:rtl/>
        </w:rPr>
        <w:t xml:space="preserve"> </w:t>
      </w:r>
      <w:r w:rsidR="00DE4ACE" w:rsidRPr="00C10EC8">
        <w:rPr>
          <w:rStyle w:val="7-Char"/>
          <w:rFonts w:hint="eastAsia"/>
          <w:rtl/>
        </w:rPr>
        <w:t>فَ</w:t>
      </w:r>
      <w:r w:rsidR="00DE4ACE" w:rsidRPr="00C10EC8">
        <w:rPr>
          <w:rStyle w:val="7-Char"/>
          <w:rFonts w:hint="cs"/>
          <w:rtl/>
        </w:rPr>
        <w:t>ٱ</w:t>
      </w:r>
      <w:r w:rsidR="00DE4ACE" w:rsidRPr="00C10EC8">
        <w:rPr>
          <w:rStyle w:val="7-Char"/>
          <w:rFonts w:hint="eastAsia"/>
          <w:rtl/>
        </w:rPr>
        <w:t>سۡتَجَبۡنَا</w:t>
      </w:r>
      <w:r w:rsidR="00DE4ACE" w:rsidRPr="00C10EC8">
        <w:rPr>
          <w:rStyle w:val="7-Char"/>
          <w:rtl/>
        </w:rPr>
        <w:t xml:space="preserve"> لَهُ</w:t>
      </w:r>
      <w:r w:rsidR="00DE4ACE" w:rsidRPr="00C10EC8">
        <w:rPr>
          <w:rStyle w:val="7-Char"/>
          <w:rFonts w:hint="cs"/>
          <w:rtl/>
        </w:rPr>
        <w:t>ۥ</w:t>
      </w:r>
      <w:r w:rsidR="00DE4ACE" w:rsidRPr="00C10EC8">
        <w:rPr>
          <w:rStyle w:val="7-Char"/>
          <w:rtl/>
        </w:rPr>
        <w:t xml:space="preserve"> وَنَجَّيۡنَٰهُ مِنَ </w:t>
      </w:r>
      <w:r w:rsidR="00DE4ACE" w:rsidRPr="00C10EC8">
        <w:rPr>
          <w:rStyle w:val="7-Char"/>
          <w:rFonts w:hint="cs"/>
          <w:rtl/>
        </w:rPr>
        <w:t>ٱ</w:t>
      </w:r>
      <w:r w:rsidR="00DE4ACE" w:rsidRPr="00C10EC8">
        <w:rPr>
          <w:rStyle w:val="7-Char"/>
          <w:rFonts w:hint="eastAsia"/>
          <w:rtl/>
        </w:rPr>
        <w:t>لۡغَمِّۚ</w:t>
      </w:r>
      <w:r w:rsidR="00DE4ACE" w:rsidRPr="00C10EC8">
        <w:rPr>
          <w:rStyle w:val="7-Char"/>
          <w:rtl/>
        </w:rPr>
        <w:t xml:space="preserve"> وَكَذَٰلِكَ نُ‍ۨجِي </w:t>
      </w:r>
      <w:r w:rsidR="00DE4ACE" w:rsidRPr="00C10EC8">
        <w:rPr>
          <w:rStyle w:val="7-Char"/>
          <w:rFonts w:hint="cs"/>
          <w:rtl/>
        </w:rPr>
        <w:t>ٱ</w:t>
      </w:r>
      <w:r w:rsidR="00DE4ACE" w:rsidRPr="00C10EC8">
        <w:rPr>
          <w:rStyle w:val="7-Char"/>
          <w:rFonts w:hint="eastAsia"/>
          <w:rtl/>
        </w:rPr>
        <w:t>لۡمُؤۡمِنِينَ</w:t>
      </w:r>
      <w:r w:rsidR="00DE4ACE" w:rsidRPr="00C10EC8">
        <w:rPr>
          <w:rStyle w:val="7-Char"/>
          <w:rtl/>
        </w:rPr>
        <w:t xml:space="preserve"> ٨٨</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الأنبیاء: 87-88</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در آن تاریکی ندا درداد که خدایی نیست جز تو، همه تسبیح‌گوی تو هستند. من از ستمگران بودم * به ندایش پاسخ دادیم و او را از غم و اندوه نجات دادیم و اینچنین اهل ایمان را نجات می‌دهیم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موسی</w:t>
      </w:r>
      <w:r w:rsidR="00E0554E" w:rsidRPr="00E0554E">
        <w:rPr>
          <w:rStyle w:val="1-Char"/>
          <w:rFonts w:cs="CTraditional Arabic" w:hint="cs"/>
          <w:rtl/>
        </w:rPr>
        <w:t>÷</w:t>
      </w:r>
      <w:r w:rsidRPr="00376812">
        <w:rPr>
          <w:rStyle w:val="1-Char"/>
          <w:rFonts w:hint="cs"/>
          <w:rtl/>
        </w:rPr>
        <w:t xml:space="preserve"> وقتی با بنی اسرائیل شبانه به راه افتاد تا آن</w:t>
      </w:r>
      <w:r w:rsidR="009E4655" w:rsidRPr="00376812">
        <w:rPr>
          <w:rStyle w:val="1-Char"/>
          <w:rFonts w:hint="cs"/>
          <w:rtl/>
        </w:rPr>
        <w:t>ان</w:t>
      </w:r>
      <w:r w:rsidRPr="00376812">
        <w:rPr>
          <w:rStyle w:val="1-Char"/>
          <w:rFonts w:hint="cs"/>
          <w:rtl/>
        </w:rPr>
        <w:t xml:space="preserve"> را از فرعون و لشکریانش رهایی بخشد. فرعونیان آماده باش می‌دهند و لشکر عظیمی بسیج می‌کنند و به دنبال بنی اسرائیل میتازند تا آنان را دستگیر سازند.</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فَأَتۡبَعُوهُم مُّشۡرِقِينَ ٦٠ </w:t>
      </w:r>
      <w:r w:rsidR="00DE4ACE" w:rsidRPr="00C10EC8">
        <w:rPr>
          <w:rStyle w:val="7-Char"/>
          <w:rFonts w:hint="eastAsia"/>
          <w:rtl/>
        </w:rPr>
        <w:t>فَلَمَّا</w:t>
      </w:r>
      <w:r w:rsidR="00DE4ACE" w:rsidRPr="00C10EC8">
        <w:rPr>
          <w:rStyle w:val="7-Char"/>
          <w:rtl/>
        </w:rPr>
        <w:t xml:space="preserve"> تَرَٰٓءَا </w:t>
      </w:r>
      <w:r w:rsidR="00DE4ACE" w:rsidRPr="00C10EC8">
        <w:rPr>
          <w:rStyle w:val="7-Char"/>
          <w:rFonts w:hint="cs"/>
          <w:rtl/>
        </w:rPr>
        <w:t>ٱ</w:t>
      </w:r>
      <w:r w:rsidR="00DE4ACE" w:rsidRPr="00C10EC8">
        <w:rPr>
          <w:rStyle w:val="7-Char"/>
          <w:rFonts w:hint="eastAsia"/>
          <w:rtl/>
        </w:rPr>
        <w:t>لۡجَمۡعَانِ</w:t>
      </w:r>
      <w:r w:rsidR="00DE4ACE" w:rsidRPr="00C10EC8">
        <w:rPr>
          <w:rStyle w:val="7-Char"/>
          <w:rtl/>
        </w:rPr>
        <w:t xml:space="preserve"> قَالَ أَصۡحَٰبُ مُوسَىٰٓ إِنَّا لَمُدۡرَكُونَ ٦١</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الشعراء: 60-6</w:t>
      </w:r>
      <w:r w:rsidR="00DE4ACE" w:rsidRPr="00FA388E">
        <w:rPr>
          <w:rStyle w:val="6-Char"/>
          <w:rFonts w:hint="cs"/>
          <w:rtl/>
        </w:rPr>
        <w:t>1</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هنگام آفتاب‌زدن آنان بنی اسرائیل را تعقیب کردند * وقتی هردو گروه به هم رسیدند، یاران موسی گفتند: ما در محاصره</w:t>
      </w:r>
      <w:r w:rsidR="005178AB" w:rsidRPr="00376812">
        <w:rPr>
          <w:rStyle w:val="1-Char"/>
          <w:rFonts w:hint="cs"/>
          <w:rtl/>
        </w:rPr>
        <w:t>‌ایم!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کدام محاصره از این بدتر؟ دریا در جلو، و دشمن پشت سرشان!! جز آن که موسی بیتابی نکرد و ناامید نشد. بلکه گفت:</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قَالَ</w:t>
      </w:r>
      <w:r w:rsidR="00DE4ACE" w:rsidRPr="00C10EC8">
        <w:rPr>
          <w:rStyle w:val="7-Char"/>
          <w:rtl/>
        </w:rPr>
        <w:t xml:space="preserve"> كَلَّآۖ إِنَّ مَعِيَ رَبِّي سَيَهۡدِينِ ٦٢</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الشعراء: 62</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نه! پروردگار من با من است مرا پیش خواهد برد</w:t>
      </w:r>
      <w:r>
        <w:rPr>
          <w:rStyle w:val="Emphasis"/>
          <w:rFonts w:ascii="Calibri" w:hAnsi="Calibri" w:cs="Traditional Arabic" w:hint="cs"/>
          <w:i w:val="0"/>
          <w:iCs w:val="0"/>
          <w:rtl/>
          <w:lang w:bidi="fa-IR"/>
        </w:rPr>
        <w:t>»</w:t>
      </w:r>
      <w:r w:rsidRPr="00D823B5">
        <w:rPr>
          <w:rStyle w:val="1-Char"/>
          <w:rFonts w:hint="cs"/>
          <w:rtl/>
        </w:rPr>
        <w:t xml:space="preserve"> و امیدش بیجا نبود.</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فَأَوۡحَيۡنَآ</w:t>
      </w:r>
      <w:r w:rsidR="00DE4ACE" w:rsidRPr="00C10EC8">
        <w:rPr>
          <w:rStyle w:val="7-Char"/>
          <w:rtl/>
        </w:rPr>
        <w:t xml:space="preserve"> إِلَىٰ مُوسَىٰٓ أَنِ </w:t>
      </w:r>
      <w:r w:rsidR="00DE4ACE" w:rsidRPr="00C10EC8">
        <w:rPr>
          <w:rStyle w:val="7-Char"/>
          <w:rFonts w:hint="cs"/>
          <w:rtl/>
        </w:rPr>
        <w:t>ٱ</w:t>
      </w:r>
      <w:r w:rsidR="00DE4ACE" w:rsidRPr="00C10EC8">
        <w:rPr>
          <w:rStyle w:val="7-Char"/>
          <w:rFonts w:hint="eastAsia"/>
          <w:rtl/>
        </w:rPr>
        <w:t>ضۡرِب</w:t>
      </w:r>
      <w:r w:rsidR="00DE4ACE" w:rsidRPr="00C10EC8">
        <w:rPr>
          <w:rStyle w:val="7-Char"/>
          <w:rtl/>
        </w:rPr>
        <w:t xml:space="preserve"> بِّعَصَاكَ </w:t>
      </w:r>
      <w:r w:rsidR="00DE4ACE" w:rsidRPr="00C10EC8">
        <w:rPr>
          <w:rStyle w:val="7-Char"/>
          <w:rFonts w:hint="cs"/>
          <w:rtl/>
        </w:rPr>
        <w:t>ٱ</w:t>
      </w:r>
      <w:r w:rsidR="00DE4ACE" w:rsidRPr="00C10EC8">
        <w:rPr>
          <w:rStyle w:val="7-Char"/>
          <w:rFonts w:hint="eastAsia"/>
          <w:rtl/>
        </w:rPr>
        <w:t>لۡبَحۡرَۖ</w:t>
      </w:r>
      <w:r w:rsidR="00DE4ACE" w:rsidRPr="00C10EC8">
        <w:rPr>
          <w:rStyle w:val="7-Char"/>
          <w:rtl/>
        </w:rPr>
        <w:t xml:space="preserve"> فَ</w:t>
      </w:r>
      <w:r w:rsidR="00DE4ACE" w:rsidRPr="00C10EC8">
        <w:rPr>
          <w:rStyle w:val="7-Char"/>
          <w:rFonts w:hint="cs"/>
          <w:rtl/>
        </w:rPr>
        <w:t>ٱ</w:t>
      </w:r>
      <w:r w:rsidR="00DE4ACE" w:rsidRPr="00C10EC8">
        <w:rPr>
          <w:rStyle w:val="7-Char"/>
          <w:rFonts w:hint="eastAsia"/>
          <w:rtl/>
        </w:rPr>
        <w:t>نفَلَقَ</w:t>
      </w:r>
      <w:r w:rsidR="00DE4ACE" w:rsidRPr="00C10EC8">
        <w:rPr>
          <w:rStyle w:val="7-Char"/>
          <w:rtl/>
        </w:rPr>
        <w:t xml:space="preserve"> فَكَانَ كُلُّ فِرۡقٖ كَ</w:t>
      </w:r>
      <w:r w:rsidR="00DE4ACE" w:rsidRPr="00C10EC8">
        <w:rPr>
          <w:rStyle w:val="7-Char"/>
          <w:rFonts w:hint="cs"/>
          <w:rtl/>
        </w:rPr>
        <w:t>ٱ</w:t>
      </w:r>
      <w:r w:rsidR="00DE4ACE" w:rsidRPr="00C10EC8">
        <w:rPr>
          <w:rStyle w:val="7-Char"/>
          <w:rFonts w:hint="eastAsia"/>
          <w:rtl/>
        </w:rPr>
        <w:t>لطَّوۡدِ</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لۡعَظِيمِ</w:t>
      </w:r>
      <w:r w:rsidR="00DE4ACE" w:rsidRPr="00C10EC8">
        <w:rPr>
          <w:rStyle w:val="7-Char"/>
          <w:rtl/>
        </w:rPr>
        <w:t xml:space="preserve"> ٦٣</w:t>
      </w:r>
      <w:r w:rsidR="00706D5C" w:rsidRPr="00C10EC8">
        <w:rPr>
          <w:rStyle w:val="7-Char"/>
          <w:rtl/>
        </w:rPr>
        <w:t xml:space="preserve"> </w:t>
      </w:r>
      <w:r w:rsidR="00DE4ACE" w:rsidRPr="00C10EC8">
        <w:rPr>
          <w:rStyle w:val="7-Char"/>
          <w:rtl/>
        </w:rPr>
        <w:t xml:space="preserve">وَأَزۡلَفۡنَا ثَمَّ </w:t>
      </w:r>
      <w:r w:rsidR="00DE4ACE" w:rsidRPr="00C10EC8">
        <w:rPr>
          <w:rStyle w:val="7-Char"/>
          <w:rFonts w:hint="cs"/>
          <w:rtl/>
        </w:rPr>
        <w:t>ٱ</w:t>
      </w:r>
      <w:r w:rsidR="00DE4ACE" w:rsidRPr="00C10EC8">
        <w:rPr>
          <w:rStyle w:val="7-Char"/>
          <w:rFonts w:hint="eastAsia"/>
          <w:rtl/>
        </w:rPr>
        <w:t>لۡأٓخَرِينَ</w:t>
      </w:r>
      <w:r w:rsidR="00DE4ACE" w:rsidRPr="00C10EC8">
        <w:rPr>
          <w:rStyle w:val="7-Char"/>
          <w:rtl/>
        </w:rPr>
        <w:t xml:space="preserve"> ٦٤ </w:t>
      </w:r>
      <w:r w:rsidR="00DE4ACE" w:rsidRPr="00C10EC8">
        <w:rPr>
          <w:rStyle w:val="7-Char"/>
          <w:rFonts w:hint="eastAsia"/>
          <w:rtl/>
        </w:rPr>
        <w:t>وَأَنجَيۡنَا</w:t>
      </w:r>
      <w:r w:rsidR="00DE4ACE" w:rsidRPr="00C10EC8">
        <w:rPr>
          <w:rStyle w:val="7-Char"/>
          <w:rtl/>
        </w:rPr>
        <w:t xml:space="preserve"> مُوسَىٰ وَمَن مَّعَهُ</w:t>
      </w:r>
      <w:r w:rsidR="00DE4ACE" w:rsidRPr="00C10EC8">
        <w:rPr>
          <w:rStyle w:val="7-Char"/>
          <w:rFonts w:hint="cs"/>
          <w:rtl/>
        </w:rPr>
        <w:t>ۥٓ</w:t>
      </w:r>
      <w:r w:rsidR="00DE4ACE" w:rsidRPr="00C10EC8">
        <w:rPr>
          <w:rStyle w:val="7-Char"/>
          <w:rtl/>
        </w:rPr>
        <w:t xml:space="preserve"> أَجۡمَعِينَ ٦٥</w:t>
      </w:r>
      <w:r w:rsidR="00706D5C" w:rsidRPr="00C10EC8">
        <w:rPr>
          <w:rStyle w:val="7-Char"/>
          <w:rtl/>
        </w:rPr>
        <w:t xml:space="preserve"> </w:t>
      </w:r>
      <w:r w:rsidR="00DE4ACE" w:rsidRPr="00C10EC8">
        <w:rPr>
          <w:rStyle w:val="7-Char"/>
          <w:rtl/>
        </w:rPr>
        <w:t xml:space="preserve">ثُمَّ أَغۡرَقۡنَا </w:t>
      </w:r>
      <w:r w:rsidR="00DE4ACE" w:rsidRPr="00C10EC8">
        <w:rPr>
          <w:rStyle w:val="7-Char"/>
          <w:rFonts w:hint="cs"/>
          <w:rtl/>
        </w:rPr>
        <w:t>ٱ</w:t>
      </w:r>
      <w:r w:rsidR="00DE4ACE" w:rsidRPr="00C10EC8">
        <w:rPr>
          <w:rStyle w:val="7-Char"/>
          <w:rFonts w:hint="eastAsia"/>
          <w:rtl/>
        </w:rPr>
        <w:t>لۡأٓخَرِينَ</w:t>
      </w:r>
      <w:r w:rsidR="00DE4ACE" w:rsidRPr="00C10EC8">
        <w:rPr>
          <w:rStyle w:val="7-Char"/>
          <w:rtl/>
        </w:rPr>
        <w:t xml:space="preserve"> ٦٦ </w:t>
      </w:r>
      <w:r w:rsidR="00DE4ACE" w:rsidRPr="00C10EC8">
        <w:rPr>
          <w:rStyle w:val="7-Char"/>
          <w:rFonts w:hint="eastAsia"/>
          <w:rtl/>
        </w:rPr>
        <w:t>إِنَّ</w:t>
      </w:r>
      <w:r w:rsidR="00DE4ACE" w:rsidRPr="00C10EC8">
        <w:rPr>
          <w:rStyle w:val="7-Char"/>
          <w:rtl/>
        </w:rPr>
        <w:t xml:space="preserve"> فِي ذَٰلِكَ لَأٓيَةٗۖ</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الشعراء: 63-67</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موسی وحی کردیم که با چوبدستی‌ات به دریا بزن. دریا برشکافت، و آب‌های هر بخش از آن مانند کوه بزرگ بر روی هم انباشته شد * و آن گروه دیگر را در آنجا با آب آشنا کردیم * و موسی و کسانی را که با او بودند همه را نجات بخشیدیم * سپس آن گروه دیگر را غرق کردیم * در این داستان آیتی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7E3904">
      <w:pPr>
        <w:ind w:firstLine="284"/>
        <w:jc w:val="both"/>
        <w:rPr>
          <w:rStyle w:val="1-Char"/>
          <w:rtl/>
        </w:rPr>
      </w:pPr>
      <w:r w:rsidRPr="00376812">
        <w:rPr>
          <w:rStyle w:val="1-Char"/>
          <w:rFonts w:hint="cs"/>
          <w:rtl/>
        </w:rPr>
        <w:t>محمد</w:t>
      </w:r>
      <w:r w:rsidR="009E4655" w:rsidRPr="00376812">
        <w:rPr>
          <w:rStyle w:val="1-Char"/>
          <w:rFonts w:hint="cs"/>
          <w:rtl/>
        </w:rPr>
        <w:t xml:space="preserve"> مصطفی</w:t>
      </w:r>
      <w:r w:rsidR="006620CA" w:rsidRPr="006620CA">
        <w:rPr>
          <w:rStyle w:val="1-Char"/>
          <w:rFonts w:cs="CTraditional Arabic" w:hint="cs"/>
          <w:rtl/>
        </w:rPr>
        <w:t xml:space="preserve"> ج</w:t>
      </w:r>
      <w:r w:rsidRPr="00376812">
        <w:rPr>
          <w:rStyle w:val="1-Char"/>
          <w:rFonts w:hint="cs"/>
          <w:rtl/>
        </w:rPr>
        <w:t xml:space="preserve"> در مسیر مهاجرت از مکه به مدینه با همراه صدیقش به غار ثور پناه می‌برد، و مشرکان رد پای آنحضرت از دنبال می‌کنند، و کارشناسان می‌گویند: محمد از این موضع فراتر نرفته است... یا از همین جا به آسمان صعو</w:t>
      </w:r>
      <w:r w:rsidR="009E4655" w:rsidRPr="00376812">
        <w:rPr>
          <w:rStyle w:val="1-Char"/>
          <w:rFonts w:hint="cs"/>
          <w:rtl/>
        </w:rPr>
        <w:t>د</w:t>
      </w:r>
      <w:r w:rsidRPr="00376812">
        <w:rPr>
          <w:rStyle w:val="1-Char"/>
          <w:rFonts w:hint="cs"/>
          <w:rtl/>
        </w:rPr>
        <w:t xml:space="preserve"> کرده و یا از همین جا به درون زمین رفته است... صدیق </w:t>
      </w:r>
      <w:r w:rsidR="009E4655" w:rsidRPr="00376812">
        <w:rPr>
          <w:rStyle w:val="1-Char"/>
          <w:rFonts w:hint="cs"/>
          <w:rtl/>
        </w:rPr>
        <w:t>اکبر</w:t>
      </w:r>
      <w:r w:rsidR="00E0554E" w:rsidRPr="00E0554E">
        <w:rPr>
          <w:rStyle w:val="1-Char"/>
          <w:rFonts w:cs="CTraditional Arabic" w:hint="cs"/>
          <w:rtl/>
        </w:rPr>
        <w:t xml:space="preserve">س </w:t>
      </w:r>
      <w:r w:rsidRPr="00D823B5">
        <w:rPr>
          <w:rStyle w:val="1-Char"/>
          <w:rFonts w:hint="cs"/>
          <w:rtl/>
        </w:rPr>
        <w:t>سخت بر جان صاحب دعوت اسلام و خاتم پیامبران</w:t>
      </w:r>
      <w:r w:rsidR="007E3904">
        <w:rPr>
          <w:rStyle w:val="1-Char"/>
          <w:rFonts w:hint="cs"/>
          <w:rtl/>
        </w:rPr>
        <w:t xml:space="preserve"> </w:t>
      </w:r>
      <w:r w:rsidR="007E3904">
        <w:rPr>
          <w:rStyle w:val="1-Char"/>
          <w:rFonts w:cs="CTraditional Arabic" w:hint="cs"/>
          <w:rtl/>
        </w:rPr>
        <w:t>ج</w:t>
      </w:r>
      <w:r w:rsidR="009E4655" w:rsidRPr="00D823B5">
        <w:rPr>
          <w:rStyle w:val="1-Char"/>
          <w:rFonts w:hint="cs"/>
          <w:rtl/>
        </w:rPr>
        <w:t xml:space="preserve"> </w:t>
      </w:r>
      <w:r w:rsidRPr="00D823B5">
        <w:rPr>
          <w:rStyle w:val="1-Char"/>
          <w:rFonts w:hint="cs"/>
          <w:rtl/>
        </w:rPr>
        <w:t>می‌ترسد و می‌گرید و می‌گوید: اگر یکی از اینان زیر پایش نگاه کند ما را می‌بیند، و پیامبر اکرم</w:t>
      </w:r>
      <w:r w:rsidR="006620CA" w:rsidRPr="006620CA">
        <w:rPr>
          <w:rStyle w:val="1-Char"/>
          <w:rFonts w:cs="CTraditional Arabic" w:hint="cs"/>
          <w:rtl/>
        </w:rPr>
        <w:t xml:space="preserve"> ج</w:t>
      </w:r>
      <w:r w:rsidRPr="00D823B5">
        <w:rPr>
          <w:rStyle w:val="1-Char"/>
          <w:rFonts w:hint="cs"/>
          <w:rtl/>
        </w:rPr>
        <w:t xml:space="preserve"> به او می‌گوید: «چه گمان داری</w:t>
      </w:r>
      <w:r w:rsidR="00553F01">
        <w:rPr>
          <w:rStyle w:val="1-Char"/>
          <w:rFonts w:hint="cs"/>
          <w:rtl/>
        </w:rPr>
        <w:t xml:space="preserve"> دربارۀ </w:t>
      </w:r>
      <w:r w:rsidRPr="00D823B5">
        <w:rPr>
          <w:rStyle w:val="1-Char"/>
          <w:rFonts w:hint="cs"/>
          <w:rtl/>
        </w:rPr>
        <w:t>آن دو نفری که خدا سومین آندو است؟»</w:t>
      </w:r>
    </w:p>
    <w:p w:rsidR="00A627C8" w:rsidRPr="00376812" w:rsidRDefault="00A627C8" w:rsidP="00376812">
      <w:pPr>
        <w:ind w:firstLine="284"/>
        <w:jc w:val="both"/>
        <w:rPr>
          <w:rStyle w:val="1-Char"/>
          <w:rtl/>
        </w:rPr>
      </w:pPr>
      <w:r w:rsidRPr="00376812">
        <w:rPr>
          <w:rStyle w:val="1-Char"/>
          <w:rFonts w:hint="cs"/>
          <w:rtl/>
        </w:rPr>
        <w:t>و فرجام کار آن شد که قرآنکریم آورده است:</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إِلَّا</w:t>
      </w:r>
      <w:r w:rsidR="00DE4ACE" w:rsidRPr="00C10EC8">
        <w:rPr>
          <w:rStyle w:val="7-Char"/>
          <w:rtl/>
        </w:rPr>
        <w:t xml:space="preserve"> تَنصُرُوهُ فَقَدۡ نَصَرَهُ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إِذۡ أَخۡرَجَهُ </w:t>
      </w:r>
      <w:r w:rsidR="00DE4ACE" w:rsidRPr="00C10EC8">
        <w:rPr>
          <w:rStyle w:val="7-Char"/>
          <w:rFonts w:hint="cs"/>
          <w:rtl/>
        </w:rPr>
        <w:t>ٱ</w:t>
      </w:r>
      <w:r w:rsidR="00DE4ACE" w:rsidRPr="00C10EC8">
        <w:rPr>
          <w:rStyle w:val="7-Char"/>
          <w:rFonts w:hint="eastAsia"/>
          <w:rtl/>
        </w:rPr>
        <w:t>لَّذِينَ</w:t>
      </w:r>
      <w:r w:rsidR="00DE4ACE" w:rsidRPr="00C10EC8">
        <w:rPr>
          <w:rStyle w:val="7-Char"/>
          <w:rtl/>
        </w:rPr>
        <w:t xml:space="preserve"> كَفَرُواْ ثَانِيَ </w:t>
      </w:r>
      <w:r w:rsidR="00DE4ACE" w:rsidRPr="00C10EC8">
        <w:rPr>
          <w:rStyle w:val="7-Char"/>
          <w:rFonts w:hint="cs"/>
          <w:rtl/>
        </w:rPr>
        <w:t>ٱ</w:t>
      </w:r>
      <w:r w:rsidR="00DE4ACE" w:rsidRPr="00C10EC8">
        <w:rPr>
          <w:rStyle w:val="7-Char"/>
          <w:rFonts w:hint="eastAsia"/>
          <w:rtl/>
        </w:rPr>
        <w:t>ثۡنَيۡنِ</w:t>
      </w:r>
      <w:r w:rsidR="00DE4ACE" w:rsidRPr="00C10EC8">
        <w:rPr>
          <w:rStyle w:val="7-Char"/>
          <w:rtl/>
        </w:rPr>
        <w:t xml:space="preserve"> إِذۡ هُمَا فِي </w:t>
      </w:r>
      <w:r w:rsidR="00DE4ACE" w:rsidRPr="00C10EC8">
        <w:rPr>
          <w:rStyle w:val="7-Char"/>
          <w:rFonts w:hint="cs"/>
          <w:rtl/>
        </w:rPr>
        <w:t>ٱ</w:t>
      </w:r>
      <w:r w:rsidR="00DE4ACE" w:rsidRPr="00C10EC8">
        <w:rPr>
          <w:rStyle w:val="7-Char"/>
          <w:rFonts w:hint="eastAsia"/>
          <w:rtl/>
        </w:rPr>
        <w:t>لۡغَارِ</w:t>
      </w:r>
      <w:r w:rsidR="00DE4ACE" w:rsidRPr="00C10EC8">
        <w:rPr>
          <w:rStyle w:val="7-Char"/>
          <w:rtl/>
        </w:rPr>
        <w:t xml:space="preserve"> إِذۡ يَقُولُ لِصَٰحِبِهِ</w:t>
      </w:r>
      <w:r w:rsidR="00DE4ACE" w:rsidRPr="00C10EC8">
        <w:rPr>
          <w:rStyle w:val="7-Char"/>
          <w:rFonts w:hint="cs"/>
          <w:rtl/>
        </w:rPr>
        <w:t>ۦ</w:t>
      </w:r>
      <w:r w:rsidR="00DE4ACE" w:rsidRPr="00C10EC8">
        <w:rPr>
          <w:rStyle w:val="7-Char"/>
          <w:rtl/>
        </w:rPr>
        <w:t xml:space="preserve"> لَا تَحۡزَنۡ إِنَّ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مَعَنَاۖ فَأَنزَلَ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سَكِينَتَهُ</w:t>
      </w:r>
      <w:r w:rsidR="00DE4ACE" w:rsidRPr="00C10EC8">
        <w:rPr>
          <w:rStyle w:val="7-Char"/>
          <w:rFonts w:hint="cs"/>
          <w:rtl/>
        </w:rPr>
        <w:t>ۥ</w:t>
      </w:r>
      <w:r w:rsidR="00DE4ACE" w:rsidRPr="00C10EC8">
        <w:rPr>
          <w:rStyle w:val="7-Char"/>
          <w:rtl/>
        </w:rPr>
        <w:t xml:space="preserve"> عَلَيۡهِ وَأَيَّدَهُ</w:t>
      </w:r>
      <w:r w:rsidR="00DE4ACE" w:rsidRPr="00C10EC8">
        <w:rPr>
          <w:rStyle w:val="7-Char"/>
          <w:rFonts w:hint="cs"/>
          <w:rtl/>
        </w:rPr>
        <w:t>ۥ</w:t>
      </w:r>
      <w:r w:rsidR="00DE4ACE" w:rsidRPr="00C10EC8">
        <w:rPr>
          <w:rStyle w:val="7-Char"/>
          <w:rtl/>
        </w:rPr>
        <w:t xml:space="preserve"> بِجُنُودٖ لَّمۡ تَرَ</w:t>
      </w:r>
      <w:r w:rsidR="00DE4ACE" w:rsidRPr="00C10EC8">
        <w:rPr>
          <w:rStyle w:val="7-Char"/>
          <w:rFonts w:hint="eastAsia"/>
          <w:rtl/>
        </w:rPr>
        <w:t>وۡهَا</w:t>
      </w:r>
      <w:r w:rsidR="00DE4ACE" w:rsidRPr="00C10EC8">
        <w:rPr>
          <w:rStyle w:val="7-Char"/>
          <w:rtl/>
        </w:rPr>
        <w:t xml:space="preserve"> وَجَعَلَ كَلِمَةَ </w:t>
      </w:r>
      <w:r w:rsidR="00DE4ACE" w:rsidRPr="00C10EC8">
        <w:rPr>
          <w:rStyle w:val="7-Char"/>
          <w:rFonts w:hint="cs"/>
          <w:rtl/>
        </w:rPr>
        <w:t>ٱ</w:t>
      </w:r>
      <w:r w:rsidR="00DE4ACE" w:rsidRPr="00C10EC8">
        <w:rPr>
          <w:rStyle w:val="7-Char"/>
          <w:rFonts w:hint="eastAsia"/>
          <w:rtl/>
        </w:rPr>
        <w:t>لَّذِينَ</w:t>
      </w:r>
      <w:r w:rsidR="00DE4ACE" w:rsidRPr="00C10EC8">
        <w:rPr>
          <w:rStyle w:val="7-Char"/>
          <w:rtl/>
        </w:rPr>
        <w:t xml:space="preserve"> كَفَرُواْ </w:t>
      </w:r>
      <w:r w:rsidR="00DE4ACE" w:rsidRPr="00C10EC8">
        <w:rPr>
          <w:rStyle w:val="7-Char"/>
          <w:rFonts w:hint="cs"/>
          <w:rtl/>
        </w:rPr>
        <w:t>ٱ</w:t>
      </w:r>
      <w:r w:rsidR="00DE4ACE" w:rsidRPr="00C10EC8">
        <w:rPr>
          <w:rStyle w:val="7-Char"/>
          <w:rFonts w:hint="eastAsia"/>
          <w:rtl/>
        </w:rPr>
        <w:t>لسُّفۡلَىٰۗ</w:t>
      </w:r>
      <w:r w:rsidR="00DE4ACE" w:rsidRPr="00C10EC8">
        <w:rPr>
          <w:rStyle w:val="7-Char"/>
          <w:rtl/>
        </w:rPr>
        <w:t xml:space="preserve"> وَكَلِمَةُ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هِيَ </w:t>
      </w:r>
      <w:r w:rsidR="00DE4ACE" w:rsidRPr="00C10EC8">
        <w:rPr>
          <w:rStyle w:val="7-Char"/>
          <w:rFonts w:hint="cs"/>
          <w:rtl/>
        </w:rPr>
        <w:t>ٱ</w:t>
      </w:r>
      <w:r w:rsidR="00DE4ACE" w:rsidRPr="00C10EC8">
        <w:rPr>
          <w:rStyle w:val="7-Char"/>
          <w:rFonts w:hint="eastAsia"/>
          <w:rtl/>
        </w:rPr>
        <w:t>لۡعُلۡيَاۗ</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عَزِيزٌ حَكِيمٌ ٤٠</w:t>
      </w:r>
      <w:r>
        <w:rPr>
          <w:rStyle w:val="Emphasis"/>
          <w:rFonts w:ascii="Traditional Arabic" w:hAnsi="Traditional Arabic" w:cs="Traditional Arabic"/>
          <w:i w:val="0"/>
          <w:iCs w:val="0"/>
          <w:rtl/>
          <w:lang w:bidi="fa-IR"/>
        </w:rPr>
        <w:t>﴾</w:t>
      </w:r>
      <w:r w:rsidRPr="00D823B5">
        <w:rPr>
          <w:rStyle w:val="1-Char"/>
          <w:rFonts w:hint="cs"/>
          <w:rtl/>
        </w:rPr>
        <w:t xml:space="preserve"> </w:t>
      </w:r>
      <w:r w:rsidRPr="00FA388E">
        <w:rPr>
          <w:rStyle w:val="6-Char"/>
          <w:rtl/>
        </w:rPr>
        <w:t>[</w:t>
      </w:r>
      <w:r w:rsidRPr="00FA388E">
        <w:rPr>
          <w:rStyle w:val="6-Char"/>
          <w:rFonts w:hint="cs"/>
          <w:rtl/>
        </w:rPr>
        <w:t>التوبة:</w:t>
      </w:r>
      <w:r w:rsidR="00FA388E">
        <w:rPr>
          <w:rStyle w:val="6-Char"/>
          <w:rFonts w:hint="cs"/>
          <w:rtl/>
        </w:rPr>
        <w:t xml:space="preserve"> </w:t>
      </w:r>
      <w:r w:rsidRPr="00FA388E">
        <w:rPr>
          <w:rStyle w:val="6-Char"/>
          <w:rFonts w:hint="cs"/>
          <w:rtl/>
        </w:rPr>
        <w:t>40</w:t>
      </w:r>
      <w:r w:rsidRPr="00FA388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اگر شما او را یاری نکنید، خدا او را یاری کرد، هنگامی که کافران او را اخراج کردند، نفر دوم آن دو نفر، هنگامی که آندو در غار بودند، هنگامی که به همراهش گفت: اندوهگین مباش خدا با ما است. آنگاه خدا آرامش خویش را بر او فرو فرستاد و او را با لشکریانی که شما</w:t>
      </w:r>
      <w:r w:rsidR="00477E98" w:rsidRPr="00376812">
        <w:rPr>
          <w:rStyle w:val="1-Char"/>
          <w:rFonts w:hint="cs"/>
          <w:rtl/>
        </w:rPr>
        <w:t xml:space="preserve"> آن‌ها </w:t>
      </w:r>
      <w:r w:rsidRPr="00376812">
        <w:rPr>
          <w:rStyle w:val="1-Char"/>
          <w:rFonts w:hint="cs"/>
          <w:rtl/>
        </w:rPr>
        <w:t>را ندیدید مدد رسانید، و سخن کافران را پست‌ترین قرار داد، و سخن خدا است که برترین است، و خدا عزیز و حکیم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این‌ها وقایع و حوادثی هستند که تاریخ به خود ندیده است و تردیدی در آن نیست، و شاید مادیگرایان بعضی از</w:t>
      </w:r>
      <w:r w:rsidR="00477E98" w:rsidRPr="00376812">
        <w:rPr>
          <w:rStyle w:val="1-Char"/>
          <w:rFonts w:hint="cs"/>
          <w:rtl/>
        </w:rPr>
        <w:t xml:space="preserve"> آن‌ها </w:t>
      </w:r>
      <w:r w:rsidRPr="00376812">
        <w:rPr>
          <w:rStyle w:val="1-Char"/>
          <w:rFonts w:hint="cs"/>
          <w:rtl/>
        </w:rPr>
        <w:t>یا هم</w:t>
      </w:r>
      <w:r w:rsidR="000A57AE">
        <w:rPr>
          <w:rStyle w:val="1-Char"/>
          <w:rFonts w:hint="cs"/>
          <w:rtl/>
        </w:rPr>
        <w:t>ۀ</w:t>
      </w:r>
      <w:r w:rsidR="00477E98" w:rsidRPr="00376812">
        <w:rPr>
          <w:rStyle w:val="1-Char"/>
          <w:rFonts w:hint="cs"/>
          <w:rtl/>
        </w:rPr>
        <w:t xml:space="preserve"> آن‌ها </w:t>
      </w:r>
      <w:r w:rsidRPr="00376812">
        <w:rPr>
          <w:rStyle w:val="1-Char"/>
          <w:rFonts w:hint="cs"/>
          <w:rtl/>
        </w:rPr>
        <w:t>را انکار کنند. به دلیل این که علل و اسبابی غیر عادی و غیر معمول دارند. اما اهل ایمان یقینی دارند به این که علل و اسباب طبیعی قدرت مطلق</w:t>
      </w:r>
      <w:r w:rsidR="000A57AE">
        <w:rPr>
          <w:rStyle w:val="1-Char"/>
          <w:rFonts w:hint="cs"/>
          <w:rtl/>
        </w:rPr>
        <w:t>ۀ</w:t>
      </w:r>
      <w:r w:rsidRPr="00376812">
        <w:rPr>
          <w:rStyle w:val="1-Char"/>
          <w:rFonts w:hint="cs"/>
          <w:rtl/>
        </w:rPr>
        <w:t xml:space="preserve"> خدا را محدود نمی‌گرداند و ثبات</w:t>
      </w:r>
      <w:r w:rsidR="00477E98" w:rsidRPr="00376812">
        <w:rPr>
          <w:rStyle w:val="1-Char"/>
          <w:rFonts w:hint="cs"/>
          <w:rtl/>
        </w:rPr>
        <w:t xml:space="preserve"> آن‌ها </w:t>
      </w:r>
      <w:r w:rsidRPr="00376812">
        <w:rPr>
          <w:rStyle w:val="1-Char"/>
          <w:rFonts w:hint="cs"/>
          <w:rtl/>
        </w:rPr>
        <w:t>یک واجب عقلی نیست که انفکاک ناپذیر باشد، اگر بنا بود دانشمندان و مخترعان در مرز همان علل و عوامل م</w:t>
      </w:r>
      <w:r w:rsidR="009E4655" w:rsidRPr="00376812">
        <w:rPr>
          <w:rStyle w:val="1-Char"/>
          <w:rFonts w:hint="cs"/>
          <w:rtl/>
        </w:rPr>
        <w:t>عل</w:t>
      </w:r>
      <w:r w:rsidRPr="00376812">
        <w:rPr>
          <w:rStyle w:val="1-Char"/>
          <w:rFonts w:hint="cs"/>
          <w:rtl/>
        </w:rPr>
        <w:t>وم و مشهود نزد مردم بمانند، و عرف و عادت هم‌روزگارشان را مبنا قرار دهند، دانش یک وجب بلکه یک بند انگشت پیش نمی‌رفت، و ما به عصر اتم و عصر فضا نمی‌رسیدیم.</w:t>
      </w:r>
    </w:p>
    <w:p w:rsidR="00A627C8" w:rsidRPr="00131F30" w:rsidRDefault="00A627C8" w:rsidP="00131F30">
      <w:pPr>
        <w:pStyle w:val="3-"/>
        <w:rPr>
          <w:rStyle w:val="1-Char"/>
          <w:rFonts w:ascii="IRZar" w:hAnsi="IRZar" w:cs="IRZar"/>
          <w:sz w:val="24"/>
          <w:szCs w:val="24"/>
          <w:rtl/>
        </w:rPr>
      </w:pPr>
      <w:bookmarkStart w:id="136" w:name="_Toc258768037"/>
      <w:bookmarkStart w:id="137" w:name="_Toc429312850"/>
      <w:r w:rsidRPr="00131F30">
        <w:rPr>
          <w:rStyle w:val="1-Char"/>
          <w:rFonts w:ascii="IRZar" w:hAnsi="IRZar" w:cs="IRZar" w:hint="cs"/>
          <w:sz w:val="24"/>
          <w:szCs w:val="24"/>
          <w:rtl/>
        </w:rPr>
        <w:t>ضرورت امید در زندگی</w:t>
      </w:r>
      <w:bookmarkEnd w:id="136"/>
      <w:bookmarkEnd w:id="137"/>
    </w:p>
    <w:p w:rsidR="00A627C8" w:rsidRPr="00376812" w:rsidRDefault="00A627C8" w:rsidP="00376812">
      <w:pPr>
        <w:ind w:firstLine="284"/>
        <w:jc w:val="both"/>
        <w:rPr>
          <w:rStyle w:val="1-Char"/>
          <w:rtl/>
        </w:rPr>
      </w:pPr>
      <w:r w:rsidRPr="00376812">
        <w:rPr>
          <w:rStyle w:val="1-Char"/>
          <w:rFonts w:hint="cs"/>
          <w:rtl/>
        </w:rPr>
        <w:t>امید برای پشرفت علوم ضرورت دارد. اگر نوابغ دانش و اختراع در حد اصول و ضوابط علمیِ شناخته شده در عصر خودشان خود را محدود گردانیده بودند، و جز جلو پایشان به جای دیگری نمی‌نگریستند. و امید به کشف، به آنان مدد روحی نمی‌رسانید، و به دست‌آوردن حقایق و معارف نوین آنان را تشویق نمی‌کرد، دانش آن گام‌های خیره‌کننده را به پیش برنمی‌داشت، و پای انسان به کر</w:t>
      </w:r>
      <w:r w:rsidR="000A57AE">
        <w:rPr>
          <w:rStyle w:val="1-Char"/>
          <w:rFonts w:hint="cs"/>
          <w:rtl/>
        </w:rPr>
        <w:t>ۀ</w:t>
      </w:r>
      <w:r w:rsidRPr="00376812">
        <w:rPr>
          <w:rStyle w:val="1-Char"/>
          <w:rFonts w:hint="cs"/>
          <w:rtl/>
        </w:rPr>
        <w:t xml:space="preserve"> ماه نمی‌رسید.</w:t>
      </w:r>
    </w:p>
    <w:p w:rsidR="00A627C8" w:rsidRPr="00376812" w:rsidRDefault="00A627C8" w:rsidP="00376812">
      <w:pPr>
        <w:ind w:firstLine="284"/>
        <w:jc w:val="both"/>
        <w:rPr>
          <w:rStyle w:val="1-Char"/>
          <w:rtl/>
        </w:rPr>
      </w:pPr>
      <w:r w:rsidRPr="00376812">
        <w:rPr>
          <w:rStyle w:val="1-Char"/>
          <w:rFonts w:hint="cs"/>
          <w:rtl/>
        </w:rPr>
        <w:t>امید برای پیروزی رسالت‌ها و ن</w:t>
      </w:r>
      <w:r w:rsidR="00DC2C32" w:rsidRPr="00376812">
        <w:rPr>
          <w:rStyle w:val="1-Char"/>
          <w:rFonts w:hint="cs"/>
          <w:rtl/>
        </w:rPr>
        <w:t>ه</w:t>
      </w:r>
      <w:r w:rsidRPr="00376812">
        <w:rPr>
          <w:rStyle w:val="1-Char"/>
          <w:rFonts w:hint="cs"/>
          <w:rtl/>
        </w:rPr>
        <w:t xml:space="preserve">ضت‌ها نیز یک ضرورت است. اگر مصلحان اجتماعی امیدشان را از دست بدهند درست مانند آنست که اسلحه‌ای را که باید با آن بجنگند در میدان نبرد با خود نیاورده باشند! بلکه مانند آنست که بدون دست وارد کارزار شده باشند و اصلاً نتوانند اسلحه به دست گیرند. آن وقت از کجا می‌توانند چشمداشت </w:t>
      </w:r>
      <w:r w:rsidR="00DC2C32" w:rsidRPr="00376812">
        <w:rPr>
          <w:rStyle w:val="1-Char"/>
          <w:rFonts w:hint="cs"/>
          <w:rtl/>
        </w:rPr>
        <w:t>پیروزی و رستگاری داشته باشند؟.</w:t>
      </w:r>
    </w:p>
    <w:p w:rsidR="00A627C8" w:rsidRPr="00376812" w:rsidRDefault="00A627C8" w:rsidP="00376812">
      <w:pPr>
        <w:ind w:firstLine="284"/>
        <w:jc w:val="both"/>
        <w:rPr>
          <w:rStyle w:val="1-Char"/>
          <w:rtl/>
        </w:rPr>
      </w:pPr>
      <w:r w:rsidRPr="00376812">
        <w:rPr>
          <w:rStyle w:val="1-Char"/>
          <w:rFonts w:hint="cs"/>
          <w:rtl/>
        </w:rPr>
        <w:t>وقتی امید رفیق راه انسان شد، دشواری‌ها آسان می‌گردند، و دورها نزدیک</w:t>
      </w:r>
      <w:r w:rsidR="00DC2C32" w:rsidRPr="00376812">
        <w:rPr>
          <w:rStyle w:val="1-Char"/>
          <w:rFonts w:hint="cs"/>
          <w:rtl/>
        </w:rPr>
        <w:t>،</w:t>
      </w:r>
      <w:r w:rsidRPr="00376812">
        <w:rPr>
          <w:rStyle w:val="1-Char"/>
          <w:rFonts w:hint="cs"/>
          <w:rtl/>
        </w:rPr>
        <w:t xml:space="preserve"> که گفته</w:t>
      </w:r>
      <w:r w:rsidR="00000FD7" w:rsidRPr="00376812">
        <w:rPr>
          <w:rStyle w:val="1-Char"/>
          <w:rFonts w:hint="cs"/>
          <w:rtl/>
        </w:rPr>
        <w:t>‌اند:</w:t>
      </w:r>
      <w:r w:rsidRPr="00376812">
        <w:rPr>
          <w:rStyle w:val="1-Char"/>
          <w:rFonts w:hint="cs"/>
          <w:rtl/>
        </w:rPr>
        <w:t xml:space="preserve"> گذران روزگاران دور را نزدیک می‌گرداند، و زمان بخشی از علاج است.</w:t>
      </w:r>
    </w:p>
    <w:p w:rsidR="00A627C8" w:rsidRPr="00376812" w:rsidRDefault="00A627C8" w:rsidP="00376812">
      <w:pPr>
        <w:ind w:firstLine="284"/>
        <w:jc w:val="both"/>
        <w:rPr>
          <w:rStyle w:val="1-Char"/>
          <w:rtl/>
        </w:rPr>
      </w:pPr>
      <w:r w:rsidRPr="00376812">
        <w:rPr>
          <w:rStyle w:val="1-Char"/>
          <w:rFonts w:hint="cs"/>
          <w:rtl/>
        </w:rPr>
        <w:t>نمون</w:t>
      </w:r>
      <w:r w:rsidR="000A57AE">
        <w:rPr>
          <w:rStyle w:val="1-Char"/>
          <w:rFonts w:hint="cs"/>
          <w:rtl/>
        </w:rPr>
        <w:t>ۀ</w:t>
      </w:r>
      <w:r w:rsidRPr="00376812">
        <w:rPr>
          <w:rStyle w:val="1-Char"/>
          <w:rFonts w:hint="cs"/>
          <w:rtl/>
        </w:rPr>
        <w:t xml:space="preserve"> مصلحان عالی حضرت رسول کر</w:t>
      </w:r>
      <w:r w:rsidR="00DC2C32" w:rsidRPr="00376812">
        <w:rPr>
          <w:rStyle w:val="1-Char"/>
          <w:rFonts w:hint="cs"/>
          <w:rtl/>
        </w:rPr>
        <w:t>ی</w:t>
      </w:r>
      <w:r w:rsidRPr="00376812">
        <w:rPr>
          <w:rStyle w:val="1-Char"/>
          <w:rFonts w:hint="cs"/>
          <w:rtl/>
        </w:rPr>
        <w:t>م</w:t>
      </w:r>
      <w:r w:rsidR="006620CA" w:rsidRPr="006620CA">
        <w:rPr>
          <w:rStyle w:val="1-Char"/>
          <w:rFonts w:cs="CTraditional Arabic" w:hint="cs"/>
          <w:rtl/>
        </w:rPr>
        <w:t xml:space="preserve"> ج</w:t>
      </w:r>
      <w:r w:rsidRPr="00376812">
        <w:rPr>
          <w:rStyle w:val="1-Char"/>
          <w:rFonts w:hint="cs"/>
          <w:rtl/>
        </w:rPr>
        <w:t xml:space="preserve"> است:</w:t>
      </w:r>
    </w:p>
    <w:p w:rsidR="00A627C8" w:rsidRPr="00376812" w:rsidRDefault="00A627C8" w:rsidP="00376812">
      <w:pPr>
        <w:ind w:firstLine="284"/>
        <w:jc w:val="both"/>
        <w:rPr>
          <w:rStyle w:val="1-Char"/>
          <w:rtl/>
        </w:rPr>
      </w:pPr>
      <w:r w:rsidRPr="00376812">
        <w:rPr>
          <w:rStyle w:val="1-Char"/>
          <w:rFonts w:hint="cs"/>
          <w:rtl/>
        </w:rPr>
        <w:t xml:space="preserve">مدت سیزده سال در مکه قوم خود را به اسلام دعوت فرمود، و دعوتش را به مسخره می‌گرفتند، و قرآنش را نمی‌شنیدند، و در هنگام تلاوت آن سر و صدا براه می‌انداختند، و با تکیه بر افسانه‌های دروغین خودشان به جنگ براهین و دلایل آنحضرت می‌آمدند، و در برابر آیات الهی عناد می‌ورزیدند و سرسختی نشان می‌دادند، و یارانش را آزار می‌دادند و شکنجه می‌کردند، اما هرگز </w:t>
      </w:r>
      <w:r w:rsidR="00416770" w:rsidRPr="00376812">
        <w:rPr>
          <w:rStyle w:val="1-Char"/>
          <w:rFonts w:hint="cs"/>
          <w:rtl/>
        </w:rPr>
        <w:t xml:space="preserve">اراده‌شان سست </w:t>
      </w:r>
      <w:r w:rsidRPr="00376812">
        <w:rPr>
          <w:rStyle w:val="1-Char"/>
          <w:rFonts w:hint="cs"/>
          <w:rtl/>
        </w:rPr>
        <w:t xml:space="preserve">نشد، و </w:t>
      </w:r>
      <w:r w:rsidR="00416770" w:rsidRPr="00376812">
        <w:rPr>
          <w:rStyle w:val="1-Char"/>
          <w:rFonts w:hint="cs"/>
          <w:rtl/>
        </w:rPr>
        <w:t xml:space="preserve">نا </w:t>
      </w:r>
      <w:r w:rsidRPr="00376812">
        <w:rPr>
          <w:rStyle w:val="1-Char"/>
          <w:rFonts w:hint="cs"/>
          <w:rtl/>
        </w:rPr>
        <w:t>امید در سینه‌اش فرو ننشست.</w:t>
      </w:r>
    </w:p>
    <w:p w:rsidR="00A627C8" w:rsidRPr="00376812" w:rsidRDefault="00A627C8" w:rsidP="00376812">
      <w:pPr>
        <w:ind w:firstLine="284"/>
        <w:jc w:val="both"/>
        <w:rPr>
          <w:rStyle w:val="1-Char"/>
          <w:rtl/>
        </w:rPr>
      </w:pPr>
      <w:r w:rsidRPr="00376812">
        <w:rPr>
          <w:rStyle w:val="1-Char"/>
          <w:rFonts w:hint="cs"/>
          <w:rtl/>
        </w:rPr>
        <w:t>آزار مشرکان نسبت به یاران پیامبر اکرم</w:t>
      </w:r>
      <w:r w:rsidR="006620CA" w:rsidRPr="006620CA">
        <w:rPr>
          <w:rStyle w:val="1-Char"/>
          <w:rFonts w:cs="CTraditional Arabic" w:hint="cs"/>
          <w:rtl/>
        </w:rPr>
        <w:t xml:space="preserve"> ج</w:t>
      </w:r>
      <w:r w:rsidRPr="00376812">
        <w:rPr>
          <w:rStyle w:val="1-Char"/>
          <w:rFonts w:hint="cs"/>
          <w:rtl/>
        </w:rPr>
        <w:t xml:space="preserve"> شدت یافت. به آنان امر فرمود که به حبشه مهاجرت کنند، و با اعتماد و یقین هرچه تمامتر به آنان فرمود:</w:t>
      </w:r>
    </w:p>
    <w:p w:rsidR="00A627C8" w:rsidRPr="005178AB" w:rsidRDefault="00A627C8" w:rsidP="005178AB">
      <w:pPr>
        <w:pStyle w:val="4-"/>
        <w:rPr>
          <w:rStyle w:val="Emphasis"/>
          <w:i w:val="0"/>
          <w:iCs w:val="0"/>
          <w:rtl/>
        </w:rPr>
      </w:pPr>
      <w:r w:rsidRPr="005178AB">
        <w:rPr>
          <w:rStyle w:val="Emphasis"/>
          <w:rFonts w:hint="cs"/>
          <w:i w:val="0"/>
          <w:iCs w:val="0"/>
          <w:rtl/>
        </w:rPr>
        <w:t>«تفرقوا في الأرض وإن الله سيجمعكم»</w:t>
      </w:r>
    </w:p>
    <w:p w:rsidR="00A627C8" w:rsidRPr="00376812" w:rsidRDefault="00A627C8" w:rsidP="00376812">
      <w:pPr>
        <w:ind w:firstLine="284"/>
        <w:jc w:val="both"/>
        <w:rPr>
          <w:rStyle w:val="1-Char"/>
          <w:rtl/>
        </w:rPr>
      </w:pPr>
      <w:r w:rsidRPr="00376812">
        <w:rPr>
          <w:rStyle w:val="1-Char"/>
          <w:rFonts w:hint="cs"/>
          <w:rtl/>
        </w:rPr>
        <w:t>«در اطراف و اکناف زمین متفرق شوید، به زودی خدا جمع شما را جمع خواهد فرمود».</w:t>
      </w:r>
    </w:p>
    <w:p w:rsidR="00A627C8" w:rsidRPr="00D823B5" w:rsidRDefault="00A627C8" w:rsidP="00E0554E">
      <w:pPr>
        <w:ind w:firstLine="284"/>
        <w:jc w:val="both"/>
        <w:rPr>
          <w:rStyle w:val="1-Char"/>
          <w:rtl/>
        </w:rPr>
      </w:pPr>
      <w:r w:rsidRPr="00376812">
        <w:rPr>
          <w:rStyle w:val="1-Char"/>
          <w:rFonts w:hint="cs"/>
          <w:rtl/>
        </w:rPr>
        <w:t>یکی از صحاب</w:t>
      </w:r>
      <w:r w:rsidR="000A57AE">
        <w:rPr>
          <w:rStyle w:val="1-Char"/>
          <w:rFonts w:hint="cs"/>
          <w:rtl/>
        </w:rPr>
        <w:t>ۀ</w:t>
      </w:r>
      <w:r w:rsidRPr="00376812">
        <w:rPr>
          <w:rStyle w:val="1-Char"/>
          <w:rFonts w:hint="cs"/>
          <w:rtl/>
        </w:rPr>
        <w:t xml:space="preserve"> آنحضرت به نام خباب بن ارت</w:t>
      </w:r>
      <w:r w:rsidR="00E0554E" w:rsidRPr="00E0554E">
        <w:rPr>
          <w:rStyle w:val="1-Char"/>
          <w:rFonts w:cs="CTraditional Arabic" w:hint="cs"/>
          <w:rtl/>
        </w:rPr>
        <w:t xml:space="preserve">س </w:t>
      </w:r>
      <w:r w:rsidRPr="00D823B5">
        <w:rPr>
          <w:rStyle w:val="1-Char"/>
          <w:rFonts w:hint="cs"/>
          <w:rtl/>
        </w:rPr>
        <w:t>نزد پیامبر اکرم</w:t>
      </w:r>
      <w:r w:rsidR="006620CA" w:rsidRPr="006620CA">
        <w:rPr>
          <w:rStyle w:val="1-Char"/>
          <w:rFonts w:cs="CTraditional Arabic" w:hint="cs"/>
          <w:rtl/>
        </w:rPr>
        <w:t xml:space="preserve"> ج</w:t>
      </w:r>
      <w:r w:rsidRPr="00D823B5">
        <w:rPr>
          <w:rStyle w:val="1-Char"/>
          <w:rFonts w:hint="cs"/>
          <w:rtl/>
        </w:rPr>
        <w:t xml:space="preserve"> آمد. زنی که مالک او بود پشتش را با آهن دا</w:t>
      </w:r>
      <w:r w:rsidR="00416770" w:rsidRPr="00D823B5">
        <w:rPr>
          <w:rStyle w:val="1-Char"/>
          <w:rFonts w:hint="cs"/>
          <w:rtl/>
        </w:rPr>
        <w:t>غ</w:t>
      </w:r>
      <w:r w:rsidRPr="00D823B5">
        <w:rPr>
          <w:rStyle w:val="1-Char"/>
          <w:rFonts w:hint="cs"/>
          <w:rtl/>
        </w:rPr>
        <w:t xml:space="preserve"> می‌کرد، و خباب از این شکنج</w:t>
      </w:r>
      <w:r w:rsidR="000A57AE">
        <w:rPr>
          <w:rStyle w:val="1-Char"/>
          <w:rFonts w:hint="cs"/>
          <w:rtl/>
        </w:rPr>
        <w:t>ۀ</w:t>
      </w:r>
      <w:r w:rsidRPr="00D823B5">
        <w:rPr>
          <w:rStyle w:val="1-Char"/>
          <w:rFonts w:hint="cs"/>
          <w:rtl/>
        </w:rPr>
        <w:t xml:space="preserve"> مستمر به تنگ آمده بود. با دردمندی به آنحضرت گفت: چرا برای ما دعا نمی‌کنی؟ گویی زمان به نظرش طولانی آمده بود یا از حرکت ایستاده بود. انتظار داشت که با یک دعای حضرت محمد</w:t>
      </w:r>
      <w:r w:rsidR="006620CA" w:rsidRPr="006620CA">
        <w:rPr>
          <w:rStyle w:val="1-Char"/>
          <w:rFonts w:cs="CTraditional Arabic" w:hint="cs"/>
          <w:rtl/>
        </w:rPr>
        <w:t>ج</w:t>
      </w:r>
      <w:r w:rsidRPr="00D823B5">
        <w:rPr>
          <w:rStyle w:val="1-Char"/>
          <w:rFonts w:hint="cs"/>
          <w:rtl/>
        </w:rPr>
        <w:t xml:space="preserve"> کار میان دو صف ایمان و شرک یکسره شود، و با دعای آنحضرت که پایه‌های عرش الهی را می‌لرزاند، عذاب خدا بر آن قوم تبهکار همانند عاد و ثمود و اقوام دیگر فرود آید.</w:t>
      </w:r>
    </w:p>
    <w:p w:rsidR="00A627C8" w:rsidRPr="00376812" w:rsidRDefault="00A627C8" w:rsidP="00376812">
      <w:pPr>
        <w:ind w:firstLine="284"/>
        <w:jc w:val="both"/>
        <w:rPr>
          <w:rStyle w:val="1-Char"/>
          <w:rtl/>
        </w:rPr>
      </w:pPr>
      <w:r w:rsidRPr="00376812">
        <w:rPr>
          <w:rStyle w:val="1-Char"/>
          <w:rFonts w:hint="cs"/>
          <w:rtl/>
        </w:rPr>
        <w:t>پیامبر اکرم</w:t>
      </w:r>
      <w:r w:rsidR="006620CA" w:rsidRPr="006620CA">
        <w:rPr>
          <w:rStyle w:val="1-Char"/>
          <w:rFonts w:cs="CTraditional Arabic" w:hint="cs"/>
          <w:rtl/>
        </w:rPr>
        <w:t xml:space="preserve"> ج</w:t>
      </w:r>
      <w:r w:rsidRPr="00376812">
        <w:rPr>
          <w:rStyle w:val="1-Char"/>
          <w:rFonts w:hint="cs"/>
          <w:rtl/>
        </w:rPr>
        <w:t xml:space="preserve"> از این شتابزدگی پی</w:t>
      </w:r>
      <w:r w:rsidR="00200921" w:rsidRPr="00376812">
        <w:rPr>
          <w:rStyle w:val="1-Char"/>
          <w:rFonts w:hint="cs"/>
          <w:rtl/>
        </w:rPr>
        <w:t>ر</w:t>
      </w:r>
      <w:r w:rsidRPr="00376812">
        <w:rPr>
          <w:rStyle w:val="1-Char"/>
          <w:rFonts w:hint="cs"/>
          <w:rtl/>
        </w:rPr>
        <w:t>وانش به خشم آمد، و درس صبر در برابر سختی‌های روزگار و امید به پیروزی فردا را به او داد و فرمود:</w:t>
      </w:r>
    </w:p>
    <w:p w:rsidR="00A627C8" w:rsidRPr="005178AB" w:rsidRDefault="00A627C8" w:rsidP="005178AB">
      <w:pPr>
        <w:pStyle w:val="4-"/>
        <w:rPr>
          <w:rStyle w:val="Emphasis"/>
          <w:i w:val="0"/>
          <w:iCs w:val="0"/>
          <w:rtl/>
        </w:rPr>
      </w:pPr>
      <w:r w:rsidRPr="005178AB">
        <w:rPr>
          <w:rStyle w:val="Emphasis"/>
          <w:rFonts w:hint="cs"/>
          <w:i w:val="0"/>
          <w:iCs w:val="0"/>
          <w:rtl/>
        </w:rPr>
        <w:t xml:space="preserve">«إن الرجل قبلكم كان يمشط بأمشاط الحديد ما دون عظمه من لحم وعصب، وينشر بالمنشار فرقتين ما يصرفه ذلك عن دينه. والذي نفسي بيده ليظهرن الله هذا الأمر حتى يسير الراكب من صنعاء إلى حضرموت لا يخاف إلا الله والذئب على غنمه... </w:t>
      </w:r>
      <w:r w:rsidR="00200921" w:rsidRPr="005178AB">
        <w:rPr>
          <w:rStyle w:val="Emphasis"/>
          <w:rFonts w:hint="cs"/>
          <w:i w:val="0"/>
          <w:iCs w:val="0"/>
          <w:rtl/>
        </w:rPr>
        <w:t>ول</w:t>
      </w:r>
      <w:r w:rsidRPr="005178AB">
        <w:rPr>
          <w:rStyle w:val="Emphasis"/>
          <w:rFonts w:hint="cs"/>
          <w:i w:val="0"/>
          <w:iCs w:val="0"/>
          <w:rtl/>
        </w:rPr>
        <w:t>كنكم تستعجلون!!»</w:t>
      </w:r>
    </w:p>
    <w:p w:rsidR="00A627C8" w:rsidRPr="00376812" w:rsidRDefault="00A627C8" w:rsidP="00376812">
      <w:pPr>
        <w:ind w:firstLine="284"/>
        <w:jc w:val="both"/>
        <w:rPr>
          <w:rStyle w:val="1-Char"/>
          <w:rtl/>
        </w:rPr>
      </w:pPr>
      <w:r w:rsidRPr="00376812">
        <w:rPr>
          <w:rStyle w:val="1-Char"/>
          <w:rFonts w:hint="cs"/>
          <w:rtl/>
        </w:rPr>
        <w:t xml:space="preserve">«پیش از شما با چنگ‌های آهنین، گوشت و رگ و پی مردان را از روی استخوان‌شان می‌تراشیدند و با اره به دو نیم‌شان می‌کردند، تا بلکه دست از دین‌شان بردارند، سوگند به آن که جانم در دست او است، این امر به ظهور خواهد پیوست، تا آن که سوار از صنعا تا حضرموت را سیر کند، و جز از خدا از هیچکس و هیچ چیز </w:t>
      </w:r>
      <w:r w:rsidR="00682052" w:rsidRPr="00376812">
        <w:rPr>
          <w:rStyle w:val="1-Char"/>
          <w:rFonts w:hint="cs"/>
          <w:rtl/>
        </w:rPr>
        <w:t>و جز</w:t>
      </w:r>
      <w:r w:rsidRPr="00376812">
        <w:rPr>
          <w:rStyle w:val="1-Char"/>
          <w:rFonts w:hint="cs"/>
          <w:rtl/>
        </w:rPr>
        <w:t xml:space="preserve"> از خطر گرگ بر گوسفندانش نترسد... ولی شما شتابزدگی می‌کنید!!»</w:t>
      </w:r>
    </w:p>
    <w:p w:rsidR="00A627C8" w:rsidRPr="00376812" w:rsidRDefault="00A627C8" w:rsidP="00376812">
      <w:pPr>
        <w:ind w:firstLine="284"/>
        <w:jc w:val="both"/>
        <w:rPr>
          <w:rStyle w:val="1-Char"/>
          <w:rtl/>
        </w:rPr>
      </w:pPr>
      <w:r w:rsidRPr="00376812">
        <w:rPr>
          <w:rStyle w:val="1-Char"/>
          <w:rFonts w:hint="cs"/>
          <w:rtl/>
        </w:rPr>
        <w:t>در مهاجرت از مکه به مدینه، پیامبر اکرم</w:t>
      </w:r>
      <w:r w:rsidR="006620CA" w:rsidRPr="006620CA">
        <w:rPr>
          <w:rStyle w:val="1-Char"/>
          <w:rFonts w:cs="CTraditional Arabic" w:hint="cs"/>
          <w:rtl/>
        </w:rPr>
        <w:t xml:space="preserve"> ج</w:t>
      </w:r>
      <w:r w:rsidRPr="00376812">
        <w:rPr>
          <w:rStyle w:val="1-Char"/>
          <w:rFonts w:hint="cs"/>
          <w:rtl/>
        </w:rPr>
        <w:t xml:space="preserve"> از شهر خودش در شرایط یک فراری تحت تعقیب که راهش را تغییر می‌دهد و به غار پناه می‌برد، و شب هنگام حرکت می‌کند و روزها پنهان می‌شود... در میان راه سوارکار ماجراجویی چون</w:t>
      </w:r>
      <w:r w:rsidR="00682052" w:rsidRPr="00376812">
        <w:rPr>
          <w:rStyle w:val="1-Char"/>
          <w:rFonts w:hint="cs"/>
          <w:rtl/>
        </w:rPr>
        <w:t xml:space="preserve"> سراقه بن مالک به آنحضرت می‌رسد</w:t>
      </w:r>
      <w:r w:rsidRPr="00376812">
        <w:rPr>
          <w:rStyle w:val="1-Char"/>
          <w:rFonts w:hint="cs"/>
          <w:rtl/>
        </w:rPr>
        <w:t xml:space="preserve"> </w:t>
      </w:r>
      <w:r w:rsidR="00682052" w:rsidRPr="00376812">
        <w:rPr>
          <w:rStyle w:val="1-Char"/>
          <w:rFonts w:hint="cs"/>
          <w:rtl/>
        </w:rPr>
        <w:t xml:space="preserve">و </w:t>
      </w:r>
      <w:r w:rsidRPr="00376812">
        <w:rPr>
          <w:rStyle w:val="1-Char"/>
          <w:rFonts w:hint="cs"/>
          <w:rtl/>
        </w:rPr>
        <w:t>رؤیاهای شیرین در سر می‌پروراند که به زودی یکصد ناقه ممتاز از نوع شتران سرخ موی را تصاحب خواهد کرد</w:t>
      </w:r>
      <w:r w:rsidR="00682052" w:rsidRPr="00376812">
        <w:rPr>
          <w:rStyle w:val="1-Char"/>
          <w:rFonts w:hint="cs"/>
          <w:rtl/>
        </w:rPr>
        <w:t>؛</w:t>
      </w:r>
      <w:r w:rsidRPr="00376812">
        <w:rPr>
          <w:rStyle w:val="1-Char"/>
          <w:rFonts w:hint="cs"/>
          <w:rtl/>
        </w:rPr>
        <w:t xml:space="preserve"> جایزه‌ای که قریش برای هرکس که سر محمد</w:t>
      </w:r>
      <w:r w:rsidR="006620CA" w:rsidRPr="006620CA">
        <w:rPr>
          <w:rStyle w:val="1-Char"/>
          <w:rFonts w:cs="CTraditional Arabic" w:hint="cs"/>
          <w:rtl/>
        </w:rPr>
        <w:t xml:space="preserve"> ج</w:t>
      </w:r>
      <w:r w:rsidRPr="00376812">
        <w:rPr>
          <w:rStyle w:val="1-Char"/>
          <w:rFonts w:hint="cs"/>
          <w:rtl/>
        </w:rPr>
        <w:t xml:space="preserve"> را زنده یا مرده بیاورد تعیین کرده بودند. اما پاهای اسبش در زمین فرو می‌رود، و به یکباره در تمام اعضایش احساس سستی می‌کند. رسول اکرم</w:t>
      </w:r>
      <w:r w:rsidR="006620CA" w:rsidRPr="006620CA">
        <w:rPr>
          <w:rStyle w:val="1-Char"/>
          <w:rFonts w:cs="CTraditional Arabic" w:hint="cs"/>
          <w:rtl/>
        </w:rPr>
        <w:t xml:space="preserve"> ج</w:t>
      </w:r>
      <w:r w:rsidRPr="00376812">
        <w:rPr>
          <w:rStyle w:val="1-Char"/>
          <w:rFonts w:hint="cs"/>
          <w:rtl/>
        </w:rPr>
        <w:t xml:space="preserve"> که خدا برای پیشبرد دینش پرده‌های غیب را برایش کنار زده است </w:t>
      </w:r>
      <w:r w:rsidR="00682052" w:rsidRPr="00376812">
        <w:rPr>
          <w:rStyle w:val="1-Char"/>
          <w:rFonts w:hint="cs"/>
          <w:rtl/>
        </w:rPr>
        <w:t xml:space="preserve">با کمال اطمئنان و امید به آینده </w:t>
      </w:r>
      <w:r w:rsidRPr="00376812">
        <w:rPr>
          <w:rStyle w:val="1-Char"/>
          <w:rFonts w:hint="cs"/>
          <w:rtl/>
        </w:rPr>
        <w:t>به او می‌فرماید:</w:t>
      </w:r>
    </w:p>
    <w:p w:rsidR="00A627C8" w:rsidRPr="00376812" w:rsidRDefault="00A627C8" w:rsidP="00376812">
      <w:pPr>
        <w:ind w:firstLine="284"/>
        <w:jc w:val="both"/>
        <w:rPr>
          <w:rStyle w:val="1-Char"/>
          <w:rtl/>
        </w:rPr>
      </w:pPr>
      <w:r w:rsidRPr="00376812">
        <w:rPr>
          <w:rStyle w:val="1-Char"/>
          <w:rFonts w:hint="cs"/>
          <w:rtl/>
        </w:rPr>
        <w:t>«ای سراقه! چطور است برای تو اگر خدا دستبندها و بازوبندهای خسرو را بر تن تو بیاراید؟» شگفت‌زده و مبهوت می‌پرسد: خسرو پسر هرمز؟ و آنحضرت پاسخ می‌دهد: «آری».</w:t>
      </w:r>
    </w:p>
    <w:p w:rsidR="00A627C8" w:rsidRPr="00376812" w:rsidRDefault="00A627C8" w:rsidP="00376812">
      <w:pPr>
        <w:ind w:firstLine="284"/>
        <w:jc w:val="both"/>
        <w:rPr>
          <w:rStyle w:val="1-Char"/>
          <w:rtl/>
        </w:rPr>
      </w:pPr>
      <w:r w:rsidRPr="00376812">
        <w:rPr>
          <w:rStyle w:val="1-Char"/>
          <w:rFonts w:hint="cs"/>
          <w:rtl/>
        </w:rPr>
        <w:t>رسول اکرم</w:t>
      </w:r>
      <w:r w:rsidR="006620CA" w:rsidRPr="006620CA">
        <w:rPr>
          <w:rStyle w:val="1-Char"/>
          <w:rFonts w:cs="CTraditional Arabic" w:hint="cs"/>
          <w:rtl/>
        </w:rPr>
        <w:t xml:space="preserve"> ج</w:t>
      </w:r>
      <w:r w:rsidRPr="00376812">
        <w:rPr>
          <w:rStyle w:val="1-Char"/>
          <w:rFonts w:hint="cs"/>
          <w:rtl/>
        </w:rPr>
        <w:t xml:space="preserve"> به مدینه می‌رود، و پیکارهای خونین و تلخ خود را با طاغوت‌های شرک و یاران گمراهی آغاز می‌کند، و جنگ با شکست‌ها و پیروزی‌های متناوب میان طرفین، چنانکه سنت خداوند است، ادامه می‌یابد. تا آن که غزوه احزاب روی می‌دهد. مشرکان و بت‌پرستان همه دست به یکی می‌کنند، و نیرنگ یهودیان یکپارچه به کار می‌افتد و کار بر پیامبر اکرم و صحاب</w:t>
      </w:r>
      <w:r w:rsidR="000A57AE">
        <w:rPr>
          <w:rStyle w:val="1-Char"/>
          <w:rFonts w:hint="cs"/>
          <w:rtl/>
        </w:rPr>
        <w:t>ۀ</w:t>
      </w:r>
      <w:r w:rsidRPr="00376812">
        <w:rPr>
          <w:rStyle w:val="1-Char"/>
          <w:rFonts w:hint="cs"/>
          <w:rtl/>
        </w:rPr>
        <w:t xml:space="preserve"> آن حضرت سخت می‌گردد، قریش و غطفان و همپیمانان‌شان از بیرون مدینه، یهود و منافقان از درون مدینه. اوضاع پیچیده و دشواری که قرآنکریم آن را چنین ترسیم می‌کند:</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إِذۡ</w:t>
      </w:r>
      <w:r w:rsidR="00DE4ACE" w:rsidRPr="00C10EC8">
        <w:rPr>
          <w:rStyle w:val="7-Char"/>
          <w:rtl/>
        </w:rPr>
        <w:t xml:space="preserve"> جَآءُوكُم مِّن فَوۡقِكُمۡ وَمِنۡ أَسۡفَلَ مِنكُمۡ وَإِذۡ زَاغَتِ </w:t>
      </w:r>
      <w:r w:rsidR="00DE4ACE" w:rsidRPr="00C10EC8">
        <w:rPr>
          <w:rStyle w:val="7-Char"/>
          <w:rFonts w:hint="cs"/>
          <w:rtl/>
        </w:rPr>
        <w:t>ٱ</w:t>
      </w:r>
      <w:r w:rsidR="00DE4ACE" w:rsidRPr="00C10EC8">
        <w:rPr>
          <w:rStyle w:val="7-Char"/>
          <w:rFonts w:hint="eastAsia"/>
          <w:rtl/>
        </w:rPr>
        <w:t>لۡأَبۡصَٰرُ</w:t>
      </w:r>
      <w:r w:rsidR="00DE4ACE" w:rsidRPr="00C10EC8">
        <w:rPr>
          <w:rStyle w:val="7-Char"/>
          <w:rtl/>
        </w:rPr>
        <w:t xml:space="preserve"> وَبَلَغَتِ </w:t>
      </w:r>
      <w:r w:rsidR="00DE4ACE" w:rsidRPr="00C10EC8">
        <w:rPr>
          <w:rStyle w:val="7-Char"/>
          <w:rFonts w:hint="cs"/>
          <w:rtl/>
        </w:rPr>
        <w:t>ٱ</w:t>
      </w:r>
      <w:r w:rsidR="00DE4ACE" w:rsidRPr="00C10EC8">
        <w:rPr>
          <w:rStyle w:val="7-Char"/>
          <w:rFonts w:hint="eastAsia"/>
          <w:rtl/>
        </w:rPr>
        <w:t>لۡقُلُوبُ</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لۡحَنَاجِرَ</w:t>
      </w:r>
      <w:r w:rsidR="00DE4ACE" w:rsidRPr="00C10EC8">
        <w:rPr>
          <w:rStyle w:val="7-Char"/>
          <w:rtl/>
        </w:rPr>
        <w:t xml:space="preserve"> وَتَظُنُّونَ بِ</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لظُّنُونَا۠</w:t>
      </w:r>
      <w:r w:rsidR="00DE4ACE" w:rsidRPr="00C10EC8">
        <w:rPr>
          <w:rStyle w:val="7-Char"/>
          <w:rtl/>
        </w:rPr>
        <w:t xml:space="preserve"> ١٠ </w:t>
      </w:r>
      <w:r w:rsidR="00DE4ACE" w:rsidRPr="00C10EC8">
        <w:rPr>
          <w:rStyle w:val="7-Char"/>
          <w:rFonts w:hint="eastAsia"/>
          <w:rtl/>
        </w:rPr>
        <w:t>هُنَالِكَ</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بۡتُلِيَ</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لۡمُؤۡمِنُونَ</w:t>
      </w:r>
      <w:r w:rsidR="00DE4ACE" w:rsidRPr="00C10EC8">
        <w:rPr>
          <w:rStyle w:val="7-Char"/>
          <w:rtl/>
        </w:rPr>
        <w:t xml:space="preserve"> وَزُلۡزِلُواْ زِلۡزَالٗا شَدِيدٗا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الأحزاب: 10-11</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هنگام که از بالا و پائین دشمن بر سر شما می‌تاخت، و آن هنگام که چشم‌ها جایی نمی‌دید، و دل‌ها به گلوها رسیده بود، و گمان‌ها به خدا می‌بردید * در آنجا مسلمانان سخت مبتلا شده بودند و دچار اضطراب شدید بودند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این لحظات هولناک که درخت امید خشک می‌شود، و پرتو امیدواری</w:t>
      </w:r>
      <w:r w:rsidR="003C024C" w:rsidRPr="00376812">
        <w:rPr>
          <w:rStyle w:val="1-Char"/>
          <w:rFonts w:hint="cs"/>
          <w:rtl/>
        </w:rPr>
        <w:t xml:space="preserve"> بی‌</w:t>
      </w:r>
      <w:r w:rsidRPr="00376812">
        <w:rPr>
          <w:rStyle w:val="1-Char"/>
          <w:rFonts w:hint="cs"/>
          <w:rtl/>
        </w:rPr>
        <w:t>فروغ می‌گردد، و انسان جز به رهایی و نجات از همان گرفتاری و دردسری که دچار آنست، به چیز دیگری نمی‌اندیشد... در همین لحظات که پیامبر اکرم</w:t>
      </w:r>
      <w:r w:rsidR="006620CA" w:rsidRPr="006620CA">
        <w:rPr>
          <w:rStyle w:val="1-Char"/>
          <w:rFonts w:cs="CTraditional Arabic" w:hint="cs"/>
          <w:rtl/>
        </w:rPr>
        <w:t xml:space="preserve"> ج</w:t>
      </w:r>
      <w:r w:rsidRPr="00376812">
        <w:rPr>
          <w:rStyle w:val="1-Char"/>
          <w:rFonts w:hint="cs"/>
          <w:rtl/>
        </w:rPr>
        <w:t xml:space="preserve"> با یاران‌شان مشغول کندن خندق در اطراف مدینه</w:t>
      </w:r>
      <w:r w:rsidR="003C024C" w:rsidRPr="00376812">
        <w:rPr>
          <w:rStyle w:val="1-Char"/>
          <w:rFonts w:hint="cs"/>
          <w:rtl/>
        </w:rPr>
        <w:t xml:space="preserve">‌اند </w:t>
      </w:r>
      <w:r w:rsidRPr="00376812">
        <w:rPr>
          <w:rStyle w:val="1-Char"/>
          <w:rFonts w:hint="cs"/>
          <w:rtl/>
        </w:rPr>
        <w:t>تا از ورود جنگجویان دشمن به داخل شهر ممانعت کنند، و راه آن ط</w:t>
      </w:r>
      <w:r w:rsidR="00682052" w:rsidRPr="00376812">
        <w:rPr>
          <w:rStyle w:val="1-Char"/>
          <w:rFonts w:hint="cs"/>
          <w:rtl/>
        </w:rPr>
        <w:t>مع</w:t>
      </w:r>
      <w:r w:rsidRPr="00376812">
        <w:rPr>
          <w:rStyle w:val="1-Char"/>
          <w:rFonts w:hint="cs"/>
          <w:rtl/>
        </w:rPr>
        <w:t>کاران سرکش را ببندند، آنحضرت</w:t>
      </w:r>
      <w:r w:rsidR="00553F01">
        <w:rPr>
          <w:rStyle w:val="1-Char"/>
          <w:rFonts w:hint="cs"/>
          <w:rtl/>
        </w:rPr>
        <w:t xml:space="preserve"> دربارۀ </w:t>
      </w:r>
      <w:r w:rsidRPr="00376812">
        <w:rPr>
          <w:rStyle w:val="1-Char"/>
          <w:rFonts w:hint="cs"/>
          <w:rtl/>
        </w:rPr>
        <w:t>فردای روشن و آیند</w:t>
      </w:r>
      <w:r w:rsidR="000A57AE">
        <w:rPr>
          <w:rStyle w:val="1-Char"/>
          <w:rFonts w:hint="cs"/>
          <w:rtl/>
        </w:rPr>
        <w:t>ۀ</w:t>
      </w:r>
      <w:r w:rsidRPr="00376812">
        <w:rPr>
          <w:rStyle w:val="1-Char"/>
          <w:rFonts w:hint="cs"/>
          <w:rtl/>
        </w:rPr>
        <w:t xml:space="preserve"> امیدوارکننده برایشان سخن می‌گویند. آن زمان که خدا برایشان کشور ایران و کشور روم و بلاد یمن را فتح می‌کند. آن هم با آنچنان اعتماد و اطمینانی که سردمداران نفاق و ناباوری و کینه‌توزی گفتند: محمد گنج‌های خسرو ایران و قیصر روم را به ما وعده می‌دهد، در حالی که یکنفر از ما امنیت ندارد که به تنهایی برای قضای حاجت برود! یا به گفت</w:t>
      </w:r>
      <w:r w:rsidR="000A57AE">
        <w:rPr>
          <w:rStyle w:val="1-Char"/>
          <w:rFonts w:hint="cs"/>
          <w:rtl/>
        </w:rPr>
        <w:t>ۀ</w:t>
      </w:r>
      <w:r w:rsidRPr="00376812">
        <w:rPr>
          <w:rStyle w:val="1-Char"/>
          <w:rFonts w:hint="cs"/>
          <w:rtl/>
        </w:rPr>
        <w:t xml:space="preserve"> قرآنکریم:</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وَإِذۡ</w:t>
      </w:r>
      <w:r w:rsidR="00DE4ACE" w:rsidRPr="00C10EC8">
        <w:rPr>
          <w:rStyle w:val="7-Char"/>
          <w:rtl/>
        </w:rPr>
        <w:t xml:space="preserve"> يَقُولُ </w:t>
      </w:r>
      <w:r w:rsidR="00DE4ACE" w:rsidRPr="00C10EC8">
        <w:rPr>
          <w:rStyle w:val="7-Char"/>
          <w:rFonts w:hint="cs"/>
          <w:rtl/>
        </w:rPr>
        <w:t>ٱ</w:t>
      </w:r>
      <w:r w:rsidR="00DE4ACE" w:rsidRPr="00C10EC8">
        <w:rPr>
          <w:rStyle w:val="7-Char"/>
          <w:rFonts w:hint="eastAsia"/>
          <w:rtl/>
        </w:rPr>
        <w:t>لۡمُنَٰفِقُونَ</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لَّذِينَ</w:t>
      </w:r>
      <w:r w:rsidR="00DE4ACE" w:rsidRPr="00C10EC8">
        <w:rPr>
          <w:rStyle w:val="7-Char"/>
          <w:rtl/>
        </w:rPr>
        <w:t xml:space="preserve"> فِي قُلُوبِهِم مَّرَضٞ مَّا وَعَدَنَا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وَرَسُولُهُ</w:t>
      </w:r>
      <w:r w:rsidR="00DE4ACE" w:rsidRPr="00C10EC8">
        <w:rPr>
          <w:rStyle w:val="7-Char"/>
          <w:rFonts w:hint="cs"/>
          <w:rtl/>
        </w:rPr>
        <w:t>ۥٓ</w:t>
      </w:r>
      <w:r w:rsidR="00DE4ACE" w:rsidRPr="00C10EC8">
        <w:rPr>
          <w:rStyle w:val="7-Char"/>
          <w:rtl/>
        </w:rPr>
        <w:t xml:space="preserve"> إِلَّا غُرُورٗا ١٢</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الأحزاب: 12</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آن هنگام که منافقان و آن کسانی که دل‌هایشان بیمار است، می‌گفتند: وعده‌های خدا و رسول جز برای فریب ما نبوده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شما این پرتو نورانی را که در شب‌ها</w:t>
      </w:r>
      <w:r w:rsidR="00682052" w:rsidRPr="00376812">
        <w:rPr>
          <w:rStyle w:val="1-Char"/>
          <w:rFonts w:hint="cs"/>
          <w:rtl/>
        </w:rPr>
        <w:t>ی</w:t>
      </w:r>
      <w:r w:rsidRPr="00376812">
        <w:rPr>
          <w:rStyle w:val="1-Char"/>
          <w:rFonts w:hint="cs"/>
          <w:rtl/>
        </w:rPr>
        <w:t xml:space="preserve"> تیره و تار بحران‌های روزگار از دل‌های بزرگ می‌تابد و راه را روشن می‌کند و تاریکی‌ها را کنار می‌زند، چه می‌نامید؟ این همان امید است. یا بگویید: ایمان داشتن به یاری‌رسانیدن خدا است که:</w:t>
      </w:r>
    </w:p>
    <w:p w:rsidR="004E7E4E" w:rsidRPr="00C10EC8" w:rsidRDefault="004E7E4E"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بِنَصۡرِ</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يَنصُرُ مَن يَشَآءُۖ وَهُوَ </w:t>
      </w:r>
      <w:r w:rsidR="00DE4ACE" w:rsidRPr="00C10EC8">
        <w:rPr>
          <w:rStyle w:val="7-Char"/>
          <w:rFonts w:hint="cs"/>
          <w:rtl/>
        </w:rPr>
        <w:t>ٱ</w:t>
      </w:r>
      <w:r w:rsidR="00DE4ACE" w:rsidRPr="00C10EC8">
        <w:rPr>
          <w:rStyle w:val="7-Char"/>
          <w:rFonts w:hint="eastAsia"/>
          <w:rtl/>
        </w:rPr>
        <w:t>لۡعَزِيزُ</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لرَّحِيمُ</w:t>
      </w:r>
      <w:r w:rsidR="00DE4ACE" w:rsidRPr="00C10EC8">
        <w:rPr>
          <w:rStyle w:val="7-Char"/>
          <w:rtl/>
        </w:rPr>
        <w:t xml:space="preserve"> ٥ </w:t>
      </w:r>
      <w:r w:rsidR="00DE4ACE" w:rsidRPr="00C10EC8">
        <w:rPr>
          <w:rStyle w:val="7-Char"/>
          <w:rFonts w:hint="eastAsia"/>
          <w:rtl/>
        </w:rPr>
        <w:t>وَعۡدَ</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لَا يُخۡلِفُ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وَعۡدَهُ</w:t>
      </w:r>
      <w:r w:rsidR="00DE4ACE" w:rsidRPr="00C10EC8">
        <w:rPr>
          <w:rStyle w:val="7-Char"/>
          <w:rFonts w:hint="cs"/>
          <w:rtl/>
        </w:rPr>
        <w:t>ۥ</w:t>
      </w:r>
      <w:r w:rsidR="00DE4ACE" w:rsidRPr="00C10EC8">
        <w:rPr>
          <w:rStyle w:val="7-Char"/>
          <w:rtl/>
        </w:rPr>
        <w:t xml:space="preserve"> وَلَٰكِنَّ أَكۡثَرَ </w:t>
      </w:r>
      <w:r w:rsidR="00DE4ACE" w:rsidRPr="00C10EC8">
        <w:rPr>
          <w:rStyle w:val="7-Char"/>
          <w:rFonts w:hint="cs"/>
          <w:rtl/>
        </w:rPr>
        <w:t>ٱ</w:t>
      </w:r>
      <w:r w:rsidR="00DE4ACE" w:rsidRPr="00C10EC8">
        <w:rPr>
          <w:rStyle w:val="7-Char"/>
          <w:rFonts w:hint="eastAsia"/>
          <w:rtl/>
        </w:rPr>
        <w:t>لنَّاسِ</w:t>
      </w:r>
      <w:r w:rsidR="00DE4ACE" w:rsidRPr="00C10EC8">
        <w:rPr>
          <w:rStyle w:val="7-Char"/>
          <w:rtl/>
        </w:rPr>
        <w:t xml:space="preserve"> لَا يَعۡلَمُونَ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الروم: 5-6</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هرکه را بخواهد پیروز می‌گرداند، و او عزیز و رحیم است * وعد</w:t>
      </w:r>
      <w:r w:rsidR="000A57AE">
        <w:rPr>
          <w:rStyle w:val="1-Char"/>
          <w:rFonts w:hint="cs"/>
          <w:rtl/>
        </w:rPr>
        <w:t>ۀ</w:t>
      </w:r>
      <w:r w:rsidRPr="00376812">
        <w:rPr>
          <w:rStyle w:val="1-Char"/>
          <w:rFonts w:hint="cs"/>
          <w:rtl/>
        </w:rPr>
        <w:t xml:space="preserve"> الهی که خدا خلف وعده نمی‌کند، ولی بیشتر مردم نمی‌دانند</w:t>
      </w:r>
      <w:r>
        <w:rPr>
          <w:rStyle w:val="Emphasis"/>
          <w:rFonts w:ascii="Calibri" w:hAnsi="Calibri" w:cs="Traditional Arabic" w:hint="cs"/>
          <w:i w:val="0"/>
          <w:iCs w:val="0"/>
          <w:rtl/>
          <w:lang w:bidi="fa-IR"/>
        </w:rPr>
        <w:t>»</w:t>
      </w:r>
      <w:r w:rsidRPr="00D823B5">
        <w:rPr>
          <w:rStyle w:val="1-Char"/>
          <w:rFonts w:hint="cs"/>
          <w:rtl/>
        </w:rPr>
        <w:t>.</w:t>
      </w:r>
    </w:p>
    <w:p w:rsidR="00C577F6" w:rsidRPr="00376812" w:rsidRDefault="00C577F6" w:rsidP="00376812">
      <w:pPr>
        <w:ind w:firstLine="284"/>
        <w:jc w:val="both"/>
        <w:rPr>
          <w:rStyle w:val="1-Char"/>
          <w:rtl/>
        </w:rPr>
        <w:sectPr w:rsidR="00C577F6" w:rsidRPr="00376812" w:rsidSect="00561409">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138" w:name="_Toc258768038"/>
      <w:bookmarkStart w:id="139" w:name="_Toc429312851"/>
      <w:r w:rsidRPr="00D80111">
        <w:rPr>
          <w:rStyle w:val="Emphasis"/>
          <w:rFonts w:hint="cs"/>
          <w:i w:val="0"/>
          <w:iCs w:val="0"/>
          <w:rtl/>
        </w:rPr>
        <w:t>ایمان و محبت</w:t>
      </w:r>
      <w:bookmarkEnd w:id="138"/>
      <w:bookmarkEnd w:id="139"/>
    </w:p>
    <w:p w:rsidR="00A627C8" w:rsidRPr="005178AB" w:rsidRDefault="00A627C8" w:rsidP="005178AB">
      <w:pPr>
        <w:pStyle w:val="4-"/>
        <w:rPr>
          <w:rStyle w:val="Emphasis"/>
          <w:i w:val="0"/>
          <w:iCs w:val="0"/>
          <w:rtl/>
        </w:rPr>
      </w:pPr>
      <w:r w:rsidRPr="005178AB">
        <w:rPr>
          <w:rStyle w:val="Emphasis"/>
          <w:rFonts w:hint="cs"/>
          <w:i w:val="0"/>
          <w:iCs w:val="0"/>
          <w:rtl/>
        </w:rPr>
        <w:t>«وَالذَّي نَفْسِي بِيَدِهِ لَنْ تَدْخُلُوا الْجَنَّةَ حَتَّى تؤمنُوا وَلَنْ تَؤ</w:t>
      </w:r>
      <w:r w:rsidR="00A66FF7" w:rsidRPr="005178AB">
        <w:rPr>
          <w:rStyle w:val="Emphasis"/>
          <w:rFonts w:hint="cs"/>
          <w:i w:val="0"/>
          <w:iCs w:val="0"/>
          <w:rtl/>
        </w:rPr>
        <w:t>ْمِنُوا حَتَّى تَحَابُّ</w:t>
      </w:r>
      <w:r w:rsidRPr="005178AB">
        <w:rPr>
          <w:rStyle w:val="Emphasis"/>
          <w:rFonts w:hint="cs"/>
          <w:i w:val="0"/>
          <w:iCs w:val="0"/>
          <w:rtl/>
        </w:rPr>
        <w:t>وا»</w:t>
      </w:r>
    </w:p>
    <w:p w:rsidR="00A627C8" w:rsidRPr="00172115" w:rsidRDefault="00A627C8" w:rsidP="00A627C8">
      <w:pPr>
        <w:jc w:val="right"/>
        <w:rPr>
          <w:rStyle w:val="1-Char"/>
          <w:rtl/>
        </w:rPr>
      </w:pPr>
      <w:r w:rsidRPr="002041E4">
        <w:rPr>
          <w:rStyle w:val="1-Char"/>
          <w:rFonts w:hint="cs"/>
          <w:sz w:val="26"/>
          <w:szCs w:val="26"/>
          <w:rtl/>
        </w:rPr>
        <w:t>(رواه مسلم)</w:t>
      </w:r>
    </w:p>
    <w:p w:rsidR="00A627C8" w:rsidRPr="00376812" w:rsidRDefault="00A627C8" w:rsidP="00376812">
      <w:pPr>
        <w:ind w:firstLine="284"/>
        <w:jc w:val="both"/>
        <w:rPr>
          <w:rStyle w:val="1-Char"/>
          <w:rtl/>
        </w:rPr>
      </w:pPr>
      <w:r w:rsidRPr="00376812">
        <w:rPr>
          <w:rStyle w:val="1-Char"/>
          <w:rFonts w:hint="cs"/>
          <w:rtl/>
        </w:rPr>
        <w:t>«سوگند به آن که جان من در دستِ اوست، به بهشت هرگز درنخواهید آمد، تا آن که ایمان آورید، و ایمان نخواهید آورد تا آن که به یکدیگر محبت ورزید».</w:t>
      </w:r>
    </w:p>
    <w:p w:rsidR="00A627C8" w:rsidRPr="00172115" w:rsidRDefault="00A627C8" w:rsidP="00A627C8">
      <w:pPr>
        <w:jc w:val="right"/>
        <w:rPr>
          <w:rStyle w:val="1-Char"/>
          <w:rtl/>
        </w:rPr>
      </w:pPr>
      <w:r w:rsidRPr="002041E4">
        <w:rPr>
          <w:rStyle w:val="1-Char"/>
          <w:rFonts w:hint="cs"/>
          <w:sz w:val="26"/>
          <w:szCs w:val="26"/>
          <w:rtl/>
        </w:rPr>
        <w:t>«حدیث نبوی»</w:t>
      </w:r>
    </w:p>
    <w:p w:rsidR="00A627C8" w:rsidRPr="00376812" w:rsidRDefault="00A627C8" w:rsidP="00376812">
      <w:pPr>
        <w:ind w:firstLine="284"/>
        <w:jc w:val="both"/>
        <w:rPr>
          <w:rStyle w:val="1-Char"/>
          <w:rtl/>
        </w:rPr>
      </w:pPr>
      <w:r w:rsidRPr="00376812">
        <w:rPr>
          <w:rStyle w:val="1-Char"/>
          <w:rFonts w:hint="cs"/>
          <w:rtl/>
        </w:rPr>
        <w:t>عشق و محبت معنایی خاص‌تر از رضایت دارد و تأثیرش نیز ژرفتر است. گاهی انسان از چیزی یا شخصی راضی است و به آن یا به او رضایت می‌دهد، اما این رضامندی به دوست‌داشتن و علاق</w:t>
      </w:r>
      <w:r w:rsidR="000A57AE">
        <w:rPr>
          <w:rStyle w:val="1-Char"/>
          <w:rFonts w:hint="cs"/>
          <w:rtl/>
        </w:rPr>
        <w:t>ۀ</w:t>
      </w:r>
      <w:r w:rsidRPr="00376812">
        <w:rPr>
          <w:rStyle w:val="1-Char"/>
          <w:rFonts w:hint="cs"/>
          <w:rtl/>
        </w:rPr>
        <w:t xml:space="preserve"> قلبی پیداکردن به آن چیز یا به آن شخص نمی‌انجامد. محبت</w:t>
      </w:r>
      <w:r w:rsidRPr="00376812">
        <w:rPr>
          <w:rStyle w:val="1-Char"/>
          <w:rFonts w:hint="eastAsia"/>
          <w:rtl/>
        </w:rPr>
        <w:t>‌</w:t>
      </w:r>
      <w:r w:rsidRPr="00376812">
        <w:rPr>
          <w:rStyle w:val="1-Char"/>
          <w:rFonts w:hint="cs"/>
          <w:rtl/>
        </w:rPr>
        <w:t>ورزیدن وادی دیگری است غیر از وادی رضامندی.</w:t>
      </w:r>
    </w:p>
    <w:p w:rsidR="00A627C8" w:rsidRPr="00376812" w:rsidRDefault="00A627C8" w:rsidP="00376812">
      <w:pPr>
        <w:ind w:firstLine="284"/>
        <w:jc w:val="both"/>
        <w:rPr>
          <w:rStyle w:val="1-Char"/>
          <w:rtl/>
        </w:rPr>
      </w:pPr>
      <w:r w:rsidRPr="00376812">
        <w:rPr>
          <w:rStyle w:val="1-Char"/>
          <w:rFonts w:hint="cs"/>
          <w:rtl/>
        </w:rPr>
        <w:t>عشق و محبت عبارتست از روح هستی، کیمیای دل‌ها، و سند این امن و امان برای بنی نوع است. همانطور که قانون جاذب</w:t>
      </w:r>
      <w:r w:rsidR="000A57AE">
        <w:rPr>
          <w:rStyle w:val="1-Char"/>
          <w:rFonts w:hint="cs"/>
          <w:rtl/>
        </w:rPr>
        <w:t>ۀ</w:t>
      </w:r>
      <w:r w:rsidRPr="00376812">
        <w:rPr>
          <w:rStyle w:val="1-Char"/>
          <w:rFonts w:hint="cs"/>
          <w:rtl/>
        </w:rPr>
        <w:t xml:space="preserve"> عمومی نمی‌گذارد که زمین و ستارگان و افلاک به یکدیگر برخورد کنند و همدیگر را بیندازند یا بسوزند و از میان بروند، قانون محبت نیز زمام روابط انسانی را به دست می‌گیرد، تا مبادا با یکدیگر برخورد کنند و بسوزند یا خون میان‌شان ریخته شود. این همان محبت است که مردم دیروز و امروز ارزشش را شناخته</w:t>
      </w:r>
      <w:r w:rsidR="003C024C" w:rsidRPr="00376812">
        <w:rPr>
          <w:rStyle w:val="1-Char"/>
          <w:rFonts w:hint="cs"/>
          <w:rtl/>
        </w:rPr>
        <w:t xml:space="preserve">‌اند </w:t>
      </w:r>
      <w:r w:rsidRPr="00376812">
        <w:rPr>
          <w:rStyle w:val="1-Char"/>
          <w:rFonts w:hint="cs"/>
          <w:rtl/>
        </w:rPr>
        <w:t>و گفته</w:t>
      </w:r>
      <w:r w:rsidR="00000FD7" w:rsidRPr="00376812">
        <w:rPr>
          <w:rStyle w:val="1-Char"/>
          <w:rFonts w:hint="cs"/>
          <w:rtl/>
        </w:rPr>
        <w:t>‌اند:</w:t>
      </w:r>
      <w:r w:rsidRPr="00376812">
        <w:rPr>
          <w:rStyle w:val="1-Char"/>
          <w:rFonts w:hint="cs"/>
          <w:rtl/>
        </w:rPr>
        <w:t xml:space="preserve"> اگر محبت حاکمیت می‌یافت، مردم نه به عدالت نیازی داشتند و نه به قانون.</w:t>
      </w:r>
    </w:p>
    <w:p w:rsidR="00A627C8" w:rsidRPr="00D823B5" w:rsidRDefault="00A627C8" w:rsidP="001D6A0D">
      <w:pPr>
        <w:ind w:firstLine="284"/>
        <w:jc w:val="both"/>
        <w:rPr>
          <w:rStyle w:val="1-Char"/>
          <w:rtl/>
        </w:rPr>
      </w:pPr>
      <w:r w:rsidRPr="00376812">
        <w:rPr>
          <w:rStyle w:val="1-Char"/>
          <w:rFonts w:hint="cs"/>
          <w:rtl/>
        </w:rPr>
        <w:t>قرن‌ها پیش مولانا جلال الدین رومی (چنانکه ابوالحسن ندوی در کتاب رجال الفکر والدعو</w:t>
      </w:r>
      <w:r w:rsidR="001D6A0D">
        <w:rPr>
          <w:rStyle w:val="1-Char"/>
          <w:rFonts w:hint="cs"/>
          <w:rtl/>
        </w:rPr>
        <w:t>ة</w:t>
      </w:r>
      <w:r w:rsidRPr="00D823B5">
        <w:rPr>
          <w:rStyle w:val="1-Char"/>
          <w:rFonts w:hint="cs"/>
          <w:rtl/>
        </w:rPr>
        <w:t xml:space="preserve"> فی الاسلام ص 288 به بعد آورده) در این رابطه اشعاری سروده است.</w:t>
      </w:r>
    </w:p>
    <w:tbl>
      <w:tblPr>
        <w:bidiVisual/>
        <w:tblW w:w="0" w:type="auto"/>
        <w:tblLook w:val="04A0" w:firstRow="1" w:lastRow="0" w:firstColumn="1" w:lastColumn="0" w:noHBand="0" w:noVBand="1"/>
      </w:tblPr>
      <w:tblGrid>
        <w:gridCol w:w="3445"/>
        <w:gridCol w:w="410"/>
        <w:gridCol w:w="3449"/>
      </w:tblGrid>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«از محبت تلخ‌ها شیرین شود</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وز محبت مسها زرین شود</w:t>
            </w:r>
            <w:r w:rsidRPr="00376812">
              <w:rPr>
                <w:rStyle w:val="1-Char"/>
                <w:rtl/>
              </w:rPr>
              <w:br/>
            </w:r>
          </w:p>
        </w:tc>
      </w:tr>
      <w:tr w:rsidR="00967EB0" w:rsidRPr="0012007D" w:rsidTr="007C515C">
        <w:tc>
          <w:tcPr>
            <w:tcW w:w="3623" w:type="dxa"/>
            <w:shd w:val="clear" w:color="auto" w:fill="auto"/>
          </w:tcPr>
          <w:p w:rsidR="007C515C"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از محبت دُردها صافی شود</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وز محبت دَردها شافی شود</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از محبت لجن گلشن شود</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بی‌محبت روضه گلخن می‌شود</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از محبت سنگ روغن می‌شود</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بی‌محبت موم آهن می‌شود</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از محبت مرده زنده می‌شود</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وز محبت شاه بنده می‌شود»</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«جسم خاک از عشق بر افلاک شد</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کوه در رقص آمد و چالاک شد</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عشق جان طور آمد عاشقا</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طور مست و خَرّ موسی صَعِقا»</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«ملک دنیا تن پرستان را حلال</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ما غلام ملک عشق بی‌زوال»</w:t>
            </w:r>
            <w:r w:rsidRPr="00376812">
              <w:rPr>
                <w:rStyle w:val="1-Char"/>
                <w:rtl/>
              </w:rPr>
              <w:br/>
            </w:r>
          </w:p>
        </w:tc>
      </w:tr>
      <w:tr w:rsidR="00967EB0" w:rsidRPr="0012007D"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شاد باش ای عشق خوش‌سودای ما</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ای طبیب جمله علت‌های ما</w:t>
            </w:r>
            <w:r w:rsidRPr="00376812">
              <w:rPr>
                <w:rStyle w:val="1-Char"/>
                <w:rtl/>
              </w:rPr>
              <w:br/>
            </w:r>
          </w:p>
        </w:tc>
      </w:tr>
      <w:tr w:rsidR="00967EB0" w:rsidRPr="00D823B5" w:rsidTr="007C515C">
        <w:tc>
          <w:tcPr>
            <w:tcW w:w="3623" w:type="dxa"/>
            <w:shd w:val="clear" w:color="auto" w:fill="auto"/>
          </w:tcPr>
          <w:p w:rsidR="00967EB0" w:rsidRPr="007C515C" w:rsidRDefault="007C515C" w:rsidP="002041E4">
            <w:pPr>
              <w:spacing w:line="228" w:lineRule="auto"/>
              <w:jc w:val="lowKashida"/>
              <w:rPr>
                <w:rStyle w:val="Emphasis"/>
                <w:rFonts w:ascii="Calibri" w:hAnsi="Calibri"/>
                <w:i w:val="0"/>
                <w:iCs w:val="0"/>
                <w:sz w:val="2"/>
                <w:szCs w:val="2"/>
                <w:rtl/>
                <w:lang w:bidi="fa-IR"/>
              </w:rPr>
            </w:pPr>
            <w:r w:rsidRPr="00376812">
              <w:rPr>
                <w:rStyle w:val="1-Char"/>
                <w:rFonts w:hint="cs"/>
                <w:rtl/>
              </w:rPr>
              <w:t>ای دوای نخوت و ناموس ما</w:t>
            </w:r>
            <w:r w:rsidRPr="00376812">
              <w:rPr>
                <w:rStyle w:val="1-Char"/>
                <w:rtl/>
              </w:rPr>
              <w:br/>
            </w:r>
          </w:p>
        </w:tc>
        <w:tc>
          <w:tcPr>
            <w:tcW w:w="425" w:type="dxa"/>
            <w:shd w:val="clear" w:color="auto" w:fill="auto"/>
          </w:tcPr>
          <w:p w:rsidR="00967EB0" w:rsidRPr="0012007D" w:rsidRDefault="00967EB0" w:rsidP="002041E4">
            <w:pPr>
              <w:spacing w:line="228" w:lineRule="auto"/>
              <w:jc w:val="lowKashida"/>
              <w:rPr>
                <w:rStyle w:val="Emphasis"/>
                <w:rFonts w:ascii="Calibri" w:hAnsi="Calibri"/>
                <w:i w:val="0"/>
                <w:iCs w:val="0"/>
                <w:rtl/>
                <w:lang w:bidi="fa-IR"/>
              </w:rPr>
            </w:pPr>
          </w:p>
        </w:tc>
        <w:tc>
          <w:tcPr>
            <w:tcW w:w="3652" w:type="dxa"/>
            <w:shd w:val="clear" w:color="auto" w:fill="auto"/>
          </w:tcPr>
          <w:p w:rsidR="00967EB0" w:rsidRPr="002041E4" w:rsidRDefault="007C515C" w:rsidP="002041E4">
            <w:pPr>
              <w:spacing w:line="228" w:lineRule="auto"/>
              <w:jc w:val="lowKashida"/>
              <w:rPr>
                <w:rStyle w:val="1-Char"/>
                <w:sz w:val="2"/>
                <w:szCs w:val="2"/>
                <w:rtl/>
              </w:rPr>
            </w:pPr>
            <w:r w:rsidRPr="00376812">
              <w:rPr>
                <w:rStyle w:val="1-Char"/>
                <w:rFonts w:hint="cs"/>
                <w:rtl/>
              </w:rPr>
              <w:t>ای تو افلاطون و جالینوس ما»</w:t>
            </w:r>
            <w:r w:rsidRPr="00376812">
              <w:rPr>
                <w:rStyle w:val="1-Char"/>
                <w:rtl/>
              </w:rPr>
              <w:br/>
            </w:r>
          </w:p>
        </w:tc>
      </w:tr>
    </w:tbl>
    <w:p w:rsidR="00A627C8" w:rsidRPr="00376812" w:rsidRDefault="00A627C8" w:rsidP="00376812">
      <w:pPr>
        <w:ind w:firstLine="284"/>
        <w:jc w:val="both"/>
        <w:rPr>
          <w:rStyle w:val="1-Char"/>
          <w:rtl/>
        </w:rPr>
      </w:pPr>
      <w:r w:rsidRPr="00376812">
        <w:rPr>
          <w:rStyle w:val="1-Char"/>
          <w:rFonts w:hint="cs"/>
          <w:rtl/>
        </w:rPr>
        <w:t>در عصر حاضر استاد محمد زکی عبدالقادر ادیب و روزنامه نگار مصری در یکی از یادداشت‌های روزانه‌اش در روزنام</w:t>
      </w:r>
      <w:r w:rsidR="000A57AE">
        <w:rPr>
          <w:rStyle w:val="1-Char"/>
          <w:rFonts w:hint="cs"/>
          <w:rtl/>
        </w:rPr>
        <w:t>ۀ</w:t>
      </w:r>
      <w:r w:rsidRPr="00376812">
        <w:rPr>
          <w:rStyle w:val="1-Char"/>
          <w:rFonts w:hint="cs"/>
          <w:rtl/>
        </w:rPr>
        <w:t xml:space="preserve"> «ال</w:t>
      </w:r>
      <w:r w:rsidR="00A66FF7" w:rsidRPr="00376812">
        <w:rPr>
          <w:rStyle w:val="1-Char"/>
          <w:rFonts w:hint="cs"/>
          <w:rtl/>
        </w:rPr>
        <w:t>أ</w:t>
      </w:r>
      <w:r w:rsidRPr="00376812">
        <w:rPr>
          <w:rStyle w:val="1-Char"/>
          <w:rFonts w:hint="cs"/>
          <w:rtl/>
        </w:rPr>
        <w:t>خبار» قاهره که در زمین</w:t>
      </w:r>
      <w:r w:rsidR="000A57AE">
        <w:rPr>
          <w:rStyle w:val="1-Char"/>
          <w:rFonts w:hint="cs"/>
          <w:rtl/>
        </w:rPr>
        <w:t>ۀ</w:t>
      </w:r>
      <w:r w:rsidRPr="00376812">
        <w:rPr>
          <w:rStyle w:val="1-Char"/>
          <w:rFonts w:hint="cs"/>
          <w:rtl/>
        </w:rPr>
        <w:t xml:space="preserve"> روانشناسی است، نوشته است:</w:t>
      </w:r>
    </w:p>
    <w:p w:rsidR="00A627C8" w:rsidRPr="00376812" w:rsidRDefault="00A627C8" w:rsidP="00376812">
      <w:pPr>
        <w:ind w:firstLine="284"/>
        <w:jc w:val="both"/>
        <w:rPr>
          <w:rStyle w:val="1-Char"/>
          <w:rtl/>
        </w:rPr>
      </w:pPr>
      <w:r w:rsidRPr="00376812">
        <w:rPr>
          <w:rStyle w:val="1-Char"/>
          <w:rFonts w:hint="cs"/>
          <w:rtl/>
        </w:rPr>
        <w:t>«از دور پرتوی نورانی در میان دریا به چشم خورد که گویی ستار</w:t>
      </w:r>
      <w:r w:rsidR="000A57AE">
        <w:rPr>
          <w:rStyle w:val="1-Char"/>
          <w:rFonts w:hint="cs"/>
          <w:rtl/>
        </w:rPr>
        <w:t>ۀ</w:t>
      </w:r>
      <w:r w:rsidRPr="00376812">
        <w:rPr>
          <w:rStyle w:val="1-Char"/>
          <w:rFonts w:hint="cs"/>
          <w:rtl/>
        </w:rPr>
        <w:t xml:space="preserve"> راهنمایی بود. آرزو کردم که ای کاش برای زندگی آینده‌ام چنین ستاره‌ای را می‌داشتم... کدامیک از ماست که آرزو نداشته باشد که در زندگی آینده‌اش یک ستار</w:t>
      </w:r>
      <w:r w:rsidR="000A57AE">
        <w:rPr>
          <w:rStyle w:val="1-Char"/>
          <w:rFonts w:hint="cs"/>
          <w:rtl/>
        </w:rPr>
        <w:t>ۀ</w:t>
      </w:r>
      <w:r w:rsidRPr="00376812">
        <w:rPr>
          <w:rStyle w:val="1-Char"/>
          <w:rFonts w:hint="cs"/>
          <w:rtl/>
        </w:rPr>
        <w:t xml:space="preserve"> راهنمایی نداشته باشد...؟ یک ستار</w:t>
      </w:r>
      <w:r w:rsidR="000A57AE">
        <w:rPr>
          <w:rStyle w:val="1-Char"/>
          <w:rFonts w:hint="cs"/>
          <w:rtl/>
        </w:rPr>
        <w:t>ۀ</w:t>
      </w:r>
      <w:r w:rsidRPr="00376812">
        <w:rPr>
          <w:rStyle w:val="1-Char"/>
          <w:rFonts w:hint="cs"/>
          <w:rtl/>
        </w:rPr>
        <w:t xml:space="preserve"> راهنما برای روزهای باقیماند</w:t>
      </w:r>
      <w:r w:rsidR="000A57AE">
        <w:rPr>
          <w:rStyle w:val="1-Char"/>
          <w:rFonts w:hint="cs"/>
          <w:rtl/>
        </w:rPr>
        <w:t>ۀ</w:t>
      </w:r>
      <w:r w:rsidRPr="00376812">
        <w:rPr>
          <w:rStyle w:val="1-Char"/>
          <w:rFonts w:hint="cs"/>
          <w:rtl/>
        </w:rPr>
        <w:t xml:space="preserve"> زندگی... خوب. آن ستاره چه باشد؟</w:t>
      </w:r>
    </w:p>
    <w:p w:rsidR="00A627C8" w:rsidRPr="00376812" w:rsidRDefault="00A627C8" w:rsidP="00376812">
      <w:pPr>
        <w:ind w:firstLine="284"/>
        <w:jc w:val="both"/>
        <w:rPr>
          <w:rStyle w:val="1-Char"/>
          <w:rtl/>
        </w:rPr>
      </w:pPr>
      <w:r w:rsidRPr="00376812">
        <w:rPr>
          <w:rStyle w:val="1-Char"/>
          <w:rFonts w:hint="cs"/>
          <w:rtl/>
        </w:rPr>
        <w:t>فلسفه... به ما چه می‌دهد به جز یک منطق خشک؟</w:t>
      </w:r>
    </w:p>
    <w:p w:rsidR="00A627C8" w:rsidRPr="00376812" w:rsidRDefault="00A627C8" w:rsidP="00376812">
      <w:pPr>
        <w:ind w:firstLine="284"/>
        <w:jc w:val="both"/>
        <w:rPr>
          <w:rStyle w:val="1-Char"/>
          <w:rtl/>
        </w:rPr>
      </w:pPr>
      <w:r w:rsidRPr="00376812">
        <w:rPr>
          <w:rStyle w:val="1-Char"/>
          <w:rFonts w:hint="cs"/>
          <w:rtl/>
        </w:rPr>
        <w:t>حذر... به ما چه می‌دهد به جز یک ترس دائمی؟</w:t>
      </w:r>
    </w:p>
    <w:p w:rsidR="00A627C8" w:rsidRPr="00376812" w:rsidRDefault="00A627C8" w:rsidP="00376812">
      <w:pPr>
        <w:ind w:firstLine="284"/>
        <w:jc w:val="both"/>
        <w:rPr>
          <w:rStyle w:val="1-Char"/>
          <w:rtl/>
        </w:rPr>
      </w:pPr>
      <w:r w:rsidRPr="00376812">
        <w:rPr>
          <w:rStyle w:val="1-Char"/>
          <w:rFonts w:hint="cs"/>
          <w:rtl/>
        </w:rPr>
        <w:t>کار و عمل... به ما چه می‌دهد به جز عرقی که از سر و رویمان بریزد و کین</w:t>
      </w:r>
      <w:r w:rsidR="000A57AE">
        <w:rPr>
          <w:rStyle w:val="1-Char"/>
          <w:rFonts w:hint="cs"/>
          <w:rtl/>
        </w:rPr>
        <w:t>ۀ</w:t>
      </w:r>
      <w:r w:rsidRPr="00376812">
        <w:rPr>
          <w:rStyle w:val="1-Char"/>
          <w:rFonts w:hint="cs"/>
          <w:rtl/>
        </w:rPr>
        <w:t xml:space="preserve"> این و آن را در دلمان بکارد؟</w:t>
      </w:r>
    </w:p>
    <w:p w:rsidR="00A627C8" w:rsidRPr="00376812" w:rsidRDefault="00A627C8" w:rsidP="00376812">
      <w:pPr>
        <w:ind w:firstLine="284"/>
        <w:jc w:val="both"/>
        <w:rPr>
          <w:rStyle w:val="1-Char"/>
          <w:rtl/>
        </w:rPr>
      </w:pPr>
      <w:r w:rsidRPr="00376812">
        <w:rPr>
          <w:rStyle w:val="1-Char"/>
          <w:rFonts w:hint="cs"/>
          <w:rtl/>
        </w:rPr>
        <w:t>مال و ثروت... به ما چه می‌دهد به جز ترس و وحشت و عرق‌ریختن و کینه‌توزی؟</w:t>
      </w:r>
    </w:p>
    <w:p w:rsidR="00A627C8" w:rsidRPr="00376812" w:rsidRDefault="00A627C8" w:rsidP="00376812">
      <w:pPr>
        <w:ind w:firstLine="284"/>
        <w:jc w:val="both"/>
        <w:rPr>
          <w:rStyle w:val="1-Char"/>
          <w:rtl/>
        </w:rPr>
      </w:pPr>
      <w:r w:rsidRPr="00376812">
        <w:rPr>
          <w:rStyle w:val="1-Char"/>
          <w:rFonts w:hint="cs"/>
          <w:rtl/>
        </w:rPr>
        <w:t>محبت و دوست‌داشتن... تنها گوهری است که به ما امنیت و آرامش و سلامتی و صلح و صفا می‌دهد.</w:t>
      </w:r>
    </w:p>
    <w:p w:rsidR="00A627C8" w:rsidRPr="00376812" w:rsidRDefault="00A627C8" w:rsidP="00376812">
      <w:pPr>
        <w:ind w:firstLine="284"/>
        <w:jc w:val="both"/>
        <w:rPr>
          <w:rStyle w:val="1-Char"/>
          <w:rtl/>
        </w:rPr>
      </w:pPr>
      <w:r w:rsidRPr="00376812">
        <w:rPr>
          <w:rStyle w:val="1-Char"/>
          <w:rFonts w:hint="cs"/>
          <w:rtl/>
        </w:rPr>
        <w:t>همه چیز را دوست داریم... هم</w:t>
      </w:r>
      <w:r w:rsidR="000A57AE">
        <w:rPr>
          <w:rStyle w:val="1-Char"/>
          <w:rFonts w:hint="cs"/>
          <w:rtl/>
        </w:rPr>
        <w:t>ۀ</w:t>
      </w:r>
      <w:r w:rsidRPr="00376812">
        <w:rPr>
          <w:rStyle w:val="1-Char"/>
          <w:rFonts w:hint="cs"/>
          <w:rtl/>
        </w:rPr>
        <w:t xml:space="preserve"> انسان‌ها را... حتی مصیبت‌ها را همانطور که نعمت‌ها و برخورداری‌ها را، مصیبت‌ها در ما نیروی مقاومت را بیدار می‌کنند و جانمان را به هیجان می‌آورند و برای پرش آماده می‌کنند... و نعمت‌ها و برخورداری‌ها نسیم‌های لطیفی هستند که گرمای صحنه را تعدیل می‌کنند. هم</w:t>
      </w:r>
      <w:r w:rsidR="000A57AE">
        <w:rPr>
          <w:rStyle w:val="1-Char"/>
          <w:rFonts w:hint="cs"/>
          <w:rtl/>
        </w:rPr>
        <w:t>ۀ</w:t>
      </w:r>
      <w:r w:rsidRPr="00376812">
        <w:rPr>
          <w:rStyle w:val="1-Char"/>
          <w:rFonts w:hint="cs"/>
          <w:rtl/>
        </w:rPr>
        <w:t xml:space="preserve"> هستی را دوست داریم، آغازش را و انجامش را، مرگش را و زندگی‌اش را! آیا کسی می‌تواند چنین محبتی داشته باشد؟ اگر بتواند، یک فرشته است...»</w:t>
      </w:r>
    </w:p>
    <w:p w:rsidR="00A627C8" w:rsidRPr="00376812" w:rsidRDefault="00A627C8" w:rsidP="00376812">
      <w:pPr>
        <w:ind w:firstLine="284"/>
        <w:jc w:val="both"/>
        <w:rPr>
          <w:rStyle w:val="1-Char"/>
          <w:rtl/>
        </w:rPr>
      </w:pPr>
      <w:r w:rsidRPr="00376812">
        <w:rPr>
          <w:rStyle w:val="1-Char"/>
          <w:rFonts w:hint="cs"/>
          <w:rtl/>
        </w:rPr>
        <w:t>ما این سؤال آخری ایشان را پاسخ می‌دهیم و می‌گوییم: آن کسی که می‌تواند چنین محبت همه جانبه‌ای را در وجود خویش جای دهد یک گروه از بنی نوع انسان هستند</w:t>
      </w:r>
      <w:r w:rsidR="00A66FF7" w:rsidRPr="00376812">
        <w:rPr>
          <w:rStyle w:val="1-Char"/>
          <w:rFonts w:hint="cs"/>
          <w:rtl/>
        </w:rPr>
        <w:t>؛</w:t>
      </w:r>
      <w:r w:rsidRPr="00376812">
        <w:rPr>
          <w:rStyle w:val="1-Char"/>
          <w:rFonts w:hint="cs"/>
          <w:rtl/>
        </w:rPr>
        <w:t xml:space="preserve"> همان گروهی که دل‌هایشان به آب و هوای ایمان طراوت یافته است. ایمان به تنهایی سرچشم</w:t>
      </w:r>
      <w:r w:rsidR="000A57AE">
        <w:rPr>
          <w:rStyle w:val="1-Char"/>
          <w:rFonts w:hint="cs"/>
          <w:rtl/>
        </w:rPr>
        <w:t>ۀ</w:t>
      </w:r>
      <w:r w:rsidRPr="00376812">
        <w:rPr>
          <w:rStyle w:val="1-Char"/>
          <w:rFonts w:hint="cs"/>
          <w:rtl/>
        </w:rPr>
        <w:t xml:space="preserve"> محبت بی‌آلایش و جاودان است، و تنها انسان با ایمان است که می‌تواند همه چیز را و حتی مصیبت‌ها را دوست بدارد. هم</w:t>
      </w:r>
      <w:r w:rsidR="000A57AE">
        <w:rPr>
          <w:rStyle w:val="1-Char"/>
          <w:rFonts w:hint="cs"/>
          <w:rtl/>
        </w:rPr>
        <w:t>ۀ</w:t>
      </w:r>
      <w:r w:rsidRPr="00376812">
        <w:rPr>
          <w:rStyle w:val="1-Char"/>
          <w:rFonts w:hint="cs"/>
          <w:rtl/>
        </w:rPr>
        <w:t xml:space="preserve"> هستی را دوست بدارد، و آغازش را و انجامش را، مرگش را و زندگی‌اش را...</w:t>
      </w:r>
    </w:p>
    <w:p w:rsidR="00A627C8" w:rsidRPr="00131F30" w:rsidRDefault="00A627C8" w:rsidP="00131F30">
      <w:pPr>
        <w:pStyle w:val="3-"/>
        <w:rPr>
          <w:rStyle w:val="1-Char"/>
          <w:rFonts w:ascii="IRZar" w:hAnsi="IRZar" w:cs="IRZar"/>
          <w:sz w:val="24"/>
          <w:szCs w:val="24"/>
          <w:rtl/>
        </w:rPr>
      </w:pPr>
      <w:bookmarkStart w:id="140" w:name="_Toc258768039"/>
      <w:bookmarkStart w:id="141" w:name="_Toc429312852"/>
      <w:r w:rsidRPr="00131F30">
        <w:rPr>
          <w:rStyle w:val="1-Char"/>
          <w:rFonts w:ascii="IRZar" w:hAnsi="IRZar" w:cs="IRZar" w:hint="cs"/>
          <w:sz w:val="24"/>
          <w:szCs w:val="24"/>
          <w:rtl/>
        </w:rPr>
        <w:t>عشق و محبت به خدا</w:t>
      </w:r>
      <w:bookmarkEnd w:id="140"/>
      <w:bookmarkEnd w:id="141"/>
    </w:p>
    <w:p w:rsidR="00A627C8" w:rsidRPr="00376812" w:rsidRDefault="00A627C8" w:rsidP="00376812">
      <w:pPr>
        <w:ind w:firstLine="284"/>
        <w:jc w:val="both"/>
        <w:rPr>
          <w:rStyle w:val="1-Char"/>
          <w:rtl/>
        </w:rPr>
      </w:pPr>
      <w:r w:rsidRPr="00376812">
        <w:rPr>
          <w:rStyle w:val="1-Char"/>
          <w:rFonts w:hint="cs"/>
          <w:rtl/>
        </w:rPr>
        <w:t>انسان با ایمان در پرتو اعتقاد به اسلام به راز هستی دست یافته و به خدای هستی بخش ع</w:t>
      </w:r>
      <w:r w:rsidR="00A66FF7" w:rsidRPr="00376812">
        <w:rPr>
          <w:rStyle w:val="1-Char"/>
          <w:rFonts w:hint="cs"/>
          <w:rtl/>
        </w:rPr>
        <w:t>شق می‌</w:t>
      </w:r>
      <w:r w:rsidRPr="00376812">
        <w:rPr>
          <w:rStyle w:val="1-Char"/>
          <w:rFonts w:hint="cs"/>
          <w:rtl/>
        </w:rPr>
        <w:t>و</w:t>
      </w:r>
      <w:r w:rsidR="00A66FF7" w:rsidRPr="00376812">
        <w:rPr>
          <w:rStyle w:val="1-Char"/>
          <w:rFonts w:hint="cs"/>
          <w:rtl/>
        </w:rPr>
        <w:t>ر</w:t>
      </w:r>
      <w:r w:rsidRPr="00376812">
        <w:rPr>
          <w:rStyle w:val="1-Char"/>
          <w:rFonts w:hint="cs"/>
          <w:rtl/>
        </w:rPr>
        <w:t>زد. خدایی که مبدأ هر آفرینش و تدبیر است، و وجود هر پدیده‌ای به ادار</w:t>
      </w:r>
      <w:r w:rsidR="000A57AE">
        <w:rPr>
          <w:rStyle w:val="1-Char"/>
          <w:rFonts w:hint="cs"/>
          <w:rtl/>
        </w:rPr>
        <w:t>ۀ</w:t>
      </w:r>
      <w:r w:rsidRPr="00376812">
        <w:rPr>
          <w:rStyle w:val="1-Char"/>
          <w:rFonts w:hint="cs"/>
          <w:rtl/>
        </w:rPr>
        <w:t xml:space="preserve"> اوست و هر مددی از جانب او باید برسد. محبت انسان با ایمان به خدا از زیبادوستی انسان سرچشمه می‌گیرد، به هر کران جهان آفرینش که نگریسته است آثار نوآوری و محکم کاری را مشاهده کرده است.</w:t>
      </w:r>
    </w:p>
    <w:p w:rsidR="002064A0" w:rsidRPr="00C10EC8" w:rsidRDefault="002064A0" w:rsidP="002041E4">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مَّا تَرَىٰ فِي خَلۡقِ </w:t>
      </w:r>
      <w:r w:rsidR="00DE4ACE" w:rsidRPr="00C10EC8">
        <w:rPr>
          <w:rStyle w:val="7-Char"/>
          <w:rFonts w:hint="cs"/>
          <w:rtl/>
        </w:rPr>
        <w:t>ٱ</w:t>
      </w:r>
      <w:r w:rsidR="00DE4ACE" w:rsidRPr="00C10EC8">
        <w:rPr>
          <w:rStyle w:val="7-Char"/>
          <w:rFonts w:hint="eastAsia"/>
          <w:rtl/>
        </w:rPr>
        <w:t>لرَّحۡمَٰنِ</w:t>
      </w:r>
      <w:r w:rsidR="00DE4ACE" w:rsidRPr="00C10EC8">
        <w:rPr>
          <w:rStyle w:val="7-Char"/>
          <w:rtl/>
        </w:rPr>
        <w:t xml:space="preserve"> مِن تَفَٰوُتٖۖ</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002041E4">
        <w:rPr>
          <w:rStyle w:val="6-Char"/>
          <w:rFonts w:hint="cs"/>
          <w:rtl/>
        </w:rPr>
        <w:t>الملك</w:t>
      </w:r>
      <w:r w:rsidRPr="002041E4">
        <w:rPr>
          <w:rStyle w:val="6-Char"/>
          <w:rFonts w:hint="cs"/>
          <w:rtl/>
        </w:rPr>
        <w:t>:</w:t>
      </w:r>
      <w:r w:rsidR="002041E4">
        <w:rPr>
          <w:rStyle w:val="6-Char"/>
          <w:rFonts w:hint="cs"/>
          <w:rtl/>
        </w:rPr>
        <w:t xml:space="preserve"> </w:t>
      </w:r>
      <w:r w:rsidRPr="002041E4">
        <w:rPr>
          <w:rStyle w:val="6-Char"/>
          <w:rFonts w:hint="cs"/>
          <w:rtl/>
        </w:rPr>
        <w:t>3</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در آفرینش خدای رحمان هیچ ناهمآهنگی و ناسازگاری نمی‌بینی</w:t>
      </w:r>
      <w:r>
        <w:rPr>
          <w:rStyle w:val="Emphasis"/>
          <w:rFonts w:ascii="Calibri" w:hAnsi="Calibri" w:cs="Traditional Arabic" w:hint="cs"/>
          <w:i w:val="0"/>
          <w:iCs w:val="0"/>
          <w:rtl/>
          <w:lang w:bidi="fa-IR"/>
        </w:rPr>
        <w:t>»</w:t>
      </w:r>
      <w:r w:rsidRPr="00D823B5">
        <w:rPr>
          <w:rStyle w:val="1-Char"/>
          <w:rFonts w:hint="cs"/>
          <w:rtl/>
        </w:rPr>
        <w:t>.</w:t>
      </w:r>
    </w:p>
    <w:p w:rsidR="002064A0" w:rsidRPr="00C10EC8" w:rsidRDefault="002064A0"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صُنۡعَ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أَتۡقَنَ كُلَّ شَيۡءٍۚ</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النمل: 88</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کارسازی خدای است که همه چیز را متقن و محکم آفریده است</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أَحۡسَنَ كُلَّ شَيۡءٍ خَلَقَهُ</w:t>
      </w:r>
      <w:r w:rsidR="00DE4ACE"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السجدة: 7</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که زیبا و نکو گردانیده است هرچیزی را که آفریده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محبت انسان با ایمان به خدا از کمال دوستی انسان سرچشمه می‌گیرد. آیا در حقیقت کمالی به جز کمال خدای سبحان وجود دارد؟ هم</w:t>
      </w:r>
      <w:r w:rsidR="000A57AE">
        <w:rPr>
          <w:rStyle w:val="1-Char"/>
          <w:rFonts w:hint="cs"/>
          <w:rtl/>
        </w:rPr>
        <w:t>ۀ</w:t>
      </w:r>
      <w:r w:rsidRPr="00376812">
        <w:rPr>
          <w:rStyle w:val="1-Char"/>
          <w:rFonts w:hint="cs"/>
          <w:rtl/>
        </w:rPr>
        <w:t xml:space="preserve"> جلوه‌گاه‌های کمال نسبی را که ما مشاهده می‌کنیم ذره‌هایی مدد گرفته از اویند و در کمال خویش به او نیازمندند.</w:t>
      </w:r>
    </w:p>
    <w:p w:rsidR="00A627C8" w:rsidRPr="00376812" w:rsidRDefault="00A627C8" w:rsidP="00376812">
      <w:pPr>
        <w:ind w:firstLine="284"/>
        <w:jc w:val="both"/>
        <w:rPr>
          <w:rStyle w:val="1-Char"/>
          <w:rtl/>
        </w:rPr>
      </w:pPr>
      <w:r w:rsidRPr="00376812">
        <w:rPr>
          <w:rStyle w:val="1-Char"/>
          <w:rFonts w:hint="cs"/>
          <w:rtl/>
        </w:rPr>
        <w:t>محبت انسان با ایمان به خدا از نیکی دوستی و پرستش احسان و نیکوکاری نیز سرچشمه می‌گیرد. انسان فطرتاً کسانی را که به او احسان کنند دوست دارد، و کدام احسان از احسان خدا بالاتر؟ که او را از نیستی به هستی آورده و به صورت یک بشر راست‌قامت درآورده، و او را خلیف</w:t>
      </w:r>
      <w:r w:rsidR="000A57AE">
        <w:rPr>
          <w:rStyle w:val="1-Char"/>
          <w:rFonts w:hint="cs"/>
          <w:rtl/>
        </w:rPr>
        <w:t>ۀ</w:t>
      </w:r>
      <w:r w:rsidRPr="00376812">
        <w:rPr>
          <w:rStyle w:val="1-Char"/>
          <w:rFonts w:hint="cs"/>
          <w:rtl/>
        </w:rPr>
        <w:t xml:space="preserve"> خودش در زمین قرار داده، و هم</w:t>
      </w:r>
      <w:r w:rsidR="000A57AE">
        <w:rPr>
          <w:rStyle w:val="1-Char"/>
          <w:rFonts w:hint="cs"/>
          <w:rtl/>
        </w:rPr>
        <w:t>ۀ</w:t>
      </w:r>
      <w:r w:rsidRPr="00376812">
        <w:rPr>
          <w:rStyle w:val="1-Char"/>
          <w:rFonts w:hint="cs"/>
          <w:rtl/>
        </w:rPr>
        <w:t xml:space="preserve"> جهان آفرینش را که از آنِ او است مسخر انسان گردانیده است.</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هُوَ</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خَلَقَ لَكُم مَّا فِي </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جَمِيعٗا</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البقرة: 29</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او است که هم</w:t>
      </w:r>
      <w:r w:rsidR="000A57AE">
        <w:rPr>
          <w:rStyle w:val="1-Char"/>
          <w:rFonts w:hint="cs"/>
          <w:rtl/>
        </w:rPr>
        <w:t>ۀ</w:t>
      </w:r>
      <w:r w:rsidRPr="00376812">
        <w:rPr>
          <w:rStyle w:val="1-Char"/>
          <w:rFonts w:hint="cs"/>
          <w:rtl/>
        </w:rPr>
        <w:t xml:space="preserve"> آنچه را که در زمین است برای شما آفریده است...</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أَلَمۡ</w:t>
      </w:r>
      <w:r w:rsidR="00DE4ACE" w:rsidRPr="00C10EC8">
        <w:rPr>
          <w:rStyle w:val="7-Char"/>
          <w:rtl/>
        </w:rPr>
        <w:t xml:space="preserve"> تَرَوۡاْ أَنَّ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سَخَّرَ لَكُم مَّا فِي </w:t>
      </w:r>
      <w:r w:rsidR="00DE4ACE" w:rsidRPr="00C10EC8">
        <w:rPr>
          <w:rStyle w:val="7-Char"/>
          <w:rFonts w:hint="cs"/>
          <w:rtl/>
        </w:rPr>
        <w:t>ٱ</w:t>
      </w:r>
      <w:r w:rsidR="00DE4ACE" w:rsidRPr="00C10EC8">
        <w:rPr>
          <w:rStyle w:val="7-Char"/>
          <w:rFonts w:hint="eastAsia"/>
          <w:rtl/>
        </w:rPr>
        <w:t>لسَّمَٰوَٰتِ</w:t>
      </w:r>
      <w:r w:rsidR="00DE4ACE" w:rsidRPr="00C10EC8">
        <w:rPr>
          <w:rStyle w:val="7-Char"/>
          <w:rtl/>
        </w:rPr>
        <w:t xml:space="preserve"> وَمَا فِي </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وَأَسۡبَغَ عَلَيۡكُمۡ نِعَمَهُ</w:t>
      </w:r>
      <w:r w:rsidR="00DE4ACE" w:rsidRPr="00C10EC8">
        <w:rPr>
          <w:rStyle w:val="7-Char"/>
          <w:rFonts w:hint="cs"/>
          <w:rtl/>
        </w:rPr>
        <w:t>ۥ</w:t>
      </w:r>
      <w:r w:rsidR="00DE4ACE" w:rsidRPr="00C10EC8">
        <w:rPr>
          <w:rStyle w:val="7-Char"/>
          <w:rtl/>
        </w:rPr>
        <w:t xml:space="preserve"> ظَٰهِرَةٗ وَبَاطِنَةٗۗ</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لقمان: 20</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ندیده</w:t>
      </w:r>
      <w:r w:rsidR="00DE4ACE" w:rsidRPr="00376812">
        <w:rPr>
          <w:rStyle w:val="1-Char"/>
          <w:rFonts w:hint="eastAsia"/>
          <w:rtl/>
        </w:rPr>
        <w:t>‌</w:t>
      </w:r>
      <w:r w:rsidRPr="00376812">
        <w:rPr>
          <w:rStyle w:val="1-Char"/>
          <w:rFonts w:hint="cs"/>
          <w:rtl/>
        </w:rPr>
        <w:t>اید که خدا هم</w:t>
      </w:r>
      <w:r w:rsidR="000A57AE">
        <w:rPr>
          <w:rStyle w:val="1-Char"/>
          <w:rFonts w:hint="cs"/>
          <w:rtl/>
        </w:rPr>
        <w:t>ۀ</w:t>
      </w:r>
      <w:r w:rsidRPr="00376812">
        <w:rPr>
          <w:rStyle w:val="1-Char"/>
          <w:rFonts w:hint="cs"/>
          <w:rtl/>
        </w:rPr>
        <w:t xml:space="preserve"> آنچه را که در آسمان‌ها و هم</w:t>
      </w:r>
      <w:r w:rsidR="000A57AE">
        <w:rPr>
          <w:rStyle w:val="1-Char"/>
          <w:rFonts w:hint="cs"/>
          <w:rtl/>
        </w:rPr>
        <w:t>ۀ</w:t>
      </w:r>
      <w:r w:rsidRPr="00376812">
        <w:rPr>
          <w:rStyle w:val="1-Char"/>
          <w:rFonts w:hint="cs"/>
          <w:rtl/>
        </w:rPr>
        <w:t xml:space="preserve"> آنچه را که در زمین است مسخر شما گردانیده، و نعمت‌های فراوان ظاهری و باطنی‌اش را بر شما فرو ریخته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به خاطر آنچه گفته شد و به خاطر خیلی چیزهای دیگر خدا را دوست دارد. محبتی بیش از محبت انسان به پدر و مادرش بلکه به فرزندش، بلکه به خودش، خدا را دوست دارد و هرچه را که از سوی او بیاید دوست دارد، و هرچه را که خدای سبحان دوست دارد، او نیز دوست دارد</w:t>
      </w:r>
      <w:r w:rsidR="00F25F22" w:rsidRPr="00376812">
        <w:rPr>
          <w:rStyle w:val="1-Char"/>
          <w:rFonts w:hint="cs"/>
          <w:rtl/>
        </w:rPr>
        <w:t>؛</w:t>
      </w:r>
      <w:r w:rsidRPr="00376812">
        <w:rPr>
          <w:rStyle w:val="1-Char"/>
          <w:rFonts w:hint="cs"/>
          <w:rtl/>
        </w:rPr>
        <w:t xml:space="preserve"> کتابی را که خدا فرستاده تا مردم را به وسیل</w:t>
      </w:r>
      <w:r w:rsidR="000A57AE">
        <w:rPr>
          <w:rStyle w:val="1-Char"/>
          <w:rFonts w:hint="cs"/>
          <w:rtl/>
        </w:rPr>
        <w:t>ۀ</w:t>
      </w:r>
      <w:r w:rsidRPr="00376812">
        <w:rPr>
          <w:rStyle w:val="1-Char"/>
          <w:rFonts w:hint="cs"/>
          <w:rtl/>
        </w:rPr>
        <w:t xml:space="preserve"> آن از تاریکی‌ها بیرون آورده و به روشنایی برساند</w:t>
      </w:r>
      <w:r w:rsidR="00F25F22" w:rsidRPr="00376812">
        <w:rPr>
          <w:rStyle w:val="1-Char"/>
          <w:rFonts w:hint="cs"/>
          <w:rtl/>
        </w:rPr>
        <w:t>،</w:t>
      </w:r>
      <w:r w:rsidRPr="00376812">
        <w:rPr>
          <w:rStyle w:val="1-Char"/>
          <w:rFonts w:hint="cs"/>
          <w:rtl/>
        </w:rPr>
        <w:t xml:space="preserve"> پیامبری را که خدا او را فرستاده و رحم</w:t>
      </w:r>
      <w:r w:rsidR="000A57AE">
        <w:rPr>
          <w:rStyle w:val="1-Char"/>
          <w:rFonts w:hint="cs"/>
          <w:rtl/>
        </w:rPr>
        <w:t>ۀ</w:t>
      </w:r>
      <w:r w:rsidRPr="00376812">
        <w:rPr>
          <w:rStyle w:val="1-Char"/>
          <w:rFonts w:hint="cs"/>
          <w:rtl/>
        </w:rPr>
        <w:t xml:space="preserve"> للعالمین قرار داده است</w:t>
      </w:r>
      <w:r w:rsidR="00F25F22" w:rsidRPr="00376812">
        <w:rPr>
          <w:rStyle w:val="1-Char"/>
          <w:rFonts w:hint="cs"/>
          <w:rtl/>
        </w:rPr>
        <w:t>،</w:t>
      </w:r>
      <w:r w:rsidRPr="00376812">
        <w:rPr>
          <w:rStyle w:val="1-Char"/>
          <w:rFonts w:hint="cs"/>
          <w:rtl/>
        </w:rPr>
        <w:t xml:space="preserve"> هر انسانی را که اهل خیر و صلاح باشد و خدا را دوست داشته باشد و خدا او را دوست داشته باشد، دوست دارد. دعا و نیایش انسان با ایمان همان دعایی است که رسول خدا</w:t>
      </w:r>
      <w:r w:rsidR="006620CA" w:rsidRPr="006620CA">
        <w:rPr>
          <w:rStyle w:val="1-Char"/>
          <w:rFonts w:cs="CTraditional Arabic" w:hint="cs"/>
          <w:rtl/>
        </w:rPr>
        <w:t xml:space="preserve"> ج</w:t>
      </w:r>
      <w:r w:rsidRPr="00376812">
        <w:rPr>
          <w:rStyle w:val="1-Char"/>
          <w:rFonts w:hint="cs"/>
          <w:rtl/>
        </w:rPr>
        <w:t xml:space="preserve"> بر زبان داشت:</w:t>
      </w:r>
    </w:p>
    <w:p w:rsidR="00A627C8" w:rsidRPr="005178AB" w:rsidRDefault="00A627C8" w:rsidP="005178AB">
      <w:pPr>
        <w:pStyle w:val="4-"/>
        <w:rPr>
          <w:rStyle w:val="Emphasis"/>
          <w:i w:val="0"/>
          <w:iCs w:val="0"/>
          <w:rtl/>
        </w:rPr>
      </w:pPr>
      <w:r w:rsidRPr="005178AB">
        <w:rPr>
          <w:rStyle w:val="Emphasis"/>
          <w:rFonts w:hint="cs"/>
          <w:i w:val="0"/>
          <w:iCs w:val="0"/>
          <w:rtl/>
        </w:rPr>
        <w:t>«اللهم ارزقني حبك وحب من يحبك واجعل حبك أحب إلي</w:t>
      </w:r>
      <w:r w:rsidR="00F25F22" w:rsidRPr="005178AB">
        <w:rPr>
          <w:rStyle w:val="Emphasis"/>
          <w:rFonts w:hint="cs"/>
          <w:i w:val="0"/>
          <w:iCs w:val="0"/>
          <w:rtl/>
        </w:rPr>
        <w:t>ّ</w:t>
      </w:r>
      <w:r w:rsidRPr="005178AB">
        <w:rPr>
          <w:rStyle w:val="Emphasis"/>
          <w:rFonts w:hint="cs"/>
          <w:i w:val="0"/>
          <w:iCs w:val="0"/>
          <w:rtl/>
        </w:rPr>
        <w:t xml:space="preserve"> من الماء البارد»</w:t>
      </w:r>
    </w:p>
    <w:p w:rsidR="00A627C8" w:rsidRPr="00376812" w:rsidRDefault="00A627C8" w:rsidP="00376812">
      <w:pPr>
        <w:ind w:firstLine="284"/>
        <w:jc w:val="both"/>
        <w:rPr>
          <w:rStyle w:val="1-Char"/>
          <w:rtl/>
        </w:rPr>
      </w:pPr>
      <w:r w:rsidRPr="00376812">
        <w:rPr>
          <w:rStyle w:val="1-Char"/>
          <w:rFonts w:hint="cs"/>
          <w:rtl/>
        </w:rPr>
        <w:t>«خدایا! محبت خودت و محبت آنان که دوستت دارند را به من روزی فرما، و محبت خودت را نزد من از آب خنک محبوبتر گردان». (62)</w:t>
      </w:r>
    </w:p>
    <w:p w:rsidR="00A627C8" w:rsidRPr="00131F30" w:rsidRDefault="00A627C8" w:rsidP="00131F30">
      <w:pPr>
        <w:pStyle w:val="3-"/>
        <w:rPr>
          <w:rStyle w:val="1-Char"/>
          <w:rFonts w:ascii="IRZar" w:hAnsi="IRZar" w:cs="IRZar"/>
          <w:sz w:val="24"/>
          <w:szCs w:val="24"/>
          <w:rtl/>
        </w:rPr>
      </w:pPr>
      <w:bookmarkStart w:id="142" w:name="_Toc258768040"/>
      <w:bookmarkStart w:id="143" w:name="_Toc429312853"/>
      <w:r w:rsidRPr="00131F30">
        <w:rPr>
          <w:rStyle w:val="1-Char"/>
          <w:rFonts w:ascii="IRZar" w:hAnsi="IRZar" w:cs="IRZar" w:hint="cs"/>
          <w:sz w:val="24"/>
          <w:szCs w:val="24"/>
          <w:rtl/>
        </w:rPr>
        <w:t>محبت و عشق به طبیعت</w:t>
      </w:r>
      <w:bookmarkEnd w:id="142"/>
      <w:bookmarkEnd w:id="143"/>
    </w:p>
    <w:p w:rsidR="00A627C8" w:rsidRPr="00376812" w:rsidRDefault="00A627C8" w:rsidP="00376812">
      <w:pPr>
        <w:ind w:firstLine="284"/>
        <w:jc w:val="both"/>
        <w:rPr>
          <w:rStyle w:val="1-Char"/>
          <w:rtl/>
        </w:rPr>
      </w:pPr>
      <w:r w:rsidRPr="00376812">
        <w:rPr>
          <w:rStyle w:val="1-Char"/>
          <w:rFonts w:hint="cs"/>
          <w:rtl/>
        </w:rPr>
        <w:t>انسان با ایمان در پرتو اسلام، همانگونه که به خدا عشق می‌ورزد، به طبیعت و هم</w:t>
      </w:r>
      <w:r w:rsidR="000A57AE">
        <w:rPr>
          <w:rStyle w:val="1-Char"/>
          <w:rFonts w:hint="cs"/>
          <w:rtl/>
        </w:rPr>
        <w:t>ۀ</w:t>
      </w:r>
      <w:r w:rsidRPr="00376812">
        <w:rPr>
          <w:rStyle w:val="1-Char"/>
          <w:rFonts w:hint="cs"/>
          <w:rtl/>
        </w:rPr>
        <w:t xml:space="preserve"> جهان هستی عشق می‌ورزد، مگر نه اینست که اثری از آثار پروردگار او است؟</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خَلَقَ فَسَوَّىٰ ٢</w:t>
      </w:r>
      <w:r w:rsidR="00706D5C" w:rsidRPr="00C10EC8">
        <w:rPr>
          <w:rStyle w:val="7-Char"/>
          <w:rtl/>
        </w:rPr>
        <w:t xml:space="preserve"> </w:t>
      </w:r>
      <w:r w:rsidR="00DE4ACE" w:rsidRPr="00C10EC8">
        <w:rPr>
          <w:rStyle w:val="7-Char"/>
          <w:rtl/>
        </w:rPr>
        <w:t>وَ</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قَدَّرَ فَهَدَىٰ ٣</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الأعلی: 2-3</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که آفرید و سازمان داد * و آن که برنامه‌ریزی کرده و راه نمود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هرچیز در جهان روی حساب است و برای غایت و حکمتی است.</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إِنَّا كُلَّ شَيۡءٍ خَلَقۡنَٰهُ بِقَدَرٖ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القمر: 49</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هرچیزی را با اندازه و مقدار آفریده</w:t>
      </w:r>
      <w:r w:rsidR="005178AB" w:rsidRPr="00376812">
        <w:rPr>
          <w:rStyle w:val="1-Char"/>
          <w:rFonts w:hint="eastAsia"/>
          <w:rtl/>
        </w:rPr>
        <w:t>‌</w:t>
      </w:r>
      <w:r w:rsidRPr="00376812">
        <w:rPr>
          <w:rStyle w:val="1-Char"/>
          <w:rFonts w:hint="cs"/>
          <w:rtl/>
        </w:rPr>
        <w:t>ایم</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cs"/>
          <w:rtl/>
        </w:rPr>
        <w:t>ٱ</w:t>
      </w:r>
      <w:r w:rsidR="00DE4ACE" w:rsidRPr="00C10EC8">
        <w:rPr>
          <w:rStyle w:val="7-Char"/>
          <w:rFonts w:hint="eastAsia"/>
          <w:rtl/>
        </w:rPr>
        <w:t>لشَّمۡسُ</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لۡقَمَرُ</w:t>
      </w:r>
      <w:r w:rsidR="00DE4ACE" w:rsidRPr="00C10EC8">
        <w:rPr>
          <w:rStyle w:val="7-Char"/>
          <w:rtl/>
        </w:rPr>
        <w:t xml:space="preserve"> بِحُسۡبَانٖ ٥</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الرحمن: 5</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خورشید و ماه روی حساب دقیق</w:t>
      </w:r>
      <w:r w:rsidR="005178AB"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وَإِن</w:t>
      </w:r>
      <w:r w:rsidR="00DE4ACE" w:rsidRPr="00C10EC8">
        <w:rPr>
          <w:rStyle w:val="7-Char"/>
          <w:rtl/>
        </w:rPr>
        <w:t xml:space="preserve"> مِّن شَيۡءٍ إِلَّا عِندَنَا خَزَآئِنُهُ</w:t>
      </w:r>
      <w:r w:rsidR="00DE4ACE" w:rsidRPr="00C10EC8">
        <w:rPr>
          <w:rStyle w:val="7-Char"/>
          <w:rFonts w:hint="cs"/>
          <w:rtl/>
        </w:rPr>
        <w:t>ۥ</w:t>
      </w:r>
      <w:r w:rsidR="00DE4ACE" w:rsidRPr="00C10EC8">
        <w:rPr>
          <w:rStyle w:val="7-Char"/>
          <w:rtl/>
        </w:rPr>
        <w:t xml:space="preserve"> وَمَا نُنَزِّلُهُ</w:t>
      </w:r>
      <w:r w:rsidR="00DE4ACE" w:rsidRPr="00C10EC8">
        <w:rPr>
          <w:rStyle w:val="7-Char"/>
          <w:rFonts w:hint="cs"/>
          <w:rtl/>
        </w:rPr>
        <w:t>ۥٓ</w:t>
      </w:r>
      <w:r w:rsidR="00DE4ACE" w:rsidRPr="00C10EC8">
        <w:rPr>
          <w:rStyle w:val="7-Char"/>
          <w:rtl/>
        </w:rPr>
        <w:t xml:space="preserve"> إِلَّا بِقَدَرٖ مَّعۡلُومٖ ٢١</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الحجر: 21</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هیچ چیزی نیست، مگر آن که نزد ما است گنجینه‌هایش، و فرو نمی‌فرستیم مگر به انداز</w:t>
      </w:r>
      <w:r w:rsidR="000A57AE">
        <w:rPr>
          <w:rStyle w:val="1-Char"/>
          <w:rFonts w:hint="cs"/>
          <w:rtl/>
        </w:rPr>
        <w:t>ۀ</w:t>
      </w:r>
      <w:r w:rsidRPr="00376812">
        <w:rPr>
          <w:rStyle w:val="1-Char"/>
          <w:rFonts w:hint="cs"/>
          <w:rtl/>
        </w:rPr>
        <w:t xml:space="preserve"> معین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طبیعت دشمن انسان نیست، آفریده‌ای مسخر برای خدمت انسان است، و یار انسان است در جهت ادای وظیف</w:t>
      </w:r>
      <w:r w:rsidR="000A57AE">
        <w:rPr>
          <w:rStyle w:val="1-Char"/>
          <w:rFonts w:hint="cs"/>
          <w:rtl/>
        </w:rPr>
        <w:t>ۀ</w:t>
      </w:r>
      <w:r w:rsidRPr="00376812">
        <w:rPr>
          <w:rStyle w:val="1-Char"/>
          <w:rFonts w:hint="cs"/>
          <w:rtl/>
        </w:rPr>
        <w:t xml:space="preserve"> خلافت خدا در زمین. هم</w:t>
      </w:r>
      <w:r w:rsidR="000A57AE">
        <w:rPr>
          <w:rStyle w:val="1-Char"/>
          <w:rFonts w:hint="cs"/>
          <w:rtl/>
        </w:rPr>
        <w:t>ۀ</w:t>
      </w:r>
      <w:r w:rsidRPr="00376812">
        <w:rPr>
          <w:rStyle w:val="1-Char"/>
          <w:rFonts w:hint="cs"/>
          <w:rtl/>
        </w:rPr>
        <w:t xml:space="preserve"> آنچه در جهان هستی است زبان‌های راستگویی هستند که خدا را تمجید و تسبیح می‌کنند. البته به زبانی که خردهای محدود بشری درنیابند و نفهمند.</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تُسَبِّحُ</w:t>
      </w:r>
      <w:r w:rsidR="00DE4ACE" w:rsidRPr="00C10EC8">
        <w:rPr>
          <w:rStyle w:val="7-Char"/>
          <w:rtl/>
        </w:rPr>
        <w:t xml:space="preserve"> لَهُ </w:t>
      </w:r>
      <w:r w:rsidR="00DE4ACE" w:rsidRPr="00C10EC8">
        <w:rPr>
          <w:rStyle w:val="7-Char"/>
          <w:rFonts w:hint="cs"/>
          <w:rtl/>
        </w:rPr>
        <w:t>ٱ</w:t>
      </w:r>
      <w:r w:rsidR="00DE4ACE" w:rsidRPr="00C10EC8">
        <w:rPr>
          <w:rStyle w:val="7-Char"/>
          <w:rFonts w:hint="eastAsia"/>
          <w:rtl/>
        </w:rPr>
        <w:t>لسَّمَٰوَٰتُ</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لسَّبۡعُ</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وَمَن فِيهِنَّۚ وَإِن مِّن شَيۡءٍ إِلَّا يُسَبِّحُ بِحَمۡدِهِ</w:t>
      </w:r>
      <w:r w:rsidR="00DE4ACE" w:rsidRPr="00C10EC8">
        <w:rPr>
          <w:rStyle w:val="7-Char"/>
          <w:rFonts w:hint="cs"/>
          <w:rtl/>
        </w:rPr>
        <w:t>ۦ</w:t>
      </w:r>
      <w:r w:rsidR="00DE4ACE" w:rsidRPr="00C10EC8">
        <w:rPr>
          <w:rStyle w:val="7-Char"/>
          <w:rtl/>
        </w:rPr>
        <w:t xml:space="preserve"> وَلَٰكِن لَّا تَفۡقَهُونَ تَسۡبِيحَهُمۡۚ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الإسراء: 44</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آسمان‌های هفتگانه و زمین و هم</w:t>
      </w:r>
      <w:r w:rsidR="000A57AE">
        <w:rPr>
          <w:rStyle w:val="1-Char"/>
          <w:rFonts w:hint="cs"/>
          <w:rtl/>
        </w:rPr>
        <w:t>ۀ</w:t>
      </w:r>
      <w:r w:rsidRPr="00376812">
        <w:rPr>
          <w:rStyle w:val="1-Char"/>
          <w:rFonts w:hint="cs"/>
          <w:rtl/>
        </w:rPr>
        <w:t xml:space="preserve"> موجوداتی که در آسمان‌ها و زمین</w:t>
      </w:r>
      <w:r w:rsidR="003C024C" w:rsidRPr="00376812">
        <w:rPr>
          <w:rStyle w:val="1-Char"/>
          <w:rFonts w:hint="cs"/>
          <w:rtl/>
        </w:rPr>
        <w:t xml:space="preserve">‌اند </w:t>
      </w:r>
      <w:r w:rsidRPr="00376812">
        <w:rPr>
          <w:rStyle w:val="1-Char"/>
          <w:rFonts w:hint="cs"/>
          <w:rtl/>
        </w:rPr>
        <w:t xml:space="preserve">تسبیح خدا می‌کنند، و هیچ چیز نیست مگر آن که ستایش خدا می‌کنند و سپاس او می‌گویند، ولی </w:t>
      </w:r>
      <w:r w:rsidR="001764D4" w:rsidRPr="00376812">
        <w:rPr>
          <w:rStyle w:val="1-Char"/>
          <w:rFonts w:hint="cs"/>
          <w:rtl/>
        </w:rPr>
        <w:t xml:space="preserve">شما </w:t>
      </w:r>
      <w:r w:rsidRPr="00376812">
        <w:rPr>
          <w:rStyle w:val="1-Char"/>
          <w:rFonts w:hint="cs"/>
          <w:rtl/>
        </w:rPr>
        <w:t>تسبیح آنان را درنمی‌یاب</w:t>
      </w:r>
      <w:r w:rsidR="001764D4" w:rsidRPr="00376812">
        <w:rPr>
          <w:rStyle w:val="1-Char"/>
          <w:rFonts w:hint="cs"/>
          <w:rtl/>
        </w:rPr>
        <w:t>ی</w:t>
      </w:r>
      <w:r w:rsidRPr="00376812">
        <w:rPr>
          <w:rStyle w:val="1-Char"/>
          <w:rFonts w:hint="cs"/>
          <w:rtl/>
        </w:rPr>
        <w:t>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جهان پدید</w:t>
      </w:r>
      <w:r w:rsidR="000A57AE">
        <w:rPr>
          <w:rStyle w:val="1-Char"/>
          <w:rFonts w:hint="cs"/>
          <w:rtl/>
        </w:rPr>
        <w:t>ۀ</w:t>
      </w:r>
      <w:r w:rsidRPr="00376812">
        <w:rPr>
          <w:rStyle w:val="1-Char"/>
          <w:rFonts w:hint="cs"/>
          <w:rtl/>
        </w:rPr>
        <w:t xml:space="preserve"> بدی نیست که باید هرچه زودتر آن را نابود کرد، چنانکه فلسف</w:t>
      </w:r>
      <w:r w:rsidR="000A57AE">
        <w:rPr>
          <w:rStyle w:val="1-Char"/>
          <w:rFonts w:hint="cs"/>
          <w:rtl/>
        </w:rPr>
        <w:t>ۀ</w:t>
      </w:r>
      <w:r w:rsidRPr="00376812">
        <w:rPr>
          <w:rStyle w:val="1-Char"/>
          <w:rFonts w:hint="cs"/>
          <w:rtl/>
        </w:rPr>
        <w:t xml:space="preserve"> مانوی و مانند آن تبیین کرده</w:t>
      </w:r>
      <w:r w:rsidR="003C024C" w:rsidRPr="00376812">
        <w:rPr>
          <w:rStyle w:val="1-Char"/>
          <w:rFonts w:hint="cs"/>
          <w:rtl/>
        </w:rPr>
        <w:t>‌اند.</w:t>
      </w:r>
      <w:r w:rsidRPr="00376812">
        <w:rPr>
          <w:rStyle w:val="1-Char"/>
          <w:rFonts w:hint="cs"/>
          <w:rtl/>
        </w:rPr>
        <w:t xml:space="preserve"> نامه سرگشاده خداست برای هم</w:t>
      </w:r>
      <w:r w:rsidR="000A57AE">
        <w:rPr>
          <w:rStyle w:val="1-Char"/>
          <w:rFonts w:hint="cs"/>
          <w:rtl/>
        </w:rPr>
        <w:t>ۀ</w:t>
      </w:r>
      <w:r w:rsidRPr="00376812">
        <w:rPr>
          <w:rStyle w:val="1-Char"/>
          <w:rFonts w:hint="cs"/>
          <w:rtl/>
        </w:rPr>
        <w:t xml:space="preserve"> باسوادان و بی‌سوادان که آیات قدرت و رحمت و عظمت و نعمت او را در آن می‌خوانند.</w:t>
      </w:r>
    </w:p>
    <w:p w:rsidR="00A627C8" w:rsidRPr="00376812" w:rsidRDefault="00A627C8" w:rsidP="00376812">
      <w:pPr>
        <w:ind w:firstLine="284"/>
        <w:jc w:val="both"/>
        <w:rPr>
          <w:rStyle w:val="1-Char"/>
          <w:rtl/>
        </w:rPr>
      </w:pPr>
      <w:r w:rsidRPr="00376812">
        <w:rPr>
          <w:rStyle w:val="1-Char"/>
          <w:rFonts w:hint="cs"/>
          <w:rtl/>
        </w:rPr>
        <w:t>موجودات علوی و وسفِلی این جهان همه ساخته‌های دست خدایند که به هرچیز آفرینش آن را بخشیده و سپس هدایت فرموده است. خدایی که به این جهان آفرینش وحدتی بخشیده که زمین و آسمانش، جانوران و گیاهانش مانند اعضای مختلف پیکر واحد باهم همکاری و هماهنگی و همبستگی دارند.</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لَا</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لشَّمۡسُ</w:t>
      </w:r>
      <w:r w:rsidR="00DE4ACE" w:rsidRPr="00C10EC8">
        <w:rPr>
          <w:rStyle w:val="7-Char"/>
          <w:rtl/>
        </w:rPr>
        <w:t xml:space="preserve"> يَنۢبَغِي لَهَآ أَن تُدۡرِكَ </w:t>
      </w:r>
      <w:r w:rsidR="00DE4ACE" w:rsidRPr="00C10EC8">
        <w:rPr>
          <w:rStyle w:val="7-Char"/>
          <w:rFonts w:hint="cs"/>
          <w:rtl/>
        </w:rPr>
        <w:t>ٱ</w:t>
      </w:r>
      <w:r w:rsidR="00DE4ACE" w:rsidRPr="00C10EC8">
        <w:rPr>
          <w:rStyle w:val="7-Char"/>
          <w:rFonts w:hint="eastAsia"/>
          <w:rtl/>
        </w:rPr>
        <w:t>لۡقَمَرَ</w:t>
      </w:r>
      <w:r w:rsidR="00DE4ACE" w:rsidRPr="00C10EC8">
        <w:rPr>
          <w:rStyle w:val="7-Char"/>
          <w:rtl/>
        </w:rPr>
        <w:t xml:space="preserve"> وَلَا </w:t>
      </w:r>
      <w:r w:rsidR="00DE4ACE" w:rsidRPr="00C10EC8">
        <w:rPr>
          <w:rStyle w:val="7-Char"/>
          <w:rFonts w:hint="cs"/>
          <w:rtl/>
        </w:rPr>
        <w:t>ٱ</w:t>
      </w:r>
      <w:r w:rsidR="00DE4ACE" w:rsidRPr="00C10EC8">
        <w:rPr>
          <w:rStyle w:val="7-Char"/>
          <w:rFonts w:hint="eastAsia"/>
          <w:rtl/>
        </w:rPr>
        <w:t>لَّيۡلُ</w:t>
      </w:r>
      <w:r w:rsidR="00DE4ACE" w:rsidRPr="00C10EC8">
        <w:rPr>
          <w:rStyle w:val="7-Char"/>
          <w:rtl/>
        </w:rPr>
        <w:t xml:space="preserve"> سَابِقُ </w:t>
      </w:r>
      <w:r w:rsidR="00DE4ACE" w:rsidRPr="00C10EC8">
        <w:rPr>
          <w:rStyle w:val="7-Char"/>
          <w:rFonts w:hint="cs"/>
          <w:rtl/>
        </w:rPr>
        <w:t>ٱ</w:t>
      </w:r>
      <w:r w:rsidR="00DE4ACE" w:rsidRPr="00C10EC8">
        <w:rPr>
          <w:rStyle w:val="7-Char"/>
          <w:rFonts w:hint="eastAsia"/>
          <w:rtl/>
        </w:rPr>
        <w:t>لنَّهَارِۚ</w:t>
      </w:r>
      <w:r w:rsidR="00DE4ACE" w:rsidRPr="00C10EC8">
        <w:rPr>
          <w:rStyle w:val="7-Char"/>
          <w:rtl/>
        </w:rPr>
        <w:t xml:space="preserve"> وَكُلّٞ فِي فَلَكٖ يَسۡبَحُونَ ٤٠</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یس: 40</w:t>
      </w:r>
      <w:r w:rsidRPr="002041E4">
        <w:rPr>
          <w:rStyle w:val="6-Char"/>
          <w:rtl/>
        </w:rPr>
        <w:t>]</w:t>
      </w:r>
      <w:r w:rsidRPr="002041E4">
        <w:rPr>
          <w:rStyle w:val="6-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نه خورشید را سزاوار است که ماه را دریابد و نه شب از روز پیش می‌افتد، و هریک در فلکی شناورند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هم</w:t>
      </w:r>
      <w:r w:rsidR="000A57AE">
        <w:rPr>
          <w:rStyle w:val="1-Char"/>
          <w:rFonts w:hint="cs"/>
          <w:rtl/>
        </w:rPr>
        <w:t>ۀ</w:t>
      </w:r>
      <w:r w:rsidRPr="00376812">
        <w:rPr>
          <w:rStyle w:val="1-Char"/>
          <w:rFonts w:hint="cs"/>
          <w:rtl/>
        </w:rPr>
        <w:t xml:space="preserve"> جهان آفرینش هیچ چیز یافت نمی‌شود که گزاف یا بیهوده آفریده شده باشد. هرچه در این جهان هستی است برای ایفای نقش خاص خودش آماده شده است تا زمین آنچنانکه خدا اراده فرموده است آباد گردد، و زندگی تا سرآمد نهایی‌اش پیش رود، و انواع خدمات در اختیار این نوع برگزیده و گرامی داشته از انواع مخلوقات، یعنی انسان، قرار گیرد. بعضی از افراد بشر به تاریکی از روی ترس و ناخوشایندی می‌نگرند، و تاریکی در نظر آنان مظهر خدای بدی‌ها است که با خدای روشنایی و خوبی‌ها در جنگ است. باید دید که این انسان‌ها شب هنگام که جام</w:t>
      </w:r>
      <w:r w:rsidR="000A57AE">
        <w:rPr>
          <w:rStyle w:val="1-Char"/>
          <w:rFonts w:hint="cs"/>
          <w:rtl/>
        </w:rPr>
        <w:t>ۀ</w:t>
      </w:r>
      <w:r w:rsidRPr="00376812">
        <w:rPr>
          <w:rStyle w:val="1-Char"/>
          <w:rFonts w:hint="cs"/>
          <w:rtl/>
        </w:rPr>
        <w:t xml:space="preserve"> سیاه شب جهان و خود انسان‌ها را در برمی‌گیرد چه احساسی دارند؟ همانطور که می‌دانیم نیمی از زمان شب است؟ عقید</w:t>
      </w:r>
      <w:r w:rsidR="000A57AE">
        <w:rPr>
          <w:rStyle w:val="1-Char"/>
          <w:rFonts w:hint="cs"/>
          <w:rtl/>
        </w:rPr>
        <w:t>ۀ</w:t>
      </w:r>
      <w:r w:rsidRPr="00376812">
        <w:rPr>
          <w:rStyle w:val="1-Char"/>
          <w:rFonts w:hint="cs"/>
          <w:rtl/>
        </w:rPr>
        <w:t xml:space="preserve"> اسلامی این کابوس عقلی و روانی را از روی اذهان پیروانش برداشته است. این که زمان به شب و روز </w:t>
      </w:r>
      <w:r w:rsidR="001764D4" w:rsidRPr="00376812">
        <w:rPr>
          <w:rStyle w:val="1-Char"/>
          <w:rFonts w:hint="cs"/>
          <w:rtl/>
        </w:rPr>
        <w:t>تق</w:t>
      </w:r>
      <w:r w:rsidRPr="00376812">
        <w:rPr>
          <w:rStyle w:val="1-Char"/>
          <w:rFonts w:hint="cs"/>
          <w:rtl/>
        </w:rPr>
        <w:t>سیم شده است و تاریکی و روشنایی، خود آیتی است از آیات خدا در تنظیم و سازماندهی قلمرو فرمانرواییش، و نعمتی است از نعمت‌های خدا بر آفریدگانش که باید او را به خاطر آن سپاس گزارند نه آن که از آن بترسند.</w:t>
      </w:r>
    </w:p>
    <w:p w:rsidR="00012BCF" w:rsidRPr="00C10EC8" w:rsidRDefault="00012BCF" w:rsidP="00DE4ACE">
      <w:pPr>
        <w:ind w:firstLine="284"/>
        <w:jc w:val="both"/>
        <w:rPr>
          <w:rStyle w:val="7-Char"/>
          <w:rtl/>
        </w:rPr>
      </w:pPr>
      <w:r w:rsidRPr="00DE4ACE">
        <w:rPr>
          <w:rStyle w:val="Emphasis"/>
          <w:rFonts w:ascii="Traditional Arabic" w:hAnsi="Traditional Arabic" w:cs="Traditional Arabic"/>
          <w:i w:val="0"/>
          <w:iCs w:val="0"/>
          <w:sz w:val="27"/>
          <w:szCs w:val="27"/>
          <w:rtl/>
          <w:lang w:bidi="fa-IR"/>
        </w:rPr>
        <w:t>﴿</w:t>
      </w:r>
      <w:r w:rsidR="00DE4ACE" w:rsidRPr="00C10EC8">
        <w:rPr>
          <w:rStyle w:val="7-Char"/>
          <w:rFonts w:hint="eastAsia"/>
          <w:rtl/>
        </w:rPr>
        <w:t>قُلۡ</w:t>
      </w:r>
      <w:r w:rsidR="00DE4ACE" w:rsidRPr="00C10EC8">
        <w:rPr>
          <w:rStyle w:val="7-Char"/>
          <w:rtl/>
        </w:rPr>
        <w:t xml:space="preserve"> أَرَءَيۡتُمۡ إِن جَعَلَ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عَلَيۡكُمُ </w:t>
      </w:r>
      <w:r w:rsidR="00DE4ACE" w:rsidRPr="00C10EC8">
        <w:rPr>
          <w:rStyle w:val="7-Char"/>
          <w:rFonts w:hint="cs"/>
          <w:rtl/>
        </w:rPr>
        <w:t>ٱ</w:t>
      </w:r>
      <w:r w:rsidR="00DE4ACE" w:rsidRPr="00C10EC8">
        <w:rPr>
          <w:rStyle w:val="7-Char"/>
          <w:rFonts w:hint="eastAsia"/>
          <w:rtl/>
        </w:rPr>
        <w:t>لَّيۡلَ</w:t>
      </w:r>
      <w:r w:rsidR="00DE4ACE" w:rsidRPr="00C10EC8">
        <w:rPr>
          <w:rStyle w:val="7-Char"/>
          <w:rtl/>
        </w:rPr>
        <w:t xml:space="preserve"> سَرۡمَدًا إِلَىٰ يَوۡمِ </w:t>
      </w:r>
      <w:r w:rsidR="00DE4ACE" w:rsidRPr="00C10EC8">
        <w:rPr>
          <w:rStyle w:val="7-Char"/>
          <w:rFonts w:hint="cs"/>
          <w:rtl/>
        </w:rPr>
        <w:t>ٱ</w:t>
      </w:r>
      <w:r w:rsidR="00DE4ACE" w:rsidRPr="00C10EC8">
        <w:rPr>
          <w:rStyle w:val="7-Char"/>
          <w:rFonts w:hint="eastAsia"/>
          <w:rtl/>
        </w:rPr>
        <w:t>لۡقِيَٰمَةِ</w:t>
      </w:r>
      <w:r w:rsidR="00DE4ACE" w:rsidRPr="00C10EC8">
        <w:rPr>
          <w:rStyle w:val="7-Char"/>
          <w:rtl/>
        </w:rPr>
        <w:t xml:space="preserve"> مَنۡ إِلَٰهٌ غَيۡرُ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يَأۡتِيكُم بِضِيَآءٍۚ أَفَلَا تَسۡمَعُونَ ٧١ </w:t>
      </w:r>
      <w:r w:rsidR="00DE4ACE" w:rsidRPr="00C10EC8">
        <w:rPr>
          <w:rStyle w:val="7-Char"/>
          <w:rFonts w:hint="eastAsia"/>
          <w:rtl/>
        </w:rPr>
        <w:t>قُلۡ</w:t>
      </w:r>
      <w:r w:rsidR="00DE4ACE" w:rsidRPr="00C10EC8">
        <w:rPr>
          <w:rStyle w:val="7-Char"/>
          <w:rtl/>
        </w:rPr>
        <w:t xml:space="preserve"> أَرَءَيۡتُمۡ إِن جَعَلَ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عَلَيۡكُمُ </w:t>
      </w:r>
      <w:r w:rsidR="00DE4ACE" w:rsidRPr="00C10EC8">
        <w:rPr>
          <w:rStyle w:val="7-Char"/>
          <w:rFonts w:hint="cs"/>
          <w:rtl/>
        </w:rPr>
        <w:t>ٱ</w:t>
      </w:r>
      <w:r w:rsidR="00DE4ACE" w:rsidRPr="00C10EC8">
        <w:rPr>
          <w:rStyle w:val="7-Char"/>
          <w:rFonts w:hint="eastAsia"/>
          <w:rtl/>
        </w:rPr>
        <w:t>لنَّهَارَ</w:t>
      </w:r>
      <w:r w:rsidR="00DE4ACE" w:rsidRPr="00C10EC8">
        <w:rPr>
          <w:rStyle w:val="7-Char"/>
          <w:rtl/>
        </w:rPr>
        <w:t xml:space="preserve"> سَرۡمَدًا إِلَىٰ يَوۡمِ </w:t>
      </w:r>
      <w:r w:rsidR="00DE4ACE" w:rsidRPr="00C10EC8">
        <w:rPr>
          <w:rStyle w:val="7-Char"/>
          <w:rFonts w:hint="cs"/>
          <w:rtl/>
        </w:rPr>
        <w:t>ٱ</w:t>
      </w:r>
      <w:r w:rsidR="00DE4ACE" w:rsidRPr="00C10EC8">
        <w:rPr>
          <w:rStyle w:val="7-Char"/>
          <w:rFonts w:hint="eastAsia"/>
          <w:rtl/>
        </w:rPr>
        <w:t>لۡقِيَٰمَةِ</w:t>
      </w:r>
      <w:r w:rsidR="00DE4ACE" w:rsidRPr="00C10EC8">
        <w:rPr>
          <w:rStyle w:val="7-Char"/>
          <w:rtl/>
        </w:rPr>
        <w:t xml:space="preserve"> مَنۡ إِلَٰهٌ غَيۡرُ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يَأۡتِيكُم بِلَيۡلٖ تَسۡكُنُونَ فِيهِۚ أَفَلَا تُبۡصِرُونَ ٧٢ </w:t>
      </w:r>
      <w:r w:rsidR="00DE4ACE" w:rsidRPr="00C10EC8">
        <w:rPr>
          <w:rStyle w:val="7-Char"/>
          <w:rFonts w:hint="eastAsia"/>
          <w:rtl/>
        </w:rPr>
        <w:t>وَمِن</w:t>
      </w:r>
      <w:r w:rsidR="00DE4ACE" w:rsidRPr="00C10EC8">
        <w:rPr>
          <w:rStyle w:val="7-Char"/>
          <w:rtl/>
        </w:rPr>
        <w:t xml:space="preserve"> رَّحۡمَتِهِ</w:t>
      </w:r>
      <w:r w:rsidR="00DE4ACE" w:rsidRPr="00C10EC8">
        <w:rPr>
          <w:rStyle w:val="7-Char"/>
          <w:rFonts w:hint="cs"/>
          <w:rtl/>
        </w:rPr>
        <w:t>ۦ</w:t>
      </w:r>
      <w:r w:rsidR="00DE4ACE" w:rsidRPr="00C10EC8">
        <w:rPr>
          <w:rStyle w:val="7-Char"/>
          <w:rtl/>
        </w:rPr>
        <w:t xml:space="preserve"> جَعَلَ لَكُمُ </w:t>
      </w:r>
      <w:r w:rsidR="00DE4ACE" w:rsidRPr="00C10EC8">
        <w:rPr>
          <w:rStyle w:val="7-Char"/>
          <w:rFonts w:hint="cs"/>
          <w:rtl/>
        </w:rPr>
        <w:t>ٱ</w:t>
      </w:r>
      <w:r w:rsidR="00DE4ACE" w:rsidRPr="00C10EC8">
        <w:rPr>
          <w:rStyle w:val="7-Char"/>
          <w:rFonts w:hint="eastAsia"/>
          <w:rtl/>
        </w:rPr>
        <w:t>لَّيۡلَ</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لنَّهَارَ</w:t>
      </w:r>
      <w:r w:rsidR="00DE4ACE" w:rsidRPr="00C10EC8">
        <w:rPr>
          <w:rStyle w:val="7-Char"/>
          <w:rtl/>
        </w:rPr>
        <w:t xml:space="preserve"> لِتَسۡكُنُواْ فِيهِ وَلِتَبۡتَغُواْ مِن فَضۡلِهِ</w:t>
      </w:r>
      <w:r w:rsidR="00DE4ACE" w:rsidRPr="00C10EC8">
        <w:rPr>
          <w:rStyle w:val="7-Char"/>
          <w:rFonts w:hint="cs"/>
          <w:rtl/>
        </w:rPr>
        <w:t>ۦ</w:t>
      </w:r>
      <w:r w:rsidR="00DE4ACE" w:rsidRPr="00C10EC8">
        <w:rPr>
          <w:rStyle w:val="7-Char"/>
          <w:rtl/>
        </w:rPr>
        <w:t xml:space="preserve"> وَلَعَلَّكُمۡ تَشۡكُرُونَ ٧٣</w:t>
      </w:r>
      <w:r w:rsidRPr="00DE4ACE">
        <w:rPr>
          <w:rStyle w:val="Emphasis"/>
          <w:rFonts w:ascii="Traditional Arabic" w:hAnsi="Traditional Arabic" w:cs="Traditional Arabic"/>
          <w:i w:val="0"/>
          <w:iCs w:val="0"/>
          <w:sz w:val="27"/>
          <w:szCs w:val="27"/>
          <w:rtl/>
          <w:lang w:bidi="fa-IR"/>
        </w:rPr>
        <w:t>﴾</w:t>
      </w:r>
      <w:r w:rsidR="00DE4ACE">
        <w:rPr>
          <w:rStyle w:val="Emphasis"/>
          <w:rFonts w:ascii="mylotus" w:hAnsi="mylotus" w:cs="mylotus" w:hint="cs"/>
          <w:i w:val="0"/>
          <w:iCs w:val="0"/>
          <w:sz w:val="27"/>
          <w:szCs w:val="27"/>
          <w:rtl/>
          <w:lang w:bidi="fa-IR"/>
        </w:rPr>
        <w:t xml:space="preserve"> </w:t>
      </w:r>
      <w:r w:rsidRPr="002041E4">
        <w:rPr>
          <w:rStyle w:val="6-Char"/>
          <w:rtl/>
        </w:rPr>
        <w:t>[</w:t>
      </w:r>
      <w:r w:rsidRPr="002041E4">
        <w:rPr>
          <w:rStyle w:val="6-Char"/>
          <w:rFonts w:hint="cs"/>
          <w:rtl/>
        </w:rPr>
        <w:t>القصص:</w:t>
      </w:r>
      <w:r w:rsidR="00DE4ACE" w:rsidRPr="002041E4">
        <w:rPr>
          <w:rStyle w:val="6-Char"/>
          <w:rFonts w:hint="cs"/>
          <w:rtl/>
        </w:rPr>
        <w:t xml:space="preserve"> </w:t>
      </w:r>
      <w:r w:rsidRPr="002041E4">
        <w:rPr>
          <w:rStyle w:val="6-Char"/>
          <w:rFonts w:hint="cs"/>
          <w:rtl/>
        </w:rPr>
        <w:t>71-73</w:t>
      </w:r>
      <w:r w:rsidRPr="002041E4">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آیا تصور کرده</w:t>
      </w:r>
      <w:r w:rsidR="000D5ED4">
        <w:rPr>
          <w:rStyle w:val="1-Char"/>
          <w:rFonts w:hint="eastAsia"/>
          <w:rtl/>
        </w:rPr>
        <w:t>‌</w:t>
      </w:r>
      <w:r w:rsidRPr="00376812">
        <w:rPr>
          <w:rStyle w:val="1-Char"/>
          <w:rFonts w:hint="cs"/>
          <w:rtl/>
        </w:rPr>
        <w:t>اید که اگر خدا شب را بر شما سرمدی قرار دهد تا روز قیامت، کدامیک از خدایان به جز خدای یکتا برای شما روشنایی می‌آورد؟ پس آیا نمی‌شنوید؟ * بگو: آیا تصور کرده</w:t>
      </w:r>
      <w:r w:rsidR="000D5ED4">
        <w:rPr>
          <w:rStyle w:val="1-Char"/>
          <w:rFonts w:hint="eastAsia"/>
          <w:rtl/>
        </w:rPr>
        <w:t>‌</w:t>
      </w:r>
      <w:r w:rsidRPr="00376812">
        <w:rPr>
          <w:rStyle w:val="1-Char"/>
          <w:rFonts w:hint="cs"/>
          <w:rtl/>
        </w:rPr>
        <w:t>اید که اگر خدا روز را بر شما سرمدی قرار دهد تا روز قیامت، کدامیک از خدایان به جز خدای یکتا برای شما شبی می‌آورد که در آن آرامش یابید؟ پس آیا نمی‌بینید؟ * و از رحمتش شب و روز را برای شما قرار داد تا در آن آرامش یابید و از فضل خدا جویا شوید و تا سپاس گزارید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محبت واقعی نسبت به طبیعت در اهل ایمان تجسم می‌یابد که سیمای خدا را در این طبیعت می‌نگرند، و این جهان طبیعت را قرآن صامتی می‌بینند که دلالت بر خدایی او می‌کند.</w:t>
      </w:r>
    </w:p>
    <w:p w:rsidR="00012BCF" w:rsidRPr="00C10EC8" w:rsidRDefault="00012BCF" w:rsidP="002041E4">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إِنَّ</w:t>
      </w:r>
      <w:r w:rsidR="00DE4ACE" w:rsidRPr="00C10EC8">
        <w:rPr>
          <w:rStyle w:val="7-Char"/>
          <w:rtl/>
        </w:rPr>
        <w:t xml:space="preserve"> فِي خَلۡقِ </w:t>
      </w:r>
      <w:r w:rsidR="00DE4ACE" w:rsidRPr="00C10EC8">
        <w:rPr>
          <w:rStyle w:val="7-Char"/>
          <w:rFonts w:hint="cs"/>
          <w:rtl/>
        </w:rPr>
        <w:t>ٱ</w:t>
      </w:r>
      <w:r w:rsidR="00DE4ACE" w:rsidRPr="00C10EC8">
        <w:rPr>
          <w:rStyle w:val="7-Char"/>
          <w:rFonts w:hint="eastAsia"/>
          <w:rtl/>
        </w:rPr>
        <w:t>لسَّمَٰوَٰتِ</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خۡتِلَٰفِ</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لَّيۡلِ</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لنَّهَارِ</w:t>
      </w:r>
      <w:r w:rsidR="00DE4ACE" w:rsidRPr="00C10EC8">
        <w:rPr>
          <w:rStyle w:val="7-Char"/>
          <w:rtl/>
        </w:rPr>
        <w:t xml:space="preserve"> لَأٓيَٰتٖ لِّأُوْلِي </w:t>
      </w:r>
      <w:r w:rsidR="00DE4ACE" w:rsidRPr="00C10EC8">
        <w:rPr>
          <w:rStyle w:val="7-Char"/>
          <w:rFonts w:hint="cs"/>
          <w:rtl/>
        </w:rPr>
        <w:t>ٱ</w:t>
      </w:r>
      <w:r w:rsidR="00DE4ACE" w:rsidRPr="00C10EC8">
        <w:rPr>
          <w:rStyle w:val="7-Char"/>
          <w:rFonts w:hint="eastAsia"/>
          <w:rtl/>
        </w:rPr>
        <w:t>لۡأَلۡبَٰبِ</w:t>
      </w:r>
      <w:r w:rsidR="00DE4ACE" w:rsidRPr="00C10EC8">
        <w:rPr>
          <w:rStyle w:val="7-Char"/>
          <w:rtl/>
        </w:rPr>
        <w:t xml:space="preserve"> ١٩٠</w:t>
      </w:r>
      <w:r w:rsidR="002041E4" w:rsidRPr="00C10EC8">
        <w:rPr>
          <w:rStyle w:val="7-Char"/>
          <w:rFonts w:hint="cs"/>
          <w:rtl/>
        </w:rPr>
        <w:t xml:space="preserve"> </w:t>
      </w:r>
      <w:r w:rsidR="00DE4ACE" w:rsidRPr="00C10EC8">
        <w:rPr>
          <w:rStyle w:val="7-Char"/>
          <w:rFonts w:hint="cs"/>
          <w:rtl/>
        </w:rPr>
        <w:t>ٱ</w:t>
      </w:r>
      <w:r w:rsidR="00DE4ACE" w:rsidRPr="00C10EC8">
        <w:rPr>
          <w:rStyle w:val="7-Char"/>
          <w:rFonts w:hint="eastAsia"/>
          <w:rtl/>
        </w:rPr>
        <w:t>لَّذِينَ</w:t>
      </w:r>
      <w:r w:rsidR="00DE4ACE" w:rsidRPr="00C10EC8">
        <w:rPr>
          <w:rStyle w:val="7-Char"/>
          <w:rtl/>
        </w:rPr>
        <w:t xml:space="preserve"> يَذۡكُرُونَ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قِيَٰمٗا وَقُعُودٗا وَعَلَىٰ جُنُوبِهِمۡ وَيَتَفَكَّرُونَ فِي خَلۡقِ </w:t>
      </w:r>
      <w:r w:rsidR="00DE4ACE" w:rsidRPr="00C10EC8">
        <w:rPr>
          <w:rStyle w:val="7-Char"/>
          <w:rFonts w:hint="cs"/>
          <w:rtl/>
        </w:rPr>
        <w:t>ٱ</w:t>
      </w:r>
      <w:r w:rsidR="00DE4ACE" w:rsidRPr="00C10EC8">
        <w:rPr>
          <w:rStyle w:val="7-Char"/>
          <w:rFonts w:hint="eastAsia"/>
          <w:rtl/>
        </w:rPr>
        <w:t>لسَّمَٰوَٰتِ</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رَبَّنَا مَا خَلَقۡتَ هَٰذَا بَٰطِلٗا سُبۡحَٰنَكَ</w:t>
      </w:r>
      <w:r>
        <w:rPr>
          <w:rStyle w:val="Emphasis"/>
          <w:rFonts w:ascii="Traditional Arabic" w:hAnsi="Traditional Arabic" w:cs="Traditional Arabic"/>
          <w:i w:val="0"/>
          <w:iCs w:val="0"/>
          <w:rtl/>
          <w:lang w:bidi="fa-IR"/>
        </w:rPr>
        <w:t>﴾</w:t>
      </w:r>
      <w:r w:rsidRPr="00D823B5">
        <w:rPr>
          <w:rStyle w:val="1-Char"/>
          <w:rFonts w:hint="cs"/>
          <w:rtl/>
        </w:rPr>
        <w:t xml:space="preserve"> </w:t>
      </w:r>
      <w:r w:rsidRPr="002041E4">
        <w:rPr>
          <w:rStyle w:val="6-Char"/>
          <w:rtl/>
        </w:rPr>
        <w:t>[</w:t>
      </w:r>
      <w:r w:rsidRPr="002041E4">
        <w:rPr>
          <w:rStyle w:val="6-Char"/>
          <w:rFonts w:hint="cs"/>
          <w:rtl/>
        </w:rPr>
        <w:t>آل عمران: 190-191</w:t>
      </w:r>
      <w:r w:rsidRPr="002041E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در آفرینش آسمان و زمین و اختلاف شب و روز آیت‌هایی است برای صاحبدلان * آنان که ایستاده و نشسته و بر پهلو خوابیده خدا را یاد می‌کنند و در آفرینش آسمان‌ها و زمین می‌اندیشند: پروردگار ما این جهان هستی را یاوره نیافریده‌ای، همه تسبیح‌گوی توییم...</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این عشق و محبت به روشنترین صورتش در وجود پیامبر اسلام</w:t>
      </w:r>
      <w:r w:rsidR="006620CA" w:rsidRPr="006620CA">
        <w:rPr>
          <w:rStyle w:val="1-Char"/>
          <w:rFonts w:cs="CTraditional Arabic" w:hint="cs"/>
          <w:rtl/>
        </w:rPr>
        <w:t xml:space="preserve"> ج</w:t>
      </w:r>
      <w:r w:rsidRPr="00376812">
        <w:rPr>
          <w:rStyle w:val="1-Char"/>
          <w:rFonts w:hint="cs"/>
          <w:rtl/>
        </w:rPr>
        <w:t xml:space="preserve"> شکل یافته بود که حتی نسبت به کوه‌ها اظهار عشق و محبت می‌کرد و حتی به کوهی که قاعدتاً باید به آن فال بد می‌زد و دیدنش را بدشگون می‌دانست، به دلیل آن ک</w:t>
      </w:r>
      <w:r w:rsidR="003A072E" w:rsidRPr="00376812">
        <w:rPr>
          <w:rStyle w:val="1-Char"/>
          <w:rFonts w:hint="cs"/>
          <w:rtl/>
        </w:rPr>
        <w:t>ه</w:t>
      </w:r>
      <w:r w:rsidRPr="00376812">
        <w:rPr>
          <w:rStyle w:val="1-Char"/>
          <w:rFonts w:hint="cs"/>
          <w:rtl/>
        </w:rPr>
        <w:t xml:space="preserve"> در کنار آن در جنگ اُحُد شکست خورده بود. در صحیح بخاری از انس بن مالک</w:t>
      </w:r>
      <w:r w:rsidR="00E0554E" w:rsidRPr="00E0554E">
        <w:rPr>
          <w:rStyle w:val="1-Char"/>
          <w:rFonts w:cs="CTraditional Arabic" w:hint="cs"/>
          <w:rtl/>
        </w:rPr>
        <w:t xml:space="preserve">س </w:t>
      </w:r>
      <w:r w:rsidRPr="00D823B5">
        <w:rPr>
          <w:rStyle w:val="1-Char"/>
          <w:rFonts w:hint="cs"/>
          <w:rtl/>
        </w:rPr>
        <w:t>پیشخدمت رسول خدا</w:t>
      </w:r>
      <w:r w:rsidR="006620CA" w:rsidRPr="006620CA">
        <w:rPr>
          <w:rStyle w:val="1-Char"/>
          <w:rFonts w:cs="CTraditional Arabic" w:hint="cs"/>
          <w:rtl/>
        </w:rPr>
        <w:t xml:space="preserve"> ج</w:t>
      </w:r>
      <w:r w:rsidRPr="00D823B5">
        <w:rPr>
          <w:rStyle w:val="1-Char"/>
          <w:rFonts w:hint="cs"/>
          <w:rtl/>
        </w:rPr>
        <w:t xml:space="preserve"> روایت شده است که گفت: با پیامبر اکرم</w:t>
      </w:r>
      <w:r w:rsidR="006620CA" w:rsidRPr="006620CA">
        <w:rPr>
          <w:rStyle w:val="1-Char"/>
          <w:rFonts w:cs="CTraditional Arabic" w:hint="cs"/>
          <w:rtl/>
        </w:rPr>
        <w:t xml:space="preserve"> ج</w:t>
      </w:r>
      <w:r w:rsidRPr="00D823B5">
        <w:rPr>
          <w:rStyle w:val="1-Char"/>
          <w:rFonts w:hint="cs"/>
          <w:rtl/>
        </w:rPr>
        <w:t xml:space="preserve"> به </w:t>
      </w:r>
      <w:r w:rsidR="003A072E" w:rsidRPr="00D823B5">
        <w:rPr>
          <w:rStyle w:val="1-Char"/>
          <w:rFonts w:hint="cs"/>
          <w:rtl/>
        </w:rPr>
        <w:t>بیرون مدینه</w:t>
      </w:r>
      <w:r w:rsidRPr="00D823B5">
        <w:rPr>
          <w:rStyle w:val="1-Char"/>
          <w:rFonts w:hint="cs"/>
          <w:rtl/>
        </w:rPr>
        <w:t xml:space="preserve"> رفتم و خدمت آن حضرت می‌کردم. وقتی پیامبر اکرم</w:t>
      </w:r>
      <w:r w:rsidR="006620CA" w:rsidRPr="006620CA">
        <w:rPr>
          <w:rStyle w:val="1-Char"/>
          <w:rFonts w:cs="CTraditional Arabic" w:hint="cs"/>
          <w:rtl/>
        </w:rPr>
        <w:t xml:space="preserve"> ج</w:t>
      </w:r>
      <w:r w:rsidRPr="00D823B5">
        <w:rPr>
          <w:rStyle w:val="1-Char"/>
          <w:rFonts w:hint="cs"/>
          <w:rtl/>
        </w:rPr>
        <w:t xml:space="preserve"> مراجعت کرد و اُحُد در برابرش پدیدار شد، 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هَذَا</w:t>
      </w:r>
      <w:r w:rsidRPr="005178AB">
        <w:rPr>
          <w:rtl/>
        </w:rPr>
        <w:t xml:space="preserve"> </w:t>
      </w:r>
      <w:r w:rsidRPr="005178AB">
        <w:rPr>
          <w:rFonts w:hint="eastAsia"/>
          <w:rtl/>
        </w:rPr>
        <w:t>جَبَلٌ</w:t>
      </w:r>
      <w:r w:rsidRPr="005178AB">
        <w:rPr>
          <w:rtl/>
        </w:rPr>
        <w:t xml:space="preserve"> </w:t>
      </w:r>
      <w:r w:rsidRPr="005178AB">
        <w:rPr>
          <w:rFonts w:hint="eastAsia"/>
          <w:rtl/>
        </w:rPr>
        <w:t>يُحِبُّنَا</w:t>
      </w:r>
      <w:r w:rsidRPr="005178AB">
        <w:rPr>
          <w:rtl/>
        </w:rPr>
        <w:t xml:space="preserve"> </w:t>
      </w:r>
      <w:r w:rsidRPr="005178AB">
        <w:rPr>
          <w:rFonts w:hint="eastAsia"/>
          <w:rtl/>
        </w:rPr>
        <w:t>وَنُحِبُّهُ</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«این کوهی است که ما را دوست دارد و ما دوستش داریم».</w:t>
      </w:r>
    </w:p>
    <w:p w:rsidR="00A627C8" w:rsidRPr="00917342" w:rsidRDefault="00A627C8" w:rsidP="00917342">
      <w:pPr>
        <w:pStyle w:val="3-"/>
        <w:rPr>
          <w:rStyle w:val="1-Char"/>
          <w:rFonts w:ascii="IRZar" w:hAnsi="IRZar" w:cs="IRZar"/>
          <w:sz w:val="24"/>
          <w:szCs w:val="24"/>
          <w:rtl/>
        </w:rPr>
      </w:pPr>
      <w:bookmarkStart w:id="144" w:name="_Toc258768041"/>
      <w:bookmarkStart w:id="145" w:name="_Toc429312854"/>
      <w:r w:rsidRPr="00917342">
        <w:rPr>
          <w:rStyle w:val="1-Char"/>
          <w:rFonts w:ascii="IRZar" w:hAnsi="IRZar" w:cs="IRZar" w:hint="cs"/>
          <w:sz w:val="24"/>
          <w:szCs w:val="24"/>
          <w:rtl/>
        </w:rPr>
        <w:t>عشق به زندگی</w:t>
      </w:r>
      <w:bookmarkEnd w:id="144"/>
      <w:bookmarkEnd w:id="145"/>
    </w:p>
    <w:p w:rsidR="00A627C8" w:rsidRPr="00376812" w:rsidRDefault="00A627C8" w:rsidP="00376812">
      <w:pPr>
        <w:ind w:firstLine="284"/>
        <w:jc w:val="both"/>
        <w:rPr>
          <w:rStyle w:val="1-Char"/>
          <w:rtl/>
        </w:rPr>
      </w:pPr>
      <w:r w:rsidRPr="00376812">
        <w:rPr>
          <w:rStyle w:val="1-Char"/>
          <w:rFonts w:hint="cs"/>
          <w:rtl/>
        </w:rPr>
        <w:t>انسان مسلمان و با ایمان همانگونه که طبیعت را دوست دارد، زندگی را نیز دوست دارد، و زنده‌بود</w:t>
      </w:r>
      <w:r w:rsidR="003A072E" w:rsidRPr="00376812">
        <w:rPr>
          <w:rStyle w:val="1-Char"/>
          <w:rFonts w:hint="cs"/>
          <w:rtl/>
        </w:rPr>
        <w:t>ن</w:t>
      </w:r>
      <w:r w:rsidRPr="00376812">
        <w:rPr>
          <w:rStyle w:val="1-Char"/>
          <w:rFonts w:hint="cs"/>
          <w:rtl/>
        </w:rPr>
        <w:t>ش را گناهی نمی‌داند که جرمش به عهده پدر و مادر او است، و بار سنگینی نمی‌داند از شانه افکند، و زندانی نمی‌داند که باید از آن گریخت. زندگی رسالتی است که باید از عهد</w:t>
      </w:r>
      <w:r w:rsidR="000A57AE">
        <w:rPr>
          <w:rStyle w:val="1-Char"/>
          <w:rFonts w:hint="cs"/>
          <w:rtl/>
        </w:rPr>
        <w:t>ۀ</w:t>
      </w:r>
      <w:r w:rsidRPr="00376812">
        <w:rPr>
          <w:rStyle w:val="1-Char"/>
          <w:rFonts w:hint="cs"/>
          <w:rtl/>
        </w:rPr>
        <w:t xml:space="preserve"> آن برآمد، و نعمتی است که باید سپاس آن را گذارد. در حدیث نبوی آمده است:</w:t>
      </w:r>
    </w:p>
    <w:p w:rsidR="00A627C8" w:rsidRPr="00376812" w:rsidRDefault="00A627C8" w:rsidP="00376812">
      <w:pPr>
        <w:ind w:firstLine="284"/>
        <w:jc w:val="both"/>
        <w:rPr>
          <w:rStyle w:val="1-Char"/>
          <w:rtl/>
        </w:rPr>
      </w:pPr>
      <w:r w:rsidRPr="005178AB">
        <w:rPr>
          <w:rStyle w:val="4-Char"/>
          <w:rFonts w:hint="cs"/>
          <w:rtl/>
        </w:rPr>
        <w:t>«</w:t>
      </w:r>
      <w:r w:rsidRPr="005178AB">
        <w:rPr>
          <w:rStyle w:val="4-Char"/>
          <w:rFonts w:hint="eastAsia"/>
          <w:rtl/>
        </w:rPr>
        <w:t>خير</w:t>
      </w:r>
      <w:r w:rsidRPr="005178AB">
        <w:rPr>
          <w:rStyle w:val="4-Char"/>
          <w:rtl/>
        </w:rPr>
        <w:t xml:space="preserve"> </w:t>
      </w:r>
      <w:r w:rsidRPr="005178AB">
        <w:rPr>
          <w:rStyle w:val="4-Char"/>
          <w:rFonts w:hint="eastAsia"/>
          <w:rtl/>
        </w:rPr>
        <w:t>الناس</w:t>
      </w:r>
      <w:r w:rsidRPr="005178AB">
        <w:rPr>
          <w:rStyle w:val="4-Char"/>
          <w:rtl/>
        </w:rPr>
        <w:t xml:space="preserve"> </w:t>
      </w:r>
      <w:r w:rsidRPr="005178AB">
        <w:rPr>
          <w:rStyle w:val="4-Char"/>
          <w:rFonts w:hint="eastAsia"/>
          <w:rtl/>
        </w:rPr>
        <w:t>من</w:t>
      </w:r>
      <w:r w:rsidRPr="005178AB">
        <w:rPr>
          <w:rStyle w:val="4-Char"/>
          <w:rtl/>
        </w:rPr>
        <w:t xml:space="preserve"> </w:t>
      </w:r>
      <w:r w:rsidRPr="005178AB">
        <w:rPr>
          <w:rStyle w:val="4-Char"/>
          <w:rFonts w:hint="eastAsia"/>
          <w:rtl/>
        </w:rPr>
        <w:t>طال</w:t>
      </w:r>
      <w:r w:rsidRPr="005178AB">
        <w:rPr>
          <w:rStyle w:val="4-Char"/>
          <w:rtl/>
        </w:rPr>
        <w:t xml:space="preserve"> </w:t>
      </w:r>
      <w:r w:rsidRPr="005178AB">
        <w:rPr>
          <w:rStyle w:val="4-Char"/>
          <w:rFonts w:hint="eastAsia"/>
          <w:rtl/>
        </w:rPr>
        <w:t>عمره</w:t>
      </w:r>
      <w:r w:rsidRPr="005178AB">
        <w:rPr>
          <w:rStyle w:val="4-Char"/>
          <w:rtl/>
        </w:rPr>
        <w:t xml:space="preserve"> </w:t>
      </w:r>
      <w:r w:rsidRPr="005178AB">
        <w:rPr>
          <w:rStyle w:val="4-Char"/>
          <w:rFonts w:hint="eastAsia"/>
          <w:rtl/>
        </w:rPr>
        <w:t>وحسن</w:t>
      </w:r>
      <w:r w:rsidRPr="005178AB">
        <w:rPr>
          <w:rStyle w:val="4-Char"/>
          <w:rtl/>
        </w:rPr>
        <w:t xml:space="preserve"> </w:t>
      </w:r>
      <w:r w:rsidRPr="005178AB">
        <w:rPr>
          <w:rStyle w:val="4-Char"/>
          <w:rFonts w:hint="eastAsia"/>
          <w:rtl/>
        </w:rPr>
        <w:t>عمله</w:t>
      </w:r>
      <w:r w:rsidRPr="005178AB">
        <w:rPr>
          <w:rStyle w:val="4-Char"/>
          <w:rFonts w:hint="cs"/>
          <w:rtl/>
        </w:rPr>
        <w:t>»</w:t>
      </w:r>
      <w:r w:rsidRPr="00376812">
        <w:rPr>
          <w:rStyle w:val="1-Char"/>
          <w:rFonts w:hint="cs"/>
          <w:rtl/>
        </w:rPr>
        <w:t xml:space="preserve"> (رواه أحمد و الترمذی وحسنه)</w:t>
      </w:r>
    </w:p>
    <w:p w:rsidR="00A627C8" w:rsidRPr="00376812" w:rsidRDefault="00A627C8" w:rsidP="00376812">
      <w:pPr>
        <w:ind w:firstLine="284"/>
        <w:jc w:val="both"/>
        <w:rPr>
          <w:rStyle w:val="1-Char"/>
          <w:rtl/>
        </w:rPr>
      </w:pPr>
      <w:r w:rsidRPr="00376812">
        <w:rPr>
          <w:rStyle w:val="1-Char"/>
          <w:rFonts w:hint="cs"/>
          <w:rtl/>
        </w:rPr>
        <w:t>«بهترین مردم کسی است که عمرش طولانی و عملش نیکو باشد».</w:t>
      </w:r>
    </w:p>
    <w:p w:rsidR="00A627C8" w:rsidRPr="00D823B5" w:rsidRDefault="00A627C8" w:rsidP="00A627C8">
      <w:pPr>
        <w:ind w:firstLine="284"/>
        <w:jc w:val="both"/>
        <w:rPr>
          <w:rStyle w:val="1-Char"/>
          <w:rtl/>
        </w:rPr>
      </w:pPr>
      <w:r w:rsidRPr="005178AB">
        <w:rPr>
          <w:rStyle w:val="4-Char"/>
          <w:rFonts w:hint="cs"/>
          <w:rtl/>
        </w:rPr>
        <w:t>«</w:t>
      </w:r>
      <w:r w:rsidRPr="005178AB">
        <w:rPr>
          <w:rStyle w:val="4-Char"/>
          <w:rFonts w:hint="eastAsia"/>
          <w:rtl/>
        </w:rPr>
        <w:t>لاَ</w:t>
      </w:r>
      <w:r w:rsidRPr="005178AB">
        <w:rPr>
          <w:rStyle w:val="4-Char"/>
          <w:rtl/>
        </w:rPr>
        <w:t xml:space="preserve"> </w:t>
      </w:r>
      <w:r w:rsidRPr="005178AB">
        <w:rPr>
          <w:rStyle w:val="4-Char"/>
          <w:rFonts w:hint="eastAsia"/>
          <w:rtl/>
        </w:rPr>
        <w:t>يَتَمَنَّى</w:t>
      </w:r>
      <w:r w:rsidRPr="005178AB">
        <w:rPr>
          <w:rStyle w:val="4-Char"/>
          <w:rtl/>
        </w:rPr>
        <w:t xml:space="preserve"> </w:t>
      </w:r>
      <w:r w:rsidRPr="005178AB">
        <w:rPr>
          <w:rStyle w:val="4-Char"/>
          <w:rFonts w:hint="eastAsia"/>
          <w:rtl/>
        </w:rPr>
        <w:t>أَحَدُكُمُ</w:t>
      </w:r>
      <w:r w:rsidRPr="005178AB">
        <w:rPr>
          <w:rStyle w:val="4-Char"/>
          <w:rtl/>
        </w:rPr>
        <w:t xml:space="preserve"> </w:t>
      </w:r>
      <w:r w:rsidRPr="005178AB">
        <w:rPr>
          <w:rStyle w:val="4-Char"/>
          <w:rFonts w:hint="eastAsia"/>
          <w:rtl/>
        </w:rPr>
        <w:t>الْمَوْتَ</w:t>
      </w:r>
      <w:r w:rsidRPr="005178AB">
        <w:rPr>
          <w:rStyle w:val="4-Char"/>
          <w:rtl/>
        </w:rPr>
        <w:t xml:space="preserve"> </w:t>
      </w:r>
      <w:r w:rsidRPr="005178AB">
        <w:rPr>
          <w:rStyle w:val="4-Char"/>
          <w:rFonts w:hint="eastAsia"/>
          <w:rtl/>
        </w:rPr>
        <w:t>وَلاَ</w:t>
      </w:r>
      <w:r w:rsidRPr="005178AB">
        <w:rPr>
          <w:rStyle w:val="4-Char"/>
          <w:rtl/>
        </w:rPr>
        <w:t xml:space="preserve"> </w:t>
      </w:r>
      <w:r w:rsidRPr="005178AB">
        <w:rPr>
          <w:rStyle w:val="4-Char"/>
          <w:rFonts w:hint="eastAsia"/>
          <w:rtl/>
        </w:rPr>
        <w:t>يَدْعُ</w:t>
      </w:r>
      <w:r w:rsidRPr="005178AB">
        <w:rPr>
          <w:rStyle w:val="4-Char"/>
          <w:rFonts w:hint="cs"/>
          <w:rtl/>
        </w:rPr>
        <w:t>و</w:t>
      </w:r>
      <w:r w:rsidRPr="005178AB">
        <w:rPr>
          <w:rStyle w:val="4-Char"/>
          <w:rtl/>
        </w:rPr>
        <w:t xml:space="preserve"> </w:t>
      </w:r>
      <w:r w:rsidRPr="005178AB">
        <w:rPr>
          <w:rStyle w:val="4-Char"/>
          <w:rFonts w:hint="eastAsia"/>
          <w:rtl/>
        </w:rPr>
        <w:t>بِهِ</w:t>
      </w:r>
      <w:r w:rsidRPr="005178AB">
        <w:rPr>
          <w:rStyle w:val="4-Char"/>
          <w:rtl/>
        </w:rPr>
        <w:t xml:space="preserve"> </w:t>
      </w:r>
      <w:r w:rsidRPr="005178AB">
        <w:rPr>
          <w:rStyle w:val="4-Char"/>
          <w:rFonts w:hint="eastAsia"/>
          <w:rtl/>
        </w:rPr>
        <w:t>مِنْ</w:t>
      </w:r>
      <w:r w:rsidRPr="005178AB">
        <w:rPr>
          <w:rStyle w:val="4-Char"/>
          <w:rtl/>
        </w:rPr>
        <w:t xml:space="preserve"> </w:t>
      </w:r>
      <w:r w:rsidRPr="005178AB">
        <w:rPr>
          <w:rStyle w:val="4-Char"/>
          <w:rFonts w:hint="eastAsia"/>
          <w:rtl/>
        </w:rPr>
        <w:t>قَبْلِ</w:t>
      </w:r>
      <w:r w:rsidRPr="005178AB">
        <w:rPr>
          <w:rStyle w:val="4-Char"/>
          <w:rtl/>
        </w:rPr>
        <w:t xml:space="preserve"> </w:t>
      </w:r>
      <w:r w:rsidRPr="005178AB">
        <w:rPr>
          <w:rStyle w:val="4-Char"/>
          <w:rFonts w:hint="eastAsia"/>
          <w:rtl/>
        </w:rPr>
        <w:t>أَنْ</w:t>
      </w:r>
      <w:r w:rsidRPr="005178AB">
        <w:rPr>
          <w:rStyle w:val="4-Char"/>
          <w:rtl/>
        </w:rPr>
        <w:t xml:space="preserve"> </w:t>
      </w:r>
      <w:r w:rsidRPr="005178AB">
        <w:rPr>
          <w:rStyle w:val="4-Char"/>
          <w:rFonts w:hint="eastAsia"/>
          <w:rtl/>
        </w:rPr>
        <w:t>يَأْتِيَهُ</w:t>
      </w:r>
      <w:r w:rsidRPr="005178AB">
        <w:rPr>
          <w:rStyle w:val="4-Char"/>
          <w:rFonts w:hint="cs"/>
          <w:rtl/>
        </w:rPr>
        <w:t>،</w:t>
      </w:r>
      <w:r w:rsidRPr="005178AB">
        <w:rPr>
          <w:rStyle w:val="4-Char"/>
          <w:rtl/>
        </w:rPr>
        <w:t xml:space="preserve"> </w:t>
      </w:r>
      <w:r w:rsidRPr="005178AB">
        <w:rPr>
          <w:rStyle w:val="4-Char"/>
          <w:rFonts w:hint="eastAsia"/>
          <w:rtl/>
        </w:rPr>
        <w:t>إِنَّهُ</w:t>
      </w:r>
      <w:r w:rsidRPr="005178AB">
        <w:rPr>
          <w:rStyle w:val="4-Char"/>
          <w:rtl/>
        </w:rPr>
        <w:t xml:space="preserve"> </w:t>
      </w:r>
      <w:r w:rsidRPr="005178AB">
        <w:rPr>
          <w:rStyle w:val="4-Char"/>
          <w:rFonts w:hint="eastAsia"/>
          <w:rtl/>
        </w:rPr>
        <w:t>إِذَا</w:t>
      </w:r>
      <w:r w:rsidRPr="005178AB">
        <w:rPr>
          <w:rStyle w:val="4-Char"/>
          <w:rtl/>
        </w:rPr>
        <w:t xml:space="preserve"> </w:t>
      </w:r>
      <w:r w:rsidRPr="005178AB">
        <w:rPr>
          <w:rStyle w:val="4-Char"/>
          <w:rFonts w:hint="eastAsia"/>
          <w:rtl/>
        </w:rPr>
        <w:t>مَاتَ</w:t>
      </w:r>
      <w:r w:rsidRPr="005178AB">
        <w:rPr>
          <w:rStyle w:val="4-Char"/>
          <w:rtl/>
        </w:rPr>
        <w:t xml:space="preserve"> </w:t>
      </w:r>
      <w:r w:rsidRPr="005178AB">
        <w:rPr>
          <w:rStyle w:val="4-Char"/>
          <w:rFonts w:hint="eastAsia"/>
          <w:rtl/>
        </w:rPr>
        <w:t>انْقَطَعَ</w:t>
      </w:r>
      <w:r w:rsidRPr="005178AB">
        <w:rPr>
          <w:rStyle w:val="4-Char"/>
          <w:rtl/>
        </w:rPr>
        <w:t xml:space="preserve"> </w:t>
      </w:r>
      <w:r w:rsidRPr="005178AB">
        <w:rPr>
          <w:rStyle w:val="4-Char"/>
          <w:rFonts w:hint="eastAsia"/>
          <w:rtl/>
        </w:rPr>
        <w:t>عَمَلُهُ</w:t>
      </w:r>
      <w:r w:rsidRPr="005178AB">
        <w:rPr>
          <w:rStyle w:val="4-Char"/>
          <w:rFonts w:hint="cs"/>
          <w:rtl/>
        </w:rPr>
        <w:t>،</w:t>
      </w:r>
      <w:r w:rsidRPr="005178AB">
        <w:rPr>
          <w:rStyle w:val="4-Char"/>
          <w:rtl/>
        </w:rPr>
        <w:t xml:space="preserve"> </w:t>
      </w:r>
      <w:r w:rsidRPr="005178AB">
        <w:rPr>
          <w:rStyle w:val="4-Char"/>
          <w:rFonts w:hint="eastAsia"/>
          <w:rtl/>
        </w:rPr>
        <w:t>وَإِنَّهُ</w:t>
      </w:r>
      <w:r w:rsidRPr="005178AB">
        <w:rPr>
          <w:rStyle w:val="4-Char"/>
          <w:rtl/>
        </w:rPr>
        <w:t xml:space="preserve"> </w:t>
      </w:r>
      <w:r w:rsidRPr="005178AB">
        <w:rPr>
          <w:rStyle w:val="4-Char"/>
          <w:rFonts w:hint="eastAsia"/>
          <w:rtl/>
        </w:rPr>
        <w:t>لاَ</w:t>
      </w:r>
      <w:r w:rsidRPr="005178AB">
        <w:rPr>
          <w:rStyle w:val="4-Char"/>
          <w:rtl/>
        </w:rPr>
        <w:t xml:space="preserve"> </w:t>
      </w:r>
      <w:r w:rsidRPr="005178AB">
        <w:rPr>
          <w:rStyle w:val="4-Char"/>
          <w:rFonts w:hint="eastAsia"/>
          <w:rtl/>
        </w:rPr>
        <w:t>يَزِيدُ</w:t>
      </w:r>
      <w:r w:rsidRPr="005178AB">
        <w:rPr>
          <w:rStyle w:val="4-Char"/>
          <w:rtl/>
        </w:rPr>
        <w:t xml:space="preserve"> </w:t>
      </w:r>
      <w:r w:rsidRPr="005178AB">
        <w:rPr>
          <w:rStyle w:val="4-Char"/>
          <w:rFonts w:hint="eastAsia"/>
          <w:rtl/>
        </w:rPr>
        <w:t>الْمُؤْمِنَ</w:t>
      </w:r>
      <w:r w:rsidRPr="005178AB">
        <w:rPr>
          <w:rStyle w:val="4-Char"/>
          <w:rtl/>
        </w:rPr>
        <w:t xml:space="preserve"> </w:t>
      </w:r>
      <w:r w:rsidRPr="005178AB">
        <w:rPr>
          <w:rStyle w:val="4-Char"/>
          <w:rFonts w:hint="eastAsia"/>
          <w:rtl/>
        </w:rPr>
        <w:t>عُمْرُهُ</w:t>
      </w:r>
      <w:r w:rsidRPr="005178AB">
        <w:rPr>
          <w:rStyle w:val="4-Char"/>
          <w:rtl/>
        </w:rPr>
        <w:t xml:space="preserve"> </w:t>
      </w:r>
      <w:r w:rsidRPr="005178AB">
        <w:rPr>
          <w:rStyle w:val="4-Char"/>
          <w:rFonts w:hint="eastAsia"/>
          <w:rtl/>
        </w:rPr>
        <w:t>إِلاَّ</w:t>
      </w:r>
      <w:r w:rsidRPr="005178AB">
        <w:rPr>
          <w:rStyle w:val="4-Char"/>
          <w:rtl/>
        </w:rPr>
        <w:t xml:space="preserve"> </w:t>
      </w:r>
      <w:r w:rsidRPr="005178AB">
        <w:rPr>
          <w:rStyle w:val="4-Char"/>
          <w:rFonts w:hint="eastAsia"/>
          <w:rtl/>
        </w:rPr>
        <w:t>خَيْرًا</w:t>
      </w:r>
      <w:r w:rsidRPr="005178AB">
        <w:rPr>
          <w:rStyle w:val="4-Char"/>
          <w:rFonts w:hint="cs"/>
          <w:rtl/>
        </w:rPr>
        <w:t xml:space="preserve">» </w:t>
      </w:r>
      <w:r w:rsidRPr="00764832">
        <w:rPr>
          <w:rStyle w:val="1-Char"/>
          <w:rFonts w:hint="cs"/>
          <w:sz w:val="26"/>
          <w:szCs w:val="26"/>
          <w:rtl/>
        </w:rPr>
        <w:t>(رواه مسلم)</w:t>
      </w:r>
    </w:p>
    <w:p w:rsidR="00A627C8" w:rsidRPr="00376812" w:rsidRDefault="00A627C8" w:rsidP="00376812">
      <w:pPr>
        <w:ind w:firstLine="284"/>
        <w:jc w:val="both"/>
        <w:rPr>
          <w:rStyle w:val="1-Char"/>
          <w:rtl/>
        </w:rPr>
      </w:pPr>
      <w:r w:rsidRPr="00376812">
        <w:rPr>
          <w:rStyle w:val="1-Char"/>
          <w:rFonts w:hint="cs"/>
          <w:rtl/>
        </w:rPr>
        <w:t>«هیچیک از شما آرزوی مرگ نکند و پیش از آن که مرگش برسد دعا نکند که خدا مرگش را برساند. زیرا وقتی بمیرد عملش قطع می‌شود، و عمر مؤمن جز خیر برای او نمی‌افزاید».</w:t>
      </w:r>
    </w:p>
    <w:p w:rsidR="00A627C8" w:rsidRPr="00D823B5" w:rsidRDefault="00A627C8" w:rsidP="00A627C8">
      <w:pPr>
        <w:ind w:firstLine="284"/>
        <w:jc w:val="both"/>
        <w:rPr>
          <w:rStyle w:val="1-Char"/>
          <w:rtl/>
        </w:rPr>
      </w:pPr>
      <w:r w:rsidRPr="005178AB">
        <w:rPr>
          <w:rStyle w:val="4-Char"/>
          <w:rFonts w:hint="cs"/>
          <w:rtl/>
        </w:rPr>
        <w:t>«</w:t>
      </w:r>
      <w:r w:rsidRPr="005178AB">
        <w:rPr>
          <w:rStyle w:val="4-Char"/>
          <w:rFonts w:hint="eastAsia"/>
          <w:rtl/>
        </w:rPr>
        <w:t>لاَ</w:t>
      </w:r>
      <w:r w:rsidRPr="005178AB">
        <w:rPr>
          <w:rStyle w:val="4-Char"/>
          <w:rtl/>
        </w:rPr>
        <w:t xml:space="preserve"> </w:t>
      </w:r>
      <w:r w:rsidRPr="005178AB">
        <w:rPr>
          <w:rStyle w:val="4-Char"/>
          <w:rFonts w:hint="eastAsia"/>
          <w:rtl/>
        </w:rPr>
        <w:t>يَتَمَنَّيَنَّ</w:t>
      </w:r>
      <w:r w:rsidRPr="005178AB">
        <w:rPr>
          <w:rStyle w:val="4-Char"/>
          <w:rtl/>
        </w:rPr>
        <w:t xml:space="preserve"> </w:t>
      </w:r>
      <w:r w:rsidRPr="005178AB">
        <w:rPr>
          <w:rStyle w:val="4-Char"/>
          <w:rFonts w:hint="eastAsia"/>
          <w:rtl/>
        </w:rPr>
        <w:t>أَحَدُكُمُ</w:t>
      </w:r>
      <w:r w:rsidRPr="005178AB">
        <w:rPr>
          <w:rStyle w:val="4-Char"/>
          <w:rtl/>
        </w:rPr>
        <w:t xml:space="preserve"> </w:t>
      </w:r>
      <w:r w:rsidRPr="005178AB">
        <w:rPr>
          <w:rStyle w:val="4-Char"/>
          <w:rFonts w:hint="eastAsia"/>
          <w:rtl/>
        </w:rPr>
        <w:t>الْمَوْتَ</w:t>
      </w:r>
      <w:r w:rsidRPr="005178AB">
        <w:rPr>
          <w:rStyle w:val="4-Char"/>
          <w:rtl/>
        </w:rPr>
        <w:t xml:space="preserve"> </w:t>
      </w:r>
      <w:r w:rsidRPr="005178AB">
        <w:rPr>
          <w:rStyle w:val="4-Char"/>
          <w:rFonts w:hint="eastAsia"/>
          <w:rtl/>
        </w:rPr>
        <w:t>إِمَّا</w:t>
      </w:r>
      <w:r w:rsidRPr="005178AB">
        <w:rPr>
          <w:rStyle w:val="4-Char"/>
          <w:rtl/>
        </w:rPr>
        <w:t xml:space="preserve"> </w:t>
      </w:r>
      <w:r w:rsidRPr="005178AB">
        <w:rPr>
          <w:rStyle w:val="4-Char"/>
          <w:rFonts w:hint="eastAsia"/>
          <w:rtl/>
        </w:rPr>
        <w:t>مُحْسِنًا</w:t>
      </w:r>
      <w:r w:rsidRPr="005178AB">
        <w:rPr>
          <w:rStyle w:val="4-Char"/>
          <w:rtl/>
        </w:rPr>
        <w:t xml:space="preserve"> </w:t>
      </w:r>
      <w:r w:rsidRPr="005178AB">
        <w:rPr>
          <w:rStyle w:val="4-Char"/>
          <w:rFonts w:hint="eastAsia"/>
          <w:rtl/>
        </w:rPr>
        <w:t>فَلَعَلَّهُ</w:t>
      </w:r>
      <w:r w:rsidRPr="005178AB">
        <w:rPr>
          <w:rStyle w:val="4-Char"/>
          <w:rtl/>
        </w:rPr>
        <w:t xml:space="preserve"> </w:t>
      </w:r>
      <w:r w:rsidRPr="005178AB">
        <w:rPr>
          <w:rStyle w:val="4-Char"/>
          <w:rFonts w:hint="eastAsia"/>
          <w:rtl/>
        </w:rPr>
        <w:t>يَزْدَادُ</w:t>
      </w:r>
      <w:r w:rsidRPr="005178AB">
        <w:rPr>
          <w:rStyle w:val="4-Char"/>
          <w:rFonts w:hint="cs"/>
          <w:rtl/>
        </w:rPr>
        <w:t>،</w:t>
      </w:r>
      <w:r w:rsidRPr="005178AB">
        <w:rPr>
          <w:rStyle w:val="4-Char"/>
          <w:rtl/>
        </w:rPr>
        <w:t xml:space="preserve"> </w:t>
      </w:r>
      <w:r w:rsidRPr="005178AB">
        <w:rPr>
          <w:rStyle w:val="4-Char"/>
          <w:rFonts w:hint="eastAsia"/>
          <w:rtl/>
        </w:rPr>
        <w:t>وَإِمَّا</w:t>
      </w:r>
      <w:r w:rsidRPr="005178AB">
        <w:rPr>
          <w:rStyle w:val="4-Char"/>
          <w:rtl/>
        </w:rPr>
        <w:t xml:space="preserve"> </w:t>
      </w:r>
      <w:r w:rsidRPr="005178AB">
        <w:rPr>
          <w:rStyle w:val="4-Char"/>
          <w:rFonts w:hint="eastAsia"/>
          <w:rtl/>
        </w:rPr>
        <w:t>مُسِيئًا</w:t>
      </w:r>
      <w:r w:rsidRPr="005178AB">
        <w:rPr>
          <w:rStyle w:val="4-Char"/>
          <w:rtl/>
        </w:rPr>
        <w:t xml:space="preserve"> </w:t>
      </w:r>
      <w:r w:rsidRPr="005178AB">
        <w:rPr>
          <w:rStyle w:val="4-Char"/>
          <w:rFonts w:hint="eastAsia"/>
          <w:rtl/>
        </w:rPr>
        <w:t>فَلَعَلَّهُ</w:t>
      </w:r>
      <w:r w:rsidRPr="005178AB">
        <w:rPr>
          <w:rStyle w:val="4-Char"/>
          <w:rtl/>
        </w:rPr>
        <w:t xml:space="preserve"> </w:t>
      </w:r>
      <w:r w:rsidRPr="005178AB">
        <w:rPr>
          <w:rStyle w:val="4-Char"/>
          <w:rFonts w:hint="eastAsia"/>
          <w:rtl/>
        </w:rPr>
        <w:t>يَسْتَعْتِبَ</w:t>
      </w:r>
      <w:r w:rsidRPr="005178AB">
        <w:rPr>
          <w:rStyle w:val="4-Char"/>
          <w:rFonts w:hint="cs"/>
          <w:rtl/>
        </w:rPr>
        <w:t>»</w:t>
      </w:r>
      <w:r w:rsidRPr="00D823B5">
        <w:rPr>
          <w:rStyle w:val="1-Char"/>
          <w:rFonts w:hint="cs"/>
          <w:rtl/>
        </w:rPr>
        <w:t xml:space="preserve"> </w:t>
      </w:r>
      <w:r w:rsidRPr="00764832">
        <w:rPr>
          <w:rStyle w:val="1-Char"/>
          <w:rFonts w:hint="cs"/>
          <w:sz w:val="26"/>
          <w:szCs w:val="26"/>
          <w:rtl/>
        </w:rPr>
        <w:t>(رواه أحمد و البخاری)</w:t>
      </w:r>
    </w:p>
    <w:p w:rsidR="00A627C8" w:rsidRPr="00376812" w:rsidRDefault="00A627C8" w:rsidP="00376812">
      <w:pPr>
        <w:ind w:firstLine="284"/>
        <w:jc w:val="both"/>
        <w:rPr>
          <w:rStyle w:val="1-Char"/>
          <w:rtl/>
        </w:rPr>
      </w:pPr>
      <w:r w:rsidRPr="00376812">
        <w:rPr>
          <w:rStyle w:val="1-Char"/>
          <w:rFonts w:hint="cs"/>
          <w:rtl/>
        </w:rPr>
        <w:t>«هیچیک از شما آرزوی مرگ نکند اگر نیکوکار باشد امید است که بر نیکی‌اش بیفزاید، و اگر بدکار است امید است که بتواند جبران کند».</w:t>
      </w:r>
    </w:p>
    <w:p w:rsidR="00A627C8" w:rsidRPr="00376812" w:rsidRDefault="00A627C8" w:rsidP="00376812">
      <w:pPr>
        <w:ind w:firstLine="284"/>
        <w:jc w:val="both"/>
        <w:rPr>
          <w:rStyle w:val="1-Char"/>
          <w:rtl/>
        </w:rPr>
      </w:pPr>
      <w:r w:rsidRPr="00376812">
        <w:rPr>
          <w:rStyle w:val="1-Char"/>
          <w:rFonts w:hint="cs"/>
          <w:rtl/>
        </w:rPr>
        <w:t>بنابراین، زندگی در هرحال خوب است، و هرگاه انسان این اطمینان را از دست داد باید این دعا را بخواند:</w:t>
      </w:r>
    </w:p>
    <w:p w:rsidR="00A627C8" w:rsidRPr="00376812" w:rsidRDefault="00A627C8" w:rsidP="00376812">
      <w:pPr>
        <w:ind w:firstLine="284"/>
        <w:jc w:val="both"/>
        <w:rPr>
          <w:rStyle w:val="1-Char"/>
          <w:rtl/>
        </w:rPr>
      </w:pPr>
      <w:r w:rsidRPr="005178AB">
        <w:rPr>
          <w:rStyle w:val="4-Char"/>
          <w:rFonts w:hint="cs"/>
          <w:rtl/>
        </w:rPr>
        <w:t>«اللهم أحييني ما علمت الحياة خيراً لي وتوفني إذا كانت الوفاة خيراً لي»</w:t>
      </w:r>
      <w:r w:rsidRPr="00376812">
        <w:rPr>
          <w:rStyle w:val="1-Char"/>
          <w:rFonts w:hint="cs"/>
          <w:rtl/>
        </w:rPr>
        <w:t xml:space="preserve"> </w:t>
      </w:r>
      <w:r w:rsidRPr="00764832">
        <w:rPr>
          <w:rStyle w:val="1-Char"/>
          <w:rFonts w:hint="cs"/>
          <w:sz w:val="26"/>
          <w:szCs w:val="26"/>
          <w:rtl/>
        </w:rPr>
        <w:t>(رواه الن</w:t>
      </w:r>
      <w:r w:rsidR="003A072E" w:rsidRPr="00764832">
        <w:rPr>
          <w:rStyle w:val="1-Char"/>
          <w:rFonts w:hint="cs"/>
          <w:sz w:val="26"/>
          <w:szCs w:val="26"/>
          <w:rtl/>
        </w:rPr>
        <w:t>س</w:t>
      </w:r>
      <w:r w:rsidRPr="00764832">
        <w:rPr>
          <w:rStyle w:val="1-Char"/>
          <w:rFonts w:hint="cs"/>
          <w:sz w:val="26"/>
          <w:szCs w:val="26"/>
          <w:rtl/>
        </w:rPr>
        <w:t>ائی والحاکم)</w:t>
      </w:r>
    </w:p>
    <w:p w:rsidR="00A627C8" w:rsidRPr="00376812" w:rsidRDefault="00A627C8" w:rsidP="00376812">
      <w:pPr>
        <w:ind w:firstLine="284"/>
        <w:jc w:val="both"/>
        <w:rPr>
          <w:rStyle w:val="1-Char"/>
          <w:rtl/>
        </w:rPr>
      </w:pPr>
      <w:r w:rsidRPr="00376812">
        <w:rPr>
          <w:rStyle w:val="1-Char"/>
          <w:rFonts w:hint="cs"/>
          <w:rtl/>
        </w:rPr>
        <w:t>«خدایا! مرا زنده بدار مادام که زندگی برای من بهتر است، و مرا بمیران هرگاه که مرگ برای من بهتر باشد».</w:t>
      </w:r>
    </w:p>
    <w:p w:rsidR="00A627C8" w:rsidRPr="00917342" w:rsidRDefault="00A627C8" w:rsidP="00917342">
      <w:pPr>
        <w:pStyle w:val="3-"/>
        <w:rPr>
          <w:rStyle w:val="1-Char"/>
          <w:rFonts w:ascii="IRZar" w:hAnsi="IRZar" w:cs="IRZar"/>
          <w:sz w:val="24"/>
          <w:szCs w:val="24"/>
          <w:rtl/>
        </w:rPr>
      </w:pPr>
      <w:bookmarkStart w:id="146" w:name="_Toc258768042"/>
      <w:bookmarkStart w:id="147" w:name="_Toc429312855"/>
      <w:r w:rsidRPr="00917342">
        <w:rPr>
          <w:rStyle w:val="1-Char"/>
          <w:rFonts w:ascii="IRZar" w:hAnsi="IRZar" w:cs="IRZar" w:hint="cs"/>
          <w:sz w:val="24"/>
          <w:szCs w:val="24"/>
          <w:rtl/>
        </w:rPr>
        <w:t>عشق به مرگ</w:t>
      </w:r>
      <w:bookmarkEnd w:id="146"/>
      <w:bookmarkEnd w:id="147"/>
    </w:p>
    <w:p w:rsidR="00A627C8" w:rsidRPr="00376812" w:rsidRDefault="00A627C8" w:rsidP="00376812">
      <w:pPr>
        <w:ind w:firstLine="284"/>
        <w:jc w:val="both"/>
        <w:rPr>
          <w:rStyle w:val="1-Char"/>
          <w:rtl/>
        </w:rPr>
      </w:pPr>
      <w:r w:rsidRPr="00376812">
        <w:rPr>
          <w:rStyle w:val="1-Char"/>
          <w:rFonts w:hint="cs"/>
          <w:rtl/>
        </w:rPr>
        <w:t>انسان با ایمان عشقش به زندگی از روی حرص و آزمندی نسبت به داشتنی‌های بی‌مقدار دنیا نیست. برای لذت‌های دنیوی سر و دست نمی‌شکند، و آنچنان عشقی به زندگی ندارد که او را از مرگ بترساند، تا در نتیجه با دو دست خاک زمین را بچسبد. بلکه انسان با ایمان زندگی را دوست دارد، به دلیل این که با زنده‌بود</w:t>
      </w:r>
      <w:r w:rsidR="003A072E" w:rsidRPr="00376812">
        <w:rPr>
          <w:rStyle w:val="1-Char"/>
          <w:rFonts w:hint="cs"/>
          <w:rtl/>
        </w:rPr>
        <w:t>ن</w:t>
      </w:r>
      <w:r w:rsidRPr="00376812">
        <w:rPr>
          <w:rStyle w:val="1-Char"/>
          <w:rFonts w:hint="cs"/>
          <w:rtl/>
        </w:rPr>
        <w:t>ش می‌تواند حق خدا را در زمین ادا کند. مرگ را نیز دوست دارد، به دلیل این که او را زودتر به لقای پروردگارش می‌رساند. در حدیث آمده است:</w:t>
      </w:r>
    </w:p>
    <w:p w:rsidR="00A627C8" w:rsidRPr="00376812" w:rsidRDefault="00A627C8" w:rsidP="00376812">
      <w:pPr>
        <w:ind w:firstLine="284"/>
        <w:jc w:val="both"/>
        <w:rPr>
          <w:rStyle w:val="1-Char"/>
          <w:rtl/>
        </w:rPr>
      </w:pPr>
      <w:r w:rsidRPr="005178AB">
        <w:rPr>
          <w:rStyle w:val="4-Char"/>
          <w:rFonts w:hint="cs"/>
          <w:rtl/>
        </w:rPr>
        <w:t>«</w:t>
      </w:r>
      <w:r w:rsidRPr="005178AB">
        <w:rPr>
          <w:rStyle w:val="4-Char"/>
          <w:rFonts w:hint="eastAsia"/>
          <w:rtl/>
        </w:rPr>
        <w:t>مَنْ</w:t>
      </w:r>
      <w:r w:rsidRPr="005178AB">
        <w:rPr>
          <w:rStyle w:val="4-Char"/>
          <w:rtl/>
        </w:rPr>
        <w:t xml:space="preserve"> </w:t>
      </w:r>
      <w:r w:rsidRPr="005178AB">
        <w:rPr>
          <w:rStyle w:val="4-Char"/>
          <w:rFonts w:hint="eastAsia"/>
          <w:rtl/>
        </w:rPr>
        <w:t>أَحَبَّ</w:t>
      </w:r>
      <w:r w:rsidRPr="005178AB">
        <w:rPr>
          <w:rStyle w:val="4-Char"/>
          <w:rtl/>
        </w:rPr>
        <w:t xml:space="preserve"> </w:t>
      </w:r>
      <w:r w:rsidRPr="005178AB">
        <w:rPr>
          <w:rStyle w:val="4-Char"/>
          <w:rFonts w:hint="eastAsia"/>
          <w:rtl/>
        </w:rPr>
        <w:t>لِقَاءَ</w:t>
      </w:r>
      <w:r w:rsidRPr="005178AB">
        <w:rPr>
          <w:rStyle w:val="4-Char"/>
          <w:rtl/>
        </w:rPr>
        <w:t xml:space="preserve"> </w:t>
      </w:r>
      <w:r w:rsidRPr="005178AB">
        <w:rPr>
          <w:rStyle w:val="4-Char"/>
          <w:rFonts w:hint="eastAsia"/>
          <w:rtl/>
        </w:rPr>
        <w:t>اللَّهِ</w:t>
      </w:r>
      <w:r w:rsidRPr="005178AB">
        <w:rPr>
          <w:rStyle w:val="4-Char"/>
          <w:rtl/>
        </w:rPr>
        <w:t xml:space="preserve"> </w:t>
      </w:r>
      <w:r w:rsidRPr="005178AB">
        <w:rPr>
          <w:rStyle w:val="4-Char"/>
          <w:rFonts w:hint="eastAsia"/>
          <w:rtl/>
        </w:rPr>
        <w:t>أَحَبَّ</w:t>
      </w:r>
      <w:r w:rsidRPr="005178AB">
        <w:rPr>
          <w:rStyle w:val="4-Char"/>
          <w:rtl/>
        </w:rPr>
        <w:t xml:space="preserve"> </w:t>
      </w:r>
      <w:r w:rsidRPr="005178AB">
        <w:rPr>
          <w:rStyle w:val="4-Char"/>
          <w:rFonts w:hint="eastAsia"/>
          <w:rtl/>
        </w:rPr>
        <w:t>اللَّهُ</w:t>
      </w:r>
      <w:r w:rsidRPr="005178AB">
        <w:rPr>
          <w:rStyle w:val="4-Char"/>
          <w:rtl/>
        </w:rPr>
        <w:t xml:space="preserve"> </w:t>
      </w:r>
      <w:r w:rsidRPr="005178AB">
        <w:rPr>
          <w:rStyle w:val="4-Char"/>
          <w:rFonts w:hint="eastAsia"/>
          <w:rtl/>
        </w:rPr>
        <w:t>لِقَاءَهُ</w:t>
      </w:r>
      <w:r w:rsidRPr="005178AB">
        <w:rPr>
          <w:rStyle w:val="4-Char"/>
          <w:rFonts w:hint="cs"/>
          <w:rtl/>
        </w:rPr>
        <w:t>»</w:t>
      </w:r>
      <w:r w:rsidRPr="00376812">
        <w:rPr>
          <w:rStyle w:val="1-Char"/>
          <w:rFonts w:hint="cs"/>
          <w:rtl/>
        </w:rPr>
        <w:t xml:space="preserve"> </w:t>
      </w:r>
      <w:r w:rsidRPr="00764832">
        <w:rPr>
          <w:rStyle w:val="1-Char"/>
          <w:rFonts w:hint="cs"/>
          <w:sz w:val="26"/>
          <w:szCs w:val="26"/>
          <w:rtl/>
        </w:rPr>
        <w:t>(متفق علیه)</w:t>
      </w:r>
    </w:p>
    <w:p w:rsidR="00A627C8" w:rsidRPr="00376812" w:rsidRDefault="00A627C8" w:rsidP="00376812">
      <w:pPr>
        <w:ind w:firstLine="284"/>
        <w:jc w:val="both"/>
        <w:rPr>
          <w:rStyle w:val="1-Char"/>
          <w:rtl/>
        </w:rPr>
      </w:pPr>
      <w:r w:rsidRPr="00376812">
        <w:rPr>
          <w:rStyle w:val="1-Char"/>
          <w:rFonts w:hint="cs"/>
          <w:rtl/>
        </w:rPr>
        <w:t>«هرکس ملاقات خدا را دوست دارد، خدا ملاقات او را دوست خواهد داشت».</w:t>
      </w:r>
    </w:p>
    <w:p w:rsidR="00A627C8" w:rsidRPr="00D823B5" w:rsidRDefault="00A627C8" w:rsidP="00C373C8">
      <w:pPr>
        <w:ind w:firstLine="284"/>
        <w:jc w:val="both"/>
        <w:rPr>
          <w:rStyle w:val="1-Char"/>
          <w:rtl/>
        </w:rPr>
      </w:pPr>
      <w:r w:rsidRPr="00376812">
        <w:rPr>
          <w:rStyle w:val="1-Char"/>
          <w:rFonts w:hint="cs"/>
          <w:rtl/>
        </w:rPr>
        <w:t>وقتی حضرت رسول اکرم را میان لقای پروردگارش و بقای در دنیا مخیر گردانیدند، فرمود: «من رفیق اعلی را اختیار می‌کنم». وقتی علی بن ابی طالب</w:t>
      </w:r>
      <w:r w:rsidR="00C373C8">
        <w:rPr>
          <w:rStyle w:val="1-Char"/>
          <w:rFonts w:cs="CTraditional Arabic" w:hint="cs"/>
          <w:rtl/>
        </w:rPr>
        <w:t>س</w:t>
      </w:r>
      <w:r w:rsidRPr="00376812">
        <w:rPr>
          <w:rStyle w:val="1-Char"/>
          <w:rFonts w:hint="cs"/>
          <w:rtl/>
        </w:rPr>
        <w:t xml:space="preserve"> مورد اصابت ضربت عبدالرحمن </w:t>
      </w:r>
      <w:r w:rsidR="003A072E" w:rsidRPr="00376812">
        <w:rPr>
          <w:rStyle w:val="1-Char"/>
          <w:rFonts w:hint="cs"/>
          <w:rtl/>
        </w:rPr>
        <w:t>(ابن ملجم مرادی</w:t>
      </w:r>
      <w:r w:rsidR="008A6AD3">
        <w:rPr>
          <w:rStyle w:val="1-Char"/>
        </w:rPr>
        <w:t>(</w:t>
      </w:r>
      <w:r w:rsidR="003A072E" w:rsidRPr="00376812">
        <w:rPr>
          <w:rStyle w:val="1-Char"/>
          <w:vertAlign w:val="superscript"/>
          <w:rtl/>
        </w:rPr>
        <w:footnoteReference w:id="14"/>
      </w:r>
      <w:r w:rsidR="003A072E" w:rsidRPr="00376812">
        <w:rPr>
          <w:rStyle w:val="1-Char"/>
          <w:rFonts w:hint="cs"/>
          <w:rtl/>
        </w:rPr>
        <w:t xml:space="preserve"> </w:t>
      </w:r>
      <w:r w:rsidRPr="00376812">
        <w:rPr>
          <w:rStyle w:val="1-Char"/>
          <w:rFonts w:hint="cs"/>
          <w:rtl/>
        </w:rPr>
        <w:t>قرار گرفت، گفت: «به پروردگار کعبه سوگند رستگار شدم». وقتی مرگ بلال</w:t>
      </w:r>
      <w:r w:rsidR="00E0554E" w:rsidRPr="00E0554E">
        <w:rPr>
          <w:rStyle w:val="1-Char"/>
          <w:rFonts w:cs="CTraditional Arabic" w:hint="cs"/>
          <w:rtl/>
        </w:rPr>
        <w:t xml:space="preserve">س </w:t>
      </w:r>
      <w:r w:rsidRPr="00D823B5">
        <w:rPr>
          <w:rStyle w:val="1-Char"/>
          <w:rFonts w:hint="cs"/>
          <w:rtl/>
        </w:rPr>
        <w:t xml:space="preserve">فرا رسید، همسرش فریاد زد: </w:t>
      </w:r>
      <w:r w:rsidRPr="005178AB">
        <w:rPr>
          <w:rStyle w:val="4-Char"/>
          <w:rFonts w:hint="cs"/>
          <w:rtl/>
        </w:rPr>
        <w:t>«</w:t>
      </w:r>
      <w:r w:rsidRPr="005178AB">
        <w:rPr>
          <w:rStyle w:val="4-Char"/>
          <w:rFonts w:hint="eastAsia"/>
          <w:rtl/>
        </w:rPr>
        <w:t>وَاكَرْبَاهُ</w:t>
      </w:r>
      <w:r w:rsidRPr="005178AB">
        <w:rPr>
          <w:rStyle w:val="4-Char"/>
          <w:rFonts w:hint="cs"/>
          <w:rtl/>
        </w:rPr>
        <w:t>!»</w:t>
      </w:r>
      <w:r w:rsidRPr="00D823B5">
        <w:rPr>
          <w:rStyle w:val="1-Char"/>
          <w:rFonts w:hint="cs"/>
          <w:rtl/>
        </w:rPr>
        <w:t xml:space="preserve"> (چه مصیبتی!!). بلای روی به همسرش کرد و گفت: </w:t>
      </w:r>
      <w:r w:rsidRPr="005178AB">
        <w:rPr>
          <w:rStyle w:val="4-Char"/>
          <w:rFonts w:hint="cs"/>
          <w:rtl/>
        </w:rPr>
        <w:t>«وَاطَرَبَاهُ!»</w:t>
      </w:r>
      <w:r w:rsidRPr="00D823B5">
        <w:rPr>
          <w:rStyle w:val="1-Char"/>
          <w:rFonts w:hint="cs"/>
          <w:rtl/>
        </w:rPr>
        <w:t xml:space="preserve"> (چه سعادتی!!). فردا به ملاقات دوستانم محمد و یارانش سرفراز می‌گردم!</w:t>
      </w:r>
    </w:p>
    <w:p w:rsidR="00A627C8" w:rsidRPr="00D823B5" w:rsidRDefault="00A627C8" w:rsidP="00376812">
      <w:pPr>
        <w:ind w:firstLine="284"/>
        <w:jc w:val="both"/>
        <w:rPr>
          <w:rStyle w:val="1-Char"/>
          <w:rtl/>
        </w:rPr>
      </w:pPr>
      <w:r w:rsidRPr="00376812">
        <w:rPr>
          <w:rStyle w:val="1-Char"/>
          <w:rFonts w:hint="cs"/>
          <w:rtl/>
        </w:rPr>
        <w:t>زمانی که مشرکان در مکه خبیب بن زید</w:t>
      </w:r>
      <w:r w:rsidR="00E0554E" w:rsidRPr="00E0554E">
        <w:rPr>
          <w:rStyle w:val="1-Char"/>
          <w:rFonts w:cs="CTraditional Arabic" w:hint="cs"/>
          <w:rtl/>
        </w:rPr>
        <w:t xml:space="preserve">س </w:t>
      </w:r>
      <w:r w:rsidRPr="00D823B5">
        <w:rPr>
          <w:rStyle w:val="1-Char"/>
          <w:rFonts w:hint="cs"/>
          <w:rtl/>
        </w:rPr>
        <w:t>را گرفتند و می‌خواستند او را به دار بزنند، سرودی که بالای چوبه‌های دار زمزمه می‌کرد، این بود:</w:t>
      </w:r>
    </w:p>
    <w:tbl>
      <w:tblPr>
        <w:bidiVisual/>
        <w:tblW w:w="0" w:type="auto"/>
        <w:tblLook w:val="04A0" w:firstRow="1" w:lastRow="0" w:firstColumn="1" w:lastColumn="0" w:noHBand="0" w:noVBand="1"/>
      </w:tblPr>
      <w:tblGrid>
        <w:gridCol w:w="3429"/>
        <w:gridCol w:w="411"/>
        <w:gridCol w:w="3464"/>
      </w:tblGrid>
      <w:tr w:rsidR="00967EB0" w:rsidRPr="00D823B5" w:rsidTr="007C515C">
        <w:tc>
          <w:tcPr>
            <w:tcW w:w="3623" w:type="dxa"/>
            <w:shd w:val="clear" w:color="auto" w:fill="auto"/>
          </w:tcPr>
          <w:p w:rsidR="00967EB0" w:rsidRPr="007C515C" w:rsidRDefault="007C515C" w:rsidP="007C515C">
            <w:pPr>
              <w:pStyle w:val="5-"/>
              <w:ind w:firstLine="0"/>
              <w:jc w:val="lowKashida"/>
              <w:rPr>
                <w:rStyle w:val="Emphasis"/>
                <w:i w:val="0"/>
                <w:iCs w:val="0"/>
                <w:sz w:val="2"/>
                <w:szCs w:val="2"/>
                <w:rtl/>
                <w:lang w:bidi="ar-SA"/>
              </w:rPr>
            </w:pPr>
            <w:r w:rsidRPr="007C515C">
              <w:rPr>
                <w:rStyle w:val="Emphasis"/>
                <w:rFonts w:hint="cs"/>
                <w:i w:val="0"/>
                <w:iCs w:val="0"/>
                <w:rtl/>
              </w:rPr>
              <w:t>ولستُ أبالي حين أقتل مسلما</w:t>
            </w:r>
            <w:r>
              <w:rPr>
                <w:rStyle w:val="Emphasis"/>
                <w:i w:val="0"/>
                <w:iCs w:val="0"/>
                <w:rtl/>
              </w:rPr>
              <w:br/>
            </w:r>
          </w:p>
        </w:tc>
        <w:tc>
          <w:tcPr>
            <w:tcW w:w="425" w:type="dxa"/>
            <w:shd w:val="clear" w:color="auto" w:fill="auto"/>
          </w:tcPr>
          <w:p w:rsidR="00967EB0" w:rsidRPr="007C515C" w:rsidRDefault="00967EB0" w:rsidP="007C515C">
            <w:pPr>
              <w:pStyle w:val="5-"/>
              <w:ind w:firstLine="0"/>
              <w:jc w:val="lowKashida"/>
              <w:rPr>
                <w:rStyle w:val="Emphasis"/>
                <w:i w:val="0"/>
                <w:iCs w:val="0"/>
                <w:rtl/>
              </w:rPr>
            </w:pPr>
          </w:p>
        </w:tc>
        <w:tc>
          <w:tcPr>
            <w:tcW w:w="3652" w:type="dxa"/>
            <w:shd w:val="clear" w:color="auto" w:fill="auto"/>
          </w:tcPr>
          <w:p w:rsidR="00967EB0" w:rsidRPr="007C515C" w:rsidRDefault="007C515C" w:rsidP="007C515C">
            <w:pPr>
              <w:pStyle w:val="5-"/>
              <w:ind w:firstLine="0"/>
              <w:jc w:val="lowKashida"/>
              <w:rPr>
                <w:rStyle w:val="Emphasis"/>
                <w:i w:val="0"/>
                <w:iCs w:val="0"/>
                <w:sz w:val="2"/>
                <w:szCs w:val="2"/>
                <w:rtl/>
                <w:lang w:bidi="ar-SA"/>
              </w:rPr>
            </w:pPr>
            <w:r w:rsidRPr="007C515C">
              <w:rPr>
                <w:rStyle w:val="Emphasis"/>
                <w:rFonts w:hint="cs"/>
                <w:i w:val="0"/>
                <w:iCs w:val="0"/>
                <w:rtl/>
              </w:rPr>
              <w:t>على أي جنب كان في الله مصرعي</w:t>
            </w:r>
            <w:r>
              <w:rPr>
                <w:rStyle w:val="Emphasis"/>
                <w:i w:val="0"/>
                <w:iCs w:val="0"/>
                <w:rtl/>
              </w:rPr>
              <w:br/>
            </w:r>
          </w:p>
        </w:tc>
      </w:tr>
      <w:tr w:rsidR="00967EB0" w:rsidRPr="00D823B5" w:rsidTr="007C515C">
        <w:tc>
          <w:tcPr>
            <w:tcW w:w="3623" w:type="dxa"/>
            <w:shd w:val="clear" w:color="auto" w:fill="auto"/>
          </w:tcPr>
          <w:p w:rsidR="00967EB0" w:rsidRPr="007C515C" w:rsidRDefault="007C515C" w:rsidP="007C515C">
            <w:pPr>
              <w:pStyle w:val="5-"/>
              <w:ind w:firstLine="0"/>
              <w:jc w:val="lowKashida"/>
              <w:rPr>
                <w:rStyle w:val="Emphasis"/>
                <w:i w:val="0"/>
                <w:iCs w:val="0"/>
                <w:sz w:val="2"/>
                <w:szCs w:val="2"/>
                <w:rtl/>
                <w:lang w:bidi="ar-SA"/>
              </w:rPr>
            </w:pPr>
            <w:r w:rsidRPr="007C515C">
              <w:rPr>
                <w:rStyle w:val="Emphasis"/>
                <w:rFonts w:hint="cs"/>
                <w:i w:val="0"/>
                <w:iCs w:val="0"/>
                <w:rtl/>
              </w:rPr>
              <w:t>وذلك في ذات الإله وإن يشأ</w:t>
            </w:r>
            <w:r>
              <w:rPr>
                <w:rStyle w:val="Emphasis"/>
                <w:i w:val="0"/>
                <w:iCs w:val="0"/>
                <w:rtl/>
              </w:rPr>
              <w:br/>
            </w:r>
          </w:p>
        </w:tc>
        <w:tc>
          <w:tcPr>
            <w:tcW w:w="425" w:type="dxa"/>
            <w:shd w:val="clear" w:color="auto" w:fill="auto"/>
          </w:tcPr>
          <w:p w:rsidR="00967EB0" w:rsidRPr="007C515C" w:rsidRDefault="00967EB0" w:rsidP="007C515C">
            <w:pPr>
              <w:pStyle w:val="5-"/>
              <w:ind w:firstLine="0"/>
              <w:jc w:val="lowKashida"/>
              <w:rPr>
                <w:rStyle w:val="Emphasis"/>
                <w:i w:val="0"/>
                <w:iCs w:val="0"/>
                <w:rtl/>
              </w:rPr>
            </w:pPr>
          </w:p>
        </w:tc>
        <w:tc>
          <w:tcPr>
            <w:tcW w:w="3652" w:type="dxa"/>
            <w:shd w:val="clear" w:color="auto" w:fill="auto"/>
          </w:tcPr>
          <w:p w:rsidR="00967EB0" w:rsidRPr="007C515C" w:rsidRDefault="007C515C" w:rsidP="007C515C">
            <w:pPr>
              <w:pStyle w:val="5-"/>
              <w:ind w:firstLine="0"/>
              <w:jc w:val="lowKashida"/>
              <w:rPr>
                <w:rStyle w:val="Emphasis"/>
                <w:i w:val="0"/>
                <w:iCs w:val="0"/>
                <w:sz w:val="2"/>
                <w:szCs w:val="2"/>
                <w:rtl/>
                <w:lang w:bidi="ar-SA"/>
              </w:rPr>
            </w:pPr>
            <w:r w:rsidRPr="007C515C">
              <w:rPr>
                <w:rStyle w:val="Emphasis"/>
                <w:rFonts w:hint="cs"/>
                <w:i w:val="0"/>
                <w:iCs w:val="0"/>
                <w:rtl/>
              </w:rPr>
              <w:t>يبارك على أوصال شلو ممزع</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«وقتی دارم به جرم مسلمانی کشته می‌شوم، هیچ باک ندارم که در راه خدا به کدام پلهویم روی خاک بیفتم».</w:t>
      </w:r>
    </w:p>
    <w:p w:rsidR="00A627C8" w:rsidRPr="00376812" w:rsidRDefault="00A627C8" w:rsidP="00376812">
      <w:pPr>
        <w:ind w:firstLine="284"/>
        <w:jc w:val="both"/>
        <w:rPr>
          <w:rStyle w:val="1-Char"/>
          <w:rtl/>
        </w:rPr>
      </w:pPr>
      <w:r w:rsidRPr="00376812">
        <w:rPr>
          <w:rStyle w:val="1-Char"/>
          <w:rFonts w:hint="cs"/>
          <w:rtl/>
        </w:rPr>
        <w:t>«این‌ها همه در راه خداست، و اگر بخواهد برکت و عنایت را شامل همین بند از بند گسسته پیکر من نیز می‌کند».</w:t>
      </w:r>
    </w:p>
    <w:p w:rsidR="00A627C8" w:rsidRPr="00D823B5" w:rsidRDefault="00A627C8" w:rsidP="00376812">
      <w:pPr>
        <w:ind w:firstLine="284"/>
        <w:jc w:val="both"/>
        <w:rPr>
          <w:rStyle w:val="1-Char"/>
          <w:rtl/>
        </w:rPr>
      </w:pPr>
      <w:r w:rsidRPr="00376812">
        <w:rPr>
          <w:rStyle w:val="1-Char"/>
          <w:rFonts w:hint="cs"/>
          <w:rtl/>
        </w:rPr>
        <w:t>خالد بن ولید</w:t>
      </w:r>
      <w:r w:rsidR="00E0554E" w:rsidRPr="00E0554E">
        <w:rPr>
          <w:rStyle w:val="1-Char"/>
          <w:rFonts w:cs="CTraditional Arabic" w:hint="cs"/>
          <w:rtl/>
        </w:rPr>
        <w:t xml:space="preserve">س </w:t>
      </w:r>
      <w:r w:rsidRPr="00D823B5">
        <w:rPr>
          <w:rStyle w:val="1-Char"/>
          <w:rFonts w:hint="cs"/>
          <w:rtl/>
        </w:rPr>
        <w:t>که او را «سیف الله» (شمشیر خدا) لقب داده</w:t>
      </w:r>
      <w:r w:rsidR="003C024C" w:rsidRPr="00D823B5">
        <w:rPr>
          <w:rStyle w:val="1-Char"/>
          <w:rFonts w:hint="cs"/>
          <w:rtl/>
        </w:rPr>
        <w:t>‌اند،</w:t>
      </w:r>
      <w:r w:rsidRPr="00D823B5">
        <w:rPr>
          <w:rStyle w:val="1-Char"/>
          <w:rFonts w:hint="cs"/>
          <w:rtl/>
        </w:rPr>
        <w:t xml:space="preserve"> وقتی برای یکی از فرماندهان سپاه ایران یا روم پیام می‌فرستد، در پایان پیامش پس از دعوت به اسلام و ترغیب به صلح می‌گوید: وگرنه... گروهی را بر شما چون رگبار فرو می‌ریزم که مرگ را همان اندازه دوست دارند که شما زندگی را دوست دارید!!</w:t>
      </w:r>
    </w:p>
    <w:p w:rsidR="00A627C8" w:rsidRPr="004744C3" w:rsidRDefault="00A627C8" w:rsidP="004744C3">
      <w:pPr>
        <w:pStyle w:val="3-"/>
        <w:rPr>
          <w:rStyle w:val="1-Char"/>
          <w:rFonts w:ascii="IRZar" w:hAnsi="IRZar" w:cs="IRZar"/>
          <w:sz w:val="24"/>
          <w:szCs w:val="24"/>
          <w:rtl/>
        </w:rPr>
      </w:pPr>
      <w:bookmarkStart w:id="148" w:name="_Toc258768043"/>
      <w:bookmarkStart w:id="149" w:name="_Toc429312856"/>
      <w:r w:rsidRPr="004744C3">
        <w:rPr>
          <w:rStyle w:val="1-Char"/>
          <w:rFonts w:ascii="IRZar" w:hAnsi="IRZar" w:cs="IRZar" w:hint="cs"/>
          <w:sz w:val="24"/>
          <w:szCs w:val="24"/>
          <w:rtl/>
        </w:rPr>
        <w:t>عشق به مردم</w:t>
      </w:r>
      <w:bookmarkEnd w:id="148"/>
      <w:bookmarkEnd w:id="149"/>
    </w:p>
    <w:p w:rsidR="00A627C8" w:rsidRPr="00376812" w:rsidRDefault="00A627C8" w:rsidP="00376812">
      <w:pPr>
        <w:ind w:firstLine="284"/>
        <w:jc w:val="both"/>
        <w:rPr>
          <w:rStyle w:val="1-Char"/>
          <w:rtl/>
        </w:rPr>
      </w:pPr>
      <w:r w:rsidRPr="00376812">
        <w:rPr>
          <w:rStyle w:val="1-Char"/>
          <w:rFonts w:hint="cs"/>
          <w:rtl/>
        </w:rPr>
        <w:t>انسان با ایمان هم</w:t>
      </w:r>
      <w:r w:rsidR="000A57AE">
        <w:rPr>
          <w:rStyle w:val="1-Char"/>
          <w:rFonts w:hint="cs"/>
          <w:rtl/>
        </w:rPr>
        <w:t>ۀ</w:t>
      </w:r>
      <w:r w:rsidRPr="00376812">
        <w:rPr>
          <w:rStyle w:val="1-Char"/>
          <w:rFonts w:hint="cs"/>
          <w:rtl/>
        </w:rPr>
        <w:t xml:space="preserve"> انسان‌ها را دوست دارد، زیرا خواهران و برادران اویند که در آدمیت با او شریکند، و همه مانند او بند</w:t>
      </w:r>
      <w:r w:rsidR="000A57AE">
        <w:rPr>
          <w:rStyle w:val="1-Char"/>
          <w:rFonts w:hint="cs"/>
          <w:rtl/>
        </w:rPr>
        <w:t>ۀ</w:t>
      </w:r>
      <w:r w:rsidRPr="00376812">
        <w:rPr>
          <w:rStyle w:val="1-Char"/>
          <w:rFonts w:hint="cs"/>
          <w:rtl/>
        </w:rPr>
        <w:t xml:space="preserve"> خدایند. با آنان رابطه خو</w:t>
      </w:r>
      <w:r w:rsidR="00B8456F" w:rsidRPr="00376812">
        <w:rPr>
          <w:rStyle w:val="1-Char"/>
          <w:rFonts w:hint="cs"/>
          <w:rtl/>
        </w:rPr>
        <w:t>یش</w:t>
      </w:r>
      <w:r w:rsidRPr="00376812">
        <w:rPr>
          <w:rStyle w:val="1-Char"/>
          <w:rFonts w:hint="cs"/>
          <w:rtl/>
        </w:rPr>
        <w:t>اوندی و نژادی دارد، چنانچه هدف مشترک، و دشمن مشترک</w:t>
      </w:r>
      <w:r w:rsidR="00477E98" w:rsidRPr="00376812">
        <w:rPr>
          <w:rStyle w:val="1-Char"/>
          <w:rFonts w:hint="cs"/>
          <w:rtl/>
        </w:rPr>
        <w:t xml:space="preserve"> آن‌ها </w:t>
      </w:r>
      <w:r w:rsidRPr="00376812">
        <w:rPr>
          <w:rStyle w:val="1-Char"/>
          <w:rFonts w:hint="cs"/>
          <w:rtl/>
        </w:rPr>
        <w:t>را باهم گرد آورده است.</w:t>
      </w:r>
      <w:r w:rsidR="00553F01">
        <w:rPr>
          <w:rStyle w:val="1-Char"/>
          <w:rFonts w:hint="cs"/>
          <w:rtl/>
        </w:rPr>
        <w:t xml:space="preserve"> دربارۀ </w:t>
      </w:r>
      <w:r w:rsidRPr="00376812">
        <w:rPr>
          <w:rStyle w:val="1-Char"/>
          <w:rFonts w:hint="cs"/>
          <w:rtl/>
        </w:rPr>
        <w:t>نسبت خویشاوندی گسترده‌ای که میان آدمی‌زادگان برقرار است خدا می‌فرماید:</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يَٰٓأَيُّهَا</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لنَّاسُ</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تَّقُواْ</w:t>
      </w:r>
      <w:r w:rsidR="00DE4ACE" w:rsidRPr="00C10EC8">
        <w:rPr>
          <w:rStyle w:val="7-Char"/>
          <w:rtl/>
        </w:rPr>
        <w:t xml:space="preserve"> رَبَّكُمُ </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خَلَقَكُم مِّن نَّفۡسٖ وَٰحِدَةٖ وَخَلَقَ مِنۡهَا زَوۡجَهَا وَبَثَّ مِنۡهُمَا رِجَالٗا كَثِيرٗا وَنِسَآءٗۚ وَ</w:t>
      </w:r>
      <w:r w:rsidR="00DE4ACE" w:rsidRPr="00C10EC8">
        <w:rPr>
          <w:rStyle w:val="7-Char"/>
          <w:rFonts w:hint="cs"/>
          <w:rtl/>
        </w:rPr>
        <w:t>ٱ</w:t>
      </w:r>
      <w:r w:rsidR="00DE4ACE" w:rsidRPr="00C10EC8">
        <w:rPr>
          <w:rStyle w:val="7-Char"/>
          <w:rFonts w:hint="eastAsia"/>
          <w:rtl/>
        </w:rPr>
        <w:t>تَّقُواْ</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لَّذِي</w:t>
      </w:r>
      <w:r w:rsidR="00DE4ACE" w:rsidRPr="00C10EC8">
        <w:rPr>
          <w:rStyle w:val="7-Char"/>
          <w:rtl/>
        </w:rPr>
        <w:t xml:space="preserve"> تَسَآءَلُونَ بِهِ</w:t>
      </w:r>
      <w:r w:rsidR="00DE4ACE" w:rsidRPr="00C10EC8">
        <w:rPr>
          <w:rStyle w:val="7-Char"/>
          <w:rFonts w:hint="cs"/>
          <w:rtl/>
        </w:rPr>
        <w:t>ۦ</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لۡأَرۡحَامَۚ</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النساء: 1</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مردم! پروردگارتان را در نظر داشته باشید که هم</w:t>
      </w:r>
      <w:r w:rsidR="000A57AE">
        <w:rPr>
          <w:rStyle w:val="1-Char"/>
          <w:rFonts w:hint="cs"/>
          <w:rtl/>
        </w:rPr>
        <w:t>ۀ</w:t>
      </w:r>
      <w:r w:rsidRPr="00376812">
        <w:rPr>
          <w:rStyle w:val="1-Char"/>
          <w:rFonts w:hint="cs"/>
          <w:rtl/>
        </w:rPr>
        <w:t xml:space="preserve"> شما را از یک موجود زنده آفرید که جفتش را نیز از خود او آفرید، و از همان جفت نخستین مردان و زنان فراوانی را به دنیا آورد و در اطراف و اکناف جهان پراکنده ساخت. و خدا را در نظر داشته باشید که یکدیگر را به او سوگند می‌دهید. و ارحام را نیز در نظر داشته باشید...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کلم</w:t>
      </w:r>
      <w:r w:rsidR="000A57AE">
        <w:rPr>
          <w:rStyle w:val="1-Char"/>
          <w:rFonts w:hint="cs"/>
          <w:rtl/>
        </w:rPr>
        <w:t>ۀ</w:t>
      </w:r>
      <w:r w:rsidRPr="00376812">
        <w:rPr>
          <w:rStyle w:val="1-Char"/>
          <w:rFonts w:hint="cs"/>
          <w:rtl/>
        </w:rPr>
        <w:t xml:space="preserve"> </w:t>
      </w:r>
      <w:r w:rsidRPr="00A26467">
        <w:rPr>
          <w:rStyle w:val="5-Char"/>
          <w:rFonts w:hint="cs"/>
          <w:rtl/>
        </w:rPr>
        <w:t>«ارحام»</w:t>
      </w:r>
      <w:r w:rsidRPr="00376812">
        <w:rPr>
          <w:rStyle w:val="1-Char"/>
          <w:rFonts w:hint="cs"/>
          <w:rtl/>
        </w:rPr>
        <w:t xml:space="preserve"> در این آیه چقدر به جا عنوان شده است و منظور از آن خویشاوندی هم</w:t>
      </w:r>
      <w:r w:rsidR="000A57AE">
        <w:rPr>
          <w:rStyle w:val="1-Char"/>
          <w:rFonts w:hint="cs"/>
          <w:rtl/>
        </w:rPr>
        <w:t>ۀ</w:t>
      </w:r>
      <w:r w:rsidRPr="00376812">
        <w:rPr>
          <w:rStyle w:val="1-Char"/>
          <w:rFonts w:hint="cs"/>
          <w:rtl/>
        </w:rPr>
        <w:t xml:space="preserve"> انسان‌ها با یکدیگر است، به دلیل سرآغاز آیه.</w:t>
      </w:r>
    </w:p>
    <w:p w:rsidR="00A627C8" w:rsidRPr="00376812" w:rsidRDefault="00A627C8" w:rsidP="00376812">
      <w:pPr>
        <w:ind w:firstLine="284"/>
        <w:jc w:val="both"/>
        <w:rPr>
          <w:rStyle w:val="1-Char"/>
          <w:rtl/>
        </w:rPr>
      </w:pPr>
      <w:r w:rsidRPr="00376812">
        <w:rPr>
          <w:rStyle w:val="1-Char"/>
          <w:rFonts w:hint="cs"/>
          <w:rtl/>
        </w:rPr>
        <w:t>اما راجع به هدف مشترک و دشمن مشترک... خدا چنین می‌فرماید:</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يَٰٓأَيُّهَا</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لنَّاسُ</w:t>
      </w:r>
      <w:r w:rsidR="00DE4ACE" w:rsidRPr="00C10EC8">
        <w:rPr>
          <w:rStyle w:val="7-Char"/>
          <w:rtl/>
        </w:rPr>
        <w:t xml:space="preserve"> إِنَّ وَعۡدَ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حَقّٞۖ فَلَا تَغُرَّنَّكُمُ </w:t>
      </w:r>
      <w:r w:rsidR="00DE4ACE" w:rsidRPr="00C10EC8">
        <w:rPr>
          <w:rStyle w:val="7-Char"/>
          <w:rFonts w:hint="cs"/>
          <w:rtl/>
        </w:rPr>
        <w:t>ٱ</w:t>
      </w:r>
      <w:r w:rsidR="00DE4ACE" w:rsidRPr="00C10EC8">
        <w:rPr>
          <w:rStyle w:val="7-Char"/>
          <w:rFonts w:hint="eastAsia"/>
          <w:rtl/>
        </w:rPr>
        <w:t>لۡحَيَوٰةُ</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لدُّنۡيَا</w:t>
      </w:r>
      <w:r w:rsidR="00DE4ACE" w:rsidRPr="00C10EC8">
        <w:rPr>
          <w:rStyle w:val="7-Char"/>
          <w:rtl/>
        </w:rPr>
        <w:t xml:space="preserve"> وَلَا يَغُرَّنَّكُم بِ</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لۡغَرُورُ</w:t>
      </w:r>
      <w:r w:rsidR="00DE4ACE" w:rsidRPr="00C10EC8">
        <w:rPr>
          <w:rStyle w:val="7-Char"/>
          <w:rtl/>
        </w:rPr>
        <w:t xml:space="preserve"> ٥ </w:t>
      </w:r>
      <w:r w:rsidR="00DE4ACE" w:rsidRPr="00C10EC8">
        <w:rPr>
          <w:rStyle w:val="7-Char"/>
          <w:rFonts w:hint="eastAsia"/>
          <w:rtl/>
        </w:rPr>
        <w:t>إِنَّ</w:t>
      </w:r>
      <w:r w:rsidR="00DE4ACE" w:rsidRPr="00C10EC8">
        <w:rPr>
          <w:rStyle w:val="7-Char"/>
          <w:rtl/>
        </w:rPr>
        <w:t xml:space="preserve"> </w:t>
      </w:r>
      <w:r w:rsidR="00DE4ACE" w:rsidRPr="00C10EC8">
        <w:rPr>
          <w:rStyle w:val="7-Char"/>
          <w:rFonts w:hint="cs"/>
          <w:rtl/>
        </w:rPr>
        <w:t>ٱ</w:t>
      </w:r>
      <w:r w:rsidR="00DE4ACE" w:rsidRPr="00C10EC8">
        <w:rPr>
          <w:rStyle w:val="7-Char"/>
          <w:rFonts w:hint="eastAsia"/>
          <w:rtl/>
        </w:rPr>
        <w:t>لشَّيۡطَٰنَ</w:t>
      </w:r>
      <w:r w:rsidR="00DE4ACE" w:rsidRPr="00C10EC8">
        <w:rPr>
          <w:rStyle w:val="7-Char"/>
          <w:rtl/>
        </w:rPr>
        <w:t xml:space="preserve"> لَكُمۡ عَدُوّٞ فَ</w:t>
      </w:r>
      <w:r w:rsidR="00DE4ACE" w:rsidRPr="00C10EC8">
        <w:rPr>
          <w:rStyle w:val="7-Char"/>
          <w:rFonts w:hint="cs"/>
          <w:rtl/>
        </w:rPr>
        <w:t>ٱ</w:t>
      </w:r>
      <w:r w:rsidR="00DE4ACE" w:rsidRPr="00C10EC8">
        <w:rPr>
          <w:rStyle w:val="7-Char"/>
          <w:rFonts w:hint="eastAsia"/>
          <w:rtl/>
        </w:rPr>
        <w:t>تَّخِذُوهُ</w:t>
      </w:r>
      <w:r w:rsidR="00DE4ACE" w:rsidRPr="00C10EC8">
        <w:rPr>
          <w:rStyle w:val="7-Char"/>
          <w:rtl/>
        </w:rPr>
        <w:t xml:space="preserve"> عَدُوًّاۚ</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فاطر: 5-6</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مردم وعد</w:t>
      </w:r>
      <w:r w:rsidR="000A57AE">
        <w:rPr>
          <w:rStyle w:val="1-Char"/>
          <w:rFonts w:hint="cs"/>
          <w:rtl/>
        </w:rPr>
        <w:t>ۀ</w:t>
      </w:r>
      <w:r w:rsidRPr="00376812">
        <w:rPr>
          <w:rStyle w:val="1-Char"/>
          <w:rFonts w:hint="cs"/>
          <w:rtl/>
        </w:rPr>
        <w:t xml:space="preserve"> خدا حق است. مبادا زندگی دنیا شما را فریفته گرداند و مبادا آن فریبکار نیرنگباز شما را بف</w:t>
      </w:r>
      <w:r w:rsidR="00BB774B" w:rsidRPr="00376812">
        <w:rPr>
          <w:rStyle w:val="1-Char"/>
          <w:rFonts w:hint="cs"/>
          <w:rtl/>
        </w:rPr>
        <w:t>ر</w:t>
      </w:r>
      <w:r w:rsidRPr="00376812">
        <w:rPr>
          <w:rStyle w:val="1-Char"/>
          <w:rFonts w:hint="cs"/>
          <w:rtl/>
        </w:rPr>
        <w:t>یبد * شیطان دشمن شما انسان‌ها است، او را دشمن خویش بگیرید...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زندگی آخرت و جاودانه زیستن در ناز و نعمت ابدی هدف مشترک هم</w:t>
      </w:r>
      <w:r w:rsidR="000A57AE">
        <w:rPr>
          <w:rStyle w:val="1-Char"/>
          <w:rFonts w:hint="cs"/>
          <w:rtl/>
        </w:rPr>
        <w:t>ۀ</w:t>
      </w:r>
      <w:r w:rsidRPr="00376812">
        <w:rPr>
          <w:rStyle w:val="1-Char"/>
          <w:rFonts w:hint="cs"/>
          <w:rtl/>
        </w:rPr>
        <w:t xml:space="preserve"> انسان‌ها است. شیطان هم که می‌خواهد هم</w:t>
      </w:r>
      <w:r w:rsidR="000A57AE">
        <w:rPr>
          <w:rStyle w:val="1-Char"/>
          <w:rFonts w:hint="cs"/>
          <w:rtl/>
        </w:rPr>
        <w:t>ۀ</w:t>
      </w:r>
      <w:r w:rsidRPr="00376812">
        <w:rPr>
          <w:rStyle w:val="1-Char"/>
          <w:rFonts w:hint="cs"/>
          <w:rtl/>
        </w:rPr>
        <w:t xml:space="preserve"> انسان‌ها را اگر بتواند از آن محروم گرداند، دشمن مشترک است.</w:t>
      </w:r>
    </w:p>
    <w:p w:rsidR="00A627C8" w:rsidRPr="00376812" w:rsidRDefault="00A627C8" w:rsidP="00376812">
      <w:pPr>
        <w:ind w:firstLine="284"/>
        <w:jc w:val="both"/>
        <w:rPr>
          <w:rStyle w:val="1-Char"/>
          <w:rtl/>
        </w:rPr>
      </w:pPr>
      <w:r w:rsidRPr="00376812">
        <w:rPr>
          <w:rStyle w:val="1-Char"/>
          <w:rFonts w:hint="cs"/>
          <w:rtl/>
        </w:rPr>
        <w:t xml:space="preserve">اعتقادات یک انسان مسلمان به تمایلات نژادی و برتری جویی‌های قومی و امثال آن </w:t>
      </w:r>
      <w:r w:rsidR="00AF31D0" w:rsidRPr="00376812">
        <w:rPr>
          <w:rStyle w:val="1-Char"/>
          <w:rFonts w:hint="cs"/>
          <w:rtl/>
        </w:rPr>
        <w:t xml:space="preserve">را در او </w:t>
      </w:r>
      <w:r w:rsidRPr="00376812">
        <w:rPr>
          <w:rStyle w:val="1-Char"/>
          <w:rFonts w:hint="cs"/>
          <w:rtl/>
        </w:rPr>
        <w:t>راه نمی‌دهد. مسلمان معتقد است که مردم همه از آدمند و آدم از خاک و اختلاف زبان و رنگ و پوست انسان‌ها تنها دلیل بر قدرت خدا است و بس، و عظمت سازنده و طراح این جهان را می‌نمایاند، و آیتی از آیات آفرینش خدا است:</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وَمِنۡ</w:t>
      </w:r>
      <w:r w:rsidR="00DE4ACE" w:rsidRPr="00C10EC8">
        <w:rPr>
          <w:rStyle w:val="7-Char"/>
          <w:rtl/>
        </w:rPr>
        <w:t xml:space="preserve"> ءَايَٰتِهِ</w:t>
      </w:r>
      <w:r w:rsidR="00DE4ACE" w:rsidRPr="00C10EC8">
        <w:rPr>
          <w:rStyle w:val="7-Char"/>
          <w:rFonts w:hint="cs"/>
          <w:rtl/>
        </w:rPr>
        <w:t>ۦ</w:t>
      </w:r>
      <w:r w:rsidR="00DE4ACE" w:rsidRPr="00C10EC8">
        <w:rPr>
          <w:rStyle w:val="7-Char"/>
          <w:rtl/>
        </w:rPr>
        <w:t xml:space="preserve"> خَلۡقُ </w:t>
      </w:r>
      <w:r w:rsidR="00DE4ACE" w:rsidRPr="00C10EC8">
        <w:rPr>
          <w:rStyle w:val="7-Char"/>
          <w:rFonts w:hint="cs"/>
          <w:rtl/>
        </w:rPr>
        <w:t>ٱ</w:t>
      </w:r>
      <w:r w:rsidR="00DE4ACE" w:rsidRPr="00C10EC8">
        <w:rPr>
          <w:rStyle w:val="7-Char"/>
          <w:rFonts w:hint="eastAsia"/>
          <w:rtl/>
        </w:rPr>
        <w:t>لسَّمَٰوَٰتِ</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وَ</w:t>
      </w:r>
      <w:r w:rsidR="00DE4ACE" w:rsidRPr="00C10EC8">
        <w:rPr>
          <w:rStyle w:val="7-Char"/>
          <w:rFonts w:hint="cs"/>
          <w:rtl/>
        </w:rPr>
        <w:t>ٱ</w:t>
      </w:r>
      <w:r w:rsidR="00DE4ACE" w:rsidRPr="00C10EC8">
        <w:rPr>
          <w:rStyle w:val="7-Char"/>
          <w:rFonts w:hint="eastAsia"/>
          <w:rtl/>
        </w:rPr>
        <w:t>خۡتِلَٰفُ</w:t>
      </w:r>
      <w:r w:rsidR="00DE4ACE" w:rsidRPr="00C10EC8">
        <w:rPr>
          <w:rStyle w:val="7-Char"/>
          <w:rtl/>
        </w:rPr>
        <w:t xml:space="preserve"> أَلۡسِنَتِكُمۡ وَأَلۡوَٰنِكُمۡۚ إِنَّ فِي ذَٰلِكَ لَأٓيَٰتٖ لِّلۡعَٰلِمِينَ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الروم: 22</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از آیات او است آفرینش آسمان‌ها و زمین و اختلاف زبان‌های شما و رنگ پوست بدن شما. در این مطلب برای دانشمندان آیات و نکات بسیاری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احساس یک فرد مسلمان نسبت به این که برادر یا خواهر هم</w:t>
      </w:r>
      <w:r w:rsidR="000A57AE">
        <w:rPr>
          <w:rStyle w:val="1-Char"/>
          <w:rFonts w:hint="cs"/>
          <w:rtl/>
        </w:rPr>
        <w:t>ۀ</w:t>
      </w:r>
      <w:r w:rsidRPr="00376812">
        <w:rPr>
          <w:rStyle w:val="1-Char"/>
          <w:rFonts w:hint="cs"/>
          <w:rtl/>
        </w:rPr>
        <w:t xml:space="preserve"> انسان‌های دیگر است، برای او یک موضوع فرعی نیست، و بیرون از حوز</w:t>
      </w:r>
      <w:r w:rsidR="000A57AE">
        <w:rPr>
          <w:rStyle w:val="1-Char"/>
          <w:rFonts w:hint="cs"/>
          <w:rtl/>
        </w:rPr>
        <w:t>ۀ</w:t>
      </w:r>
      <w:r w:rsidRPr="00376812">
        <w:rPr>
          <w:rStyle w:val="1-Char"/>
          <w:rFonts w:hint="cs"/>
          <w:rtl/>
        </w:rPr>
        <w:t xml:space="preserve"> افکار دینی او نیست، بلکه اعتقادی است که با آن فرمان خدا را گردن می‌نهد و خدا را با آن می‌پرستد و در روز قیامت نیز با همین اعتقاد خدا را ملاقات می‌کند، و با تکرار این حقیقت زبانش را </w:t>
      </w:r>
      <w:r w:rsidR="00AF31D0" w:rsidRPr="00376812">
        <w:rPr>
          <w:rStyle w:val="1-Char"/>
          <w:rFonts w:hint="cs"/>
          <w:rtl/>
        </w:rPr>
        <w:t xml:space="preserve">از الفاظ ناشایست </w:t>
      </w:r>
      <w:r w:rsidRPr="00376812">
        <w:rPr>
          <w:rStyle w:val="1-Char"/>
          <w:rFonts w:hint="cs"/>
          <w:rtl/>
        </w:rPr>
        <w:t xml:space="preserve">نگاه </w:t>
      </w:r>
      <w:r w:rsidR="00AF31D0" w:rsidRPr="00376812">
        <w:rPr>
          <w:rStyle w:val="1-Char"/>
          <w:rFonts w:hint="cs"/>
          <w:rtl/>
        </w:rPr>
        <w:t>می‌</w:t>
      </w:r>
      <w:r w:rsidRPr="00376812">
        <w:rPr>
          <w:rStyle w:val="1-Char"/>
          <w:rFonts w:hint="cs"/>
          <w:rtl/>
        </w:rPr>
        <w:t>دارد، و این حالت را وسیل</w:t>
      </w:r>
      <w:r w:rsidR="000A57AE">
        <w:rPr>
          <w:rStyle w:val="1-Char"/>
          <w:rFonts w:hint="cs"/>
          <w:rtl/>
        </w:rPr>
        <w:t>ۀ</w:t>
      </w:r>
      <w:r w:rsidRPr="00376812">
        <w:rPr>
          <w:rStyle w:val="1-Char"/>
          <w:rFonts w:hint="cs"/>
          <w:rtl/>
        </w:rPr>
        <w:t xml:space="preserve"> تقرب خویش به خدا می‌داند. امام احمد و ابوداود از زید بن ارقم</w:t>
      </w:r>
      <w:r w:rsidR="00E0554E" w:rsidRPr="00E0554E">
        <w:rPr>
          <w:rStyle w:val="1-Char"/>
          <w:rFonts w:cs="CTraditional Arabic" w:hint="cs"/>
          <w:rtl/>
        </w:rPr>
        <w:t xml:space="preserve">س </w:t>
      </w:r>
      <w:r w:rsidRPr="00D823B5">
        <w:rPr>
          <w:rStyle w:val="1-Char"/>
          <w:rFonts w:hint="cs"/>
          <w:rtl/>
        </w:rPr>
        <w:t>نقل کرده</w:t>
      </w:r>
      <w:r w:rsidR="003C024C" w:rsidRPr="00D823B5">
        <w:rPr>
          <w:rStyle w:val="1-Char"/>
          <w:rFonts w:hint="cs"/>
          <w:rtl/>
        </w:rPr>
        <w:t xml:space="preserve">‌اند </w:t>
      </w:r>
      <w:r w:rsidRPr="00D823B5">
        <w:rPr>
          <w:rStyle w:val="1-Char"/>
          <w:rFonts w:hint="cs"/>
          <w:rtl/>
        </w:rPr>
        <w:t>که گفت: دعای رسول خدا</w:t>
      </w:r>
      <w:r w:rsidR="006620CA" w:rsidRPr="006620CA">
        <w:rPr>
          <w:rStyle w:val="1-Char"/>
          <w:rFonts w:cs="CTraditional Arabic" w:hint="cs"/>
          <w:rtl/>
        </w:rPr>
        <w:t xml:space="preserve"> ج</w:t>
      </w:r>
      <w:r w:rsidR="00AF31D0" w:rsidRPr="00D823B5">
        <w:rPr>
          <w:rStyle w:val="1-Char"/>
          <w:rFonts w:hint="cs"/>
          <w:rtl/>
        </w:rPr>
        <w:t xml:space="preserve"> پس از </w:t>
      </w:r>
      <w:r w:rsidRPr="00D823B5">
        <w:rPr>
          <w:rStyle w:val="1-Char"/>
          <w:rFonts w:hint="cs"/>
          <w:rtl/>
        </w:rPr>
        <w:t>سلام هر نماز چنین بود:</w:t>
      </w:r>
    </w:p>
    <w:p w:rsidR="00A627C8" w:rsidRPr="005178AB" w:rsidRDefault="00A627C8" w:rsidP="005178AB">
      <w:pPr>
        <w:pStyle w:val="4-"/>
        <w:rPr>
          <w:rStyle w:val="Emphasis"/>
          <w:i w:val="0"/>
          <w:iCs w:val="0"/>
          <w:rtl/>
        </w:rPr>
      </w:pPr>
      <w:r w:rsidRPr="005178AB">
        <w:rPr>
          <w:rStyle w:val="Emphasis"/>
          <w:rFonts w:hint="cs"/>
          <w:i w:val="0"/>
          <w:iCs w:val="0"/>
          <w:rtl/>
        </w:rPr>
        <w:t>«</w:t>
      </w:r>
      <w:r w:rsidR="00AF31D0" w:rsidRPr="005178AB">
        <w:rPr>
          <w:rStyle w:val="Emphasis"/>
          <w:rFonts w:hint="cs"/>
          <w:i w:val="0"/>
          <w:iCs w:val="0"/>
          <w:rtl/>
        </w:rPr>
        <w:t>اللهم ربنا وربّ</w:t>
      </w:r>
      <w:r w:rsidRPr="005178AB">
        <w:rPr>
          <w:rStyle w:val="Emphasis"/>
          <w:rFonts w:hint="cs"/>
          <w:i w:val="0"/>
          <w:iCs w:val="0"/>
          <w:rtl/>
        </w:rPr>
        <w:t xml:space="preserve"> كل شيء ومليكه أنا شهيد أنك الرب وحدك لا شري</w:t>
      </w:r>
      <w:r w:rsidR="00AF31D0" w:rsidRPr="005178AB">
        <w:rPr>
          <w:rStyle w:val="Emphasis"/>
          <w:rFonts w:hint="cs"/>
          <w:i w:val="0"/>
          <w:iCs w:val="0"/>
          <w:rtl/>
        </w:rPr>
        <w:t>ك لك،</w:t>
      </w:r>
      <w:r w:rsidRPr="005178AB">
        <w:rPr>
          <w:rStyle w:val="Emphasis"/>
          <w:rFonts w:hint="cs"/>
          <w:i w:val="0"/>
          <w:iCs w:val="0"/>
          <w:rtl/>
        </w:rPr>
        <w:t xml:space="preserve"> اللهم ربنا ورب كل شيء أنا شهيد أن محمداً عبدك ورسولك</w:t>
      </w:r>
      <w:r w:rsidR="00AF31D0" w:rsidRPr="005178AB">
        <w:rPr>
          <w:rStyle w:val="Emphasis"/>
          <w:rFonts w:hint="cs"/>
          <w:i w:val="0"/>
          <w:iCs w:val="0"/>
          <w:rtl/>
        </w:rPr>
        <w:t>،</w:t>
      </w:r>
      <w:r w:rsidRPr="005178AB">
        <w:rPr>
          <w:rStyle w:val="Emphasis"/>
          <w:rFonts w:hint="cs"/>
          <w:i w:val="0"/>
          <w:iCs w:val="0"/>
          <w:rtl/>
        </w:rPr>
        <w:t xml:space="preserve"> اللهم ربنا ورب كل شيء أنا شهيد أن العباد كلهم إخوة»</w:t>
      </w:r>
    </w:p>
    <w:p w:rsidR="00A627C8" w:rsidRPr="00376812" w:rsidRDefault="00A627C8" w:rsidP="00376812">
      <w:pPr>
        <w:ind w:firstLine="284"/>
        <w:jc w:val="both"/>
        <w:rPr>
          <w:rStyle w:val="1-Char"/>
          <w:rtl/>
        </w:rPr>
      </w:pPr>
      <w:r w:rsidRPr="00376812">
        <w:rPr>
          <w:rStyle w:val="1-Char"/>
          <w:rFonts w:hint="cs"/>
          <w:rtl/>
        </w:rPr>
        <w:t>«خدایا! پروردگارا! ای پروردگار و دارند</w:t>
      </w:r>
      <w:r w:rsidR="000A57AE">
        <w:rPr>
          <w:rStyle w:val="1-Char"/>
          <w:rFonts w:hint="cs"/>
          <w:rtl/>
        </w:rPr>
        <w:t>ۀ</w:t>
      </w:r>
      <w:r w:rsidRPr="00376812">
        <w:rPr>
          <w:rStyle w:val="1-Char"/>
          <w:rFonts w:hint="cs"/>
          <w:rtl/>
        </w:rPr>
        <w:t xml:space="preserve"> همه چیز و همه کس، من گواهم که تو پروردگار یکتای من هستی و شریک و همانندی نداری. خدایا! پروردگار من! ای پروردگار همه چیز! من گواهم که محمد بنده تو و فرستاد</w:t>
      </w:r>
      <w:r w:rsidR="000A57AE">
        <w:rPr>
          <w:rStyle w:val="1-Char"/>
          <w:rFonts w:hint="cs"/>
          <w:rtl/>
        </w:rPr>
        <w:t>ۀ</w:t>
      </w:r>
      <w:r w:rsidRPr="00376812">
        <w:rPr>
          <w:rStyle w:val="1-Char"/>
          <w:rFonts w:hint="cs"/>
          <w:rtl/>
        </w:rPr>
        <w:t xml:space="preserve"> تو است. خدایا! ای پرورگار همه چیز! من گواهم که بندگان تو همه باهم خواهر و برادرند...»</w:t>
      </w:r>
    </w:p>
    <w:p w:rsidR="00A627C8" w:rsidRPr="00376812" w:rsidRDefault="000D5ED4" w:rsidP="00376812">
      <w:pPr>
        <w:ind w:firstLine="284"/>
        <w:jc w:val="both"/>
        <w:rPr>
          <w:rStyle w:val="1-Char"/>
          <w:rtl/>
        </w:rPr>
      </w:pPr>
      <w:r>
        <w:rPr>
          <w:rStyle w:val="1-Char"/>
          <w:rFonts w:hint="cs"/>
          <w:rtl/>
        </w:rPr>
        <w:t>هیچ فکر کرده</w:t>
      </w:r>
      <w:r>
        <w:rPr>
          <w:rStyle w:val="1-Char"/>
          <w:rFonts w:hint="eastAsia"/>
          <w:rtl/>
        </w:rPr>
        <w:t>‌</w:t>
      </w:r>
      <w:r w:rsidR="00A627C8" w:rsidRPr="00376812">
        <w:rPr>
          <w:rStyle w:val="1-Char"/>
          <w:rFonts w:hint="cs"/>
          <w:rtl/>
        </w:rPr>
        <w:t>اید که این اعتقاد به برادری انسان‌ها در نهاد یک مسلمان آگاه جایگاه والایی دارد؟ این اعتقاد برای یک فرد مسلمان درست در درج</w:t>
      </w:r>
      <w:r w:rsidR="000A57AE">
        <w:rPr>
          <w:rStyle w:val="1-Char"/>
          <w:rFonts w:hint="cs"/>
          <w:rtl/>
        </w:rPr>
        <w:t>ۀ</w:t>
      </w:r>
      <w:r w:rsidR="00A627C8" w:rsidRPr="00376812">
        <w:rPr>
          <w:rStyle w:val="1-Char"/>
          <w:rFonts w:hint="cs"/>
          <w:rtl/>
        </w:rPr>
        <w:t xml:space="preserve"> دوم پس از توحید و اعتق</w:t>
      </w:r>
      <w:r w:rsidR="00AF31D0" w:rsidRPr="00376812">
        <w:rPr>
          <w:rStyle w:val="1-Char"/>
          <w:rFonts w:hint="cs"/>
          <w:rtl/>
        </w:rPr>
        <w:t>ا</w:t>
      </w:r>
      <w:r w:rsidR="00A627C8" w:rsidRPr="00376812">
        <w:rPr>
          <w:rStyle w:val="1-Char"/>
          <w:rFonts w:hint="cs"/>
          <w:rtl/>
        </w:rPr>
        <w:t>د به یگانگی خدا و نبوت و اقرار به پیامبری حضرت محمد</w:t>
      </w:r>
      <w:r w:rsidR="006620CA" w:rsidRPr="006620CA">
        <w:rPr>
          <w:rStyle w:val="1-Char"/>
          <w:rFonts w:cs="CTraditional Arabic" w:hint="cs"/>
          <w:rtl/>
        </w:rPr>
        <w:t xml:space="preserve"> ج</w:t>
      </w:r>
      <w:r w:rsidR="00A627C8" w:rsidRPr="00376812">
        <w:rPr>
          <w:rStyle w:val="1-Char"/>
          <w:rFonts w:hint="cs"/>
          <w:rtl/>
        </w:rPr>
        <w:t xml:space="preserve"> قرار دارد.</w:t>
      </w:r>
    </w:p>
    <w:p w:rsidR="00A627C8" w:rsidRPr="00376812" w:rsidRDefault="00A627C8" w:rsidP="00376812">
      <w:pPr>
        <w:ind w:firstLine="284"/>
        <w:jc w:val="both"/>
        <w:rPr>
          <w:rStyle w:val="1-Char"/>
          <w:rtl/>
        </w:rPr>
      </w:pPr>
      <w:r w:rsidRPr="00376812">
        <w:rPr>
          <w:rStyle w:val="1-Char"/>
          <w:rFonts w:hint="cs"/>
          <w:rtl/>
        </w:rPr>
        <w:t xml:space="preserve">چطور می‌توان تصور کرد که یک انسان مسلمان نژادی یا قومی را تحقیر کند، </w:t>
      </w:r>
      <w:r w:rsidR="00AF31D0" w:rsidRPr="00376812">
        <w:rPr>
          <w:rStyle w:val="1-Char"/>
          <w:rFonts w:hint="cs"/>
          <w:rtl/>
        </w:rPr>
        <w:t>-</w:t>
      </w:r>
      <w:r w:rsidRPr="00376812">
        <w:rPr>
          <w:rStyle w:val="1-Char"/>
          <w:rFonts w:hint="cs"/>
          <w:rtl/>
        </w:rPr>
        <w:t>اگر درست باشد که بگوییم انسان‌ها از نژادهای مختلفند</w:t>
      </w:r>
      <w:r w:rsidR="00AF31D0" w:rsidRPr="00376812">
        <w:rPr>
          <w:rStyle w:val="1-Char"/>
          <w:rFonts w:hint="cs"/>
          <w:rtl/>
        </w:rPr>
        <w:t>-</w:t>
      </w:r>
      <w:r w:rsidRPr="00376812">
        <w:rPr>
          <w:rStyle w:val="1-Char"/>
          <w:rFonts w:hint="cs"/>
          <w:rtl/>
        </w:rPr>
        <w:t>، در حالی که قرآنکریم به مسلمانان می‌آموزد که هم</w:t>
      </w:r>
      <w:r w:rsidR="000A57AE">
        <w:rPr>
          <w:rStyle w:val="1-Char"/>
          <w:rFonts w:hint="cs"/>
          <w:rtl/>
        </w:rPr>
        <w:t>ۀ</w:t>
      </w:r>
      <w:r w:rsidRPr="00376812">
        <w:rPr>
          <w:rStyle w:val="1-Char"/>
          <w:rFonts w:hint="cs"/>
          <w:rtl/>
        </w:rPr>
        <w:t xml:space="preserve"> اصناف مخلوقات را محترم بشمار</w:t>
      </w:r>
      <w:r w:rsidR="00AF31D0" w:rsidRPr="00376812">
        <w:rPr>
          <w:rStyle w:val="1-Char"/>
          <w:rFonts w:hint="cs"/>
          <w:rtl/>
        </w:rPr>
        <w:t>ن</w:t>
      </w:r>
      <w:r w:rsidRPr="00376812">
        <w:rPr>
          <w:rStyle w:val="1-Char"/>
          <w:rFonts w:hint="cs"/>
          <w:rtl/>
        </w:rPr>
        <w:t>د، و حتی برای کرم‌ها و حشرات و پرندگان، موجودیت قائل باش</w:t>
      </w:r>
      <w:r w:rsidR="00AF31D0" w:rsidRPr="00376812">
        <w:rPr>
          <w:rStyle w:val="1-Char"/>
          <w:rFonts w:hint="cs"/>
          <w:rtl/>
        </w:rPr>
        <w:t>ن</w:t>
      </w:r>
      <w:r w:rsidRPr="00376812">
        <w:rPr>
          <w:rStyle w:val="1-Char"/>
          <w:rFonts w:hint="cs"/>
          <w:rtl/>
        </w:rPr>
        <w:t>د.</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وَمَا</w:t>
      </w:r>
      <w:r w:rsidR="00DE4ACE" w:rsidRPr="00C10EC8">
        <w:rPr>
          <w:rStyle w:val="7-Char"/>
          <w:rtl/>
        </w:rPr>
        <w:t xml:space="preserve"> مِن دَآبَّةٖ فِي </w:t>
      </w:r>
      <w:r w:rsidR="00DE4ACE" w:rsidRPr="00C10EC8">
        <w:rPr>
          <w:rStyle w:val="7-Char"/>
          <w:rFonts w:hint="cs"/>
          <w:rtl/>
        </w:rPr>
        <w:t>ٱ</w:t>
      </w:r>
      <w:r w:rsidR="00DE4ACE" w:rsidRPr="00C10EC8">
        <w:rPr>
          <w:rStyle w:val="7-Char"/>
          <w:rFonts w:hint="eastAsia"/>
          <w:rtl/>
        </w:rPr>
        <w:t>لۡأَرۡضِ</w:t>
      </w:r>
      <w:r w:rsidR="00DE4ACE" w:rsidRPr="00C10EC8">
        <w:rPr>
          <w:rStyle w:val="7-Char"/>
          <w:rtl/>
        </w:rPr>
        <w:t xml:space="preserve"> وَلَا طَٰٓئِرٖ يَطِيرُ بِجَنَاحَيۡهِ إِلَّآ أُمَمٌ أَمۡثَالُكُمۚ مَّا فَرَّطۡنَا فِي </w:t>
      </w:r>
      <w:r w:rsidR="00DE4ACE" w:rsidRPr="00C10EC8">
        <w:rPr>
          <w:rStyle w:val="7-Char"/>
          <w:rFonts w:hint="cs"/>
          <w:rtl/>
        </w:rPr>
        <w:t>ٱ</w:t>
      </w:r>
      <w:r w:rsidR="00DE4ACE" w:rsidRPr="00C10EC8">
        <w:rPr>
          <w:rStyle w:val="7-Char"/>
          <w:rFonts w:hint="eastAsia"/>
          <w:rtl/>
        </w:rPr>
        <w:t>لۡكِتَٰبِ</w:t>
      </w:r>
      <w:r w:rsidR="00DE4ACE" w:rsidRPr="00C10EC8">
        <w:rPr>
          <w:rStyle w:val="7-Char"/>
          <w:rtl/>
        </w:rPr>
        <w:t xml:space="preserve"> مِن شَيۡءٖۚ ثُمَّ إِلَىٰ رَبِّهِمۡ يُحۡشَرُونَ ٣٨</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الأنعام: 38</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هیچ جنبنده‌ای نیست در زمین و هیچ پرنده‌ای نیست در هوا که با دو بالش می‌پرد. مگر آن که امت‌هایی همانند شمایند. ما در کتاب هیچ سخن کم و زیادی نگفته</w:t>
      </w:r>
      <w:r w:rsidR="00477E98" w:rsidRPr="00376812">
        <w:rPr>
          <w:rStyle w:val="1-Char"/>
          <w:rFonts w:hint="cs"/>
          <w:rtl/>
        </w:rPr>
        <w:t>‌ایم،</w:t>
      </w:r>
      <w:r w:rsidRPr="00376812">
        <w:rPr>
          <w:rStyle w:val="1-Char"/>
          <w:rFonts w:hint="cs"/>
          <w:rtl/>
        </w:rPr>
        <w:t xml:space="preserve"> سپس به سوی پروردگارشان جمع می‌گردند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پیامبر اکرم</w:t>
      </w:r>
      <w:r w:rsidR="006620CA" w:rsidRPr="006620CA">
        <w:rPr>
          <w:rStyle w:val="1-Char"/>
          <w:rFonts w:cs="CTraditional Arabic" w:hint="cs"/>
          <w:rtl/>
        </w:rPr>
        <w:t xml:space="preserve"> ج</w:t>
      </w:r>
      <w:r w:rsidRPr="00376812">
        <w:rPr>
          <w:rStyle w:val="1-Char"/>
          <w:rFonts w:hint="cs"/>
          <w:rtl/>
        </w:rPr>
        <w:t xml:space="preserve"> می‌فرماید: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لَوْلاَ</w:t>
      </w:r>
      <w:r w:rsidRPr="005178AB">
        <w:rPr>
          <w:rtl/>
        </w:rPr>
        <w:t xml:space="preserve"> </w:t>
      </w:r>
      <w:r w:rsidRPr="005178AB">
        <w:rPr>
          <w:rFonts w:hint="eastAsia"/>
          <w:rtl/>
        </w:rPr>
        <w:t>أَنَّ</w:t>
      </w:r>
      <w:r w:rsidRPr="005178AB">
        <w:rPr>
          <w:rtl/>
        </w:rPr>
        <w:t xml:space="preserve"> </w:t>
      </w:r>
      <w:r w:rsidRPr="005178AB">
        <w:rPr>
          <w:rFonts w:hint="eastAsia"/>
          <w:rtl/>
        </w:rPr>
        <w:t>الْكِلاَبَ</w:t>
      </w:r>
      <w:r w:rsidRPr="005178AB">
        <w:rPr>
          <w:rtl/>
        </w:rPr>
        <w:t xml:space="preserve"> </w:t>
      </w:r>
      <w:r w:rsidRPr="005178AB">
        <w:rPr>
          <w:rFonts w:hint="eastAsia"/>
          <w:rtl/>
        </w:rPr>
        <w:t>أُمَّةٌ</w:t>
      </w:r>
      <w:r w:rsidRPr="005178AB">
        <w:rPr>
          <w:rtl/>
        </w:rPr>
        <w:t xml:space="preserve"> </w:t>
      </w:r>
      <w:r w:rsidRPr="005178AB">
        <w:rPr>
          <w:rFonts w:hint="eastAsia"/>
          <w:rtl/>
        </w:rPr>
        <w:t>مِنَ</w:t>
      </w:r>
      <w:r w:rsidRPr="005178AB">
        <w:rPr>
          <w:rtl/>
        </w:rPr>
        <w:t xml:space="preserve"> </w:t>
      </w:r>
      <w:r w:rsidRPr="005178AB">
        <w:rPr>
          <w:rFonts w:hint="eastAsia"/>
          <w:rtl/>
        </w:rPr>
        <w:t>الأُمَمِ</w:t>
      </w:r>
      <w:r w:rsidRPr="005178AB">
        <w:rPr>
          <w:rtl/>
        </w:rPr>
        <w:t xml:space="preserve"> </w:t>
      </w:r>
      <w:r w:rsidRPr="005178AB">
        <w:rPr>
          <w:rFonts w:hint="eastAsia"/>
          <w:rtl/>
        </w:rPr>
        <w:t>لأَمَرْتُ</w:t>
      </w:r>
      <w:r w:rsidRPr="005178AB">
        <w:rPr>
          <w:rtl/>
        </w:rPr>
        <w:t xml:space="preserve"> </w:t>
      </w:r>
      <w:r w:rsidRPr="005178AB">
        <w:rPr>
          <w:rFonts w:hint="eastAsia"/>
          <w:rtl/>
        </w:rPr>
        <w:t>بِقَتْلِهَا</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«اگر که سگ‌ها نیز امتی مانند امت‌های دیگر نبودند دستور می‌دادم همه سگ‌ها را بکشند».</w:t>
      </w:r>
    </w:p>
    <w:p w:rsidR="00A627C8" w:rsidRPr="00376812" w:rsidRDefault="00A627C8" w:rsidP="00376812">
      <w:pPr>
        <w:ind w:firstLine="284"/>
        <w:jc w:val="both"/>
        <w:rPr>
          <w:rStyle w:val="1-Char"/>
          <w:rtl/>
        </w:rPr>
      </w:pPr>
      <w:r w:rsidRPr="00376812">
        <w:rPr>
          <w:rStyle w:val="1-Char"/>
          <w:rFonts w:hint="cs"/>
          <w:rtl/>
        </w:rPr>
        <w:t>این است احساس یک مسلمان وفادار به اسلام نسبت به هم</w:t>
      </w:r>
      <w:r w:rsidR="000A57AE">
        <w:rPr>
          <w:rStyle w:val="1-Char"/>
          <w:rFonts w:hint="cs"/>
          <w:rtl/>
        </w:rPr>
        <w:t>ۀ</w:t>
      </w:r>
      <w:r w:rsidRPr="00376812">
        <w:rPr>
          <w:rStyle w:val="1-Char"/>
          <w:rFonts w:hint="cs"/>
          <w:rtl/>
        </w:rPr>
        <w:t xml:space="preserve"> انسان‌ها، و این احساس نه جنب</w:t>
      </w:r>
      <w:r w:rsidR="000A57AE">
        <w:rPr>
          <w:rStyle w:val="1-Char"/>
          <w:rFonts w:hint="cs"/>
          <w:rtl/>
        </w:rPr>
        <w:t>ۀ</w:t>
      </w:r>
      <w:r w:rsidRPr="00376812">
        <w:rPr>
          <w:rStyle w:val="1-Char"/>
          <w:rFonts w:hint="cs"/>
          <w:rtl/>
        </w:rPr>
        <w:t xml:space="preserve"> برتری نژادی دارد و نه تعصب اقلیمی و منطقه‌ای، و نه کین</w:t>
      </w:r>
      <w:r w:rsidR="000A57AE">
        <w:rPr>
          <w:rStyle w:val="1-Char"/>
          <w:rFonts w:hint="cs"/>
          <w:rtl/>
        </w:rPr>
        <w:t>ۀ</w:t>
      </w:r>
      <w:r w:rsidRPr="00376812">
        <w:rPr>
          <w:rStyle w:val="1-Char"/>
          <w:rFonts w:hint="cs"/>
          <w:rtl/>
        </w:rPr>
        <w:t xml:space="preserve"> طبقاتی، و نه حسادت شخصی. احساس عشق است و برادری با هم</w:t>
      </w:r>
      <w:r w:rsidR="000A57AE">
        <w:rPr>
          <w:rStyle w:val="1-Char"/>
          <w:rFonts w:hint="cs"/>
          <w:rtl/>
        </w:rPr>
        <w:t>ۀ</w:t>
      </w:r>
      <w:r w:rsidRPr="00376812">
        <w:rPr>
          <w:rStyle w:val="1-Char"/>
          <w:rFonts w:hint="cs"/>
          <w:rtl/>
        </w:rPr>
        <w:t xml:space="preserve"> انسان‌ها و بس.</w:t>
      </w:r>
    </w:p>
    <w:p w:rsidR="00A627C8" w:rsidRPr="00376812" w:rsidRDefault="00A627C8" w:rsidP="00376812">
      <w:pPr>
        <w:ind w:firstLine="284"/>
        <w:jc w:val="both"/>
        <w:rPr>
          <w:rStyle w:val="1-Char"/>
          <w:rtl/>
        </w:rPr>
      </w:pPr>
      <w:r w:rsidRPr="00376812">
        <w:rPr>
          <w:rStyle w:val="1-Char"/>
          <w:rFonts w:hint="cs"/>
          <w:rtl/>
        </w:rPr>
        <w:t>انسان با ایمان دلش پاک است و حسد و کینه نمی‌ورزد:</w:t>
      </w:r>
    </w:p>
    <w:p w:rsidR="00A627C8" w:rsidRPr="00376812" w:rsidRDefault="00A627C8" w:rsidP="00376812">
      <w:pPr>
        <w:ind w:firstLine="284"/>
        <w:jc w:val="both"/>
        <w:rPr>
          <w:rStyle w:val="1-Char"/>
          <w:rtl/>
        </w:rPr>
      </w:pPr>
      <w:r w:rsidRPr="00376812">
        <w:rPr>
          <w:rStyle w:val="1-Char"/>
          <w:rFonts w:hint="cs"/>
          <w:rtl/>
        </w:rPr>
        <w:t>کم‌ارزش‌ترین میوه‌های نهال عشق محبت که ایمان در زمین دل انسان</w:t>
      </w:r>
      <w:r w:rsidR="00AF31D0" w:rsidRPr="00376812">
        <w:rPr>
          <w:rStyle w:val="1-Char"/>
          <w:rFonts w:hint="cs"/>
          <w:rtl/>
        </w:rPr>
        <w:t xml:space="preserve"> مؤمن می‌کارد، رهایی‌یافتن از</w:t>
      </w:r>
      <w:r w:rsidRPr="00376812">
        <w:rPr>
          <w:rStyle w:val="1-Char"/>
          <w:rFonts w:hint="cs"/>
          <w:rtl/>
        </w:rPr>
        <w:t xml:space="preserve"> کینه و حسد است. نور ایمان که در قلب انسان مسلمان می‌تابد، تار و مارکردن لشکر انبوه حسادت و کینه‌توزی را در مملکت قلب او عهده‌دار است. صبح و شام انسان مسلمان با چنین روحیه‌ای زندگی می‌کند. با دلی پاک، اندیشه‌ای تابناک، و همواره دعای صالحان را بر زبان دارد که:</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رَبَّنَا </w:t>
      </w:r>
      <w:r w:rsidR="00DE4ACE" w:rsidRPr="00C10EC8">
        <w:rPr>
          <w:rStyle w:val="7-Char"/>
          <w:rFonts w:hint="cs"/>
          <w:rtl/>
        </w:rPr>
        <w:t>ٱ</w:t>
      </w:r>
      <w:r w:rsidR="00DE4ACE" w:rsidRPr="00C10EC8">
        <w:rPr>
          <w:rStyle w:val="7-Char"/>
          <w:rFonts w:hint="eastAsia"/>
          <w:rtl/>
        </w:rPr>
        <w:t>غۡفِرۡ</w:t>
      </w:r>
      <w:r w:rsidR="00DE4ACE" w:rsidRPr="00C10EC8">
        <w:rPr>
          <w:rStyle w:val="7-Char"/>
          <w:rtl/>
        </w:rPr>
        <w:t xml:space="preserve"> لَنَا وَلِإِخۡوَٰنِنَا </w:t>
      </w:r>
      <w:r w:rsidR="00DE4ACE" w:rsidRPr="00C10EC8">
        <w:rPr>
          <w:rStyle w:val="7-Char"/>
          <w:rFonts w:hint="cs"/>
          <w:rtl/>
        </w:rPr>
        <w:t>ٱ</w:t>
      </w:r>
      <w:r w:rsidR="00DE4ACE" w:rsidRPr="00C10EC8">
        <w:rPr>
          <w:rStyle w:val="7-Char"/>
          <w:rFonts w:hint="eastAsia"/>
          <w:rtl/>
        </w:rPr>
        <w:t>لَّذِينَ</w:t>
      </w:r>
      <w:r w:rsidR="00DE4ACE" w:rsidRPr="00C10EC8">
        <w:rPr>
          <w:rStyle w:val="7-Char"/>
          <w:rtl/>
        </w:rPr>
        <w:t xml:space="preserve"> سَبَقُونَا بِ</w:t>
      </w:r>
      <w:r w:rsidR="00DE4ACE" w:rsidRPr="00C10EC8">
        <w:rPr>
          <w:rStyle w:val="7-Char"/>
          <w:rFonts w:hint="cs"/>
          <w:rtl/>
        </w:rPr>
        <w:t>ٱ</w:t>
      </w:r>
      <w:r w:rsidR="00DE4ACE" w:rsidRPr="00C10EC8">
        <w:rPr>
          <w:rStyle w:val="7-Char"/>
          <w:rFonts w:hint="eastAsia"/>
          <w:rtl/>
        </w:rPr>
        <w:t>لۡإِيمَٰنِ</w:t>
      </w:r>
      <w:r w:rsidR="00DE4ACE" w:rsidRPr="00C10EC8">
        <w:rPr>
          <w:rStyle w:val="7-Char"/>
          <w:rtl/>
        </w:rPr>
        <w:t xml:space="preserve"> وَلَا تَجۡعَلۡ فِي قُلُوبِنَا غِلّٗا لِّلَّذِينَ ءَامَنُواْ رَبَّنَآ إِنَّكَ رَءُوفٞ رَّحِيمٌ ١٠</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الحشر: 10</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ما! ما را بیامرز و برادران ما را که در ایمان بر ما سبقت گرفته</w:t>
      </w:r>
      <w:r w:rsidR="003C024C" w:rsidRPr="00376812">
        <w:rPr>
          <w:rStyle w:val="1-Char"/>
          <w:rFonts w:hint="cs"/>
          <w:rtl/>
        </w:rPr>
        <w:t xml:space="preserve">‌اند </w:t>
      </w:r>
      <w:r w:rsidRPr="00376812">
        <w:rPr>
          <w:rStyle w:val="1-Char"/>
          <w:rFonts w:hint="cs"/>
          <w:rtl/>
        </w:rPr>
        <w:t>نیز بیامرز. و در دل‌های ما کین</w:t>
      </w:r>
      <w:r w:rsidR="000A57AE">
        <w:rPr>
          <w:rStyle w:val="1-Char"/>
          <w:rFonts w:hint="cs"/>
          <w:rtl/>
        </w:rPr>
        <w:t>ۀ</w:t>
      </w:r>
      <w:r w:rsidRPr="00376812">
        <w:rPr>
          <w:rStyle w:val="1-Char"/>
          <w:rFonts w:hint="cs"/>
          <w:rtl/>
        </w:rPr>
        <w:t xml:space="preserve"> مسلمانان دیگر را قرار مده که تو خود رؤوف و رحیم هستی</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مؤمن حسد نمی‌ورزد</w:t>
      </w:r>
      <w:r w:rsidR="00AF31D0" w:rsidRPr="00376812">
        <w:rPr>
          <w:rStyle w:val="1-Char"/>
          <w:rFonts w:hint="cs"/>
          <w:rtl/>
        </w:rPr>
        <w:t>؛</w:t>
      </w:r>
      <w:r w:rsidRPr="00376812">
        <w:rPr>
          <w:rStyle w:val="1-Char"/>
          <w:rFonts w:hint="cs"/>
          <w:rtl/>
        </w:rPr>
        <w:t xml:space="preserve"> زیرا حسد چنانکه رسول خدا</w:t>
      </w:r>
      <w:r w:rsidR="006620CA" w:rsidRPr="006620CA">
        <w:rPr>
          <w:rStyle w:val="1-Char"/>
          <w:rFonts w:cs="CTraditional Arabic" w:hint="cs"/>
          <w:rtl/>
        </w:rPr>
        <w:t xml:space="preserve"> ج</w:t>
      </w:r>
      <w:r w:rsidRPr="00376812">
        <w:rPr>
          <w:rStyle w:val="1-Char"/>
          <w:rFonts w:hint="cs"/>
          <w:rtl/>
        </w:rPr>
        <w:t xml:space="preserve"> آن را توصیف فرموده است، درد امت‌ها است. حسد یک بیماری روانی است که با روح انسان همان می‌کند که انواع وبا، با جسم انسان می‌کند. حسد غم و غص</w:t>
      </w:r>
      <w:r w:rsidR="000A57AE">
        <w:rPr>
          <w:rStyle w:val="1-Char"/>
          <w:rFonts w:hint="cs"/>
          <w:rtl/>
        </w:rPr>
        <w:t>ۀ</w:t>
      </w:r>
      <w:r w:rsidRPr="00376812">
        <w:rPr>
          <w:rStyle w:val="1-Char"/>
          <w:rFonts w:hint="cs"/>
          <w:rtl/>
        </w:rPr>
        <w:t xml:space="preserve"> آدم حسود است، و مصیبتی است که پیوسته دست به گریبان او است. حتی یک بیماری جسمی نیز هست. نیروها را به هدر می‌دهد، بدن انسان را آزار می‌دهد. چهر</w:t>
      </w:r>
      <w:r w:rsidR="000A57AE">
        <w:rPr>
          <w:rStyle w:val="1-Char"/>
          <w:rFonts w:hint="cs"/>
          <w:rtl/>
        </w:rPr>
        <w:t>ۀ</w:t>
      </w:r>
      <w:r w:rsidRPr="00376812">
        <w:rPr>
          <w:rStyle w:val="1-Char"/>
          <w:rFonts w:hint="cs"/>
          <w:rtl/>
        </w:rPr>
        <w:t xml:space="preserve"> انسان را دگرگون می‌کند. حکیمی گفته است:</w:t>
      </w:r>
    </w:p>
    <w:tbl>
      <w:tblPr>
        <w:bidiVisual/>
        <w:tblW w:w="0" w:type="auto"/>
        <w:tblLook w:val="04A0" w:firstRow="1" w:lastRow="0" w:firstColumn="1" w:lastColumn="0" w:noHBand="0" w:noVBand="1"/>
      </w:tblPr>
      <w:tblGrid>
        <w:gridCol w:w="3429"/>
        <w:gridCol w:w="411"/>
        <w:gridCol w:w="3464"/>
      </w:tblGrid>
      <w:tr w:rsidR="00967EB0" w:rsidRPr="00D823B5" w:rsidTr="007C515C">
        <w:tc>
          <w:tcPr>
            <w:tcW w:w="3623" w:type="dxa"/>
            <w:shd w:val="clear" w:color="auto" w:fill="auto"/>
          </w:tcPr>
          <w:p w:rsidR="00967EB0" w:rsidRPr="007C515C" w:rsidRDefault="007C515C" w:rsidP="007C515C">
            <w:pPr>
              <w:pStyle w:val="5-"/>
              <w:ind w:firstLine="0"/>
              <w:jc w:val="lowKashida"/>
              <w:rPr>
                <w:rStyle w:val="Emphasis"/>
                <w:i w:val="0"/>
                <w:iCs w:val="0"/>
                <w:sz w:val="2"/>
                <w:szCs w:val="2"/>
                <w:rtl/>
                <w:lang w:bidi="ar-SA"/>
              </w:rPr>
            </w:pPr>
            <w:r w:rsidRPr="007C515C">
              <w:rPr>
                <w:rStyle w:val="Emphasis"/>
                <w:rFonts w:hint="cs"/>
                <w:i w:val="0"/>
                <w:iCs w:val="0"/>
                <w:rtl/>
              </w:rPr>
              <w:t>لله درُّ الحسد ما أعدله</w:t>
            </w:r>
            <w:r>
              <w:rPr>
                <w:rStyle w:val="Emphasis"/>
                <w:i w:val="0"/>
                <w:iCs w:val="0"/>
                <w:rtl/>
              </w:rPr>
              <w:br/>
            </w:r>
          </w:p>
        </w:tc>
        <w:tc>
          <w:tcPr>
            <w:tcW w:w="425" w:type="dxa"/>
            <w:shd w:val="clear" w:color="auto" w:fill="auto"/>
          </w:tcPr>
          <w:p w:rsidR="00967EB0" w:rsidRPr="007C515C" w:rsidRDefault="00967EB0" w:rsidP="007C515C">
            <w:pPr>
              <w:pStyle w:val="5-"/>
              <w:ind w:firstLine="0"/>
              <w:jc w:val="lowKashida"/>
              <w:rPr>
                <w:rStyle w:val="Emphasis"/>
                <w:i w:val="0"/>
                <w:iCs w:val="0"/>
                <w:rtl/>
              </w:rPr>
            </w:pPr>
          </w:p>
        </w:tc>
        <w:tc>
          <w:tcPr>
            <w:tcW w:w="3652" w:type="dxa"/>
            <w:shd w:val="clear" w:color="auto" w:fill="auto"/>
          </w:tcPr>
          <w:p w:rsidR="00967EB0" w:rsidRPr="007C515C" w:rsidRDefault="007C515C" w:rsidP="007C515C">
            <w:pPr>
              <w:pStyle w:val="5-"/>
              <w:ind w:firstLine="0"/>
              <w:jc w:val="lowKashida"/>
              <w:rPr>
                <w:rStyle w:val="Emphasis"/>
                <w:i w:val="0"/>
                <w:iCs w:val="0"/>
                <w:sz w:val="2"/>
                <w:szCs w:val="2"/>
                <w:rtl/>
              </w:rPr>
            </w:pPr>
            <w:r w:rsidRPr="007C515C">
              <w:rPr>
                <w:rStyle w:val="Emphasis"/>
                <w:rFonts w:hint="cs"/>
                <w:i w:val="0"/>
                <w:iCs w:val="0"/>
                <w:rtl/>
              </w:rPr>
              <w:t>بدأ بصاحبه فقتله!!</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«آفرین بر حسد! که تا چه اندازه دادگستر است!</w:t>
      </w:r>
    </w:p>
    <w:p w:rsidR="00A627C8" w:rsidRPr="00376812" w:rsidRDefault="00A627C8" w:rsidP="00376812">
      <w:pPr>
        <w:ind w:firstLine="284"/>
        <w:jc w:val="both"/>
        <w:rPr>
          <w:rStyle w:val="1-Char"/>
          <w:rtl/>
        </w:rPr>
      </w:pPr>
      <w:r w:rsidRPr="00376812">
        <w:rPr>
          <w:rStyle w:val="1-Char"/>
          <w:rFonts w:hint="cs"/>
          <w:rtl/>
        </w:rPr>
        <w:t>از خود صاحبش آغاز می‌کند، و او را می‌کشد!».</w:t>
      </w:r>
    </w:p>
    <w:p w:rsidR="00A627C8" w:rsidRPr="00D823B5" w:rsidRDefault="00A627C8" w:rsidP="00376812">
      <w:pPr>
        <w:ind w:firstLine="284"/>
        <w:jc w:val="both"/>
        <w:rPr>
          <w:rStyle w:val="1-Char"/>
          <w:rtl/>
        </w:rPr>
      </w:pPr>
      <w:r w:rsidRPr="00376812">
        <w:rPr>
          <w:rStyle w:val="1-Char"/>
          <w:rFonts w:hint="cs"/>
          <w:rtl/>
        </w:rPr>
        <w:t>شاعر دیگری گفته است:</w:t>
      </w:r>
    </w:p>
    <w:tbl>
      <w:tblPr>
        <w:bidiVisual/>
        <w:tblW w:w="0" w:type="auto"/>
        <w:tblLook w:val="04A0" w:firstRow="1" w:lastRow="0" w:firstColumn="1" w:lastColumn="0" w:noHBand="0" w:noVBand="1"/>
      </w:tblPr>
      <w:tblGrid>
        <w:gridCol w:w="3431"/>
        <w:gridCol w:w="412"/>
        <w:gridCol w:w="3461"/>
      </w:tblGrid>
      <w:tr w:rsidR="00967EB0" w:rsidRPr="00D823B5" w:rsidTr="003B22A0">
        <w:tc>
          <w:tcPr>
            <w:tcW w:w="3623" w:type="dxa"/>
            <w:shd w:val="clear" w:color="auto" w:fill="auto"/>
          </w:tcPr>
          <w:p w:rsidR="00967EB0" w:rsidRPr="007C515C" w:rsidRDefault="007C515C" w:rsidP="007C515C">
            <w:pPr>
              <w:pStyle w:val="5-"/>
              <w:ind w:firstLine="0"/>
              <w:jc w:val="lowKashida"/>
              <w:rPr>
                <w:rStyle w:val="Emphasis"/>
                <w:i w:val="0"/>
                <w:iCs w:val="0"/>
                <w:sz w:val="2"/>
                <w:szCs w:val="2"/>
                <w:rtl/>
              </w:rPr>
            </w:pPr>
            <w:r w:rsidRPr="007C515C">
              <w:rPr>
                <w:rStyle w:val="Emphasis"/>
                <w:rFonts w:hint="cs"/>
                <w:i w:val="0"/>
                <w:iCs w:val="0"/>
                <w:rtl/>
              </w:rPr>
              <w:t>اصبر على كيد الحسو</w:t>
            </w:r>
            <w:r>
              <w:rPr>
                <w:rStyle w:val="Emphasis"/>
                <w:i w:val="0"/>
                <w:iCs w:val="0"/>
                <w:rtl/>
              </w:rPr>
              <w:br/>
            </w:r>
          </w:p>
        </w:tc>
        <w:tc>
          <w:tcPr>
            <w:tcW w:w="425" w:type="dxa"/>
            <w:shd w:val="clear" w:color="auto" w:fill="auto"/>
          </w:tcPr>
          <w:p w:rsidR="00967EB0" w:rsidRPr="007C515C" w:rsidRDefault="00967EB0" w:rsidP="007C515C">
            <w:pPr>
              <w:pStyle w:val="5-"/>
              <w:ind w:firstLine="0"/>
              <w:jc w:val="lowKashida"/>
              <w:rPr>
                <w:rStyle w:val="Emphasis"/>
                <w:i w:val="0"/>
                <w:iCs w:val="0"/>
                <w:rtl/>
              </w:rPr>
            </w:pPr>
          </w:p>
        </w:tc>
        <w:tc>
          <w:tcPr>
            <w:tcW w:w="3652" w:type="dxa"/>
            <w:shd w:val="clear" w:color="auto" w:fill="auto"/>
          </w:tcPr>
          <w:p w:rsidR="00967EB0" w:rsidRPr="007C515C" w:rsidRDefault="007C515C" w:rsidP="007C515C">
            <w:pPr>
              <w:pStyle w:val="5-"/>
              <w:ind w:firstLine="0"/>
              <w:jc w:val="lowKashida"/>
              <w:rPr>
                <w:rStyle w:val="Emphasis"/>
                <w:i w:val="0"/>
                <w:iCs w:val="0"/>
                <w:sz w:val="2"/>
                <w:szCs w:val="2"/>
                <w:rtl/>
              </w:rPr>
            </w:pPr>
            <w:r w:rsidRPr="007C515C">
              <w:rPr>
                <w:rStyle w:val="Emphasis"/>
                <w:rFonts w:hint="cs"/>
                <w:i w:val="0"/>
                <w:iCs w:val="0"/>
                <w:rtl/>
              </w:rPr>
              <w:t>د فإن صبرك قاتله</w:t>
            </w:r>
            <w:r>
              <w:rPr>
                <w:rStyle w:val="Emphasis"/>
                <w:i w:val="0"/>
                <w:iCs w:val="0"/>
                <w:rtl/>
              </w:rPr>
              <w:br/>
            </w:r>
          </w:p>
        </w:tc>
      </w:tr>
      <w:tr w:rsidR="00967EB0" w:rsidRPr="00D823B5" w:rsidTr="003B22A0">
        <w:tc>
          <w:tcPr>
            <w:tcW w:w="3623" w:type="dxa"/>
            <w:shd w:val="clear" w:color="auto" w:fill="auto"/>
          </w:tcPr>
          <w:p w:rsidR="00967EB0" w:rsidRPr="007C515C" w:rsidRDefault="007C515C" w:rsidP="007C515C">
            <w:pPr>
              <w:pStyle w:val="5-"/>
              <w:ind w:firstLine="0"/>
              <w:jc w:val="lowKashida"/>
              <w:rPr>
                <w:rStyle w:val="Emphasis"/>
                <w:i w:val="0"/>
                <w:iCs w:val="0"/>
                <w:sz w:val="2"/>
                <w:szCs w:val="2"/>
                <w:rtl/>
              </w:rPr>
            </w:pPr>
            <w:r w:rsidRPr="007C515C">
              <w:rPr>
                <w:rStyle w:val="Emphasis"/>
                <w:rFonts w:hint="cs"/>
                <w:i w:val="0"/>
                <w:iCs w:val="0"/>
                <w:rtl/>
              </w:rPr>
              <w:t>النار تأكل نفسها</w:t>
            </w:r>
            <w:r>
              <w:rPr>
                <w:rStyle w:val="Emphasis"/>
                <w:i w:val="0"/>
                <w:iCs w:val="0"/>
                <w:rtl/>
              </w:rPr>
              <w:br/>
            </w:r>
          </w:p>
        </w:tc>
        <w:tc>
          <w:tcPr>
            <w:tcW w:w="425" w:type="dxa"/>
            <w:shd w:val="clear" w:color="auto" w:fill="auto"/>
          </w:tcPr>
          <w:p w:rsidR="00967EB0" w:rsidRPr="007C515C" w:rsidRDefault="00967EB0" w:rsidP="007C515C">
            <w:pPr>
              <w:pStyle w:val="5-"/>
              <w:ind w:firstLine="0"/>
              <w:jc w:val="lowKashida"/>
              <w:rPr>
                <w:rStyle w:val="Emphasis"/>
                <w:i w:val="0"/>
                <w:iCs w:val="0"/>
                <w:rtl/>
              </w:rPr>
            </w:pPr>
          </w:p>
        </w:tc>
        <w:tc>
          <w:tcPr>
            <w:tcW w:w="3652" w:type="dxa"/>
            <w:shd w:val="clear" w:color="auto" w:fill="auto"/>
          </w:tcPr>
          <w:p w:rsidR="00967EB0" w:rsidRPr="003B22A0" w:rsidRDefault="007C515C" w:rsidP="007C515C">
            <w:pPr>
              <w:pStyle w:val="5-"/>
              <w:ind w:firstLine="0"/>
              <w:jc w:val="lowKashida"/>
              <w:rPr>
                <w:rStyle w:val="Emphasis"/>
                <w:i w:val="0"/>
                <w:iCs w:val="0"/>
                <w:sz w:val="2"/>
                <w:szCs w:val="2"/>
                <w:rtl/>
                <w:lang w:bidi="ar-SA"/>
              </w:rPr>
            </w:pPr>
            <w:r w:rsidRPr="007C515C">
              <w:rPr>
                <w:rStyle w:val="Emphasis"/>
                <w:rFonts w:hint="cs"/>
                <w:i w:val="0"/>
                <w:iCs w:val="0"/>
                <w:rtl/>
              </w:rPr>
              <w:t>إن لم تجد ما تأكله</w:t>
            </w:r>
            <w:r w:rsidR="003B22A0">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«در برابر نیرنگ و تکاپوی حسود شکیبایی پیشه کن که همان شکیبایی تو قاتل او است».</w:t>
      </w:r>
    </w:p>
    <w:p w:rsidR="00A627C8" w:rsidRPr="00376812" w:rsidRDefault="00A627C8" w:rsidP="00376812">
      <w:pPr>
        <w:ind w:firstLine="284"/>
        <w:jc w:val="both"/>
        <w:rPr>
          <w:rStyle w:val="1-Char"/>
          <w:rtl/>
        </w:rPr>
      </w:pPr>
      <w:r w:rsidRPr="00376812">
        <w:rPr>
          <w:rStyle w:val="1-Char"/>
          <w:rFonts w:hint="cs"/>
          <w:rtl/>
        </w:rPr>
        <w:t>«آتش، اگر چیزی را نیافت که بخورد، خودش را خواهد خورد».</w:t>
      </w:r>
    </w:p>
    <w:p w:rsidR="00A627C8" w:rsidRPr="00376812" w:rsidRDefault="00A627C8" w:rsidP="00376812">
      <w:pPr>
        <w:ind w:firstLine="284"/>
        <w:jc w:val="both"/>
        <w:rPr>
          <w:rStyle w:val="1-Char"/>
          <w:rtl/>
        </w:rPr>
      </w:pPr>
      <w:r w:rsidRPr="00376812">
        <w:rPr>
          <w:rStyle w:val="1-Char"/>
          <w:rFonts w:hint="cs"/>
          <w:rtl/>
        </w:rPr>
        <w:t>انسان با ایمان حسادت نمی‌کند. زیرا خوبی‌ها را برای هم</w:t>
      </w:r>
      <w:r w:rsidR="000A57AE">
        <w:rPr>
          <w:rStyle w:val="1-Char"/>
          <w:rFonts w:hint="cs"/>
          <w:rtl/>
        </w:rPr>
        <w:t>ۀ</w:t>
      </w:r>
      <w:r w:rsidRPr="00376812">
        <w:rPr>
          <w:rStyle w:val="1-Char"/>
          <w:rFonts w:hint="cs"/>
          <w:rtl/>
        </w:rPr>
        <w:t xml:space="preserve"> بندگان خدا می‌خواهد، و با خدا بر سر نوازش آفریدگان و تقسیم رزق و روزی میان آنان جنگ و دعوا ندارد.</w:t>
      </w:r>
    </w:p>
    <w:p w:rsidR="00DE4ACE" w:rsidRPr="00DE4ACE" w:rsidRDefault="00012BCF" w:rsidP="00DE4ACE">
      <w:pPr>
        <w:ind w:firstLine="284"/>
        <w:jc w:val="both"/>
        <w:rPr>
          <w:rStyle w:val="Emphasis"/>
          <w:rFonts w:ascii="mylotus" w:hAnsi="mylotus" w:cs="mylotus"/>
          <w:i w:val="0"/>
          <w:iCs w:val="0"/>
          <w:rtl/>
          <w:lang w:bidi="fa-IR"/>
        </w:rPr>
      </w:pPr>
      <w:r w:rsidRPr="00DE4ACE">
        <w:rPr>
          <w:rStyle w:val="Emphasis"/>
          <w:rFonts w:ascii="Traditional Arabic" w:hAnsi="Traditional Arabic" w:cs="Traditional Arabic"/>
          <w:i w:val="0"/>
          <w:iCs w:val="0"/>
          <w:rtl/>
          <w:lang w:bidi="fa-IR"/>
        </w:rPr>
        <w:t>﴿</w:t>
      </w:r>
      <w:r w:rsidR="00DE4ACE" w:rsidRPr="00C10EC8">
        <w:rPr>
          <w:rStyle w:val="7-Char"/>
          <w:rFonts w:hint="eastAsia"/>
          <w:rtl/>
        </w:rPr>
        <w:t>إِنَّ</w:t>
      </w:r>
      <w:r w:rsidR="00DE4ACE" w:rsidRPr="00C10EC8">
        <w:rPr>
          <w:rStyle w:val="7-Char"/>
          <w:rtl/>
        </w:rPr>
        <w:t xml:space="preserve"> رَبَّكَ يَبۡسُطُ </w:t>
      </w:r>
      <w:r w:rsidR="00DE4ACE" w:rsidRPr="00C10EC8">
        <w:rPr>
          <w:rStyle w:val="7-Char"/>
          <w:rFonts w:hint="cs"/>
          <w:rtl/>
        </w:rPr>
        <w:t>ٱ</w:t>
      </w:r>
      <w:r w:rsidR="00DE4ACE" w:rsidRPr="00C10EC8">
        <w:rPr>
          <w:rStyle w:val="7-Char"/>
          <w:rFonts w:hint="eastAsia"/>
          <w:rtl/>
        </w:rPr>
        <w:t>لرِّزۡقَ</w:t>
      </w:r>
      <w:r w:rsidR="00DE4ACE" w:rsidRPr="00C10EC8">
        <w:rPr>
          <w:rStyle w:val="7-Char"/>
          <w:rtl/>
        </w:rPr>
        <w:t xml:space="preserve"> لِمَن يَشَآءُ وَيَقۡدِرُۚ إِنَّهُ</w:t>
      </w:r>
      <w:r w:rsidR="00DE4ACE" w:rsidRPr="00C10EC8">
        <w:rPr>
          <w:rStyle w:val="7-Char"/>
          <w:rFonts w:hint="cs"/>
          <w:rtl/>
        </w:rPr>
        <w:t>ۥ</w:t>
      </w:r>
      <w:r w:rsidR="00DE4ACE" w:rsidRPr="00C10EC8">
        <w:rPr>
          <w:rStyle w:val="7-Char"/>
          <w:rtl/>
        </w:rPr>
        <w:t xml:space="preserve"> كَانَ بِعِبَادِهِ</w:t>
      </w:r>
      <w:r w:rsidR="00DE4ACE" w:rsidRPr="00C10EC8">
        <w:rPr>
          <w:rStyle w:val="7-Char"/>
          <w:rFonts w:hint="cs"/>
          <w:rtl/>
        </w:rPr>
        <w:t>ۦ</w:t>
      </w:r>
      <w:r w:rsidR="00DE4ACE" w:rsidRPr="00C10EC8">
        <w:rPr>
          <w:rStyle w:val="7-Char"/>
          <w:rtl/>
        </w:rPr>
        <w:t xml:space="preserve"> خَبِيرَۢا بَصِيرٗا ٣٠</w:t>
      </w:r>
      <w:r w:rsidRPr="00DE4ACE">
        <w:rPr>
          <w:rStyle w:val="Emphasis"/>
          <w:rFonts w:ascii="Traditional Arabic" w:hAnsi="Traditional Arabic" w:cs="Traditional Arabic"/>
          <w:i w:val="0"/>
          <w:iCs w:val="0"/>
          <w:rtl/>
          <w:lang w:bidi="fa-IR"/>
        </w:rPr>
        <w:t>﴾</w:t>
      </w:r>
    </w:p>
    <w:p w:rsidR="00012BCF" w:rsidRPr="00C10EC8" w:rsidRDefault="00012BCF" w:rsidP="00DE4ACE">
      <w:pPr>
        <w:ind w:firstLine="284"/>
        <w:jc w:val="right"/>
        <w:rPr>
          <w:rStyle w:val="7-Char"/>
          <w:rtl/>
        </w:rPr>
      </w:pPr>
      <w:r w:rsidRPr="000D5ED4">
        <w:rPr>
          <w:rStyle w:val="6-Char"/>
          <w:rtl/>
        </w:rPr>
        <w:t>[</w:t>
      </w:r>
      <w:r w:rsidRPr="000D5ED4">
        <w:rPr>
          <w:rStyle w:val="6-Char"/>
          <w:rFonts w:hint="cs"/>
          <w:rtl/>
        </w:rPr>
        <w:t>الإسراء:</w:t>
      </w:r>
      <w:r w:rsidR="000D5ED4">
        <w:rPr>
          <w:rStyle w:val="6-Char"/>
          <w:rFonts w:hint="cs"/>
          <w:rtl/>
        </w:rPr>
        <w:t xml:space="preserve"> </w:t>
      </w:r>
      <w:r w:rsidRPr="000D5ED4">
        <w:rPr>
          <w:rStyle w:val="6-Char"/>
          <w:rFonts w:hint="cs"/>
          <w:rtl/>
        </w:rPr>
        <w:t>30</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تو روزی هرکس را که بخواهد گشایش می‌دهد و بر هرکس که بخواهد تنگ می‌گیرد، او از حال بندگانش باخبر و نسبت به اوضاع و احوال‌شان بینا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706D5C">
      <w:pPr>
        <w:ind w:firstLine="284"/>
        <w:jc w:val="both"/>
        <w:rPr>
          <w:rStyle w:val="1-Char"/>
          <w:rtl/>
        </w:rPr>
      </w:pPr>
      <w:r w:rsidRPr="00376812">
        <w:rPr>
          <w:rStyle w:val="1-Char"/>
          <w:rFonts w:hint="cs"/>
          <w:rtl/>
        </w:rPr>
        <w:t>به خاطر ایمانی که به خدا دارد، او را عادل می‌داند و مطمئن است که در تقسیم برخورداری‌ها و توزیع موهبت‌ها به عدل و داد عمل فرموده است. معتقد است که قضا و قدر الهی</w:t>
      </w:r>
      <w:r w:rsidR="00553F01">
        <w:rPr>
          <w:rStyle w:val="1-Char"/>
          <w:rFonts w:hint="cs"/>
          <w:rtl/>
        </w:rPr>
        <w:t xml:space="preserve"> دربارۀ </w:t>
      </w:r>
      <w:r w:rsidRPr="00376812">
        <w:rPr>
          <w:rStyle w:val="1-Char"/>
          <w:rFonts w:hint="cs"/>
          <w:rtl/>
        </w:rPr>
        <w:t>آفریدگانش از حکمت بالغ</w:t>
      </w:r>
      <w:r w:rsidR="000A57AE">
        <w:rPr>
          <w:rStyle w:val="1-Char"/>
          <w:rFonts w:hint="cs"/>
          <w:rtl/>
        </w:rPr>
        <w:t>ۀ</w:t>
      </w:r>
      <w:r w:rsidRPr="00376812">
        <w:rPr>
          <w:rStyle w:val="1-Char"/>
          <w:rFonts w:hint="cs"/>
          <w:rtl/>
        </w:rPr>
        <w:t xml:space="preserve"> او صادر می‌شود و گاه انسان حکمت کاری را می</w:t>
      </w:r>
      <w:r w:rsidR="00706D5C">
        <w:rPr>
          <w:rStyle w:val="1-Char"/>
          <w:rFonts w:hint="eastAsia"/>
          <w:rtl/>
        </w:rPr>
        <w:t>‌</w:t>
      </w:r>
      <w:r w:rsidRPr="00376812">
        <w:rPr>
          <w:rStyle w:val="1-Char"/>
          <w:rFonts w:hint="cs"/>
          <w:rtl/>
        </w:rPr>
        <w:t>فهمد و گاهی نمی‌فهمد به همین جهت گفته</w:t>
      </w:r>
      <w:r w:rsidR="00000FD7"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«حسود اهل جحود است، زیرا به قضا و قدر خدای یگانه رضایت نداده است».</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أَمۡ</w:t>
      </w:r>
      <w:r w:rsidR="00DE4ACE" w:rsidRPr="00C10EC8">
        <w:rPr>
          <w:rStyle w:val="7-Char"/>
          <w:rtl/>
        </w:rPr>
        <w:t xml:space="preserve"> يَحۡسُدُونَ </w:t>
      </w:r>
      <w:r w:rsidR="00DE4ACE" w:rsidRPr="00C10EC8">
        <w:rPr>
          <w:rStyle w:val="7-Char"/>
          <w:rFonts w:hint="cs"/>
          <w:rtl/>
        </w:rPr>
        <w:t>ٱ</w:t>
      </w:r>
      <w:r w:rsidR="00DE4ACE" w:rsidRPr="00C10EC8">
        <w:rPr>
          <w:rStyle w:val="7-Char"/>
          <w:rFonts w:hint="eastAsia"/>
          <w:rtl/>
        </w:rPr>
        <w:t>لنَّاسَ</w:t>
      </w:r>
      <w:r w:rsidR="00DE4ACE" w:rsidRPr="00C10EC8">
        <w:rPr>
          <w:rStyle w:val="7-Char"/>
          <w:rtl/>
        </w:rPr>
        <w:t xml:space="preserve"> عَلَىٰ مَآ ءَاتَىٰهُمُ </w:t>
      </w:r>
      <w:r w:rsidR="00DE4ACE" w:rsidRPr="00C10EC8">
        <w:rPr>
          <w:rStyle w:val="7-Char"/>
          <w:rFonts w:hint="cs"/>
          <w:rtl/>
        </w:rPr>
        <w:t>ٱ</w:t>
      </w:r>
      <w:r w:rsidR="00DE4ACE" w:rsidRPr="00C10EC8">
        <w:rPr>
          <w:rStyle w:val="7-Char"/>
          <w:rFonts w:hint="eastAsia"/>
          <w:rtl/>
        </w:rPr>
        <w:t>للَّهُ</w:t>
      </w:r>
      <w:r w:rsidR="00DE4ACE" w:rsidRPr="00C10EC8">
        <w:rPr>
          <w:rStyle w:val="7-Char"/>
          <w:rtl/>
        </w:rPr>
        <w:t xml:space="preserve"> مِن فَضۡلِهِ</w:t>
      </w:r>
      <w:r w:rsidR="00DE4ACE" w:rsidRPr="00C10EC8">
        <w:rPr>
          <w:rStyle w:val="7-Char"/>
          <w:rFonts w:hint="cs"/>
          <w:rtl/>
        </w:rPr>
        <w:t>ۦۖ</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النساء: 54</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یا این که به مردم حسد می‌ورزند که چرا خدا از فضلش چیزی به آنان داده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از این رو ملاحظه می‌کنیم که انسان با ایمان هرگز به خاطر مصیبتی که به انسان دیگری می‌رسد، خوشحال نمی‌شود، و برای نعمتی که خدا به یکی دیگر از بندگانش ارزانی داشته است، اندوهگین نمی‌گردد، بلکه زبانش به این دعا گویا است که پیامبر اکرم</w:t>
      </w:r>
      <w:r w:rsidR="006620CA" w:rsidRPr="006620CA">
        <w:rPr>
          <w:rStyle w:val="1-Char"/>
          <w:rFonts w:cs="CTraditional Arabic" w:hint="cs"/>
          <w:rtl/>
        </w:rPr>
        <w:t xml:space="preserve"> ج</w:t>
      </w:r>
      <w:r w:rsidRPr="00376812">
        <w:rPr>
          <w:rStyle w:val="1-Char"/>
          <w:rFonts w:hint="cs"/>
          <w:rtl/>
        </w:rPr>
        <w:t xml:space="preserve"> به او تعلیم فرموده است:</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اللَّهمَّ</w:t>
      </w:r>
      <w:r w:rsidRPr="005178AB">
        <w:rPr>
          <w:rtl/>
        </w:rPr>
        <w:t xml:space="preserve"> </w:t>
      </w:r>
      <w:r w:rsidRPr="005178AB">
        <w:rPr>
          <w:rFonts w:hint="eastAsia"/>
          <w:rtl/>
        </w:rPr>
        <w:t>ما</w:t>
      </w:r>
      <w:r w:rsidRPr="005178AB">
        <w:rPr>
          <w:rtl/>
        </w:rPr>
        <w:t xml:space="preserve"> </w:t>
      </w:r>
      <w:r w:rsidRPr="005178AB">
        <w:rPr>
          <w:rFonts w:hint="eastAsia"/>
          <w:rtl/>
        </w:rPr>
        <w:t>أصبحَ</w:t>
      </w:r>
      <w:r w:rsidRPr="005178AB">
        <w:rPr>
          <w:rtl/>
        </w:rPr>
        <w:t xml:space="preserve"> </w:t>
      </w:r>
      <w:r w:rsidRPr="005178AB">
        <w:rPr>
          <w:rFonts w:hint="eastAsia"/>
          <w:rtl/>
        </w:rPr>
        <w:t>بي</w:t>
      </w:r>
      <w:r w:rsidRPr="005178AB">
        <w:rPr>
          <w:rtl/>
        </w:rPr>
        <w:t xml:space="preserve"> </w:t>
      </w:r>
      <w:r w:rsidRPr="005178AB">
        <w:rPr>
          <w:rFonts w:hint="eastAsia"/>
          <w:rtl/>
        </w:rPr>
        <w:t>من</w:t>
      </w:r>
      <w:r w:rsidRPr="005178AB">
        <w:rPr>
          <w:rtl/>
        </w:rPr>
        <w:t xml:space="preserve"> </w:t>
      </w:r>
      <w:r w:rsidRPr="005178AB">
        <w:rPr>
          <w:rFonts w:hint="eastAsia"/>
          <w:rtl/>
        </w:rPr>
        <w:t>نعْمَةٍ،</w:t>
      </w:r>
      <w:r w:rsidRPr="005178AB">
        <w:rPr>
          <w:rtl/>
        </w:rPr>
        <w:t xml:space="preserve"> </w:t>
      </w:r>
      <w:r w:rsidRPr="005178AB">
        <w:rPr>
          <w:rFonts w:hint="eastAsia"/>
          <w:rtl/>
        </w:rPr>
        <w:t>أو</w:t>
      </w:r>
      <w:r w:rsidRPr="005178AB">
        <w:rPr>
          <w:rtl/>
        </w:rPr>
        <w:t xml:space="preserve"> </w:t>
      </w:r>
      <w:r w:rsidRPr="005178AB">
        <w:rPr>
          <w:rFonts w:hint="eastAsia"/>
          <w:rtl/>
        </w:rPr>
        <w:t>بأحدٍ</w:t>
      </w:r>
      <w:r w:rsidRPr="005178AB">
        <w:rPr>
          <w:rtl/>
        </w:rPr>
        <w:t xml:space="preserve"> </w:t>
      </w:r>
      <w:r w:rsidRPr="005178AB">
        <w:rPr>
          <w:rFonts w:hint="eastAsia"/>
          <w:rtl/>
        </w:rPr>
        <w:t>من</w:t>
      </w:r>
      <w:r w:rsidRPr="005178AB">
        <w:rPr>
          <w:rtl/>
        </w:rPr>
        <w:t xml:space="preserve"> </w:t>
      </w:r>
      <w:r w:rsidRPr="005178AB">
        <w:rPr>
          <w:rFonts w:hint="eastAsia"/>
          <w:rtl/>
        </w:rPr>
        <w:t>خَلْقِكَ،</w:t>
      </w:r>
      <w:r w:rsidRPr="005178AB">
        <w:rPr>
          <w:rtl/>
        </w:rPr>
        <w:t xml:space="preserve"> </w:t>
      </w:r>
      <w:r w:rsidRPr="005178AB">
        <w:rPr>
          <w:rFonts w:hint="eastAsia"/>
          <w:rtl/>
        </w:rPr>
        <w:t>فَمِنْكَ</w:t>
      </w:r>
      <w:r w:rsidRPr="005178AB">
        <w:rPr>
          <w:rtl/>
        </w:rPr>
        <w:t xml:space="preserve"> </w:t>
      </w:r>
      <w:r w:rsidRPr="005178AB">
        <w:rPr>
          <w:rFonts w:hint="eastAsia"/>
          <w:rtl/>
        </w:rPr>
        <w:t>وحدَكَ،</w:t>
      </w:r>
      <w:r w:rsidRPr="005178AB">
        <w:rPr>
          <w:rtl/>
        </w:rPr>
        <w:t xml:space="preserve"> </w:t>
      </w:r>
      <w:r w:rsidRPr="005178AB">
        <w:rPr>
          <w:rFonts w:hint="eastAsia"/>
          <w:rtl/>
        </w:rPr>
        <w:t>لا</w:t>
      </w:r>
      <w:r w:rsidRPr="005178AB">
        <w:rPr>
          <w:rtl/>
        </w:rPr>
        <w:t xml:space="preserve"> </w:t>
      </w:r>
      <w:r w:rsidRPr="005178AB">
        <w:rPr>
          <w:rFonts w:hint="eastAsia"/>
          <w:rtl/>
        </w:rPr>
        <w:t>شَريكَ</w:t>
      </w:r>
      <w:r w:rsidRPr="005178AB">
        <w:rPr>
          <w:rtl/>
        </w:rPr>
        <w:t xml:space="preserve"> </w:t>
      </w:r>
      <w:r w:rsidRPr="005178AB">
        <w:rPr>
          <w:rFonts w:hint="eastAsia"/>
          <w:rtl/>
        </w:rPr>
        <w:t>لَكَ،</w:t>
      </w:r>
      <w:r w:rsidRPr="005178AB">
        <w:rPr>
          <w:rtl/>
        </w:rPr>
        <w:t xml:space="preserve"> </w:t>
      </w:r>
      <w:r w:rsidRPr="005178AB">
        <w:rPr>
          <w:rFonts w:hint="cs"/>
          <w:rtl/>
        </w:rPr>
        <w:t>فَ</w:t>
      </w:r>
      <w:r w:rsidRPr="005178AB">
        <w:rPr>
          <w:rFonts w:hint="eastAsia"/>
          <w:rtl/>
        </w:rPr>
        <w:t>لَكَ</w:t>
      </w:r>
      <w:r w:rsidRPr="005178AB">
        <w:rPr>
          <w:rtl/>
        </w:rPr>
        <w:t xml:space="preserve"> </w:t>
      </w:r>
      <w:r w:rsidRPr="005178AB">
        <w:rPr>
          <w:rFonts w:hint="eastAsia"/>
          <w:rtl/>
        </w:rPr>
        <w:t>الحمدُ،</w:t>
      </w:r>
      <w:r w:rsidRPr="005178AB">
        <w:rPr>
          <w:rtl/>
        </w:rPr>
        <w:t xml:space="preserve"> </w:t>
      </w:r>
      <w:r w:rsidRPr="005178AB">
        <w:rPr>
          <w:rFonts w:hint="eastAsia"/>
          <w:rtl/>
        </w:rPr>
        <w:t>ولك</w:t>
      </w:r>
      <w:r w:rsidRPr="005178AB">
        <w:rPr>
          <w:rtl/>
        </w:rPr>
        <w:t xml:space="preserve"> </w:t>
      </w:r>
      <w:r w:rsidRPr="005178AB">
        <w:rPr>
          <w:rFonts w:hint="eastAsia"/>
          <w:rtl/>
        </w:rPr>
        <w:t>الشُّكْرُ</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«خدایا! هر نعمتی که به من یا به یکی دیگر از آفریدگانت داده‌ای از آنِ تو است و از سوی تو است. تنها توئی تو، و دستیار و شریک نداری. به خاطر هم</w:t>
      </w:r>
      <w:r w:rsidR="000A57AE">
        <w:rPr>
          <w:rStyle w:val="1-Char"/>
          <w:rFonts w:hint="cs"/>
          <w:rtl/>
        </w:rPr>
        <w:t>ۀ</w:t>
      </w:r>
      <w:r w:rsidR="00477E98" w:rsidRPr="00376812">
        <w:rPr>
          <w:rStyle w:val="1-Char"/>
          <w:rFonts w:hint="cs"/>
          <w:rtl/>
        </w:rPr>
        <w:t xml:space="preserve"> آن‌ها </w:t>
      </w:r>
      <w:r w:rsidRPr="00376812">
        <w:rPr>
          <w:rStyle w:val="1-Char"/>
          <w:rFonts w:hint="cs"/>
          <w:rtl/>
        </w:rPr>
        <w:t>سزاوار ثنا و ستایش هستی، و از تو سپاسگزارم».</w:t>
      </w:r>
    </w:p>
    <w:p w:rsidR="00A627C8" w:rsidRPr="00376812" w:rsidRDefault="00A627C8" w:rsidP="00376812">
      <w:pPr>
        <w:ind w:firstLine="284"/>
        <w:jc w:val="both"/>
        <w:rPr>
          <w:rStyle w:val="1-Char"/>
          <w:rtl/>
        </w:rPr>
      </w:pPr>
      <w:r w:rsidRPr="00376812">
        <w:rPr>
          <w:rStyle w:val="1-Char"/>
          <w:rFonts w:hint="cs"/>
          <w:rtl/>
        </w:rPr>
        <w:t>انسان با ایمان حسود نیست</w:t>
      </w:r>
      <w:r w:rsidR="00FD72EA" w:rsidRPr="00376812">
        <w:rPr>
          <w:rStyle w:val="1-Char"/>
          <w:rFonts w:hint="cs"/>
          <w:rtl/>
        </w:rPr>
        <w:t>؛</w:t>
      </w:r>
      <w:r w:rsidRPr="00376812">
        <w:rPr>
          <w:rStyle w:val="1-Char"/>
          <w:rFonts w:hint="cs"/>
          <w:rtl/>
        </w:rPr>
        <w:t xml:space="preserve"> زیرا همتش به چیزی بالاتر و برتر از دنیا متوجه است. مردم بر سر دنیا با یکدیگر رقابت دارند و به یکدیگر حسد می‌ورزند. اما انسان با ایمان همتش را متوجه امور برتر و مفاهیم جاودانی کرده است: او به آخرت و بهشت روی آورده است، در صحیح بخاری از پیامبر اکرم</w:t>
      </w:r>
      <w:r w:rsidR="006620CA" w:rsidRPr="006620CA">
        <w:rPr>
          <w:rStyle w:val="1-Char"/>
          <w:rFonts w:cs="CTraditional Arabic" w:hint="cs"/>
          <w:rtl/>
        </w:rPr>
        <w:t xml:space="preserve"> ج</w:t>
      </w:r>
      <w:r w:rsidRPr="00376812">
        <w:rPr>
          <w:rStyle w:val="1-Char"/>
          <w:rFonts w:hint="cs"/>
          <w:rtl/>
        </w:rPr>
        <w:t xml:space="preserve"> نقل شده است که فرمود:</w:t>
      </w:r>
    </w:p>
    <w:p w:rsidR="00A627C8" w:rsidRPr="005178AB" w:rsidRDefault="00A627C8" w:rsidP="005178AB">
      <w:pPr>
        <w:pStyle w:val="4-"/>
        <w:rPr>
          <w:rStyle w:val="Emphasis"/>
          <w:i w:val="0"/>
          <w:iCs w:val="0"/>
          <w:rtl/>
        </w:rPr>
      </w:pPr>
      <w:r w:rsidRPr="005178AB">
        <w:rPr>
          <w:rStyle w:val="Emphasis"/>
          <w:rFonts w:hint="cs"/>
          <w:i w:val="0"/>
          <w:iCs w:val="0"/>
          <w:rtl/>
        </w:rPr>
        <w:t>«</w:t>
      </w:r>
      <w:r w:rsidRPr="005178AB">
        <w:rPr>
          <w:rFonts w:hint="eastAsia"/>
          <w:rtl/>
        </w:rPr>
        <w:t>لاَ</w:t>
      </w:r>
      <w:r w:rsidRPr="005178AB">
        <w:rPr>
          <w:rtl/>
        </w:rPr>
        <w:t xml:space="preserve"> </w:t>
      </w:r>
      <w:r w:rsidRPr="005178AB">
        <w:rPr>
          <w:rFonts w:hint="eastAsia"/>
          <w:rtl/>
        </w:rPr>
        <w:t>حَسَدَ</w:t>
      </w:r>
      <w:r w:rsidRPr="005178AB">
        <w:rPr>
          <w:rtl/>
        </w:rPr>
        <w:t xml:space="preserve"> </w:t>
      </w:r>
      <w:r w:rsidRPr="005178AB">
        <w:rPr>
          <w:rFonts w:hint="eastAsia"/>
          <w:rtl/>
        </w:rPr>
        <w:t>إِلاَّ</w:t>
      </w:r>
      <w:r w:rsidRPr="005178AB">
        <w:rPr>
          <w:rtl/>
        </w:rPr>
        <w:t xml:space="preserve"> </w:t>
      </w:r>
      <w:r w:rsidRPr="005178AB">
        <w:rPr>
          <w:rFonts w:hint="eastAsia"/>
          <w:rtl/>
        </w:rPr>
        <w:t>فِى</w:t>
      </w:r>
      <w:r w:rsidRPr="005178AB">
        <w:rPr>
          <w:rtl/>
        </w:rPr>
        <w:t xml:space="preserve"> </w:t>
      </w:r>
      <w:r w:rsidRPr="005178AB">
        <w:rPr>
          <w:rFonts w:hint="eastAsia"/>
          <w:rtl/>
        </w:rPr>
        <w:t>اثْنَتَيْنِ</w:t>
      </w:r>
      <w:r w:rsidRPr="005178AB">
        <w:rPr>
          <w:rtl/>
        </w:rPr>
        <w:t xml:space="preserve"> </w:t>
      </w:r>
      <w:r w:rsidRPr="005178AB">
        <w:rPr>
          <w:rFonts w:hint="eastAsia"/>
          <w:rtl/>
        </w:rPr>
        <w:t>رَجُلٌ</w:t>
      </w:r>
      <w:r w:rsidRPr="005178AB">
        <w:rPr>
          <w:rtl/>
        </w:rPr>
        <w:t xml:space="preserve"> </w:t>
      </w:r>
      <w:r w:rsidRPr="005178AB">
        <w:rPr>
          <w:rFonts w:hint="eastAsia"/>
          <w:rtl/>
        </w:rPr>
        <w:t>آتَاهُ</w:t>
      </w:r>
      <w:r w:rsidRPr="005178AB">
        <w:rPr>
          <w:rtl/>
        </w:rPr>
        <w:t xml:space="preserve"> </w:t>
      </w:r>
      <w:r w:rsidRPr="005178AB">
        <w:rPr>
          <w:rFonts w:hint="eastAsia"/>
          <w:rtl/>
        </w:rPr>
        <w:t>اللَّهُ</w:t>
      </w:r>
      <w:r w:rsidRPr="005178AB">
        <w:rPr>
          <w:rtl/>
        </w:rPr>
        <w:t xml:space="preserve"> </w:t>
      </w:r>
      <w:r w:rsidRPr="005178AB">
        <w:rPr>
          <w:rFonts w:hint="eastAsia"/>
          <w:rtl/>
        </w:rPr>
        <w:t>مَالاً</w:t>
      </w:r>
      <w:r w:rsidRPr="005178AB">
        <w:rPr>
          <w:rtl/>
        </w:rPr>
        <w:t xml:space="preserve"> </w:t>
      </w:r>
      <w:r w:rsidRPr="005178AB">
        <w:rPr>
          <w:rFonts w:hint="eastAsia"/>
          <w:rtl/>
        </w:rPr>
        <w:t>فَسُلِّطَ</w:t>
      </w:r>
      <w:r w:rsidRPr="005178AB">
        <w:rPr>
          <w:rtl/>
        </w:rPr>
        <w:t xml:space="preserve"> </w:t>
      </w:r>
      <w:r w:rsidRPr="005178AB">
        <w:rPr>
          <w:rFonts w:hint="eastAsia"/>
          <w:rtl/>
        </w:rPr>
        <w:t>عَلَى</w:t>
      </w:r>
      <w:r w:rsidRPr="005178AB">
        <w:rPr>
          <w:rtl/>
        </w:rPr>
        <w:t xml:space="preserve"> </w:t>
      </w:r>
      <w:r w:rsidRPr="005178AB">
        <w:rPr>
          <w:rFonts w:hint="eastAsia"/>
          <w:rtl/>
        </w:rPr>
        <w:t>هَلَكَتِهِ</w:t>
      </w:r>
      <w:r w:rsidRPr="005178AB">
        <w:rPr>
          <w:rtl/>
        </w:rPr>
        <w:t xml:space="preserve"> </w:t>
      </w:r>
      <w:r w:rsidRPr="005178AB">
        <w:rPr>
          <w:rFonts w:hint="eastAsia"/>
          <w:rtl/>
        </w:rPr>
        <w:t>فِى</w:t>
      </w:r>
      <w:r w:rsidRPr="005178AB">
        <w:rPr>
          <w:rtl/>
        </w:rPr>
        <w:t xml:space="preserve"> </w:t>
      </w:r>
      <w:r w:rsidRPr="005178AB">
        <w:rPr>
          <w:rFonts w:hint="eastAsia"/>
          <w:rtl/>
        </w:rPr>
        <w:t>الْحَقِّ،</w:t>
      </w:r>
      <w:r w:rsidRPr="005178AB">
        <w:rPr>
          <w:rtl/>
        </w:rPr>
        <w:t xml:space="preserve"> </w:t>
      </w:r>
      <w:r w:rsidRPr="005178AB">
        <w:rPr>
          <w:rFonts w:hint="eastAsia"/>
          <w:rtl/>
        </w:rPr>
        <w:t>وَرَجُلٌ</w:t>
      </w:r>
      <w:r w:rsidRPr="005178AB">
        <w:rPr>
          <w:rtl/>
        </w:rPr>
        <w:t xml:space="preserve"> </w:t>
      </w:r>
      <w:r w:rsidRPr="005178AB">
        <w:rPr>
          <w:rFonts w:hint="eastAsia"/>
          <w:rtl/>
        </w:rPr>
        <w:t>آتَاهُ</w:t>
      </w:r>
      <w:r w:rsidRPr="005178AB">
        <w:rPr>
          <w:rtl/>
        </w:rPr>
        <w:t xml:space="preserve"> </w:t>
      </w:r>
      <w:r w:rsidRPr="005178AB">
        <w:rPr>
          <w:rFonts w:hint="eastAsia"/>
          <w:rtl/>
        </w:rPr>
        <w:t>اللَّهُ</w:t>
      </w:r>
      <w:r w:rsidRPr="005178AB">
        <w:rPr>
          <w:rtl/>
        </w:rPr>
        <w:t xml:space="preserve"> </w:t>
      </w:r>
      <w:r w:rsidRPr="005178AB">
        <w:rPr>
          <w:rFonts w:hint="eastAsia"/>
          <w:rtl/>
        </w:rPr>
        <w:t>الْحِكْمَةَ،</w:t>
      </w:r>
      <w:r w:rsidRPr="005178AB">
        <w:rPr>
          <w:rtl/>
        </w:rPr>
        <w:t xml:space="preserve"> </w:t>
      </w:r>
      <w:r w:rsidRPr="005178AB">
        <w:rPr>
          <w:rFonts w:hint="eastAsia"/>
          <w:rtl/>
        </w:rPr>
        <w:t>فَهْوَ</w:t>
      </w:r>
      <w:r w:rsidRPr="005178AB">
        <w:rPr>
          <w:rtl/>
        </w:rPr>
        <w:t xml:space="preserve"> </w:t>
      </w:r>
      <w:r w:rsidRPr="005178AB">
        <w:rPr>
          <w:rFonts w:hint="eastAsia"/>
          <w:rtl/>
        </w:rPr>
        <w:t>يَقْضِى</w:t>
      </w:r>
      <w:r w:rsidRPr="005178AB">
        <w:rPr>
          <w:rtl/>
        </w:rPr>
        <w:t xml:space="preserve"> </w:t>
      </w:r>
      <w:r w:rsidRPr="005178AB">
        <w:rPr>
          <w:rFonts w:hint="eastAsia"/>
          <w:rtl/>
        </w:rPr>
        <w:t>بِهَا</w:t>
      </w:r>
      <w:r w:rsidRPr="005178AB">
        <w:rPr>
          <w:rtl/>
        </w:rPr>
        <w:t xml:space="preserve"> </w:t>
      </w:r>
      <w:r w:rsidRPr="005178AB">
        <w:rPr>
          <w:rFonts w:hint="eastAsia"/>
          <w:rtl/>
        </w:rPr>
        <w:t>وَيُعَلِّمُهَا</w:t>
      </w:r>
      <w:r w:rsidRPr="005178AB">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«حسد روا نیست مگر نسب</w:t>
      </w:r>
      <w:r w:rsidR="00FD72EA" w:rsidRPr="00376812">
        <w:rPr>
          <w:rStyle w:val="1-Char"/>
          <w:rFonts w:hint="cs"/>
          <w:rtl/>
        </w:rPr>
        <w:t>ت</w:t>
      </w:r>
      <w:r w:rsidRPr="00376812">
        <w:rPr>
          <w:rStyle w:val="1-Char"/>
          <w:rFonts w:hint="cs"/>
          <w:rtl/>
        </w:rPr>
        <w:t xml:space="preserve"> به دو کس: یکی آن کسی که خدا ثروتی به او داده و به او اراد</w:t>
      </w:r>
      <w:r w:rsidR="000A57AE">
        <w:rPr>
          <w:rStyle w:val="1-Char"/>
          <w:rFonts w:hint="cs"/>
          <w:rtl/>
        </w:rPr>
        <w:t>ۀ</w:t>
      </w:r>
      <w:r w:rsidRPr="00376812">
        <w:rPr>
          <w:rStyle w:val="1-Char"/>
          <w:rFonts w:hint="cs"/>
          <w:rtl/>
        </w:rPr>
        <w:t xml:space="preserve"> خرج‌کردن ثروتش را در راه حق نیز داده است. دیگر آن کس که خدا به او حکمت داده، و او براساس حکمتش داوری می‌کند و از حکمتش به دیگران می‌آموزد».</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tl/>
        </w:rPr>
        <w:t xml:space="preserve">وَفِي ذَٰلِكَ فَلۡيَتَنَافَسِ </w:t>
      </w:r>
      <w:r w:rsidR="00DE4ACE" w:rsidRPr="00C10EC8">
        <w:rPr>
          <w:rStyle w:val="7-Char"/>
          <w:rFonts w:hint="cs"/>
          <w:rtl/>
        </w:rPr>
        <w:t>ٱ</w:t>
      </w:r>
      <w:r w:rsidR="00DE4ACE" w:rsidRPr="00C10EC8">
        <w:rPr>
          <w:rStyle w:val="7-Char"/>
          <w:rFonts w:hint="eastAsia"/>
          <w:rtl/>
        </w:rPr>
        <w:t>لۡمُتَنَٰفِسُونَ</w:t>
      </w:r>
      <w:r w:rsidR="00DE4ACE" w:rsidRPr="00C10EC8">
        <w:rPr>
          <w:rStyle w:val="7-Char"/>
          <w:rtl/>
        </w:rPr>
        <w:t xml:space="preserve"> ٢٦</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المطففین: 26</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در این رابطه باید رقابت‌کنندگان رقابت کنند</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DE4ACE">
      <w:pPr>
        <w:ind w:firstLine="284"/>
        <w:jc w:val="both"/>
        <w:rPr>
          <w:rStyle w:val="7-Char"/>
          <w:rtl/>
        </w:rPr>
      </w:pPr>
      <w:r>
        <w:rPr>
          <w:rStyle w:val="Emphasis"/>
          <w:rFonts w:ascii="Traditional Arabic" w:hAnsi="Traditional Arabic" w:cs="Traditional Arabic"/>
          <w:i w:val="0"/>
          <w:iCs w:val="0"/>
          <w:rtl/>
          <w:lang w:bidi="fa-IR"/>
        </w:rPr>
        <w:t>﴿</w:t>
      </w:r>
      <w:r w:rsidR="00DE4ACE" w:rsidRPr="00C10EC8">
        <w:rPr>
          <w:rStyle w:val="7-Char"/>
          <w:rFonts w:hint="eastAsia"/>
          <w:rtl/>
        </w:rPr>
        <w:t>سَابِقُوٓاْ</w:t>
      </w:r>
      <w:r w:rsidR="00DE4ACE" w:rsidRPr="00C10EC8">
        <w:rPr>
          <w:rStyle w:val="7-Char"/>
          <w:rtl/>
        </w:rPr>
        <w:t xml:space="preserve"> إِلَىٰ مَغۡفِرَةٖ مِّن رَّبِّكُمۡ وَجَنَّةٍ</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الحدید: 21</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سوی آمرزش پروردگارتان و باغ‌های بهشت با یکدیگر مسابقه بدهید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حسن بصری گفته است: ای فرزند آدم! چرا بر همنوعت رشک می‌بری و حسد می‌ورزی؟ اگر برخورداری او به خاطر آن اس</w:t>
      </w:r>
      <w:r w:rsidR="00FD72EA" w:rsidRPr="00376812">
        <w:rPr>
          <w:rStyle w:val="1-Char"/>
          <w:rFonts w:hint="cs"/>
          <w:rtl/>
        </w:rPr>
        <w:t>ت که نزد خدا مقام و مرتبتی دارد،</w:t>
      </w:r>
      <w:r w:rsidRPr="00376812">
        <w:rPr>
          <w:rStyle w:val="1-Char"/>
          <w:rFonts w:hint="cs"/>
          <w:rtl/>
        </w:rPr>
        <w:t xml:space="preserve"> از چه روی به کسی که نزد خدا گرامی است حسد می‌بری؟ و اگر غیر از این است</w:t>
      </w:r>
      <w:r w:rsidR="00FD72EA" w:rsidRPr="00376812">
        <w:rPr>
          <w:rStyle w:val="1-Char"/>
          <w:rFonts w:hint="cs"/>
          <w:rtl/>
        </w:rPr>
        <w:t>،</w:t>
      </w:r>
      <w:r w:rsidRPr="00376812">
        <w:rPr>
          <w:rStyle w:val="1-Char"/>
          <w:rFonts w:hint="cs"/>
          <w:rtl/>
        </w:rPr>
        <w:t xml:space="preserve"> چگونه نسبت به کسی که سرنوشتش آتش است حسادت می‌کنی؟</w:t>
      </w:r>
    </w:p>
    <w:p w:rsidR="00A627C8" w:rsidRPr="00376812" w:rsidRDefault="00A627C8" w:rsidP="0098763F">
      <w:pPr>
        <w:ind w:firstLine="284"/>
        <w:jc w:val="both"/>
        <w:rPr>
          <w:rStyle w:val="1-Char"/>
          <w:rtl/>
        </w:rPr>
      </w:pPr>
      <w:r w:rsidRPr="00376812">
        <w:rPr>
          <w:rStyle w:val="1-Char"/>
          <w:rFonts w:hint="cs"/>
          <w:rtl/>
        </w:rPr>
        <w:t>ابن سیرین</w:t>
      </w:r>
      <w:r w:rsidR="0098763F">
        <w:rPr>
          <w:rStyle w:val="1-Char"/>
          <w:rFonts w:cs="CTraditional Arabic" w:hint="cs"/>
          <w:rtl/>
        </w:rPr>
        <w:t>/</w:t>
      </w:r>
      <w:r w:rsidR="00FD72EA" w:rsidRPr="00376812">
        <w:rPr>
          <w:rStyle w:val="1-Char"/>
          <w:rFonts w:hint="cs"/>
          <w:rtl/>
        </w:rPr>
        <w:t xml:space="preserve"> </w:t>
      </w:r>
      <w:r w:rsidRPr="00376812">
        <w:rPr>
          <w:rStyle w:val="1-Char"/>
          <w:rFonts w:hint="cs"/>
          <w:rtl/>
        </w:rPr>
        <w:t xml:space="preserve">گفته است: «هیچگاه نسبت به احدی در رابطه با مسائل دنیوی حسادت نکرده‌ام... اگر از اهل بهشت باشد چگونه من به خاطر دنیایش به او حسادت کنم، حال آن که دنیا نزد بهشت بسیار ناچیز است؟ و اگر از اهل آتش باشد، بازهم چگونه نسبت به دنیایش حسد ورزم، حال آن که دارد به سوی آتش راه می‌پیماید؟!» مؤمن اهل کینه‌توزی نیست. زیرا انسانی </w:t>
      </w:r>
      <w:r w:rsidR="00FD72EA" w:rsidRPr="00376812">
        <w:rPr>
          <w:rStyle w:val="1-Char"/>
          <w:rFonts w:hint="cs"/>
          <w:rtl/>
        </w:rPr>
        <w:t xml:space="preserve">است </w:t>
      </w:r>
      <w:r w:rsidRPr="00376812">
        <w:rPr>
          <w:rStyle w:val="1-Char"/>
          <w:rFonts w:hint="cs"/>
          <w:rtl/>
        </w:rPr>
        <w:t>با گذشت و بزرگوار. با آن که می‌تواند خشم خود را اِعمال کند و انتقام بگیرد، خشمش را فرو می‌برد. با آن که صاحب حق است آسان می‌گیرد و از حقش می‌گذرد. خودش را با کشمکش‌ها و دشمنی‌ها سرگرم و گرفتار نمی‌سازد، عمر انسان آنقدرها طولانی نیست که صرف این دشمنی‌های دور و دراز شود. دنیا در نظر انسان با ایمان به این همه رنج نمی‌ارزد. آنوقت چگونه حاضر می‌شود که دلش را در اختیار دشمنی‌ها و کینه‌های کهنه و نو بگذارد تا با نیش زهرآگین مارهای سمی تکه پاره گردد؟ چگونه حاضر می‌شود شبی را با کینه و دشمنی نسبت به یکی از همنوعانش به روز آورد و از نتیج</w:t>
      </w:r>
      <w:r w:rsidR="000A57AE">
        <w:rPr>
          <w:rStyle w:val="1-Char"/>
          <w:rFonts w:hint="cs"/>
          <w:rtl/>
        </w:rPr>
        <w:t>ۀ</w:t>
      </w:r>
      <w:r w:rsidRPr="00376812">
        <w:rPr>
          <w:rStyle w:val="1-Char"/>
          <w:rFonts w:hint="cs"/>
          <w:rtl/>
        </w:rPr>
        <w:t xml:space="preserve"> آن شب را به دور از رحمت خدا بگذراند؟ در حدیث است که:</w:t>
      </w:r>
    </w:p>
    <w:p w:rsidR="00A627C8" w:rsidRPr="00D823B5" w:rsidRDefault="00A627C8" w:rsidP="00A627C8">
      <w:pPr>
        <w:ind w:firstLine="284"/>
        <w:jc w:val="both"/>
        <w:rPr>
          <w:rStyle w:val="1-Char"/>
          <w:rtl/>
        </w:rPr>
      </w:pPr>
      <w:r w:rsidRPr="005178AB">
        <w:rPr>
          <w:rStyle w:val="4-Char"/>
          <w:rFonts w:hint="cs"/>
          <w:rtl/>
        </w:rPr>
        <w:t>«تعرض الأعمال كل يوم اثنين وخميس، فيغفر الله عز</w:t>
      </w:r>
      <w:r w:rsidR="00FD72EA" w:rsidRPr="005178AB">
        <w:rPr>
          <w:rStyle w:val="4-Char"/>
          <w:rFonts w:hint="cs"/>
          <w:rtl/>
        </w:rPr>
        <w:t>ّ</w:t>
      </w:r>
      <w:r w:rsidRPr="005178AB">
        <w:rPr>
          <w:rStyle w:val="4-Char"/>
          <w:rFonts w:hint="cs"/>
          <w:rtl/>
        </w:rPr>
        <w:t xml:space="preserve"> وجل في ذلك اليوم لكل امريء لا يشرك بالله شيئاً، إلا امرءاً كانت بينه وبين أخيه شحناء، فيقول: اتركوا هذين حتى يصطلحا»</w:t>
      </w:r>
      <w:r w:rsidRPr="00D823B5">
        <w:rPr>
          <w:rStyle w:val="1-Char"/>
          <w:rFonts w:hint="cs"/>
          <w:rtl/>
        </w:rPr>
        <w:t xml:space="preserve"> </w:t>
      </w:r>
      <w:r w:rsidRPr="000D5ED4">
        <w:rPr>
          <w:rStyle w:val="1-Char"/>
          <w:rFonts w:hint="cs"/>
          <w:sz w:val="26"/>
          <w:szCs w:val="26"/>
          <w:rtl/>
        </w:rPr>
        <w:t>(رواه مسلم)</w:t>
      </w:r>
    </w:p>
    <w:p w:rsidR="00A627C8" w:rsidRPr="00376812" w:rsidRDefault="00A627C8" w:rsidP="00376812">
      <w:pPr>
        <w:ind w:firstLine="284"/>
        <w:jc w:val="both"/>
        <w:rPr>
          <w:rStyle w:val="1-Char"/>
          <w:rtl/>
        </w:rPr>
      </w:pPr>
      <w:r w:rsidRPr="00376812">
        <w:rPr>
          <w:rStyle w:val="1-Char"/>
          <w:rFonts w:hint="cs"/>
          <w:rtl/>
        </w:rPr>
        <w:t>«کردار انسان‌ها را روزهای دوشنبه و پنجشنبه هر هفته بررسی می‌کنند، و خدای عز</w:t>
      </w:r>
      <w:r w:rsidR="00FD72EA" w:rsidRPr="00376812">
        <w:rPr>
          <w:rStyle w:val="1-Char"/>
          <w:rFonts w:hint="cs"/>
          <w:rtl/>
        </w:rPr>
        <w:t xml:space="preserve">ّ </w:t>
      </w:r>
      <w:r w:rsidRPr="00376812">
        <w:rPr>
          <w:rStyle w:val="1-Char"/>
          <w:rFonts w:hint="cs"/>
          <w:rtl/>
        </w:rPr>
        <w:t>وجل به هنگام عرض اعمال هریک از بندگانش را که به او شرک نورزیده باشد می‌آمرزد، مگر آن شخصی را که با یکی از همنوعانش کدورتی داشته باشد. خدا</w:t>
      </w:r>
      <w:r w:rsidR="00553F01">
        <w:rPr>
          <w:rStyle w:val="1-Char"/>
          <w:rFonts w:hint="cs"/>
          <w:rtl/>
        </w:rPr>
        <w:t xml:space="preserve"> دربارۀ </w:t>
      </w:r>
      <w:r w:rsidRPr="00376812">
        <w:rPr>
          <w:rStyle w:val="1-Char"/>
          <w:rFonts w:hint="cs"/>
          <w:rtl/>
        </w:rPr>
        <w:t>آن دو نفر می‌فرماید: «این دو نفر را به حال خودشان بگذارید تا وقتی که باهم سازش کنند».</w:t>
      </w:r>
    </w:p>
    <w:p w:rsidR="00A627C8" w:rsidRPr="00376812" w:rsidRDefault="00A627C8" w:rsidP="00376812">
      <w:pPr>
        <w:ind w:firstLine="284"/>
        <w:jc w:val="both"/>
        <w:rPr>
          <w:rStyle w:val="1-Char"/>
          <w:rtl/>
        </w:rPr>
      </w:pPr>
      <w:r w:rsidRPr="00376812">
        <w:rPr>
          <w:rStyle w:val="1-Char"/>
          <w:rFonts w:hint="cs"/>
          <w:rtl/>
        </w:rPr>
        <w:t>انسان با ایمان اهل حسد و کینه‌توزی نیست</w:t>
      </w:r>
      <w:r w:rsidR="00FD72EA" w:rsidRPr="00376812">
        <w:rPr>
          <w:rStyle w:val="1-Char"/>
          <w:rFonts w:hint="cs"/>
          <w:rtl/>
        </w:rPr>
        <w:t>؛</w:t>
      </w:r>
      <w:r w:rsidRPr="00376812">
        <w:rPr>
          <w:rStyle w:val="1-Char"/>
          <w:rFonts w:hint="cs"/>
          <w:rtl/>
        </w:rPr>
        <w:t xml:space="preserve"> زیرا دانه‌های حسد و کینه‌توزی را شیطان می‌پاشد و نهال محبت و صفا را خدای رحمان می‌نشاند.</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إِنَّمَا</w:t>
      </w:r>
      <w:r w:rsidR="00BD6FC4" w:rsidRPr="00C10EC8">
        <w:rPr>
          <w:rStyle w:val="7-Char"/>
          <w:rtl/>
        </w:rPr>
        <w:t xml:space="preserve"> يُرِيدُ </w:t>
      </w:r>
      <w:r w:rsidR="00BD6FC4" w:rsidRPr="00C10EC8">
        <w:rPr>
          <w:rStyle w:val="7-Char"/>
          <w:rFonts w:hint="cs"/>
          <w:rtl/>
        </w:rPr>
        <w:t>ٱ</w:t>
      </w:r>
      <w:r w:rsidR="00BD6FC4" w:rsidRPr="00C10EC8">
        <w:rPr>
          <w:rStyle w:val="7-Char"/>
          <w:rFonts w:hint="eastAsia"/>
          <w:rtl/>
        </w:rPr>
        <w:t>لشَّيۡطَٰنُ</w:t>
      </w:r>
      <w:r w:rsidR="00BD6FC4" w:rsidRPr="00C10EC8">
        <w:rPr>
          <w:rStyle w:val="7-Char"/>
          <w:rtl/>
        </w:rPr>
        <w:t xml:space="preserve"> أَن يُوقِعَ بَيۡنَكُمُ </w:t>
      </w:r>
      <w:r w:rsidR="00BD6FC4" w:rsidRPr="00C10EC8">
        <w:rPr>
          <w:rStyle w:val="7-Char"/>
          <w:rFonts w:hint="cs"/>
          <w:rtl/>
        </w:rPr>
        <w:t>ٱ</w:t>
      </w:r>
      <w:r w:rsidR="00BD6FC4" w:rsidRPr="00C10EC8">
        <w:rPr>
          <w:rStyle w:val="7-Char"/>
          <w:rFonts w:hint="eastAsia"/>
          <w:rtl/>
        </w:rPr>
        <w:t>لۡعَدَٰوَةَ</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لۡبَغۡضَآءَ</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المائدة: 91</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شیطان می‌خواهد در میان شما دشمنی و کینه‌توزی برقرار کند</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tl/>
        </w:rPr>
        <w:t xml:space="preserve">۞عَسَى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أَن يَجۡعَلَ بَيۡنَكُمۡ وَبَيۡنَ </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عَادَيۡتُم مِّنۡهُم مَّوَدَّةٗۚ</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الممتحنة: 7</w:t>
      </w:r>
      <w:r w:rsidRPr="000D5ED4">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امید است که خدا میان شما و کسانی که با آنان دشمنی پیدا کرده</w:t>
      </w:r>
      <w:r w:rsidR="000D5ED4">
        <w:rPr>
          <w:rStyle w:val="1-Char"/>
          <w:rFonts w:hint="eastAsia"/>
          <w:rtl/>
        </w:rPr>
        <w:t>‌</w:t>
      </w:r>
      <w:r w:rsidRPr="00376812">
        <w:rPr>
          <w:rStyle w:val="1-Char"/>
          <w:rFonts w:hint="cs"/>
          <w:rtl/>
        </w:rPr>
        <w:t>اید، رابط</w:t>
      </w:r>
      <w:r w:rsidR="000A57AE">
        <w:rPr>
          <w:rStyle w:val="1-Char"/>
          <w:rFonts w:hint="cs"/>
          <w:rtl/>
        </w:rPr>
        <w:t>ۀ</w:t>
      </w:r>
      <w:r w:rsidRPr="00376812">
        <w:rPr>
          <w:rStyle w:val="1-Char"/>
          <w:rFonts w:hint="cs"/>
          <w:rtl/>
        </w:rPr>
        <w:t xml:space="preserve"> مودت‌آمیزی برقرار کند</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إِنَّ</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ءَامَنُواْ وَعَمِلُواْ </w:t>
      </w:r>
      <w:r w:rsidR="00BD6FC4" w:rsidRPr="00C10EC8">
        <w:rPr>
          <w:rStyle w:val="7-Char"/>
          <w:rFonts w:hint="cs"/>
          <w:rtl/>
        </w:rPr>
        <w:t>ٱ</w:t>
      </w:r>
      <w:r w:rsidR="00BD6FC4" w:rsidRPr="00C10EC8">
        <w:rPr>
          <w:rStyle w:val="7-Char"/>
          <w:rFonts w:hint="eastAsia"/>
          <w:rtl/>
        </w:rPr>
        <w:t>لصَّٰلِحَٰتِ</w:t>
      </w:r>
      <w:r w:rsidR="00BD6FC4" w:rsidRPr="00C10EC8">
        <w:rPr>
          <w:rStyle w:val="7-Char"/>
          <w:rtl/>
        </w:rPr>
        <w:t xml:space="preserve"> سَيَجۡعَلُ لَهُمُ </w:t>
      </w:r>
      <w:r w:rsidR="00BD6FC4" w:rsidRPr="00C10EC8">
        <w:rPr>
          <w:rStyle w:val="7-Char"/>
          <w:rFonts w:hint="cs"/>
          <w:rtl/>
        </w:rPr>
        <w:t>ٱ</w:t>
      </w:r>
      <w:r w:rsidR="00BD6FC4" w:rsidRPr="00C10EC8">
        <w:rPr>
          <w:rStyle w:val="7-Char"/>
          <w:rFonts w:hint="eastAsia"/>
          <w:rtl/>
        </w:rPr>
        <w:t>لرَّحۡمَٰنُ</w:t>
      </w:r>
      <w:r w:rsidR="00BD6FC4" w:rsidRPr="00C10EC8">
        <w:rPr>
          <w:rStyle w:val="7-Char"/>
          <w:rtl/>
        </w:rPr>
        <w:t xml:space="preserve"> وُدّٗا ٩٦</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مریم: 96</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ایمان آوردند و کردارهای شایسته دا</w:t>
      </w:r>
      <w:r w:rsidR="00FD72EA" w:rsidRPr="00376812">
        <w:rPr>
          <w:rStyle w:val="1-Char"/>
          <w:rFonts w:hint="cs"/>
          <w:rtl/>
        </w:rPr>
        <w:t>د</w:t>
      </w:r>
      <w:r w:rsidRPr="00376812">
        <w:rPr>
          <w:rStyle w:val="1-Char"/>
          <w:rFonts w:hint="cs"/>
          <w:rtl/>
        </w:rPr>
        <w:t>ه باشند، خدای رحمان بذر دوستی را در دل‌هایشان خواهد پاشید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خلاص</w:t>
      </w:r>
      <w:r w:rsidR="000A57AE">
        <w:rPr>
          <w:rStyle w:val="1-Char"/>
          <w:rFonts w:hint="cs"/>
          <w:rtl/>
        </w:rPr>
        <w:t>ۀ</w:t>
      </w:r>
      <w:r w:rsidRPr="00376812">
        <w:rPr>
          <w:rStyle w:val="1-Char"/>
          <w:rFonts w:hint="cs"/>
          <w:rtl/>
        </w:rPr>
        <w:t xml:space="preserve"> مطلب این که، سلامت قلب و پیراستگی دل از کینه و حسد، نخستین ویژگی‌یی است که انسان در پرتو ایمان پیدا می‌کند، بلکه می‌توان گفت پایین‌ترین درج</w:t>
      </w:r>
      <w:r w:rsidR="000A57AE">
        <w:rPr>
          <w:rStyle w:val="1-Char"/>
          <w:rFonts w:hint="cs"/>
          <w:rtl/>
        </w:rPr>
        <w:t>ۀ</w:t>
      </w:r>
      <w:r w:rsidRPr="00376812">
        <w:rPr>
          <w:rStyle w:val="1-Char"/>
          <w:rFonts w:hint="cs"/>
          <w:rtl/>
        </w:rPr>
        <w:t xml:space="preserve"> ایمان است. و ایمان شخص مسلمان کامل نمی‌شود، مگر آنگاه که برای همنوعانش همان را بخواهد و دوست بدارد که برای خویش می‌خواهد و دوست می‌دارد، و برای همنوعانش نخواهد و نپسندد آنچه را برای خویش نمی‌خواهد و نمی‌پسندد.</w:t>
      </w:r>
    </w:p>
    <w:p w:rsidR="00A627C8" w:rsidRPr="00376812" w:rsidRDefault="00A627C8" w:rsidP="00376812">
      <w:pPr>
        <w:ind w:firstLine="284"/>
        <w:jc w:val="both"/>
        <w:rPr>
          <w:rStyle w:val="1-Char"/>
          <w:rtl/>
        </w:rPr>
      </w:pPr>
      <w:r w:rsidRPr="00376812">
        <w:rPr>
          <w:rStyle w:val="1-Char"/>
          <w:rFonts w:hint="cs"/>
          <w:rtl/>
        </w:rPr>
        <w:t>این مفاهیم بلند انسانی کجا و آن تبلیغات ویرانگر امروزی کجا؟ تبلیغاتی که کارشان گسترش‌دادن کینه‌ها است، و گسترش دادن و دامن‌زدن کینه‌ها و نفرت‌ها و دشمنی‌ها میان طوایف و طبقات مختلف، تا مردم در یک نزاع و زد و خورد همیشگی به سر برند. و از آن سوی این دشمنی‌ها و کینه‌توزی‌ها پایه‌های حاکمیت و سلطنت عده‌ای فرصت طلب تثبیت گردد!</w:t>
      </w:r>
    </w:p>
    <w:p w:rsidR="00A627C8" w:rsidRPr="004744C3" w:rsidRDefault="00A627C8" w:rsidP="004744C3">
      <w:pPr>
        <w:pStyle w:val="3-"/>
        <w:rPr>
          <w:rStyle w:val="1-Char"/>
          <w:rFonts w:ascii="IRZar" w:hAnsi="IRZar" w:cs="IRZar"/>
          <w:sz w:val="24"/>
          <w:szCs w:val="24"/>
          <w:rtl/>
        </w:rPr>
      </w:pPr>
      <w:bookmarkStart w:id="150" w:name="_Toc258768044"/>
      <w:bookmarkStart w:id="151" w:name="_Toc429312857"/>
      <w:r w:rsidRPr="004744C3">
        <w:rPr>
          <w:rStyle w:val="1-Char"/>
          <w:rFonts w:ascii="IRZar" w:hAnsi="IRZar" w:cs="IRZar" w:hint="cs"/>
          <w:sz w:val="24"/>
          <w:szCs w:val="24"/>
          <w:rtl/>
        </w:rPr>
        <w:t>ایثار از ویژگی‌های انسان با ایمان است</w:t>
      </w:r>
      <w:bookmarkEnd w:id="150"/>
      <w:bookmarkEnd w:id="151"/>
    </w:p>
    <w:p w:rsidR="00A627C8" w:rsidRPr="00376812" w:rsidRDefault="00A627C8" w:rsidP="00376812">
      <w:pPr>
        <w:ind w:firstLine="284"/>
        <w:jc w:val="both"/>
        <w:rPr>
          <w:rStyle w:val="1-Char"/>
          <w:rtl/>
        </w:rPr>
      </w:pPr>
      <w:r w:rsidRPr="00376812">
        <w:rPr>
          <w:rStyle w:val="1-Char"/>
          <w:rFonts w:hint="cs"/>
          <w:rtl/>
        </w:rPr>
        <w:t>برتری</w:t>
      </w:r>
      <w:r w:rsidR="00FD72EA" w:rsidRPr="00376812">
        <w:rPr>
          <w:rStyle w:val="1-Char"/>
          <w:rFonts w:hint="cs"/>
          <w:rtl/>
        </w:rPr>
        <w:t>ن</w:t>
      </w:r>
      <w:r w:rsidRPr="00376812">
        <w:rPr>
          <w:rStyle w:val="1-Char"/>
          <w:rFonts w:hint="cs"/>
          <w:rtl/>
        </w:rPr>
        <w:t xml:space="preserve"> درج</w:t>
      </w:r>
      <w:r w:rsidR="000A57AE">
        <w:rPr>
          <w:rStyle w:val="1-Char"/>
          <w:rFonts w:hint="cs"/>
          <w:rtl/>
        </w:rPr>
        <w:t>ۀ</w:t>
      </w:r>
      <w:r w:rsidRPr="00376812">
        <w:rPr>
          <w:rStyle w:val="1-Char"/>
          <w:rFonts w:hint="cs"/>
          <w:rtl/>
        </w:rPr>
        <w:t xml:space="preserve"> عشق آنست که انسان نسبت به همنوعانش ایثار کند. یعنی چیزی را به او ببخشد و در اختیار او بگذارد که خودش به آن نیازمند است. خود گرسنه بماند تا همنوعش سیر گردد. رنج بکشد تا دیگران راحت باشند، بی‌خوابی بکشد تا دیگران بخوابند.</w:t>
      </w:r>
    </w:p>
    <w:p w:rsidR="00A627C8" w:rsidRPr="00376812" w:rsidRDefault="00A627C8" w:rsidP="00376812">
      <w:pPr>
        <w:ind w:firstLine="284"/>
        <w:jc w:val="both"/>
        <w:rPr>
          <w:rStyle w:val="1-Char"/>
          <w:rtl/>
        </w:rPr>
      </w:pPr>
      <w:r w:rsidRPr="00376812">
        <w:rPr>
          <w:rStyle w:val="1-Char"/>
          <w:rFonts w:hint="cs"/>
          <w:rtl/>
        </w:rPr>
        <w:t>مفهوم ایثار را در محیط‌های الحادی و مادیگرایی از ریشه برکنده</w:t>
      </w:r>
      <w:r w:rsidR="003C024C" w:rsidRPr="00376812">
        <w:rPr>
          <w:rStyle w:val="1-Char"/>
          <w:rFonts w:hint="cs"/>
          <w:rtl/>
        </w:rPr>
        <w:t>‌اند.</w:t>
      </w:r>
      <w:r w:rsidRPr="00376812">
        <w:rPr>
          <w:rStyle w:val="1-Char"/>
          <w:rFonts w:hint="cs"/>
          <w:rtl/>
        </w:rPr>
        <w:t xml:space="preserve"> انسان‌های با ایمان به خاطر خدا و خشنودی خدا و پاداش خدا ایثار می‌کنند. اما آنان به خاطر چه کسی ایثار کنند؟ روی چه حسابی ایثار کنند؟ دنیا عشقی پرارج‌تر و اصیل‌تر از عشق و محبتی که اسلام پایه‌هایش را در جان مسلمانان و</w:t>
      </w:r>
      <w:r w:rsidR="00FD72EA" w:rsidRPr="00376812">
        <w:rPr>
          <w:rStyle w:val="1-Char"/>
          <w:rFonts w:hint="cs"/>
          <w:rtl/>
        </w:rPr>
        <w:t xml:space="preserve"> در جامع</w:t>
      </w:r>
      <w:r w:rsidR="000A57AE">
        <w:rPr>
          <w:rStyle w:val="1-Char"/>
          <w:rFonts w:hint="cs"/>
          <w:rtl/>
        </w:rPr>
        <w:t>ۀ</w:t>
      </w:r>
      <w:r w:rsidR="00FD72EA" w:rsidRPr="00376812">
        <w:rPr>
          <w:rStyle w:val="1-Char"/>
          <w:rFonts w:hint="cs"/>
          <w:rtl/>
        </w:rPr>
        <w:t xml:space="preserve"> اسلامی کار گذاشته،</w:t>
      </w:r>
      <w:r w:rsidRPr="00376812">
        <w:rPr>
          <w:rStyle w:val="1-Char"/>
          <w:rFonts w:hint="cs"/>
          <w:rtl/>
        </w:rPr>
        <w:t xml:space="preserve"> به چشم ندیده است عشق و محبتی که بتواند بر شهوت و منفعت‌طلبی انسان پیروز گردد.</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لِلۡفُقَرَآءِ</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لۡمُهَٰجِرِينَ</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أُخۡرِجُواْ مِن دِيَٰرِهِمۡ وَأَمۡوَٰلِهِمۡ يَبۡتَغُونَ فَضۡلٗا مِّنَ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وَرِضۡوَٰنٗا وَيَنصُرُونَ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وَرَسُولَهُ</w:t>
      </w:r>
      <w:r w:rsidR="00BD6FC4"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الحشر: 8</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این مهاجرانند که از شهر و دیارشان آواره می‌شوند و از دارایی‌هایشان که در مکه دارند محروم می‌گردند، به امید فضل خدا و خشنودی او. و خدا و رسول را یاری می‌کنند</w:t>
      </w:r>
      <w:r>
        <w:rPr>
          <w:rStyle w:val="Emphasis"/>
          <w:rFonts w:ascii="Calibri" w:hAnsi="Calibri" w:cs="Traditional Arabic" w:hint="cs"/>
          <w:i w:val="0"/>
          <w:iCs w:val="0"/>
          <w:rtl/>
          <w:lang w:bidi="fa-IR"/>
        </w:rPr>
        <w:t>»</w:t>
      </w:r>
      <w:r w:rsidR="00012BCF"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انصار در مدینه آنان را با آغوش باز پذیرایی می‌کردند، و برای بردن آنان به خانه‌هایشان مانند گرمازدگان بر سر آب خن</w:t>
      </w:r>
      <w:r w:rsidR="00F34D1F" w:rsidRPr="00376812">
        <w:rPr>
          <w:rStyle w:val="1-Char"/>
          <w:rFonts w:hint="cs"/>
          <w:rtl/>
        </w:rPr>
        <w:t>ک</w:t>
      </w:r>
      <w:r w:rsidRPr="00376812">
        <w:rPr>
          <w:rStyle w:val="1-Char"/>
          <w:rFonts w:hint="cs"/>
          <w:rtl/>
        </w:rPr>
        <w:t xml:space="preserve"> گوارا سر و دست می‌شکنند، و با یکدیگر در این امر رقابت می‌کنند. هریک از انصار می‌خواهد یکی از مهاجرین را در خانه‌اش جای بدهد و از این سعادت بهره‌مند گردد. کار به جایی می‌رسد که فقط به حکم قرعه رضایت می‌دهند. آنگاه رسول خدا میان‌شان برادری برقرار می‌گرداند، و این برادری نوین جایگزین برادری‌های نَسَبی پیشین گردید. تفاوت‌ها و امتیازات اقلیمی و نسبی رنگ باخت</w:t>
      </w:r>
      <w:r w:rsidR="00F34D1F" w:rsidRPr="00376812">
        <w:rPr>
          <w:rStyle w:val="1-Char"/>
          <w:rFonts w:hint="cs"/>
          <w:rtl/>
        </w:rPr>
        <w:t>.</w:t>
      </w:r>
      <w:r w:rsidRPr="00376812">
        <w:rPr>
          <w:rStyle w:val="1-Char"/>
          <w:rFonts w:hint="cs"/>
          <w:rtl/>
        </w:rPr>
        <w:t xml:space="preserve"> قحطانی و عدنانی، شمالی و جنوبی، یمانی و حجازی، اوسی و خزرجی دیگر معنای نداشت. تبعیضات طبقاتی و صنفی از میان برداشته شد. ثروتمند و مستمند، بازرگان و کشاورز همه یکسان شدند یک برادری صادقانه است، عشق و اخلاص و ایثار است.</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وَأَلَّفَ</w:t>
      </w:r>
      <w:r w:rsidR="00BD6FC4" w:rsidRPr="00C10EC8">
        <w:rPr>
          <w:rStyle w:val="7-Char"/>
          <w:rtl/>
        </w:rPr>
        <w:t xml:space="preserve"> بَيۡنَ قُلُوبِهِمۡۚ لَوۡ أَنفَقۡتَ مَا فِي </w:t>
      </w:r>
      <w:r w:rsidR="00BD6FC4" w:rsidRPr="00C10EC8">
        <w:rPr>
          <w:rStyle w:val="7-Char"/>
          <w:rFonts w:hint="cs"/>
          <w:rtl/>
        </w:rPr>
        <w:t>ٱ</w:t>
      </w:r>
      <w:r w:rsidR="00BD6FC4" w:rsidRPr="00C10EC8">
        <w:rPr>
          <w:rStyle w:val="7-Char"/>
          <w:rFonts w:hint="eastAsia"/>
          <w:rtl/>
        </w:rPr>
        <w:t>لۡأَرۡضِ</w:t>
      </w:r>
      <w:r w:rsidR="00BD6FC4" w:rsidRPr="00C10EC8">
        <w:rPr>
          <w:rStyle w:val="7-Char"/>
          <w:rtl/>
        </w:rPr>
        <w:t xml:space="preserve"> جَمِيعٗا مَّآ أَلَّفۡتَ بَيۡنَ قُلُوبِهِمۡ وَلَٰكِنَّ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أَلَّفَ بَيۡنَهُمۡۚ إِنَّهُ</w:t>
      </w:r>
      <w:r w:rsidR="00BD6FC4" w:rsidRPr="00C10EC8">
        <w:rPr>
          <w:rStyle w:val="7-Char"/>
          <w:rFonts w:hint="cs"/>
          <w:rtl/>
        </w:rPr>
        <w:t>ۥ</w:t>
      </w:r>
      <w:r w:rsidR="00BD6FC4" w:rsidRPr="00C10EC8">
        <w:rPr>
          <w:rStyle w:val="7-Char"/>
          <w:rtl/>
        </w:rPr>
        <w:t xml:space="preserve"> عَزِيزٌ حَكِيمٞ ٦٣</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الأنفال: 63</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میان دل‌هایشان الفت برقرار کرد. اگر هرآنچه را که در زمین است خرج می‌کردی نمی‌توانستی میان دل‌هایشان الفت برقرار کنی، ولی خدا این الفت را برقرار کرد. او عزیز و حکیم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عبدالرحمن بن عوف</w:t>
      </w:r>
      <w:r w:rsidR="00E0554E" w:rsidRPr="00E0554E">
        <w:rPr>
          <w:rStyle w:val="1-Char"/>
          <w:rFonts w:cs="CTraditional Arabic" w:hint="cs"/>
          <w:rtl/>
        </w:rPr>
        <w:t xml:space="preserve">س </w:t>
      </w:r>
      <w:r w:rsidRPr="00D823B5">
        <w:rPr>
          <w:rStyle w:val="1-Char"/>
          <w:rFonts w:hint="cs"/>
          <w:rtl/>
        </w:rPr>
        <w:t>که یکی از مهاجران قریش است، می‌گوید: وقتی به مدینه وارد شدیم، رسول خدا میان من و سعد بن ربیع انصاری خزرجی برادری برقرار کرد. سعد به من گفت: من از ثروتمندان انصار هستم. نیمی از ثروتم را به تو می‌دهم. دوتا زن هم دارم. بنگر تا هرکدام را دوست داری به خاطر تو طلاقش دهم و پس از گذرانیدن عده با او ازدواج کن. عبدالرحمن این ایثار و گذشت بزرگوارانه سعد را آنچنان که درخور طبع بلند و عفیف او بود چنین پاسخ گفت: خدای به خانواده و ثروت تو برکت دهد... راه بازار را به من نشان دهید!</w:t>
      </w:r>
    </w:p>
    <w:p w:rsidR="00A627C8" w:rsidRPr="00376812" w:rsidRDefault="00A627C8" w:rsidP="00376812">
      <w:pPr>
        <w:ind w:firstLine="284"/>
        <w:jc w:val="both"/>
        <w:rPr>
          <w:rStyle w:val="1-Char"/>
          <w:rtl/>
        </w:rPr>
      </w:pPr>
      <w:r w:rsidRPr="00376812">
        <w:rPr>
          <w:rStyle w:val="1-Char"/>
          <w:rFonts w:hint="cs"/>
          <w:rtl/>
        </w:rPr>
        <w:t>خدا در کتابش ستایش و تجلیل از این موضعگیری انصار را جاودانه ساخته و فرموده است:</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تَبَوَّءُو </w:t>
      </w:r>
      <w:r w:rsidR="00BD6FC4" w:rsidRPr="00C10EC8">
        <w:rPr>
          <w:rStyle w:val="7-Char"/>
          <w:rFonts w:hint="cs"/>
          <w:rtl/>
        </w:rPr>
        <w:t>ٱ</w:t>
      </w:r>
      <w:r w:rsidR="00BD6FC4" w:rsidRPr="00C10EC8">
        <w:rPr>
          <w:rStyle w:val="7-Char"/>
          <w:rFonts w:hint="eastAsia"/>
          <w:rtl/>
        </w:rPr>
        <w:t>لدَّارَ</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لۡإِيمَٰنَ</w:t>
      </w:r>
      <w:r w:rsidR="00BD6FC4" w:rsidRPr="00C10EC8">
        <w:rPr>
          <w:rStyle w:val="7-Char"/>
          <w:rtl/>
        </w:rPr>
        <w:t xml:space="preserve"> مِن قَبۡلِهِمۡ يُحِبُّونَ مَنۡ هَاجَرَ إِلَيۡهِمۡ وَلَا يَجِدُونَ فِي صُدُورِهِمۡ حَاجَةٗ مِّمَّآ أُوتُواْ وَيُؤۡثِرُونَ عَلَىٰٓ أَنفُسِهِمۡ وَلَوۡ كَانَ بِهِمۡ خَصَاصَةٞۚ</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الحشر: 9</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C81A2D" w:rsidRPr="00376812">
        <w:rPr>
          <w:rStyle w:val="1-Char"/>
          <w:rtl/>
        </w:rPr>
        <w:t>و کسان</w:t>
      </w:r>
      <w:r w:rsidR="00C81A2D" w:rsidRPr="00376812">
        <w:rPr>
          <w:rStyle w:val="1-Char"/>
          <w:rFonts w:hint="cs"/>
          <w:rtl/>
        </w:rPr>
        <w:t>ی</w:t>
      </w:r>
      <w:r w:rsidR="00C81A2D" w:rsidRPr="00376812">
        <w:rPr>
          <w:rStyle w:val="1-Char"/>
          <w:rtl/>
        </w:rPr>
        <w:t xml:space="preserve"> که در ا</w:t>
      </w:r>
      <w:r w:rsidR="00C81A2D" w:rsidRPr="00376812">
        <w:rPr>
          <w:rStyle w:val="1-Char"/>
          <w:rFonts w:hint="cs"/>
          <w:rtl/>
        </w:rPr>
        <w:t>ی</w:t>
      </w:r>
      <w:r w:rsidR="00C81A2D" w:rsidRPr="00376812">
        <w:rPr>
          <w:rStyle w:val="1-Char"/>
          <w:rFonts w:hint="eastAsia"/>
          <w:rtl/>
        </w:rPr>
        <w:t>ن</w:t>
      </w:r>
      <w:r w:rsidR="00C81A2D" w:rsidRPr="00376812">
        <w:rPr>
          <w:rStyle w:val="1-Char"/>
          <w:rtl/>
        </w:rPr>
        <w:t xml:space="preserve"> سرا [= سرزم</w:t>
      </w:r>
      <w:r w:rsidR="00C81A2D" w:rsidRPr="00376812">
        <w:rPr>
          <w:rStyle w:val="1-Char"/>
          <w:rFonts w:hint="cs"/>
          <w:rtl/>
        </w:rPr>
        <w:t>ی</w:t>
      </w:r>
      <w:r w:rsidR="00C81A2D" w:rsidRPr="00376812">
        <w:rPr>
          <w:rStyle w:val="1-Char"/>
          <w:rFonts w:hint="eastAsia"/>
          <w:rtl/>
        </w:rPr>
        <w:t>ن</w:t>
      </w:r>
      <w:r w:rsidR="00C81A2D" w:rsidRPr="00376812">
        <w:rPr>
          <w:rStyle w:val="1-Char"/>
          <w:rtl/>
        </w:rPr>
        <w:t xml:space="preserve"> مد</w:t>
      </w:r>
      <w:r w:rsidR="00C81A2D" w:rsidRPr="00376812">
        <w:rPr>
          <w:rStyle w:val="1-Char"/>
          <w:rFonts w:hint="cs"/>
          <w:rtl/>
        </w:rPr>
        <w:t>ی</w:t>
      </w:r>
      <w:r w:rsidR="00C81A2D" w:rsidRPr="00376812">
        <w:rPr>
          <w:rStyle w:val="1-Char"/>
          <w:rFonts w:hint="eastAsia"/>
          <w:rtl/>
        </w:rPr>
        <w:t>نه‌</w:t>
      </w:r>
      <w:r w:rsidR="00C81A2D" w:rsidRPr="00376812">
        <w:rPr>
          <w:rStyle w:val="1-Char"/>
          <w:rtl/>
        </w:rPr>
        <w:t>] و در سرا</w:t>
      </w:r>
      <w:r w:rsidR="00C81A2D" w:rsidRPr="00376812">
        <w:rPr>
          <w:rStyle w:val="1-Char"/>
          <w:rFonts w:hint="cs"/>
          <w:rtl/>
        </w:rPr>
        <w:t>ی</w:t>
      </w:r>
      <w:r w:rsidR="00C81A2D" w:rsidRPr="00376812">
        <w:rPr>
          <w:rStyle w:val="1-Char"/>
          <w:rtl/>
        </w:rPr>
        <w:t xml:space="preserve"> ا</w:t>
      </w:r>
      <w:r w:rsidR="00C81A2D" w:rsidRPr="00376812">
        <w:rPr>
          <w:rStyle w:val="1-Char"/>
          <w:rFonts w:hint="cs"/>
          <w:rtl/>
        </w:rPr>
        <w:t>ی</w:t>
      </w:r>
      <w:r w:rsidR="00C81A2D" w:rsidRPr="00376812">
        <w:rPr>
          <w:rStyle w:val="1-Char"/>
          <w:rFonts w:hint="eastAsia"/>
          <w:rtl/>
        </w:rPr>
        <w:t>مان</w:t>
      </w:r>
      <w:r w:rsidR="00C81A2D" w:rsidRPr="00376812">
        <w:rPr>
          <w:rStyle w:val="1-Char"/>
          <w:rtl/>
        </w:rPr>
        <w:t xml:space="preserve"> پ</w:t>
      </w:r>
      <w:r w:rsidR="00C81A2D" w:rsidRPr="00376812">
        <w:rPr>
          <w:rStyle w:val="1-Char"/>
          <w:rFonts w:hint="cs"/>
          <w:rtl/>
        </w:rPr>
        <w:t>ی</w:t>
      </w:r>
      <w:r w:rsidR="00C81A2D" w:rsidRPr="00376812">
        <w:rPr>
          <w:rStyle w:val="1-Char"/>
          <w:rFonts w:hint="eastAsia"/>
          <w:rtl/>
        </w:rPr>
        <w:t>ش</w:t>
      </w:r>
      <w:r w:rsidR="00C81A2D" w:rsidRPr="00376812">
        <w:rPr>
          <w:rStyle w:val="1-Char"/>
          <w:rtl/>
        </w:rPr>
        <w:t xml:space="preserve"> از مهاجران مسکن گز</w:t>
      </w:r>
      <w:r w:rsidR="00C81A2D" w:rsidRPr="00376812">
        <w:rPr>
          <w:rStyle w:val="1-Char"/>
          <w:rFonts w:hint="cs"/>
          <w:rtl/>
        </w:rPr>
        <w:t>ی</w:t>
      </w:r>
      <w:r w:rsidR="00C81A2D" w:rsidRPr="00376812">
        <w:rPr>
          <w:rStyle w:val="1-Char"/>
          <w:rFonts w:hint="eastAsia"/>
          <w:rtl/>
        </w:rPr>
        <w:t>دند</w:t>
      </w:r>
      <w:r w:rsidR="00C81A2D" w:rsidRPr="00376812">
        <w:rPr>
          <w:rStyle w:val="1-Char"/>
          <w:rtl/>
        </w:rPr>
        <w:t xml:space="preserve"> و کسان</w:t>
      </w:r>
      <w:r w:rsidR="00C81A2D" w:rsidRPr="00376812">
        <w:rPr>
          <w:rStyle w:val="1-Char"/>
          <w:rFonts w:hint="cs"/>
          <w:rtl/>
        </w:rPr>
        <w:t>ی</w:t>
      </w:r>
      <w:r w:rsidR="00C81A2D" w:rsidRPr="00376812">
        <w:rPr>
          <w:rStyle w:val="1-Char"/>
          <w:rtl/>
        </w:rPr>
        <w:t xml:space="preserve"> را که به سو</w:t>
      </w:r>
      <w:r w:rsidR="00C81A2D" w:rsidRPr="00376812">
        <w:rPr>
          <w:rStyle w:val="1-Char"/>
          <w:rFonts w:hint="cs"/>
          <w:rtl/>
        </w:rPr>
        <w:t>ی</w:t>
      </w:r>
      <w:r w:rsidR="00C81A2D" w:rsidRPr="00376812">
        <w:rPr>
          <w:rStyle w:val="1-Char"/>
          <w:rFonts w:hint="eastAsia"/>
          <w:rtl/>
        </w:rPr>
        <w:t>شان</w:t>
      </w:r>
      <w:r w:rsidR="00C81A2D" w:rsidRPr="00376812">
        <w:rPr>
          <w:rStyle w:val="1-Char"/>
          <w:rtl/>
        </w:rPr>
        <w:t xml:space="preserve"> هجرت کنند دوست م</w:t>
      </w:r>
      <w:r w:rsidR="00C81A2D" w:rsidRPr="00376812">
        <w:rPr>
          <w:rStyle w:val="1-Char"/>
          <w:rFonts w:hint="cs"/>
          <w:rtl/>
        </w:rPr>
        <w:t>ی‌</w:t>
      </w:r>
      <w:r w:rsidR="00C81A2D" w:rsidRPr="00376812">
        <w:rPr>
          <w:rStyle w:val="1-Char"/>
          <w:rFonts w:hint="eastAsia"/>
          <w:rtl/>
        </w:rPr>
        <w:t>دارند،</w:t>
      </w:r>
      <w:r w:rsidR="00C81A2D" w:rsidRPr="00376812">
        <w:rPr>
          <w:rStyle w:val="1-Char"/>
          <w:rtl/>
        </w:rPr>
        <w:t xml:space="preserve"> و در دل خود ن</w:t>
      </w:r>
      <w:r w:rsidR="00C81A2D" w:rsidRPr="00376812">
        <w:rPr>
          <w:rStyle w:val="1-Char"/>
          <w:rFonts w:hint="cs"/>
          <w:rtl/>
        </w:rPr>
        <w:t>ی</w:t>
      </w:r>
      <w:r w:rsidR="00C81A2D" w:rsidRPr="00376812">
        <w:rPr>
          <w:rStyle w:val="1-Char"/>
          <w:rFonts w:hint="eastAsia"/>
          <w:rtl/>
        </w:rPr>
        <w:t>از</w:t>
      </w:r>
      <w:r w:rsidR="00C81A2D" w:rsidRPr="00376812">
        <w:rPr>
          <w:rStyle w:val="1-Char"/>
          <w:rFonts w:hint="cs"/>
          <w:rtl/>
        </w:rPr>
        <w:t>ی</w:t>
      </w:r>
      <w:r w:rsidR="00C81A2D" w:rsidRPr="00376812">
        <w:rPr>
          <w:rStyle w:val="1-Char"/>
          <w:rtl/>
        </w:rPr>
        <w:t xml:space="preserve"> به آنچه به مهاجران داده شده احساس نم</w:t>
      </w:r>
      <w:r w:rsidR="00C81A2D" w:rsidRPr="00376812">
        <w:rPr>
          <w:rStyle w:val="1-Char"/>
          <w:rFonts w:hint="cs"/>
          <w:rtl/>
        </w:rPr>
        <w:t>ی‌</w:t>
      </w:r>
      <w:r w:rsidR="00C81A2D" w:rsidRPr="00376812">
        <w:rPr>
          <w:rStyle w:val="1-Char"/>
          <w:rFonts w:hint="eastAsia"/>
          <w:rtl/>
        </w:rPr>
        <w:t>کنند</w:t>
      </w:r>
      <w:r w:rsidR="00C81A2D" w:rsidRPr="00376812">
        <w:rPr>
          <w:rStyle w:val="1-Char"/>
          <w:rtl/>
        </w:rPr>
        <w:t xml:space="preserve"> و</w:t>
      </w:r>
      <w:r w:rsidR="00477E98" w:rsidRPr="00376812">
        <w:rPr>
          <w:rStyle w:val="1-Char"/>
          <w:rtl/>
        </w:rPr>
        <w:t xml:space="preserve"> آن‌ها </w:t>
      </w:r>
      <w:r w:rsidR="00C81A2D" w:rsidRPr="00376812">
        <w:rPr>
          <w:rStyle w:val="1-Char"/>
          <w:rtl/>
        </w:rPr>
        <w:t>را بر خود مقدم م</w:t>
      </w:r>
      <w:r w:rsidR="00C81A2D" w:rsidRPr="00376812">
        <w:rPr>
          <w:rStyle w:val="1-Char"/>
          <w:rFonts w:hint="cs"/>
          <w:rtl/>
        </w:rPr>
        <w:t>ی‌</w:t>
      </w:r>
      <w:r w:rsidR="00C81A2D" w:rsidRPr="00376812">
        <w:rPr>
          <w:rStyle w:val="1-Char"/>
          <w:rFonts w:hint="eastAsia"/>
          <w:rtl/>
        </w:rPr>
        <w:t>دارند</w:t>
      </w:r>
      <w:r w:rsidR="00C81A2D" w:rsidRPr="00376812">
        <w:rPr>
          <w:rStyle w:val="1-Char"/>
          <w:rtl/>
        </w:rPr>
        <w:t xml:space="preserve"> هر چند خودشان بس</w:t>
      </w:r>
      <w:r w:rsidR="00C81A2D" w:rsidRPr="00376812">
        <w:rPr>
          <w:rStyle w:val="1-Char"/>
          <w:rFonts w:hint="cs"/>
          <w:rtl/>
        </w:rPr>
        <w:t>ی</w:t>
      </w:r>
      <w:r w:rsidR="00C81A2D" w:rsidRPr="00376812">
        <w:rPr>
          <w:rStyle w:val="1-Char"/>
          <w:rFonts w:hint="eastAsia"/>
          <w:rtl/>
        </w:rPr>
        <w:t>ار</w:t>
      </w:r>
      <w:r w:rsidR="00C81A2D" w:rsidRPr="00376812">
        <w:rPr>
          <w:rStyle w:val="1-Char"/>
          <w:rtl/>
        </w:rPr>
        <w:t xml:space="preserve"> ن</w:t>
      </w:r>
      <w:r w:rsidR="00C81A2D" w:rsidRPr="00376812">
        <w:rPr>
          <w:rStyle w:val="1-Char"/>
          <w:rFonts w:hint="cs"/>
          <w:rtl/>
        </w:rPr>
        <w:t>ی</w:t>
      </w:r>
      <w:r w:rsidR="00C81A2D" w:rsidRPr="00376812">
        <w:rPr>
          <w:rStyle w:val="1-Char"/>
          <w:rFonts w:hint="eastAsia"/>
          <w:rtl/>
        </w:rPr>
        <w:t>ازمند</w:t>
      </w:r>
      <w:r w:rsidR="00C81A2D" w:rsidRPr="00376812">
        <w:rPr>
          <w:rStyle w:val="1-Char"/>
          <w:rtl/>
        </w:rPr>
        <w:t xml:space="preserve"> باشند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استا</w:t>
      </w:r>
      <w:r w:rsidR="00C81A2D" w:rsidRPr="00376812">
        <w:rPr>
          <w:rStyle w:val="1-Char"/>
          <w:rFonts w:hint="cs"/>
          <w:rtl/>
        </w:rPr>
        <w:t>د</w:t>
      </w:r>
      <w:r w:rsidRPr="00376812">
        <w:rPr>
          <w:rStyle w:val="1-Char"/>
          <w:rFonts w:hint="cs"/>
          <w:rtl/>
        </w:rPr>
        <w:t xml:space="preserve"> ما م</w:t>
      </w:r>
      <w:r w:rsidR="00C81A2D" w:rsidRPr="00376812">
        <w:rPr>
          <w:rStyle w:val="1-Char"/>
          <w:rFonts w:hint="cs"/>
          <w:rtl/>
        </w:rPr>
        <w:t>رح</w:t>
      </w:r>
      <w:r w:rsidRPr="00376812">
        <w:rPr>
          <w:rStyle w:val="1-Char"/>
          <w:rFonts w:hint="cs"/>
          <w:rtl/>
        </w:rPr>
        <w:t xml:space="preserve">وم دکتر محمد عبدالله دراز در کتاب </w:t>
      </w:r>
      <w:r w:rsidRPr="001D6A0D">
        <w:rPr>
          <w:rStyle w:val="5-Char"/>
          <w:rFonts w:hint="cs"/>
          <w:rtl/>
        </w:rPr>
        <w:t>«الدین»</w:t>
      </w:r>
      <w:r w:rsidRPr="00376812">
        <w:rPr>
          <w:rStyle w:val="1-Char"/>
          <w:rFonts w:hint="cs"/>
          <w:rtl/>
        </w:rPr>
        <w:t xml:space="preserve"> می‌گوید: «خدمت شایانی که ادیان به جامع</w:t>
      </w:r>
      <w:r w:rsidR="000A57AE">
        <w:rPr>
          <w:rStyle w:val="1-Char"/>
          <w:rFonts w:hint="cs"/>
          <w:rtl/>
        </w:rPr>
        <w:t>ۀ</w:t>
      </w:r>
      <w:r w:rsidRPr="00376812">
        <w:rPr>
          <w:rStyle w:val="1-Char"/>
          <w:rFonts w:hint="cs"/>
          <w:rtl/>
        </w:rPr>
        <w:t xml:space="preserve"> بشری می‌کنند به تصحیح رفتار، و تنظیم معاملات، و اجرای قوانین عادلانه، و مقاومت در برابر هرج و مرج و فساد اجتماعی محدود نمی‌گردد. دین یک وظیفه دیگر مثبت دارد که اثری بسیار ژرفتر از این‌ها در کیان جامعه برجای می‌گذارد. دین دل‌های پیروانش را با ریسمان محبت و مهربانی به هم می‌بندد که هیچ پیوند نژادی، زبانی، همسایگی یا منافع مشترک، به پای</w:t>
      </w:r>
      <w:r w:rsidR="000A57AE">
        <w:rPr>
          <w:rStyle w:val="1-Char"/>
          <w:rFonts w:hint="cs"/>
          <w:rtl/>
        </w:rPr>
        <w:t>ۀ</w:t>
      </w:r>
      <w:r w:rsidRPr="00376812">
        <w:rPr>
          <w:rStyle w:val="1-Char"/>
          <w:rFonts w:hint="cs"/>
          <w:rtl/>
        </w:rPr>
        <w:t xml:space="preserve"> آن نمی‌رسد. بلکه هم</w:t>
      </w:r>
      <w:r w:rsidR="000A57AE">
        <w:rPr>
          <w:rStyle w:val="1-Char"/>
          <w:rFonts w:hint="cs"/>
          <w:rtl/>
        </w:rPr>
        <w:t>ۀ</w:t>
      </w:r>
      <w:r w:rsidRPr="00376812">
        <w:rPr>
          <w:rStyle w:val="1-Char"/>
          <w:rFonts w:hint="cs"/>
          <w:rtl/>
        </w:rPr>
        <w:t xml:space="preserve"> این روابط. هرچند بعضی آثار ظاهری داشته باشند، و مثلاً از آزاررسیدن انسان‌ها به یکدیگر جلوگیری</w:t>
      </w:r>
      <w:r w:rsidR="00C81A2D" w:rsidRPr="00376812">
        <w:rPr>
          <w:rStyle w:val="1-Char"/>
          <w:rFonts w:hint="cs"/>
          <w:rtl/>
        </w:rPr>
        <w:t xml:space="preserve"> کنند، یا متقابلاً به یکدیگر نی</w:t>
      </w:r>
      <w:r w:rsidRPr="00376812">
        <w:rPr>
          <w:rStyle w:val="1-Char"/>
          <w:rFonts w:hint="cs"/>
          <w:rtl/>
        </w:rPr>
        <w:t>ک</w:t>
      </w:r>
      <w:r w:rsidR="00C81A2D" w:rsidRPr="00376812">
        <w:rPr>
          <w:rStyle w:val="1-Char"/>
          <w:rFonts w:hint="cs"/>
          <w:rtl/>
        </w:rPr>
        <w:t>ی‌</w:t>
      </w:r>
      <w:r w:rsidRPr="00376812">
        <w:rPr>
          <w:rStyle w:val="1-Char"/>
          <w:rFonts w:hint="cs"/>
          <w:rtl/>
        </w:rPr>
        <w:t>‌هایی بکنند، همچنان یک سلسله روابط سط</w:t>
      </w:r>
      <w:r w:rsidR="00C81A2D" w:rsidRPr="00376812">
        <w:rPr>
          <w:rStyle w:val="1-Char"/>
          <w:rFonts w:hint="cs"/>
          <w:rtl/>
        </w:rPr>
        <w:t>ح</w:t>
      </w:r>
      <w:r w:rsidRPr="00376812">
        <w:rPr>
          <w:rStyle w:val="1-Char"/>
          <w:rFonts w:hint="cs"/>
          <w:rtl/>
        </w:rPr>
        <w:t>ی بیش نیستند. درست مانند ریسمان‌هایی هستند که افراد را در کنار یکدیگر قرار می‌دهند، همانطور که چند تکه چوب را به هم می‌بندند و همچنان شکاف‌ها و فاصله‌ها و حریم‌های فردی و موانع روانی میان افراد وجود دارد. تا زمانی که پیوند برادری عقیدتی و مشارکت در ارزش‌های والای معنوی آنان را به یکدیگر پیوند می‌دهد. دیگر کثرت به وحدت می‌گراید، و جان‌های این انسان‌ها مانند آئینه‌های متقابل می‌شوند که عکس هرکدام در دیگری منعکس می‌گردد. حتی بسیار می‌شود که این وحدت روحی جای آن وحدت‌های از نوع دیگر را کاملاً پر می‌کند، و نیرومندترین و پردوام</w:t>
      </w:r>
      <w:r w:rsidRPr="00376812">
        <w:rPr>
          <w:rStyle w:val="1-Char"/>
          <w:rFonts w:hint="eastAsia"/>
          <w:rtl/>
        </w:rPr>
        <w:t xml:space="preserve">‌ترین رابطه‌ها و پیوندها را منعقد می‌گرداند، و افرادی را از نژادهای گوناگون و لهجه‌های متفاوت، و مناطق دور از هم که منافع مشترک نیز ندارند، به یکدیگر پیوند می‌دهد. </w:t>
      </w:r>
      <w:r w:rsidRPr="00376812">
        <w:rPr>
          <w:rStyle w:val="1-Char"/>
          <w:rFonts w:hint="cs"/>
          <w:rtl/>
        </w:rPr>
        <w:t>حتی بسیار دیده می‌شود دولت‌هایی که بر محور منافع مشترک میهنی بر چند ملیت حکومت می‌کنند</w:t>
      </w:r>
      <w:r w:rsidR="00E0182B" w:rsidRPr="00376812">
        <w:rPr>
          <w:rStyle w:val="1-Char"/>
          <w:rFonts w:hint="cs"/>
          <w:rtl/>
        </w:rPr>
        <w:t>،</w:t>
      </w:r>
      <w:r w:rsidRPr="00376812">
        <w:rPr>
          <w:rStyle w:val="1-Char"/>
          <w:rFonts w:hint="cs"/>
          <w:rtl/>
        </w:rPr>
        <w:t xml:space="preserve"> ناگزیر می‌شوند که بعضی از اصول معارف مشترک میان هم</w:t>
      </w:r>
      <w:r w:rsidR="000A57AE">
        <w:rPr>
          <w:rStyle w:val="1-Char"/>
          <w:rFonts w:hint="cs"/>
          <w:rtl/>
        </w:rPr>
        <w:t>ۀ</w:t>
      </w:r>
      <w:r w:rsidRPr="00376812">
        <w:rPr>
          <w:rStyle w:val="1-Char"/>
          <w:rFonts w:hint="cs"/>
          <w:rtl/>
        </w:rPr>
        <w:t xml:space="preserve"> ادیان را مانند اصل تعاون در امور خیریه همبستگی و دفاع در برابر دشمنان و غارتگران به کمک طلبند. از این رو، به حق گفته</w:t>
      </w:r>
      <w:r w:rsidR="003C024C" w:rsidRPr="00376812">
        <w:rPr>
          <w:rStyle w:val="1-Char"/>
          <w:rFonts w:hint="cs"/>
          <w:rtl/>
        </w:rPr>
        <w:t xml:space="preserve">‌اند </w:t>
      </w:r>
      <w:r w:rsidRPr="00376812">
        <w:rPr>
          <w:rStyle w:val="1-Char"/>
          <w:rFonts w:hint="cs"/>
          <w:rtl/>
        </w:rPr>
        <w:t>که «میهن‌پرستی که هیچ انگیزه‌ای اخلاقی و دینی ندارد، یک قلع</w:t>
      </w:r>
      <w:r w:rsidR="000A57AE">
        <w:rPr>
          <w:rStyle w:val="1-Char"/>
          <w:rFonts w:hint="cs"/>
          <w:rtl/>
        </w:rPr>
        <w:t>ۀ</w:t>
      </w:r>
      <w:r w:rsidRPr="00376812">
        <w:rPr>
          <w:rStyle w:val="1-Char"/>
          <w:rFonts w:hint="cs"/>
          <w:rtl/>
        </w:rPr>
        <w:t xml:space="preserve"> شکسته است که هر زمان ممکن است فرو ریزد. از آنچه گفتیم به این نتیجه می‌رسیم که دین در جامعه‌های بشری در حکم قلب نس</w:t>
      </w:r>
      <w:r w:rsidR="00E0182B" w:rsidRPr="00376812">
        <w:rPr>
          <w:rStyle w:val="1-Char"/>
          <w:rFonts w:hint="cs"/>
          <w:rtl/>
        </w:rPr>
        <w:t>ب</w:t>
      </w:r>
      <w:r w:rsidRPr="00376812">
        <w:rPr>
          <w:rStyle w:val="1-Char"/>
          <w:rFonts w:hint="cs"/>
          <w:rtl/>
        </w:rPr>
        <w:t>ت به سایر اندام‌های بدن آدمی است».</w:t>
      </w:r>
    </w:p>
    <w:p w:rsidR="00A627C8" w:rsidRPr="004744C3" w:rsidRDefault="00A627C8" w:rsidP="004744C3">
      <w:pPr>
        <w:pStyle w:val="3-"/>
        <w:rPr>
          <w:rStyle w:val="1-Char"/>
          <w:rFonts w:ascii="IRZar" w:hAnsi="IRZar" w:cs="IRZar"/>
          <w:sz w:val="24"/>
          <w:szCs w:val="24"/>
          <w:rtl/>
        </w:rPr>
      </w:pPr>
      <w:bookmarkStart w:id="152" w:name="_Toc258768045"/>
      <w:bookmarkStart w:id="153" w:name="_Toc429312858"/>
      <w:r w:rsidRPr="004744C3">
        <w:rPr>
          <w:rStyle w:val="1-Char"/>
          <w:rFonts w:ascii="IRZar" w:hAnsi="IRZar" w:cs="IRZar" w:hint="cs"/>
          <w:sz w:val="24"/>
          <w:szCs w:val="24"/>
          <w:rtl/>
        </w:rPr>
        <w:t>عاطفه نفرت را اسلام به کدام سوی جهت می‌دهد؟</w:t>
      </w:r>
      <w:bookmarkEnd w:id="152"/>
      <w:bookmarkEnd w:id="153"/>
    </w:p>
    <w:p w:rsidR="00A627C8" w:rsidRPr="00376812" w:rsidRDefault="00A627C8" w:rsidP="00376812">
      <w:pPr>
        <w:ind w:firstLine="284"/>
        <w:jc w:val="both"/>
        <w:rPr>
          <w:rStyle w:val="1-Char"/>
          <w:rtl/>
        </w:rPr>
      </w:pPr>
      <w:r w:rsidRPr="00376812">
        <w:rPr>
          <w:rStyle w:val="1-Char"/>
          <w:rFonts w:hint="cs"/>
          <w:rtl/>
        </w:rPr>
        <w:t>اما بدون تردید، هر انسانی یک عاطف</w:t>
      </w:r>
      <w:r w:rsidR="000A57AE">
        <w:rPr>
          <w:rStyle w:val="1-Char"/>
          <w:rFonts w:hint="cs"/>
          <w:rtl/>
        </w:rPr>
        <w:t>ۀ</w:t>
      </w:r>
      <w:r w:rsidRPr="00376812">
        <w:rPr>
          <w:rStyle w:val="1-Char"/>
          <w:rFonts w:hint="cs"/>
          <w:rtl/>
        </w:rPr>
        <w:t xml:space="preserve"> دیگر نیز غیر از محبت دارد. عاطفه دشمنی و ترس و نفرت. همین عاطفه است که به کینه‌توزی و بدخواهی و بدکاری و جنگ و خونریزی می‌انجامد! ببینیم دین با این باتلاق ناخوشایند و بدمنظره چه کرده است و به کدام سوی آن را هدایت کرده است؟</w:t>
      </w:r>
    </w:p>
    <w:p w:rsidR="00A627C8" w:rsidRPr="00376812" w:rsidRDefault="00A627C8" w:rsidP="00376812">
      <w:pPr>
        <w:ind w:firstLine="284"/>
        <w:jc w:val="both"/>
        <w:rPr>
          <w:rStyle w:val="1-Char"/>
          <w:rtl/>
        </w:rPr>
      </w:pPr>
      <w:r w:rsidRPr="00376812">
        <w:rPr>
          <w:rStyle w:val="1-Char"/>
          <w:rFonts w:hint="cs"/>
          <w:rtl/>
        </w:rPr>
        <w:t>پرفسور جود انگلیسی رئیس گروه فلسفه و روانشناسی در یکی از دانشکده‌های لندن می‌گوید:</w:t>
      </w:r>
    </w:p>
    <w:p w:rsidR="00A627C8" w:rsidRPr="00D823B5" w:rsidRDefault="00A627C8" w:rsidP="00376812">
      <w:pPr>
        <w:ind w:firstLine="284"/>
        <w:jc w:val="both"/>
        <w:rPr>
          <w:rStyle w:val="1-Char"/>
          <w:rtl/>
        </w:rPr>
      </w:pPr>
      <w:r w:rsidRPr="00376812">
        <w:rPr>
          <w:rStyle w:val="1-Char"/>
          <w:rFonts w:hint="cs"/>
          <w:rtl/>
        </w:rPr>
        <w:t>«از جمله عواطفی که بین همه انسان‌ها مشترک است و می‌توان به آسانی آن را برانگیخت عاطفه‌های نفرت و ترس است که جامعه‌های بزرگ را برمی‌انگ</w:t>
      </w:r>
      <w:r w:rsidR="00E0182B" w:rsidRPr="00376812">
        <w:rPr>
          <w:rStyle w:val="1-Char"/>
          <w:rFonts w:hint="cs"/>
          <w:rtl/>
        </w:rPr>
        <w:t>یز</w:t>
      </w:r>
      <w:r w:rsidRPr="00376812">
        <w:rPr>
          <w:rStyle w:val="1-Char"/>
          <w:rFonts w:hint="cs"/>
          <w:rtl/>
        </w:rPr>
        <w:t>د، اما از خاستگاه وحشت به مهربانی و بخشش و کرم و محبت. کسانی که می‌خواهند به هر منظور بر ملت حکومت کنند، و هم</w:t>
      </w:r>
      <w:r w:rsidR="000A57AE">
        <w:rPr>
          <w:rStyle w:val="1-Char"/>
          <w:rFonts w:hint="cs"/>
          <w:rtl/>
        </w:rPr>
        <w:t>ۀ</w:t>
      </w:r>
      <w:r w:rsidRPr="00376812">
        <w:rPr>
          <w:rStyle w:val="1-Char"/>
          <w:rFonts w:hint="cs"/>
          <w:rtl/>
        </w:rPr>
        <w:t xml:space="preserve"> اقشار مختلف یک جامعه را به فرمان خودشان درآورند تا وقتی که یک سوژ</w:t>
      </w:r>
      <w:r w:rsidR="000A57AE">
        <w:rPr>
          <w:rStyle w:val="1-Char"/>
          <w:rFonts w:hint="cs"/>
          <w:rtl/>
        </w:rPr>
        <w:t>ۀ</w:t>
      </w:r>
      <w:r w:rsidRPr="00376812">
        <w:rPr>
          <w:rStyle w:val="1-Char"/>
          <w:rFonts w:hint="cs"/>
          <w:rtl/>
        </w:rPr>
        <w:t xml:space="preserve"> مورد نفرت یا ترس همگانی را نیابند به منظورشان نخواهند رسید، من هرگاه بخواهم هم</w:t>
      </w:r>
      <w:r w:rsidR="000A57AE">
        <w:rPr>
          <w:rStyle w:val="1-Char"/>
          <w:rFonts w:hint="cs"/>
          <w:rtl/>
        </w:rPr>
        <w:t>ۀ</w:t>
      </w:r>
      <w:r w:rsidRPr="00376812">
        <w:rPr>
          <w:rStyle w:val="1-Char"/>
          <w:rFonts w:hint="cs"/>
          <w:rtl/>
        </w:rPr>
        <w:t xml:space="preserve"> ملت‌های جهان را با یکدیگر متحد گردانم، باید یک دشمن مشترک بر ایشان بتراشم که در یک سیار</w:t>
      </w:r>
      <w:r w:rsidR="000A57AE">
        <w:rPr>
          <w:rStyle w:val="1-Char"/>
          <w:rFonts w:hint="cs"/>
          <w:rtl/>
        </w:rPr>
        <w:t>ۀ</w:t>
      </w:r>
      <w:r w:rsidRPr="00376812">
        <w:rPr>
          <w:rStyle w:val="1-Char"/>
          <w:rFonts w:hint="cs"/>
          <w:rtl/>
        </w:rPr>
        <w:t xml:space="preserve"> دیگر ساکن باشد </w:t>
      </w:r>
      <w:r>
        <w:rPr>
          <w:rStyle w:val="Emphasis"/>
          <w:rFonts w:cs="Times New Roman" w:hint="cs"/>
          <w:i w:val="0"/>
          <w:iCs w:val="0"/>
          <w:rtl/>
          <w:lang w:bidi="fa-IR"/>
        </w:rPr>
        <w:t>–</w:t>
      </w:r>
      <w:r w:rsidRPr="00D823B5">
        <w:rPr>
          <w:rStyle w:val="1-Char"/>
          <w:rFonts w:hint="cs"/>
          <w:rtl/>
        </w:rPr>
        <w:t xml:space="preserve"> مثلاً در کر</w:t>
      </w:r>
      <w:r w:rsidR="000A57AE">
        <w:rPr>
          <w:rStyle w:val="1-Char"/>
          <w:rFonts w:hint="cs"/>
          <w:rtl/>
        </w:rPr>
        <w:t>ۀ</w:t>
      </w:r>
      <w:r w:rsidRPr="00D823B5">
        <w:rPr>
          <w:rStyle w:val="1-Char"/>
          <w:rFonts w:hint="cs"/>
          <w:rtl/>
        </w:rPr>
        <w:t xml:space="preserve"> ماه </w:t>
      </w:r>
      <w:r>
        <w:rPr>
          <w:rStyle w:val="Emphasis"/>
          <w:rFonts w:cs="Times New Roman" w:hint="cs"/>
          <w:i w:val="0"/>
          <w:iCs w:val="0"/>
          <w:rtl/>
          <w:lang w:bidi="fa-IR"/>
        </w:rPr>
        <w:t>–</w:t>
      </w:r>
      <w:r w:rsidRPr="00D823B5">
        <w:rPr>
          <w:rStyle w:val="1-Char"/>
          <w:rFonts w:hint="cs"/>
          <w:rtl/>
        </w:rPr>
        <w:t xml:space="preserve"> و هم</w:t>
      </w:r>
      <w:r w:rsidR="000A57AE">
        <w:rPr>
          <w:rStyle w:val="1-Char"/>
          <w:rFonts w:hint="cs"/>
          <w:rtl/>
        </w:rPr>
        <w:t>ۀ</w:t>
      </w:r>
      <w:r w:rsidRPr="00D823B5">
        <w:rPr>
          <w:rStyle w:val="1-Char"/>
          <w:rFonts w:hint="cs"/>
          <w:rtl/>
        </w:rPr>
        <w:t xml:space="preserve"> مردم جهان از او بترسند. اگر این بررسی را در نظر بگیرید دیگر تعجب نمی‌کنید از این که حکومت‌های قومی و قبیله‌ای در عصر ما در رفتار با همسایگان‌شان همواره با عواطف نفرت و ترس رهبری می‌شوند و رجال حکومت با همین عواطف ترس و نفرت به حاکمیت خودشان ادامه می‌دهند، و حتی افزایش تولیدات و پیشرفت‌های قومی نیز در پرتو همین عواطف صورت می‌گیرد».</w:t>
      </w:r>
    </w:p>
    <w:p w:rsidR="00A627C8" w:rsidRPr="00376812" w:rsidRDefault="00A627C8" w:rsidP="00376812">
      <w:pPr>
        <w:ind w:firstLine="284"/>
        <w:jc w:val="both"/>
        <w:rPr>
          <w:rStyle w:val="1-Char"/>
          <w:rtl/>
        </w:rPr>
      </w:pPr>
      <w:r w:rsidRPr="00376812">
        <w:rPr>
          <w:rStyle w:val="1-Char"/>
          <w:rFonts w:hint="cs"/>
          <w:rtl/>
        </w:rPr>
        <w:t xml:space="preserve">مصلح بزرگ اسلامی، سید ابوالحسن ندوی در کتاب </w:t>
      </w:r>
      <w:r w:rsidRPr="001D6A0D">
        <w:rPr>
          <w:rStyle w:val="5-Char"/>
          <w:rFonts w:hint="cs"/>
          <w:rtl/>
        </w:rPr>
        <w:t xml:space="preserve">«ما ذا </w:t>
      </w:r>
      <w:r w:rsidR="00E0182B" w:rsidRPr="001D6A0D">
        <w:rPr>
          <w:rStyle w:val="5-Char"/>
          <w:rFonts w:hint="cs"/>
          <w:rtl/>
        </w:rPr>
        <w:t>خ</w:t>
      </w:r>
      <w:r w:rsidRPr="001D6A0D">
        <w:rPr>
          <w:rStyle w:val="5-Char"/>
          <w:rFonts w:hint="cs"/>
          <w:rtl/>
        </w:rPr>
        <w:t>سر العالم بانحطاط المسلمین»</w:t>
      </w:r>
      <w:r w:rsidRPr="00376812">
        <w:rPr>
          <w:rStyle w:val="1-Char"/>
          <w:rFonts w:hint="cs"/>
          <w:rtl/>
        </w:rPr>
        <w:t>، ص 1</w:t>
      </w:r>
      <w:r w:rsidR="00E0182B" w:rsidRPr="00376812">
        <w:rPr>
          <w:rStyle w:val="1-Char"/>
          <w:rFonts w:hint="cs"/>
          <w:rtl/>
        </w:rPr>
        <w:t xml:space="preserve">67 بر این سخن حاشیه‌ای زده است </w:t>
      </w:r>
      <w:r w:rsidRPr="00376812">
        <w:rPr>
          <w:rStyle w:val="1-Char"/>
          <w:rFonts w:hint="cs"/>
          <w:rtl/>
        </w:rPr>
        <w:t>و می‌گوید: «این راه حل که پروفسور جود پیشنهاد کرده است و می‌خواهد مشکل ملت‌ها و مسأل</w:t>
      </w:r>
      <w:r w:rsidR="000A57AE">
        <w:rPr>
          <w:rStyle w:val="1-Char"/>
          <w:rFonts w:hint="cs"/>
          <w:rtl/>
        </w:rPr>
        <w:t>ۀ</w:t>
      </w:r>
      <w:r w:rsidR="00706D5C">
        <w:rPr>
          <w:rStyle w:val="1-Char"/>
          <w:rFonts w:hint="cs"/>
          <w:rtl/>
        </w:rPr>
        <w:t xml:space="preserve"> </w:t>
      </w:r>
      <w:r w:rsidRPr="00376812">
        <w:rPr>
          <w:rStyle w:val="1-Char"/>
          <w:rFonts w:hint="cs"/>
          <w:rtl/>
        </w:rPr>
        <w:t>جنگ‌ها و کشمکش‌های ملی را با آن حل کند. راه حل عادلانه و توجیه معقولی است. دشمنی ملت‌ها و جوامع بشری با یکدیگر تمامی نمی‌پذیرد. تا زمانی که یک دشمن دیگر داشته باشند که هم</w:t>
      </w:r>
      <w:r w:rsidR="000A57AE">
        <w:rPr>
          <w:rStyle w:val="1-Char"/>
          <w:rFonts w:hint="cs"/>
          <w:rtl/>
        </w:rPr>
        <w:t>ۀ</w:t>
      </w:r>
      <w:r w:rsidR="00477E98" w:rsidRPr="00376812">
        <w:rPr>
          <w:rStyle w:val="1-Char"/>
          <w:rFonts w:hint="cs"/>
          <w:rtl/>
        </w:rPr>
        <w:t xml:space="preserve"> آن‌ها </w:t>
      </w:r>
      <w:r w:rsidRPr="00376812">
        <w:rPr>
          <w:rStyle w:val="1-Char"/>
          <w:rFonts w:hint="cs"/>
          <w:rtl/>
        </w:rPr>
        <w:t>از او بترسند و از او نفرت داشته باشند و او را دشمن خود بدانند، و در جنگیدن با او با یکدیگر متحد شوند. اما چه حاجت به این که مثلاً دشمن در کر</w:t>
      </w:r>
      <w:r w:rsidR="000A57AE">
        <w:rPr>
          <w:rStyle w:val="1-Char"/>
          <w:rFonts w:hint="cs"/>
          <w:rtl/>
        </w:rPr>
        <w:t>ۀ</w:t>
      </w:r>
      <w:r w:rsidRPr="00376812">
        <w:rPr>
          <w:rStyle w:val="1-Char"/>
          <w:rFonts w:hint="cs"/>
          <w:rtl/>
        </w:rPr>
        <w:t xml:space="preserve"> ماه یا مریخ برای ملت‌ها بتراشیم و اختراع کنیم. چرا به آن دور دست‌ها دست بیاندازیم؟ دین به انسان هشدار می‌دهد که این دشمن نوع انسان و فرزند آدم روی همین زمین وجود دارد و هم</w:t>
      </w:r>
      <w:r w:rsidR="000A57AE">
        <w:rPr>
          <w:rStyle w:val="1-Char"/>
          <w:rFonts w:hint="cs"/>
          <w:rtl/>
        </w:rPr>
        <w:t>ۀ</w:t>
      </w:r>
      <w:r w:rsidRPr="00376812">
        <w:rPr>
          <w:rStyle w:val="1-Char"/>
          <w:rFonts w:hint="cs"/>
          <w:rtl/>
        </w:rPr>
        <w:t xml:space="preserve"> انسان‌ها باید با او دشمنی کنند و از او در هراس باشند، و در دشمنی و کارزار با او با همنوعان‌شان همکاری کنند:</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إِنَّ</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لشَّيۡطَٰنَ</w:t>
      </w:r>
      <w:r w:rsidR="00BD6FC4" w:rsidRPr="00C10EC8">
        <w:rPr>
          <w:rStyle w:val="7-Char"/>
          <w:rtl/>
        </w:rPr>
        <w:t xml:space="preserve"> لَكُمۡ عَدُوّٞ فَ</w:t>
      </w:r>
      <w:r w:rsidR="00BD6FC4" w:rsidRPr="00C10EC8">
        <w:rPr>
          <w:rStyle w:val="7-Char"/>
          <w:rFonts w:hint="cs"/>
          <w:rtl/>
        </w:rPr>
        <w:t>ٱ</w:t>
      </w:r>
      <w:r w:rsidR="00BD6FC4" w:rsidRPr="00C10EC8">
        <w:rPr>
          <w:rStyle w:val="7-Char"/>
          <w:rFonts w:hint="eastAsia"/>
          <w:rtl/>
        </w:rPr>
        <w:t>تَّخِذُوهُ</w:t>
      </w:r>
      <w:r w:rsidR="00BD6FC4" w:rsidRPr="00C10EC8">
        <w:rPr>
          <w:rStyle w:val="7-Char"/>
          <w:rtl/>
        </w:rPr>
        <w:t xml:space="preserve"> عَدُوًّاۚ إِنَّمَا يَدۡعُواْ حِزۡبَهُ</w:t>
      </w:r>
      <w:r w:rsidR="00BD6FC4" w:rsidRPr="00C10EC8">
        <w:rPr>
          <w:rStyle w:val="7-Char"/>
          <w:rFonts w:hint="cs"/>
          <w:rtl/>
        </w:rPr>
        <w:t>ۥ</w:t>
      </w:r>
      <w:r w:rsidR="00BD6FC4" w:rsidRPr="00C10EC8">
        <w:rPr>
          <w:rStyle w:val="7-Char"/>
          <w:rtl/>
        </w:rPr>
        <w:t xml:space="preserve"> لِيَكُونُواْ مِنۡ أَصۡحَٰبِ </w:t>
      </w:r>
      <w:r w:rsidR="00BD6FC4" w:rsidRPr="00C10EC8">
        <w:rPr>
          <w:rStyle w:val="7-Char"/>
          <w:rFonts w:hint="cs"/>
          <w:rtl/>
        </w:rPr>
        <w:t>ٱ</w:t>
      </w:r>
      <w:r w:rsidR="00BD6FC4" w:rsidRPr="00C10EC8">
        <w:rPr>
          <w:rStyle w:val="7-Char"/>
          <w:rFonts w:hint="eastAsia"/>
          <w:rtl/>
        </w:rPr>
        <w:t>لسَّعِيرِ</w:t>
      </w:r>
      <w:r w:rsidR="00BD6FC4" w:rsidRPr="00C10EC8">
        <w:rPr>
          <w:rStyle w:val="7-Char"/>
          <w:rtl/>
        </w:rPr>
        <w:t xml:space="preserve">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فاطر: 6</w:t>
      </w:r>
      <w:r w:rsidRPr="000D5E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شیطان دشمن شما است</w:t>
      </w:r>
      <w:r w:rsidR="00E0182B" w:rsidRPr="00376812">
        <w:rPr>
          <w:rStyle w:val="1-Char"/>
          <w:rFonts w:hint="cs"/>
          <w:rtl/>
        </w:rPr>
        <w:t>. او را دشمن گیرید او حزب و دار</w:t>
      </w:r>
      <w:r w:rsidRPr="00376812">
        <w:rPr>
          <w:rStyle w:val="1-Char"/>
          <w:rFonts w:hint="cs"/>
          <w:rtl/>
        </w:rPr>
        <w:t xml:space="preserve"> و دسته‌اش را فرا می‌خواند تا از یاران دوزخ گردند</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يَٰٓأَيُّهَا</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ءَامَنُواْ </w:t>
      </w:r>
      <w:r w:rsidR="00BD6FC4" w:rsidRPr="00C10EC8">
        <w:rPr>
          <w:rStyle w:val="7-Char"/>
          <w:rFonts w:hint="cs"/>
          <w:rtl/>
        </w:rPr>
        <w:t>ٱ</w:t>
      </w:r>
      <w:r w:rsidR="00BD6FC4" w:rsidRPr="00C10EC8">
        <w:rPr>
          <w:rStyle w:val="7-Char"/>
          <w:rFonts w:hint="eastAsia"/>
          <w:rtl/>
        </w:rPr>
        <w:t>دۡخُلُواْ</w:t>
      </w:r>
      <w:r w:rsidR="00BD6FC4" w:rsidRPr="00C10EC8">
        <w:rPr>
          <w:rStyle w:val="7-Char"/>
          <w:rtl/>
        </w:rPr>
        <w:t xml:space="preserve"> فِي </w:t>
      </w:r>
      <w:r w:rsidR="00BD6FC4" w:rsidRPr="00C10EC8">
        <w:rPr>
          <w:rStyle w:val="7-Char"/>
          <w:rFonts w:hint="cs"/>
          <w:rtl/>
        </w:rPr>
        <w:t>ٱ</w:t>
      </w:r>
      <w:r w:rsidR="00BD6FC4" w:rsidRPr="00C10EC8">
        <w:rPr>
          <w:rStyle w:val="7-Char"/>
          <w:rFonts w:hint="eastAsia"/>
          <w:rtl/>
        </w:rPr>
        <w:t>لسِّلۡمِ</w:t>
      </w:r>
      <w:r w:rsidR="00BD6FC4" w:rsidRPr="00C10EC8">
        <w:rPr>
          <w:rStyle w:val="7-Char"/>
          <w:rtl/>
        </w:rPr>
        <w:t xml:space="preserve"> كَآفَّةٗ وَلَا تَتَّبِعُواْ خُطُوَٰتِ </w:t>
      </w:r>
      <w:r w:rsidR="00BD6FC4" w:rsidRPr="00C10EC8">
        <w:rPr>
          <w:rStyle w:val="7-Char"/>
          <w:rFonts w:hint="cs"/>
          <w:rtl/>
        </w:rPr>
        <w:t>ٱ</w:t>
      </w:r>
      <w:r w:rsidR="00BD6FC4" w:rsidRPr="00C10EC8">
        <w:rPr>
          <w:rStyle w:val="7-Char"/>
          <w:rFonts w:hint="eastAsia"/>
          <w:rtl/>
        </w:rPr>
        <w:t>لشَّيۡطَٰنِۚ</w:t>
      </w:r>
      <w:r w:rsidR="00BD6FC4" w:rsidRPr="00C10EC8">
        <w:rPr>
          <w:rStyle w:val="7-Char"/>
          <w:rtl/>
        </w:rPr>
        <w:t xml:space="preserve"> إِنَّهُ</w:t>
      </w:r>
      <w:r w:rsidR="00BD6FC4" w:rsidRPr="00C10EC8">
        <w:rPr>
          <w:rStyle w:val="7-Char"/>
          <w:rFonts w:hint="cs"/>
          <w:rtl/>
        </w:rPr>
        <w:t>ۥ</w:t>
      </w:r>
      <w:r w:rsidR="00BD6FC4" w:rsidRPr="00C10EC8">
        <w:rPr>
          <w:rStyle w:val="7-Char"/>
          <w:rtl/>
        </w:rPr>
        <w:t xml:space="preserve"> لَكُمۡ عَدُوّٞ مُّبِينٞ ٢٠٨</w:t>
      </w:r>
      <w:r>
        <w:rPr>
          <w:rStyle w:val="Emphasis"/>
          <w:rFonts w:ascii="Traditional Arabic" w:hAnsi="Traditional Arabic" w:cs="Traditional Arabic"/>
          <w:i w:val="0"/>
          <w:iCs w:val="0"/>
          <w:rtl/>
          <w:lang w:bidi="fa-IR"/>
        </w:rPr>
        <w:t>﴾</w:t>
      </w:r>
      <w:r w:rsidRPr="00D823B5">
        <w:rPr>
          <w:rStyle w:val="1-Char"/>
          <w:rFonts w:hint="cs"/>
          <w:rtl/>
        </w:rPr>
        <w:t xml:space="preserve"> </w:t>
      </w:r>
      <w:r w:rsidRPr="000D5ED4">
        <w:rPr>
          <w:rStyle w:val="6-Char"/>
          <w:rtl/>
        </w:rPr>
        <w:t>[</w:t>
      </w:r>
      <w:r w:rsidRPr="000D5ED4">
        <w:rPr>
          <w:rStyle w:val="6-Char"/>
          <w:rFonts w:hint="cs"/>
          <w:rtl/>
        </w:rPr>
        <w:t>البقرة: 208</w:t>
      </w:r>
      <w:r w:rsidRPr="000D5ED4">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که ایمان آورده</w:t>
      </w:r>
      <w:r w:rsidR="000D5ED4">
        <w:rPr>
          <w:rStyle w:val="1-Char"/>
          <w:rFonts w:hint="eastAsia"/>
          <w:rtl/>
        </w:rPr>
        <w:t>‌</w:t>
      </w:r>
      <w:r w:rsidRPr="00376812">
        <w:rPr>
          <w:rStyle w:val="1-Char"/>
          <w:rFonts w:hint="cs"/>
          <w:rtl/>
        </w:rPr>
        <w:t>اید، همگان از راه صلح و مسالمت با یکدیگر درآیید و گام‌های شیطان را دنبال نکنید که او دشمن بزرگ شما است</w:t>
      </w:r>
      <w:r>
        <w:rPr>
          <w:rStyle w:val="Emphasis"/>
          <w:rFonts w:ascii="Calibri" w:hAnsi="Calibri" w:cs="Traditional Arabic" w:hint="cs"/>
          <w:i w:val="0"/>
          <w:iCs w:val="0"/>
          <w:rtl/>
          <w:lang w:bidi="fa-IR"/>
        </w:rPr>
        <w:t>»</w:t>
      </w:r>
      <w:r w:rsidR="00012BCF"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جهان بشری را فقط به دو گروه تقسیم کرده است. یاران خدا و یاران شیطان، مددکاران حق و مددکاران باطل. و جنگ و جهاد را جز برعلیه مددکاران باطل و یاران شیطان هرجا که باشند و هرکس که باشند مشروع نگردانیده است.</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ءَامَنُواْ يُقَٰتِلُونَ فِي سَبِيلِ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لَّذِينَ</w:t>
      </w:r>
      <w:r w:rsidR="00BD6FC4" w:rsidRPr="00C10EC8">
        <w:rPr>
          <w:rStyle w:val="7-Char"/>
          <w:rtl/>
        </w:rPr>
        <w:t xml:space="preserve"> كَفَرُواْ يُقَٰتِلُونَ فِي سَبِيلِ </w:t>
      </w:r>
      <w:r w:rsidR="00BD6FC4" w:rsidRPr="00C10EC8">
        <w:rPr>
          <w:rStyle w:val="7-Char"/>
          <w:rFonts w:hint="cs"/>
          <w:rtl/>
        </w:rPr>
        <w:t>ٱ</w:t>
      </w:r>
      <w:r w:rsidR="00BD6FC4" w:rsidRPr="00C10EC8">
        <w:rPr>
          <w:rStyle w:val="7-Char"/>
          <w:rFonts w:hint="eastAsia"/>
          <w:rtl/>
        </w:rPr>
        <w:t>لطَّٰغُوتِ</w:t>
      </w:r>
      <w:r w:rsidR="00BD6FC4" w:rsidRPr="00C10EC8">
        <w:rPr>
          <w:rStyle w:val="7-Char"/>
          <w:rtl/>
        </w:rPr>
        <w:t xml:space="preserve"> فَقَٰتِلُوٓاْ أَوۡلِيَآءَ </w:t>
      </w:r>
      <w:r w:rsidR="00BD6FC4" w:rsidRPr="00C10EC8">
        <w:rPr>
          <w:rStyle w:val="7-Char"/>
          <w:rFonts w:hint="cs"/>
          <w:rtl/>
        </w:rPr>
        <w:t>ٱ</w:t>
      </w:r>
      <w:r w:rsidR="00BD6FC4" w:rsidRPr="00C10EC8">
        <w:rPr>
          <w:rStyle w:val="7-Char"/>
          <w:rFonts w:hint="eastAsia"/>
          <w:rtl/>
        </w:rPr>
        <w:t>لشَّيۡطَٰنِۖ</w:t>
      </w:r>
      <w:r w:rsidR="00BD6FC4" w:rsidRPr="00C10EC8">
        <w:rPr>
          <w:rStyle w:val="7-Char"/>
          <w:rtl/>
        </w:rPr>
        <w:t xml:space="preserve"> إِنَّ كَيۡدَ </w:t>
      </w:r>
      <w:r w:rsidR="00BD6FC4" w:rsidRPr="00C10EC8">
        <w:rPr>
          <w:rStyle w:val="7-Char"/>
          <w:rFonts w:hint="cs"/>
          <w:rtl/>
        </w:rPr>
        <w:t>ٱ</w:t>
      </w:r>
      <w:r w:rsidR="00BD6FC4" w:rsidRPr="00C10EC8">
        <w:rPr>
          <w:rStyle w:val="7-Char"/>
          <w:rFonts w:hint="eastAsia"/>
          <w:rtl/>
        </w:rPr>
        <w:t>لشَّيۡطَٰنِ</w:t>
      </w:r>
      <w:r w:rsidR="00BD6FC4" w:rsidRPr="00C10EC8">
        <w:rPr>
          <w:rStyle w:val="7-Char"/>
          <w:rtl/>
        </w:rPr>
        <w:t xml:space="preserve"> كَانَ ضَعِيفًا ٧٦</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النساء: 76</w:t>
      </w:r>
      <w:r w:rsidRPr="009C152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ایمان آورده</w:t>
      </w:r>
      <w:r w:rsidR="003C024C" w:rsidRPr="00376812">
        <w:rPr>
          <w:rStyle w:val="1-Char"/>
          <w:rFonts w:hint="cs"/>
          <w:rtl/>
        </w:rPr>
        <w:t>‌اند،</w:t>
      </w:r>
      <w:r w:rsidRPr="00376812">
        <w:rPr>
          <w:rStyle w:val="1-Char"/>
          <w:rFonts w:hint="cs"/>
          <w:rtl/>
        </w:rPr>
        <w:t xml:space="preserve"> در راه خدا نبرد می‌کنند، و کسانی که کفر پیشه کرده</w:t>
      </w:r>
      <w:r w:rsidR="003C024C" w:rsidRPr="00376812">
        <w:rPr>
          <w:rStyle w:val="1-Char"/>
          <w:rFonts w:hint="cs"/>
          <w:rtl/>
        </w:rPr>
        <w:t xml:space="preserve">‌اند </w:t>
      </w:r>
      <w:r w:rsidRPr="00376812">
        <w:rPr>
          <w:rStyle w:val="1-Char"/>
          <w:rFonts w:hint="cs"/>
          <w:rtl/>
        </w:rPr>
        <w:t>در راه طاغوت نبرد می‌کنند. پس با یاران شیطان نبرد کنید که نیرنگ شیطان همواره سُست و ناتوان بوده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دایر</w:t>
      </w:r>
      <w:r w:rsidR="000A57AE">
        <w:rPr>
          <w:rStyle w:val="1-Char"/>
          <w:rFonts w:hint="cs"/>
          <w:rtl/>
        </w:rPr>
        <w:t>ۀ</w:t>
      </w:r>
      <w:r w:rsidRPr="00376812">
        <w:rPr>
          <w:rStyle w:val="1-Char"/>
          <w:rFonts w:hint="cs"/>
          <w:rtl/>
        </w:rPr>
        <w:t xml:space="preserve"> کینه و دشمنی در اینجا بسته می‌شود، و عاطف</w:t>
      </w:r>
      <w:r w:rsidR="000A57AE">
        <w:rPr>
          <w:rStyle w:val="1-Char"/>
          <w:rFonts w:hint="cs"/>
          <w:rtl/>
        </w:rPr>
        <w:t>ۀ</w:t>
      </w:r>
      <w:r w:rsidRPr="00376812">
        <w:rPr>
          <w:rStyle w:val="1-Char"/>
          <w:rFonts w:hint="cs"/>
          <w:rtl/>
        </w:rPr>
        <w:t xml:space="preserve"> نفرت انسان در همین محدوده فشرده می‌شود. انسان با ایمان به خاطر منفعت شخصی با کسی دشمنی نمی‌کند. به خاطر تعصبات قبیله‌ای و قومی و اقلیمی و طبقاتی در مقام کینه‌توزی برنمی‌آید. انگیز</w:t>
      </w:r>
      <w:r w:rsidR="000A57AE">
        <w:rPr>
          <w:rStyle w:val="1-Char"/>
          <w:rFonts w:hint="cs"/>
          <w:rtl/>
        </w:rPr>
        <w:t>ۀ</w:t>
      </w:r>
      <w:r w:rsidRPr="00376812">
        <w:rPr>
          <w:rStyle w:val="1-Char"/>
          <w:rFonts w:hint="cs"/>
          <w:rtl/>
        </w:rPr>
        <w:t xml:space="preserve"> دشمنی انسان با ایمان هیچگاه کینه‌توزی و حسادت نیست. تنها در یک میدان توسن کینه‌توزی و دشمنی‌اش تاخت و تاز می‌کند و نشیب و فراز می‌رود. آن هم عبارت است از دشمنی در رابطه با خدا. یعنی فقط به خاطر خدا دشمنی می‌کند و بس. حدیث نبوی در این ارتباط می‌گوید:</w:t>
      </w:r>
    </w:p>
    <w:p w:rsidR="00A627C8" w:rsidRPr="005178AB" w:rsidRDefault="00A627C8" w:rsidP="005178AB">
      <w:pPr>
        <w:pStyle w:val="4-"/>
        <w:rPr>
          <w:rStyle w:val="Emphasis"/>
          <w:i w:val="0"/>
          <w:iCs w:val="0"/>
          <w:rtl/>
        </w:rPr>
      </w:pPr>
      <w:r w:rsidRPr="005178AB">
        <w:rPr>
          <w:rStyle w:val="Emphasis"/>
          <w:rFonts w:hint="cs"/>
          <w:i w:val="0"/>
          <w:iCs w:val="0"/>
          <w:rtl/>
        </w:rPr>
        <w:t>«</w:t>
      </w:r>
      <w:r w:rsidR="00F61DE8" w:rsidRPr="005178AB">
        <w:rPr>
          <w:rStyle w:val="Emphasis"/>
          <w:rFonts w:hint="cs"/>
          <w:i w:val="0"/>
          <w:iCs w:val="0"/>
          <w:rtl/>
        </w:rPr>
        <w:t xml:space="preserve">من أحب </w:t>
      </w:r>
      <w:r w:rsidRPr="005178AB">
        <w:rPr>
          <w:rStyle w:val="Emphasis"/>
          <w:rFonts w:hint="cs"/>
          <w:i w:val="0"/>
          <w:iCs w:val="0"/>
          <w:rtl/>
        </w:rPr>
        <w:t>لله، وأبغض لله، وأعطى لله، ومنع لله فقد استكمل الإيمان»</w:t>
      </w:r>
    </w:p>
    <w:p w:rsidR="00A627C8" w:rsidRPr="00376812" w:rsidRDefault="00A627C8" w:rsidP="00376812">
      <w:pPr>
        <w:ind w:firstLine="284"/>
        <w:jc w:val="both"/>
        <w:rPr>
          <w:rStyle w:val="1-Char"/>
          <w:rtl/>
        </w:rPr>
      </w:pPr>
      <w:r w:rsidRPr="00376812">
        <w:rPr>
          <w:rStyle w:val="1-Char"/>
          <w:rFonts w:hint="cs"/>
          <w:rtl/>
        </w:rPr>
        <w:t xml:space="preserve"> «هرکس در رابطه با خدا محبت ورزد، و در رابطه با خدا دشمنی کند، و به خاطر خدا ببخشد، و به خاطر خدا باز</w:t>
      </w:r>
      <w:r w:rsidR="00F61DE8" w:rsidRPr="00376812">
        <w:rPr>
          <w:rStyle w:val="1-Char"/>
          <w:rFonts w:hint="cs"/>
          <w:rtl/>
        </w:rPr>
        <w:t xml:space="preserve"> </w:t>
      </w:r>
      <w:r w:rsidRPr="00376812">
        <w:rPr>
          <w:rStyle w:val="1-Char"/>
          <w:rFonts w:hint="cs"/>
          <w:rtl/>
        </w:rPr>
        <w:t>گیرد، به ایمان کامل دست یافته است».</w:t>
      </w:r>
    </w:p>
    <w:p w:rsidR="00A627C8" w:rsidRPr="004744C3" w:rsidRDefault="00A627C8" w:rsidP="004744C3">
      <w:pPr>
        <w:pStyle w:val="3-"/>
        <w:rPr>
          <w:rStyle w:val="1-Char"/>
          <w:rFonts w:ascii="IRZar" w:hAnsi="IRZar" w:cs="IRZar"/>
          <w:sz w:val="24"/>
          <w:szCs w:val="24"/>
          <w:rtl/>
        </w:rPr>
      </w:pPr>
      <w:bookmarkStart w:id="154" w:name="_Toc258768046"/>
      <w:bookmarkStart w:id="155" w:name="_Toc429312859"/>
      <w:r w:rsidRPr="004744C3">
        <w:rPr>
          <w:rStyle w:val="1-Char"/>
          <w:rFonts w:ascii="IRZar" w:hAnsi="IRZar" w:cs="IRZar" w:hint="cs"/>
          <w:sz w:val="24"/>
          <w:szCs w:val="24"/>
          <w:rtl/>
        </w:rPr>
        <w:t>گذشت و مدارا جزئی از عقاید اسلامی است</w:t>
      </w:r>
      <w:bookmarkEnd w:id="154"/>
      <w:bookmarkEnd w:id="155"/>
    </w:p>
    <w:p w:rsidR="00A627C8" w:rsidRPr="00376812" w:rsidRDefault="00A627C8" w:rsidP="00376812">
      <w:pPr>
        <w:ind w:firstLine="284"/>
        <w:jc w:val="both"/>
        <w:rPr>
          <w:rStyle w:val="1-Char"/>
          <w:rtl/>
        </w:rPr>
      </w:pPr>
      <w:r w:rsidRPr="00376812">
        <w:rPr>
          <w:rStyle w:val="1-Char"/>
          <w:rFonts w:hint="cs"/>
          <w:rtl/>
        </w:rPr>
        <w:t>وقتی دایر</w:t>
      </w:r>
      <w:r w:rsidR="000A57AE">
        <w:rPr>
          <w:rStyle w:val="1-Char"/>
          <w:rFonts w:hint="cs"/>
          <w:rtl/>
        </w:rPr>
        <w:t>ۀ</w:t>
      </w:r>
      <w:r w:rsidRPr="00376812">
        <w:rPr>
          <w:rStyle w:val="1-Char"/>
          <w:rFonts w:hint="cs"/>
          <w:rtl/>
        </w:rPr>
        <w:t xml:space="preserve"> نفرت و دشمنی انسان با ایمان به اهل باطل و تبهکاری و دشمنان حق و عدالت محدود گردید، نفرت او نسبت به این انسان‌های بخت برگشته آمیخته با دلسوزی نسبت به آنان و آرزوی خیر و سعادت برای آنان، و دعای توفیق و هد</w:t>
      </w:r>
      <w:r w:rsidR="00F61DE8" w:rsidRPr="00376812">
        <w:rPr>
          <w:rStyle w:val="1-Char"/>
          <w:rFonts w:hint="cs"/>
          <w:rtl/>
        </w:rPr>
        <w:t xml:space="preserve">ایت برای آنان همراه است. خدایا </w:t>
      </w:r>
      <w:r w:rsidRPr="00376812">
        <w:rPr>
          <w:rStyle w:val="1-Char"/>
          <w:rFonts w:hint="cs"/>
          <w:rtl/>
        </w:rPr>
        <w:t>ا</w:t>
      </w:r>
      <w:r w:rsidR="00F61DE8" w:rsidRPr="00376812">
        <w:rPr>
          <w:rStyle w:val="1-Char"/>
          <w:rFonts w:hint="cs"/>
          <w:rtl/>
        </w:rPr>
        <w:t>ی</w:t>
      </w:r>
      <w:r w:rsidRPr="00376812">
        <w:rPr>
          <w:rStyle w:val="1-Char"/>
          <w:rFonts w:hint="cs"/>
          <w:rtl/>
        </w:rPr>
        <w:t>ن قوم را هدایت فرما که اینان نمی‌دانند.</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لَعَلَّكَ</w:t>
      </w:r>
      <w:r w:rsidR="00BD6FC4" w:rsidRPr="00C10EC8">
        <w:rPr>
          <w:rStyle w:val="7-Char"/>
          <w:rtl/>
        </w:rPr>
        <w:t xml:space="preserve"> بَٰخِعٞ نَّفۡسَكَ أَلَّا يَكُونُواْ مُؤۡمِنِينَ ٣</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الشعراء: 3</w:t>
      </w:r>
      <w:r w:rsidRPr="009C152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نکند که می‌خواهی جان خودت را بر سر این بگذاری که چرا اینان ایمان نمی‌آورند؟!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به عبارت دیگر، در اعتقادات یک انسان مسلمان دو نکته وجود دارد که با وجود پایبندی به دین، و ثبات در ایمان از هم</w:t>
      </w:r>
      <w:r w:rsidR="000A57AE">
        <w:rPr>
          <w:rStyle w:val="1-Char"/>
          <w:rFonts w:hint="cs"/>
          <w:rtl/>
        </w:rPr>
        <w:t>ۀ</w:t>
      </w:r>
      <w:r w:rsidRPr="00376812">
        <w:rPr>
          <w:rStyle w:val="1-Char"/>
          <w:rFonts w:hint="cs"/>
          <w:rtl/>
        </w:rPr>
        <w:t xml:space="preserve"> انسان‌های دیگر مدارایش با مخالفان و منکران بیشتر است:</w:t>
      </w:r>
    </w:p>
    <w:p w:rsidR="00A627C8" w:rsidRPr="00376812" w:rsidRDefault="00A627C8" w:rsidP="00376812">
      <w:pPr>
        <w:ind w:firstLine="284"/>
        <w:jc w:val="both"/>
        <w:rPr>
          <w:rStyle w:val="1-Char"/>
          <w:rtl/>
        </w:rPr>
      </w:pPr>
      <w:r w:rsidRPr="00376812">
        <w:rPr>
          <w:rStyle w:val="1-Char"/>
          <w:rFonts w:hint="cs"/>
          <w:rtl/>
        </w:rPr>
        <w:t>نخست این که مسلمان باور قطعی دارد به این که اختلاف مردم در دین و ایمان مقتضای اراد</w:t>
      </w:r>
      <w:r w:rsidR="000A57AE">
        <w:rPr>
          <w:rStyle w:val="1-Char"/>
          <w:rFonts w:hint="cs"/>
          <w:rtl/>
        </w:rPr>
        <w:t>ۀ</w:t>
      </w:r>
      <w:r w:rsidRPr="00376812">
        <w:rPr>
          <w:rStyle w:val="1-Char"/>
          <w:rFonts w:hint="cs"/>
          <w:rtl/>
        </w:rPr>
        <w:t xml:space="preserve"> خدا است که مسلماً خالی از حکمت نیست.</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وَلَوۡ</w:t>
      </w:r>
      <w:r w:rsidR="00BD6FC4" w:rsidRPr="00C10EC8">
        <w:rPr>
          <w:rStyle w:val="7-Char"/>
          <w:rtl/>
        </w:rPr>
        <w:t xml:space="preserve"> شَآءَ رَبُّكَ لَجَعَلَ </w:t>
      </w:r>
      <w:r w:rsidR="00BD6FC4" w:rsidRPr="00C10EC8">
        <w:rPr>
          <w:rStyle w:val="7-Char"/>
          <w:rFonts w:hint="cs"/>
          <w:rtl/>
        </w:rPr>
        <w:t>ٱ</w:t>
      </w:r>
      <w:r w:rsidR="00BD6FC4" w:rsidRPr="00C10EC8">
        <w:rPr>
          <w:rStyle w:val="7-Char"/>
          <w:rFonts w:hint="eastAsia"/>
          <w:rtl/>
        </w:rPr>
        <w:t>لنَّاسَ</w:t>
      </w:r>
      <w:r w:rsidR="00BD6FC4" w:rsidRPr="00C10EC8">
        <w:rPr>
          <w:rStyle w:val="7-Char"/>
          <w:rtl/>
        </w:rPr>
        <w:t xml:space="preserve"> أُمَّةٗ وَٰحِدَةٗۖ وَلَا يَزَالُونَ مُخۡتَلِفِينَ ١١٨</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هود: 118</w:t>
      </w:r>
      <w:r w:rsidRPr="009C152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پروردگار تو می‌خواست مردم را به صورت یک امت درمی‌آورد، و همواره باهم اختلاف خواهند داشت</w:t>
      </w:r>
      <w:r>
        <w:rPr>
          <w:rStyle w:val="Emphasis"/>
          <w:rFonts w:ascii="Calibri" w:hAnsi="Calibri" w:cs="Traditional Arabic" w:hint="cs"/>
          <w:i w:val="0"/>
          <w:iCs w:val="0"/>
          <w:rtl/>
          <w:lang w:bidi="fa-IR"/>
        </w:rPr>
        <w:t>»</w:t>
      </w:r>
      <w:r w:rsidRPr="00D823B5">
        <w:rPr>
          <w:rStyle w:val="1-Char"/>
          <w:rFonts w:hint="cs"/>
          <w:rtl/>
        </w:rPr>
        <w:t>.</w:t>
      </w:r>
    </w:p>
    <w:p w:rsidR="00012BCF" w:rsidRPr="00C10EC8" w:rsidRDefault="00012BCF"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وَلَوۡ</w:t>
      </w:r>
      <w:r w:rsidR="00BD6FC4" w:rsidRPr="00C10EC8">
        <w:rPr>
          <w:rStyle w:val="7-Char"/>
          <w:rtl/>
        </w:rPr>
        <w:t xml:space="preserve"> شَآءَ رَبُّكَ لَأٓمَنَ مَن فِي </w:t>
      </w:r>
      <w:r w:rsidR="00BD6FC4" w:rsidRPr="00C10EC8">
        <w:rPr>
          <w:rStyle w:val="7-Char"/>
          <w:rFonts w:hint="cs"/>
          <w:rtl/>
        </w:rPr>
        <w:t>ٱ</w:t>
      </w:r>
      <w:r w:rsidR="00BD6FC4" w:rsidRPr="00C10EC8">
        <w:rPr>
          <w:rStyle w:val="7-Char"/>
          <w:rFonts w:hint="eastAsia"/>
          <w:rtl/>
        </w:rPr>
        <w:t>لۡأَرۡضِ</w:t>
      </w:r>
      <w:r w:rsidR="00BD6FC4" w:rsidRPr="00C10EC8">
        <w:rPr>
          <w:rStyle w:val="7-Char"/>
          <w:rtl/>
        </w:rPr>
        <w:t xml:space="preserve"> كُلُّهُمۡ جَمِيعًاۚ أَفَأَنتَ تُكۡرِهُ </w:t>
      </w:r>
      <w:r w:rsidR="00BD6FC4" w:rsidRPr="00C10EC8">
        <w:rPr>
          <w:rStyle w:val="7-Char"/>
          <w:rFonts w:hint="cs"/>
          <w:rtl/>
        </w:rPr>
        <w:t>ٱ</w:t>
      </w:r>
      <w:r w:rsidR="00BD6FC4" w:rsidRPr="00C10EC8">
        <w:rPr>
          <w:rStyle w:val="7-Char"/>
          <w:rFonts w:hint="eastAsia"/>
          <w:rtl/>
        </w:rPr>
        <w:t>لنَّاسَ</w:t>
      </w:r>
      <w:r w:rsidR="00BD6FC4" w:rsidRPr="00C10EC8">
        <w:rPr>
          <w:rStyle w:val="7-Char"/>
          <w:rtl/>
        </w:rPr>
        <w:t xml:space="preserve"> حَتَّىٰ يَكُونُواْ مُؤۡمِنِينَ ٩٩</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یونس: 99</w:t>
      </w:r>
      <w:r w:rsidRPr="009C152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پروردگار تو می‌خواست، هم</w:t>
      </w:r>
      <w:r w:rsidR="000A57AE">
        <w:rPr>
          <w:rStyle w:val="1-Char"/>
          <w:rFonts w:hint="cs"/>
          <w:rtl/>
        </w:rPr>
        <w:t>ۀ</w:t>
      </w:r>
      <w:r w:rsidRPr="00376812">
        <w:rPr>
          <w:rStyle w:val="1-Char"/>
          <w:rFonts w:hint="cs"/>
          <w:rtl/>
        </w:rPr>
        <w:t xml:space="preserve"> ساکنان زمین یکجا، همگی ایمان می‌آورند. آیا تو به اکراه می‌توانی مردم را وادار کنی که در زمر</w:t>
      </w:r>
      <w:r w:rsidR="000A57AE">
        <w:rPr>
          <w:rStyle w:val="1-Char"/>
          <w:rFonts w:hint="cs"/>
          <w:rtl/>
        </w:rPr>
        <w:t>ۀ</w:t>
      </w:r>
      <w:r w:rsidRPr="00376812">
        <w:rPr>
          <w:rStyle w:val="1-Char"/>
          <w:rFonts w:hint="cs"/>
          <w:rtl/>
        </w:rPr>
        <w:t xml:space="preserve"> مؤمنان درآیند؟!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وقتی چنین است و خواست خدا هرچه باشد اجراشدنی است، و خواست خدا با حکمتش پیوند دارد، چگونه انسان در برابر خواست خدا بایستد و مقاومت کند، یا حکمت الهی را انکار کند و به رسمیت نشناسد؟! دیگر این که خدا به پیامبر گرامیش محمد مصطفی</w:t>
      </w:r>
      <w:r w:rsidR="006620CA" w:rsidRPr="006620CA">
        <w:rPr>
          <w:rStyle w:val="1-Char"/>
          <w:rFonts w:cs="CTraditional Arabic" w:hint="cs"/>
          <w:rtl/>
        </w:rPr>
        <w:t xml:space="preserve"> ج</w:t>
      </w:r>
      <w:r w:rsidRPr="00376812">
        <w:rPr>
          <w:rStyle w:val="1-Char"/>
          <w:rFonts w:hint="cs"/>
          <w:rtl/>
        </w:rPr>
        <w:t xml:space="preserve"> امر فرموده است که از لجاجت و مجادل</w:t>
      </w:r>
      <w:r w:rsidR="000A57AE">
        <w:rPr>
          <w:rStyle w:val="1-Char"/>
          <w:rFonts w:hint="cs"/>
          <w:rtl/>
        </w:rPr>
        <w:t>ۀ</w:t>
      </w:r>
      <w:r w:rsidRPr="00376812">
        <w:rPr>
          <w:rStyle w:val="1-Char"/>
          <w:rFonts w:hint="cs"/>
          <w:rtl/>
        </w:rPr>
        <w:t xml:space="preserve"> خصمانه با مخالفان دوری گزیند، و کارشان را به خدا واگذارد، و به آنان اعلام کند که </w:t>
      </w:r>
      <w:r w:rsidRPr="00A26467">
        <w:rPr>
          <w:rStyle w:val="5-Char"/>
          <w:rFonts w:hint="cs"/>
          <w:rtl/>
        </w:rPr>
        <w:t>«یوم الفصل»</w:t>
      </w:r>
      <w:r w:rsidRPr="00376812">
        <w:rPr>
          <w:rStyle w:val="1-Char"/>
          <w:rFonts w:hint="cs"/>
          <w:rtl/>
        </w:rPr>
        <w:t xml:space="preserve"> و روز داوری قطعی میان اختلاف‌کنندگان همانا روز قیامت است. پس چه جای مجادله و یک به دوهایی که آشوب‌ها برانگیزد، و کشمکش‌ها و درگیری‌های لفظی که سینه‌ها را پر کینه کند؟ خدای متعال به فرستاده گرامی‌اش چنین می‌فرماید:</w:t>
      </w:r>
    </w:p>
    <w:p w:rsidR="00DD57B1" w:rsidRPr="00C10EC8" w:rsidRDefault="00DD57B1"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وَإِن</w:t>
      </w:r>
      <w:r w:rsidR="00BD6FC4" w:rsidRPr="00C10EC8">
        <w:rPr>
          <w:rStyle w:val="7-Char"/>
          <w:rtl/>
        </w:rPr>
        <w:t xml:space="preserve"> جَٰدَلُوكَ فَقُلِ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أَعۡلَمُ بِمَا تَعۡمَلُونَ ٦٨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يَحۡكُمُ بَيۡنَكُمۡ يَوۡمَ </w:t>
      </w:r>
      <w:r w:rsidR="00BD6FC4" w:rsidRPr="00C10EC8">
        <w:rPr>
          <w:rStyle w:val="7-Char"/>
          <w:rFonts w:hint="cs"/>
          <w:rtl/>
        </w:rPr>
        <w:t>ٱ</w:t>
      </w:r>
      <w:r w:rsidR="00BD6FC4" w:rsidRPr="00C10EC8">
        <w:rPr>
          <w:rStyle w:val="7-Char"/>
          <w:rFonts w:hint="eastAsia"/>
          <w:rtl/>
        </w:rPr>
        <w:t>لۡقِيَٰمَةِ</w:t>
      </w:r>
      <w:r w:rsidR="00BD6FC4" w:rsidRPr="00C10EC8">
        <w:rPr>
          <w:rStyle w:val="7-Char"/>
          <w:rtl/>
        </w:rPr>
        <w:t xml:space="preserve"> فِيمَا كُنتُمۡ فِيهِ تَخۡتَلِفُونَ ٦٩</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الحج: 68-69</w:t>
      </w:r>
      <w:r w:rsidRPr="009C152F">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با تو به جدال درآیند، بگو: خدا به آنچه می‌کنید داناتر است * خدا روز قیامت در میان شما راجع به آنچه در آن اختلاف می‌کرده</w:t>
      </w:r>
      <w:r w:rsidR="000D5ED4">
        <w:rPr>
          <w:rStyle w:val="1-Char"/>
          <w:rFonts w:hint="eastAsia"/>
          <w:rtl/>
        </w:rPr>
        <w:t>‌</w:t>
      </w:r>
      <w:r w:rsidRPr="00376812">
        <w:rPr>
          <w:rStyle w:val="1-Char"/>
          <w:rFonts w:hint="cs"/>
          <w:rtl/>
        </w:rPr>
        <w:t>اید داوری خواهد کرد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نیز می‌فرماید:</w:t>
      </w:r>
    </w:p>
    <w:p w:rsidR="00DD57B1" w:rsidRPr="00C10EC8" w:rsidRDefault="00DD57B1"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فَلِذَٰلِكَ</w:t>
      </w:r>
      <w:r w:rsidR="00BD6FC4" w:rsidRPr="00C10EC8">
        <w:rPr>
          <w:rStyle w:val="7-Char"/>
          <w:rtl/>
        </w:rPr>
        <w:t xml:space="preserve"> فَ</w:t>
      </w:r>
      <w:r w:rsidR="00BD6FC4" w:rsidRPr="00C10EC8">
        <w:rPr>
          <w:rStyle w:val="7-Char"/>
          <w:rFonts w:hint="cs"/>
          <w:rtl/>
        </w:rPr>
        <w:t>ٱ</w:t>
      </w:r>
      <w:r w:rsidR="00BD6FC4" w:rsidRPr="00C10EC8">
        <w:rPr>
          <w:rStyle w:val="7-Char"/>
          <w:rFonts w:hint="eastAsia"/>
          <w:rtl/>
        </w:rPr>
        <w:t>دۡعُۖ</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سۡتَقِمۡ</w:t>
      </w:r>
      <w:r w:rsidR="00BD6FC4" w:rsidRPr="00C10EC8">
        <w:rPr>
          <w:rStyle w:val="7-Char"/>
          <w:rtl/>
        </w:rPr>
        <w:t xml:space="preserve"> كَمَآ أُمِرۡتَۖ وَلَا تَتَّبِعۡ أَهۡوَآءَهُمۡۖ وَقُلۡ ءَامَنتُ بِمَآ أَنزَلَ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مِن كِتَٰبٖۖ وَأُمِرۡتُ لِأَعۡدِلَ بَيۡنَكُمُۖ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رَبُّنَا وَرَبُّكُمۡۖ لَنَآ أَعۡمَٰلُنَا وَلَكُمۡ أَعۡمَٰلُكُمۡۖ لَا حُجَّةَ ب</w:t>
      </w:r>
      <w:r w:rsidR="00BD6FC4" w:rsidRPr="00C10EC8">
        <w:rPr>
          <w:rStyle w:val="7-Char"/>
          <w:rFonts w:hint="eastAsia"/>
          <w:rtl/>
        </w:rPr>
        <w:t>َيۡنَنَا</w:t>
      </w:r>
      <w:r w:rsidR="00BD6FC4" w:rsidRPr="00C10EC8">
        <w:rPr>
          <w:rStyle w:val="7-Char"/>
          <w:rtl/>
        </w:rPr>
        <w:t xml:space="preserve"> وَبَيۡنَكُمُۖ </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يَجۡمَعُ بَيۡنَنَاۖ وَإِلَيۡهِ </w:t>
      </w:r>
      <w:r w:rsidR="00BD6FC4" w:rsidRPr="00C10EC8">
        <w:rPr>
          <w:rStyle w:val="7-Char"/>
          <w:rFonts w:hint="cs"/>
          <w:rtl/>
        </w:rPr>
        <w:t>ٱ</w:t>
      </w:r>
      <w:r w:rsidR="00BD6FC4" w:rsidRPr="00C10EC8">
        <w:rPr>
          <w:rStyle w:val="7-Char"/>
          <w:rFonts w:hint="eastAsia"/>
          <w:rtl/>
        </w:rPr>
        <w:t>لۡمَصِيرُ</w:t>
      </w:r>
      <w:r w:rsidR="00BD6FC4" w:rsidRPr="00C10EC8">
        <w:rPr>
          <w:rStyle w:val="7-Char"/>
          <w:rtl/>
        </w:rPr>
        <w:t xml:space="preserve"> 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الشوری: 15</w:t>
      </w:r>
      <w:r w:rsidRPr="009C152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تو به این آرمان‌ها مردم را دعوت کن. و چنانکه فرمان یافته‌ای، استقامت پیشه کن، و از دلخواه آنان پیروی مکن، و بگو: ایمان آورده‌ام به هم</w:t>
      </w:r>
      <w:r w:rsidR="000A57AE">
        <w:rPr>
          <w:rStyle w:val="1-Char"/>
          <w:rFonts w:hint="cs"/>
          <w:rtl/>
        </w:rPr>
        <w:t>ۀ</w:t>
      </w:r>
      <w:r w:rsidRPr="00376812">
        <w:rPr>
          <w:rStyle w:val="1-Char"/>
          <w:rFonts w:hint="cs"/>
          <w:rtl/>
        </w:rPr>
        <w:t xml:space="preserve"> کتاب‌هایی که خدا نازل گردانیده است، و مأمور شده‌ام که در میان شما عدالت برقرار کنم. خدا پروردگار ما و شما است. کردار ما از آنِ ما و کردار شما از آنِ شما است. کشمکش و مخاصمه‌ای میان ما و شما نیست خدا ما و شما را یکجا جمع خواهد آورد، و سرمنزل نهایی هم</w:t>
      </w:r>
      <w:r w:rsidR="000A57AE">
        <w:rPr>
          <w:rStyle w:val="1-Char"/>
          <w:rFonts w:hint="cs"/>
          <w:rtl/>
        </w:rPr>
        <w:t>ۀ</w:t>
      </w:r>
      <w:r w:rsidRPr="00376812">
        <w:rPr>
          <w:rStyle w:val="1-Char"/>
          <w:rFonts w:hint="cs"/>
          <w:rtl/>
        </w:rPr>
        <w:t xml:space="preserve"> ما و شما هم او است</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قُلِ</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للَّهُمَّ</w:t>
      </w:r>
      <w:r w:rsidR="00BD6FC4" w:rsidRPr="00C10EC8">
        <w:rPr>
          <w:rStyle w:val="7-Char"/>
          <w:rtl/>
        </w:rPr>
        <w:t xml:space="preserve"> فَاطِرَ </w:t>
      </w:r>
      <w:r w:rsidR="00BD6FC4" w:rsidRPr="00C10EC8">
        <w:rPr>
          <w:rStyle w:val="7-Char"/>
          <w:rFonts w:hint="cs"/>
          <w:rtl/>
        </w:rPr>
        <w:t>ٱ</w:t>
      </w:r>
      <w:r w:rsidR="00BD6FC4" w:rsidRPr="00C10EC8">
        <w:rPr>
          <w:rStyle w:val="7-Char"/>
          <w:rFonts w:hint="eastAsia"/>
          <w:rtl/>
        </w:rPr>
        <w:t>لسَّمَٰوَٰتِ</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لۡأَرۡضِ</w:t>
      </w:r>
      <w:r w:rsidR="00BD6FC4" w:rsidRPr="00C10EC8">
        <w:rPr>
          <w:rStyle w:val="7-Char"/>
          <w:rtl/>
        </w:rPr>
        <w:t xml:space="preserve"> عَٰلِمَ </w:t>
      </w:r>
      <w:r w:rsidR="00BD6FC4" w:rsidRPr="00C10EC8">
        <w:rPr>
          <w:rStyle w:val="7-Char"/>
          <w:rFonts w:hint="cs"/>
          <w:rtl/>
        </w:rPr>
        <w:t>ٱ</w:t>
      </w:r>
      <w:r w:rsidR="00BD6FC4" w:rsidRPr="00C10EC8">
        <w:rPr>
          <w:rStyle w:val="7-Char"/>
          <w:rFonts w:hint="eastAsia"/>
          <w:rtl/>
        </w:rPr>
        <w:t>لۡغَيۡبِ</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لشَّهَٰدَةِ</w:t>
      </w:r>
      <w:r w:rsidR="00BD6FC4" w:rsidRPr="00C10EC8">
        <w:rPr>
          <w:rStyle w:val="7-Char"/>
          <w:rtl/>
        </w:rPr>
        <w:t xml:space="preserve"> أَنتَ تَحۡكُمُ بَيۡنَ عِبَادِكَ فِي مَا كَانُواْ فِيهِ يَخۡتَلِفُونَ ٤٦</w:t>
      </w:r>
      <w:r>
        <w:rPr>
          <w:rStyle w:val="Emphasis"/>
          <w:rFonts w:ascii="Traditional Arabic" w:hAnsi="Traditional Arabic" w:cs="Traditional Arabic"/>
          <w:i w:val="0"/>
          <w:iCs w:val="0"/>
          <w:rtl/>
          <w:lang w:bidi="fa-IR"/>
        </w:rPr>
        <w:t>﴾</w:t>
      </w:r>
      <w:r w:rsidRPr="00D823B5">
        <w:rPr>
          <w:rStyle w:val="1-Char"/>
          <w:rFonts w:hint="cs"/>
          <w:rtl/>
        </w:rPr>
        <w:t xml:space="preserve"> </w:t>
      </w:r>
      <w:r w:rsidRPr="009C152F">
        <w:rPr>
          <w:rStyle w:val="6-Char"/>
          <w:rtl/>
        </w:rPr>
        <w:t>[</w:t>
      </w:r>
      <w:r w:rsidRPr="009C152F">
        <w:rPr>
          <w:rStyle w:val="6-Char"/>
          <w:rFonts w:hint="cs"/>
          <w:rtl/>
        </w:rPr>
        <w:t>الزمر: 46</w:t>
      </w:r>
      <w:r w:rsidRPr="009C152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خدایا! ای آغازگر آفرینش آسمان‌ها و زمین، ای دانای نهان و آشکار، تو میان بندگانت</w:t>
      </w:r>
      <w:r w:rsidR="00553F01">
        <w:rPr>
          <w:rStyle w:val="1-Char"/>
          <w:rFonts w:hint="cs"/>
          <w:rtl/>
        </w:rPr>
        <w:t xml:space="preserve"> دربارۀ </w:t>
      </w:r>
      <w:r w:rsidRPr="00376812">
        <w:rPr>
          <w:rStyle w:val="1-Char"/>
          <w:rFonts w:hint="cs"/>
          <w:rtl/>
        </w:rPr>
        <w:t>آنچه با یکدیگر اختلاف می‌کرده</w:t>
      </w:r>
      <w:r w:rsidR="003C024C" w:rsidRPr="00376812">
        <w:rPr>
          <w:rStyle w:val="1-Char"/>
          <w:rFonts w:hint="cs"/>
          <w:rtl/>
        </w:rPr>
        <w:t xml:space="preserve">‌اند </w:t>
      </w:r>
      <w:r w:rsidRPr="00376812">
        <w:rPr>
          <w:rStyle w:val="1-Char"/>
          <w:rFonts w:hint="cs"/>
          <w:rtl/>
        </w:rPr>
        <w:t>داوری خواهی کرد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در پرتو عقاید اسلامی اینچنین تربیت می‌شود: هم</w:t>
      </w:r>
      <w:r w:rsidR="000A57AE">
        <w:rPr>
          <w:rStyle w:val="1-Char"/>
          <w:rFonts w:hint="cs"/>
          <w:rtl/>
        </w:rPr>
        <w:t>ۀ</w:t>
      </w:r>
      <w:r w:rsidRPr="00376812">
        <w:rPr>
          <w:rStyle w:val="1-Char"/>
          <w:rFonts w:hint="cs"/>
          <w:rtl/>
        </w:rPr>
        <w:t xml:space="preserve"> هستی را دوست دارد، خدا و طبیعت را دوست دارد هم زندگی را و هم مرگ را دوست دارد، مقدرات تلخ و شیرین را دوست دارد. کینه و نفرت او تنها متوجه شیطان و حزب شیطان است، آن هم نفرتی توأم با مهربانی و دلسوزی و خیرخواهی برای هم</w:t>
      </w:r>
      <w:r w:rsidR="000A57AE">
        <w:rPr>
          <w:rStyle w:val="1-Char"/>
          <w:rFonts w:hint="cs"/>
          <w:rtl/>
        </w:rPr>
        <w:t>ۀ</w:t>
      </w:r>
      <w:r w:rsidRPr="00376812">
        <w:rPr>
          <w:rStyle w:val="1-Char"/>
          <w:rFonts w:hint="cs"/>
          <w:rtl/>
        </w:rPr>
        <w:t xml:space="preserve"> مردم. این عشق و محبت اینچنین دلیل ایمان او به پروردگارش است، و راهبر او است به سوی بهشت خدا، و رسول خدا راست و درست فرمود که:</w:t>
      </w:r>
    </w:p>
    <w:p w:rsidR="00A627C8" w:rsidRPr="005178AB" w:rsidRDefault="00A627C8" w:rsidP="005178AB">
      <w:pPr>
        <w:pStyle w:val="4-"/>
        <w:rPr>
          <w:rStyle w:val="Emphasis"/>
          <w:i w:val="0"/>
          <w:iCs w:val="0"/>
          <w:rtl/>
        </w:rPr>
      </w:pPr>
      <w:r w:rsidRPr="005178AB">
        <w:rPr>
          <w:rStyle w:val="Emphasis"/>
          <w:rFonts w:hint="cs"/>
          <w:i w:val="0"/>
          <w:iCs w:val="0"/>
          <w:rtl/>
        </w:rPr>
        <w:t>«و</w:t>
      </w:r>
      <w:r w:rsidR="00F61DE8" w:rsidRPr="005178AB">
        <w:rPr>
          <w:rStyle w:val="Emphasis"/>
          <w:rFonts w:hint="cs"/>
          <w:i w:val="0"/>
          <w:iCs w:val="0"/>
          <w:rtl/>
        </w:rPr>
        <w:t>الذي نفسي بيده لن تدخلوا الْجَنّ</w:t>
      </w:r>
      <w:r w:rsidRPr="005178AB">
        <w:rPr>
          <w:rStyle w:val="Emphasis"/>
          <w:rFonts w:hint="cs"/>
          <w:i w:val="0"/>
          <w:iCs w:val="0"/>
          <w:rtl/>
        </w:rPr>
        <w:t>ة حَتَى تؤمنوا، ولن</w:t>
      </w:r>
      <w:r w:rsidR="00F61DE8" w:rsidRPr="005178AB">
        <w:rPr>
          <w:rStyle w:val="Emphasis"/>
          <w:rFonts w:hint="cs"/>
          <w:i w:val="0"/>
          <w:iCs w:val="0"/>
          <w:rtl/>
        </w:rPr>
        <w:t xml:space="preserve"> تؤمنوا حَتّ</w:t>
      </w:r>
      <w:r w:rsidRPr="005178AB">
        <w:rPr>
          <w:rStyle w:val="Emphasis"/>
          <w:rFonts w:hint="cs"/>
          <w:i w:val="0"/>
          <w:iCs w:val="0"/>
          <w:rtl/>
        </w:rPr>
        <w:t>ى تحابوا»</w:t>
      </w:r>
    </w:p>
    <w:p w:rsidR="00A627C8" w:rsidRPr="00376812" w:rsidRDefault="00A627C8" w:rsidP="00376812">
      <w:pPr>
        <w:ind w:firstLine="284"/>
        <w:jc w:val="both"/>
        <w:rPr>
          <w:rStyle w:val="1-Char"/>
          <w:rtl/>
        </w:rPr>
      </w:pPr>
      <w:r w:rsidRPr="00376812">
        <w:rPr>
          <w:rStyle w:val="1-Char"/>
          <w:rFonts w:hint="cs"/>
          <w:rtl/>
        </w:rPr>
        <w:t>«سوگند به آن که جانم در دست قدرت او است، به بهشت وارد نخواهید شد تا ایمان بیاورید، و ایمان نخواهید آورد، تا به یکدیگر محبت ورزید».</w:t>
      </w:r>
    </w:p>
    <w:p w:rsidR="00A627C8" w:rsidRPr="00D823B5" w:rsidRDefault="00A627C8" w:rsidP="00A627C8">
      <w:pPr>
        <w:jc w:val="center"/>
        <w:rPr>
          <w:rStyle w:val="1-Char"/>
          <w:rtl/>
        </w:rPr>
      </w:pPr>
      <w:r w:rsidRPr="00D823B5">
        <w:rPr>
          <w:rStyle w:val="1-Char"/>
          <w:rFonts w:hint="cs"/>
          <w:rtl/>
        </w:rPr>
        <w:t>***</w:t>
      </w:r>
    </w:p>
    <w:p w:rsidR="00AB6DEA" w:rsidRPr="00D823B5" w:rsidRDefault="00AB6DEA" w:rsidP="00A627C8">
      <w:pPr>
        <w:jc w:val="center"/>
        <w:rPr>
          <w:rStyle w:val="1-Char"/>
          <w:rtl/>
        </w:rPr>
      </w:pPr>
    </w:p>
    <w:p w:rsidR="00C577F6" w:rsidRPr="00D823B5" w:rsidRDefault="00C577F6" w:rsidP="00A627C8">
      <w:pPr>
        <w:jc w:val="center"/>
        <w:rPr>
          <w:rStyle w:val="1-Char"/>
          <w:rtl/>
        </w:rPr>
        <w:sectPr w:rsidR="00C577F6" w:rsidRPr="00D823B5" w:rsidSect="00561409">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156" w:name="_Toc258768047"/>
      <w:bookmarkStart w:id="157" w:name="_Toc429312860"/>
      <w:r w:rsidRPr="00D80111">
        <w:rPr>
          <w:rStyle w:val="Emphasis"/>
          <w:rFonts w:hint="cs"/>
          <w:i w:val="0"/>
          <w:iCs w:val="0"/>
          <w:rtl/>
        </w:rPr>
        <w:t>پایداری در سختی‌ها و گرفتاری‌ها</w:t>
      </w:r>
      <w:bookmarkEnd w:id="156"/>
      <w:bookmarkEnd w:id="157"/>
    </w:p>
    <w:p w:rsidR="00A627C8" w:rsidRPr="00172115" w:rsidRDefault="00A627C8" w:rsidP="005178AB">
      <w:pPr>
        <w:ind w:firstLine="284"/>
        <w:jc w:val="both"/>
        <w:rPr>
          <w:rStyle w:val="1-Char"/>
          <w:rtl/>
        </w:rPr>
      </w:pPr>
      <w:r w:rsidRPr="005178AB">
        <w:rPr>
          <w:rStyle w:val="4-Char"/>
          <w:rFonts w:hint="cs"/>
          <w:rtl/>
        </w:rPr>
        <w:t>«</w:t>
      </w:r>
      <w:r w:rsidRPr="005178AB">
        <w:rPr>
          <w:rStyle w:val="4-Char"/>
          <w:rFonts w:hint="eastAsia"/>
          <w:rtl/>
        </w:rPr>
        <w:t>عَجَباً</w:t>
      </w:r>
      <w:r w:rsidRPr="005178AB">
        <w:rPr>
          <w:rStyle w:val="4-Char"/>
          <w:rtl/>
        </w:rPr>
        <w:t xml:space="preserve"> </w:t>
      </w:r>
      <w:r w:rsidRPr="005178AB">
        <w:rPr>
          <w:rStyle w:val="4-Char"/>
          <w:rFonts w:hint="eastAsia"/>
          <w:rtl/>
        </w:rPr>
        <w:t>لأمْرِ</w:t>
      </w:r>
      <w:r w:rsidRPr="005178AB">
        <w:rPr>
          <w:rStyle w:val="4-Char"/>
          <w:rtl/>
        </w:rPr>
        <w:t xml:space="preserve"> </w:t>
      </w:r>
      <w:r w:rsidRPr="005178AB">
        <w:rPr>
          <w:rStyle w:val="4-Char"/>
          <w:rFonts w:hint="eastAsia"/>
          <w:rtl/>
        </w:rPr>
        <w:t>المُؤمنِ</w:t>
      </w:r>
      <w:r w:rsidRPr="005178AB">
        <w:rPr>
          <w:rStyle w:val="4-Char"/>
          <w:rtl/>
        </w:rPr>
        <w:t xml:space="preserve"> </w:t>
      </w:r>
      <w:r w:rsidRPr="005178AB">
        <w:rPr>
          <w:rStyle w:val="4-Char"/>
          <w:rFonts w:hint="eastAsia"/>
          <w:rtl/>
        </w:rPr>
        <w:t>إنَّ</w:t>
      </w:r>
      <w:r w:rsidRPr="005178AB">
        <w:rPr>
          <w:rStyle w:val="4-Char"/>
          <w:rtl/>
        </w:rPr>
        <w:t xml:space="preserve"> </w:t>
      </w:r>
      <w:r w:rsidRPr="005178AB">
        <w:rPr>
          <w:rStyle w:val="4-Char"/>
          <w:rFonts w:hint="eastAsia"/>
          <w:rtl/>
        </w:rPr>
        <w:t>أمْرَهُ</w:t>
      </w:r>
      <w:r w:rsidRPr="005178AB">
        <w:rPr>
          <w:rStyle w:val="4-Char"/>
          <w:rtl/>
        </w:rPr>
        <w:t xml:space="preserve"> </w:t>
      </w:r>
      <w:r w:rsidRPr="005178AB">
        <w:rPr>
          <w:rStyle w:val="4-Char"/>
          <w:rFonts w:hint="eastAsia"/>
          <w:rtl/>
        </w:rPr>
        <w:t>كُلَّهُ</w:t>
      </w:r>
      <w:r w:rsidRPr="005178AB">
        <w:rPr>
          <w:rStyle w:val="4-Char"/>
          <w:rtl/>
        </w:rPr>
        <w:t xml:space="preserve"> </w:t>
      </w:r>
      <w:r w:rsidRPr="005178AB">
        <w:rPr>
          <w:rStyle w:val="4-Char"/>
          <w:rFonts w:hint="eastAsia"/>
          <w:rtl/>
        </w:rPr>
        <w:t>لَهُ</w:t>
      </w:r>
      <w:r w:rsidRPr="005178AB">
        <w:rPr>
          <w:rStyle w:val="4-Char"/>
          <w:rtl/>
        </w:rPr>
        <w:t xml:space="preserve"> </w:t>
      </w:r>
      <w:r w:rsidRPr="005178AB">
        <w:rPr>
          <w:rStyle w:val="4-Char"/>
          <w:rFonts w:hint="eastAsia"/>
          <w:rtl/>
        </w:rPr>
        <w:t>خيرٌ</w:t>
      </w:r>
      <w:r w:rsidRPr="005178AB">
        <w:rPr>
          <w:rStyle w:val="4-Char"/>
          <w:rFonts w:hint="cs"/>
          <w:rtl/>
        </w:rPr>
        <w:t xml:space="preserve"> -</w:t>
      </w:r>
      <w:r w:rsidRPr="005178AB">
        <w:rPr>
          <w:rStyle w:val="4-Char"/>
          <w:rtl/>
        </w:rPr>
        <w:t xml:space="preserve"> </w:t>
      </w:r>
      <w:r w:rsidRPr="005178AB">
        <w:rPr>
          <w:rStyle w:val="4-Char"/>
          <w:rFonts w:hint="eastAsia"/>
          <w:rtl/>
        </w:rPr>
        <w:t>ولَيسَ</w:t>
      </w:r>
      <w:r w:rsidRPr="005178AB">
        <w:rPr>
          <w:rStyle w:val="4-Char"/>
          <w:rtl/>
        </w:rPr>
        <w:t xml:space="preserve"> </w:t>
      </w:r>
      <w:r w:rsidRPr="005178AB">
        <w:rPr>
          <w:rStyle w:val="4-Char"/>
          <w:rFonts w:hint="eastAsia"/>
          <w:rtl/>
        </w:rPr>
        <w:t>ذلِكَ</w:t>
      </w:r>
      <w:r w:rsidRPr="005178AB">
        <w:rPr>
          <w:rStyle w:val="4-Char"/>
          <w:rtl/>
        </w:rPr>
        <w:t xml:space="preserve"> </w:t>
      </w:r>
      <w:r w:rsidRPr="005178AB">
        <w:rPr>
          <w:rStyle w:val="4-Char"/>
          <w:rFonts w:hint="eastAsia"/>
          <w:rtl/>
        </w:rPr>
        <w:t>لأَحَدٍ</w:t>
      </w:r>
      <w:r w:rsidRPr="005178AB">
        <w:rPr>
          <w:rStyle w:val="4-Char"/>
          <w:rtl/>
        </w:rPr>
        <w:t xml:space="preserve"> </w:t>
      </w:r>
      <w:r w:rsidRPr="005178AB">
        <w:rPr>
          <w:rStyle w:val="4-Char"/>
          <w:rFonts w:hint="eastAsia"/>
          <w:rtl/>
        </w:rPr>
        <w:t>إلاَّ</w:t>
      </w:r>
      <w:r w:rsidRPr="005178AB">
        <w:rPr>
          <w:rStyle w:val="4-Char"/>
          <w:rtl/>
        </w:rPr>
        <w:t xml:space="preserve"> </w:t>
      </w:r>
      <w:r w:rsidRPr="005178AB">
        <w:rPr>
          <w:rStyle w:val="4-Char"/>
          <w:rFonts w:hint="eastAsia"/>
          <w:rtl/>
        </w:rPr>
        <w:t>للمُؤْمِن</w:t>
      </w:r>
      <w:r w:rsidRPr="005178AB">
        <w:rPr>
          <w:rStyle w:val="4-Char"/>
          <w:rtl/>
        </w:rPr>
        <w:t xml:space="preserve"> </w:t>
      </w:r>
      <w:r w:rsidRPr="005178AB">
        <w:rPr>
          <w:rStyle w:val="4-Char"/>
          <w:rFonts w:hint="cs"/>
          <w:rtl/>
        </w:rPr>
        <w:t>-</w:t>
      </w:r>
      <w:r w:rsidRPr="005178AB">
        <w:rPr>
          <w:rStyle w:val="4-Char"/>
          <w:rtl/>
        </w:rPr>
        <w:t xml:space="preserve"> </w:t>
      </w:r>
      <w:r w:rsidRPr="005178AB">
        <w:rPr>
          <w:rStyle w:val="4-Char"/>
          <w:rFonts w:hint="eastAsia"/>
          <w:rtl/>
        </w:rPr>
        <w:t>إنْ</w:t>
      </w:r>
      <w:r w:rsidRPr="005178AB">
        <w:rPr>
          <w:rStyle w:val="4-Char"/>
          <w:rtl/>
        </w:rPr>
        <w:t xml:space="preserve"> </w:t>
      </w:r>
      <w:r w:rsidRPr="005178AB">
        <w:rPr>
          <w:rStyle w:val="4-Char"/>
          <w:rFonts w:hint="eastAsia"/>
          <w:rtl/>
        </w:rPr>
        <w:t>أَصَابَتْهُ</w:t>
      </w:r>
      <w:r w:rsidRPr="005178AB">
        <w:rPr>
          <w:rStyle w:val="4-Char"/>
          <w:rtl/>
        </w:rPr>
        <w:t xml:space="preserve"> </w:t>
      </w:r>
      <w:r w:rsidRPr="005178AB">
        <w:rPr>
          <w:rStyle w:val="4-Char"/>
          <w:rFonts w:hint="eastAsia"/>
          <w:rtl/>
        </w:rPr>
        <w:t>سَرَّاءُ</w:t>
      </w:r>
      <w:r w:rsidRPr="005178AB">
        <w:rPr>
          <w:rStyle w:val="4-Char"/>
          <w:rtl/>
        </w:rPr>
        <w:t xml:space="preserve"> </w:t>
      </w:r>
      <w:r w:rsidRPr="005178AB">
        <w:rPr>
          <w:rStyle w:val="4-Char"/>
          <w:rFonts w:hint="eastAsia"/>
          <w:rtl/>
        </w:rPr>
        <w:t>شَكَرَ</w:t>
      </w:r>
      <w:r w:rsidRPr="005178AB">
        <w:rPr>
          <w:rStyle w:val="4-Char"/>
          <w:rtl/>
        </w:rPr>
        <w:t xml:space="preserve"> </w:t>
      </w:r>
      <w:r w:rsidRPr="005178AB">
        <w:rPr>
          <w:rStyle w:val="4-Char"/>
          <w:rFonts w:hint="eastAsia"/>
          <w:rtl/>
        </w:rPr>
        <w:t>فَكانَ</w:t>
      </w:r>
      <w:r w:rsidRPr="005178AB">
        <w:rPr>
          <w:rStyle w:val="4-Char"/>
          <w:rtl/>
        </w:rPr>
        <w:t xml:space="preserve"> </w:t>
      </w:r>
      <w:r w:rsidRPr="005178AB">
        <w:rPr>
          <w:rStyle w:val="4-Char"/>
          <w:rFonts w:hint="eastAsia"/>
          <w:rtl/>
        </w:rPr>
        <w:t>خَيراً</w:t>
      </w:r>
      <w:r w:rsidRPr="005178AB">
        <w:rPr>
          <w:rStyle w:val="4-Char"/>
          <w:rtl/>
        </w:rPr>
        <w:t xml:space="preserve"> </w:t>
      </w:r>
      <w:r w:rsidRPr="005178AB">
        <w:rPr>
          <w:rStyle w:val="4-Char"/>
          <w:rFonts w:hint="eastAsia"/>
          <w:rtl/>
        </w:rPr>
        <w:t>لَهُ،</w:t>
      </w:r>
      <w:r w:rsidRPr="005178AB">
        <w:rPr>
          <w:rStyle w:val="4-Char"/>
          <w:rtl/>
        </w:rPr>
        <w:t xml:space="preserve"> </w:t>
      </w:r>
      <w:r w:rsidRPr="005178AB">
        <w:rPr>
          <w:rStyle w:val="4-Char"/>
          <w:rFonts w:hint="eastAsia"/>
          <w:rtl/>
        </w:rPr>
        <w:t>وإنْ</w:t>
      </w:r>
      <w:r w:rsidRPr="005178AB">
        <w:rPr>
          <w:rStyle w:val="4-Char"/>
          <w:rtl/>
        </w:rPr>
        <w:t xml:space="preserve"> </w:t>
      </w:r>
      <w:r w:rsidRPr="005178AB">
        <w:rPr>
          <w:rStyle w:val="4-Char"/>
          <w:rFonts w:hint="eastAsia"/>
          <w:rtl/>
        </w:rPr>
        <w:t>أصَابَتْهُ</w:t>
      </w:r>
      <w:r w:rsidRPr="005178AB">
        <w:rPr>
          <w:rStyle w:val="4-Char"/>
          <w:rtl/>
        </w:rPr>
        <w:t xml:space="preserve"> </w:t>
      </w:r>
      <w:r w:rsidRPr="005178AB">
        <w:rPr>
          <w:rStyle w:val="4-Char"/>
          <w:rFonts w:hint="eastAsia"/>
          <w:rtl/>
        </w:rPr>
        <w:t>ضرَاءُ</w:t>
      </w:r>
      <w:r w:rsidRPr="005178AB">
        <w:rPr>
          <w:rStyle w:val="4-Char"/>
          <w:rtl/>
        </w:rPr>
        <w:t xml:space="preserve"> </w:t>
      </w:r>
      <w:r w:rsidRPr="005178AB">
        <w:rPr>
          <w:rStyle w:val="4-Char"/>
          <w:rFonts w:hint="eastAsia"/>
          <w:rtl/>
        </w:rPr>
        <w:t>صَبَرَ</w:t>
      </w:r>
      <w:r w:rsidRPr="005178AB">
        <w:rPr>
          <w:rStyle w:val="4-Char"/>
          <w:rtl/>
        </w:rPr>
        <w:t xml:space="preserve"> </w:t>
      </w:r>
      <w:r w:rsidRPr="005178AB">
        <w:rPr>
          <w:rStyle w:val="4-Char"/>
          <w:rFonts w:hint="eastAsia"/>
          <w:rtl/>
        </w:rPr>
        <w:t>فَكانَ</w:t>
      </w:r>
      <w:r w:rsidRPr="005178AB">
        <w:rPr>
          <w:rStyle w:val="4-Char"/>
          <w:rtl/>
        </w:rPr>
        <w:t xml:space="preserve"> </w:t>
      </w:r>
      <w:r w:rsidRPr="005178AB">
        <w:rPr>
          <w:rStyle w:val="4-Char"/>
          <w:rFonts w:hint="eastAsia"/>
          <w:rtl/>
        </w:rPr>
        <w:t>خَيْراً</w:t>
      </w:r>
      <w:r w:rsidRPr="005178AB">
        <w:rPr>
          <w:rStyle w:val="4-Char"/>
          <w:rtl/>
        </w:rPr>
        <w:t xml:space="preserve"> </w:t>
      </w:r>
      <w:r w:rsidRPr="005178AB">
        <w:rPr>
          <w:rStyle w:val="4-Char"/>
          <w:rFonts w:hint="eastAsia"/>
          <w:rtl/>
        </w:rPr>
        <w:t>لَهُ</w:t>
      </w:r>
      <w:r w:rsidRPr="005178AB">
        <w:rPr>
          <w:rStyle w:val="4-Char"/>
          <w:rFonts w:hint="cs"/>
          <w:rtl/>
        </w:rPr>
        <w:t>»</w:t>
      </w:r>
      <w:r w:rsidR="00EA5FF5" w:rsidRPr="00172115">
        <w:rPr>
          <w:rStyle w:val="1-Char"/>
          <w:rFonts w:hint="cs"/>
          <w:rtl/>
        </w:rPr>
        <w:t xml:space="preserve"> </w:t>
      </w:r>
      <w:r w:rsidRPr="00931981">
        <w:rPr>
          <w:rStyle w:val="1-Char"/>
          <w:rFonts w:hint="cs"/>
          <w:sz w:val="26"/>
          <w:szCs w:val="26"/>
          <w:rtl/>
        </w:rPr>
        <w:t>(رواه مسلم)</w:t>
      </w:r>
    </w:p>
    <w:p w:rsidR="00A627C8" w:rsidRPr="00376812" w:rsidRDefault="00A627C8" w:rsidP="00376812">
      <w:pPr>
        <w:ind w:firstLine="284"/>
        <w:jc w:val="both"/>
        <w:rPr>
          <w:rStyle w:val="1-Char"/>
          <w:rtl/>
        </w:rPr>
      </w:pPr>
      <w:r w:rsidRPr="00376812">
        <w:rPr>
          <w:rStyle w:val="1-Char"/>
          <w:rFonts w:hint="cs"/>
          <w:rtl/>
        </w:rPr>
        <w:t>«شگفت است کار مؤمن، همه چیز برای او خیر است، و این امتیاز برای هیچکس جز مؤمن نیست. اگر خوشی به سراغش آید شکر آن به جای آورد که برایش خیر باشد، و اگر گرفتاری به سراغش بیاید، شکیبایی پیشه کند، و برایش خیر باشد»</w:t>
      </w:r>
    </w:p>
    <w:p w:rsidR="00A627C8" w:rsidRPr="00172115" w:rsidRDefault="00A627C8" w:rsidP="00A627C8">
      <w:pPr>
        <w:jc w:val="right"/>
        <w:rPr>
          <w:rStyle w:val="1-Char"/>
          <w:rtl/>
        </w:rPr>
      </w:pPr>
      <w:r w:rsidRPr="00931981">
        <w:rPr>
          <w:rStyle w:val="1-Char"/>
          <w:rFonts w:hint="cs"/>
          <w:sz w:val="26"/>
          <w:szCs w:val="26"/>
          <w:rtl/>
        </w:rPr>
        <w:t>«حدیث نبوی»</w:t>
      </w:r>
    </w:p>
    <w:p w:rsidR="00A627C8" w:rsidRPr="00376812" w:rsidRDefault="00A627C8" w:rsidP="00376812">
      <w:pPr>
        <w:ind w:firstLine="284"/>
        <w:jc w:val="both"/>
        <w:rPr>
          <w:rStyle w:val="1-Char"/>
          <w:rtl/>
        </w:rPr>
      </w:pPr>
      <w:r w:rsidRPr="00376812">
        <w:rPr>
          <w:rStyle w:val="1-Char"/>
          <w:rFonts w:hint="cs"/>
          <w:rtl/>
        </w:rPr>
        <w:t>امید و ایمنی، خشنودی و خوشبینی، عشق و محبت، آرامش روانی، این‌ها هم میوه‌های لذیذ نهال عقیده است که در جان انسان با ایمان کاشته می‌شود، و اندوخته‌های بی‌پایانی است که در معرک</w:t>
      </w:r>
      <w:r w:rsidR="000A57AE">
        <w:rPr>
          <w:rStyle w:val="1-Char"/>
          <w:rFonts w:hint="cs"/>
          <w:rtl/>
        </w:rPr>
        <w:t>ۀ</w:t>
      </w:r>
      <w:r w:rsidRPr="00376812">
        <w:rPr>
          <w:rStyle w:val="1-Char"/>
          <w:rFonts w:hint="cs"/>
          <w:rtl/>
        </w:rPr>
        <w:t xml:space="preserve"> زندگی پشتوانه او است، معرکه زندگی با هم</w:t>
      </w:r>
      <w:r w:rsidR="000A57AE">
        <w:rPr>
          <w:rStyle w:val="1-Char"/>
          <w:rFonts w:hint="cs"/>
          <w:rtl/>
        </w:rPr>
        <w:t>ۀ</w:t>
      </w:r>
      <w:r w:rsidRPr="00376812">
        <w:rPr>
          <w:rStyle w:val="1-Char"/>
          <w:rFonts w:hint="cs"/>
          <w:rtl/>
        </w:rPr>
        <w:t xml:space="preserve"> طول و تفصیلش، با هم</w:t>
      </w:r>
      <w:r w:rsidR="000A57AE">
        <w:rPr>
          <w:rStyle w:val="1-Char"/>
          <w:rFonts w:hint="cs"/>
          <w:rtl/>
        </w:rPr>
        <w:t>ۀ</w:t>
      </w:r>
      <w:r w:rsidRPr="00376812">
        <w:rPr>
          <w:rStyle w:val="1-Char"/>
          <w:rFonts w:hint="cs"/>
          <w:rtl/>
        </w:rPr>
        <w:t xml:space="preserve"> درد سرهایش، و با هم</w:t>
      </w:r>
      <w:r w:rsidR="000A57AE">
        <w:rPr>
          <w:rStyle w:val="1-Char"/>
          <w:rFonts w:hint="cs"/>
          <w:rtl/>
        </w:rPr>
        <w:t>ۀ</w:t>
      </w:r>
      <w:r w:rsidRPr="00376812">
        <w:rPr>
          <w:rStyle w:val="1-Char"/>
          <w:rFonts w:hint="cs"/>
          <w:rtl/>
        </w:rPr>
        <w:t xml:space="preserve"> مخاطرات و دشواری</w:t>
      </w:r>
      <w:r w:rsidRPr="00376812">
        <w:rPr>
          <w:rStyle w:val="1-Char"/>
          <w:rFonts w:hint="eastAsia"/>
          <w:rtl/>
        </w:rPr>
        <w:t>‌هایش.</w:t>
      </w:r>
    </w:p>
    <w:p w:rsidR="00A627C8" w:rsidRPr="00376812" w:rsidRDefault="00A627C8" w:rsidP="00376812">
      <w:pPr>
        <w:ind w:firstLine="284"/>
        <w:jc w:val="both"/>
        <w:rPr>
          <w:rStyle w:val="1-Char"/>
          <w:rtl/>
        </w:rPr>
      </w:pPr>
      <w:r w:rsidRPr="00376812">
        <w:rPr>
          <w:rStyle w:val="1-Char"/>
          <w:rFonts w:hint="cs"/>
          <w:rtl/>
        </w:rPr>
        <w:t>طبیعت زندگی دنیا و طبیعت حضور بشر در صحن</w:t>
      </w:r>
      <w:r w:rsidR="000A57AE">
        <w:rPr>
          <w:rStyle w:val="1-Char"/>
          <w:rFonts w:hint="cs"/>
          <w:rtl/>
        </w:rPr>
        <w:t>ۀ</w:t>
      </w:r>
      <w:r w:rsidRPr="00376812">
        <w:rPr>
          <w:rStyle w:val="1-Char"/>
          <w:rFonts w:hint="cs"/>
          <w:rtl/>
        </w:rPr>
        <w:t xml:space="preserve"> زندگی، اقتضایش اینست که محال است انسان در گیرودار زندگی دچار سختی‌ها و گرفتاری‌هایی نشود، و دشواری‌هایی به سراغش نیاید. بسیار می‌شود که کاری به سامان نمی‌رسد، آرزویی جام</w:t>
      </w:r>
      <w:r w:rsidR="000A57AE">
        <w:rPr>
          <w:rStyle w:val="1-Char"/>
          <w:rFonts w:hint="cs"/>
          <w:rtl/>
        </w:rPr>
        <w:t>ۀ</w:t>
      </w:r>
      <w:r w:rsidRPr="00376812">
        <w:rPr>
          <w:rStyle w:val="1-Char"/>
          <w:rFonts w:hint="cs"/>
          <w:rtl/>
        </w:rPr>
        <w:t xml:space="preserve"> عمل نمی‌پوشد، دوستی می‌میرد، بیماری بدنی عارض می‌شود، ثروتی از دست می‌رود، یا... یا... این‌ها همه چیزهایی است که در جویبار زندگی یافت می‌شود...</w:t>
      </w:r>
    </w:p>
    <w:p w:rsidR="00A627C8" w:rsidRPr="00D823B5" w:rsidRDefault="00A627C8" w:rsidP="00376812">
      <w:pPr>
        <w:ind w:firstLine="284"/>
        <w:jc w:val="both"/>
        <w:rPr>
          <w:rStyle w:val="1-Char"/>
          <w:rtl/>
        </w:rPr>
      </w:pPr>
      <w:r w:rsidRPr="00376812">
        <w:rPr>
          <w:rStyle w:val="1-Char"/>
          <w:rFonts w:hint="cs"/>
          <w:rtl/>
        </w:rPr>
        <w:t>شاعری در توصیف دنیا گفته است:</w:t>
      </w:r>
    </w:p>
    <w:tbl>
      <w:tblPr>
        <w:bidiVisual/>
        <w:tblW w:w="0" w:type="auto"/>
        <w:tblLook w:val="04A0" w:firstRow="1" w:lastRow="0" w:firstColumn="1" w:lastColumn="0" w:noHBand="0" w:noVBand="1"/>
      </w:tblPr>
      <w:tblGrid>
        <w:gridCol w:w="3428"/>
        <w:gridCol w:w="411"/>
        <w:gridCol w:w="3465"/>
      </w:tblGrid>
      <w:tr w:rsidR="00967EB0" w:rsidRPr="00D823B5" w:rsidTr="003B22A0">
        <w:tc>
          <w:tcPr>
            <w:tcW w:w="3623" w:type="dxa"/>
            <w:shd w:val="clear" w:color="auto" w:fill="auto"/>
          </w:tcPr>
          <w:p w:rsidR="00967EB0" w:rsidRPr="003B22A0" w:rsidRDefault="003B22A0" w:rsidP="003B22A0">
            <w:pPr>
              <w:pStyle w:val="5-"/>
              <w:ind w:firstLine="0"/>
              <w:jc w:val="lowKashida"/>
              <w:rPr>
                <w:rStyle w:val="Emphasis"/>
                <w:i w:val="0"/>
                <w:iCs w:val="0"/>
                <w:sz w:val="2"/>
                <w:szCs w:val="2"/>
                <w:rtl/>
                <w:lang w:bidi="ar-SA"/>
              </w:rPr>
            </w:pPr>
            <w:r w:rsidRPr="003B22A0">
              <w:rPr>
                <w:rStyle w:val="Emphasis"/>
                <w:rFonts w:hint="cs"/>
                <w:i w:val="0"/>
                <w:iCs w:val="0"/>
                <w:rtl/>
              </w:rPr>
              <w:t>جبلت على كدر وأنت تريدها</w:t>
            </w:r>
            <w:r>
              <w:rPr>
                <w:rStyle w:val="Emphasis"/>
                <w:i w:val="0"/>
                <w:iCs w:val="0"/>
                <w:rtl/>
              </w:rPr>
              <w:br/>
            </w:r>
          </w:p>
        </w:tc>
        <w:tc>
          <w:tcPr>
            <w:tcW w:w="425" w:type="dxa"/>
            <w:shd w:val="clear" w:color="auto" w:fill="auto"/>
          </w:tcPr>
          <w:p w:rsidR="00967EB0" w:rsidRPr="003B22A0" w:rsidRDefault="00967EB0" w:rsidP="003B22A0">
            <w:pPr>
              <w:pStyle w:val="5-"/>
              <w:ind w:firstLine="0"/>
              <w:jc w:val="lowKashida"/>
              <w:rPr>
                <w:rStyle w:val="Emphasis"/>
                <w:i w:val="0"/>
                <w:iCs w:val="0"/>
                <w:rtl/>
              </w:rPr>
            </w:pPr>
          </w:p>
        </w:tc>
        <w:tc>
          <w:tcPr>
            <w:tcW w:w="3652" w:type="dxa"/>
            <w:shd w:val="clear" w:color="auto" w:fill="auto"/>
          </w:tcPr>
          <w:p w:rsidR="00967EB0" w:rsidRPr="003B22A0" w:rsidRDefault="003B22A0" w:rsidP="003B22A0">
            <w:pPr>
              <w:pStyle w:val="5-"/>
              <w:ind w:firstLine="0"/>
              <w:jc w:val="lowKashida"/>
              <w:rPr>
                <w:rStyle w:val="Emphasis"/>
                <w:i w:val="0"/>
                <w:iCs w:val="0"/>
                <w:sz w:val="2"/>
                <w:szCs w:val="2"/>
                <w:rtl/>
              </w:rPr>
            </w:pPr>
            <w:r w:rsidRPr="003B22A0">
              <w:rPr>
                <w:rStyle w:val="Emphasis"/>
                <w:rFonts w:hint="cs"/>
                <w:i w:val="0"/>
                <w:iCs w:val="0"/>
                <w:rtl/>
              </w:rPr>
              <w:t>صفوا من الآلام والأكدار!</w:t>
            </w:r>
            <w:r>
              <w:rPr>
                <w:rStyle w:val="Emphasis"/>
                <w:i w:val="0"/>
                <w:iCs w:val="0"/>
                <w:rtl/>
              </w:rPr>
              <w:br/>
            </w:r>
          </w:p>
        </w:tc>
      </w:tr>
      <w:tr w:rsidR="00967EB0" w:rsidRPr="00D823B5" w:rsidTr="003B22A0">
        <w:tc>
          <w:tcPr>
            <w:tcW w:w="3623" w:type="dxa"/>
            <w:shd w:val="clear" w:color="auto" w:fill="auto"/>
          </w:tcPr>
          <w:p w:rsidR="00967EB0" w:rsidRPr="003B22A0" w:rsidRDefault="003B22A0" w:rsidP="003B22A0">
            <w:pPr>
              <w:pStyle w:val="5-"/>
              <w:ind w:firstLine="0"/>
              <w:jc w:val="lowKashida"/>
              <w:rPr>
                <w:rStyle w:val="Emphasis"/>
                <w:i w:val="0"/>
                <w:iCs w:val="0"/>
                <w:sz w:val="2"/>
                <w:szCs w:val="2"/>
                <w:rtl/>
              </w:rPr>
            </w:pPr>
            <w:r w:rsidRPr="003B22A0">
              <w:rPr>
                <w:rStyle w:val="Emphasis"/>
                <w:rFonts w:hint="cs"/>
                <w:i w:val="0"/>
                <w:iCs w:val="0"/>
                <w:rtl/>
              </w:rPr>
              <w:t>ومكلف الأيام ضد طباعها</w:t>
            </w:r>
            <w:r>
              <w:rPr>
                <w:rStyle w:val="Emphasis"/>
                <w:i w:val="0"/>
                <w:iCs w:val="0"/>
                <w:rtl/>
              </w:rPr>
              <w:br/>
            </w:r>
          </w:p>
        </w:tc>
        <w:tc>
          <w:tcPr>
            <w:tcW w:w="425" w:type="dxa"/>
            <w:shd w:val="clear" w:color="auto" w:fill="auto"/>
          </w:tcPr>
          <w:p w:rsidR="00967EB0" w:rsidRPr="003B22A0" w:rsidRDefault="00967EB0" w:rsidP="003B22A0">
            <w:pPr>
              <w:pStyle w:val="5-"/>
              <w:ind w:firstLine="0"/>
              <w:jc w:val="lowKashida"/>
              <w:rPr>
                <w:rStyle w:val="Emphasis"/>
                <w:i w:val="0"/>
                <w:iCs w:val="0"/>
                <w:rtl/>
              </w:rPr>
            </w:pPr>
          </w:p>
        </w:tc>
        <w:tc>
          <w:tcPr>
            <w:tcW w:w="3652" w:type="dxa"/>
            <w:shd w:val="clear" w:color="auto" w:fill="auto"/>
          </w:tcPr>
          <w:p w:rsidR="00967EB0" w:rsidRPr="003B22A0" w:rsidRDefault="003B22A0" w:rsidP="003B22A0">
            <w:pPr>
              <w:pStyle w:val="5-"/>
              <w:ind w:firstLine="0"/>
              <w:jc w:val="lowKashida"/>
              <w:rPr>
                <w:rStyle w:val="Emphasis"/>
                <w:i w:val="0"/>
                <w:iCs w:val="0"/>
                <w:sz w:val="2"/>
                <w:szCs w:val="2"/>
                <w:rtl/>
                <w:lang w:bidi="ar-SA"/>
              </w:rPr>
            </w:pPr>
            <w:r w:rsidRPr="003B22A0">
              <w:rPr>
                <w:rStyle w:val="Emphasis"/>
                <w:rFonts w:hint="cs"/>
                <w:i w:val="0"/>
                <w:iCs w:val="0"/>
                <w:rtl/>
              </w:rPr>
              <w:t>متطلب في الماء جذوة نار</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«این جویبار را ک</w:t>
      </w:r>
      <w:r w:rsidR="00A0064F" w:rsidRPr="00376812">
        <w:rPr>
          <w:rStyle w:val="1-Char"/>
          <w:rFonts w:hint="cs"/>
          <w:rtl/>
        </w:rPr>
        <w:t>در</w:t>
      </w:r>
      <w:r w:rsidRPr="00376812">
        <w:rPr>
          <w:rStyle w:val="1-Char"/>
          <w:rFonts w:hint="cs"/>
          <w:rtl/>
        </w:rPr>
        <w:t xml:space="preserve"> آفریده</w:t>
      </w:r>
      <w:r w:rsidR="003C024C" w:rsidRPr="00376812">
        <w:rPr>
          <w:rStyle w:val="1-Char"/>
          <w:rFonts w:hint="cs"/>
          <w:rtl/>
        </w:rPr>
        <w:t xml:space="preserve">‌اند </w:t>
      </w:r>
      <w:r w:rsidRPr="00376812">
        <w:rPr>
          <w:rStyle w:val="1-Char"/>
          <w:rFonts w:hint="cs"/>
          <w:rtl/>
        </w:rPr>
        <w:t xml:space="preserve">و تو می‌خواهی، </w:t>
      </w:r>
    </w:p>
    <w:p w:rsidR="00A627C8" w:rsidRPr="00376812" w:rsidRDefault="00A627C8" w:rsidP="00376812">
      <w:pPr>
        <w:ind w:firstLine="284"/>
        <w:jc w:val="both"/>
        <w:rPr>
          <w:rStyle w:val="1-Char"/>
          <w:rtl/>
        </w:rPr>
      </w:pPr>
      <w:r w:rsidRPr="00376812">
        <w:rPr>
          <w:rStyle w:val="1-Char"/>
          <w:rFonts w:hint="cs"/>
          <w:rtl/>
        </w:rPr>
        <w:t>که از دردها و نابسامنی‌ها پیراسته و زلال زلال باشد!»</w:t>
      </w:r>
    </w:p>
    <w:p w:rsidR="00A627C8" w:rsidRPr="00376812" w:rsidRDefault="00A627C8" w:rsidP="00376812">
      <w:pPr>
        <w:ind w:firstLine="284"/>
        <w:jc w:val="both"/>
        <w:rPr>
          <w:rStyle w:val="1-Char"/>
          <w:rtl/>
        </w:rPr>
      </w:pPr>
      <w:r w:rsidRPr="00376812">
        <w:rPr>
          <w:rStyle w:val="1-Char"/>
          <w:rFonts w:hint="cs"/>
          <w:rtl/>
        </w:rPr>
        <w:t xml:space="preserve">«آن کسی که روزگار را برخلاف طبیعتش می‌خواهد به سر ببرد، </w:t>
      </w:r>
    </w:p>
    <w:p w:rsidR="00A627C8" w:rsidRPr="00376812" w:rsidRDefault="00A627C8" w:rsidP="00376812">
      <w:pPr>
        <w:ind w:firstLine="284"/>
        <w:jc w:val="both"/>
        <w:rPr>
          <w:rStyle w:val="1-Char"/>
          <w:rtl/>
        </w:rPr>
      </w:pPr>
      <w:r w:rsidRPr="00376812">
        <w:rPr>
          <w:rStyle w:val="1-Char"/>
          <w:rFonts w:hint="cs"/>
          <w:rtl/>
        </w:rPr>
        <w:t>در میان امواج آب، به دنبال گیران</w:t>
      </w:r>
      <w:r w:rsidR="000A57AE">
        <w:rPr>
          <w:rStyle w:val="1-Char"/>
          <w:rFonts w:hint="cs"/>
          <w:rtl/>
        </w:rPr>
        <w:t>ۀ</w:t>
      </w:r>
      <w:r w:rsidRPr="00376812">
        <w:rPr>
          <w:rStyle w:val="1-Char"/>
          <w:rFonts w:hint="cs"/>
          <w:rtl/>
        </w:rPr>
        <w:t xml:space="preserve"> آتش آمده است».</w:t>
      </w:r>
    </w:p>
    <w:p w:rsidR="00A627C8" w:rsidRPr="00376812" w:rsidRDefault="00A627C8" w:rsidP="00376812">
      <w:pPr>
        <w:ind w:firstLine="284"/>
        <w:jc w:val="both"/>
        <w:rPr>
          <w:rStyle w:val="1-Char"/>
          <w:rtl/>
        </w:rPr>
      </w:pPr>
      <w:r w:rsidRPr="00376812">
        <w:rPr>
          <w:rStyle w:val="1-Char"/>
          <w:rFonts w:hint="cs"/>
          <w:rtl/>
        </w:rPr>
        <w:t>وقتی این سنت عمومی خدا در زندگی این جهانی باشد و بر سراسر جهان انسان این قانون حکمفرما باشد، کسانی که رسالتی در این جهان دارند بیش از دیگران در معرض سختی‌ها و مصیبت‌های دنیا هستند، ایشان مردم را به سوی خدا فرا می‌خوانند، و هوادارن طاغوت با ایشان می‌جنگند. ایشان منادی حق</w:t>
      </w:r>
      <w:r w:rsidR="003C024C" w:rsidRPr="00376812">
        <w:rPr>
          <w:rStyle w:val="1-Char"/>
          <w:rFonts w:hint="cs"/>
          <w:rtl/>
        </w:rPr>
        <w:t xml:space="preserve">‌اند </w:t>
      </w:r>
      <w:r w:rsidRPr="00376812">
        <w:rPr>
          <w:rStyle w:val="1-Char"/>
          <w:rFonts w:hint="cs"/>
          <w:rtl/>
        </w:rPr>
        <w:t>و به همین خاطر، دستیاران باطل با آنان نبرد می‌کنند. ایشان مردم را به خوبی‌ها راه</w:t>
      </w:r>
      <w:r w:rsidR="00A0064F" w:rsidRPr="00376812">
        <w:rPr>
          <w:rStyle w:val="1-Char"/>
          <w:rFonts w:hint="cs"/>
          <w:rtl/>
        </w:rPr>
        <w:t>نمائ</w:t>
      </w:r>
      <w:r w:rsidRPr="00376812">
        <w:rPr>
          <w:rStyle w:val="1-Char"/>
          <w:rFonts w:hint="cs"/>
          <w:rtl/>
        </w:rPr>
        <w:t>ی می‌نمایند، و طرفداران بدی‌ها دشمن‌شان می‌شوند. ایشان امر به معروف می‌کنند، و اهل منکرات با آنان می‌ستیزند... در نتیجه همواره درگیر و دار محنت‌ها و مصیبت‌ها به سر می‌برند، و زنجیره‌ای از توطئه‌ها و آشوب‌ها زندگیشان را در بر گرفته است. این سنت</w:t>
      </w:r>
      <w:r w:rsidR="00A0064F" w:rsidRPr="00376812">
        <w:rPr>
          <w:rStyle w:val="1-Char"/>
          <w:rFonts w:hint="cs"/>
          <w:rtl/>
        </w:rPr>
        <w:t>ِ</w:t>
      </w:r>
      <w:r w:rsidRPr="00376812">
        <w:rPr>
          <w:rStyle w:val="1-Char"/>
          <w:rFonts w:hint="cs"/>
          <w:rtl/>
        </w:rPr>
        <w:t xml:space="preserve"> همان خدایی است که آدم و ابلیس را آفریده است، ابراهیم و نمرود را آفریده است. موسی و فرعون را آفریده است و محمد</w:t>
      </w:r>
      <w:r w:rsidR="006620CA" w:rsidRPr="006620CA">
        <w:rPr>
          <w:rStyle w:val="1-Char"/>
          <w:rFonts w:cs="CTraditional Arabic" w:hint="cs"/>
          <w:rtl/>
        </w:rPr>
        <w:t xml:space="preserve"> ج</w:t>
      </w:r>
      <w:r w:rsidRPr="00376812">
        <w:rPr>
          <w:rStyle w:val="1-Char"/>
          <w:rFonts w:hint="cs"/>
          <w:rtl/>
        </w:rPr>
        <w:t xml:space="preserve"> و ابوجهل را آفریده است.</w:t>
      </w:r>
    </w:p>
    <w:p w:rsidR="00DD57B1" w:rsidRPr="00C10EC8" w:rsidRDefault="00DD57B1"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وَكَذَٰلِكَ</w:t>
      </w:r>
      <w:r w:rsidR="00BD6FC4" w:rsidRPr="00C10EC8">
        <w:rPr>
          <w:rStyle w:val="7-Char"/>
          <w:rtl/>
        </w:rPr>
        <w:t xml:space="preserve"> جَعَلۡنَا لِكُلِّ نَبِيٍّ عَدُوّٗا شَيَٰطِينَ </w:t>
      </w:r>
      <w:r w:rsidR="00BD6FC4" w:rsidRPr="00C10EC8">
        <w:rPr>
          <w:rStyle w:val="7-Char"/>
          <w:rFonts w:hint="cs"/>
          <w:rtl/>
        </w:rPr>
        <w:t>ٱ</w:t>
      </w:r>
      <w:r w:rsidR="00BD6FC4" w:rsidRPr="00C10EC8">
        <w:rPr>
          <w:rStyle w:val="7-Char"/>
          <w:rFonts w:hint="eastAsia"/>
          <w:rtl/>
        </w:rPr>
        <w:t>لۡإِنسِ</w:t>
      </w:r>
      <w:r w:rsidR="00BD6FC4" w:rsidRPr="00C10EC8">
        <w:rPr>
          <w:rStyle w:val="7-Char"/>
          <w:rtl/>
        </w:rPr>
        <w:t xml:space="preserve"> وَ</w:t>
      </w:r>
      <w:r w:rsidR="00BD6FC4" w:rsidRPr="00C10EC8">
        <w:rPr>
          <w:rStyle w:val="7-Char"/>
          <w:rFonts w:hint="cs"/>
          <w:rtl/>
        </w:rPr>
        <w:t>ٱ</w:t>
      </w:r>
      <w:r w:rsidR="00BD6FC4" w:rsidRPr="00C10EC8">
        <w:rPr>
          <w:rStyle w:val="7-Char"/>
          <w:rFonts w:hint="eastAsia"/>
          <w:rtl/>
        </w:rPr>
        <w:t>لۡجِنِّ</w:t>
      </w:r>
      <w:r w:rsidR="00BD6FC4" w:rsidRPr="00C10EC8">
        <w:rPr>
          <w:rStyle w:val="7-Char"/>
          <w:rtl/>
        </w:rPr>
        <w:t xml:space="preserve"> يُوحِي بَعۡضُهُمۡ إِلَىٰ بَعۡضٖ زُخۡرُفَ </w:t>
      </w:r>
      <w:r w:rsidR="00BD6FC4" w:rsidRPr="00C10EC8">
        <w:rPr>
          <w:rStyle w:val="7-Char"/>
          <w:rFonts w:hint="cs"/>
          <w:rtl/>
        </w:rPr>
        <w:t>ٱ</w:t>
      </w:r>
      <w:r w:rsidR="00BD6FC4" w:rsidRPr="00C10EC8">
        <w:rPr>
          <w:rStyle w:val="7-Char"/>
          <w:rFonts w:hint="eastAsia"/>
          <w:rtl/>
        </w:rPr>
        <w:t>لۡقَوۡلِ</w:t>
      </w:r>
      <w:r w:rsidR="00BD6FC4" w:rsidRPr="00C10EC8">
        <w:rPr>
          <w:rStyle w:val="7-Char"/>
          <w:rtl/>
        </w:rPr>
        <w:t xml:space="preserve"> غُرُورٗاۚ</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الأنعام: 112</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اینچنین برای هر پیامبری دشمنی از شیاطین انسی و جنی قرار داده</w:t>
      </w:r>
      <w:r w:rsidR="006915E3" w:rsidRPr="00376812">
        <w:rPr>
          <w:rStyle w:val="1-Char"/>
          <w:rFonts w:hint="cs"/>
          <w:rtl/>
        </w:rPr>
        <w:t xml:space="preserve">‌ایم </w:t>
      </w:r>
      <w:r w:rsidRPr="00376812">
        <w:rPr>
          <w:rStyle w:val="1-Char"/>
          <w:rFonts w:hint="cs"/>
          <w:rtl/>
        </w:rPr>
        <w:t>که به یکدیگر سخنان فریب‌آمیز و پرزرق و برق را وحی می‌کنند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وَكَذَٰلِكَ</w:t>
      </w:r>
      <w:r w:rsidR="00BD6FC4" w:rsidRPr="00C10EC8">
        <w:rPr>
          <w:rStyle w:val="7-Char"/>
          <w:rtl/>
        </w:rPr>
        <w:t xml:space="preserve"> جَعَلۡنَا لِكُلِّ نَبِيٍّ عَدُوّٗا مِّنَ </w:t>
      </w:r>
      <w:r w:rsidR="00BD6FC4" w:rsidRPr="00C10EC8">
        <w:rPr>
          <w:rStyle w:val="7-Char"/>
          <w:rFonts w:hint="cs"/>
          <w:rtl/>
        </w:rPr>
        <w:t>ٱ</w:t>
      </w:r>
      <w:r w:rsidR="00BD6FC4" w:rsidRPr="00C10EC8">
        <w:rPr>
          <w:rStyle w:val="7-Char"/>
          <w:rFonts w:hint="eastAsia"/>
          <w:rtl/>
        </w:rPr>
        <w:t>لۡمُجۡرِمِينَۗ</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الفرقان: 31</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اینچنین برای هر پیامبری دشمنی از تبهکاران قرار داده</w:t>
      </w:r>
      <w:r w:rsidR="00DD57B1" w:rsidRPr="00376812">
        <w:rPr>
          <w:rStyle w:val="1-Char"/>
          <w:rFonts w:hint="eastAsia"/>
          <w:rtl/>
        </w:rPr>
        <w:t>‌</w:t>
      </w:r>
      <w:r w:rsidRPr="00376812">
        <w:rPr>
          <w:rStyle w:val="1-Char"/>
          <w:rFonts w:hint="cs"/>
          <w:rtl/>
        </w:rPr>
        <w:t>ایم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موقعیت پیامبران و وارثان پیامبران است، و کسانی که رهرو راه آنانند، و دعوت پیامبران را پیگیری می‌کنند. این وضع حق طلبان در برابر طغیان‌گران و سدکنندگان راه خدا است.</w:t>
      </w:r>
    </w:p>
    <w:p w:rsidR="00DD57B1" w:rsidRPr="00C10EC8" w:rsidRDefault="00DD57B1" w:rsidP="00BD6FC4">
      <w:pPr>
        <w:ind w:firstLine="284"/>
        <w:jc w:val="both"/>
        <w:rPr>
          <w:rStyle w:val="7-Char"/>
          <w:rtl/>
        </w:rPr>
      </w:pPr>
      <w:r>
        <w:rPr>
          <w:rStyle w:val="Emphasis"/>
          <w:rFonts w:ascii="Traditional Arabic" w:hAnsi="Traditional Arabic" w:cs="Traditional Arabic"/>
          <w:i w:val="0"/>
          <w:iCs w:val="0"/>
          <w:rtl/>
          <w:lang w:bidi="fa-IR"/>
        </w:rPr>
        <w:t>﴿</w:t>
      </w:r>
      <w:r w:rsidR="00BD6FC4" w:rsidRPr="00C10EC8">
        <w:rPr>
          <w:rStyle w:val="7-Char"/>
          <w:rFonts w:hint="eastAsia"/>
          <w:rtl/>
        </w:rPr>
        <w:t>وَمَا</w:t>
      </w:r>
      <w:r w:rsidR="00BD6FC4" w:rsidRPr="00C10EC8">
        <w:rPr>
          <w:rStyle w:val="7-Char"/>
          <w:rtl/>
        </w:rPr>
        <w:t xml:space="preserve"> نَقَمُواْ مِنۡهُمۡ إِلَّآ أَن يُؤۡمِنُواْ بِ</w:t>
      </w:r>
      <w:r w:rsidR="00BD6FC4" w:rsidRPr="00C10EC8">
        <w:rPr>
          <w:rStyle w:val="7-Char"/>
          <w:rFonts w:hint="cs"/>
          <w:rtl/>
        </w:rPr>
        <w:t>ٱ</w:t>
      </w:r>
      <w:r w:rsidR="00BD6FC4" w:rsidRPr="00C10EC8">
        <w:rPr>
          <w:rStyle w:val="7-Char"/>
          <w:rFonts w:hint="eastAsia"/>
          <w:rtl/>
        </w:rPr>
        <w:t>للَّهِ</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لۡعَزِيزِ</w:t>
      </w:r>
      <w:r w:rsidR="00BD6FC4" w:rsidRPr="00C10EC8">
        <w:rPr>
          <w:rStyle w:val="7-Char"/>
          <w:rtl/>
        </w:rPr>
        <w:t xml:space="preserve"> </w:t>
      </w:r>
      <w:r w:rsidR="00BD6FC4" w:rsidRPr="00C10EC8">
        <w:rPr>
          <w:rStyle w:val="7-Char"/>
          <w:rFonts w:hint="cs"/>
          <w:rtl/>
        </w:rPr>
        <w:t>ٱ</w:t>
      </w:r>
      <w:r w:rsidR="00BD6FC4" w:rsidRPr="00C10EC8">
        <w:rPr>
          <w:rStyle w:val="7-Char"/>
          <w:rFonts w:hint="eastAsia"/>
          <w:rtl/>
        </w:rPr>
        <w:t>لۡحَمِيدِ</w:t>
      </w:r>
      <w:r w:rsidR="00BD6FC4" w:rsidRPr="00C10EC8">
        <w:rPr>
          <w:rStyle w:val="7-Char"/>
          <w:rtl/>
        </w:rPr>
        <w:t xml:space="preserve"> ٨</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البروج: 8</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از آنان انتقام‌جویی نمی‌کنند، مگر به خاطر این که به خدای عزیز و حمید ایمان آورده</w:t>
      </w:r>
      <w:r w:rsidR="00DD57B1"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A627C8">
      <w:pPr>
        <w:ind w:firstLine="284"/>
        <w:jc w:val="both"/>
        <w:rPr>
          <w:rStyle w:val="1-Char"/>
          <w:rtl/>
        </w:rPr>
      </w:pPr>
      <w:r w:rsidRPr="005178AB">
        <w:rPr>
          <w:rStyle w:val="4-Char"/>
          <w:rFonts w:hint="cs"/>
          <w:rtl/>
        </w:rPr>
        <w:t xml:space="preserve">«سُئل الرسول صلى الله عليه وسلم: </w:t>
      </w:r>
      <w:r w:rsidRPr="005178AB">
        <w:rPr>
          <w:rStyle w:val="4-Char"/>
          <w:rFonts w:hint="eastAsia"/>
          <w:rtl/>
        </w:rPr>
        <w:t>أَىُّ</w:t>
      </w:r>
      <w:r w:rsidRPr="005178AB">
        <w:rPr>
          <w:rStyle w:val="4-Char"/>
          <w:rtl/>
        </w:rPr>
        <w:t xml:space="preserve"> </w:t>
      </w:r>
      <w:r w:rsidRPr="005178AB">
        <w:rPr>
          <w:rStyle w:val="4-Char"/>
          <w:rFonts w:hint="eastAsia"/>
          <w:rtl/>
        </w:rPr>
        <w:t>النَّاسِ</w:t>
      </w:r>
      <w:r w:rsidRPr="005178AB">
        <w:rPr>
          <w:rStyle w:val="4-Char"/>
          <w:rtl/>
        </w:rPr>
        <w:t xml:space="preserve"> </w:t>
      </w:r>
      <w:r w:rsidRPr="005178AB">
        <w:rPr>
          <w:rStyle w:val="4-Char"/>
          <w:rFonts w:hint="eastAsia"/>
          <w:rtl/>
        </w:rPr>
        <w:t>أَشَدُّ</w:t>
      </w:r>
      <w:r w:rsidRPr="005178AB">
        <w:rPr>
          <w:rStyle w:val="4-Char"/>
          <w:rtl/>
        </w:rPr>
        <w:t xml:space="preserve"> </w:t>
      </w:r>
      <w:r w:rsidRPr="005178AB">
        <w:rPr>
          <w:rStyle w:val="4-Char"/>
          <w:rFonts w:hint="eastAsia"/>
          <w:rtl/>
        </w:rPr>
        <w:t>بَلاَءً</w:t>
      </w:r>
      <w:r w:rsidRPr="005178AB">
        <w:rPr>
          <w:rStyle w:val="4-Char"/>
          <w:rFonts w:hint="cs"/>
          <w:rtl/>
        </w:rPr>
        <w:t>؟</w:t>
      </w:r>
      <w:r w:rsidRPr="005178AB">
        <w:rPr>
          <w:rStyle w:val="4-Char"/>
          <w:rtl/>
        </w:rPr>
        <w:t xml:space="preserve"> </w:t>
      </w:r>
      <w:r w:rsidRPr="005178AB">
        <w:rPr>
          <w:rStyle w:val="4-Char"/>
          <w:rFonts w:hint="cs"/>
          <w:rtl/>
        </w:rPr>
        <w:t>فَ</w:t>
      </w:r>
      <w:r w:rsidRPr="005178AB">
        <w:rPr>
          <w:rStyle w:val="4-Char"/>
          <w:rFonts w:hint="eastAsia"/>
          <w:rtl/>
        </w:rPr>
        <w:t>قَالَ</w:t>
      </w:r>
      <w:r w:rsidRPr="005178AB">
        <w:rPr>
          <w:rStyle w:val="4-Char"/>
          <w:rFonts w:hint="cs"/>
          <w:rtl/>
        </w:rPr>
        <w:t>:</w:t>
      </w:r>
      <w:r w:rsidRPr="005178AB">
        <w:rPr>
          <w:rStyle w:val="4-Char"/>
          <w:rtl/>
        </w:rPr>
        <w:t xml:space="preserve"> </w:t>
      </w:r>
      <w:r w:rsidRPr="005178AB">
        <w:rPr>
          <w:rStyle w:val="4-Char"/>
          <w:rFonts w:hint="eastAsia"/>
          <w:rtl/>
        </w:rPr>
        <w:t>الأَنْبِيَاءُ</w:t>
      </w:r>
      <w:r w:rsidRPr="005178AB">
        <w:rPr>
          <w:rStyle w:val="4-Char"/>
          <w:rFonts w:hint="cs"/>
          <w:rtl/>
        </w:rPr>
        <w:t>،</w:t>
      </w:r>
      <w:r w:rsidRPr="005178AB">
        <w:rPr>
          <w:rStyle w:val="4-Char"/>
          <w:rtl/>
        </w:rPr>
        <w:t xml:space="preserve"> </w:t>
      </w:r>
      <w:r w:rsidRPr="005178AB">
        <w:rPr>
          <w:rStyle w:val="4-Char"/>
          <w:rFonts w:hint="eastAsia"/>
          <w:rtl/>
        </w:rPr>
        <w:t>ثُمَّ</w:t>
      </w:r>
      <w:r w:rsidRPr="005178AB">
        <w:rPr>
          <w:rStyle w:val="4-Char"/>
          <w:rtl/>
        </w:rPr>
        <w:t xml:space="preserve"> </w:t>
      </w:r>
      <w:r w:rsidRPr="005178AB">
        <w:rPr>
          <w:rStyle w:val="4-Char"/>
          <w:rFonts w:hint="eastAsia"/>
          <w:rtl/>
        </w:rPr>
        <w:t>الأَمْثَلُ</w:t>
      </w:r>
      <w:r w:rsidRPr="005178AB">
        <w:rPr>
          <w:rStyle w:val="4-Char"/>
          <w:rtl/>
        </w:rPr>
        <w:t xml:space="preserve"> </w:t>
      </w:r>
      <w:r w:rsidRPr="005178AB">
        <w:rPr>
          <w:rStyle w:val="4-Char"/>
          <w:rFonts w:hint="cs"/>
          <w:rtl/>
        </w:rPr>
        <w:t>ب</w:t>
      </w:r>
      <w:r w:rsidRPr="005178AB">
        <w:rPr>
          <w:rStyle w:val="4-Char"/>
          <w:rFonts w:hint="eastAsia"/>
          <w:rtl/>
        </w:rPr>
        <w:t>الأَمْثَلُ</w:t>
      </w:r>
      <w:r w:rsidRPr="005178AB">
        <w:rPr>
          <w:rStyle w:val="4-Char"/>
          <w:rFonts w:hint="cs"/>
          <w:rtl/>
        </w:rPr>
        <w:t>،</w:t>
      </w:r>
      <w:r w:rsidRPr="005178AB">
        <w:rPr>
          <w:rStyle w:val="4-Char"/>
          <w:rtl/>
        </w:rPr>
        <w:t xml:space="preserve"> </w:t>
      </w:r>
      <w:r w:rsidRPr="005178AB">
        <w:rPr>
          <w:rStyle w:val="4-Char"/>
          <w:rFonts w:hint="eastAsia"/>
          <w:rtl/>
        </w:rPr>
        <w:t>يُبْتَلَى</w:t>
      </w:r>
      <w:r w:rsidRPr="005178AB">
        <w:rPr>
          <w:rStyle w:val="4-Char"/>
          <w:rtl/>
        </w:rPr>
        <w:t xml:space="preserve"> </w:t>
      </w:r>
      <w:r w:rsidRPr="005178AB">
        <w:rPr>
          <w:rStyle w:val="4-Char"/>
          <w:rFonts w:hint="eastAsia"/>
          <w:rtl/>
        </w:rPr>
        <w:t>الرَّجُلُ</w:t>
      </w:r>
      <w:r w:rsidRPr="005178AB">
        <w:rPr>
          <w:rStyle w:val="4-Char"/>
          <w:rtl/>
        </w:rPr>
        <w:t xml:space="preserve"> </w:t>
      </w:r>
      <w:r w:rsidRPr="005178AB">
        <w:rPr>
          <w:rStyle w:val="4-Char"/>
          <w:rFonts w:hint="eastAsia"/>
          <w:rtl/>
        </w:rPr>
        <w:t>عَلَى</w:t>
      </w:r>
      <w:r w:rsidRPr="005178AB">
        <w:rPr>
          <w:rStyle w:val="4-Char"/>
          <w:rtl/>
        </w:rPr>
        <w:t xml:space="preserve"> </w:t>
      </w:r>
      <w:r w:rsidRPr="005178AB">
        <w:rPr>
          <w:rStyle w:val="4-Char"/>
          <w:rFonts w:hint="eastAsia"/>
          <w:rtl/>
        </w:rPr>
        <w:t>حَسَبِ</w:t>
      </w:r>
      <w:r w:rsidRPr="005178AB">
        <w:rPr>
          <w:rStyle w:val="4-Char"/>
          <w:rtl/>
        </w:rPr>
        <w:t xml:space="preserve"> </w:t>
      </w:r>
      <w:r w:rsidRPr="005178AB">
        <w:rPr>
          <w:rStyle w:val="4-Char"/>
          <w:rFonts w:hint="eastAsia"/>
          <w:rtl/>
        </w:rPr>
        <w:t>دِينِهِ</w:t>
      </w:r>
      <w:r w:rsidRPr="005178AB">
        <w:rPr>
          <w:rStyle w:val="4-Char"/>
          <w:rFonts w:hint="cs"/>
          <w:rtl/>
        </w:rPr>
        <w:t>،</w:t>
      </w:r>
      <w:r w:rsidRPr="005178AB">
        <w:rPr>
          <w:rStyle w:val="4-Char"/>
          <w:rtl/>
        </w:rPr>
        <w:t xml:space="preserve"> </w:t>
      </w:r>
      <w:r w:rsidRPr="005178AB">
        <w:rPr>
          <w:rStyle w:val="4-Char"/>
          <w:rFonts w:hint="eastAsia"/>
          <w:rtl/>
        </w:rPr>
        <w:t>فَإِنْ</w:t>
      </w:r>
      <w:r w:rsidRPr="005178AB">
        <w:rPr>
          <w:rStyle w:val="4-Char"/>
          <w:rtl/>
        </w:rPr>
        <w:t xml:space="preserve"> </w:t>
      </w:r>
      <w:r w:rsidRPr="005178AB">
        <w:rPr>
          <w:rStyle w:val="4-Char"/>
          <w:rFonts w:hint="eastAsia"/>
          <w:rtl/>
        </w:rPr>
        <w:t>كَانَ</w:t>
      </w:r>
      <w:r w:rsidRPr="005178AB">
        <w:rPr>
          <w:rStyle w:val="4-Char"/>
          <w:rtl/>
        </w:rPr>
        <w:t xml:space="preserve"> </w:t>
      </w:r>
      <w:r w:rsidRPr="005178AB">
        <w:rPr>
          <w:rStyle w:val="4-Char"/>
          <w:rFonts w:hint="eastAsia"/>
          <w:rtl/>
        </w:rPr>
        <w:t>دِينُهُ</w:t>
      </w:r>
      <w:r w:rsidRPr="005178AB">
        <w:rPr>
          <w:rStyle w:val="4-Char"/>
          <w:rtl/>
        </w:rPr>
        <w:t xml:space="preserve"> </w:t>
      </w:r>
      <w:r w:rsidRPr="005178AB">
        <w:rPr>
          <w:rStyle w:val="4-Char"/>
          <w:rFonts w:hint="eastAsia"/>
          <w:rtl/>
        </w:rPr>
        <w:t>صُلْبًا</w:t>
      </w:r>
      <w:r w:rsidRPr="005178AB">
        <w:rPr>
          <w:rStyle w:val="4-Char"/>
          <w:rtl/>
        </w:rPr>
        <w:t xml:space="preserve"> </w:t>
      </w:r>
      <w:r w:rsidRPr="005178AB">
        <w:rPr>
          <w:rStyle w:val="4-Char"/>
          <w:rFonts w:hint="eastAsia"/>
          <w:rtl/>
        </w:rPr>
        <w:t>اشْتَدَّ</w:t>
      </w:r>
      <w:r w:rsidRPr="005178AB">
        <w:rPr>
          <w:rStyle w:val="4-Char"/>
          <w:rtl/>
        </w:rPr>
        <w:t xml:space="preserve"> </w:t>
      </w:r>
      <w:r w:rsidRPr="005178AB">
        <w:rPr>
          <w:rStyle w:val="4-Char"/>
          <w:rFonts w:hint="eastAsia"/>
          <w:rtl/>
        </w:rPr>
        <w:t>بَلاَؤُهُ</w:t>
      </w:r>
      <w:r w:rsidRPr="005178AB">
        <w:rPr>
          <w:rStyle w:val="4-Char"/>
          <w:rFonts w:hint="cs"/>
          <w:rtl/>
        </w:rPr>
        <w:t>،</w:t>
      </w:r>
      <w:r w:rsidRPr="005178AB">
        <w:rPr>
          <w:rStyle w:val="4-Char"/>
          <w:rtl/>
        </w:rPr>
        <w:t xml:space="preserve"> </w:t>
      </w:r>
      <w:r w:rsidRPr="005178AB">
        <w:rPr>
          <w:rStyle w:val="4-Char"/>
          <w:rFonts w:hint="eastAsia"/>
          <w:rtl/>
        </w:rPr>
        <w:t>وَإِنْ</w:t>
      </w:r>
      <w:r w:rsidRPr="005178AB">
        <w:rPr>
          <w:rStyle w:val="4-Char"/>
          <w:rtl/>
        </w:rPr>
        <w:t xml:space="preserve"> </w:t>
      </w:r>
      <w:r w:rsidRPr="005178AB">
        <w:rPr>
          <w:rStyle w:val="4-Char"/>
          <w:rFonts w:hint="eastAsia"/>
          <w:rtl/>
        </w:rPr>
        <w:t>كَانَ</w:t>
      </w:r>
      <w:r w:rsidRPr="005178AB">
        <w:rPr>
          <w:rStyle w:val="4-Char"/>
          <w:rtl/>
        </w:rPr>
        <w:t xml:space="preserve"> </w:t>
      </w:r>
      <w:r w:rsidRPr="005178AB">
        <w:rPr>
          <w:rStyle w:val="4-Char"/>
          <w:rFonts w:hint="eastAsia"/>
          <w:rtl/>
        </w:rPr>
        <w:t>فِى</w:t>
      </w:r>
      <w:r w:rsidRPr="005178AB">
        <w:rPr>
          <w:rStyle w:val="4-Char"/>
          <w:rtl/>
        </w:rPr>
        <w:t xml:space="preserve"> </w:t>
      </w:r>
      <w:r w:rsidRPr="005178AB">
        <w:rPr>
          <w:rStyle w:val="4-Char"/>
          <w:rFonts w:hint="eastAsia"/>
          <w:rtl/>
        </w:rPr>
        <w:t>دِينِهِ</w:t>
      </w:r>
      <w:r w:rsidRPr="005178AB">
        <w:rPr>
          <w:rStyle w:val="4-Char"/>
          <w:rtl/>
        </w:rPr>
        <w:t xml:space="preserve"> </w:t>
      </w:r>
      <w:r w:rsidRPr="005178AB">
        <w:rPr>
          <w:rStyle w:val="4-Char"/>
          <w:rFonts w:hint="eastAsia"/>
          <w:rtl/>
        </w:rPr>
        <w:t>رِقَّةٌ</w:t>
      </w:r>
      <w:r w:rsidRPr="005178AB">
        <w:rPr>
          <w:rStyle w:val="4-Char"/>
          <w:rtl/>
        </w:rPr>
        <w:t xml:space="preserve"> </w:t>
      </w:r>
      <w:r w:rsidRPr="005178AB">
        <w:rPr>
          <w:rStyle w:val="4-Char"/>
          <w:rFonts w:hint="eastAsia"/>
          <w:rtl/>
        </w:rPr>
        <w:t>ابْتُل</w:t>
      </w:r>
      <w:r w:rsidRPr="005178AB">
        <w:rPr>
          <w:rStyle w:val="4-Char"/>
          <w:rFonts w:hint="cs"/>
          <w:rtl/>
        </w:rPr>
        <w:t>اه اللّه</w:t>
      </w:r>
      <w:r w:rsidRPr="005178AB">
        <w:rPr>
          <w:rStyle w:val="4-Char"/>
          <w:rtl/>
        </w:rPr>
        <w:t xml:space="preserve"> </w:t>
      </w:r>
      <w:r w:rsidRPr="005178AB">
        <w:rPr>
          <w:rStyle w:val="4-Char"/>
          <w:rFonts w:hint="eastAsia"/>
          <w:rtl/>
        </w:rPr>
        <w:t>حَسَبِ</w:t>
      </w:r>
      <w:r w:rsidRPr="005178AB">
        <w:rPr>
          <w:rStyle w:val="4-Char"/>
          <w:rtl/>
        </w:rPr>
        <w:t xml:space="preserve"> </w:t>
      </w:r>
      <w:r w:rsidRPr="005178AB">
        <w:rPr>
          <w:rStyle w:val="4-Char"/>
          <w:rFonts w:hint="eastAsia"/>
          <w:rtl/>
        </w:rPr>
        <w:t>دِينِهِ</w:t>
      </w:r>
      <w:r w:rsidRPr="005178AB">
        <w:rPr>
          <w:rStyle w:val="4-Char"/>
          <w:rFonts w:hint="cs"/>
          <w:rtl/>
        </w:rPr>
        <w:t>،</w:t>
      </w:r>
      <w:r w:rsidRPr="005178AB">
        <w:rPr>
          <w:rStyle w:val="4-Char"/>
          <w:rtl/>
        </w:rPr>
        <w:t xml:space="preserve"> </w:t>
      </w:r>
      <w:r w:rsidRPr="005178AB">
        <w:rPr>
          <w:rStyle w:val="4-Char"/>
          <w:rFonts w:hint="eastAsia"/>
          <w:rtl/>
        </w:rPr>
        <w:t>فَمَا</w:t>
      </w:r>
      <w:r w:rsidRPr="005178AB">
        <w:rPr>
          <w:rStyle w:val="4-Char"/>
          <w:rtl/>
        </w:rPr>
        <w:t xml:space="preserve"> </w:t>
      </w:r>
      <w:r w:rsidRPr="005178AB">
        <w:rPr>
          <w:rStyle w:val="4-Char"/>
          <w:rFonts w:hint="eastAsia"/>
          <w:rtl/>
        </w:rPr>
        <w:t>يَبْرَحُ</w:t>
      </w:r>
      <w:r w:rsidRPr="005178AB">
        <w:rPr>
          <w:rStyle w:val="4-Char"/>
          <w:rtl/>
        </w:rPr>
        <w:t xml:space="preserve"> </w:t>
      </w:r>
      <w:r w:rsidRPr="005178AB">
        <w:rPr>
          <w:rStyle w:val="4-Char"/>
          <w:rFonts w:hint="eastAsia"/>
          <w:rtl/>
        </w:rPr>
        <w:t>الْبَلاَءُ</w:t>
      </w:r>
      <w:r w:rsidRPr="005178AB">
        <w:rPr>
          <w:rStyle w:val="4-Char"/>
          <w:rtl/>
        </w:rPr>
        <w:t xml:space="preserve"> </w:t>
      </w:r>
      <w:r w:rsidRPr="005178AB">
        <w:rPr>
          <w:rStyle w:val="4-Char"/>
          <w:rFonts w:hint="eastAsia"/>
          <w:rtl/>
        </w:rPr>
        <w:t>بِالْعَبْدِ</w:t>
      </w:r>
      <w:r w:rsidRPr="005178AB">
        <w:rPr>
          <w:rStyle w:val="4-Char"/>
          <w:rtl/>
        </w:rPr>
        <w:t xml:space="preserve"> </w:t>
      </w:r>
      <w:r w:rsidRPr="005178AB">
        <w:rPr>
          <w:rStyle w:val="4-Char"/>
          <w:rFonts w:hint="eastAsia"/>
          <w:rtl/>
        </w:rPr>
        <w:t>حَتَّى</w:t>
      </w:r>
      <w:r w:rsidRPr="005178AB">
        <w:rPr>
          <w:rStyle w:val="4-Char"/>
          <w:rtl/>
        </w:rPr>
        <w:t xml:space="preserve"> </w:t>
      </w:r>
      <w:r w:rsidRPr="005178AB">
        <w:rPr>
          <w:rStyle w:val="4-Char"/>
          <w:rFonts w:hint="eastAsia"/>
          <w:rtl/>
        </w:rPr>
        <w:t>يَمْشِى</w:t>
      </w:r>
      <w:r w:rsidRPr="005178AB">
        <w:rPr>
          <w:rStyle w:val="4-Char"/>
          <w:rtl/>
        </w:rPr>
        <w:t xml:space="preserve"> </w:t>
      </w:r>
      <w:r w:rsidRPr="005178AB">
        <w:rPr>
          <w:rStyle w:val="4-Char"/>
          <w:rFonts w:hint="eastAsia"/>
          <w:rtl/>
        </w:rPr>
        <w:t>عَلَى</w:t>
      </w:r>
      <w:r w:rsidRPr="005178AB">
        <w:rPr>
          <w:rStyle w:val="4-Char"/>
          <w:rtl/>
        </w:rPr>
        <w:t xml:space="preserve"> </w:t>
      </w:r>
      <w:r w:rsidRPr="005178AB">
        <w:rPr>
          <w:rStyle w:val="4-Char"/>
          <w:rFonts w:hint="eastAsia"/>
          <w:rtl/>
        </w:rPr>
        <w:t>الأَرْضِ</w:t>
      </w:r>
      <w:r w:rsidRPr="005178AB">
        <w:rPr>
          <w:rStyle w:val="4-Char"/>
          <w:rtl/>
        </w:rPr>
        <w:t xml:space="preserve"> </w:t>
      </w:r>
      <w:r w:rsidRPr="005178AB">
        <w:rPr>
          <w:rStyle w:val="4-Char"/>
          <w:rFonts w:hint="cs"/>
          <w:rtl/>
        </w:rPr>
        <w:t>وَ</w:t>
      </w:r>
      <w:r w:rsidRPr="005178AB">
        <w:rPr>
          <w:rStyle w:val="4-Char"/>
          <w:rFonts w:hint="eastAsia"/>
          <w:rtl/>
        </w:rPr>
        <w:t>مَا</w:t>
      </w:r>
      <w:r w:rsidRPr="005178AB">
        <w:rPr>
          <w:rStyle w:val="4-Char"/>
          <w:rtl/>
        </w:rPr>
        <w:t xml:space="preserve"> </w:t>
      </w:r>
      <w:r w:rsidRPr="005178AB">
        <w:rPr>
          <w:rStyle w:val="4-Char"/>
          <w:rFonts w:hint="eastAsia"/>
          <w:rtl/>
        </w:rPr>
        <w:t>عَلَيْهِ</w:t>
      </w:r>
      <w:r w:rsidRPr="005178AB">
        <w:rPr>
          <w:rStyle w:val="4-Char"/>
          <w:rtl/>
        </w:rPr>
        <w:t xml:space="preserve"> </w:t>
      </w:r>
      <w:r w:rsidRPr="005178AB">
        <w:rPr>
          <w:rStyle w:val="4-Char"/>
          <w:rFonts w:hint="eastAsia"/>
          <w:rtl/>
        </w:rPr>
        <w:t>خَطِيئَةٌ</w:t>
      </w:r>
      <w:r w:rsidRPr="005178AB">
        <w:rPr>
          <w:rStyle w:val="4-Char"/>
          <w:rFonts w:hint="cs"/>
          <w:rtl/>
        </w:rPr>
        <w:t>»</w:t>
      </w:r>
      <w:r w:rsidRPr="00D823B5">
        <w:rPr>
          <w:rStyle w:val="1-Char"/>
          <w:rFonts w:hint="cs"/>
          <w:rtl/>
        </w:rPr>
        <w:t xml:space="preserve"> </w:t>
      </w:r>
      <w:r w:rsidRPr="00931981">
        <w:rPr>
          <w:rStyle w:val="1-Char"/>
          <w:rFonts w:hint="cs"/>
          <w:sz w:val="26"/>
          <w:szCs w:val="26"/>
          <w:rtl/>
        </w:rPr>
        <w:t>«رواه الترمذی و قال: حسن صحیح»</w:t>
      </w:r>
    </w:p>
    <w:p w:rsidR="00A627C8" w:rsidRPr="00D823B5" w:rsidRDefault="00A627C8" w:rsidP="00376812">
      <w:pPr>
        <w:ind w:firstLine="284"/>
        <w:jc w:val="both"/>
        <w:rPr>
          <w:rStyle w:val="1-Char"/>
          <w:rtl/>
        </w:rPr>
      </w:pPr>
      <w:r w:rsidRPr="00376812">
        <w:rPr>
          <w:rStyle w:val="1-Char"/>
          <w:rFonts w:hint="cs"/>
          <w:rtl/>
        </w:rPr>
        <w:t>«از رسول اکرم</w:t>
      </w:r>
      <w:r w:rsidR="006620CA" w:rsidRPr="006620CA">
        <w:rPr>
          <w:rStyle w:val="1-Char"/>
          <w:rFonts w:cs="CTraditional Arabic" w:hint="cs"/>
          <w:rtl/>
        </w:rPr>
        <w:t xml:space="preserve"> ج</w:t>
      </w:r>
      <w:r w:rsidRPr="00376812">
        <w:rPr>
          <w:rStyle w:val="1-Char"/>
          <w:rFonts w:hint="cs"/>
          <w:rtl/>
        </w:rPr>
        <w:t xml:space="preserve"> پرسیدند: کدام گروه از مردمان بلاها و إبتلاهایشان شدیدتر است؟ فرمود: پیامبران، آنگاه </w:t>
      </w:r>
      <w:r w:rsidR="007D1671" w:rsidRPr="00376812">
        <w:rPr>
          <w:rStyle w:val="1-Char"/>
          <w:rFonts w:hint="cs"/>
          <w:rtl/>
        </w:rPr>
        <w:t>هرکه به پیامبران نزدیک تر و مشابه تر باشد</w:t>
      </w:r>
      <w:r w:rsidRPr="00376812">
        <w:rPr>
          <w:rStyle w:val="1-Char"/>
          <w:rFonts w:hint="cs"/>
          <w:rtl/>
        </w:rPr>
        <w:t>، و همچنین بلای هرکس به انداز</w:t>
      </w:r>
      <w:r w:rsidR="000A57AE">
        <w:rPr>
          <w:rStyle w:val="1-Char"/>
          <w:rFonts w:hint="cs"/>
          <w:rtl/>
        </w:rPr>
        <w:t>ۀ</w:t>
      </w:r>
      <w:r w:rsidRPr="00376812">
        <w:rPr>
          <w:rStyle w:val="1-Char"/>
          <w:rFonts w:hint="cs"/>
          <w:rtl/>
        </w:rPr>
        <w:t xml:space="preserve"> دینداری اوست. اگر دینش محکم و استوار باشد، بلا و ابتل</w:t>
      </w:r>
      <w:r w:rsidR="007D1671" w:rsidRPr="00376812">
        <w:rPr>
          <w:rStyle w:val="1-Char"/>
          <w:rFonts w:hint="cs"/>
          <w:rtl/>
        </w:rPr>
        <w:t>ایش شدیدتر است. اما اگر در امر دینش سستی داشته باشد،</w:t>
      </w:r>
      <w:r w:rsidRPr="00376812">
        <w:rPr>
          <w:rStyle w:val="1-Char"/>
          <w:rFonts w:hint="cs"/>
          <w:rtl/>
        </w:rPr>
        <w:t xml:space="preserve"> بلای او هم به همان اندازه کمتر است. بلا و مصیبت همچنان با بند</w:t>
      </w:r>
      <w:r w:rsidR="000A57AE">
        <w:rPr>
          <w:rStyle w:val="1-Char"/>
          <w:rFonts w:hint="cs"/>
          <w:rtl/>
        </w:rPr>
        <w:t>ۀ</w:t>
      </w:r>
      <w:r w:rsidRPr="00376812">
        <w:rPr>
          <w:rStyle w:val="1-Char"/>
          <w:rFonts w:hint="cs"/>
          <w:rtl/>
        </w:rPr>
        <w:t xml:space="preserve"> خدا همراه است تا وقتی که دیگر سبکبار و فارغ از هر گناه و خطا بر روی زمین راه برود».</w:t>
      </w:r>
    </w:p>
    <w:tbl>
      <w:tblPr>
        <w:bidiVisual/>
        <w:tblW w:w="0" w:type="auto"/>
        <w:tblLook w:val="04A0" w:firstRow="1" w:lastRow="0" w:firstColumn="1" w:lastColumn="0" w:noHBand="0" w:noVBand="1"/>
      </w:tblPr>
      <w:tblGrid>
        <w:gridCol w:w="3428"/>
        <w:gridCol w:w="411"/>
        <w:gridCol w:w="3465"/>
      </w:tblGrid>
      <w:tr w:rsidR="00967EB0" w:rsidRPr="00D823B5" w:rsidTr="003B22A0">
        <w:tc>
          <w:tcPr>
            <w:tcW w:w="3623" w:type="dxa"/>
            <w:shd w:val="clear" w:color="auto" w:fill="auto"/>
          </w:tcPr>
          <w:p w:rsidR="00967EB0" w:rsidRPr="003B22A0" w:rsidRDefault="003B22A0" w:rsidP="00931981">
            <w:pPr>
              <w:spacing w:line="228" w:lineRule="auto"/>
              <w:jc w:val="lowKashida"/>
              <w:rPr>
                <w:rStyle w:val="Emphasis"/>
                <w:rFonts w:ascii="Calibri" w:hAnsi="Calibri"/>
                <w:i w:val="0"/>
                <w:iCs w:val="0"/>
                <w:sz w:val="2"/>
                <w:szCs w:val="2"/>
                <w:rtl/>
                <w:lang w:bidi="fa-IR"/>
              </w:rPr>
            </w:pPr>
            <w:r w:rsidRPr="00376812">
              <w:rPr>
                <w:rStyle w:val="1-Char"/>
                <w:rFonts w:hint="cs"/>
                <w:rtl/>
              </w:rPr>
              <w:t>[هرکه در این بزم مقرب‌تر است</w:t>
            </w:r>
            <w:r w:rsidRPr="00376812">
              <w:rPr>
                <w:rStyle w:val="1-Char"/>
                <w:rtl/>
              </w:rPr>
              <w:br/>
            </w:r>
          </w:p>
        </w:tc>
        <w:tc>
          <w:tcPr>
            <w:tcW w:w="425" w:type="dxa"/>
            <w:shd w:val="clear" w:color="auto" w:fill="auto"/>
          </w:tcPr>
          <w:p w:rsidR="00967EB0" w:rsidRPr="0012007D" w:rsidRDefault="00967EB0" w:rsidP="00931981">
            <w:pPr>
              <w:spacing w:line="228" w:lineRule="auto"/>
              <w:jc w:val="lowKashida"/>
              <w:rPr>
                <w:rStyle w:val="Emphasis"/>
                <w:rFonts w:ascii="Calibri" w:hAnsi="Calibri"/>
                <w:i w:val="0"/>
                <w:iCs w:val="0"/>
                <w:rtl/>
                <w:lang w:bidi="fa-IR"/>
              </w:rPr>
            </w:pPr>
          </w:p>
        </w:tc>
        <w:tc>
          <w:tcPr>
            <w:tcW w:w="3652" w:type="dxa"/>
            <w:shd w:val="clear" w:color="auto" w:fill="auto"/>
          </w:tcPr>
          <w:p w:rsidR="00967EB0" w:rsidRPr="00931981" w:rsidRDefault="003B22A0" w:rsidP="00931981">
            <w:pPr>
              <w:spacing w:line="228" w:lineRule="auto"/>
              <w:jc w:val="lowKashida"/>
              <w:rPr>
                <w:rStyle w:val="1-Char"/>
                <w:sz w:val="2"/>
                <w:szCs w:val="2"/>
                <w:rtl/>
              </w:rPr>
            </w:pPr>
            <w:r w:rsidRPr="00376812">
              <w:rPr>
                <w:rStyle w:val="1-Char"/>
                <w:rFonts w:hint="cs"/>
                <w:rtl/>
              </w:rPr>
              <w:t>جام بلا بیشترش می‌دهند]</w:t>
            </w:r>
            <w:r w:rsidRPr="00376812">
              <w:rPr>
                <w:rStyle w:val="1-Char"/>
                <w:rtl/>
              </w:rPr>
              <w:br/>
            </w:r>
          </w:p>
        </w:tc>
      </w:tr>
    </w:tbl>
    <w:p w:rsidR="00A627C8" w:rsidRPr="00E5777B" w:rsidRDefault="00A627C8" w:rsidP="00E5777B">
      <w:pPr>
        <w:pStyle w:val="3-"/>
        <w:rPr>
          <w:rStyle w:val="1-Char"/>
          <w:rFonts w:ascii="IRZar" w:hAnsi="IRZar" w:cs="IRZar"/>
          <w:sz w:val="24"/>
          <w:szCs w:val="24"/>
          <w:rtl/>
        </w:rPr>
      </w:pPr>
      <w:bookmarkStart w:id="158" w:name="_Toc258768048"/>
      <w:bookmarkStart w:id="159" w:name="_Toc429312861"/>
      <w:r w:rsidRPr="00E5777B">
        <w:rPr>
          <w:rStyle w:val="1-Char"/>
          <w:rFonts w:ascii="IRZar" w:hAnsi="IRZar" w:cs="IRZar" w:hint="cs"/>
          <w:sz w:val="24"/>
          <w:szCs w:val="24"/>
          <w:rtl/>
        </w:rPr>
        <w:t>ملحدان و بی‌دینان از هم</w:t>
      </w:r>
      <w:r w:rsidR="000A57AE" w:rsidRPr="00E5777B">
        <w:rPr>
          <w:rStyle w:val="1-Char"/>
          <w:rFonts w:ascii="IRZar" w:hAnsi="IRZar" w:cs="IRZar" w:hint="cs"/>
          <w:sz w:val="24"/>
          <w:szCs w:val="24"/>
          <w:rtl/>
        </w:rPr>
        <w:t>ۀ</w:t>
      </w:r>
      <w:r w:rsidRPr="00E5777B">
        <w:rPr>
          <w:rStyle w:val="1-Char"/>
          <w:rFonts w:ascii="IRZar" w:hAnsi="IRZar" w:cs="IRZar" w:hint="cs"/>
          <w:sz w:val="24"/>
          <w:szCs w:val="24"/>
          <w:rtl/>
        </w:rPr>
        <w:t xml:space="preserve"> مردم بی‌تاب و توان‌ترند</w:t>
      </w:r>
      <w:bookmarkEnd w:id="158"/>
      <w:bookmarkEnd w:id="159"/>
    </w:p>
    <w:p w:rsidR="00A627C8" w:rsidRPr="00376812" w:rsidRDefault="00A627C8" w:rsidP="00376812">
      <w:pPr>
        <w:ind w:firstLine="284"/>
        <w:jc w:val="both"/>
        <w:rPr>
          <w:rStyle w:val="1-Char"/>
          <w:rtl/>
        </w:rPr>
      </w:pPr>
      <w:r w:rsidRPr="00376812">
        <w:rPr>
          <w:rStyle w:val="1-Char"/>
          <w:rFonts w:hint="cs"/>
          <w:rtl/>
        </w:rPr>
        <w:t>از راه تجزیه و تحلیل‌ها و مشاهدات گوناگون به اثبات رسیده است که بی‌تاب و توان‌ترین مردم در برابر سختی‌های زندگی، ملحدان و شکاکان و سست ایمانان</w:t>
      </w:r>
      <w:r w:rsidR="003C024C" w:rsidRPr="00376812">
        <w:rPr>
          <w:rStyle w:val="1-Char"/>
          <w:rFonts w:hint="cs"/>
          <w:rtl/>
        </w:rPr>
        <w:t>‌اند،</w:t>
      </w:r>
      <w:r w:rsidRPr="00376812">
        <w:rPr>
          <w:rStyle w:val="1-Char"/>
          <w:rFonts w:hint="cs"/>
          <w:rtl/>
        </w:rPr>
        <w:t xml:space="preserve"> و این انسان‌های بی‌ایمان یا سست ایمان از همه زودتر شکست می‌خورند و شکست را می‌پذیرند. قرآنکریم این گروه از انسان‌ها را چنین توصیف فرموده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وَلَئِنۡ</w:t>
      </w:r>
      <w:r w:rsidR="00500B83" w:rsidRPr="00C10EC8">
        <w:rPr>
          <w:rStyle w:val="7-Char"/>
          <w:rtl/>
        </w:rPr>
        <w:t xml:space="preserve"> أَذَقۡنَا </w:t>
      </w:r>
      <w:r w:rsidR="00500B83" w:rsidRPr="00C10EC8">
        <w:rPr>
          <w:rStyle w:val="7-Char"/>
          <w:rFonts w:hint="cs"/>
          <w:rtl/>
        </w:rPr>
        <w:t>ٱ</w:t>
      </w:r>
      <w:r w:rsidR="00500B83" w:rsidRPr="00C10EC8">
        <w:rPr>
          <w:rStyle w:val="7-Char"/>
          <w:rFonts w:hint="eastAsia"/>
          <w:rtl/>
        </w:rPr>
        <w:t>لۡإِنسَٰنَ</w:t>
      </w:r>
      <w:r w:rsidR="00500B83" w:rsidRPr="00C10EC8">
        <w:rPr>
          <w:rStyle w:val="7-Char"/>
          <w:rtl/>
        </w:rPr>
        <w:t xml:space="preserve"> مِنَّا رَحۡمَةٗ ثُمَّ نَزَعۡنَٰهَا مِنۡهُ إِنَّهُ</w:t>
      </w:r>
      <w:r w:rsidR="00500B83" w:rsidRPr="00C10EC8">
        <w:rPr>
          <w:rStyle w:val="7-Char"/>
          <w:rFonts w:hint="cs"/>
          <w:rtl/>
        </w:rPr>
        <w:t>ۥ</w:t>
      </w:r>
      <w:r w:rsidR="00500B83" w:rsidRPr="00C10EC8">
        <w:rPr>
          <w:rStyle w:val="7-Char"/>
          <w:rtl/>
        </w:rPr>
        <w:t xml:space="preserve"> لَيَ‍ُٔوسٞ كَفُورٞ ٩</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هود: 9</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اگر به انسان از سوی خودمان رحمتی بچشانیم و سپس آن را از او بازگیریم، ناامید می‌گردد و کفران می‌ورزد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وَإِن مَّسَّهُ </w:t>
      </w:r>
      <w:r w:rsidR="00500B83" w:rsidRPr="00C10EC8">
        <w:rPr>
          <w:rStyle w:val="7-Char"/>
          <w:rFonts w:hint="cs"/>
          <w:rtl/>
        </w:rPr>
        <w:t>ٱ</w:t>
      </w:r>
      <w:r w:rsidR="00500B83" w:rsidRPr="00C10EC8">
        <w:rPr>
          <w:rStyle w:val="7-Char"/>
          <w:rFonts w:hint="eastAsia"/>
          <w:rtl/>
        </w:rPr>
        <w:t>لشَّرُّ</w:t>
      </w:r>
      <w:r w:rsidR="00500B83" w:rsidRPr="00C10EC8">
        <w:rPr>
          <w:rStyle w:val="7-Char"/>
          <w:rtl/>
        </w:rPr>
        <w:t xml:space="preserve"> فَيَ‍ُٔوسٞ قَنُوطٞ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فصلت: 49</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شری به او رسد نومید می‌گردد و از همه جا قطع امید می‌کند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وَإِذَا مَسَّهُ </w:t>
      </w:r>
      <w:r w:rsidR="00500B83" w:rsidRPr="00C10EC8">
        <w:rPr>
          <w:rStyle w:val="7-Char"/>
          <w:rFonts w:hint="cs"/>
          <w:rtl/>
        </w:rPr>
        <w:t>ٱ</w:t>
      </w:r>
      <w:r w:rsidR="00500B83" w:rsidRPr="00C10EC8">
        <w:rPr>
          <w:rStyle w:val="7-Char"/>
          <w:rFonts w:hint="eastAsia"/>
          <w:rtl/>
        </w:rPr>
        <w:t>لشَّرُّ</w:t>
      </w:r>
      <w:r w:rsidR="00500B83" w:rsidRPr="00C10EC8">
        <w:rPr>
          <w:rStyle w:val="7-Char"/>
          <w:rtl/>
        </w:rPr>
        <w:t xml:space="preserve"> كَانَ يَ‍ُٔوسٗا ٨٣</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الإسراء: 83</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7D1671" w:rsidRPr="00376812">
        <w:rPr>
          <w:rStyle w:val="1-Char"/>
          <w:rtl/>
        </w:rPr>
        <w:t xml:space="preserve"> و هنگام</w:t>
      </w:r>
      <w:r w:rsidR="007D1671" w:rsidRPr="00376812">
        <w:rPr>
          <w:rStyle w:val="1-Char"/>
          <w:rFonts w:hint="cs"/>
          <w:rtl/>
        </w:rPr>
        <w:t>ی</w:t>
      </w:r>
      <w:r w:rsidR="007D1671" w:rsidRPr="00376812">
        <w:rPr>
          <w:rStyle w:val="1-Char"/>
          <w:rtl/>
        </w:rPr>
        <w:t xml:space="preserve"> که (کمتر</w:t>
      </w:r>
      <w:r w:rsidR="007D1671" w:rsidRPr="00376812">
        <w:rPr>
          <w:rStyle w:val="1-Char"/>
          <w:rFonts w:hint="cs"/>
          <w:rtl/>
        </w:rPr>
        <w:t>ی</w:t>
      </w:r>
      <w:r w:rsidR="007D1671" w:rsidRPr="00376812">
        <w:rPr>
          <w:rStyle w:val="1-Char"/>
          <w:rFonts w:hint="eastAsia"/>
          <w:rtl/>
        </w:rPr>
        <w:t>ن</w:t>
      </w:r>
      <w:r w:rsidR="007D1671" w:rsidRPr="00376812">
        <w:rPr>
          <w:rStyle w:val="1-Char"/>
          <w:rtl/>
        </w:rPr>
        <w:t>) بد</w:t>
      </w:r>
      <w:r w:rsidR="007D1671" w:rsidRPr="00376812">
        <w:rPr>
          <w:rStyle w:val="1-Char"/>
          <w:rFonts w:hint="cs"/>
          <w:rtl/>
        </w:rPr>
        <w:t>ی</w:t>
      </w:r>
      <w:r w:rsidR="007D1671" w:rsidRPr="00376812">
        <w:rPr>
          <w:rStyle w:val="1-Char"/>
          <w:rtl/>
        </w:rPr>
        <w:t xml:space="preserve"> به او م</w:t>
      </w:r>
      <w:r w:rsidR="007D1671" w:rsidRPr="00376812">
        <w:rPr>
          <w:rStyle w:val="1-Char"/>
          <w:rFonts w:hint="cs"/>
          <w:rtl/>
        </w:rPr>
        <w:t>ی‌</w:t>
      </w:r>
      <w:r w:rsidR="007D1671" w:rsidRPr="00376812">
        <w:rPr>
          <w:rStyle w:val="1-Char"/>
          <w:rFonts w:hint="eastAsia"/>
          <w:rtl/>
        </w:rPr>
        <w:t>رسد،</w:t>
      </w:r>
      <w:r w:rsidR="007D1671" w:rsidRPr="00376812">
        <w:rPr>
          <w:rStyle w:val="1-Char"/>
          <w:rtl/>
        </w:rPr>
        <w:t xml:space="preserve"> (از همه چ</w:t>
      </w:r>
      <w:r w:rsidR="007D1671" w:rsidRPr="00376812">
        <w:rPr>
          <w:rStyle w:val="1-Char"/>
          <w:rFonts w:hint="cs"/>
          <w:rtl/>
        </w:rPr>
        <w:t>ی</w:t>
      </w:r>
      <w:r w:rsidR="007D1671" w:rsidRPr="00376812">
        <w:rPr>
          <w:rStyle w:val="1-Char"/>
          <w:rFonts w:hint="eastAsia"/>
          <w:rtl/>
        </w:rPr>
        <w:t>ز</w:t>
      </w:r>
      <w:r w:rsidR="007D1671" w:rsidRPr="00376812">
        <w:rPr>
          <w:rStyle w:val="1-Char"/>
          <w:rtl/>
        </w:rPr>
        <w:t>) ما</w:t>
      </w:r>
      <w:r w:rsidR="007D1671" w:rsidRPr="00376812">
        <w:rPr>
          <w:rStyle w:val="1-Char"/>
          <w:rFonts w:hint="cs"/>
          <w:rtl/>
        </w:rPr>
        <w:t>ی</w:t>
      </w:r>
      <w:r w:rsidR="007D1671" w:rsidRPr="00376812">
        <w:rPr>
          <w:rStyle w:val="1-Char"/>
          <w:rFonts w:hint="eastAsia"/>
          <w:rtl/>
        </w:rPr>
        <w:t>وس</w:t>
      </w:r>
      <w:r w:rsidR="007D1671" w:rsidRPr="00376812">
        <w:rPr>
          <w:rStyle w:val="1-Char"/>
          <w:rtl/>
        </w:rPr>
        <w:t xml:space="preserve"> م</w:t>
      </w:r>
      <w:r w:rsidR="007D1671" w:rsidRPr="00376812">
        <w:rPr>
          <w:rStyle w:val="1-Char"/>
          <w:rFonts w:hint="cs"/>
          <w:rtl/>
        </w:rPr>
        <w:t>ی‌</w:t>
      </w:r>
      <w:r w:rsidR="007D1671" w:rsidRPr="00376812">
        <w:rPr>
          <w:rStyle w:val="1-Char"/>
          <w:rFonts w:hint="eastAsia"/>
          <w:rtl/>
        </w:rPr>
        <w:t>گردد</w:t>
      </w:r>
      <w:r w:rsidR="007D1671" w:rsidRPr="00376812">
        <w:rPr>
          <w:rStyle w:val="1-Char"/>
          <w:rtl/>
        </w:rPr>
        <w:t>!</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وَمِنَ</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لنَّاسِ</w:t>
      </w:r>
      <w:r w:rsidR="00500B83" w:rsidRPr="00C10EC8">
        <w:rPr>
          <w:rStyle w:val="7-Char"/>
          <w:rtl/>
        </w:rPr>
        <w:t xml:space="preserve"> مَن يَعۡبُدُ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عَلَىٰ حَرۡفٖۖ فَإِنۡ أَصَابَهُ</w:t>
      </w:r>
      <w:r w:rsidR="00500B83" w:rsidRPr="00C10EC8">
        <w:rPr>
          <w:rStyle w:val="7-Char"/>
          <w:rFonts w:hint="cs"/>
          <w:rtl/>
        </w:rPr>
        <w:t>ۥ</w:t>
      </w:r>
      <w:r w:rsidR="00500B83" w:rsidRPr="00C10EC8">
        <w:rPr>
          <w:rStyle w:val="7-Char"/>
          <w:rtl/>
        </w:rPr>
        <w:t xml:space="preserve"> خَيۡرٌ </w:t>
      </w:r>
      <w:r w:rsidR="00500B83" w:rsidRPr="00C10EC8">
        <w:rPr>
          <w:rStyle w:val="7-Char"/>
          <w:rFonts w:hint="cs"/>
          <w:rtl/>
        </w:rPr>
        <w:t>ٱ</w:t>
      </w:r>
      <w:r w:rsidR="00500B83" w:rsidRPr="00C10EC8">
        <w:rPr>
          <w:rStyle w:val="7-Char"/>
          <w:rFonts w:hint="eastAsia"/>
          <w:rtl/>
        </w:rPr>
        <w:t>طۡمَأَنَّ</w:t>
      </w:r>
      <w:r w:rsidR="00500B83" w:rsidRPr="00C10EC8">
        <w:rPr>
          <w:rStyle w:val="7-Char"/>
          <w:rtl/>
        </w:rPr>
        <w:t xml:space="preserve"> بِهِ</w:t>
      </w:r>
      <w:r w:rsidR="00500B83" w:rsidRPr="00C10EC8">
        <w:rPr>
          <w:rStyle w:val="7-Char"/>
          <w:rFonts w:hint="cs"/>
          <w:rtl/>
        </w:rPr>
        <w:t>ۦۖ</w:t>
      </w:r>
      <w:r w:rsidR="00500B83" w:rsidRPr="00C10EC8">
        <w:rPr>
          <w:rStyle w:val="7-Char"/>
          <w:rtl/>
        </w:rPr>
        <w:t xml:space="preserve"> وَإِنۡ أَصَابَتۡهُ فِتۡنَةٌ </w:t>
      </w:r>
      <w:r w:rsidR="00500B83" w:rsidRPr="00C10EC8">
        <w:rPr>
          <w:rStyle w:val="7-Char"/>
          <w:rFonts w:hint="cs"/>
          <w:rtl/>
        </w:rPr>
        <w:t>ٱ</w:t>
      </w:r>
      <w:r w:rsidR="00500B83" w:rsidRPr="00C10EC8">
        <w:rPr>
          <w:rStyle w:val="7-Char"/>
          <w:rFonts w:hint="eastAsia"/>
          <w:rtl/>
        </w:rPr>
        <w:t>نقَلَبَ</w:t>
      </w:r>
      <w:r w:rsidR="00500B83" w:rsidRPr="00C10EC8">
        <w:rPr>
          <w:rStyle w:val="7-Char"/>
          <w:rtl/>
        </w:rPr>
        <w:t xml:space="preserve"> عَلَىٰ وَجۡهِهِ</w:t>
      </w:r>
      <w:r w:rsidR="00500B83" w:rsidRPr="00C10EC8">
        <w:rPr>
          <w:rStyle w:val="7-Char"/>
          <w:rFonts w:hint="cs"/>
          <w:rtl/>
        </w:rPr>
        <w:t>ۦ</w:t>
      </w:r>
      <w:r w:rsidR="00500B83" w:rsidRPr="00C10EC8">
        <w:rPr>
          <w:rStyle w:val="7-Char"/>
          <w:rtl/>
        </w:rPr>
        <w:t xml:space="preserve"> خَسِرَ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لۡأٓخِرَةَۚ</w:t>
      </w:r>
      <w:r w:rsidR="00500B83" w:rsidRPr="00C10EC8">
        <w:rPr>
          <w:rStyle w:val="7-Char"/>
          <w:rtl/>
        </w:rPr>
        <w:t xml:space="preserve"> ذَٰلِكَ هُوَ </w:t>
      </w:r>
      <w:r w:rsidR="00500B83" w:rsidRPr="00C10EC8">
        <w:rPr>
          <w:rStyle w:val="7-Char"/>
          <w:rFonts w:hint="cs"/>
          <w:rtl/>
        </w:rPr>
        <w:t>ٱ</w:t>
      </w:r>
      <w:r w:rsidR="00500B83" w:rsidRPr="00C10EC8">
        <w:rPr>
          <w:rStyle w:val="7-Char"/>
          <w:rFonts w:hint="eastAsia"/>
          <w:rtl/>
        </w:rPr>
        <w:t>لۡخُسۡرَانُ</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لۡمُبِينُ</w:t>
      </w:r>
      <w:r w:rsidR="00500B83" w:rsidRPr="00C10EC8">
        <w:rPr>
          <w:rStyle w:val="7-Char"/>
          <w:rtl/>
        </w:rPr>
        <w:t xml:space="preserve"> ١١</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الحج: 11</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گروهی از مردمند که خدا را نه همیشه بلکه گهگاه می‌پرستند. هرگاه خیری به آنان می‌رسد، اعتمادی به خدا پیدا می‌کنند. اما اگر فراز و نشیبی برایشان پیش آید روی برمی‌گردانند. به راستی که دنیا و آخرت را از دست داده</w:t>
      </w:r>
      <w:r w:rsidR="003C024C" w:rsidRPr="00376812">
        <w:rPr>
          <w:rStyle w:val="1-Char"/>
          <w:rFonts w:hint="cs"/>
          <w:rtl/>
        </w:rPr>
        <w:t>‌اند،</w:t>
      </w:r>
      <w:r w:rsidRPr="00376812">
        <w:rPr>
          <w:rStyle w:val="1-Char"/>
          <w:rFonts w:hint="cs"/>
          <w:rtl/>
        </w:rPr>
        <w:t xml:space="preserve"> و به راستی این خسارت بزرگ و آشکاری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انسان‌ها، نه به قضا و قدر الهی اعتقاد دارند تا به آن رضایت بدهند، و نه به خدایی باور دارند تا به حکمتش در سرپرستی آفریدگانش اعتماد کنند، و نه پیامبران را قبول دارند تا زندگی سخت و دشوار آنان را الگو و عبرت خویش قرار دهند، و نه به زندگی آخرت ایمان دارند تا نسیم‌هایی که از جهان آخرت می‌وزد، جانشان را طراوت بخشد، و غم و اندوه‌شان را بزداید، و امید را در وجودشان برانگیزد.</w:t>
      </w:r>
    </w:p>
    <w:p w:rsidR="00A627C8" w:rsidRPr="00376812" w:rsidRDefault="00A627C8" w:rsidP="00376812">
      <w:pPr>
        <w:ind w:firstLine="284"/>
        <w:jc w:val="both"/>
        <w:rPr>
          <w:rStyle w:val="1-Char"/>
          <w:rtl/>
        </w:rPr>
      </w:pPr>
      <w:r w:rsidRPr="00376812">
        <w:rPr>
          <w:rStyle w:val="1-Char"/>
          <w:rFonts w:hint="cs"/>
          <w:rtl/>
        </w:rPr>
        <w:t>اینان همانند کشتی‌یی بی‌عرشه و سکان</w:t>
      </w:r>
      <w:r w:rsidR="003C024C" w:rsidRPr="00376812">
        <w:rPr>
          <w:rStyle w:val="1-Char"/>
          <w:rFonts w:hint="cs"/>
          <w:rtl/>
        </w:rPr>
        <w:t>‌اند،</w:t>
      </w:r>
      <w:r w:rsidRPr="00376812">
        <w:rPr>
          <w:rStyle w:val="1-Char"/>
          <w:rFonts w:hint="cs"/>
          <w:rtl/>
        </w:rPr>
        <w:t xml:space="preserve"> و در برابر امواج و طوفان‌ها قرار و ثباتی ندارند. به مجرد آن که بادی بوزد، به تلاطم می‌افتند و از این سوی و آن سوی کج می‌شوند، و امواج غول آسا از هر سوی آنان را در بر می‌گیرد، و طولی نمی‌کشد که در اعماق دریا رسوب می‌کنند!</w:t>
      </w:r>
    </w:p>
    <w:p w:rsidR="00A627C8" w:rsidRPr="00D823B5" w:rsidRDefault="00A627C8" w:rsidP="00376812">
      <w:pPr>
        <w:ind w:firstLine="284"/>
        <w:jc w:val="both"/>
        <w:rPr>
          <w:rStyle w:val="1-Char"/>
          <w:rtl/>
        </w:rPr>
      </w:pPr>
      <w:r w:rsidRPr="00376812">
        <w:rPr>
          <w:rStyle w:val="1-Char"/>
          <w:rFonts w:hint="cs"/>
          <w:rtl/>
        </w:rPr>
        <w:t>بی</w:t>
      </w:r>
      <w:r w:rsidRPr="00376812">
        <w:rPr>
          <w:rStyle w:val="1-Char"/>
          <w:rFonts w:hint="eastAsia"/>
          <w:rtl/>
        </w:rPr>
        <w:t>‌</w:t>
      </w:r>
      <w:r w:rsidRPr="00376812">
        <w:rPr>
          <w:rStyle w:val="1-Char"/>
          <w:rFonts w:hint="cs"/>
          <w:rtl/>
        </w:rPr>
        <w:t>جهت نیست که خودکشی بیشتر در محیط‌هایی رواج دارد که دین اصلاً حضور ندارد یا حضور نیرومندی ندارد. خودکشی هم در کار نباشد، دردهای کشنده، بی‌تابی‌های فرساینده، اندوه‌های نابودکننده، غصه‌های شکننده و بالاخره یک زندگی تهی از معنای زندگی است.</w:t>
      </w:r>
    </w:p>
    <w:tbl>
      <w:tblPr>
        <w:bidiVisual/>
        <w:tblW w:w="0" w:type="auto"/>
        <w:tblLook w:val="04A0" w:firstRow="1" w:lastRow="0" w:firstColumn="1" w:lastColumn="0" w:noHBand="0" w:noVBand="1"/>
      </w:tblPr>
      <w:tblGrid>
        <w:gridCol w:w="3433"/>
        <w:gridCol w:w="411"/>
        <w:gridCol w:w="3460"/>
      </w:tblGrid>
      <w:tr w:rsidR="00967EB0" w:rsidRPr="00D823B5" w:rsidTr="003B22A0">
        <w:tc>
          <w:tcPr>
            <w:tcW w:w="3623" w:type="dxa"/>
            <w:shd w:val="clear" w:color="auto" w:fill="auto"/>
          </w:tcPr>
          <w:p w:rsidR="00967EB0" w:rsidRPr="003B22A0" w:rsidRDefault="003B22A0" w:rsidP="003B22A0">
            <w:pPr>
              <w:pStyle w:val="5-"/>
              <w:ind w:firstLine="0"/>
              <w:jc w:val="lowKashida"/>
              <w:rPr>
                <w:rStyle w:val="Emphasis"/>
                <w:i w:val="0"/>
                <w:iCs w:val="0"/>
                <w:sz w:val="2"/>
                <w:szCs w:val="2"/>
                <w:rtl/>
                <w:lang w:bidi="ar-SA"/>
              </w:rPr>
            </w:pPr>
            <w:r w:rsidRPr="003B22A0">
              <w:rPr>
                <w:rStyle w:val="Emphasis"/>
                <w:rFonts w:hint="cs"/>
                <w:i w:val="0"/>
                <w:iCs w:val="0"/>
                <w:rtl/>
              </w:rPr>
              <w:t>ليس من مات فاستراح بميت</w:t>
            </w:r>
            <w:r>
              <w:rPr>
                <w:rStyle w:val="Emphasis"/>
                <w:i w:val="0"/>
                <w:iCs w:val="0"/>
                <w:rtl/>
              </w:rPr>
              <w:br/>
            </w:r>
          </w:p>
        </w:tc>
        <w:tc>
          <w:tcPr>
            <w:tcW w:w="425" w:type="dxa"/>
            <w:shd w:val="clear" w:color="auto" w:fill="auto"/>
          </w:tcPr>
          <w:p w:rsidR="00967EB0" w:rsidRPr="003B22A0" w:rsidRDefault="00967EB0" w:rsidP="003B22A0">
            <w:pPr>
              <w:pStyle w:val="5-"/>
              <w:ind w:firstLine="0"/>
              <w:jc w:val="lowKashida"/>
              <w:rPr>
                <w:rStyle w:val="Emphasis"/>
                <w:i w:val="0"/>
                <w:iCs w:val="0"/>
                <w:rtl/>
              </w:rPr>
            </w:pPr>
          </w:p>
        </w:tc>
        <w:tc>
          <w:tcPr>
            <w:tcW w:w="3652" w:type="dxa"/>
            <w:shd w:val="clear" w:color="auto" w:fill="auto"/>
          </w:tcPr>
          <w:p w:rsidR="00967EB0" w:rsidRPr="003B22A0" w:rsidRDefault="003B22A0" w:rsidP="003B22A0">
            <w:pPr>
              <w:pStyle w:val="5-"/>
              <w:ind w:firstLine="0"/>
              <w:jc w:val="lowKashida"/>
              <w:rPr>
                <w:rStyle w:val="Emphasis"/>
                <w:i w:val="0"/>
                <w:iCs w:val="0"/>
                <w:sz w:val="2"/>
                <w:szCs w:val="2"/>
                <w:rtl/>
              </w:rPr>
            </w:pPr>
            <w:r w:rsidRPr="003B22A0">
              <w:rPr>
                <w:rStyle w:val="Emphasis"/>
                <w:rFonts w:hint="cs"/>
                <w:i w:val="0"/>
                <w:iCs w:val="0"/>
                <w:rtl/>
              </w:rPr>
              <w:t>إنما الميت ميت الأحياء!</w:t>
            </w:r>
            <w:r>
              <w:rPr>
                <w:rStyle w:val="Emphasis"/>
                <w:i w:val="0"/>
                <w:iCs w:val="0"/>
                <w:rtl/>
              </w:rPr>
              <w:br/>
            </w:r>
          </w:p>
        </w:tc>
      </w:tr>
      <w:tr w:rsidR="00967EB0" w:rsidRPr="00D823B5" w:rsidTr="003B22A0">
        <w:tc>
          <w:tcPr>
            <w:tcW w:w="3623" w:type="dxa"/>
            <w:shd w:val="clear" w:color="auto" w:fill="auto"/>
          </w:tcPr>
          <w:p w:rsidR="00967EB0" w:rsidRPr="003B22A0" w:rsidRDefault="003B22A0" w:rsidP="003B22A0">
            <w:pPr>
              <w:pStyle w:val="5-"/>
              <w:ind w:firstLine="0"/>
              <w:jc w:val="lowKashida"/>
              <w:rPr>
                <w:rStyle w:val="Emphasis"/>
                <w:i w:val="0"/>
                <w:iCs w:val="0"/>
                <w:sz w:val="2"/>
                <w:szCs w:val="2"/>
                <w:rtl/>
                <w:lang w:bidi="ar-SA"/>
              </w:rPr>
            </w:pPr>
            <w:r w:rsidRPr="003B22A0">
              <w:rPr>
                <w:rStyle w:val="Emphasis"/>
                <w:rFonts w:hint="cs"/>
                <w:i w:val="0"/>
                <w:iCs w:val="0"/>
                <w:rtl/>
              </w:rPr>
              <w:t>إنما الميت من يعيش كئيباً</w:t>
            </w:r>
            <w:r>
              <w:rPr>
                <w:rStyle w:val="Emphasis"/>
                <w:i w:val="0"/>
                <w:iCs w:val="0"/>
                <w:rtl/>
                <w:lang w:bidi="ar-SA"/>
              </w:rPr>
              <w:br/>
            </w:r>
          </w:p>
        </w:tc>
        <w:tc>
          <w:tcPr>
            <w:tcW w:w="425" w:type="dxa"/>
            <w:shd w:val="clear" w:color="auto" w:fill="auto"/>
          </w:tcPr>
          <w:p w:rsidR="00967EB0" w:rsidRPr="003B22A0" w:rsidRDefault="00967EB0" w:rsidP="003B22A0">
            <w:pPr>
              <w:pStyle w:val="5-"/>
              <w:ind w:firstLine="0"/>
              <w:jc w:val="lowKashida"/>
              <w:rPr>
                <w:rStyle w:val="Emphasis"/>
                <w:i w:val="0"/>
                <w:iCs w:val="0"/>
                <w:rtl/>
              </w:rPr>
            </w:pPr>
          </w:p>
        </w:tc>
        <w:tc>
          <w:tcPr>
            <w:tcW w:w="3652" w:type="dxa"/>
            <w:shd w:val="clear" w:color="auto" w:fill="auto"/>
          </w:tcPr>
          <w:p w:rsidR="00967EB0" w:rsidRPr="003B22A0" w:rsidRDefault="003B22A0" w:rsidP="003B22A0">
            <w:pPr>
              <w:pStyle w:val="5-"/>
              <w:ind w:firstLine="0"/>
              <w:jc w:val="lowKashida"/>
              <w:rPr>
                <w:rStyle w:val="Emphasis"/>
                <w:i w:val="0"/>
                <w:iCs w:val="0"/>
                <w:sz w:val="2"/>
                <w:szCs w:val="2"/>
                <w:rtl/>
              </w:rPr>
            </w:pPr>
            <w:r w:rsidRPr="003B22A0">
              <w:rPr>
                <w:rStyle w:val="Emphasis"/>
                <w:rFonts w:hint="cs"/>
                <w:i w:val="0"/>
                <w:iCs w:val="0"/>
                <w:rtl/>
              </w:rPr>
              <w:t>كاسفاً باله قليل الرجاء!</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«چنین نیست که هرکه مُرد و آسوده شد مُرده باشد،</w:t>
      </w:r>
    </w:p>
    <w:p w:rsidR="00A627C8" w:rsidRPr="00376812" w:rsidRDefault="00A627C8" w:rsidP="00376812">
      <w:pPr>
        <w:ind w:firstLine="284"/>
        <w:jc w:val="both"/>
        <w:rPr>
          <w:rStyle w:val="1-Char"/>
          <w:rtl/>
        </w:rPr>
      </w:pPr>
      <w:r w:rsidRPr="00376812">
        <w:rPr>
          <w:rStyle w:val="1-Char"/>
          <w:rFonts w:hint="cs"/>
          <w:rtl/>
        </w:rPr>
        <w:t>مُرده آنست که در میان زندگان است، اما مُرده است،</w:t>
      </w:r>
    </w:p>
    <w:p w:rsidR="00A627C8" w:rsidRPr="00376812" w:rsidRDefault="00A627C8" w:rsidP="00376812">
      <w:pPr>
        <w:ind w:firstLine="284"/>
        <w:jc w:val="both"/>
        <w:rPr>
          <w:rStyle w:val="1-Char"/>
          <w:rtl/>
        </w:rPr>
      </w:pPr>
      <w:r w:rsidRPr="00376812">
        <w:rPr>
          <w:rStyle w:val="1-Char"/>
          <w:rFonts w:hint="cs"/>
          <w:rtl/>
        </w:rPr>
        <w:t>مُرده آنست که با غم و اندوه زندگی می‌کند،</w:t>
      </w:r>
    </w:p>
    <w:p w:rsidR="00A627C8" w:rsidRPr="00376812" w:rsidRDefault="00A627C8" w:rsidP="00376812">
      <w:pPr>
        <w:ind w:firstLine="284"/>
        <w:jc w:val="both"/>
        <w:rPr>
          <w:rStyle w:val="1-Char"/>
          <w:rtl/>
        </w:rPr>
      </w:pPr>
      <w:r w:rsidRPr="00376812">
        <w:rPr>
          <w:rStyle w:val="1-Char"/>
          <w:rFonts w:hint="cs"/>
          <w:rtl/>
        </w:rPr>
        <w:t>افسرده و غمگین است و امیدش به موفقیت بسیار اندک است!» (82).</w:t>
      </w:r>
    </w:p>
    <w:p w:rsidR="00A627C8" w:rsidRPr="00E5777B" w:rsidRDefault="00A627C8" w:rsidP="00E5777B">
      <w:pPr>
        <w:pStyle w:val="3-"/>
        <w:rPr>
          <w:rStyle w:val="1-Char"/>
          <w:rFonts w:ascii="IRZar" w:hAnsi="IRZar" w:cs="IRZar"/>
          <w:sz w:val="24"/>
          <w:szCs w:val="24"/>
          <w:rtl/>
        </w:rPr>
      </w:pPr>
      <w:bookmarkStart w:id="160" w:name="_Toc258768049"/>
      <w:bookmarkStart w:id="161" w:name="_Toc429312862"/>
      <w:r w:rsidRPr="00E5777B">
        <w:rPr>
          <w:rStyle w:val="1-Char"/>
          <w:rFonts w:ascii="IRZar" w:hAnsi="IRZar" w:cs="IRZar" w:hint="cs"/>
          <w:sz w:val="24"/>
          <w:szCs w:val="24"/>
          <w:rtl/>
        </w:rPr>
        <w:t>منبع پایداری انسان‌های با ایمان</w:t>
      </w:r>
      <w:bookmarkEnd w:id="160"/>
      <w:bookmarkEnd w:id="161"/>
    </w:p>
    <w:p w:rsidR="00A627C8" w:rsidRPr="00376812" w:rsidRDefault="00A627C8" w:rsidP="00376812">
      <w:pPr>
        <w:ind w:firstLine="284"/>
        <w:jc w:val="both"/>
        <w:rPr>
          <w:rStyle w:val="1-Char"/>
          <w:rtl/>
        </w:rPr>
      </w:pPr>
      <w:r w:rsidRPr="00376812">
        <w:rPr>
          <w:rStyle w:val="1-Char"/>
          <w:rFonts w:hint="cs"/>
          <w:rtl/>
        </w:rPr>
        <w:t>انسان‌های با ایمان به عکس، شکیباترین مردمان در برابر مصیبت‌ها و گرفتاری‌ها هستند و به هنگام رویدادهای ناخوش‌آیند زندگی خشنودترین و خوشبین‌ترین انسان‌هایند. دریافته</w:t>
      </w:r>
      <w:r w:rsidR="003C024C" w:rsidRPr="00376812">
        <w:rPr>
          <w:rStyle w:val="1-Char"/>
          <w:rFonts w:hint="cs"/>
          <w:rtl/>
        </w:rPr>
        <w:t xml:space="preserve">‌اند </w:t>
      </w:r>
      <w:r w:rsidRPr="00376812">
        <w:rPr>
          <w:rStyle w:val="1-Char"/>
          <w:rFonts w:hint="cs"/>
          <w:rtl/>
        </w:rPr>
        <w:t>که عمر دنیا کوتاه است، و در برابر عمر جاودانه آخرت چیزی به حساب نمی‌آید. اینست که هیچگاه به هوس آن نیافتاده</w:t>
      </w:r>
      <w:r w:rsidR="003C024C" w:rsidRPr="00376812">
        <w:rPr>
          <w:rStyle w:val="1-Char"/>
          <w:rFonts w:hint="cs"/>
          <w:rtl/>
        </w:rPr>
        <w:t xml:space="preserve">‌اند </w:t>
      </w:r>
      <w:r w:rsidRPr="00376812">
        <w:rPr>
          <w:rStyle w:val="1-Char"/>
          <w:rFonts w:hint="cs"/>
          <w:rtl/>
        </w:rPr>
        <w:t>که پیش از رسیدن به بهشت برین دنیایشان بهشت عنبر سرشت باشد.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قُلۡ مَتَٰعُ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قَلِيلٞ وَ</w:t>
      </w:r>
      <w:r w:rsidR="00500B83" w:rsidRPr="00C10EC8">
        <w:rPr>
          <w:rStyle w:val="7-Char"/>
          <w:rFonts w:hint="cs"/>
          <w:rtl/>
        </w:rPr>
        <w:t>ٱ</w:t>
      </w:r>
      <w:r w:rsidR="00500B83" w:rsidRPr="00C10EC8">
        <w:rPr>
          <w:rStyle w:val="7-Char"/>
          <w:rFonts w:hint="eastAsia"/>
          <w:rtl/>
        </w:rPr>
        <w:t>لۡأٓخِرَةُ</w:t>
      </w:r>
      <w:r w:rsidR="00500B83" w:rsidRPr="00C10EC8">
        <w:rPr>
          <w:rStyle w:val="7-Char"/>
          <w:rtl/>
        </w:rPr>
        <w:t xml:space="preserve"> خَيۡرٞ لِّمَنِ </w:t>
      </w:r>
      <w:r w:rsidR="00500B83" w:rsidRPr="00C10EC8">
        <w:rPr>
          <w:rStyle w:val="7-Char"/>
          <w:rFonts w:hint="cs"/>
          <w:rtl/>
        </w:rPr>
        <w:t>ٱ</w:t>
      </w:r>
      <w:r w:rsidR="00500B83" w:rsidRPr="00C10EC8">
        <w:rPr>
          <w:rStyle w:val="7-Char"/>
          <w:rFonts w:hint="eastAsia"/>
          <w:rtl/>
        </w:rPr>
        <w:t>تَّقَىٰ</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النساء: 77</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برخورداری‌های دنیا اندک است و آخرت برای تقواپیشگان بهتر است</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وَمَا </w:t>
      </w:r>
      <w:r w:rsidR="00500B83" w:rsidRPr="00C10EC8">
        <w:rPr>
          <w:rStyle w:val="7-Char"/>
          <w:rFonts w:hint="cs"/>
          <w:rtl/>
        </w:rPr>
        <w:t>ٱ</w:t>
      </w:r>
      <w:r w:rsidR="00500B83" w:rsidRPr="00C10EC8">
        <w:rPr>
          <w:rStyle w:val="7-Char"/>
          <w:rFonts w:hint="eastAsia"/>
          <w:rtl/>
        </w:rPr>
        <w:t>لۡحَيَوٰةُ</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إِلَّا مَتَٰعُ </w:t>
      </w:r>
      <w:r w:rsidR="00500B83" w:rsidRPr="00C10EC8">
        <w:rPr>
          <w:rStyle w:val="7-Char"/>
          <w:rFonts w:hint="cs"/>
          <w:rtl/>
        </w:rPr>
        <w:t>ٱ</w:t>
      </w:r>
      <w:r w:rsidR="00500B83" w:rsidRPr="00C10EC8">
        <w:rPr>
          <w:rStyle w:val="7-Char"/>
          <w:rFonts w:hint="eastAsia"/>
          <w:rtl/>
        </w:rPr>
        <w:t>لۡغُرُورِ</w:t>
      </w:r>
      <w:r w:rsidR="00500B83" w:rsidRPr="00C10EC8">
        <w:rPr>
          <w:rStyle w:val="7-Char"/>
          <w:rtl/>
        </w:rPr>
        <w:t xml:space="preserve"> ١٨٥</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آل عمران: 185</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برخورداری‌های زندگی دنیا جز کالای فریب چیز دیگری نیست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دریافته</w:t>
      </w:r>
      <w:r w:rsidR="003C024C" w:rsidRPr="00376812">
        <w:rPr>
          <w:rStyle w:val="1-Char"/>
          <w:rFonts w:hint="cs"/>
          <w:rtl/>
        </w:rPr>
        <w:t xml:space="preserve">‌اند </w:t>
      </w:r>
      <w:r w:rsidRPr="00376812">
        <w:rPr>
          <w:rStyle w:val="1-Char"/>
          <w:rFonts w:hint="cs"/>
          <w:rtl/>
        </w:rPr>
        <w:t>که سنت الهی در سرپرستی این نوع انسان که برخلاف دیگر آفریدگان از نعمت آزادی اراده برخوردار است، و خلیف</w:t>
      </w:r>
      <w:r w:rsidR="000A57AE">
        <w:rPr>
          <w:rStyle w:val="1-Char"/>
          <w:rFonts w:hint="cs"/>
          <w:rtl/>
        </w:rPr>
        <w:t>ۀ</w:t>
      </w:r>
      <w:r w:rsidRPr="00376812">
        <w:rPr>
          <w:rStyle w:val="1-Char"/>
          <w:rFonts w:hint="cs"/>
          <w:rtl/>
        </w:rPr>
        <w:t xml:space="preserve"> خدا در روی زمین است، چیست. در نتیجه هیچگاه طمع نکرده</w:t>
      </w:r>
      <w:r w:rsidR="003C024C" w:rsidRPr="00376812">
        <w:rPr>
          <w:rStyle w:val="1-Char"/>
          <w:rFonts w:hint="cs"/>
          <w:rtl/>
        </w:rPr>
        <w:t xml:space="preserve">‌اند </w:t>
      </w:r>
      <w:r w:rsidRPr="00376812">
        <w:rPr>
          <w:rStyle w:val="1-Char"/>
          <w:rFonts w:hint="cs"/>
          <w:rtl/>
        </w:rPr>
        <w:t>در این که فرشتگانی دارای بال و پر باشند.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إِنَّا خَلَقۡنَا </w:t>
      </w:r>
      <w:r w:rsidR="00500B83" w:rsidRPr="00C10EC8">
        <w:rPr>
          <w:rStyle w:val="7-Char"/>
          <w:rFonts w:hint="cs"/>
          <w:rtl/>
        </w:rPr>
        <w:t>ٱ</w:t>
      </w:r>
      <w:r w:rsidR="00500B83" w:rsidRPr="00C10EC8">
        <w:rPr>
          <w:rStyle w:val="7-Char"/>
          <w:rFonts w:hint="eastAsia"/>
          <w:rtl/>
        </w:rPr>
        <w:t>لۡإِنسَٰنَ</w:t>
      </w:r>
      <w:r w:rsidR="00500B83" w:rsidRPr="00C10EC8">
        <w:rPr>
          <w:rStyle w:val="7-Char"/>
          <w:rtl/>
        </w:rPr>
        <w:t xml:space="preserve"> مِن نُّطۡفَةٍ أَمۡشَاجٖ نَّبۡتَلِيهِ</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الإنسان: 2</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انسان را از نطفه‌ای درهم آمیخته آفریدیم و او را در معرض انواع آزمون قرار می‌دهیم</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لَقَدۡ خَلَقۡنَا </w:t>
      </w:r>
      <w:r w:rsidR="00500B83" w:rsidRPr="00C10EC8">
        <w:rPr>
          <w:rStyle w:val="7-Char"/>
          <w:rFonts w:hint="cs"/>
          <w:rtl/>
        </w:rPr>
        <w:t>ٱ</w:t>
      </w:r>
      <w:r w:rsidR="00500B83" w:rsidRPr="00C10EC8">
        <w:rPr>
          <w:rStyle w:val="7-Char"/>
          <w:rFonts w:hint="eastAsia"/>
          <w:rtl/>
        </w:rPr>
        <w:t>لۡإِنسَٰنَ</w:t>
      </w:r>
      <w:r w:rsidR="00500B83" w:rsidRPr="00C10EC8">
        <w:rPr>
          <w:rStyle w:val="7-Char"/>
          <w:rtl/>
        </w:rPr>
        <w:t xml:space="preserve"> فِي كَبَدٍ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931981">
        <w:rPr>
          <w:rStyle w:val="6-Char"/>
          <w:rtl/>
        </w:rPr>
        <w:t>[</w:t>
      </w:r>
      <w:r w:rsidRPr="00931981">
        <w:rPr>
          <w:rStyle w:val="6-Char"/>
          <w:rFonts w:hint="cs"/>
          <w:rtl/>
        </w:rPr>
        <w:t>البلد: 4</w:t>
      </w:r>
      <w:r w:rsidRPr="0093198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انسان را در مشقت آفریدیم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دریافته</w:t>
      </w:r>
      <w:r w:rsidR="003C024C" w:rsidRPr="00376812">
        <w:rPr>
          <w:rStyle w:val="1-Char"/>
          <w:rFonts w:hint="cs"/>
          <w:rtl/>
        </w:rPr>
        <w:t xml:space="preserve">‌اند </w:t>
      </w:r>
      <w:r w:rsidRPr="00376812">
        <w:rPr>
          <w:rStyle w:val="1-Char"/>
          <w:rFonts w:hint="cs"/>
          <w:rtl/>
        </w:rPr>
        <w:t>که پیامبران‌شان و رهبران دین و مذهب‌شان بیش از دیگر انسان‌ها در این زندگانی دنیا گرفتاری و مصیبت داشته</w:t>
      </w:r>
      <w:r w:rsidR="003C024C" w:rsidRPr="00376812">
        <w:rPr>
          <w:rStyle w:val="1-Char"/>
          <w:rFonts w:hint="cs"/>
          <w:rtl/>
        </w:rPr>
        <w:t>‌اند،</w:t>
      </w:r>
      <w:r w:rsidRPr="00376812">
        <w:rPr>
          <w:rStyle w:val="1-Char"/>
          <w:rFonts w:hint="cs"/>
          <w:rtl/>
        </w:rPr>
        <w:t xml:space="preserve"> و برخورداریشان از تجملات زندگی از همه کس کمتر بوده است. در نتیجه، هیچگاه طمع نکرده</w:t>
      </w:r>
      <w:r w:rsidR="003C024C" w:rsidRPr="00376812">
        <w:rPr>
          <w:rStyle w:val="1-Char"/>
          <w:rFonts w:hint="cs"/>
          <w:rtl/>
        </w:rPr>
        <w:t xml:space="preserve">‌اند </w:t>
      </w:r>
      <w:r w:rsidRPr="00376812">
        <w:rPr>
          <w:rStyle w:val="1-Char"/>
          <w:rFonts w:hint="cs"/>
          <w:rtl/>
        </w:rPr>
        <w:t>در این که زندگیشان بهتر از زندگانی آنان باشد، و زندگی پیامبران اسوه حسنه‌ای برای ایشان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أَمۡ</w:t>
      </w:r>
      <w:r w:rsidR="00500B83" w:rsidRPr="00C10EC8">
        <w:rPr>
          <w:rStyle w:val="7-Char"/>
          <w:rtl/>
        </w:rPr>
        <w:t xml:space="preserve"> حَسِبۡتُمۡ أَن تَدۡخُلُواْ </w:t>
      </w:r>
      <w:r w:rsidR="00500B83" w:rsidRPr="00C10EC8">
        <w:rPr>
          <w:rStyle w:val="7-Char"/>
          <w:rFonts w:hint="cs"/>
          <w:rtl/>
        </w:rPr>
        <w:t>ٱ</w:t>
      </w:r>
      <w:r w:rsidR="00500B83" w:rsidRPr="00C10EC8">
        <w:rPr>
          <w:rStyle w:val="7-Char"/>
          <w:rFonts w:hint="eastAsia"/>
          <w:rtl/>
        </w:rPr>
        <w:t>لۡجَنَّةَ</w:t>
      </w:r>
      <w:r w:rsidR="00500B83" w:rsidRPr="00C10EC8">
        <w:rPr>
          <w:rStyle w:val="7-Char"/>
          <w:rtl/>
        </w:rPr>
        <w:t xml:space="preserve"> وَلَمَّا يَأۡتِكُم مَّثَلُ </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خَلَوۡاْ مِن قَبۡلِكُمۖ مَّسَّتۡهُمُ </w:t>
      </w:r>
      <w:r w:rsidR="00500B83" w:rsidRPr="00C10EC8">
        <w:rPr>
          <w:rStyle w:val="7-Char"/>
          <w:rFonts w:hint="cs"/>
          <w:rtl/>
        </w:rPr>
        <w:t>ٱ</w:t>
      </w:r>
      <w:r w:rsidR="00500B83" w:rsidRPr="00C10EC8">
        <w:rPr>
          <w:rStyle w:val="7-Char"/>
          <w:rFonts w:hint="eastAsia"/>
          <w:rtl/>
        </w:rPr>
        <w:t>لۡبَأۡسَآءُ</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لضَّرَّآءُ</w:t>
      </w:r>
      <w:r w:rsidR="00500B83" w:rsidRPr="00C10EC8">
        <w:rPr>
          <w:rStyle w:val="7-Char"/>
          <w:rtl/>
        </w:rPr>
        <w:t xml:space="preserve"> وَزُلۡزِلُواْ حَتَّىٰ يَقُولَ </w:t>
      </w:r>
      <w:r w:rsidR="00500B83" w:rsidRPr="00C10EC8">
        <w:rPr>
          <w:rStyle w:val="7-Char"/>
          <w:rFonts w:hint="cs"/>
          <w:rtl/>
        </w:rPr>
        <w:t>ٱ</w:t>
      </w:r>
      <w:r w:rsidR="00500B83" w:rsidRPr="00C10EC8">
        <w:rPr>
          <w:rStyle w:val="7-Char"/>
          <w:rFonts w:hint="eastAsia"/>
          <w:rtl/>
        </w:rPr>
        <w:t>لرَّسُولُ</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ءَامَنُواْ مَعَهُ</w:t>
      </w:r>
      <w:r w:rsidR="00500B83" w:rsidRPr="00C10EC8">
        <w:rPr>
          <w:rStyle w:val="7-Char"/>
          <w:rFonts w:hint="cs"/>
          <w:rtl/>
        </w:rPr>
        <w:t>ۥ</w:t>
      </w:r>
      <w:r w:rsidR="00500B83" w:rsidRPr="00C10EC8">
        <w:rPr>
          <w:rStyle w:val="7-Char"/>
          <w:rtl/>
        </w:rPr>
        <w:t xml:space="preserve"> مَتَىٰ نَصۡرُ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أَلَآ إِنَّ ن</w:t>
      </w:r>
      <w:r w:rsidR="00500B83" w:rsidRPr="00C10EC8">
        <w:rPr>
          <w:rStyle w:val="7-Char"/>
          <w:rFonts w:hint="eastAsia"/>
          <w:rtl/>
        </w:rPr>
        <w:t>َصۡرَ</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قَرِيبٞ ٢١٤</w:t>
      </w:r>
      <w:r>
        <w:rPr>
          <w:rStyle w:val="Emphasis"/>
          <w:rFonts w:ascii="Traditional Arabic" w:hAnsi="Traditional Arabic" w:cs="Traditional Arabic"/>
          <w:i w:val="0"/>
          <w:iCs w:val="0"/>
          <w:rtl/>
          <w:lang w:bidi="fa-IR"/>
        </w:rPr>
        <w:t>﴾</w:t>
      </w:r>
      <w:r w:rsidRPr="00D823B5">
        <w:rPr>
          <w:rStyle w:val="1-Char"/>
          <w:rFonts w:hint="cs"/>
          <w:rtl/>
        </w:rPr>
        <w:t xml:space="preserve"> </w:t>
      </w:r>
      <w:r w:rsidRPr="0098763F">
        <w:rPr>
          <w:rStyle w:val="6-Char"/>
          <w:rtl/>
        </w:rPr>
        <w:t>[</w:t>
      </w:r>
      <w:r w:rsidRPr="0098763F">
        <w:rPr>
          <w:rStyle w:val="6-Char"/>
          <w:rFonts w:hint="cs"/>
          <w:rtl/>
        </w:rPr>
        <w:t>البقرة: 214</w:t>
      </w:r>
      <w:r w:rsidRPr="0098763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0D5ED4">
        <w:rPr>
          <w:rStyle w:val="1-Char"/>
          <w:rFonts w:hint="cs"/>
          <w:rtl/>
        </w:rPr>
        <w:t>یا پنداشته</w:t>
      </w:r>
      <w:r w:rsidR="000D5ED4">
        <w:rPr>
          <w:rStyle w:val="1-Char"/>
          <w:rFonts w:hint="eastAsia"/>
          <w:rtl/>
        </w:rPr>
        <w:t>‌</w:t>
      </w:r>
      <w:r w:rsidRPr="00376812">
        <w:rPr>
          <w:rStyle w:val="1-Char"/>
          <w:rFonts w:hint="cs"/>
          <w:rtl/>
        </w:rPr>
        <w:t>اید که به بهشت درآیید، در حالی که هنوز پیشامدهایی که در زندگانی پیشینیان شما بوده است، در زندگانی شما پیش نیامده است و پیشینیان شما آنقدر درگیری و گرفتاری داشتند که دچار تزلزل می‌شدند و کار به جایی می‌رسید که پیامبر و پیروان با ایمانش می‌گفتند: یاری خدا چه وقت خواهد رسید؟ هشدار که یاری خدا نزدیک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0213A" w:rsidP="0098763F">
      <w:pPr>
        <w:ind w:firstLine="284"/>
        <w:jc w:val="both"/>
        <w:rPr>
          <w:rStyle w:val="1-Char"/>
          <w:rtl/>
        </w:rPr>
      </w:pPr>
      <w:r w:rsidRPr="00376812">
        <w:rPr>
          <w:rStyle w:val="1-Char"/>
          <w:rFonts w:hint="cs"/>
          <w:rtl/>
        </w:rPr>
        <w:t xml:space="preserve">حافظ </w:t>
      </w:r>
      <w:r w:rsidR="00A627C8" w:rsidRPr="00376812">
        <w:rPr>
          <w:rStyle w:val="1-Char"/>
          <w:rFonts w:hint="cs"/>
          <w:rtl/>
        </w:rPr>
        <w:t>ابن قیم</w:t>
      </w:r>
      <w:r w:rsidR="0098763F">
        <w:rPr>
          <w:rStyle w:val="1-Char"/>
          <w:rFonts w:cs="CTraditional Arabic" w:hint="cs"/>
          <w:rtl/>
        </w:rPr>
        <w:t>/</w:t>
      </w:r>
      <w:r w:rsidRPr="00376812">
        <w:rPr>
          <w:rStyle w:val="1-Char"/>
          <w:rFonts w:hint="cs"/>
          <w:rtl/>
        </w:rPr>
        <w:t xml:space="preserve"> </w:t>
      </w:r>
      <w:r w:rsidR="00A627C8" w:rsidRPr="00376812">
        <w:rPr>
          <w:rStyle w:val="1-Char"/>
          <w:rFonts w:hint="cs"/>
          <w:rtl/>
        </w:rPr>
        <w:t>گفته است: ای سست اراده... این راهی است که آدم در آن به رنج افتاده است. نوح کارش به نوحه‌گری کشیده شد. ابراهیم را در آتش افکنده</w:t>
      </w:r>
      <w:r w:rsidR="003C024C" w:rsidRPr="00376812">
        <w:rPr>
          <w:rStyle w:val="1-Char"/>
          <w:rFonts w:hint="cs"/>
          <w:rtl/>
        </w:rPr>
        <w:t>‌اند،</w:t>
      </w:r>
      <w:r w:rsidR="00A627C8" w:rsidRPr="00376812">
        <w:rPr>
          <w:rStyle w:val="1-Char"/>
          <w:rFonts w:hint="cs"/>
          <w:rtl/>
        </w:rPr>
        <w:t xml:space="preserve"> اسماعیل را در معرض قربانی‌شدن قرار داده است، پیکر زکریا را با اره دونیم کرده است. آن سرور پاکدامن یحیی را سر بریده است...</w:t>
      </w:r>
    </w:p>
    <w:p w:rsidR="00A627C8" w:rsidRPr="00E5777B" w:rsidRDefault="00A627C8" w:rsidP="00E5777B">
      <w:pPr>
        <w:pStyle w:val="3-"/>
        <w:rPr>
          <w:rStyle w:val="1-Char"/>
          <w:rFonts w:ascii="IRZar" w:hAnsi="IRZar" w:cs="IRZar"/>
          <w:sz w:val="24"/>
          <w:szCs w:val="24"/>
          <w:rtl/>
        </w:rPr>
      </w:pPr>
      <w:bookmarkStart w:id="162" w:name="_Toc258768050"/>
      <w:bookmarkStart w:id="163" w:name="_Toc429312863"/>
      <w:r w:rsidRPr="00E5777B">
        <w:rPr>
          <w:rStyle w:val="1-Char"/>
          <w:rFonts w:ascii="IRZar" w:hAnsi="IRZar" w:cs="IRZar" w:hint="cs"/>
          <w:sz w:val="24"/>
          <w:szCs w:val="24"/>
          <w:rtl/>
        </w:rPr>
        <w:t>ایمان به قضا و قدر تحمل دشواری‌ها را برای انسان آسان می‌گرداند</w:t>
      </w:r>
      <w:bookmarkEnd w:id="162"/>
      <w:bookmarkEnd w:id="163"/>
    </w:p>
    <w:p w:rsidR="00A627C8" w:rsidRPr="00376812" w:rsidRDefault="00A627C8" w:rsidP="00376812">
      <w:pPr>
        <w:ind w:firstLine="284"/>
        <w:jc w:val="both"/>
        <w:rPr>
          <w:rStyle w:val="1-Char"/>
          <w:rtl/>
        </w:rPr>
      </w:pPr>
      <w:r w:rsidRPr="00376812">
        <w:rPr>
          <w:rStyle w:val="1-Char"/>
          <w:rFonts w:hint="cs"/>
          <w:rtl/>
        </w:rPr>
        <w:t>اهل ایمان دریافته</w:t>
      </w:r>
      <w:r w:rsidR="003C024C" w:rsidRPr="00376812">
        <w:rPr>
          <w:rStyle w:val="1-Char"/>
          <w:rFonts w:hint="cs"/>
          <w:rtl/>
        </w:rPr>
        <w:t xml:space="preserve">‌اند </w:t>
      </w:r>
      <w:r w:rsidRPr="00376812">
        <w:rPr>
          <w:rStyle w:val="1-Char"/>
          <w:rFonts w:hint="cs"/>
          <w:rtl/>
        </w:rPr>
        <w:t>که مصیبت‌هایی که به آنان می‌رسد، ضربه‌های نسنجیده‌ای نیستند، و هیچ جای کار اشتباه نشده است، همه مطابق قضای معلوم و قدر مرسوم و حکمت ازلی و نقش فرمان الهی است. باور کرده</w:t>
      </w:r>
      <w:r w:rsidR="003C024C" w:rsidRPr="00376812">
        <w:rPr>
          <w:rStyle w:val="1-Char"/>
          <w:rFonts w:hint="cs"/>
          <w:rtl/>
        </w:rPr>
        <w:t xml:space="preserve">‌اند </w:t>
      </w:r>
      <w:r w:rsidRPr="00376812">
        <w:rPr>
          <w:rStyle w:val="1-Char"/>
          <w:rFonts w:hint="cs"/>
          <w:rtl/>
        </w:rPr>
        <w:t>که آنچه به آنان می‌رسد نمی‌توانسته است که نرسد، و آنچه به آنان نرسیده است نمی‌بایسته است که برسد...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مَآ</w:t>
      </w:r>
      <w:r w:rsidR="00500B83" w:rsidRPr="00C10EC8">
        <w:rPr>
          <w:rStyle w:val="7-Char"/>
          <w:rtl/>
        </w:rPr>
        <w:t xml:space="preserve"> أَصَابَ مِن مُّصِيبَةٖ فِي </w:t>
      </w:r>
      <w:r w:rsidR="00500B83" w:rsidRPr="00C10EC8">
        <w:rPr>
          <w:rStyle w:val="7-Char"/>
          <w:rFonts w:hint="cs"/>
          <w:rtl/>
        </w:rPr>
        <w:t>ٱ</w:t>
      </w:r>
      <w:r w:rsidR="00500B83" w:rsidRPr="00C10EC8">
        <w:rPr>
          <w:rStyle w:val="7-Char"/>
          <w:rFonts w:hint="eastAsia"/>
          <w:rtl/>
        </w:rPr>
        <w:t>لۡأَرۡضِ</w:t>
      </w:r>
      <w:r w:rsidR="00500B83" w:rsidRPr="00C10EC8">
        <w:rPr>
          <w:rStyle w:val="7-Char"/>
          <w:rtl/>
        </w:rPr>
        <w:t xml:space="preserve"> وَلَا فِيٓ أَنفُسِكُمۡ إِلَّا فِي كِتَٰبٖ مِّن قَبۡلِ أَن نَّبۡرَأَهَآۚ إِنَّ ذَٰلِكَ عَلَى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يَسِيرٞ ٢٢</w:t>
      </w:r>
      <w:r>
        <w:rPr>
          <w:rStyle w:val="Emphasis"/>
          <w:rFonts w:ascii="Traditional Arabic" w:hAnsi="Traditional Arabic" w:cs="Traditional Arabic"/>
          <w:i w:val="0"/>
          <w:iCs w:val="0"/>
          <w:rtl/>
          <w:lang w:bidi="fa-IR"/>
        </w:rPr>
        <w:t>﴾</w:t>
      </w:r>
      <w:r w:rsidRPr="00D823B5">
        <w:rPr>
          <w:rStyle w:val="1-Char"/>
          <w:rFonts w:hint="cs"/>
          <w:rtl/>
        </w:rPr>
        <w:t xml:space="preserve"> </w:t>
      </w:r>
      <w:r w:rsidRPr="0098763F">
        <w:rPr>
          <w:rStyle w:val="6-Char"/>
          <w:rtl/>
        </w:rPr>
        <w:t>[</w:t>
      </w:r>
      <w:r w:rsidRPr="0098763F">
        <w:rPr>
          <w:rStyle w:val="6-Char"/>
          <w:rFonts w:hint="cs"/>
          <w:rtl/>
        </w:rPr>
        <w:t>الحدید: 22</w:t>
      </w:r>
      <w:r w:rsidRPr="0098763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هیچ مصیبتی در زمین و نه در جسم و جان شما نمی‌رسد، مگر آن که پیش از اجرای آن در کتابی نوشته شده باشد این برای خدا ساده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دریافته</w:t>
      </w:r>
      <w:r w:rsidR="003C024C" w:rsidRPr="00376812">
        <w:rPr>
          <w:rStyle w:val="1-Char"/>
          <w:rFonts w:hint="cs"/>
          <w:rtl/>
        </w:rPr>
        <w:t xml:space="preserve">‌اند </w:t>
      </w:r>
      <w:r w:rsidRPr="00376812">
        <w:rPr>
          <w:rStyle w:val="1-Char"/>
          <w:rFonts w:hint="cs"/>
          <w:rtl/>
        </w:rPr>
        <w:t>که خدای متعال هم قضا و قدر دارد و هم لطف، هم بلا می‌فرستد و هم تخفیف می‌دهد. هرکس چنین پندارد که لطف خدا از قضا و قدر جدا است، از کوته‌نظری او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إِنَّ رَبِّي لَطِيفٞ لِّمَا يَشَآءُۚ إِنَّهُ</w:t>
      </w:r>
      <w:r w:rsidR="00500B83" w:rsidRPr="00C10EC8">
        <w:rPr>
          <w:rStyle w:val="7-Char"/>
          <w:rFonts w:hint="cs"/>
          <w:rtl/>
        </w:rPr>
        <w:t>ۥ</w:t>
      </w:r>
      <w:r w:rsidR="00500B83" w:rsidRPr="00C10EC8">
        <w:rPr>
          <w:rStyle w:val="7-Char"/>
          <w:rtl/>
        </w:rPr>
        <w:t xml:space="preserve"> هُوَ </w:t>
      </w:r>
      <w:r w:rsidR="00500B83" w:rsidRPr="00C10EC8">
        <w:rPr>
          <w:rStyle w:val="7-Char"/>
          <w:rFonts w:hint="cs"/>
          <w:rtl/>
        </w:rPr>
        <w:t>ٱ</w:t>
      </w:r>
      <w:r w:rsidR="00500B83" w:rsidRPr="00C10EC8">
        <w:rPr>
          <w:rStyle w:val="7-Char"/>
          <w:rFonts w:hint="eastAsia"/>
          <w:rtl/>
        </w:rPr>
        <w:t>لۡعَلِيمُ</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لۡحَكِيمُ</w:t>
      </w:r>
      <w:r w:rsidR="00500B83" w:rsidRPr="00C10EC8">
        <w:rPr>
          <w:rStyle w:val="7-Char"/>
          <w:rtl/>
        </w:rPr>
        <w:t xml:space="preserve"> ١٠٠</w:t>
      </w:r>
      <w:r>
        <w:rPr>
          <w:rStyle w:val="Emphasis"/>
          <w:rFonts w:ascii="Traditional Arabic" w:hAnsi="Traditional Arabic" w:cs="Traditional Arabic"/>
          <w:i w:val="0"/>
          <w:iCs w:val="0"/>
          <w:rtl/>
          <w:lang w:bidi="fa-IR"/>
        </w:rPr>
        <w:t>﴾</w:t>
      </w:r>
      <w:r w:rsidRPr="00D823B5">
        <w:rPr>
          <w:rStyle w:val="1-Char"/>
          <w:rFonts w:hint="cs"/>
          <w:rtl/>
        </w:rPr>
        <w:t xml:space="preserve"> </w:t>
      </w:r>
      <w:r w:rsidRPr="0098763F">
        <w:rPr>
          <w:rStyle w:val="6-Char"/>
          <w:rtl/>
        </w:rPr>
        <w:t>[</w:t>
      </w:r>
      <w:r w:rsidRPr="0098763F">
        <w:rPr>
          <w:rStyle w:val="6-Char"/>
          <w:rFonts w:hint="cs"/>
          <w:rtl/>
        </w:rPr>
        <w:t>یوسف: 100</w:t>
      </w:r>
      <w:r w:rsidRPr="0098763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من در اجرای آنچه مشیتش تعلق می‌گیرد از روی لطف عمل می‌کند. آری او علیم و حکیم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دریافته</w:t>
      </w:r>
      <w:r w:rsidR="003C024C" w:rsidRPr="00376812">
        <w:rPr>
          <w:rStyle w:val="1-Char"/>
          <w:rFonts w:hint="cs"/>
          <w:rtl/>
        </w:rPr>
        <w:t xml:space="preserve">‌اند </w:t>
      </w:r>
      <w:r w:rsidRPr="00376812">
        <w:rPr>
          <w:rStyle w:val="1-Char"/>
          <w:rFonts w:hint="cs"/>
          <w:rtl/>
        </w:rPr>
        <w:t>که یکی از جلوه‌های لطف خدا آن است که این گرفتاری‌ها و سختی‌ها درس‌های ارزنده‌ای به آنان می‌دهد، و تجربیات سودمندی برای دین و دنیایشان دربر دارد. جانشان را قوام می‌بخشد، و ایمان‌شان را صیقل می‌دهد، و زنگار دلشان را می‌زداید: «مثل انسان با ایمان که شراره‌های آتش بلاها و مصائب زندگی به او حمله می‌آورد مانند قطع</w:t>
      </w:r>
      <w:r w:rsidR="000A57AE">
        <w:rPr>
          <w:rStyle w:val="1-Char"/>
          <w:rFonts w:hint="cs"/>
          <w:rtl/>
        </w:rPr>
        <w:t>ۀ</w:t>
      </w:r>
      <w:r w:rsidRPr="00376812">
        <w:rPr>
          <w:rStyle w:val="1-Char"/>
          <w:rFonts w:hint="cs"/>
          <w:rtl/>
        </w:rPr>
        <w:t xml:space="preserve"> آهنی است که به کوره می‌رود، و هم</w:t>
      </w:r>
      <w:r w:rsidR="000A57AE">
        <w:rPr>
          <w:rStyle w:val="1-Char"/>
          <w:rFonts w:hint="cs"/>
          <w:rtl/>
        </w:rPr>
        <w:t>ۀ</w:t>
      </w:r>
      <w:r w:rsidRPr="00376812">
        <w:rPr>
          <w:rStyle w:val="1-Char"/>
          <w:rFonts w:hint="cs"/>
          <w:rtl/>
        </w:rPr>
        <w:t xml:space="preserve"> آلودگی‌هایش زدوده می‌شود، و پاکی‌ها و تابناکی‌هایش باقی می‌ماند». رافعی در این باره چنین سخن‌رسایی دارد:</w:t>
      </w:r>
    </w:p>
    <w:p w:rsidR="00A627C8" w:rsidRPr="00376812" w:rsidRDefault="00A627C8" w:rsidP="00376812">
      <w:pPr>
        <w:ind w:firstLine="284"/>
        <w:jc w:val="both"/>
        <w:rPr>
          <w:rStyle w:val="1-Char"/>
        </w:rPr>
      </w:pPr>
      <w:r w:rsidRPr="00376812">
        <w:rPr>
          <w:rStyle w:val="1-Char"/>
          <w:rFonts w:hint="cs"/>
          <w:rtl/>
        </w:rPr>
        <w:t>«مصیبت چقدر شبیه به تخم مرغ است. جوجه‌ای را که داخل تخم مرغ است، آن را زندانی برای خویش می‌پندارد که از هرسوی او را در محاصره گرفته است. اما در واقع دارد او را پرورش می‌دهد و به او کمک می‌کند تا خلقتش کامل گردد. کافی است مدتی شکیبایی به خرج بدهد، و تا مدتی ناخشنودی ابراز نکند. روزی پوست</w:t>
      </w:r>
      <w:r w:rsidR="000A57AE">
        <w:rPr>
          <w:rStyle w:val="1-Char"/>
          <w:rFonts w:hint="cs"/>
          <w:rtl/>
        </w:rPr>
        <w:t>ۀ</w:t>
      </w:r>
      <w:r w:rsidRPr="00376812">
        <w:rPr>
          <w:rStyle w:val="1-Char"/>
          <w:rFonts w:hint="cs"/>
          <w:rtl/>
        </w:rPr>
        <w:t xml:space="preserve"> تخم مرغ خواهد شکست، و جوجه با آفرینش دیگر بیرون خواهد جست. انسان با ایمان نیز در زندگانی دنیایش درست همانند جوجه‌ای است در میان تخم مرغ کارش این است که در میان همین زندان و محاصره شکل بگیرد، و شخصیتش به کمال برسد، تا وقتی که آماد</w:t>
      </w:r>
      <w:r w:rsidR="000A57AE">
        <w:rPr>
          <w:rStyle w:val="1-Char"/>
          <w:rFonts w:hint="cs"/>
          <w:rtl/>
        </w:rPr>
        <w:t>ۀ</w:t>
      </w:r>
      <w:r w:rsidRPr="00376812">
        <w:rPr>
          <w:rStyle w:val="1-Char"/>
          <w:rFonts w:hint="cs"/>
          <w:rtl/>
        </w:rPr>
        <w:t xml:space="preserve"> خارج‌شدن از این پوسته گردد و به جهان سراسر کمال ابدی رخت کشد».</w:t>
      </w:r>
    </w:p>
    <w:p w:rsidR="00A627C8" w:rsidRPr="00E5777B" w:rsidRDefault="00A627C8" w:rsidP="00E5777B">
      <w:pPr>
        <w:pStyle w:val="3-"/>
        <w:rPr>
          <w:rStyle w:val="1-Char"/>
          <w:rFonts w:ascii="IRZar" w:hAnsi="IRZar" w:cs="IRZar"/>
          <w:sz w:val="24"/>
          <w:szCs w:val="24"/>
          <w:rtl/>
        </w:rPr>
      </w:pPr>
      <w:bookmarkStart w:id="164" w:name="_Toc258768051"/>
      <w:bookmarkStart w:id="165" w:name="_Toc429312864"/>
      <w:r w:rsidRPr="00E5777B">
        <w:rPr>
          <w:rStyle w:val="1-Char"/>
          <w:rFonts w:ascii="IRZar" w:hAnsi="IRZar" w:cs="IRZar" w:hint="cs"/>
          <w:sz w:val="24"/>
          <w:szCs w:val="24"/>
          <w:rtl/>
        </w:rPr>
        <w:t>انسان با ایمان در</w:t>
      </w:r>
      <w:r w:rsidR="00A0213A" w:rsidRPr="00E5777B">
        <w:rPr>
          <w:rStyle w:val="1-Char"/>
          <w:rFonts w:ascii="IRZar" w:hAnsi="IRZar" w:cs="IRZar" w:hint="cs"/>
          <w:sz w:val="24"/>
          <w:szCs w:val="24"/>
          <w:rtl/>
        </w:rPr>
        <w:t xml:space="preserve"> </w:t>
      </w:r>
      <w:r w:rsidRPr="00E5777B">
        <w:rPr>
          <w:rStyle w:val="1-Char"/>
          <w:rFonts w:ascii="IRZar" w:hAnsi="IRZar" w:cs="IRZar" w:hint="cs"/>
          <w:sz w:val="24"/>
          <w:szCs w:val="24"/>
          <w:rtl/>
        </w:rPr>
        <w:t>خوشی و ناخوشی نعمت‌های خدا را احساس می‌کند</w:t>
      </w:r>
      <w:bookmarkEnd w:id="164"/>
      <w:bookmarkEnd w:id="165"/>
    </w:p>
    <w:p w:rsidR="00A627C8" w:rsidRPr="00376812" w:rsidRDefault="00A627C8" w:rsidP="00376812">
      <w:pPr>
        <w:ind w:firstLine="284"/>
        <w:jc w:val="both"/>
        <w:rPr>
          <w:rStyle w:val="1-Char"/>
          <w:rtl/>
        </w:rPr>
      </w:pPr>
      <w:r w:rsidRPr="00376812">
        <w:rPr>
          <w:rStyle w:val="1-Char"/>
          <w:rFonts w:hint="cs"/>
          <w:rtl/>
        </w:rPr>
        <w:t>اهل ایمان دریافته</w:t>
      </w:r>
      <w:r w:rsidR="003C024C" w:rsidRPr="00376812">
        <w:rPr>
          <w:rStyle w:val="1-Char"/>
          <w:rFonts w:hint="cs"/>
          <w:rtl/>
        </w:rPr>
        <w:t xml:space="preserve">‌اند </w:t>
      </w:r>
      <w:r w:rsidRPr="00376812">
        <w:rPr>
          <w:rStyle w:val="1-Char"/>
          <w:rFonts w:hint="cs"/>
          <w:rtl/>
        </w:rPr>
        <w:t>که یکی از جلوه‌های لطف و مرحمت الهی، چنانکه یکی از پیشینیان صالح دریافته بود، اینست که می‌گفت: «در زندگانی دنیا هیچ مصیبتی به من نرسید، مگر آن که در آن سه نعمت از نعمت‌های بزرگ الهی را دیدم: نخست این که آن مصیبت متوجه دین من نبود. دیگر این که مصیبتی</w:t>
      </w:r>
      <w:r w:rsidR="00A337B8" w:rsidRPr="00376812">
        <w:rPr>
          <w:rStyle w:val="1-Char"/>
          <w:rFonts w:hint="cs"/>
          <w:rtl/>
        </w:rPr>
        <w:t xml:space="preserve"> بزرگ‌تر</w:t>
      </w:r>
      <w:r w:rsidRPr="00376812">
        <w:rPr>
          <w:rStyle w:val="1-Char"/>
          <w:rFonts w:hint="cs"/>
          <w:rtl/>
        </w:rPr>
        <w:t xml:space="preserve"> از مصیبتم </w:t>
      </w:r>
      <w:r w:rsidR="00A0213A" w:rsidRPr="00376812">
        <w:rPr>
          <w:rStyle w:val="1-Char"/>
          <w:rFonts w:hint="cs"/>
          <w:rtl/>
        </w:rPr>
        <w:t>وجود داشته است</w:t>
      </w:r>
      <w:r w:rsidRPr="00376812">
        <w:rPr>
          <w:rStyle w:val="1-Char"/>
          <w:rFonts w:hint="cs"/>
          <w:rtl/>
        </w:rPr>
        <w:t>. سوم این که من امید پاداش الهی را بر آن دارم».</w:t>
      </w:r>
    </w:p>
    <w:p w:rsidR="00A627C8" w:rsidRPr="00376812" w:rsidRDefault="00A627C8" w:rsidP="00376812">
      <w:pPr>
        <w:ind w:firstLine="284"/>
        <w:jc w:val="both"/>
        <w:rPr>
          <w:rStyle w:val="1-Char"/>
          <w:rtl/>
        </w:rPr>
      </w:pPr>
      <w:r w:rsidRPr="00376812">
        <w:rPr>
          <w:rStyle w:val="1-Char"/>
          <w:rFonts w:hint="cs"/>
          <w:rtl/>
        </w:rPr>
        <w:t>این نعمت‌هایی هستند که هم</w:t>
      </w:r>
      <w:r w:rsidR="000A57AE">
        <w:rPr>
          <w:rStyle w:val="1-Char"/>
          <w:rFonts w:hint="cs"/>
          <w:rtl/>
        </w:rPr>
        <w:t>ۀ</w:t>
      </w:r>
      <w:r w:rsidRPr="00376812">
        <w:rPr>
          <w:rStyle w:val="1-Char"/>
          <w:rFonts w:hint="cs"/>
          <w:rtl/>
        </w:rPr>
        <w:t xml:space="preserve"> مصیبت‌های دنیا را در بر گرفته</w:t>
      </w:r>
      <w:r w:rsidR="003C024C" w:rsidRPr="00376812">
        <w:rPr>
          <w:rStyle w:val="1-Char"/>
          <w:rFonts w:hint="cs"/>
          <w:rtl/>
        </w:rPr>
        <w:t>‌اند.</w:t>
      </w:r>
      <w:r w:rsidRPr="00376812">
        <w:rPr>
          <w:rStyle w:val="1-Char"/>
          <w:rFonts w:hint="cs"/>
          <w:rtl/>
        </w:rPr>
        <w:t xml:space="preserve"> سزاوار است که انسان با ایمان همواره به هنگام مصیبت شکر خدا را به جای آورد، دیگر چه رسد به این که راضی به قضای الهی باشد، و بر بلای او صبر کند.</w:t>
      </w:r>
    </w:p>
    <w:p w:rsidR="00A627C8" w:rsidRPr="00446244" w:rsidRDefault="00A627C8" w:rsidP="00446244">
      <w:pPr>
        <w:pStyle w:val="3-"/>
        <w:rPr>
          <w:rStyle w:val="1-Char"/>
          <w:rFonts w:ascii="IRZar" w:hAnsi="IRZar" w:cs="IRZar"/>
          <w:sz w:val="24"/>
          <w:szCs w:val="24"/>
          <w:rtl/>
        </w:rPr>
      </w:pPr>
      <w:bookmarkStart w:id="166" w:name="_Toc258768052"/>
      <w:bookmarkStart w:id="167" w:name="_Toc429312865"/>
      <w:r w:rsidRPr="00446244">
        <w:rPr>
          <w:rStyle w:val="1-Char"/>
          <w:rFonts w:ascii="IRZar" w:hAnsi="IRZar" w:cs="IRZar" w:hint="cs"/>
          <w:sz w:val="24"/>
          <w:szCs w:val="24"/>
          <w:rtl/>
        </w:rPr>
        <w:t>مصیبت‌های دنیا ناچیزند</w:t>
      </w:r>
      <w:bookmarkEnd w:id="166"/>
      <w:bookmarkEnd w:id="167"/>
    </w:p>
    <w:p w:rsidR="00A627C8" w:rsidRPr="00376812" w:rsidRDefault="00A627C8" w:rsidP="00376812">
      <w:pPr>
        <w:ind w:firstLine="284"/>
        <w:jc w:val="both"/>
        <w:rPr>
          <w:rStyle w:val="1-Char"/>
          <w:rtl/>
        </w:rPr>
      </w:pPr>
      <w:r w:rsidRPr="00376812">
        <w:rPr>
          <w:rStyle w:val="1-Char"/>
          <w:rFonts w:hint="cs"/>
          <w:rtl/>
        </w:rPr>
        <w:t>هر مصیبتی در دنیای انسان می‌تواند جایگزین بهتر از آن داشته باشد. اما مصیبت دین خسارتی است که عوض ندارد. به همین جهت وقتی که یوسف</w:t>
      </w:r>
      <w:r w:rsidR="00E0554E" w:rsidRPr="00E0554E">
        <w:rPr>
          <w:rStyle w:val="1-Char"/>
          <w:rFonts w:cs="CTraditional Arabic" w:hint="cs"/>
          <w:rtl/>
        </w:rPr>
        <w:t>÷</w:t>
      </w:r>
      <w:r w:rsidRPr="00376812">
        <w:rPr>
          <w:rStyle w:val="1-Char"/>
          <w:rFonts w:hint="cs"/>
          <w:rtl/>
        </w:rPr>
        <w:t xml:space="preserve"> خود را مخیر دید، میان آن که مصیبتی را در دنیایش تحمل کند و زندانی گردد و تحقیر شود، یا این که مصیبتی را در دینش بپذیرد، و دل به آن زنان عشوه‌گر متمایل گرداند و از جاهلان گردد. چنانکه همسر عزیز مصر به آن زنان گفته بود: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وَلَقَدۡ رَٰوَدتُّهُ</w:t>
      </w:r>
      <w:r w:rsidR="00500B83" w:rsidRPr="00C10EC8">
        <w:rPr>
          <w:rStyle w:val="7-Char"/>
          <w:rFonts w:hint="cs"/>
          <w:rtl/>
        </w:rPr>
        <w:t>ۥ</w:t>
      </w:r>
      <w:r w:rsidR="00500B83" w:rsidRPr="00C10EC8">
        <w:rPr>
          <w:rStyle w:val="7-Char"/>
          <w:rtl/>
        </w:rPr>
        <w:t xml:space="preserve"> عَن نَّفۡسِهِ</w:t>
      </w:r>
      <w:r w:rsidR="00500B83" w:rsidRPr="00C10EC8">
        <w:rPr>
          <w:rStyle w:val="7-Char"/>
          <w:rFonts w:hint="cs"/>
          <w:rtl/>
        </w:rPr>
        <w:t>ۦ</w:t>
      </w:r>
      <w:r w:rsidR="00500B83" w:rsidRPr="00C10EC8">
        <w:rPr>
          <w:rStyle w:val="7-Char"/>
          <w:rtl/>
        </w:rPr>
        <w:t xml:space="preserve"> فَ</w:t>
      </w:r>
      <w:r w:rsidR="00500B83" w:rsidRPr="00C10EC8">
        <w:rPr>
          <w:rStyle w:val="7-Char"/>
          <w:rFonts w:hint="cs"/>
          <w:rtl/>
        </w:rPr>
        <w:t>ٱ</w:t>
      </w:r>
      <w:r w:rsidR="00500B83" w:rsidRPr="00C10EC8">
        <w:rPr>
          <w:rStyle w:val="7-Char"/>
          <w:rFonts w:hint="eastAsia"/>
          <w:rtl/>
        </w:rPr>
        <w:t>سۡتَعۡصَمَۖ</w:t>
      </w:r>
      <w:r w:rsidR="00500B83" w:rsidRPr="00C10EC8">
        <w:rPr>
          <w:rStyle w:val="7-Char"/>
          <w:rtl/>
        </w:rPr>
        <w:t xml:space="preserve"> وَلَئِن لَّمۡ يَفۡعَلۡ مَآ ءَامُرُهُ</w:t>
      </w:r>
      <w:r w:rsidR="00500B83" w:rsidRPr="00C10EC8">
        <w:rPr>
          <w:rStyle w:val="7-Char"/>
          <w:rFonts w:hint="cs"/>
          <w:rtl/>
        </w:rPr>
        <w:t>ۥ</w:t>
      </w:r>
      <w:r w:rsidR="00500B83" w:rsidRPr="00C10EC8">
        <w:rPr>
          <w:rStyle w:val="7-Char"/>
          <w:rtl/>
        </w:rPr>
        <w:t xml:space="preserve"> لَيُسۡجَنَنَّ وَلَيَكُونٗا مِّنَ </w:t>
      </w:r>
      <w:r w:rsidR="00500B83" w:rsidRPr="00C10EC8">
        <w:rPr>
          <w:rStyle w:val="7-Char"/>
          <w:rFonts w:hint="cs"/>
          <w:rtl/>
        </w:rPr>
        <w:t>ٱ</w:t>
      </w:r>
      <w:r w:rsidR="00500B83" w:rsidRPr="00C10EC8">
        <w:rPr>
          <w:rStyle w:val="7-Char"/>
          <w:rFonts w:hint="eastAsia"/>
          <w:rtl/>
        </w:rPr>
        <w:t>لصَّٰغِرِينَ</w:t>
      </w:r>
      <w:r w:rsidR="00500B83" w:rsidRPr="00C10EC8">
        <w:rPr>
          <w:rStyle w:val="7-Char"/>
          <w:rtl/>
        </w:rPr>
        <w:t xml:space="preserve"> ٣٢</w:t>
      </w:r>
      <w:r>
        <w:rPr>
          <w:rStyle w:val="Emphasis"/>
          <w:rFonts w:ascii="Traditional Arabic" w:hAnsi="Traditional Arabic" w:cs="Traditional Arabic"/>
          <w:i w:val="0"/>
          <w:iCs w:val="0"/>
          <w:rtl/>
          <w:lang w:bidi="fa-IR"/>
        </w:rPr>
        <w:t>﴾</w:t>
      </w:r>
      <w:r w:rsidRPr="00D823B5">
        <w:rPr>
          <w:rStyle w:val="1-Char"/>
          <w:rFonts w:hint="cs"/>
          <w:rtl/>
        </w:rPr>
        <w:t xml:space="preserve"> </w:t>
      </w:r>
      <w:r w:rsidRPr="0098763F">
        <w:rPr>
          <w:rStyle w:val="6-Char"/>
          <w:rtl/>
        </w:rPr>
        <w:t>[</w:t>
      </w:r>
      <w:r w:rsidRPr="0098763F">
        <w:rPr>
          <w:rStyle w:val="6-Char"/>
          <w:rFonts w:hint="cs"/>
          <w:rtl/>
        </w:rPr>
        <w:t>یوسف: 32</w:t>
      </w:r>
      <w:r w:rsidRPr="0098763F">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من مراوده با او را آغاز کردم و او استوار ماند و تحت تأثیر قرار نگرفت. حال، اگر آنچه را به او دستور می‌دهم انجام ندهد، حتماً زندانی خواهد شد و در زمر</w:t>
      </w:r>
      <w:r w:rsidR="000A57AE">
        <w:rPr>
          <w:rStyle w:val="1-Char"/>
          <w:rFonts w:hint="cs"/>
          <w:rtl/>
        </w:rPr>
        <w:t>ۀ</w:t>
      </w:r>
      <w:r w:rsidRPr="00376812">
        <w:rPr>
          <w:rStyle w:val="1-Char"/>
          <w:rFonts w:hint="cs"/>
          <w:rtl/>
        </w:rPr>
        <w:t xml:space="preserve"> کارکنان بی‌مقدار قرار خواهد گرفت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وقتی که یوسف</w:t>
      </w:r>
      <w:r w:rsidR="00E0554E" w:rsidRPr="00E0554E">
        <w:rPr>
          <w:rStyle w:val="1-Char"/>
          <w:rFonts w:cs="CTraditional Arabic" w:hint="cs"/>
          <w:rtl/>
        </w:rPr>
        <w:t>÷</w:t>
      </w:r>
      <w:r w:rsidRPr="00376812">
        <w:rPr>
          <w:rStyle w:val="1-Char"/>
          <w:rFonts w:hint="cs"/>
          <w:rtl/>
        </w:rPr>
        <w:t xml:space="preserve"> میان این دو مخیر گردید، ناگزیر باید مصیبت دنیا را برمی‌گزید. این بود که گفت: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رَبِّ </w:t>
      </w:r>
      <w:r w:rsidR="00500B83" w:rsidRPr="00C10EC8">
        <w:rPr>
          <w:rStyle w:val="7-Char"/>
          <w:rFonts w:hint="cs"/>
          <w:rtl/>
        </w:rPr>
        <w:t>ٱ</w:t>
      </w:r>
      <w:r w:rsidR="00500B83" w:rsidRPr="00C10EC8">
        <w:rPr>
          <w:rStyle w:val="7-Char"/>
          <w:rFonts w:hint="eastAsia"/>
          <w:rtl/>
        </w:rPr>
        <w:t>لسِّجۡنُ</w:t>
      </w:r>
      <w:r w:rsidR="00500B83" w:rsidRPr="00C10EC8">
        <w:rPr>
          <w:rStyle w:val="7-Char"/>
          <w:rtl/>
        </w:rPr>
        <w:t xml:space="preserve"> أَحَبُّ إِلَيَّ مِمَّا يَدۡعُونَنِيٓ إِلَيۡهِۖ</w:t>
      </w:r>
      <w:r>
        <w:rPr>
          <w:rStyle w:val="Emphasis"/>
          <w:rFonts w:ascii="Traditional Arabic" w:hAnsi="Traditional Arabic" w:cs="Traditional Arabic"/>
          <w:i w:val="0"/>
          <w:iCs w:val="0"/>
          <w:rtl/>
          <w:lang w:bidi="fa-IR"/>
        </w:rPr>
        <w:t>﴾</w:t>
      </w:r>
      <w:r w:rsidRPr="00D823B5">
        <w:rPr>
          <w:rStyle w:val="1-Char"/>
          <w:rFonts w:hint="cs"/>
          <w:rtl/>
        </w:rPr>
        <w:t xml:space="preserve"> </w:t>
      </w:r>
      <w:r w:rsidRPr="00466E5E">
        <w:rPr>
          <w:rStyle w:val="6-Char"/>
          <w:rtl/>
        </w:rPr>
        <w:t>[</w:t>
      </w:r>
      <w:r w:rsidRPr="00466E5E">
        <w:rPr>
          <w:rStyle w:val="6-Char"/>
          <w:rFonts w:hint="cs"/>
          <w:rtl/>
        </w:rPr>
        <w:t>یوسف: 33</w:t>
      </w:r>
      <w:r w:rsidRPr="00466E5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من! زندان نزد من محبوب‌تر از آنچه است که اینان مرا به سویش فرا می‌خوانند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دعا از تعلیمات پیامبر اسلام</w:t>
      </w:r>
      <w:r w:rsidR="006620CA" w:rsidRPr="006620CA">
        <w:rPr>
          <w:rStyle w:val="1-Char"/>
          <w:rFonts w:cs="CTraditional Arabic" w:hint="cs"/>
          <w:rtl/>
        </w:rPr>
        <w:t xml:space="preserve"> ج</w:t>
      </w:r>
      <w:r w:rsidRPr="00376812">
        <w:rPr>
          <w:rStyle w:val="1-Char"/>
          <w:rFonts w:hint="cs"/>
          <w:rtl/>
        </w:rPr>
        <w:t xml:space="preserve"> است که به امت‌شان تعلیم فرموده</w:t>
      </w:r>
      <w:r w:rsidR="00000FD7" w:rsidRPr="00376812">
        <w:rPr>
          <w:rStyle w:val="1-Char"/>
          <w:rFonts w:hint="cs"/>
          <w:rtl/>
        </w:rPr>
        <w:t>‌اند:</w:t>
      </w:r>
    </w:p>
    <w:p w:rsidR="00A627C8" w:rsidRPr="00D823B5" w:rsidRDefault="00A627C8" w:rsidP="00A627C8">
      <w:pPr>
        <w:ind w:firstLine="284"/>
        <w:jc w:val="both"/>
        <w:rPr>
          <w:rStyle w:val="1-Char"/>
          <w:rtl/>
        </w:rPr>
      </w:pPr>
      <w:r w:rsidRPr="00C66742">
        <w:rPr>
          <w:rStyle w:val="4-Char"/>
          <w:rFonts w:hint="cs"/>
          <w:rtl/>
        </w:rPr>
        <w:t>«اللهم لا تجعل مصيبتنا في ديننا ولا تجعل الدنيا أكبر همنا ولا مبلغ علمنا»</w:t>
      </w:r>
      <w:r w:rsidRPr="00D823B5">
        <w:rPr>
          <w:rStyle w:val="1-Char"/>
          <w:rFonts w:hint="cs"/>
          <w:rtl/>
        </w:rPr>
        <w:t xml:space="preserve"> (رواه الترمذی والحاکم)</w:t>
      </w:r>
    </w:p>
    <w:p w:rsidR="00A627C8" w:rsidRPr="00376812" w:rsidRDefault="00A627C8" w:rsidP="00376812">
      <w:pPr>
        <w:ind w:firstLine="284"/>
        <w:jc w:val="both"/>
        <w:rPr>
          <w:rStyle w:val="1-Char"/>
          <w:rtl/>
        </w:rPr>
      </w:pPr>
      <w:r w:rsidRPr="00376812">
        <w:rPr>
          <w:rStyle w:val="1-Char"/>
          <w:rFonts w:hint="cs"/>
          <w:rtl/>
        </w:rPr>
        <w:t>«خدایا! مصیبت ما را در دین ما قر</w:t>
      </w:r>
      <w:r w:rsidR="00A0213A" w:rsidRPr="00376812">
        <w:rPr>
          <w:rStyle w:val="1-Char"/>
          <w:rFonts w:hint="cs"/>
          <w:rtl/>
        </w:rPr>
        <w:t>ار مده، دنیا را</w:t>
      </w:r>
      <w:r w:rsidR="00A337B8" w:rsidRPr="00376812">
        <w:rPr>
          <w:rStyle w:val="1-Char"/>
          <w:rFonts w:hint="cs"/>
          <w:rtl/>
        </w:rPr>
        <w:t xml:space="preserve"> بزرگ‌تر</w:t>
      </w:r>
      <w:r w:rsidR="00A0213A" w:rsidRPr="00376812">
        <w:rPr>
          <w:rStyle w:val="1-Char"/>
          <w:rFonts w:hint="cs"/>
          <w:rtl/>
        </w:rPr>
        <w:t>ین اندیشه</w:t>
      </w:r>
      <w:r w:rsidR="00A0213A" w:rsidRPr="00376812">
        <w:rPr>
          <w:rStyle w:val="1-Char"/>
          <w:rFonts w:hint="eastAsia"/>
          <w:rtl/>
        </w:rPr>
        <w:t xml:space="preserve">‌ی </w:t>
      </w:r>
      <w:r w:rsidRPr="00376812">
        <w:rPr>
          <w:rStyle w:val="1-Char"/>
          <w:rFonts w:hint="cs"/>
          <w:rtl/>
        </w:rPr>
        <w:t>ما قرار مده، و دانش ما را محدود به دنیا مگردان».</w:t>
      </w:r>
    </w:p>
    <w:p w:rsidR="00A627C8" w:rsidRPr="00446244" w:rsidRDefault="00A627C8" w:rsidP="00446244">
      <w:pPr>
        <w:pStyle w:val="3-"/>
        <w:rPr>
          <w:rStyle w:val="1-Char"/>
          <w:rFonts w:ascii="IRZar" w:hAnsi="IRZar" w:cs="IRZar"/>
          <w:sz w:val="24"/>
          <w:szCs w:val="24"/>
          <w:rtl/>
        </w:rPr>
      </w:pPr>
      <w:bookmarkStart w:id="168" w:name="_Toc258768053"/>
      <w:bookmarkStart w:id="169" w:name="_Toc429312866"/>
      <w:r w:rsidRPr="00446244">
        <w:rPr>
          <w:rStyle w:val="1-Char"/>
          <w:rFonts w:ascii="IRZar" w:hAnsi="IRZar" w:cs="IRZar" w:hint="cs"/>
          <w:sz w:val="24"/>
          <w:szCs w:val="24"/>
          <w:rtl/>
        </w:rPr>
        <w:t>شر و بدی‌ها همه به یک اندازه نیستند</w:t>
      </w:r>
      <w:bookmarkEnd w:id="168"/>
      <w:bookmarkEnd w:id="169"/>
    </w:p>
    <w:p w:rsidR="00A627C8" w:rsidRPr="00376812" w:rsidRDefault="00A627C8" w:rsidP="00376812">
      <w:pPr>
        <w:ind w:firstLine="284"/>
        <w:jc w:val="both"/>
        <w:rPr>
          <w:rStyle w:val="1-Char"/>
          <w:rtl/>
        </w:rPr>
      </w:pPr>
      <w:r w:rsidRPr="00376812">
        <w:rPr>
          <w:rStyle w:val="1-Char"/>
          <w:rFonts w:hint="cs"/>
          <w:rtl/>
        </w:rPr>
        <w:t>هر مصیبتی، بدون تردید، می‌تواند مصیب</w:t>
      </w:r>
      <w:r w:rsidR="00684D38" w:rsidRPr="00376812">
        <w:rPr>
          <w:rStyle w:val="1-Char"/>
          <w:rFonts w:hint="cs"/>
          <w:rtl/>
        </w:rPr>
        <w:t>ت</w:t>
      </w:r>
      <w:r w:rsidR="00A337B8" w:rsidRPr="00376812">
        <w:rPr>
          <w:rStyle w:val="1-Char"/>
          <w:rFonts w:hint="cs"/>
          <w:rtl/>
        </w:rPr>
        <w:t xml:space="preserve"> بزرگ‌تر</w:t>
      </w:r>
      <w:r w:rsidRPr="00376812">
        <w:rPr>
          <w:rStyle w:val="1-Char"/>
          <w:rFonts w:hint="cs"/>
          <w:rtl/>
        </w:rPr>
        <w:t xml:space="preserve"> از آن هم وجود داشته باشد. از قدیم گفته</w:t>
      </w:r>
      <w:r w:rsidR="003C024C" w:rsidRPr="00376812">
        <w:rPr>
          <w:rStyle w:val="1-Char"/>
          <w:rFonts w:hint="cs"/>
          <w:rtl/>
        </w:rPr>
        <w:t>‌اند.</w:t>
      </w:r>
      <w:r w:rsidRPr="00376812">
        <w:rPr>
          <w:rStyle w:val="1-Char"/>
          <w:rFonts w:hint="cs"/>
          <w:rtl/>
        </w:rPr>
        <w:t xml:space="preserve"> «پیشامدهای بد در مقایسه با یکدیگر ناچیز جلوه می‌کنند»، «هر بلا و مصیبتی از بلا و مصیبت دیگری سبکتر است»، «هرکس به گرفتاری دیگران بنگرد گرفتاری خودش در نظر او ناچیز می‌گردد».</w:t>
      </w:r>
    </w:p>
    <w:p w:rsidR="00A627C8" w:rsidRPr="00376812" w:rsidRDefault="00A627C8" w:rsidP="00376812">
      <w:pPr>
        <w:ind w:firstLine="284"/>
        <w:jc w:val="both"/>
        <w:rPr>
          <w:rStyle w:val="1-Char"/>
          <w:rtl/>
        </w:rPr>
      </w:pPr>
      <w:r w:rsidRPr="00376812">
        <w:rPr>
          <w:rStyle w:val="1-Char"/>
          <w:rFonts w:hint="cs"/>
          <w:rtl/>
        </w:rPr>
        <w:t>انسان با ایمان با چشم بصیرت می‌نگرد، و خدا را برای دو چیز سپاس می‌گوید: یکی این که مصیبت و بلای</w:t>
      </w:r>
      <w:r w:rsidR="00A337B8" w:rsidRPr="00376812">
        <w:rPr>
          <w:rStyle w:val="1-Char"/>
          <w:rFonts w:hint="cs"/>
          <w:rtl/>
        </w:rPr>
        <w:t xml:space="preserve"> بزرگ‌تر</w:t>
      </w:r>
      <w:r w:rsidRPr="00376812">
        <w:rPr>
          <w:rStyle w:val="1-Char"/>
          <w:rFonts w:hint="cs"/>
          <w:rtl/>
        </w:rPr>
        <w:t>ی را که امکان داشته است به او برسد، دفع فرموده است. دیگر این که نعمت‌هایی که هنوز از</w:t>
      </w:r>
      <w:r w:rsidR="00477E98" w:rsidRPr="00376812">
        <w:rPr>
          <w:rStyle w:val="1-Char"/>
          <w:rFonts w:hint="cs"/>
          <w:rtl/>
        </w:rPr>
        <w:t xml:space="preserve"> آن‌ها </w:t>
      </w:r>
      <w:r w:rsidRPr="00376812">
        <w:rPr>
          <w:rStyle w:val="1-Char"/>
          <w:rFonts w:hint="cs"/>
          <w:rtl/>
        </w:rPr>
        <w:t>برخوردار است می‌توانسته</w:t>
      </w:r>
      <w:r w:rsidR="003C024C" w:rsidRPr="00376812">
        <w:rPr>
          <w:rStyle w:val="1-Char"/>
          <w:rFonts w:hint="cs"/>
          <w:rtl/>
        </w:rPr>
        <w:t xml:space="preserve">‌اند </w:t>
      </w:r>
      <w:r w:rsidRPr="00376812">
        <w:rPr>
          <w:rStyle w:val="1-Char"/>
          <w:rFonts w:hint="cs"/>
          <w:rtl/>
        </w:rPr>
        <w:t>از دست او بروند، و الطافی که همچنان خدا با او دارد می‌توانسته است نداشته باشد. در نتیجه، پیش از آن که به بلای واقع شده می‌نگرد، به پیشامد بدی که می‌توانسته است واقع بشود و ش</w:t>
      </w:r>
      <w:r w:rsidR="00684D38" w:rsidRPr="00376812">
        <w:rPr>
          <w:rStyle w:val="1-Char"/>
          <w:rFonts w:hint="cs"/>
          <w:rtl/>
        </w:rPr>
        <w:t>و</w:t>
      </w:r>
      <w:r w:rsidRPr="00376812">
        <w:rPr>
          <w:rStyle w:val="1-Char"/>
          <w:rFonts w:hint="cs"/>
          <w:rtl/>
        </w:rPr>
        <w:t>نده است می‌نگرد.</w:t>
      </w:r>
    </w:p>
    <w:p w:rsidR="00A627C8" w:rsidRPr="00376812" w:rsidRDefault="00A627C8" w:rsidP="00376812">
      <w:pPr>
        <w:ind w:firstLine="284"/>
        <w:jc w:val="both"/>
        <w:rPr>
          <w:rStyle w:val="1-Char"/>
          <w:rtl/>
        </w:rPr>
      </w:pPr>
      <w:r w:rsidRPr="00376812">
        <w:rPr>
          <w:rStyle w:val="1-Char"/>
          <w:rFonts w:hint="cs"/>
          <w:rtl/>
        </w:rPr>
        <w:t>این نوع بررسی، بی‌شک شادمانی و خوشبختی زیادی را به دنبال می‌آورد. بلاهایی که ممکن بود بر سر او بیایند فراوانند، و همه از او دفع شده</w:t>
      </w:r>
      <w:r w:rsidR="003C024C" w:rsidRPr="00376812">
        <w:rPr>
          <w:rStyle w:val="1-Char"/>
          <w:rFonts w:hint="cs"/>
          <w:rtl/>
        </w:rPr>
        <w:t>‌اند.</w:t>
      </w:r>
      <w:r w:rsidRPr="00376812">
        <w:rPr>
          <w:rStyle w:val="1-Char"/>
          <w:rFonts w:hint="cs"/>
          <w:rtl/>
        </w:rPr>
        <w:t xml:space="preserve"> نعمت‌های موجود هم بسیارند که همه برایش به جای مانده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عروه بن زبیر، یکی از فُقهای تابعین، نمون</w:t>
      </w:r>
      <w:r w:rsidR="000A57AE">
        <w:rPr>
          <w:rStyle w:val="1-Char"/>
          <w:rFonts w:hint="cs"/>
          <w:rtl/>
        </w:rPr>
        <w:t>ۀ</w:t>
      </w:r>
      <w:r w:rsidRPr="00376812">
        <w:rPr>
          <w:rStyle w:val="1-Char"/>
          <w:rFonts w:hint="cs"/>
          <w:rtl/>
        </w:rPr>
        <w:t xml:space="preserve"> شایسته‌ای از مؤمن صابر راضی به رضای خدا است که قدر نعمت‌های بیشمار الهی را می‌داند. گویند: پایش مبتلا به بیماری خوره شد، پزشکان تشخیص دادند که باید پا را قطع کنند که به بقیه بدن سرایت نکند، با کمال میل پذیرفت که این کار را بکنند به او پیشنهاد کردند چیزی بنوشد که خردش زایل گردد و احساس درد نکند تا بتوانند پایش را قطع کنند، گفت: گمان نمی‌کنم کسی که ایمان به خدا داشته باشد چیزی بنوشد که خردش را زائل گرداند و دیگر نتواند پروردگار عز</w:t>
      </w:r>
      <w:r w:rsidR="00684D38" w:rsidRPr="00376812">
        <w:rPr>
          <w:rStyle w:val="1-Char"/>
          <w:rFonts w:hint="cs"/>
          <w:rtl/>
        </w:rPr>
        <w:t xml:space="preserve">ّ </w:t>
      </w:r>
      <w:r w:rsidRPr="00376812">
        <w:rPr>
          <w:rStyle w:val="1-Char"/>
          <w:rFonts w:hint="cs"/>
          <w:rtl/>
        </w:rPr>
        <w:t>وجل را بشناسد! پس، بیائید قطعش کنید. بالاخره پایش را از زانو قطع کردند، و او سکوت کرده بود و سخنی نمی‌گفت. و صدای ناله‌ای نیز از او شنیده نشد.</w:t>
      </w:r>
    </w:p>
    <w:p w:rsidR="00A627C8" w:rsidRPr="00376812" w:rsidRDefault="00A627C8" w:rsidP="00376812">
      <w:pPr>
        <w:ind w:firstLine="284"/>
        <w:jc w:val="both"/>
        <w:rPr>
          <w:rStyle w:val="1-Char"/>
          <w:rtl/>
        </w:rPr>
      </w:pPr>
      <w:r w:rsidRPr="00376812">
        <w:rPr>
          <w:rStyle w:val="1-Char"/>
          <w:rFonts w:hint="cs"/>
          <w:rtl/>
        </w:rPr>
        <w:t>مقدر چنین است که شخص به انداز</w:t>
      </w:r>
      <w:r w:rsidR="000A57AE">
        <w:rPr>
          <w:rStyle w:val="1-Char"/>
          <w:rFonts w:hint="cs"/>
          <w:rtl/>
        </w:rPr>
        <w:t>ۀ</w:t>
      </w:r>
      <w:r w:rsidRPr="00376812">
        <w:rPr>
          <w:rStyle w:val="1-Char"/>
          <w:rFonts w:hint="cs"/>
          <w:rtl/>
        </w:rPr>
        <w:t xml:space="preserve"> ایمانش بلا و مصیبت بکشد. در همان شبی که پایش را قطع کردند، پسرش هم که محبوبترین فرزندانش بود از بام خانه به زمین افتاد و از دنیا رفت. نزد او رفتند تا به او تسلیت بگویند، گفت: خدایا، تو را شکر، هفت تا بودند، یکی را گرفتی و شش تا را باقی گذاشتی. دو دست و دو پا (چهار عضو) داشتم، یکی را گرفتی و سه تا را باقی گذاشتی. اگر چیزی را گرفته‌ای چیزها داده‌ای، و اگر یک عضو را بیمار گردانیده‌ای چندین عضو را عافیت بخشیده‌ای!!</w:t>
      </w:r>
    </w:p>
    <w:p w:rsidR="00A627C8" w:rsidRPr="00446244" w:rsidRDefault="00A627C8" w:rsidP="00446244">
      <w:pPr>
        <w:pStyle w:val="3-"/>
        <w:rPr>
          <w:rStyle w:val="1-Char"/>
          <w:rFonts w:ascii="IRZar" w:hAnsi="IRZar" w:cs="IRZar"/>
          <w:sz w:val="24"/>
          <w:szCs w:val="24"/>
          <w:rtl/>
        </w:rPr>
      </w:pPr>
      <w:bookmarkStart w:id="170" w:name="_Toc258768054"/>
      <w:bookmarkStart w:id="171" w:name="_Toc429312867"/>
      <w:r w:rsidRPr="00446244">
        <w:rPr>
          <w:rStyle w:val="1-Char"/>
          <w:rFonts w:ascii="IRZar" w:hAnsi="IRZar" w:cs="IRZar" w:hint="cs"/>
          <w:sz w:val="24"/>
          <w:szCs w:val="24"/>
          <w:rtl/>
        </w:rPr>
        <w:t>شیرین</w:t>
      </w:r>
      <w:r w:rsidR="00684D38" w:rsidRPr="00446244">
        <w:rPr>
          <w:rStyle w:val="1-Char"/>
          <w:rFonts w:ascii="IRZar" w:hAnsi="IRZar" w:cs="IRZar" w:hint="cs"/>
          <w:sz w:val="24"/>
          <w:szCs w:val="24"/>
          <w:rtl/>
        </w:rPr>
        <w:t>ی پاداش و تلخ</w:t>
      </w:r>
      <w:r w:rsidRPr="00446244">
        <w:rPr>
          <w:rStyle w:val="1-Char"/>
          <w:rFonts w:ascii="IRZar" w:hAnsi="IRZar" w:cs="IRZar" w:hint="cs"/>
          <w:sz w:val="24"/>
          <w:szCs w:val="24"/>
          <w:rtl/>
        </w:rPr>
        <w:t>ی درد</w:t>
      </w:r>
      <w:bookmarkEnd w:id="170"/>
      <w:bookmarkEnd w:id="171"/>
    </w:p>
    <w:p w:rsidR="00A627C8" w:rsidRPr="00376812" w:rsidRDefault="00A627C8" w:rsidP="00376812">
      <w:pPr>
        <w:ind w:firstLine="284"/>
        <w:jc w:val="both"/>
        <w:rPr>
          <w:rStyle w:val="1-Char"/>
          <w:rtl/>
        </w:rPr>
      </w:pPr>
      <w:r w:rsidRPr="00376812">
        <w:rPr>
          <w:rStyle w:val="1-Char"/>
          <w:rFonts w:hint="cs"/>
          <w:rtl/>
        </w:rPr>
        <w:t>همین امیدواربودن به خدای متعال در برابر ابتلای انسان به مصیبت‌های دنیوی خود یک نعمت معنوی و روحانی دیگری است که مصیبت را بر انسان آسان می‌گرداند، پاداش الهی از یک سو در پوشیده‌شدن بدی‌ها جلوه می‌کند که چقدر این بدی‌ها زیادند! و از سوی دیگر در افزایش حسنات جلوه می‌کند که چقدر انسان به این حسنات نیازمند است. در حدیث صحیح آمده است که:</w:t>
      </w:r>
    </w:p>
    <w:p w:rsidR="00A627C8" w:rsidRPr="00C66742" w:rsidRDefault="00A627C8" w:rsidP="00C66742">
      <w:pPr>
        <w:pStyle w:val="4-"/>
        <w:rPr>
          <w:rStyle w:val="Emphasis"/>
          <w:i w:val="0"/>
          <w:iCs w:val="0"/>
          <w:rtl/>
        </w:rPr>
      </w:pPr>
      <w:r w:rsidRPr="00C66742">
        <w:rPr>
          <w:rStyle w:val="Emphasis"/>
          <w:rFonts w:hint="cs"/>
          <w:i w:val="0"/>
          <w:iCs w:val="0"/>
          <w:rtl/>
        </w:rPr>
        <w:t>«ما يصيب المسلم من هم ولا غم ولا نصب ولا وصب حتى الشوكة يشكاها إلا كفر الله بها من خطاياه»</w:t>
      </w:r>
    </w:p>
    <w:p w:rsidR="00A627C8" w:rsidRPr="00376812" w:rsidRDefault="00A627C8" w:rsidP="00376812">
      <w:pPr>
        <w:ind w:firstLine="284"/>
        <w:jc w:val="both"/>
        <w:rPr>
          <w:rStyle w:val="1-Char"/>
          <w:rtl/>
        </w:rPr>
      </w:pPr>
      <w:r w:rsidRPr="00376812">
        <w:rPr>
          <w:rStyle w:val="1-Char"/>
          <w:rFonts w:hint="cs"/>
          <w:rtl/>
        </w:rPr>
        <w:t>«هیچ اندوه و نگرانی و زحمت و ناراحتی برای انسان مسلمان پیش نمی‌آید، حتی خاری که در بدنش فرو رود، مگر آن که خدا به واسط</w:t>
      </w:r>
      <w:r w:rsidR="000A57AE">
        <w:rPr>
          <w:rStyle w:val="1-Char"/>
          <w:rFonts w:hint="cs"/>
          <w:rtl/>
        </w:rPr>
        <w:t>ۀ</w:t>
      </w:r>
      <w:r w:rsidRPr="00376812">
        <w:rPr>
          <w:rStyle w:val="1-Char"/>
          <w:rFonts w:hint="cs"/>
          <w:rtl/>
        </w:rPr>
        <w:t xml:space="preserve"> آن بخشی از خطاهایش را می‌زداید».</w:t>
      </w:r>
    </w:p>
    <w:p w:rsidR="00A627C8" w:rsidRPr="00376812" w:rsidRDefault="00A627C8" w:rsidP="00376812">
      <w:pPr>
        <w:ind w:firstLine="284"/>
        <w:jc w:val="both"/>
        <w:rPr>
          <w:rStyle w:val="1-Char"/>
          <w:rtl/>
        </w:rPr>
      </w:pPr>
      <w:r w:rsidRPr="00376812">
        <w:rPr>
          <w:rStyle w:val="1-Char"/>
          <w:rFonts w:hint="cs"/>
          <w:rtl/>
        </w:rPr>
        <w:t>عارفی را درد شدید پا عارض شد. هیچ آه و ناله سر نداد. فقط تبسم می‌کرد و «</w:t>
      </w:r>
      <w:r w:rsidR="00684D38" w:rsidRPr="00376812">
        <w:rPr>
          <w:rStyle w:val="1-Char"/>
          <w:rFonts w:hint="cs"/>
          <w:rtl/>
        </w:rPr>
        <w:t>إ</w:t>
      </w:r>
      <w:r w:rsidRPr="00376812">
        <w:rPr>
          <w:rStyle w:val="1-Char"/>
          <w:rFonts w:hint="cs"/>
          <w:rtl/>
        </w:rPr>
        <w:t>نا لله» می‌گفت به او گفتند: چنین دردی تو را عارض شده و هیچ ناله نمی‌کنی؟ گفت: شیرینی پاداشش تلخی دردش را از یادم برده است!</w:t>
      </w:r>
    </w:p>
    <w:p w:rsidR="00A627C8" w:rsidRPr="00446244" w:rsidRDefault="00A627C8" w:rsidP="00446244">
      <w:pPr>
        <w:pStyle w:val="3-"/>
        <w:rPr>
          <w:rStyle w:val="1-Char"/>
          <w:rFonts w:ascii="IRZar" w:hAnsi="IRZar" w:cs="IRZar"/>
          <w:sz w:val="24"/>
          <w:szCs w:val="24"/>
          <w:rtl/>
        </w:rPr>
      </w:pPr>
      <w:bookmarkStart w:id="172" w:name="_Toc258768055"/>
      <w:bookmarkStart w:id="173" w:name="_Toc429312868"/>
      <w:r w:rsidRPr="00446244">
        <w:rPr>
          <w:rStyle w:val="1-Char"/>
          <w:rFonts w:ascii="IRZar" w:hAnsi="IRZar" w:cs="IRZar" w:hint="cs"/>
          <w:sz w:val="24"/>
          <w:szCs w:val="24"/>
          <w:rtl/>
        </w:rPr>
        <w:t>مُ</w:t>
      </w:r>
      <w:r w:rsidR="00684D38" w:rsidRPr="00446244">
        <w:rPr>
          <w:rStyle w:val="1-Char"/>
          <w:rFonts w:ascii="IRZar" w:hAnsi="IRZar" w:cs="IRZar" w:hint="cs"/>
          <w:sz w:val="24"/>
          <w:szCs w:val="24"/>
          <w:rtl/>
        </w:rPr>
        <w:t>لح</w:t>
      </w:r>
      <w:r w:rsidRPr="00446244">
        <w:rPr>
          <w:rStyle w:val="1-Char"/>
          <w:rFonts w:ascii="IRZar" w:hAnsi="IRZar" w:cs="IRZar" w:hint="cs"/>
          <w:sz w:val="24"/>
          <w:szCs w:val="24"/>
          <w:rtl/>
        </w:rPr>
        <w:t>دان به اثر ایمان در بحران‌ها اعتراف می‌کنند</w:t>
      </w:r>
      <w:bookmarkEnd w:id="172"/>
      <w:bookmarkEnd w:id="173"/>
    </w:p>
    <w:p w:rsidR="00A627C8" w:rsidRPr="00376812" w:rsidRDefault="00A627C8" w:rsidP="00376812">
      <w:pPr>
        <w:ind w:firstLine="284"/>
        <w:jc w:val="both"/>
        <w:rPr>
          <w:rStyle w:val="1-Char"/>
          <w:rtl/>
        </w:rPr>
      </w:pPr>
      <w:r w:rsidRPr="00376812">
        <w:rPr>
          <w:rStyle w:val="1-Char"/>
          <w:rFonts w:hint="cs"/>
          <w:rtl/>
        </w:rPr>
        <w:t>ناگفته نماند که ملحدان خود دریافته</w:t>
      </w:r>
      <w:r w:rsidR="003C024C" w:rsidRPr="00376812">
        <w:rPr>
          <w:rStyle w:val="1-Char"/>
          <w:rFonts w:hint="cs"/>
          <w:rtl/>
        </w:rPr>
        <w:t xml:space="preserve">‌اند </w:t>
      </w:r>
      <w:r w:rsidRPr="00376812">
        <w:rPr>
          <w:rStyle w:val="1-Char"/>
          <w:rFonts w:hint="cs"/>
          <w:rtl/>
        </w:rPr>
        <w:t>که نظام‌های فکری و فلسف</w:t>
      </w:r>
      <w:r w:rsidR="000A57AE">
        <w:rPr>
          <w:rStyle w:val="1-Char"/>
          <w:rFonts w:hint="cs"/>
          <w:rtl/>
        </w:rPr>
        <w:t>ۀ</w:t>
      </w:r>
      <w:r w:rsidRPr="00376812">
        <w:rPr>
          <w:rStyle w:val="1-Char"/>
          <w:rFonts w:hint="cs"/>
          <w:rtl/>
        </w:rPr>
        <w:t xml:space="preserve"> خشک مادی آنان نمی‌تواند به مردم روح و معنویت ببخشد که تحمل سختی‌ها برایشان آسان گردد، و در بحران‌ها شکیبایی و پایداری برایشان به ارمغان آورد. کمونیست‌ها، با همه تعصبی که دارند، در جنگ دوم جهانی ناگزیر برای مدتی گریبان دین را رها کردند تا نقش خود را در آرامش روان‌ها و جلوگیری از خودباختگی و قالب تهی‌کردن انسان‌ها در برابر مشکلات ایفا کند. بال</w:t>
      </w:r>
      <w:r w:rsidR="00684D38" w:rsidRPr="00376812">
        <w:rPr>
          <w:rStyle w:val="1-Char"/>
          <w:rFonts w:hint="cs"/>
          <w:rtl/>
        </w:rPr>
        <w:t>آ</w:t>
      </w:r>
      <w:r w:rsidRPr="00376812">
        <w:rPr>
          <w:rStyle w:val="1-Char"/>
          <w:rFonts w:hint="cs"/>
          <w:rtl/>
        </w:rPr>
        <w:t>خره شرایط دوران جنگ وادارشان کرد به این که ملت‌ها را به حال خودشان بگذارند تا به فطرت‌شان بازگردند و ظرف تهی جان‌شان را با تنها چیز ممکن یعنی ایمان پر کنند.</w:t>
      </w:r>
    </w:p>
    <w:p w:rsidR="00A627C8" w:rsidRPr="00D823B5" w:rsidRDefault="00A627C8" w:rsidP="00A627C8">
      <w:pPr>
        <w:jc w:val="center"/>
        <w:rPr>
          <w:rStyle w:val="1-Char"/>
          <w:rtl/>
        </w:rPr>
      </w:pPr>
      <w:r w:rsidRPr="00D823B5">
        <w:rPr>
          <w:rStyle w:val="1-Char"/>
          <w:rFonts w:hint="cs"/>
          <w:rtl/>
        </w:rPr>
        <w:t>***</w:t>
      </w:r>
    </w:p>
    <w:p w:rsidR="00AB6DEA" w:rsidRPr="00D823B5" w:rsidRDefault="00AB6DEA" w:rsidP="00A627C8">
      <w:pPr>
        <w:jc w:val="center"/>
        <w:rPr>
          <w:rStyle w:val="1-Char"/>
          <w:rtl/>
        </w:rPr>
      </w:pPr>
    </w:p>
    <w:p w:rsidR="00116B82" w:rsidRPr="00D823B5" w:rsidRDefault="00116B82" w:rsidP="00A627C8">
      <w:pPr>
        <w:jc w:val="center"/>
        <w:rPr>
          <w:rStyle w:val="1-Char"/>
          <w:rtl/>
        </w:rPr>
        <w:sectPr w:rsidR="00116B82" w:rsidRPr="00D823B5" w:rsidSect="00561409">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174" w:name="_Toc258768056"/>
      <w:bookmarkStart w:id="175" w:name="_Toc429312869"/>
      <w:r w:rsidRPr="00D80111">
        <w:rPr>
          <w:rStyle w:val="Emphasis"/>
          <w:rFonts w:hint="cs"/>
          <w:i w:val="0"/>
          <w:iCs w:val="0"/>
          <w:rtl/>
        </w:rPr>
        <w:t>تأثیر ایمان در زندگی اجتماعی:</w:t>
      </w:r>
      <w:bookmarkStart w:id="176" w:name="_Toc258768057"/>
      <w:bookmarkEnd w:id="174"/>
      <w:r w:rsidR="00116B82" w:rsidRPr="00D80111">
        <w:rPr>
          <w:rStyle w:val="Emphasis"/>
          <w:rFonts w:hint="cs"/>
          <w:i w:val="0"/>
          <w:iCs w:val="0"/>
          <w:rtl/>
        </w:rPr>
        <w:t xml:space="preserve"> </w:t>
      </w:r>
      <w:r w:rsidRPr="00D80111">
        <w:rPr>
          <w:rStyle w:val="Emphasis"/>
          <w:rFonts w:hint="cs"/>
          <w:i w:val="0"/>
          <w:iCs w:val="0"/>
          <w:rtl/>
        </w:rPr>
        <w:t>پیش درآمد</w:t>
      </w:r>
      <w:bookmarkEnd w:id="175"/>
      <w:bookmarkEnd w:id="176"/>
    </w:p>
    <w:p w:rsidR="00A627C8" w:rsidRPr="00376812" w:rsidRDefault="00A627C8" w:rsidP="00376812">
      <w:pPr>
        <w:ind w:firstLine="284"/>
        <w:jc w:val="both"/>
        <w:rPr>
          <w:rStyle w:val="1-Char"/>
          <w:rtl/>
        </w:rPr>
      </w:pPr>
      <w:r w:rsidRPr="00376812">
        <w:rPr>
          <w:rStyle w:val="1-Char"/>
          <w:rFonts w:hint="cs"/>
          <w:rtl/>
        </w:rPr>
        <w:t>حد و مرزهای میان فرد و جامعه حالت شبکه‌ای دارد و دوایر متداخلی را ترسیم می‌کند از این رو بسادگی نمی‌توان گفت: این یکی موضوعی است که در فرد تأثیر دارد، و آن یکی موضوعی است که در جامعه مؤثر است. مگر نه این است که بال</w:t>
      </w:r>
      <w:r w:rsidR="00684D38" w:rsidRPr="00376812">
        <w:rPr>
          <w:rStyle w:val="1-Char"/>
          <w:rFonts w:hint="cs"/>
          <w:rtl/>
        </w:rPr>
        <w:t>آ</w:t>
      </w:r>
      <w:r w:rsidRPr="00376812">
        <w:rPr>
          <w:rStyle w:val="1-Char"/>
          <w:rFonts w:hint="cs"/>
          <w:rtl/>
        </w:rPr>
        <w:t>خره «جامعه» در واقع عبارت است از همان «فرد»</w:t>
      </w:r>
      <w:r w:rsidR="00684D38" w:rsidRPr="00376812">
        <w:rPr>
          <w:rStyle w:val="1-Char"/>
          <w:rFonts w:hint="cs"/>
          <w:rtl/>
        </w:rPr>
        <w:t xml:space="preserve"> </w:t>
      </w:r>
      <w:r w:rsidRPr="00376812">
        <w:rPr>
          <w:rStyle w:val="1-Char"/>
          <w:rFonts w:hint="cs"/>
          <w:rtl/>
        </w:rPr>
        <w:t>هایی که باهم روا</w:t>
      </w:r>
      <w:r w:rsidR="00684D38" w:rsidRPr="00376812">
        <w:rPr>
          <w:rStyle w:val="1-Char"/>
          <w:rFonts w:hint="cs"/>
          <w:rtl/>
        </w:rPr>
        <w:t>بط مشترکی دارند</w:t>
      </w:r>
      <w:r w:rsidRPr="00376812">
        <w:rPr>
          <w:rStyle w:val="1-Char"/>
          <w:rFonts w:hint="cs"/>
          <w:rtl/>
        </w:rPr>
        <w:t>. و هر کوشش و تلاشی که برای پرورش افراد شایسته صورت بگیرد، عیناً کار زیربنایی و سازنده‌ای است در جهت ساختن جامع</w:t>
      </w:r>
      <w:r w:rsidR="000A57AE">
        <w:rPr>
          <w:rStyle w:val="1-Char"/>
          <w:rFonts w:hint="cs"/>
          <w:rtl/>
        </w:rPr>
        <w:t>ۀ</w:t>
      </w:r>
      <w:r w:rsidRPr="00376812">
        <w:rPr>
          <w:rStyle w:val="1-Char"/>
          <w:rFonts w:hint="cs"/>
          <w:rtl/>
        </w:rPr>
        <w:t xml:space="preserve"> شایسته.</w:t>
      </w:r>
    </w:p>
    <w:p w:rsidR="00A627C8" w:rsidRPr="00376812" w:rsidRDefault="00A627C8" w:rsidP="00376812">
      <w:pPr>
        <w:ind w:firstLine="284"/>
        <w:jc w:val="both"/>
        <w:rPr>
          <w:rStyle w:val="1-Char"/>
          <w:rtl/>
        </w:rPr>
      </w:pPr>
      <w:r w:rsidRPr="00376812">
        <w:rPr>
          <w:rStyle w:val="1-Char"/>
          <w:rFonts w:hint="cs"/>
          <w:rtl/>
        </w:rPr>
        <w:t>جامعه بشری فی المثل همانند یک دیوار از سرب ریخته شده است، و افراد انسان در این جامعه همانند خشت‌ها و آجرهای یک ساختمان هستند. اگر آجرها محکم و دارای استقامت باشند، و ملاتی هم که</w:t>
      </w:r>
      <w:r w:rsidR="00477E98" w:rsidRPr="00376812">
        <w:rPr>
          <w:rStyle w:val="1-Char"/>
          <w:rFonts w:hint="cs"/>
          <w:rtl/>
        </w:rPr>
        <w:t xml:space="preserve"> آن‌ها </w:t>
      </w:r>
      <w:r w:rsidRPr="00376812">
        <w:rPr>
          <w:rStyle w:val="1-Char"/>
          <w:rFonts w:hint="cs"/>
          <w:rtl/>
        </w:rPr>
        <w:t>را به یکدیگر منسجم و یکپارچه گرداند</w:t>
      </w:r>
      <w:r w:rsidR="00684D38" w:rsidRPr="00376812">
        <w:rPr>
          <w:rStyle w:val="1-Char"/>
          <w:rFonts w:hint="cs"/>
          <w:rtl/>
        </w:rPr>
        <w:t xml:space="preserve"> خوب باشد</w:t>
      </w:r>
      <w:r w:rsidRPr="00376812">
        <w:rPr>
          <w:rStyle w:val="1-Char"/>
          <w:rFonts w:hint="cs"/>
          <w:rtl/>
        </w:rPr>
        <w:t>، یک ساختمان محکم و پایدار ساخته می‌شود. بنابراین، اولین کاری که باید در مرحل</w:t>
      </w:r>
      <w:r w:rsidR="000A57AE">
        <w:rPr>
          <w:rStyle w:val="1-Char"/>
          <w:rFonts w:hint="cs"/>
          <w:rtl/>
        </w:rPr>
        <w:t>ۀ</w:t>
      </w:r>
      <w:r w:rsidRPr="00376812">
        <w:rPr>
          <w:rStyle w:val="1-Char"/>
          <w:rFonts w:hint="cs"/>
          <w:rtl/>
        </w:rPr>
        <w:t xml:space="preserve"> شروع این سازندگی انجام داد آنست که آجرها و مصالح اولی</w:t>
      </w:r>
      <w:r w:rsidR="000A57AE">
        <w:rPr>
          <w:rStyle w:val="1-Char"/>
          <w:rFonts w:hint="cs"/>
          <w:rtl/>
        </w:rPr>
        <w:t>ۀ</w:t>
      </w:r>
      <w:r w:rsidRPr="00376812">
        <w:rPr>
          <w:rStyle w:val="1-Char"/>
          <w:rFonts w:hint="cs"/>
          <w:rtl/>
        </w:rPr>
        <w:t xml:space="preserve"> ساختمان مورد توجه و بررسی قرار گیرند. با توجه به مطالبی که پیش از این راجع به نقش ایمان در زندگی فردی انسان گذشت درمی‌یابیم که یک فرد انسان که از آرامش روانی و امنیت روحی برخوردار باشد، و مز</w:t>
      </w:r>
      <w:r w:rsidR="000A57AE">
        <w:rPr>
          <w:rStyle w:val="1-Char"/>
          <w:rFonts w:hint="cs"/>
          <w:rtl/>
        </w:rPr>
        <w:t>ۀ</w:t>
      </w:r>
      <w:r w:rsidRPr="00376812">
        <w:rPr>
          <w:rStyle w:val="1-Char"/>
          <w:rFonts w:hint="cs"/>
          <w:rtl/>
        </w:rPr>
        <w:t xml:space="preserve"> شیرین موهبت بز</w:t>
      </w:r>
      <w:r w:rsidR="00684D38" w:rsidRPr="00376812">
        <w:rPr>
          <w:rStyle w:val="1-Char"/>
          <w:rFonts w:hint="cs"/>
          <w:rtl/>
        </w:rPr>
        <w:t>رک «رضا» و خشنودی را چشیده باشد،</w:t>
      </w:r>
      <w:r w:rsidRPr="00376812">
        <w:rPr>
          <w:rStyle w:val="1-Char"/>
          <w:rFonts w:hint="cs"/>
          <w:rtl/>
        </w:rPr>
        <w:t xml:space="preserve"> و از وزش نسیم‌های امید همواره با طراوت و با نشاط باشد، و در سایه‌های آرامبخش و گسترد</w:t>
      </w:r>
      <w:r w:rsidR="000A57AE">
        <w:rPr>
          <w:rStyle w:val="1-Char"/>
          <w:rFonts w:hint="cs"/>
          <w:rtl/>
        </w:rPr>
        <w:t>ۀ</w:t>
      </w:r>
      <w:r w:rsidRPr="00376812">
        <w:rPr>
          <w:rStyle w:val="1-Char"/>
          <w:rFonts w:hint="cs"/>
          <w:rtl/>
        </w:rPr>
        <w:t xml:space="preserve"> عشق و دوستی بسر برد، احساس نیرومندی و ارزشمندی می‌کند، خودبخود یک انسان اجتماعی مترقی و قابل ا</w:t>
      </w:r>
      <w:r w:rsidR="00684D38" w:rsidRPr="00376812">
        <w:rPr>
          <w:rStyle w:val="1-Char"/>
          <w:rFonts w:hint="cs"/>
          <w:rtl/>
        </w:rPr>
        <w:t>عتماد نیز می‌تواند باشد، و خشت</w:t>
      </w:r>
      <w:r w:rsidRPr="00376812">
        <w:rPr>
          <w:rStyle w:val="1-Char"/>
          <w:rFonts w:hint="cs"/>
          <w:rtl/>
        </w:rPr>
        <w:t xml:space="preserve"> شایسته‌ای است برای بالابردن کاخ بزرگ یک جامع</w:t>
      </w:r>
      <w:r w:rsidR="000A57AE">
        <w:rPr>
          <w:rStyle w:val="1-Char"/>
          <w:rFonts w:hint="cs"/>
          <w:rtl/>
        </w:rPr>
        <w:t>ۀ</w:t>
      </w:r>
      <w:r w:rsidRPr="00376812">
        <w:rPr>
          <w:rStyle w:val="1-Char"/>
          <w:rFonts w:hint="cs"/>
          <w:rtl/>
        </w:rPr>
        <w:t xml:space="preserve"> سالم، جامعه‌ای که آرامش و امنیت و خشنودی و امید و عشق و احساس ارزشمندی را در میان افرادش حاکم بگرداند، جامعه‌ای است که به هرحال راه خودش را به سوی خوشبختی و ترقی و استقرار و استقلال خواهد گشود.</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آری، دقیق‌ترین ویژگی جامع</w:t>
      </w:r>
      <w:r w:rsidR="000A57AE">
        <w:rPr>
          <w:rStyle w:val="1-Char"/>
          <w:rFonts w:hint="cs"/>
          <w:rtl/>
        </w:rPr>
        <w:t>ۀ</w:t>
      </w:r>
      <w:r w:rsidRPr="00376812">
        <w:rPr>
          <w:rStyle w:val="1-Char"/>
          <w:rFonts w:hint="cs"/>
          <w:rtl/>
        </w:rPr>
        <w:t xml:space="preserve"> مترقی، جامع</w:t>
      </w:r>
      <w:r w:rsidR="000A57AE">
        <w:rPr>
          <w:rStyle w:val="1-Char"/>
          <w:rFonts w:hint="cs"/>
          <w:rtl/>
        </w:rPr>
        <w:t>ۀ</w:t>
      </w:r>
      <w:r w:rsidRPr="00376812">
        <w:rPr>
          <w:rStyle w:val="1-Char"/>
          <w:rFonts w:hint="cs"/>
          <w:rtl/>
        </w:rPr>
        <w:t xml:space="preserve"> ارزشمند و جامع</w:t>
      </w:r>
      <w:r w:rsidR="000A57AE">
        <w:rPr>
          <w:rStyle w:val="1-Char"/>
          <w:rFonts w:hint="cs"/>
          <w:rtl/>
        </w:rPr>
        <w:t>ۀ</w:t>
      </w:r>
      <w:r w:rsidRPr="00376812">
        <w:rPr>
          <w:rStyle w:val="1-Char"/>
          <w:rFonts w:hint="cs"/>
          <w:rtl/>
        </w:rPr>
        <w:t xml:space="preserve"> خوشبخت همان پیوند و ارتباط است و بس. جامع</w:t>
      </w:r>
      <w:r w:rsidR="000A57AE">
        <w:rPr>
          <w:rStyle w:val="1-Char"/>
          <w:rFonts w:hint="cs"/>
          <w:rtl/>
        </w:rPr>
        <w:t>ۀ</w:t>
      </w:r>
      <w:r w:rsidRPr="00376812">
        <w:rPr>
          <w:rStyle w:val="1-Char"/>
          <w:rFonts w:hint="cs"/>
          <w:rtl/>
        </w:rPr>
        <w:t xml:space="preserve"> ارزشمند آن جامعه‌ای است که فرزندان آن جامعه همدیگر را بشناسند و باهم انس داشته باشند و برای این که ناشناس نباشند. باهم دوستی برقرار کنند و کینه و دشمنی را کنار بگذارند، باهم تعاون و همکاری و مددکاری داشته باشند و از یاری و مددرسانی به یکدیگر دریغ نکنند، و عدالت و مهربانی را سرلوح</w:t>
      </w:r>
      <w:r w:rsidR="000A57AE">
        <w:rPr>
          <w:rStyle w:val="1-Char"/>
          <w:rFonts w:hint="cs"/>
          <w:rtl/>
        </w:rPr>
        <w:t>ۀ</w:t>
      </w:r>
      <w:r w:rsidRPr="00376812">
        <w:rPr>
          <w:rStyle w:val="1-Char"/>
          <w:rFonts w:hint="cs"/>
          <w:rtl/>
        </w:rPr>
        <w:t xml:space="preserve"> هم</w:t>
      </w:r>
      <w:r w:rsidR="000A57AE">
        <w:rPr>
          <w:rStyle w:val="1-Char"/>
          <w:rFonts w:hint="cs"/>
          <w:rtl/>
        </w:rPr>
        <w:t>ۀ</w:t>
      </w:r>
      <w:r w:rsidRPr="00376812">
        <w:rPr>
          <w:rStyle w:val="1-Char"/>
          <w:rFonts w:hint="cs"/>
          <w:rtl/>
        </w:rPr>
        <w:t xml:space="preserve"> معاشرت‌های اجتماعی خود قرار دهند به حقوق یکدیگر تجاوز نکنند، و توانمندان و درماندگان را وانگذارند. مانند ماهی‌ها،</w:t>
      </w:r>
      <w:r w:rsidR="00A337B8" w:rsidRPr="00376812">
        <w:rPr>
          <w:rStyle w:val="1-Char"/>
          <w:rFonts w:hint="cs"/>
          <w:rtl/>
        </w:rPr>
        <w:t xml:space="preserve"> بزرگ‌تر</w:t>
      </w:r>
      <w:r w:rsidRPr="00376812">
        <w:rPr>
          <w:rStyle w:val="1-Char"/>
          <w:rFonts w:hint="cs"/>
          <w:rtl/>
        </w:rPr>
        <w:t>ها</w:t>
      </w:r>
      <w:r w:rsidR="00727428" w:rsidRPr="00376812">
        <w:rPr>
          <w:rStyle w:val="1-Char"/>
          <w:rFonts w:hint="cs"/>
          <w:rtl/>
        </w:rPr>
        <w:t xml:space="preserve"> کوچک‌تر</w:t>
      </w:r>
      <w:r w:rsidRPr="00376812">
        <w:rPr>
          <w:rStyle w:val="1-Char"/>
          <w:rFonts w:hint="cs"/>
          <w:rtl/>
        </w:rPr>
        <w:t>ها را نخورند، و مانند جانوران وحشی در جنگل زیردستان را تحت فشار و ستم قرار ندهند.</w:t>
      </w:r>
    </w:p>
    <w:p w:rsidR="00A627C8" w:rsidRPr="00376812" w:rsidRDefault="00A627C8" w:rsidP="00376812">
      <w:pPr>
        <w:ind w:firstLine="284"/>
        <w:jc w:val="both"/>
        <w:rPr>
          <w:rStyle w:val="1-Char"/>
          <w:rtl/>
        </w:rPr>
      </w:pPr>
      <w:r w:rsidRPr="00376812">
        <w:rPr>
          <w:rStyle w:val="1-Char"/>
          <w:rFonts w:hint="cs"/>
          <w:rtl/>
        </w:rPr>
        <w:t xml:space="preserve">از سوی دیگر بدترین آفت جامعه، پراکندگی و سستی روابط افراد جامعه است. این آفت خانمان سوز عمدتاً از </w:t>
      </w:r>
      <w:r w:rsidR="00684D38" w:rsidRPr="00376812">
        <w:rPr>
          <w:rStyle w:val="1-Char"/>
          <w:rFonts w:hint="cs"/>
          <w:rtl/>
        </w:rPr>
        <w:t>خودخواهی نشأت می‌گیرد. هرکس خودش</w:t>
      </w:r>
      <w:r w:rsidRPr="00376812">
        <w:rPr>
          <w:rStyle w:val="1-Char"/>
          <w:rFonts w:hint="cs"/>
          <w:rtl/>
        </w:rPr>
        <w:t xml:space="preserve"> </w:t>
      </w:r>
      <w:r w:rsidR="00684D38" w:rsidRPr="00376812">
        <w:rPr>
          <w:rStyle w:val="1-Char"/>
          <w:rFonts w:hint="cs"/>
          <w:rtl/>
        </w:rPr>
        <w:t xml:space="preserve">را </w:t>
      </w:r>
      <w:r w:rsidRPr="00376812">
        <w:rPr>
          <w:rStyle w:val="1-Char"/>
          <w:rFonts w:hint="cs"/>
          <w:rtl/>
        </w:rPr>
        <w:t>در نظر می‌گیرد و برادر و همنوعش را از یاد می‌برد. هریک از افراد جامعه می‌گوید: خودم! خودم! و طبعاً باکی نخواهد داشت از این که بسیاری از همنوعانش در آستان</w:t>
      </w:r>
      <w:r w:rsidR="000A57AE">
        <w:rPr>
          <w:rStyle w:val="1-Char"/>
          <w:rFonts w:hint="cs"/>
          <w:rtl/>
        </w:rPr>
        <w:t>ۀ</w:t>
      </w:r>
      <w:r w:rsidRPr="00376812">
        <w:rPr>
          <w:rStyle w:val="1-Char"/>
          <w:rFonts w:hint="cs"/>
          <w:rtl/>
        </w:rPr>
        <w:t xml:space="preserve"> معبد خدایان دروغین و هوس‌ها و طمعکاری‌های او قربانی بشوند.</w:t>
      </w:r>
    </w:p>
    <w:p w:rsidR="00A627C8" w:rsidRPr="00376812" w:rsidRDefault="00A627C8" w:rsidP="00376812">
      <w:pPr>
        <w:ind w:firstLine="284"/>
        <w:jc w:val="both"/>
        <w:rPr>
          <w:rStyle w:val="1-Char"/>
          <w:rtl/>
        </w:rPr>
      </w:pPr>
      <w:r w:rsidRPr="00376812">
        <w:rPr>
          <w:rStyle w:val="1-Char"/>
          <w:rFonts w:hint="cs"/>
          <w:rtl/>
        </w:rPr>
        <w:t>بدترین بیماری جامعه اینست که هرکس را که می‌بینی بگوید: مال من! و نگوید: وظیف</w:t>
      </w:r>
      <w:r w:rsidR="000A57AE">
        <w:rPr>
          <w:rStyle w:val="1-Char"/>
          <w:rFonts w:hint="cs"/>
          <w:rtl/>
        </w:rPr>
        <w:t>ۀ</w:t>
      </w:r>
      <w:r w:rsidRPr="00376812">
        <w:rPr>
          <w:rStyle w:val="1-Char"/>
          <w:rFonts w:hint="cs"/>
          <w:rtl/>
        </w:rPr>
        <w:t xml:space="preserve"> من! این خطرناکترین بیماری جامعه است که افراد جامعه با کوچک‌کردن دیگران خودشان را بزرگ بپندارند، و به خودشان با دید</w:t>
      </w:r>
      <w:r w:rsidR="000A57AE">
        <w:rPr>
          <w:rStyle w:val="1-Char"/>
          <w:rFonts w:hint="cs"/>
          <w:rtl/>
        </w:rPr>
        <w:t>ۀ</w:t>
      </w:r>
      <w:r w:rsidRPr="00376812">
        <w:rPr>
          <w:rStyle w:val="1-Char"/>
          <w:rFonts w:hint="cs"/>
          <w:rtl/>
        </w:rPr>
        <w:t xml:space="preserve"> بزرگی و برتری بنگرند، و به مردم با دید</w:t>
      </w:r>
      <w:r w:rsidR="000A57AE">
        <w:rPr>
          <w:rStyle w:val="1-Char"/>
          <w:rFonts w:hint="cs"/>
          <w:rtl/>
        </w:rPr>
        <w:t>ۀ</w:t>
      </w:r>
      <w:r w:rsidRPr="00376812">
        <w:rPr>
          <w:rStyle w:val="1-Char"/>
          <w:rFonts w:hint="cs"/>
          <w:rtl/>
        </w:rPr>
        <w:t xml:space="preserve"> تحقیر و توهین!</w:t>
      </w:r>
    </w:p>
    <w:p w:rsidR="00A627C8" w:rsidRPr="00376812" w:rsidRDefault="00A627C8" w:rsidP="00376812">
      <w:pPr>
        <w:ind w:firstLine="284"/>
        <w:jc w:val="both"/>
        <w:rPr>
          <w:rStyle w:val="1-Char"/>
          <w:rtl/>
        </w:rPr>
      </w:pPr>
      <w:r w:rsidRPr="00376812">
        <w:rPr>
          <w:rStyle w:val="1-Char"/>
          <w:rFonts w:hint="cs"/>
          <w:rtl/>
        </w:rPr>
        <w:t>همین اندازه بد و خطرناک است که افراد جامعه احساس شخصیت و احساس ارزشمندی نکنند، و اعتماد به نفس را از دست بدهند، و نیروها و نعمت‌هایی را که خدا به آنان ارزانی داشته است، به حساب نیا</w:t>
      </w:r>
      <w:r w:rsidR="00684D38" w:rsidRPr="00376812">
        <w:rPr>
          <w:rStyle w:val="1-Char"/>
          <w:rFonts w:hint="cs"/>
          <w:rtl/>
        </w:rPr>
        <w:t>ور</w:t>
      </w:r>
      <w:r w:rsidRPr="00376812">
        <w:rPr>
          <w:rStyle w:val="1-Char"/>
          <w:rFonts w:hint="cs"/>
          <w:rtl/>
        </w:rPr>
        <w:t>ند. آن وقت است که همه انگیزه‌های ارزشمند انسانی، و آن روحی</w:t>
      </w:r>
      <w:r w:rsidR="000A57AE">
        <w:rPr>
          <w:rStyle w:val="1-Char"/>
          <w:rFonts w:hint="cs"/>
          <w:rtl/>
        </w:rPr>
        <w:t>ۀ</w:t>
      </w:r>
      <w:r w:rsidRPr="00376812">
        <w:rPr>
          <w:rStyle w:val="1-Char"/>
          <w:rFonts w:hint="cs"/>
          <w:rtl/>
        </w:rPr>
        <w:t xml:space="preserve"> پاک و تابناک انسانی در وجودشان می‌میرد، و گلزار قلب‌شان را علف‌های هرز</w:t>
      </w:r>
      <w:r w:rsidR="000A57AE">
        <w:rPr>
          <w:rStyle w:val="1-Char"/>
          <w:rFonts w:hint="cs"/>
          <w:rtl/>
        </w:rPr>
        <w:t>ۀ</w:t>
      </w:r>
      <w:r w:rsidRPr="00376812">
        <w:rPr>
          <w:rStyle w:val="1-Char"/>
          <w:rFonts w:hint="cs"/>
          <w:rtl/>
        </w:rPr>
        <w:t xml:space="preserve"> احساس ضعف و زبونی و پستی و تباهی و پوچی پُر می‌کند، و این‌ها همه احساس‌های کشنده‌ای هستند که ابتدا فرد را از پای درمی‌آورند، و به دنبال آن کاخ شکوهمند جامع</w:t>
      </w:r>
      <w:r w:rsidR="000A57AE">
        <w:rPr>
          <w:rStyle w:val="1-Char"/>
          <w:rFonts w:hint="cs"/>
          <w:rtl/>
        </w:rPr>
        <w:t>ۀ</w:t>
      </w:r>
      <w:r w:rsidRPr="00376812">
        <w:rPr>
          <w:rStyle w:val="1-Char"/>
          <w:rFonts w:hint="cs"/>
          <w:rtl/>
        </w:rPr>
        <w:t xml:space="preserve"> انسانی را ویران می‌سازند. معلوم می‌شود که ناگزیر، باید افراد جامعه حد وسطی را در نظر بگیرند، و از آن حدود نگذرند. تا جایی خودخواه باشند، و برای خودشان جا و مکانی قائل باشند </w:t>
      </w:r>
      <w:r w:rsidR="00EC0FEC" w:rsidRPr="00376812">
        <w:rPr>
          <w:rStyle w:val="1-Char"/>
          <w:rFonts w:hint="cs"/>
          <w:rtl/>
        </w:rPr>
        <w:t>و در کنار آن</w:t>
      </w:r>
      <w:r w:rsidRPr="00376812">
        <w:rPr>
          <w:rStyle w:val="1-Char"/>
          <w:rFonts w:hint="cs"/>
          <w:rtl/>
        </w:rPr>
        <w:t xml:space="preserve"> شخصیت و موجودیت و حقوق دیگران را که آنان نیز انسان هستند، مورد تجاوز قرار نده</w:t>
      </w:r>
      <w:r w:rsidR="00EC0FEC" w:rsidRPr="00376812">
        <w:rPr>
          <w:rStyle w:val="1-Char"/>
          <w:rFonts w:hint="cs"/>
          <w:rtl/>
        </w:rPr>
        <w:t>ن</w:t>
      </w:r>
      <w:r w:rsidRPr="00376812">
        <w:rPr>
          <w:rStyle w:val="1-Char"/>
          <w:rFonts w:hint="cs"/>
          <w:rtl/>
        </w:rPr>
        <w:t>د، اگر مردم این چنین بیاندیشند، فرزندان یک جامعه هم باهم کار می‌کنند، و دوشادوش یکدیگر به سوی هدف مشترک پیش می‌روند، و در نیکوکاری و پارسایی تعاون دارند، و همواره یکدیگر را به طرف‌داری از حق و حقیقت و شکیبایی در راه فضیلت و انسانیت سفارش می‌کنند.</w:t>
      </w:r>
    </w:p>
    <w:p w:rsidR="00A627C8" w:rsidRPr="00376812" w:rsidRDefault="00A627C8" w:rsidP="00376812">
      <w:pPr>
        <w:ind w:firstLine="284"/>
        <w:jc w:val="both"/>
        <w:rPr>
          <w:rStyle w:val="1-Char"/>
          <w:rtl/>
        </w:rPr>
      </w:pPr>
      <w:r w:rsidRPr="00376812">
        <w:rPr>
          <w:rStyle w:val="1-Char"/>
          <w:rFonts w:hint="cs"/>
          <w:rtl/>
        </w:rPr>
        <w:t>جامعه نیازمند به ضوابطی است که ارتباطات و معاملات و معاشرت‌های اجتماعی را تنظیم کند و قانونمند گرد</w:t>
      </w:r>
      <w:r w:rsidR="00EC0FEC" w:rsidRPr="00376812">
        <w:rPr>
          <w:rStyle w:val="1-Char"/>
          <w:rFonts w:hint="cs"/>
          <w:rtl/>
        </w:rPr>
        <w:t>ا</w:t>
      </w:r>
      <w:r w:rsidRPr="00376812">
        <w:rPr>
          <w:rStyle w:val="1-Char"/>
          <w:rFonts w:hint="cs"/>
          <w:rtl/>
        </w:rPr>
        <w:t>ند، تا در نتیجه، غرایز حیوانی بر عقل انسانی سرکشی نکند، و زور بر حق چیره نگردد، و هوی و هوس بر وظیفه پیشی نگیرد، و سود و مصلحت شخصی منافع و مصالح عمومی را تحت الشعاع قرار ندهد. این ضوابط هم اگر یک سلسله ضوابط اخلاقی نباشند، و از درون جان و روان انسان‌ها برنخاسته باشند، و ریشه در وجدان انسان‌ها نداشته باشند، نمی‌توانند کاری را که باید انجام بدهند.</w:t>
      </w:r>
    </w:p>
    <w:p w:rsidR="00A627C8" w:rsidRPr="00376812" w:rsidRDefault="00A627C8" w:rsidP="00376812">
      <w:pPr>
        <w:ind w:firstLine="284"/>
        <w:jc w:val="both"/>
        <w:rPr>
          <w:rStyle w:val="1-Char"/>
          <w:rtl/>
        </w:rPr>
      </w:pPr>
      <w:r w:rsidRPr="00376812">
        <w:rPr>
          <w:rStyle w:val="1-Char"/>
          <w:rFonts w:hint="cs"/>
          <w:rtl/>
        </w:rPr>
        <w:t>بر این پایه هر بناء اصلاحی یا دگرگونی و انقلاب اجتماعی که مبنای کارش سالم‌سازی روح و روان انسان‌ها و بیدارکردن وجدان آنان، و گسترش و پرورش‌دادن ارزش‌های اخلاقی در جامعه نباشد، بیش از هرچیز به ساختمانی شبیه است که آن را بر روی تپه‌ای از شن و ماسه بنا کرده باشند.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إِنَّ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لَا يُغَيِّرُ مَا بِقَوۡمٍ حَتَّىٰ يُغَيِّرُواْ مَا بِأَنفُسِهِمۡۗ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466E5E">
        <w:rPr>
          <w:rStyle w:val="6-Char"/>
          <w:rtl/>
        </w:rPr>
        <w:t>[</w:t>
      </w:r>
      <w:r w:rsidRPr="00466E5E">
        <w:rPr>
          <w:rStyle w:val="6-Char"/>
          <w:rFonts w:hint="cs"/>
          <w:rtl/>
        </w:rPr>
        <w:t>الرعد: 11</w:t>
      </w:r>
      <w:r w:rsidRPr="00466E5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اوضاع و احوال هیچ قوم و ملتی را دگرگون نمی‌سازد، تا وقتی که خود آنان اوضاع و احوال‌شان را دگرگون سازند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این بخش از کتاب نقش</w:t>
      </w:r>
      <w:r w:rsidR="00EC0FEC" w:rsidRPr="00376812">
        <w:rPr>
          <w:rStyle w:val="1-Char"/>
          <w:rFonts w:hint="cs"/>
          <w:rtl/>
        </w:rPr>
        <w:t xml:space="preserve"> زنده</w:t>
      </w:r>
      <w:r w:rsidR="00EC0FEC" w:rsidRPr="00376812">
        <w:rPr>
          <w:rStyle w:val="1-Char"/>
          <w:rFonts w:hint="eastAsia"/>
          <w:rtl/>
        </w:rPr>
        <w:t>‌ی</w:t>
      </w:r>
      <w:r w:rsidRPr="00376812">
        <w:rPr>
          <w:rStyle w:val="1-Char"/>
          <w:rFonts w:hint="cs"/>
          <w:rtl/>
        </w:rPr>
        <w:t xml:space="preserve"> ایمان را در جامع</w:t>
      </w:r>
      <w:r w:rsidR="000A57AE">
        <w:rPr>
          <w:rStyle w:val="1-Char"/>
          <w:rFonts w:hint="cs"/>
          <w:rtl/>
        </w:rPr>
        <w:t>ۀ</w:t>
      </w:r>
      <w:r w:rsidRPr="00376812">
        <w:rPr>
          <w:rStyle w:val="1-Char"/>
          <w:rFonts w:hint="cs"/>
          <w:rtl/>
        </w:rPr>
        <w:t xml:space="preserve"> ایمانی مورد بررسی قرار خواهیم داد و خواهیم دید که چگونه جامعه با داشتن ایمان به سطح بالا و والایی از ترقی انسانی راه می‌یابد که در مراحل بسیار پایین‌تر از آن گردن مادیگرایان و ماتریالیست‌های مدعی پیشرفت و ترقی جوامع انسانی شکسته می‌شود، و از ادام</w:t>
      </w:r>
      <w:r w:rsidR="000A57AE">
        <w:rPr>
          <w:rStyle w:val="1-Char"/>
          <w:rFonts w:hint="cs"/>
          <w:rtl/>
        </w:rPr>
        <w:t>ۀ</w:t>
      </w:r>
      <w:r w:rsidRPr="00376812">
        <w:rPr>
          <w:rStyle w:val="1-Char"/>
          <w:rFonts w:hint="cs"/>
          <w:rtl/>
        </w:rPr>
        <w:t xml:space="preserve"> حرکت عاجز می‌مانند.</w:t>
      </w:r>
    </w:p>
    <w:p w:rsidR="00A627C8" w:rsidRPr="00D823B5" w:rsidRDefault="00A627C8" w:rsidP="00A627C8">
      <w:pPr>
        <w:jc w:val="center"/>
        <w:rPr>
          <w:rStyle w:val="1-Char"/>
          <w:rtl/>
        </w:rPr>
      </w:pPr>
      <w:r w:rsidRPr="00D823B5">
        <w:rPr>
          <w:rStyle w:val="1-Char"/>
          <w:rFonts w:hint="cs"/>
          <w:rtl/>
        </w:rPr>
        <w:t>***</w:t>
      </w:r>
    </w:p>
    <w:p w:rsidR="00AB6DEA" w:rsidRPr="00D823B5" w:rsidRDefault="00AB6DEA" w:rsidP="00A627C8">
      <w:pPr>
        <w:jc w:val="center"/>
        <w:rPr>
          <w:rStyle w:val="1-Char"/>
          <w:rtl/>
        </w:rPr>
      </w:pPr>
    </w:p>
    <w:p w:rsidR="00116B82" w:rsidRPr="00D823B5" w:rsidRDefault="00116B82" w:rsidP="00A627C8">
      <w:pPr>
        <w:jc w:val="center"/>
        <w:rPr>
          <w:rStyle w:val="1-Char"/>
          <w:rtl/>
        </w:rPr>
        <w:sectPr w:rsidR="00116B82" w:rsidRPr="00D823B5" w:rsidSect="00561409">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177" w:name="_Toc258768058"/>
      <w:bookmarkStart w:id="178" w:name="_Toc429312870"/>
      <w:r w:rsidRPr="00D80111">
        <w:rPr>
          <w:rStyle w:val="Emphasis"/>
          <w:rFonts w:hint="cs"/>
          <w:i w:val="0"/>
          <w:iCs w:val="0"/>
          <w:rtl/>
        </w:rPr>
        <w:t>ایمان و اخلاق</w:t>
      </w:r>
      <w:bookmarkEnd w:id="177"/>
      <w:bookmarkEnd w:id="178"/>
    </w:p>
    <w:p w:rsidR="00A627C8" w:rsidRPr="00C66742" w:rsidRDefault="00A627C8" w:rsidP="00C66742">
      <w:pPr>
        <w:pStyle w:val="4-"/>
        <w:rPr>
          <w:rStyle w:val="Emphasis"/>
          <w:i w:val="0"/>
          <w:iCs w:val="0"/>
          <w:rtl/>
        </w:rPr>
      </w:pPr>
      <w:r w:rsidRPr="00C66742">
        <w:rPr>
          <w:rStyle w:val="Emphasis"/>
          <w:rFonts w:hint="cs"/>
          <w:i w:val="0"/>
          <w:iCs w:val="0"/>
          <w:rtl/>
        </w:rPr>
        <w:t>«</w:t>
      </w:r>
      <w:r w:rsidRPr="00C66742">
        <w:rPr>
          <w:rFonts w:hint="eastAsia"/>
          <w:rtl/>
        </w:rPr>
        <w:t>أَكْمَلُ</w:t>
      </w:r>
      <w:r w:rsidRPr="00C66742">
        <w:rPr>
          <w:rtl/>
        </w:rPr>
        <w:t xml:space="preserve"> </w:t>
      </w:r>
      <w:r w:rsidRPr="00C66742">
        <w:rPr>
          <w:rFonts w:hint="eastAsia"/>
          <w:rtl/>
        </w:rPr>
        <w:t>الْمُؤْمِنِينَ</w:t>
      </w:r>
      <w:r w:rsidRPr="00C66742">
        <w:rPr>
          <w:rtl/>
        </w:rPr>
        <w:t xml:space="preserve"> </w:t>
      </w:r>
      <w:r w:rsidRPr="00C66742">
        <w:rPr>
          <w:rFonts w:hint="eastAsia"/>
          <w:rtl/>
        </w:rPr>
        <w:t>إِيمَانًا</w:t>
      </w:r>
      <w:r w:rsidRPr="00C66742">
        <w:rPr>
          <w:rtl/>
        </w:rPr>
        <w:t xml:space="preserve"> </w:t>
      </w:r>
      <w:r w:rsidRPr="00C66742">
        <w:rPr>
          <w:rFonts w:hint="eastAsia"/>
          <w:rtl/>
        </w:rPr>
        <w:t>أَحْسَنُهُمْ</w:t>
      </w:r>
      <w:r w:rsidRPr="00C66742">
        <w:rPr>
          <w:rtl/>
        </w:rPr>
        <w:t xml:space="preserve"> </w:t>
      </w:r>
      <w:r w:rsidRPr="00C66742">
        <w:rPr>
          <w:rFonts w:hint="eastAsia"/>
          <w:rtl/>
        </w:rPr>
        <w:t>خُلُقًا</w:t>
      </w:r>
      <w:r w:rsidRPr="00C66742">
        <w:rPr>
          <w:rStyle w:val="Emphasis"/>
          <w:rFonts w:hint="cs"/>
          <w:i w:val="0"/>
          <w:iCs w:val="0"/>
          <w:rtl/>
        </w:rPr>
        <w:t>»</w:t>
      </w:r>
    </w:p>
    <w:p w:rsidR="00A627C8" w:rsidRPr="00172115" w:rsidRDefault="00A627C8" w:rsidP="00C66742">
      <w:pPr>
        <w:ind w:firstLine="284"/>
        <w:jc w:val="right"/>
        <w:rPr>
          <w:rStyle w:val="1-Char"/>
          <w:rtl/>
        </w:rPr>
      </w:pPr>
      <w:r w:rsidRPr="00466E5E">
        <w:rPr>
          <w:rStyle w:val="1-Char"/>
          <w:rFonts w:hint="cs"/>
          <w:sz w:val="26"/>
          <w:szCs w:val="26"/>
          <w:rtl/>
        </w:rPr>
        <w:t>(رواه الترمذی)</w:t>
      </w:r>
    </w:p>
    <w:p w:rsidR="00A627C8" w:rsidRPr="00376812" w:rsidRDefault="00A627C8" w:rsidP="00376812">
      <w:pPr>
        <w:ind w:firstLine="284"/>
        <w:jc w:val="both"/>
        <w:rPr>
          <w:rStyle w:val="1-Char"/>
          <w:rtl/>
        </w:rPr>
      </w:pPr>
      <w:r w:rsidRPr="00376812">
        <w:rPr>
          <w:rStyle w:val="1-Char"/>
          <w:rFonts w:hint="cs"/>
          <w:rtl/>
        </w:rPr>
        <w:t>«کامل</w:t>
      </w:r>
      <w:r w:rsidR="00C66742" w:rsidRPr="00376812">
        <w:rPr>
          <w:rStyle w:val="1-Char"/>
          <w:rFonts w:hint="eastAsia"/>
          <w:rtl/>
        </w:rPr>
        <w:t>‌</w:t>
      </w:r>
      <w:r w:rsidRPr="00376812">
        <w:rPr>
          <w:rStyle w:val="1-Char"/>
          <w:rFonts w:hint="cs"/>
          <w:rtl/>
        </w:rPr>
        <w:t>ترین انسان‌های با ایمان، آنانی</w:t>
      </w:r>
      <w:r w:rsidR="003C024C" w:rsidRPr="00376812">
        <w:rPr>
          <w:rStyle w:val="1-Char"/>
          <w:rFonts w:hint="cs"/>
          <w:rtl/>
        </w:rPr>
        <w:t xml:space="preserve">‌اند </w:t>
      </w:r>
      <w:r w:rsidRPr="00376812">
        <w:rPr>
          <w:rStyle w:val="1-Char"/>
          <w:rFonts w:hint="cs"/>
          <w:rtl/>
        </w:rPr>
        <w:t>که اخلاق نیکوتری دارند»</w:t>
      </w:r>
    </w:p>
    <w:p w:rsidR="00A627C8" w:rsidRPr="00172115" w:rsidRDefault="00A627C8" w:rsidP="00A627C8">
      <w:pPr>
        <w:jc w:val="right"/>
        <w:rPr>
          <w:rStyle w:val="1-Char"/>
          <w:rtl/>
        </w:rPr>
      </w:pPr>
      <w:r w:rsidRPr="00466E5E">
        <w:rPr>
          <w:rStyle w:val="1-Char"/>
          <w:rFonts w:hint="cs"/>
          <w:sz w:val="26"/>
          <w:szCs w:val="26"/>
          <w:rtl/>
        </w:rPr>
        <w:t>«حدیث نبوی»</w:t>
      </w:r>
    </w:p>
    <w:p w:rsidR="00A627C8" w:rsidRPr="00D65A6C" w:rsidRDefault="00A627C8" w:rsidP="00D65A6C">
      <w:pPr>
        <w:pStyle w:val="3-"/>
        <w:rPr>
          <w:rStyle w:val="1-Char"/>
          <w:rFonts w:ascii="IRZar" w:hAnsi="IRZar" w:cs="IRZar"/>
          <w:sz w:val="24"/>
          <w:szCs w:val="24"/>
          <w:rtl/>
        </w:rPr>
      </w:pPr>
      <w:bookmarkStart w:id="179" w:name="_Toc258768059"/>
      <w:bookmarkStart w:id="180" w:name="_Toc429312871"/>
      <w:r w:rsidRPr="00D65A6C">
        <w:rPr>
          <w:rStyle w:val="1-Char"/>
          <w:rFonts w:ascii="IRZar" w:hAnsi="IRZar" w:cs="IRZar" w:hint="cs"/>
          <w:sz w:val="24"/>
          <w:szCs w:val="24"/>
          <w:rtl/>
        </w:rPr>
        <w:t>برای حیوان همان غریزه‌اش بس است</w:t>
      </w:r>
      <w:bookmarkEnd w:id="179"/>
      <w:bookmarkEnd w:id="180"/>
    </w:p>
    <w:p w:rsidR="00A627C8" w:rsidRPr="00376812" w:rsidRDefault="00A627C8" w:rsidP="00376812">
      <w:pPr>
        <w:ind w:firstLine="284"/>
        <w:jc w:val="both"/>
        <w:rPr>
          <w:rStyle w:val="1-Char"/>
          <w:rtl/>
        </w:rPr>
      </w:pPr>
      <w:r w:rsidRPr="00376812">
        <w:rPr>
          <w:rStyle w:val="1-Char"/>
          <w:rFonts w:hint="cs"/>
          <w:rtl/>
        </w:rPr>
        <w:t>اگر در زندگی حیوانات بررسی کنیم، ملاحظه می‌کنیم که غریز</w:t>
      </w:r>
      <w:r w:rsidR="000A57AE">
        <w:rPr>
          <w:rStyle w:val="1-Char"/>
          <w:rFonts w:hint="cs"/>
          <w:rtl/>
        </w:rPr>
        <w:t>ۀ</w:t>
      </w:r>
      <w:r w:rsidRPr="00376812">
        <w:rPr>
          <w:rStyle w:val="1-Char"/>
          <w:rFonts w:hint="cs"/>
          <w:rtl/>
        </w:rPr>
        <w:t xml:space="preserve"> حیوان برای راهنمایی او در جهت شکل‌دادن به زندگی و گذران امورش چه به صورت فردی و چه به صورت اجتماعی از هر جهت کافی است. چنانکه شواهد این مطلب را در جامع</w:t>
      </w:r>
      <w:r w:rsidR="000A57AE">
        <w:rPr>
          <w:rStyle w:val="1-Char"/>
          <w:rFonts w:hint="cs"/>
          <w:rtl/>
        </w:rPr>
        <w:t>ۀ</w:t>
      </w:r>
      <w:r w:rsidRPr="00376812">
        <w:rPr>
          <w:rStyle w:val="1-Char"/>
          <w:rFonts w:hint="cs"/>
          <w:rtl/>
        </w:rPr>
        <w:t xml:space="preserve"> مورچگان می‌بینیم که چگون</w:t>
      </w:r>
      <w:r w:rsidR="008D6B22" w:rsidRPr="00376812">
        <w:rPr>
          <w:rStyle w:val="1-Char"/>
          <w:rFonts w:hint="cs"/>
          <w:rtl/>
        </w:rPr>
        <w:t>ه</w:t>
      </w:r>
      <w:r w:rsidRPr="00376812">
        <w:rPr>
          <w:rStyle w:val="1-Char"/>
          <w:rFonts w:hint="cs"/>
          <w:rtl/>
        </w:rPr>
        <w:t xml:space="preserve"> در امر گردآوری قوت و غذایشان تا </w:t>
      </w:r>
      <w:r w:rsidR="008D6B22" w:rsidRPr="00376812">
        <w:rPr>
          <w:rStyle w:val="1-Char"/>
          <w:rFonts w:hint="cs"/>
          <w:rtl/>
        </w:rPr>
        <w:t>آن اندازه با یکدیگر همکاری و یک</w:t>
      </w:r>
      <w:r w:rsidRPr="00376812">
        <w:rPr>
          <w:rStyle w:val="1-Char"/>
          <w:rFonts w:hint="cs"/>
          <w:rtl/>
        </w:rPr>
        <w:t>پار</w:t>
      </w:r>
      <w:r w:rsidR="008D6B22" w:rsidRPr="00376812">
        <w:rPr>
          <w:rStyle w:val="1-Char"/>
          <w:rFonts w:hint="cs"/>
          <w:rtl/>
        </w:rPr>
        <w:t>چ</w:t>
      </w:r>
      <w:r w:rsidRPr="00376812">
        <w:rPr>
          <w:rStyle w:val="1-Char"/>
          <w:rFonts w:hint="cs"/>
          <w:rtl/>
        </w:rPr>
        <w:t>گی دارند، و به طور دسته جمعی برای تأمین و ذخیره‌سازی قوت زمستانه در لانه‌هایشان فداکار</w:t>
      </w:r>
      <w:r w:rsidR="008D6B22" w:rsidRPr="00376812">
        <w:rPr>
          <w:rStyle w:val="1-Char"/>
          <w:rFonts w:hint="cs"/>
          <w:rtl/>
        </w:rPr>
        <w:t>ا</w:t>
      </w:r>
      <w:r w:rsidRPr="00376812">
        <w:rPr>
          <w:rStyle w:val="1-Char"/>
          <w:rFonts w:hint="cs"/>
          <w:rtl/>
        </w:rPr>
        <w:t>نه می‌کوشند.</w:t>
      </w:r>
    </w:p>
    <w:p w:rsidR="00A627C8" w:rsidRPr="00376812" w:rsidRDefault="00A627C8" w:rsidP="00376812">
      <w:pPr>
        <w:ind w:firstLine="284"/>
        <w:jc w:val="both"/>
        <w:rPr>
          <w:rStyle w:val="1-Char"/>
          <w:rtl/>
        </w:rPr>
      </w:pPr>
      <w:r w:rsidRPr="00376812">
        <w:rPr>
          <w:rStyle w:val="1-Char"/>
          <w:rFonts w:hint="cs"/>
          <w:rtl/>
        </w:rPr>
        <w:t>از این آشکارتر تشکیلات جالبی است که در کشور زنبور عسل مشاهده می‌کنیم. کشور زنبور عسل دارای یک ملکه است و عده‌ای زنبور کارگر و تعدادی زنبور نر هریک از این انواع زنبور عسل نقشی را که در جامعه به عهد</w:t>
      </w:r>
      <w:r w:rsidR="000A57AE">
        <w:rPr>
          <w:rStyle w:val="1-Char"/>
          <w:rFonts w:hint="cs"/>
          <w:rtl/>
        </w:rPr>
        <w:t>ۀ</w:t>
      </w:r>
      <w:r w:rsidRPr="00376812">
        <w:rPr>
          <w:rStyle w:val="1-Char"/>
          <w:rFonts w:hint="cs"/>
          <w:rtl/>
        </w:rPr>
        <w:t xml:space="preserve"> او گذاشته شده است ایفا می‌کند، و کار خودش را در نهایت دقت و با همکاری و هماهنگی با دیگر زنبوران انجام می‌دهد. الحق، آیت محکمی است از آیات الهی برای اندیشمندانی که بخواهند</w:t>
      </w:r>
      <w:r w:rsidR="00553F01">
        <w:rPr>
          <w:rStyle w:val="1-Char"/>
          <w:rFonts w:hint="cs"/>
          <w:rtl/>
        </w:rPr>
        <w:t xml:space="preserve"> دربارۀ </w:t>
      </w:r>
      <w:r w:rsidRPr="00376812">
        <w:rPr>
          <w:rStyle w:val="1-Char"/>
          <w:rFonts w:hint="cs"/>
          <w:rtl/>
        </w:rPr>
        <w:t>این نظام دقیق در زندگی زنبور عسل به تحقیق و مطالعه بپردازند، نظامی که خدای متعال زنبور عسل را بدان رهنمون شده است یا به او وحی کرده است بنا به تعبیر قرآن مجید: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وَأَوۡحَىٰ</w:t>
      </w:r>
      <w:r w:rsidR="00500B83" w:rsidRPr="00C10EC8">
        <w:rPr>
          <w:rStyle w:val="7-Char"/>
          <w:rtl/>
        </w:rPr>
        <w:t xml:space="preserve"> رَبُّكَ إِلَى </w:t>
      </w:r>
      <w:r w:rsidR="00500B83" w:rsidRPr="00C10EC8">
        <w:rPr>
          <w:rStyle w:val="7-Char"/>
          <w:rFonts w:hint="cs"/>
          <w:rtl/>
        </w:rPr>
        <w:t>ٱ</w:t>
      </w:r>
      <w:r w:rsidR="00500B83" w:rsidRPr="00C10EC8">
        <w:rPr>
          <w:rStyle w:val="7-Char"/>
          <w:rFonts w:hint="eastAsia"/>
          <w:rtl/>
        </w:rPr>
        <w:t>لنَّحۡلِ</w:t>
      </w:r>
      <w:r w:rsidR="00500B83" w:rsidRPr="00C10EC8">
        <w:rPr>
          <w:rStyle w:val="7-Char"/>
          <w:rtl/>
        </w:rPr>
        <w:t xml:space="preserve"> أَنِ </w:t>
      </w:r>
      <w:r w:rsidR="00500B83" w:rsidRPr="00C10EC8">
        <w:rPr>
          <w:rStyle w:val="7-Char"/>
          <w:rFonts w:hint="cs"/>
          <w:rtl/>
        </w:rPr>
        <w:t>ٱ</w:t>
      </w:r>
      <w:r w:rsidR="00500B83" w:rsidRPr="00C10EC8">
        <w:rPr>
          <w:rStyle w:val="7-Char"/>
          <w:rFonts w:hint="eastAsia"/>
          <w:rtl/>
        </w:rPr>
        <w:t>تَّخِذِي</w:t>
      </w:r>
      <w:r w:rsidR="00500B83" w:rsidRPr="00C10EC8">
        <w:rPr>
          <w:rStyle w:val="7-Char"/>
          <w:rtl/>
        </w:rPr>
        <w:t xml:space="preserve"> مِنَ </w:t>
      </w:r>
      <w:r w:rsidR="00500B83" w:rsidRPr="00C10EC8">
        <w:rPr>
          <w:rStyle w:val="7-Char"/>
          <w:rFonts w:hint="cs"/>
          <w:rtl/>
        </w:rPr>
        <w:t>ٱ</w:t>
      </w:r>
      <w:r w:rsidR="00500B83" w:rsidRPr="00C10EC8">
        <w:rPr>
          <w:rStyle w:val="7-Char"/>
          <w:rFonts w:hint="eastAsia"/>
          <w:rtl/>
        </w:rPr>
        <w:t>لۡجِبَالِ</w:t>
      </w:r>
      <w:r w:rsidR="00500B83" w:rsidRPr="00C10EC8">
        <w:rPr>
          <w:rStyle w:val="7-Char"/>
          <w:rtl/>
        </w:rPr>
        <w:t xml:space="preserve"> بُيُوتٗا وَمِنَ </w:t>
      </w:r>
      <w:r w:rsidR="00500B83" w:rsidRPr="00C10EC8">
        <w:rPr>
          <w:rStyle w:val="7-Char"/>
          <w:rFonts w:hint="cs"/>
          <w:rtl/>
        </w:rPr>
        <w:t>ٱ</w:t>
      </w:r>
      <w:r w:rsidR="00500B83" w:rsidRPr="00C10EC8">
        <w:rPr>
          <w:rStyle w:val="7-Char"/>
          <w:rFonts w:hint="eastAsia"/>
          <w:rtl/>
        </w:rPr>
        <w:t>لشَّجَرِ</w:t>
      </w:r>
      <w:r w:rsidR="00500B83" w:rsidRPr="00C10EC8">
        <w:rPr>
          <w:rStyle w:val="7-Char"/>
          <w:rtl/>
        </w:rPr>
        <w:t xml:space="preserve"> وَمِمَّا يَعۡرِشُونَ ٦٨ </w:t>
      </w:r>
      <w:r w:rsidR="00500B83" w:rsidRPr="00C10EC8">
        <w:rPr>
          <w:rStyle w:val="7-Char"/>
          <w:rFonts w:hint="eastAsia"/>
          <w:rtl/>
        </w:rPr>
        <w:t>ثُمَّ</w:t>
      </w:r>
      <w:r w:rsidR="00500B83" w:rsidRPr="00C10EC8">
        <w:rPr>
          <w:rStyle w:val="7-Char"/>
          <w:rtl/>
        </w:rPr>
        <w:t xml:space="preserve"> كُلِي مِن كُلِّ </w:t>
      </w:r>
      <w:r w:rsidR="00500B83" w:rsidRPr="00C10EC8">
        <w:rPr>
          <w:rStyle w:val="7-Char"/>
          <w:rFonts w:hint="cs"/>
          <w:rtl/>
        </w:rPr>
        <w:t>ٱ</w:t>
      </w:r>
      <w:r w:rsidR="00500B83" w:rsidRPr="00C10EC8">
        <w:rPr>
          <w:rStyle w:val="7-Char"/>
          <w:rFonts w:hint="eastAsia"/>
          <w:rtl/>
        </w:rPr>
        <w:t>لثَّمَرَٰتِ</w:t>
      </w:r>
      <w:r w:rsidR="00500B83" w:rsidRPr="00C10EC8">
        <w:rPr>
          <w:rStyle w:val="7-Char"/>
          <w:rtl/>
        </w:rPr>
        <w:t xml:space="preserve"> فَ</w:t>
      </w:r>
      <w:r w:rsidR="00500B83" w:rsidRPr="00C10EC8">
        <w:rPr>
          <w:rStyle w:val="7-Char"/>
          <w:rFonts w:hint="cs"/>
          <w:rtl/>
        </w:rPr>
        <w:t>ٱ</w:t>
      </w:r>
      <w:r w:rsidR="00500B83" w:rsidRPr="00C10EC8">
        <w:rPr>
          <w:rStyle w:val="7-Char"/>
          <w:rFonts w:hint="eastAsia"/>
          <w:rtl/>
        </w:rPr>
        <w:t>سۡلُكِي</w:t>
      </w:r>
      <w:r w:rsidR="00500B83" w:rsidRPr="00C10EC8">
        <w:rPr>
          <w:rStyle w:val="7-Char"/>
          <w:rtl/>
        </w:rPr>
        <w:t xml:space="preserve"> سُبُلَ رَبِّكِ ذُلُلٗاۚ يَخۡرُجُ مِنۢ بُطُونِهَا شَرَابٞ مُّخۡتَلِفٌ أَلۡوَٰنُهُ</w:t>
      </w:r>
      <w:r w:rsidR="00500B83" w:rsidRPr="00C10EC8">
        <w:rPr>
          <w:rStyle w:val="7-Char"/>
          <w:rFonts w:hint="cs"/>
          <w:rtl/>
        </w:rPr>
        <w:t>ۥ</w:t>
      </w:r>
      <w:r w:rsidR="00500B83" w:rsidRPr="00C10EC8">
        <w:rPr>
          <w:rStyle w:val="7-Char"/>
          <w:rtl/>
        </w:rPr>
        <w:t xml:space="preserve"> فِيهِ شِفَآءٞ لِّلنَّاسِۚ إِنَّ فِي ذَٰلِكَ لَأٓيَةٗ لِّقَوۡمٖ يَتَفَكَّرُونَ ٦٩</w:t>
      </w:r>
      <w:r>
        <w:rPr>
          <w:rStyle w:val="Emphasis"/>
          <w:rFonts w:ascii="Traditional Arabic" w:hAnsi="Traditional Arabic" w:cs="Traditional Arabic"/>
          <w:i w:val="0"/>
          <w:iCs w:val="0"/>
          <w:rtl/>
          <w:lang w:bidi="fa-IR"/>
        </w:rPr>
        <w:t>﴾</w:t>
      </w:r>
      <w:r w:rsidRPr="00D823B5">
        <w:rPr>
          <w:rStyle w:val="1-Char"/>
          <w:rFonts w:hint="cs"/>
          <w:rtl/>
        </w:rPr>
        <w:t xml:space="preserve"> </w:t>
      </w:r>
      <w:r w:rsidRPr="00466E5E">
        <w:rPr>
          <w:rStyle w:val="6-Char"/>
          <w:rtl/>
        </w:rPr>
        <w:t>[</w:t>
      </w:r>
      <w:r w:rsidRPr="00466E5E">
        <w:rPr>
          <w:rStyle w:val="6-Char"/>
          <w:rFonts w:hint="cs"/>
          <w:rtl/>
        </w:rPr>
        <w:t>النحل: 68-69</w:t>
      </w:r>
      <w:r w:rsidRPr="00466E5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پروردگار تو وحی فرستاد به سوی زبنور عسل که از کوه‌ها لانه‌ها گیر، و از درختان و سقف‌هایی که آدمیزادگان می‌زنند. آنگاه از هم</w:t>
      </w:r>
      <w:r w:rsidR="000A57AE">
        <w:rPr>
          <w:rStyle w:val="1-Char"/>
          <w:rFonts w:hint="cs"/>
          <w:rtl/>
        </w:rPr>
        <w:t>ۀ</w:t>
      </w:r>
      <w:r w:rsidRPr="00376812">
        <w:rPr>
          <w:rStyle w:val="1-Char"/>
          <w:rFonts w:hint="cs"/>
          <w:rtl/>
        </w:rPr>
        <w:t xml:space="preserve"> انواع بر و میوه‌ها بخور، و آرام آرام در راه‌های پروردگارت به سیر و سلوک ادامه بده، از شکم این زنبوران نوشیدنی رنگارنگی بیرون می‌آید که در آن شفای مردمان است، در این کار و کوشش و در این سیر و سلوک زنبوران عسل آیتی است برای آن کسانی که می‌اندیشند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است جایگاه غریزه در زندگی حیوانات.</w:t>
      </w:r>
    </w:p>
    <w:p w:rsidR="00A627C8" w:rsidRPr="008F70DB" w:rsidRDefault="007E6C7A" w:rsidP="008F70DB">
      <w:pPr>
        <w:pStyle w:val="3-"/>
        <w:rPr>
          <w:rStyle w:val="1-Char"/>
          <w:rFonts w:ascii="IRZar" w:hAnsi="IRZar" w:cs="IRZar"/>
          <w:sz w:val="24"/>
          <w:szCs w:val="24"/>
          <w:rtl/>
        </w:rPr>
      </w:pPr>
      <w:bookmarkStart w:id="181" w:name="_Toc258768060"/>
      <w:bookmarkStart w:id="182" w:name="_Toc429312872"/>
      <w:r w:rsidRPr="008F70DB">
        <w:rPr>
          <w:rStyle w:val="1-Char"/>
          <w:rFonts w:ascii="IRZar" w:hAnsi="IRZar" w:cs="IRZar" w:hint="cs"/>
          <w:sz w:val="24"/>
          <w:szCs w:val="24"/>
          <w:rtl/>
        </w:rPr>
        <w:t>غ</w:t>
      </w:r>
      <w:r w:rsidR="00A627C8" w:rsidRPr="008F70DB">
        <w:rPr>
          <w:rStyle w:val="1-Char"/>
          <w:rFonts w:ascii="IRZar" w:hAnsi="IRZar" w:cs="IRZar" w:hint="cs"/>
          <w:sz w:val="24"/>
          <w:szCs w:val="24"/>
          <w:rtl/>
        </w:rPr>
        <w:t>ر</w:t>
      </w:r>
      <w:r w:rsidRPr="008F70DB">
        <w:rPr>
          <w:rStyle w:val="1-Char"/>
          <w:rFonts w:ascii="IRZar" w:hAnsi="IRZar" w:cs="IRZar" w:hint="cs"/>
          <w:sz w:val="24"/>
          <w:szCs w:val="24"/>
          <w:rtl/>
        </w:rPr>
        <w:t>ی</w:t>
      </w:r>
      <w:r w:rsidR="00A627C8" w:rsidRPr="008F70DB">
        <w:rPr>
          <w:rStyle w:val="1-Char"/>
          <w:rFonts w:ascii="IRZar" w:hAnsi="IRZar" w:cs="IRZar" w:hint="cs"/>
          <w:sz w:val="24"/>
          <w:szCs w:val="24"/>
          <w:rtl/>
        </w:rPr>
        <w:t>زه‌های انسان با یکدیگر برخورد دارند</w:t>
      </w:r>
      <w:bookmarkEnd w:id="181"/>
      <w:bookmarkEnd w:id="182"/>
    </w:p>
    <w:p w:rsidR="00A627C8" w:rsidRPr="00376812" w:rsidRDefault="00A627C8" w:rsidP="00376812">
      <w:pPr>
        <w:ind w:firstLine="284"/>
        <w:jc w:val="both"/>
        <w:rPr>
          <w:rStyle w:val="1-Char"/>
          <w:rtl/>
        </w:rPr>
      </w:pPr>
      <w:r w:rsidRPr="00376812">
        <w:rPr>
          <w:rStyle w:val="1-Char"/>
          <w:rFonts w:hint="cs"/>
          <w:rtl/>
        </w:rPr>
        <w:t>انسان دارای غریزه‌های متعدد و متنوعی است. غریزه‌های انسان پیچیده است، ساده نیست، مرکب است، بسیط نیست. بعضی از غرایز فردی</w:t>
      </w:r>
      <w:r w:rsidR="007E6C7A" w:rsidRPr="00376812">
        <w:rPr>
          <w:rStyle w:val="1-Char"/>
          <w:rFonts w:hint="cs"/>
          <w:rtl/>
        </w:rPr>
        <w:t xml:space="preserve"> انسان، او را به</w:t>
      </w:r>
      <w:r w:rsidRPr="00376812">
        <w:rPr>
          <w:rStyle w:val="1-Char"/>
          <w:rFonts w:hint="cs"/>
          <w:rtl/>
        </w:rPr>
        <w:t xml:space="preserve"> خودخواهی و خودپرستی وامی‌دارند. بعضی از غرایز اجتماعی انسان او را به تعاون و ایثار رهنمون می‌گردند. بعضی از غریزه‌های انسان او را به حضیض ماده و مادیگرایی تنزل می‌دهند، و بعض دیگر او را به افق اعلای روح و روحانیت برمی‌کشند. دلیلش این است که انسان یک پدید</w:t>
      </w:r>
      <w:r w:rsidR="000A57AE">
        <w:rPr>
          <w:rStyle w:val="1-Char"/>
          <w:rFonts w:hint="cs"/>
          <w:rtl/>
        </w:rPr>
        <w:t>ۀ</w:t>
      </w:r>
      <w:r w:rsidRPr="00376812">
        <w:rPr>
          <w:rStyle w:val="1-Char"/>
          <w:rFonts w:hint="cs"/>
          <w:rtl/>
        </w:rPr>
        <w:t xml:space="preserve"> مرکب است. معجونی که بخشی از آن زمینی است و بخشی دیگر آسمانی. بدنی دارد و روحی، شهوتی دارد و عقلی، هم حیوان است هم انسان! هم فرشته است، هم شیطان! به همین جهت یکی از فلاسفه با توجه به پیوند و اتصال دوگانه‌ای که انسان به عالم روح و عالم ماده دارد گفته است: «انسان دارای دو وطن است در دو جهان».</w:t>
      </w:r>
    </w:p>
    <w:p w:rsidR="00A627C8" w:rsidRPr="00376812" w:rsidRDefault="00A627C8" w:rsidP="00376812">
      <w:pPr>
        <w:ind w:firstLine="284"/>
        <w:jc w:val="both"/>
        <w:rPr>
          <w:rStyle w:val="1-Char"/>
          <w:rtl/>
        </w:rPr>
      </w:pPr>
      <w:r w:rsidRPr="00376812">
        <w:rPr>
          <w:rStyle w:val="1-Char"/>
          <w:rFonts w:hint="cs"/>
          <w:rtl/>
        </w:rPr>
        <w:t>برتراند راسل، فیلسوف بریتانیایی معاصر در کتاب «جامع</w:t>
      </w:r>
      <w:r w:rsidR="000A57AE">
        <w:rPr>
          <w:rStyle w:val="1-Char"/>
          <w:rFonts w:hint="cs"/>
          <w:rtl/>
        </w:rPr>
        <w:t>ۀ</w:t>
      </w:r>
      <w:r w:rsidRPr="00376812">
        <w:rPr>
          <w:rStyle w:val="1-Char"/>
          <w:rFonts w:hint="cs"/>
          <w:rtl/>
        </w:rPr>
        <w:t xml:space="preserve"> بشری در اخلاق و سیاست»، ص 10 می‌گوید:</w:t>
      </w:r>
    </w:p>
    <w:p w:rsidR="00A627C8" w:rsidRPr="00376812" w:rsidRDefault="00A627C8" w:rsidP="00376812">
      <w:pPr>
        <w:ind w:firstLine="284"/>
        <w:jc w:val="both"/>
        <w:rPr>
          <w:rStyle w:val="1-Char"/>
          <w:rtl/>
        </w:rPr>
      </w:pPr>
      <w:r w:rsidRPr="00376812">
        <w:rPr>
          <w:rStyle w:val="1-Char"/>
          <w:rFonts w:hint="cs"/>
          <w:rtl/>
        </w:rPr>
        <w:t>«انسان از نظر انگیزه‌های درونی و تمایلات، از هر جانور دیگری پیچیده‌تر است. دشواری‌های زندگانی انسان نیز از همین پیچیدگی نشأت می‌گیرد. انسان نه صددرصد اجتماعی است مانند مورچه و زنبول عسل و نه صد درصد انفرادی است مانند شیر و پلنگ. انسان یک حیوان شبه اجتماعی است. بعضی کشش‌ها و تمایلاتش جنب</w:t>
      </w:r>
      <w:r w:rsidR="000A57AE">
        <w:rPr>
          <w:rStyle w:val="1-Char"/>
          <w:rFonts w:hint="cs"/>
          <w:rtl/>
        </w:rPr>
        <w:t>ۀ</w:t>
      </w:r>
      <w:r w:rsidRPr="00376812">
        <w:rPr>
          <w:rStyle w:val="1-Char"/>
          <w:rFonts w:hint="cs"/>
          <w:rtl/>
        </w:rPr>
        <w:t xml:space="preserve"> اجتماعی دارد و بعضی دیگر جنب</w:t>
      </w:r>
      <w:r w:rsidR="000A57AE">
        <w:rPr>
          <w:rStyle w:val="1-Char"/>
          <w:rFonts w:hint="cs"/>
          <w:rtl/>
        </w:rPr>
        <w:t>ۀ</w:t>
      </w:r>
      <w:r w:rsidRPr="00376812">
        <w:rPr>
          <w:rStyle w:val="1-Char"/>
          <w:rFonts w:hint="cs"/>
          <w:rtl/>
        </w:rPr>
        <w:t xml:space="preserve"> انفرادی. جنب</w:t>
      </w:r>
      <w:r w:rsidR="000A57AE">
        <w:rPr>
          <w:rStyle w:val="1-Char"/>
          <w:rFonts w:hint="cs"/>
          <w:rtl/>
        </w:rPr>
        <w:t>ۀ</w:t>
      </w:r>
      <w:r w:rsidRPr="00376812">
        <w:rPr>
          <w:rStyle w:val="1-Char"/>
          <w:rFonts w:hint="cs"/>
          <w:rtl/>
        </w:rPr>
        <w:t xml:space="preserve"> اجتماعی در طبیعت انسان از آنجا شناخته می‌شود که زندان انفرادی برایش یک مجازات بسیار سخت به حساب می‌آید. جنب</w:t>
      </w:r>
      <w:r w:rsidR="000A57AE">
        <w:rPr>
          <w:rStyle w:val="1-Char"/>
          <w:rFonts w:hint="cs"/>
          <w:rtl/>
        </w:rPr>
        <w:t>ۀ</w:t>
      </w:r>
      <w:r w:rsidRPr="00376812">
        <w:rPr>
          <w:rStyle w:val="1-Char"/>
          <w:rFonts w:hint="cs"/>
          <w:rtl/>
        </w:rPr>
        <w:t xml:space="preserve"> انفرادی در طبیعت انسان نیز از آنجا شناخته می‌شود که دوست دارد در امور خصوصی خودش استقلال داشته باشد، و آمادگی ندارد که سفر</w:t>
      </w:r>
      <w:r w:rsidR="000A57AE">
        <w:rPr>
          <w:rStyle w:val="1-Char"/>
          <w:rFonts w:hint="cs"/>
          <w:rtl/>
        </w:rPr>
        <w:t>ۀ</w:t>
      </w:r>
      <w:r w:rsidRPr="00376812">
        <w:rPr>
          <w:rStyle w:val="1-Char"/>
          <w:rFonts w:hint="cs"/>
          <w:rtl/>
        </w:rPr>
        <w:t xml:space="preserve"> دلش را نزد غریبه‌ها بگستراند. بنابراین، چون ما انسان‌ها صد درصد اجتماعی نیستیم به اخلاق نیاز داریم. اخلاق است که باید به ما اهداف زندگی را نشان دهد. ما به قواعد و ضوابط اخلاقی نیازمندیم که راه و رسم کارها را برای ما مشخص کند. زنبور عسل ظاهراً به هیچیک از این‌ها نیازی ندارد. زیرا دقیقاً هرچه را که مصلحت جامعه به او دیکته می‌کند اجرا می‌کند. خوب، حالا فکر کنید چه کسی می‌تواند قواعد و ضوابط راست و درست اخلاقی را برای انسان وضع کند؟ چه کسی می‌تواند برای انسان راه راست سیر و سلوک را در زندگی مشخص کند؟ و راهی را پیش پای او بگذارد که به یک مقصد صحیح منتهی گردد، و او را به طی مسیر در این راه درست و راست وادارد؟</w:t>
      </w:r>
    </w:p>
    <w:p w:rsidR="00A627C8" w:rsidRPr="00376812" w:rsidRDefault="00A627C8" w:rsidP="00376812">
      <w:pPr>
        <w:ind w:firstLine="284"/>
        <w:jc w:val="both"/>
        <w:rPr>
          <w:rStyle w:val="1-Char"/>
          <w:rtl/>
        </w:rPr>
      </w:pPr>
      <w:r w:rsidRPr="00376812">
        <w:rPr>
          <w:rStyle w:val="1-Char"/>
          <w:rFonts w:hint="cs"/>
          <w:rtl/>
        </w:rPr>
        <w:t>آیا قانون است؟</w:t>
      </w:r>
    </w:p>
    <w:p w:rsidR="00A627C8" w:rsidRPr="00376812" w:rsidRDefault="00A627C8" w:rsidP="00376812">
      <w:pPr>
        <w:ind w:firstLine="284"/>
        <w:jc w:val="both"/>
        <w:rPr>
          <w:rStyle w:val="1-Char"/>
          <w:rtl/>
        </w:rPr>
      </w:pPr>
      <w:r w:rsidRPr="00376812">
        <w:rPr>
          <w:rStyle w:val="1-Char"/>
          <w:rFonts w:hint="cs"/>
          <w:rtl/>
        </w:rPr>
        <w:t>آیا فلسف</w:t>
      </w:r>
      <w:r w:rsidR="000A57AE">
        <w:rPr>
          <w:rStyle w:val="1-Char"/>
          <w:rFonts w:hint="cs"/>
          <w:rtl/>
        </w:rPr>
        <w:t>ۀ</w:t>
      </w:r>
      <w:r w:rsidRPr="00376812">
        <w:rPr>
          <w:rStyle w:val="1-Char"/>
          <w:rFonts w:hint="cs"/>
          <w:rtl/>
        </w:rPr>
        <w:t xml:space="preserve"> اخلاقی است؟</w:t>
      </w:r>
    </w:p>
    <w:p w:rsidR="00A627C8" w:rsidRPr="00376812" w:rsidRDefault="00A627C8" w:rsidP="00376812">
      <w:pPr>
        <w:ind w:firstLine="284"/>
        <w:jc w:val="both"/>
        <w:rPr>
          <w:rStyle w:val="1-Char"/>
          <w:rtl/>
        </w:rPr>
      </w:pPr>
      <w:r w:rsidRPr="00376812">
        <w:rPr>
          <w:rStyle w:val="1-Char"/>
          <w:rFonts w:hint="cs"/>
          <w:rtl/>
        </w:rPr>
        <w:t>آیا دین است؟</w:t>
      </w:r>
    </w:p>
    <w:p w:rsidR="00A627C8" w:rsidRPr="00376812" w:rsidRDefault="00A627C8" w:rsidP="00376812">
      <w:pPr>
        <w:ind w:firstLine="284"/>
        <w:jc w:val="both"/>
        <w:rPr>
          <w:rStyle w:val="1-Char"/>
          <w:rtl/>
        </w:rPr>
      </w:pPr>
      <w:r w:rsidRPr="00376812">
        <w:rPr>
          <w:rStyle w:val="1-Char"/>
          <w:rFonts w:hint="cs"/>
          <w:rtl/>
        </w:rPr>
        <w:t>بد نیست قانون و فلسفه و دین را یک به یک در مسیر اشع</w:t>
      </w:r>
      <w:r w:rsidR="000A57AE">
        <w:rPr>
          <w:rStyle w:val="1-Char"/>
          <w:rFonts w:hint="cs"/>
          <w:rtl/>
        </w:rPr>
        <w:t>ۀ</w:t>
      </w:r>
      <w:r w:rsidRPr="00376812">
        <w:rPr>
          <w:rStyle w:val="1-Char"/>
          <w:rFonts w:hint="cs"/>
          <w:rtl/>
        </w:rPr>
        <w:t xml:space="preserve"> تابناک تحقیق قرار بدهیم.</w:t>
      </w:r>
    </w:p>
    <w:p w:rsidR="00A627C8" w:rsidRPr="008F70DB" w:rsidRDefault="00A627C8" w:rsidP="008F70DB">
      <w:pPr>
        <w:pStyle w:val="3-"/>
        <w:rPr>
          <w:rStyle w:val="1-Char"/>
          <w:rFonts w:ascii="IRZar" w:hAnsi="IRZar" w:cs="IRZar"/>
          <w:sz w:val="24"/>
          <w:szCs w:val="24"/>
          <w:rtl/>
        </w:rPr>
      </w:pPr>
      <w:bookmarkStart w:id="183" w:name="_Toc258768061"/>
      <w:bookmarkStart w:id="184" w:name="_Toc429312873"/>
      <w:r w:rsidRPr="008F70DB">
        <w:rPr>
          <w:rStyle w:val="1-Char"/>
          <w:rFonts w:ascii="IRZar" w:hAnsi="IRZar" w:cs="IRZar" w:hint="cs"/>
          <w:sz w:val="24"/>
          <w:szCs w:val="24"/>
          <w:rtl/>
        </w:rPr>
        <w:t>قانون به تنهایی نمی‌تواند رفتار انسان را کنترل کند</w:t>
      </w:r>
      <w:bookmarkEnd w:id="183"/>
      <w:bookmarkEnd w:id="184"/>
    </w:p>
    <w:p w:rsidR="00A627C8" w:rsidRPr="00376812" w:rsidRDefault="00A627C8" w:rsidP="00376812">
      <w:pPr>
        <w:ind w:firstLine="284"/>
        <w:jc w:val="both"/>
        <w:rPr>
          <w:rStyle w:val="1-Char"/>
          <w:rtl/>
        </w:rPr>
      </w:pPr>
      <w:r w:rsidRPr="00376812">
        <w:rPr>
          <w:rStyle w:val="1-Char"/>
          <w:rFonts w:hint="cs"/>
          <w:rtl/>
        </w:rPr>
        <w:t>ما ناگزیر به قانو</w:t>
      </w:r>
      <w:r w:rsidR="007D4AF8" w:rsidRPr="00376812">
        <w:rPr>
          <w:rStyle w:val="1-Char"/>
          <w:rFonts w:hint="cs"/>
          <w:rtl/>
        </w:rPr>
        <w:t>ن</w:t>
      </w:r>
      <w:r w:rsidRPr="00376812">
        <w:rPr>
          <w:rStyle w:val="1-Char"/>
          <w:rFonts w:hint="cs"/>
          <w:rtl/>
        </w:rPr>
        <w:t xml:space="preserve"> نیازمندیم، تا بتوانیم امور اجتماعی را به نظم و انتظام بیاوریم، و روابط اجتماعی را تحت قاعده درآوریم. اما قانون به تنهایی صلاحیت کنترل رفتار انسان‌ها را ندارد، دلیل این عدم صلاحیت آنست که قلمرو حکومت قانون فقط ظاهر است نه باطن، و محدود</w:t>
      </w:r>
      <w:r w:rsidR="000A57AE">
        <w:rPr>
          <w:rStyle w:val="1-Char"/>
          <w:rFonts w:hint="cs"/>
          <w:rtl/>
        </w:rPr>
        <w:t>ۀ</w:t>
      </w:r>
      <w:r w:rsidRPr="00376812">
        <w:rPr>
          <w:rStyle w:val="1-Char"/>
          <w:rFonts w:hint="cs"/>
          <w:rtl/>
        </w:rPr>
        <w:t xml:space="preserve"> کار قانون روابط عمومی است نه امور خصوصی، وظیفه قانون آن است که بدکار را به کیفر و مجازات برساند، اما نمی‌تواند نیکوکار را پاداش بدهد. از این گذشته، نیرنگبازی در استناد به قوانین بسیار آسان است، و به راحتی می‌توان مواد قضایی </w:t>
      </w:r>
      <w:r w:rsidR="007D4AF8" w:rsidRPr="00376812">
        <w:rPr>
          <w:rStyle w:val="1-Char"/>
          <w:rFonts w:hint="cs"/>
          <w:rtl/>
        </w:rPr>
        <w:t>را با هوی و هوس‌ها هماهنگ گردان</w:t>
      </w:r>
      <w:r w:rsidRPr="00376812">
        <w:rPr>
          <w:rStyle w:val="1-Char"/>
          <w:rFonts w:hint="cs"/>
          <w:rtl/>
        </w:rPr>
        <w:t>د، فرارکردن از مجازات‌های قانونی نیز کار چندان دشواری نیست. وقتی که قانون عاجز باشد از این که مردم را از بدی بازدارد. و جلو جُرم و جنایت و فساد را بگیرد، بسیار عاجزتر و عاجزتر از آنست که بتواند مردم را به نیکی وادار</w:t>
      </w:r>
      <w:r w:rsidR="007D4AF8" w:rsidRPr="00376812">
        <w:rPr>
          <w:rStyle w:val="1-Char"/>
          <w:rFonts w:hint="cs"/>
          <w:rtl/>
        </w:rPr>
        <w:t>د</w:t>
      </w:r>
      <w:r w:rsidRPr="00376812">
        <w:rPr>
          <w:rStyle w:val="1-Char"/>
          <w:rFonts w:hint="cs"/>
          <w:rtl/>
        </w:rPr>
        <w:t xml:space="preserve"> یا این که انگیز</w:t>
      </w:r>
      <w:r w:rsidR="000A57AE">
        <w:rPr>
          <w:rStyle w:val="1-Char"/>
          <w:rFonts w:hint="cs"/>
          <w:rtl/>
        </w:rPr>
        <w:t>ۀ</w:t>
      </w:r>
      <w:r w:rsidRPr="00376812">
        <w:rPr>
          <w:rStyle w:val="1-Char"/>
          <w:rFonts w:hint="cs"/>
          <w:rtl/>
        </w:rPr>
        <w:t xml:space="preserve"> جانبداری از حق گردد، یا این که بتواند کسی را به انجام کار شایسته‌ای تشویق کند. هرچقدر هم که ما سهم بیشتری از مطابقت با</w:t>
      </w:r>
      <w:r w:rsidR="007D4AF8" w:rsidRPr="00376812">
        <w:rPr>
          <w:rStyle w:val="1-Char"/>
          <w:rFonts w:hint="cs"/>
          <w:rtl/>
        </w:rPr>
        <w:t xml:space="preserve"> </w:t>
      </w:r>
      <w:r w:rsidRPr="00376812">
        <w:rPr>
          <w:rStyle w:val="1-Char"/>
          <w:rFonts w:hint="cs"/>
          <w:rtl/>
        </w:rPr>
        <w:t>حق و عدالت برای قانون بشری قائل شویم، به هرحال، قانون بشری نیروی ذاتی ندارد و نیرویش عارضی است و به «حکومت» و سلطه‌ای که عهده‌دار اجرای آن در جامعه است وابسته خواهد بود.</w:t>
      </w:r>
    </w:p>
    <w:p w:rsidR="00A627C8" w:rsidRPr="00D823B5" w:rsidRDefault="00A627C8" w:rsidP="00376812">
      <w:pPr>
        <w:ind w:firstLine="284"/>
        <w:jc w:val="both"/>
        <w:rPr>
          <w:rStyle w:val="1-Char"/>
          <w:rtl/>
        </w:rPr>
      </w:pPr>
      <w:r w:rsidRPr="00376812">
        <w:rPr>
          <w:rStyle w:val="1-Char"/>
          <w:rFonts w:hint="cs"/>
          <w:rtl/>
        </w:rPr>
        <w:t xml:space="preserve">سید جمال الدین افغانی </w:t>
      </w:r>
      <w:r>
        <w:rPr>
          <w:rStyle w:val="Emphasis"/>
          <w:rFonts w:cs="Times New Roman" w:hint="cs"/>
          <w:i w:val="0"/>
          <w:iCs w:val="0"/>
          <w:rtl/>
          <w:lang w:bidi="fa-IR"/>
        </w:rPr>
        <w:t>–</w:t>
      </w:r>
      <w:r w:rsidRPr="00D823B5">
        <w:rPr>
          <w:rStyle w:val="1-Char"/>
          <w:rFonts w:hint="cs"/>
          <w:rtl/>
        </w:rPr>
        <w:t xml:space="preserve"> در رسال</w:t>
      </w:r>
      <w:r w:rsidR="000A57AE">
        <w:rPr>
          <w:rStyle w:val="1-Char"/>
          <w:rFonts w:hint="cs"/>
          <w:rtl/>
        </w:rPr>
        <w:t>ۀ</w:t>
      </w:r>
      <w:r w:rsidRPr="00D823B5">
        <w:rPr>
          <w:rStyle w:val="1-Char"/>
          <w:rFonts w:hint="cs"/>
          <w:rtl/>
        </w:rPr>
        <w:t xml:space="preserve"> </w:t>
      </w:r>
      <w:r w:rsidRPr="00466E5E">
        <w:rPr>
          <w:rStyle w:val="5-Char"/>
          <w:rFonts w:hint="cs"/>
          <w:rtl/>
        </w:rPr>
        <w:t>«الرد علی الدهریین»</w:t>
      </w:r>
      <w:r w:rsidRPr="00D823B5">
        <w:rPr>
          <w:rStyle w:val="1-Char"/>
          <w:rFonts w:hint="cs"/>
          <w:rtl/>
        </w:rPr>
        <w:t xml:space="preserve"> در رابطه با حکومت و عدم کفایت آن برای واداشتن انسان‌ها به رعایت حریم عدالت می‌گوید: «از کسی پنهان نیست که نیروی حکومت فقط در روند جلوگیری از تجاوزهای آشکار، و کیفر جنایت‌های علنی کار آمده است، اما اختلاس و زورگویی پوشش دار و باطل به ظاهر آراسته و فساد رنگ‌آمیزی شده و مانند آن که کار شبانه‌روزی آدم‌های شهوتران و دنیاپرست است، چگونه حکومت می‌تواند در مقام جلوگیری از</w:t>
      </w:r>
      <w:r w:rsidR="00477E98" w:rsidRPr="00D823B5">
        <w:rPr>
          <w:rStyle w:val="1-Char"/>
          <w:rFonts w:hint="cs"/>
          <w:rtl/>
        </w:rPr>
        <w:t xml:space="preserve"> آن‌ها </w:t>
      </w:r>
      <w:r w:rsidRPr="00D823B5">
        <w:rPr>
          <w:rStyle w:val="1-Char"/>
          <w:rFonts w:hint="cs"/>
          <w:rtl/>
        </w:rPr>
        <w:t>برآید؟ اصلاً چگونه حکومت می‌تواند از آن نیرنگ‌های پنهان و تزویرهای تو در تو و فریب‌های ناپیدا اطلاع پیدا کند، تا در پی دفع شر</w:t>
      </w:r>
      <w:r w:rsidR="00477E98" w:rsidRPr="00D823B5">
        <w:rPr>
          <w:rStyle w:val="1-Char"/>
          <w:rFonts w:hint="cs"/>
          <w:rtl/>
        </w:rPr>
        <w:t xml:space="preserve"> آن‌ها </w:t>
      </w:r>
      <w:r w:rsidRPr="00D823B5">
        <w:rPr>
          <w:rStyle w:val="1-Char"/>
          <w:rFonts w:hint="cs"/>
          <w:rtl/>
        </w:rPr>
        <w:t>برآید؟! بگذریم از این که خود شخص حاکم و یاران و مددکارانش گاهی، بلکه غالباً سر از پای نشناخته اسیر شهوت بوده</w:t>
      </w:r>
      <w:r w:rsidR="003C024C" w:rsidRPr="00D823B5">
        <w:rPr>
          <w:rStyle w:val="1-Char"/>
          <w:rFonts w:hint="cs"/>
          <w:rtl/>
        </w:rPr>
        <w:t xml:space="preserve">‌اند </w:t>
      </w:r>
      <w:r w:rsidRPr="00D823B5">
        <w:rPr>
          <w:rStyle w:val="1-Char"/>
          <w:rFonts w:hint="cs"/>
          <w:rtl/>
        </w:rPr>
        <w:t>و هستند. آن وقت کسی که بتواند روی دست این صاحبان قدرت و نفوذ بزند، و نگذارد که از تمایلات و شهوت‌های آتشین خودشان را که عقل آنان را مسخر گردانیده است تبیعت کنند؟ آن کدام فریادرسی است که دست شرارت و حرص و آز این زورمداران را از سر رعیت ناتوان و بینوا کوتاه گرداند؟»</w:t>
      </w:r>
    </w:p>
    <w:p w:rsidR="00A627C8" w:rsidRPr="00376812" w:rsidRDefault="00A627C8" w:rsidP="00376812">
      <w:pPr>
        <w:ind w:firstLine="284"/>
        <w:jc w:val="both"/>
        <w:rPr>
          <w:rStyle w:val="1-Char"/>
          <w:rtl/>
        </w:rPr>
      </w:pPr>
      <w:r w:rsidRPr="00376812">
        <w:rPr>
          <w:rStyle w:val="1-Char"/>
          <w:rFonts w:hint="cs"/>
          <w:rtl/>
        </w:rPr>
        <w:t xml:space="preserve">استاد ما دکتر محمد عبدالله دراز در کتاب </w:t>
      </w:r>
      <w:r w:rsidRPr="00466E5E">
        <w:rPr>
          <w:rStyle w:val="5-Char"/>
          <w:rFonts w:hint="cs"/>
          <w:rtl/>
        </w:rPr>
        <w:t>«الدین»</w:t>
      </w:r>
      <w:r w:rsidRPr="00376812">
        <w:rPr>
          <w:rStyle w:val="1-Char"/>
          <w:rFonts w:hint="cs"/>
          <w:rtl/>
        </w:rPr>
        <w:t xml:space="preserve"> می‌گوید:</w:t>
      </w:r>
    </w:p>
    <w:p w:rsidR="00A627C8" w:rsidRPr="00376812" w:rsidRDefault="00A627C8" w:rsidP="00376812">
      <w:pPr>
        <w:ind w:firstLine="284"/>
        <w:jc w:val="both"/>
        <w:rPr>
          <w:rStyle w:val="1-Char"/>
          <w:rtl/>
        </w:rPr>
      </w:pPr>
      <w:r w:rsidRPr="00376812">
        <w:rPr>
          <w:rStyle w:val="1-Char"/>
          <w:rFonts w:hint="cs"/>
          <w:rtl/>
        </w:rPr>
        <w:t>«زندگی اجتماعی هرگز بدون تعاون و همکاری افراد آن جامعه شکل نمی‌گیرد. این تعاون و همیاری نیز نیاز به قانون دارد که ضوابط و حدود و شرایط آن تعاون را مشخص گرداند، و حقوق و وظایف هرکس را روشن سازد. این قانون نیز به ناچار نیازمند یک سلطان مقتدر و امیر نیرومند است که بتواند بگیرد و بدهد، و بنشاند و برخیزاند، و هیبتش جان مردم را پر کرده باشد و از شکستن حدود و تجاوز به حریم قوانین حکومتی بازدارد.</w:t>
      </w:r>
    </w:p>
    <w:p w:rsidR="00A627C8" w:rsidRPr="00376812" w:rsidRDefault="00A627C8" w:rsidP="00376812">
      <w:pPr>
        <w:ind w:firstLine="284"/>
        <w:jc w:val="both"/>
        <w:rPr>
          <w:rStyle w:val="1-Char"/>
          <w:rtl/>
        </w:rPr>
      </w:pPr>
      <w:r w:rsidRPr="00376812">
        <w:rPr>
          <w:rStyle w:val="1-Char"/>
          <w:rFonts w:hint="cs"/>
          <w:rtl/>
        </w:rPr>
        <w:t xml:space="preserve">ما با قاطعیت می‌گوییم که روی زمین نیرویی که بتواند با نیروی دین </w:t>
      </w:r>
      <w:r w:rsidR="007D4AF8" w:rsidRPr="00376812">
        <w:rPr>
          <w:rStyle w:val="1-Char"/>
          <w:rFonts w:hint="cs"/>
          <w:rtl/>
        </w:rPr>
        <w:t xml:space="preserve">به مقابل </w:t>
      </w:r>
      <w:r w:rsidRPr="00376812">
        <w:rPr>
          <w:rStyle w:val="1-Char"/>
          <w:rFonts w:hint="cs"/>
          <w:rtl/>
        </w:rPr>
        <w:t xml:space="preserve">برآید، </w:t>
      </w:r>
      <w:r w:rsidR="007D4AF8" w:rsidRPr="00376812">
        <w:rPr>
          <w:rStyle w:val="1-Char"/>
          <w:rFonts w:hint="cs"/>
          <w:rtl/>
        </w:rPr>
        <w:t xml:space="preserve">ویا </w:t>
      </w:r>
      <w:r w:rsidRPr="00376812">
        <w:rPr>
          <w:rStyle w:val="1-Char"/>
          <w:rFonts w:hint="cs"/>
          <w:rtl/>
        </w:rPr>
        <w:t>حتی نیرویی که همسنگ نیروی دین در جهت تضمین احترام قانون و ضمانت همبستگی جامعه و استقرار نظام و فراهم‌آمدن زمینه‌های آسایش و آرامش و امنیت در جامعه باشد</w:t>
      </w:r>
      <w:r w:rsidR="007D4AF8" w:rsidRPr="00376812">
        <w:rPr>
          <w:rStyle w:val="1-Char"/>
          <w:rFonts w:hint="cs"/>
          <w:rtl/>
        </w:rPr>
        <w:t>، وجود ندارد</w:t>
      </w:r>
      <w:r w:rsidRPr="00376812">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راز این مطلب آن است که انسان از دیگر جانوران زنده با این ویژگی متمایز می‌گردد که رهبری حرکات و فعالیت‌های اختیاری او را چیزی برعهده‌دار</w:t>
      </w:r>
      <w:r w:rsidR="007D4AF8" w:rsidRPr="00376812">
        <w:rPr>
          <w:rStyle w:val="1-Char"/>
          <w:rFonts w:hint="cs"/>
          <w:rtl/>
        </w:rPr>
        <w:t>د</w:t>
      </w:r>
      <w:r w:rsidRPr="00376812">
        <w:rPr>
          <w:rStyle w:val="1-Char"/>
          <w:rFonts w:hint="cs"/>
          <w:rtl/>
        </w:rPr>
        <w:t xml:space="preserve"> که با گوش و چشمش نمی‌تواند آن را بشنود و ببیند و یا در دست خود آن را نگهدارد، یا به گردنش بیندازد، یا در خونش جریان پیدا کند یا در عضلاتش جای دهد یا در اعصابش جایگزین کند. این یک پدید</w:t>
      </w:r>
      <w:r w:rsidR="000A57AE">
        <w:rPr>
          <w:rStyle w:val="1-Char"/>
          <w:rFonts w:hint="cs"/>
          <w:rtl/>
        </w:rPr>
        <w:t>ۀ</w:t>
      </w:r>
      <w:r w:rsidRPr="00376812">
        <w:rPr>
          <w:rStyle w:val="1-Char"/>
          <w:rFonts w:hint="cs"/>
          <w:rtl/>
        </w:rPr>
        <w:t xml:space="preserve"> انسانی </w:t>
      </w:r>
      <w:r>
        <w:rPr>
          <w:rStyle w:val="Emphasis"/>
          <w:rFonts w:cs="Times New Roman" w:hint="cs"/>
          <w:i w:val="0"/>
          <w:iCs w:val="0"/>
          <w:rtl/>
          <w:lang w:bidi="fa-IR"/>
        </w:rPr>
        <w:t>–</w:t>
      </w:r>
      <w:r w:rsidRPr="00D823B5">
        <w:rPr>
          <w:rStyle w:val="1-Char"/>
          <w:rFonts w:hint="cs"/>
          <w:rtl/>
        </w:rPr>
        <w:t xml:space="preserve"> روحانی است که نامش «فکر» و «عقیده» است</w:t>
      </w:r>
      <w:r w:rsidR="007D4AF8" w:rsidRPr="00D823B5">
        <w:rPr>
          <w:rStyle w:val="1-Char"/>
          <w:rFonts w:hint="cs"/>
          <w:rtl/>
        </w:rPr>
        <w:t>.</w:t>
      </w:r>
      <w:r w:rsidRPr="00D823B5">
        <w:rPr>
          <w:rStyle w:val="1-Char"/>
          <w:rFonts w:hint="cs"/>
          <w:rtl/>
        </w:rPr>
        <w:t xml:space="preserve"> فرقه‌ای هم که این وضع را تغییر داده</w:t>
      </w:r>
      <w:r w:rsidR="003C024C" w:rsidRPr="00D823B5">
        <w:rPr>
          <w:rStyle w:val="1-Char"/>
          <w:rFonts w:hint="cs"/>
          <w:rtl/>
        </w:rPr>
        <w:t xml:space="preserve">‌اند </w:t>
      </w:r>
      <w:r w:rsidRPr="00D823B5">
        <w:rPr>
          <w:rStyle w:val="1-Char"/>
          <w:rFonts w:hint="cs"/>
          <w:rtl/>
        </w:rPr>
        <w:t>و چنین پنداشتند که اندیشه و وجدان در زندگی مادی و اقتصادی تأثیر ندارند، بلکه هردو تحت تأثیر زندگی مادی و اقتصادی انسان دگرگون می‌شوند (مارکسیست‌ها) گمراه شده</w:t>
      </w:r>
      <w:r w:rsidR="003C024C" w:rsidRPr="00D823B5">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آری، انسان از درون رهبری می‌شود نه از بیرون، و قانون و حکومت به تنهایی برای تشکیل یک مدین</w:t>
      </w:r>
      <w:r w:rsidR="000A57AE">
        <w:rPr>
          <w:rStyle w:val="1-Char"/>
          <w:rFonts w:hint="cs"/>
          <w:rtl/>
        </w:rPr>
        <w:t>ۀ</w:t>
      </w:r>
      <w:r w:rsidRPr="00376812">
        <w:rPr>
          <w:rStyle w:val="1-Char"/>
          <w:rFonts w:hint="cs"/>
          <w:rtl/>
        </w:rPr>
        <w:t xml:space="preserve"> فاضله کافی نیستند</w:t>
      </w:r>
      <w:r w:rsidR="007D4AF8" w:rsidRPr="00376812">
        <w:rPr>
          <w:rStyle w:val="1-Char"/>
          <w:rFonts w:hint="cs"/>
          <w:rtl/>
        </w:rPr>
        <w:t>؛</w:t>
      </w:r>
      <w:r w:rsidRPr="00376812">
        <w:rPr>
          <w:rStyle w:val="1-Char"/>
          <w:rFonts w:hint="cs"/>
          <w:rtl/>
        </w:rPr>
        <w:t xml:space="preserve"> مدینه فاضله‌ای که در آن حقوق همگان رعایت شود و انسان‌ها وظایف‌شان را به طور کامل انجام بدهند. زیرا آن کسی که از ترس شلاق یا زندان یا کیفر مالی انجام وظیفه می‌کند، به مجرد آن که بتواند راهی برای گریختن از دست قانون بیابد، دست از انجام وظیفه می‌کشد. این هم خطای آشکاری است، اگر چنین گمان کنیم که فقط با نشر و ترویج دانش و فرهنگ می‌توانیم صلح و آسایش جامعه را تضمین کنیم، و دانش و فرهنگ را جایگزین تربیت و تزکیه دینی و اخلاقی گردانیم. زیرا دانش یک تیغ دو دم است، همانگونه که برای سازندگی و آبادانی به کار می‌آید، برای خرابی و ویرانی نیز به کار می‌آید و برای آن که درست به کار گرفته شود، حتماً باید یک ناظر اخلاقی وجود داشته باشد که آن را در جهت خیر و صلاح انسانیت و آبادانی زمین جهت بدهد، نه در جهت شر و فساد. آن ناظر با کفایت هم عبارت است از «عقیده و ایمان».</w:t>
      </w:r>
    </w:p>
    <w:p w:rsidR="00A627C8" w:rsidRPr="008F70DB" w:rsidRDefault="00A627C8" w:rsidP="008F70DB">
      <w:pPr>
        <w:pStyle w:val="3-"/>
        <w:rPr>
          <w:rStyle w:val="1-Char"/>
          <w:rFonts w:ascii="IRZar" w:hAnsi="IRZar" w:cs="IRZar"/>
          <w:sz w:val="24"/>
          <w:szCs w:val="24"/>
          <w:rtl/>
        </w:rPr>
      </w:pPr>
      <w:bookmarkStart w:id="185" w:name="_Toc258768062"/>
      <w:bookmarkStart w:id="186" w:name="_Toc429312874"/>
      <w:r w:rsidRPr="008F70DB">
        <w:rPr>
          <w:rStyle w:val="1-Char"/>
          <w:rFonts w:ascii="IRZar" w:hAnsi="IRZar" w:cs="IRZar" w:hint="cs"/>
          <w:sz w:val="24"/>
          <w:szCs w:val="24"/>
          <w:rtl/>
        </w:rPr>
        <w:t>فلسف</w:t>
      </w:r>
      <w:r w:rsidR="000A57AE" w:rsidRPr="008F70DB">
        <w:rPr>
          <w:rStyle w:val="1-Char"/>
          <w:rFonts w:ascii="IRZar" w:hAnsi="IRZar" w:cs="IRZar" w:hint="cs"/>
          <w:sz w:val="24"/>
          <w:szCs w:val="24"/>
          <w:rtl/>
        </w:rPr>
        <w:t>ۀ</w:t>
      </w:r>
      <w:r w:rsidRPr="008F70DB">
        <w:rPr>
          <w:rStyle w:val="1-Char"/>
          <w:rFonts w:ascii="IRZar" w:hAnsi="IRZar" w:cs="IRZar" w:hint="cs"/>
          <w:sz w:val="24"/>
          <w:szCs w:val="24"/>
          <w:rtl/>
        </w:rPr>
        <w:t xml:space="preserve"> اخلاقی هم کارساز نیس</w:t>
      </w:r>
      <w:bookmarkEnd w:id="185"/>
      <w:r w:rsidR="007D4AF8" w:rsidRPr="008F70DB">
        <w:rPr>
          <w:rStyle w:val="1-Char"/>
          <w:rFonts w:ascii="IRZar" w:hAnsi="IRZar" w:cs="IRZar" w:hint="cs"/>
          <w:sz w:val="24"/>
          <w:szCs w:val="24"/>
          <w:rtl/>
        </w:rPr>
        <w:t>ت</w:t>
      </w:r>
      <w:bookmarkEnd w:id="186"/>
    </w:p>
    <w:p w:rsidR="00A627C8" w:rsidRPr="00376812" w:rsidRDefault="00A627C8" w:rsidP="00376812">
      <w:pPr>
        <w:ind w:firstLine="284"/>
        <w:jc w:val="both"/>
        <w:rPr>
          <w:rStyle w:val="1-Char"/>
          <w:rtl/>
        </w:rPr>
      </w:pPr>
      <w:r w:rsidRPr="00376812">
        <w:rPr>
          <w:rStyle w:val="1-Char"/>
          <w:rFonts w:hint="cs"/>
          <w:rtl/>
        </w:rPr>
        <w:t>فلسف</w:t>
      </w:r>
      <w:r w:rsidR="000A57AE">
        <w:rPr>
          <w:rStyle w:val="1-Char"/>
          <w:rFonts w:hint="cs"/>
          <w:rtl/>
        </w:rPr>
        <w:t>ۀ</w:t>
      </w:r>
      <w:r w:rsidRPr="00376812">
        <w:rPr>
          <w:rStyle w:val="1-Char"/>
          <w:rFonts w:hint="cs"/>
          <w:rtl/>
        </w:rPr>
        <w:t xml:space="preserve"> اخلاقی نیز نمی‌تواند هم</w:t>
      </w:r>
      <w:r w:rsidR="000A57AE">
        <w:rPr>
          <w:rStyle w:val="1-Char"/>
          <w:rFonts w:hint="cs"/>
          <w:rtl/>
        </w:rPr>
        <w:t>ۀ</w:t>
      </w:r>
      <w:r w:rsidRPr="00376812">
        <w:rPr>
          <w:rStyle w:val="1-Char"/>
          <w:rFonts w:hint="cs"/>
          <w:rtl/>
        </w:rPr>
        <w:t xml:space="preserve"> اقشار و طبقات مردم را توجیه کند، و فقط از عهد</w:t>
      </w:r>
      <w:r w:rsidR="000A57AE">
        <w:rPr>
          <w:rStyle w:val="1-Char"/>
          <w:rFonts w:hint="cs"/>
          <w:rtl/>
        </w:rPr>
        <w:t>ۀ</w:t>
      </w:r>
      <w:r w:rsidRPr="00376812">
        <w:rPr>
          <w:rStyle w:val="1-Char"/>
          <w:rFonts w:hint="cs"/>
          <w:rtl/>
        </w:rPr>
        <w:t xml:space="preserve"> عد</w:t>
      </w:r>
      <w:r w:rsidR="000A57AE">
        <w:rPr>
          <w:rStyle w:val="1-Char"/>
          <w:rFonts w:hint="cs"/>
          <w:rtl/>
        </w:rPr>
        <w:t>ۀ</w:t>
      </w:r>
      <w:r w:rsidRPr="00376812">
        <w:rPr>
          <w:rStyle w:val="1-Char"/>
          <w:rFonts w:hint="cs"/>
          <w:rtl/>
        </w:rPr>
        <w:t xml:space="preserve"> معدودی برمی‌آید. به علاوه تأثیرش محدود است و از آن نفوذی که دین در اعماق وجود انسان‌ها دارد بی‌بهره است</w:t>
      </w:r>
      <w:r w:rsidR="007D4AF8" w:rsidRPr="00376812">
        <w:rPr>
          <w:rStyle w:val="1-Char"/>
          <w:rFonts w:hint="cs"/>
          <w:rtl/>
        </w:rPr>
        <w:t>.</w:t>
      </w:r>
      <w:r w:rsidRPr="00376812">
        <w:rPr>
          <w:rStyle w:val="1-Char"/>
          <w:rFonts w:hint="cs"/>
          <w:rtl/>
        </w:rPr>
        <w:t xml:space="preserve"> از این گذشته، کدام فلسف</w:t>
      </w:r>
      <w:r w:rsidR="000A57AE">
        <w:rPr>
          <w:rStyle w:val="1-Char"/>
          <w:rFonts w:hint="cs"/>
          <w:rtl/>
        </w:rPr>
        <w:t>ۀ</w:t>
      </w:r>
      <w:r w:rsidRPr="00376812">
        <w:rPr>
          <w:rStyle w:val="1-Char"/>
          <w:rFonts w:hint="cs"/>
          <w:rtl/>
        </w:rPr>
        <w:t xml:space="preserve"> اخلاقی است که باید مردم از آن تبیعت کنند؟ هر فیلسوفی مکتبی دارد، و هر مکتبی معیاری. از فلسف</w:t>
      </w:r>
      <w:r w:rsidR="000A57AE">
        <w:rPr>
          <w:rStyle w:val="1-Char"/>
          <w:rFonts w:hint="cs"/>
          <w:rtl/>
        </w:rPr>
        <w:t>ۀ</w:t>
      </w:r>
      <w:r w:rsidRPr="00376812">
        <w:rPr>
          <w:rStyle w:val="1-Char"/>
          <w:rFonts w:hint="cs"/>
          <w:rtl/>
        </w:rPr>
        <w:t xml:space="preserve"> اصالت منفعت «ویلیام جیمز» و همفکرانش پیروی کنند؟ یا از فلسف</w:t>
      </w:r>
      <w:r w:rsidR="000A57AE">
        <w:rPr>
          <w:rStyle w:val="1-Char"/>
          <w:rFonts w:hint="cs"/>
          <w:rtl/>
        </w:rPr>
        <w:t>ۀ</w:t>
      </w:r>
      <w:r w:rsidRPr="00376812">
        <w:rPr>
          <w:rStyle w:val="1-Char"/>
          <w:rFonts w:hint="cs"/>
          <w:rtl/>
        </w:rPr>
        <w:t xml:space="preserve"> اصالت لذت که «اریستیب» و «اپیکور» پیشنهاد کرده</w:t>
      </w:r>
      <w:r w:rsidR="00145C63" w:rsidRPr="00376812">
        <w:rPr>
          <w:rStyle w:val="1-Char"/>
          <w:rFonts w:hint="cs"/>
          <w:rtl/>
        </w:rPr>
        <w:t>‌اند؟</w:t>
      </w:r>
      <w:r w:rsidRPr="00376812">
        <w:rPr>
          <w:rStyle w:val="1-Char"/>
          <w:rFonts w:hint="cs"/>
          <w:rtl/>
        </w:rPr>
        <w:t xml:space="preserve"> یا از فلسف</w:t>
      </w:r>
      <w:r w:rsidR="000A57AE">
        <w:rPr>
          <w:rStyle w:val="1-Char"/>
          <w:rFonts w:hint="cs"/>
          <w:rtl/>
        </w:rPr>
        <w:t>ۀ</w:t>
      </w:r>
      <w:r w:rsidRPr="00376812">
        <w:rPr>
          <w:rStyle w:val="1-Char"/>
          <w:rFonts w:hint="cs"/>
          <w:rtl/>
        </w:rPr>
        <w:t xml:space="preserve"> زور که «نیچه» منادی آن است؟ یا از فلسف</w:t>
      </w:r>
      <w:r w:rsidR="000A57AE">
        <w:rPr>
          <w:rStyle w:val="1-Char"/>
          <w:rFonts w:hint="cs"/>
          <w:rtl/>
        </w:rPr>
        <w:t>ۀ</w:t>
      </w:r>
      <w:r w:rsidRPr="00376812">
        <w:rPr>
          <w:rStyle w:val="1-Char"/>
          <w:rFonts w:hint="cs"/>
          <w:rtl/>
        </w:rPr>
        <w:t xml:space="preserve"> وظیفه که «کانت» مردم را به آن فراخوانده است؟</w:t>
      </w:r>
    </w:p>
    <w:p w:rsidR="00A627C8" w:rsidRPr="00376812" w:rsidRDefault="00A627C8" w:rsidP="00376812">
      <w:pPr>
        <w:ind w:firstLine="284"/>
        <w:jc w:val="both"/>
        <w:rPr>
          <w:rStyle w:val="1-Char"/>
          <w:rtl/>
        </w:rPr>
      </w:pPr>
      <w:r w:rsidRPr="00376812">
        <w:rPr>
          <w:rStyle w:val="1-Char"/>
          <w:rFonts w:hint="cs"/>
          <w:rtl/>
        </w:rPr>
        <w:t>از آنطرف، آن پاداشی که انسان به خاطر انجام‌دادن وظائف اخلاقی معینی به آن می‌رسد چه خواهد بود؟ آیا آنچنان پاداشی هست که عقل را قانع کند و روان را شاد گرداند؟ یا این که سرابی است در پهندشتی که تشنه آن را آب می‌پندارد، و چون خود را به آن می‌رساند، می‌بیند که چیزی نیست؟ چیست پاداش آن سرباز گمنامی</w:t>
      </w:r>
      <w:r w:rsidR="007D4AF8" w:rsidRPr="00376812">
        <w:rPr>
          <w:rStyle w:val="1-Char"/>
          <w:rFonts w:hint="cs"/>
          <w:rtl/>
        </w:rPr>
        <w:t xml:space="preserve"> که در جهت خدمت به جامعه می‌کوش</w:t>
      </w:r>
      <w:r w:rsidRPr="00376812">
        <w:rPr>
          <w:rStyle w:val="1-Char"/>
          <w:rFonts w:hint="cs"/>
          <w:rtl/>
        </w:rPr>
        <w:t>د، و نه کسی او را می‌بیند و نه وجود او را احساس می‌کند، و نه کسی به او پاداشی می‌دهد؟!</w:t>
      </w:r>
    </w:p>
    <w:p w:rsidR="00A627C8" w:rsidRPr="00376812" w:rsidRDefault="00A627C8" w:rsidP="00376812">
      <w:pPr>
        <w:ind w:firstLine="284"/>
        <w:jc w:val="both"/>
        <w:rPr>
          <w:rStyle w:val="1-Char"/>
          <w:rtl/>
        </w:rPr>
      </w:pPr>
      <w:r w:rsidRPr="00376812">
        <w:rPr>
          <w:rStyle w:val="1-Char"/>
          <w:rFonts w:hint="cs"/>
          <w:rtl/>
        </w:rPr>
        <w:t>چیست پاداش آن فداکار ایثارگر عرص</w:t>
      </w:r>
      <w:r w:rsidR="000A57AE">
        <w:rPr>
          <w:rStyle w:val="1-Char"/>
          <w:rFonts w:hint="cs"/>
          <w:rtl/>
        </w:rPr>
        <w:t>ۀ</w:t>
      </w:r>
      <w:r w:rsidRPr="00376812">
        <w:rPr>
          <w:rStyle w:val="1-Char"/>
          <w:rFonts w:hint="cs"/>
          <w:rtl/>
        </w:rPr>
        <w:t xml:space="preserve"> نبرد در راه میهن و خانواده می‌رود که از خودش و خانواده‌اش و ناموسش دفاع کند و او را به ستم می‌کشند و می‌میرد؟ «آسایش وجدان» که اندیشمندان در علم اخلاق مطرح می‌کنند، اینجا دیگر حضور ندارد!</w:t>
      </w:r>
    </w:p>
    <w:p w:rsidR="00A627C8" w:rsidRPr="00376812" w:rsidRDefault="00A627C8" w:rsidP="00376812">
      <w:pPr>
        <w:ind w:firstLine="284"/>
        <w:jc w:val="both"/>
        <w:rPr>
          <w:rStyle w:val="1-Char"/>
          <w:rtl/>
        </w:rPr>
      </w:pPr>
      <w:r w:rsidRPr="00376812">
        <w:rPr>
          <w:rStyle w:val="1-Char"/>
          <w:rFonts w:hint="cs"/>
          <w:rtl/>
        </w:rPr>
        <w:t>از طرف دیگر، آدمی را که یک عمر ظلم و ستم و جرم و جنایت داشته است، و</w:t>
      </w:r>
      <w:r w:rsidR="003C024C" w:rsidRPr="00376812">
        <w:rPr>
          <w:rStyle w:val="1-Char"/>
          <w:rFonts w:hint="cs"/>
          <w:rtl/>
        </w:rPr>
        <w:t xml:space="preserve"> بی‌</w:t>
      </w:r>
      <w:r w:rsidRPr="00376812">
        <w:rPr>
          <w:rStyle w:val="1-Char"/>
          <w:rFonts w:hint="cs"/>
          <w:rtl/>
        </w:rPr>
        <w:t>آن که به سرزنش وجدان توجهی داشته باشد، بار خود را از شهوت‌های حرام می‌بندد، به خاطر آن که وجدانش مُرده است، به چه ترتیب می‌توان کیفر داد؟! این گره را فقط «ایمان» می‌تواند بگشاید و بس. فقط «ایمان»، فقط «دین»، همان دینی که می‌گوید: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فَمَن</w:t>
      </w:r>
      <w:r w:rsidR="00500B83" w:rsidRPr="00C10EC8">
        <w:rPr>
          <w:rStyle w:val="7-Char"/>
          <w:rtl/>
        </w:rPr>
        <w:t xml:space="preserve"> يَعۡمَلۡ مِثۡقَالَ ذَرَّةٍ خَيۡرٗا يَرَهُ</w:t>
      </w:r>
      <w:r w:rsidR="00500B83" w:rsidRPr="00C10EC8">
        <w:rPr>
          <w:rStyle w:val="7-Char"/>
          <w:rFonts w:hint="cs"/>
          <w:rtl/>
        </w:rPr>
        <w:t>ۥ</w:t>
      </w:r>
      <w:r w:rsidR="00500B83" w:rsidRPr="00C10EC8">
        <w:rPr>
          <w:rStyle w:val="7-Char"/>
          <w:rtl/>
        </w:rPr>
        <w:t xml:space="preserve"> ٧</w:t>
      </w:r>
      <w:r w:rsidR="00706D5C" w:rsidRPr="00C10EC8">
        <w:rPr>
          <w:rStyle w:val="7-Char"/>
          <w:rtl/>
        </w:rPr>
        <w:t xml:space="preserve"> </w:t>
      </w:r>
      <w:r w:rsidR="00500B83" w:rsidRPr="00C10EC8">
        <w:rPr>
          <w:rStyle w:val="7-Char"/>
          <w:rtl/>
        </w:rPr>
        <w:t>وَمَن يَعۡمَلۡ مِثۡقَالَ ذَرَّةٖ شَرّٗا يَرَهُ</w:t>
      </w:r>
      <w:r w:rsidR="00500B83" w:rsidRPr="00C10EC8">
        <w:rPr>
          <w:rStyle w:val="7-Char"/>
          <w:rFonts w:hint="cs"/>
          <w:rtl/>
        </w:rPr>
        <w:t>ۥ</w:t>
      </w:r>
      <w:r w:rsidR="00500B83" w:rsidRPr="00C10EC8">
        <w:rPr>
          <w:rStyle w:val="7-Char"/>
          <w:rtl/>
        </w:rPr>
        <w:t xml:space="preserve"> ٨</w:t>
      </w:r>
      <w:r>
        <w:rPr>
          <w:rStyle w:val="Emphasis"/>
          <w:rFonts w:ascii="Traditional Arabic" w:hAnsi="Traditional Arabic" w:cs="Traditional Arabic"/>
          <w:i w:val="0"/>
          <w:iCs w:val="0"/>
          <w:rtl/>
          <w:lang w:bidi="fa-IR"/>
        </w:rPr>
        <w:t>﴾</w:t>
      </w:r>
      <w:r w:rsidR="00466E5E">
        <w:rPr>
          <w:rStyle w:val="Emphasis"/>
          <w:rFonts w:ascii="Traditional Arabic" w:hAnsi="Traditional Arabic" w:cs="Traditional Arabic" w:hint="cs"/>
          <w:i w:val="0"/>
          <w:iCs w:val="0"/>
          <w:rtl/>
          <w:lang w:bidi="fa-IR"/>
        </w:rPr>
        <w:t xml:space="preserve"> </w:t>
      </w:r>
      <w:r w:rsidRPr="00466E5E">
        <w:rPr>
          <w:rStyle w:val="6-Char"/>
          <w:rtl/>
        </w:rPr>
        <w:t>[</w:t>
      </w:r>
      <w:r w:rsidRPr="00466E5E">
        <w:rPr>
          <w:rStyle w:val="6-Char"/>
          <w:rFonts w:hint="cs"/>
          <w:rtl/>
        </w:rPr>
        <w:t>الزلزلة:7-8</w:t>
      </w:r>
      <w:r w:rsidRPr="00466E5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902866" w:rsidRPr="00376812">
        <w:rPr>
          <w:rStyle w:val="1-Char"/>
          <w:rtl/>
        </w:rPr>
        <w:t>پس هر کس هموزن ذره‌ا</w:t>
      </w:r>
      <w:r w:rsidR="00902866" w:rsidRPr="00376812">
        <w:rPr>
          <w:rStyle w:val="1-Char"/>
          <w:rFonts w:hint="cs"/>
          <w:rtl/>
        </w:rPr>
        <w:t>ی</w:t>
      </w:r>
      <w:r w:rsidR="00902866" w:rsidRPr="00376812">
        <w:rPr>
          <w:rStyle w:val="1-Char"/>
          <w:rtl/>
        </w:rPr>
        <w:t xml:space="preserve"> کار خ</w:t>
      </w:r>
      <w:r w:rsidR="00902866" w:rsidRPr="00376812">
        <w:rPr>
          <w:rStyle w:val="1-Char"/>
          <w:rFonts w:hint="cs"/>
          <w:rtl/>
        </w:rPr>
        <w:t>ی</w:t>
      </w:r>
      <w:r w:rsidR="00902866" w:rsidRPr="00376812">
        <w:rPr>
          <w:rStyle w:val="1-Char"/>
          <w:rFonts w:hint="eastAsia"/>
          <w:rtl/>
        </w:rPr>
        <w:t>ر</w:t>
      </w:r>
      <w:r w:rsidR="00902866" w:rsidRPr="00376812">
        <w:rPr>
          <w:rStyle w:val="1-Char"/>
          <w:rtl/>
        </w:rPr>
        <w:t xml:space="preserve"> انجام دهد آن را م</w:t>
      </w:r>
      <w:r w:rsidR="00902866" w:rsidRPr="00376812">
        <w:rPr>
          <w:rStyle w:val="1-Char"/>
          <w:rFonts w:hint="cs"/>
          <w:rtl/>
        </w:rPr>
        <w:t>ی‌</w:t>
      </w:r>
      <w:r w:rsidR="00902866" w:rsidRPr="00376812">
        <w:rPr>
          <w:rStyle w:val="1-Char"/>
          <w:rFonts w:hint="eastAsia"/>
          <w:rtl/>
        </w:rPr>
        <w:t>ب</w:t>
      </w:r>
      <w:r w:rsidR="00902866" w:rsidRPr="00376812">
        <w:rPr>
          <w:rStyle w:val="1-Char"/>
          <w:rFonts w:hint="cs"/>
          <w:rtl/>
        </w:rPr>
        <w:t>ی</w:t>
      </w:r>
      <w:r w:rsidR="00902866" w:rsidRPr="00376812">
        <w:rPr>
          <w:rStyle w:val="1-Char"/>
          <w:rFonts w:hint="eastAsia"/>
          <w:rtl/>
        </w:rPr>
        <w:t>ند</w:t>
      </w:r>
      <w:r w:rsidR="00902866" w:rsidRPr="00376812">
        <w:rPr>
          <w:rStyle w:val="1-Char"/>
          <w:rtl/>
        </w:rPr>
        <w:t>!</w:t>
      </w:r>
      <w:r w:rsidRPr="00376812">
        <w:rPr>
          <w:rStyle w:val="1-Char"/>
          <w:rFonts w:hint="cs"/>
          <w:rtl/>
        </w:rPr>
        <w:t>، و هرآنکس که به سنگینی ذره‌ای کار بدی انجام دهد، آن را خواهد دید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وَ</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قُتِلُواْ فِي سَبِيلِ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فَلَن يُضِلَّ أَعۡمَٰلَهُمۡ ٤ </w:t>
      </w:r>
      <w:r w:rsidR="00500B83" w:rsidRPr="00C10EC8">
        <w:rPr>
          <w:rStyle w:val="7-Char"/>
          <w:rFonts w:hint="eastAsia"/>
          <w:rtl/>
        </w:rPr>
        <w:t>سَيَهۡدِيهِمۡ</w:t>
      </w:r>
      <w:r w:rsidR="00500B83" w:rsidRPr="00C10EC8">
        <w:rPr>
          <w:rStyle w:val="7-Char"/>
          <w:rtl/>
        </w:rPr>
        <w:t xml:space="preserve"> وَيُصۡلِحُ بَالَهُمۡ ٥</w:t>
      </w:r>
      <w:r w:rsidR="00706D5C" w:rsidRPr="00C10EC8">
        <w:rPr>
          <w:rStyle w:val="7-Char"/>
          <w:rtl/>
        </w:rPr>
        <w:t xml:space="preserve"> </w:t>
      </w:r>
      <w:r w:rsidR="00500B83" w:rsidRPr="00C10EC8">
        <w:rPr>
          <w:rStyle w:val="7-Char"/>
          <w:rtl/>
        </w:rPr>
        <w:t xml:space="preserve">وَيُدۡخِلُهُمُ </w:t>
      </w:r>
      <w:r w:rsidR="00500B83" w:rsidRPr="00C10EC8">
        <w:rPr>
          <w:rStyle w:val="7-Char"/>
          <w:rFonts w:hint="cs"/>
          <w:rtl/>
        </w:rPr>
        <w:t>ٱ</w:t>
      </w:r>
      <w:r w:rsidR="00500B83" w:rsidRPr="00C10EC8">
        <w:rPr>
          <w:rStyle w:val="7-Char"/>
          <w:rFonts w:hint="eastAsia"/>
          <w:rtl/>
        </w:rPr>
        <w:t>لۡجَنَّةَ</w:t>
      </w:r>
      <w:r w:rsidR="00500B83" w:rsidRPr="00C10EC8">
        <w:rPr>
          <w:rStyle w:val="7-Char"/>
          <w:rtl/>
        </w:rPr>
        <w:t xml:space="preserve"> عَرَّفَهَا لَهُمۡ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محمد: 4-6</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در راه خدا کشته شدند، پس خدا کارهایشان را بی‌ثمر نخواهد گذاشت. آنان را هدایت خواهد فرمود و کار و بارشان را رو به راه خواهد کرد. و در بهشتی که برایشان توصیف کرده است داخل خواهد گردانید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يَوۡمَ</w:t>
      </w:r>
      <w:r w:rsidR="00500B83" w:rsidRPr="00C10EC8">
        <w:rPr>
          <w:rStyle w:val="7-Char"/>
          <w:rtl/>
        </w:rPr>
        <w:t xml:space="preserve"> يَتَذَكَّرُ </w:t>
      </w:r>
      <w:r w:rsidR="00500B83" w:rsidRPr="00C10EC8">
        <w:rPr>
          <w:rStyle w:val="7-Char"/>
          <w:rFonts w:hint="cs"/>
          <w:rtl/>
        </w:rPr>
        <w:t>ٱ</w:t>
      </w:r>
      <w:r w:rsidR="00500B83" w:rsidRPr="00C10EC8">
        <w:rPr>
          <w:rStyle w:val="7-Char"/>
          <w:rFonts w:hint="eastAsia"/>
          <w:rtl/>
        </w:rPr>
        <w:t>لۡإِنسَٰنُ</w:t>
      </w:r>
      <w:r w:rsidR="00500B83" w:rsidRPr="00C10EC8">
        <w:rPr>
          <w:rStyle w:val="7-Char"/>
          <w:rtl/>
        </w:rPr>
        <w:t xml:space="preserve"> مَا سَعَىٰ ٣٥</w:t>
      </w:r>
      <w:r w:rsidR="00706D5C" w:rsidRPr="00C10EC8">
        <w:rPr>
          <w:rStyle w:val="7-Char"/>
          <w:rtl/>
        </w:rPr>
        <w:t xml:space="preserve"> </w:t>
      </w:r>
      <w:r w:rsidR="00500B83" w:rsidRPr="00C10EC8">
        <w:rPr>
          <w:rStyle w:val="7-Char"/>
          <w:rtl/>
        </w:rPr>
        <w:t xml:space="preserve">وَبُرِّزَتِ </w:t>
      </w:r>
      <w:r w:rsidR="00500B83" w:rsidRPr="00C10EC8">
        <w:rPr>
          <w:rStyle w:val="7-Char"/>
          <w:rFonts w:hint="cs"/>
          <w:rtl/>
        </w:rPr>
        <w:t>ٱ</w:t>
      </w:r>
      <w:r w:rsidR="00500B83" w:rsidRPr="00C10EC8">
        <w:rPr>
          <w:rStyle w:val="7-Char"/>
          <w:rFonts w:hint="eastAsia"/>
          <w:rtl/>
        </w:rPr>
        <w:t>لۡجَحِيمُ</w:t>
      </w:r>
      <w:r w:rsidR="00500B83" w:rsidRPr="00C10EC8">
        <w:rPr>
          <w:rStyle w:val="7-Char"/>
          <w:rtl/>
        </w:rPr>
        <w:t xml:space="preserve"> لِمَن يَرَىٰ ٣٦</w:t>
      </w:r>
      <w:r w:rsidR="00706D5C" w:rsidRPr="00C10EC8">
        <w:rPr>
          <w:rStyle w:val="7-Char"/>
          <w:rtl/>
        </w:rPr>
        <w:t xml:space="preserve"> </w:t>
      </w:r>
      <w:r w:rsidR="00500B83" w:rsidRPr="00C10EC8">
        <w:rPr>
          <w:rStyle w:val="7-Char"/>
          <w:rtl/>
        </w:rPr>
        <w:t xml:space="preserve">فَأَمَّا مَن طَغَىٰ ٣٧ </w:t>
      </w:r>
      <w:r w:rsidR="00500B83" w:rsidRPr="00C10EC8">
        <w:rPr>
          <w:rStyle w:val="7-Char"/>
          <w:rFonts w:hint="eastAsia"/>
          <w:rtl/>
        </w:rPr>
        <w:t>وَءَاثَرَ</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لۡحَيَوٰةَ</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٣٨</w:t>
      </w:r>
      <w:r w:rsidR="00706D5C" w:rsidRPr="00C10EC8">
        <w:rPr>
          <w:rStyle w:val="7-Char"/>
          <w:rtl/>
        </w:rPr>
        <w:t xml:space="preserve"> </w:t>
      </w:r>
      <w:r w:rsidR="00500B83" w:rsidRPr="00C10EC8">
        <w:rPr>
          <w:rStyle w:val="7-Char"/>
          <w:rtl/>
        </w:rPr>
        <w:t xml:space="preserve">فَإِنَّ </w:t>
      </w:r>
      <w:r w:rsidR="00500B83" w:rsidRPr="00C10EC8">
        <w:rPr>
          <w:rStyle w:val="7-Char"/>
          <w:rFonts w:hint="cs"/>
          <w:rtl/>
        </w:rPr>
        <w:t>ٱ</w:t>
      </w:r>
      <w:r w:rsidR="00500B83" w:rsidRPr="00C10EC8">
        <w:rPr>
          <w:rStyle w:val="7-Char"/>
          <w:rFonts w:hint="eastAsia"/>
          <w:rtl/>
        </w:rPr>
        <w:t>لۡجَحِيمَ</w:t>
      </w:r>
      <w:r w:rsidR="00500B83" w:rsidRPr="00C10EC8">
        <w:rPr>
          <w:rStyle w:val="7-Char"/>
          <w:rtl/>
        </w:rPr>
        <w:t xml:space="preserve"> هِيَ </w:t>
      </w:r>
      <w:r w:rsidR="00500B83" w:rsidRPr="00C10EC8">
        <w:rPr>
          <w:rStyle w:val="7-Char"/>
          <w:rFonts w:hint="cs"/>
          <w:rtl/>
        </w:rPr>
        <w:t>ٱ</w:t>
      </w:r>
      <w:r w:rsidR="00500B83" w:rsidRPr="00C10EC8">
        <w:rPr>
          <w:rStyle w:val="7-Char"/>
          <w:rFonts w:hint="eastAsia"/>
          <w:rtl/>
        </w:rPr>
        <w:t>لۡمَأۡوَىٰ</w:t>
      </w:r>
      <w:r w:rsidR="00500B83" w:rsidRPr="00C10EC8">
        <w:rPr>
          <w:rStyle w:val="7-Char"/>
          <w:rtl/>
        </w:rPr>
        <w:t xml:space="preserve"> ٣٩ </w:t>
      </w:r>
      <w:r w:rsidR="00500B83" w:rsidRPr="00C10EC8">
        <w:rPr>
          <w:rStyle w:val="7-Char"/>
          <w:rFonts w:hint="eastAsia"/>
          <w:rtl/>
        </w:rPr>
        <w:t>وَأَمَّا</w:t>
      </w:r>
      <w:r w:rsidR="00500B83" w:rsidRPr="00C10EC8">
        <w:rPr>
          <w:rStyle w:val="7-Char"/>
          <w:rtl/>
        </w:rPr>
        <w:t xml:space="preserve"> مَنۡ خَافَ مَقَامَ رَبِّهِ</w:t>
      </w:r>
      <w:r w:rsidR="00500B83" w:rsidRPr="00C10EC8">
        <w:rPr>
          <w:rStyle w:val="7-Char"/>
          <w:rFonts w:hint="cs"/>
          <w:rtl/>
        </w:rPr>
        <w:t>ۦ</w:t>
      </w:r>
      <w:r w:rsidR="00500B83" w:rsidRPr="00C10EC8">
        <w:rPr>
          <w:rStyle w:val="7-Char"/>
          <w:rtl/>
        </w:rPr>
        <w:t xml:space="preserve"> وَنَهَى </w:t>
      </w:r>
      <w:r w:rsidR="00500B83" w:rsidRPr="00C10EC8">
        <w:rPr>
          <w:rStyle w:val="7-Char"/>
          <w:rFonts w:hint="cs"/>
          <w:rtl/>
        </w:rPr>
        <w:t>ٱ</w:t>
      </w:r>
      <w:r w:rsidR="00500B83" w:rsidRPr="00C10EC8">
        <w:rPr>
          <w:rStyle w:val="7-Char"/>
          <w:rFonts w:hint="eastAsia"/>
          <w:rtl/>
        </w:rPr>
        <w:t>لنَّفۡسَ</w:t>
      </w:r>
      <w:r w:rsidR="00500B83" w:rsidRPr="00C10EC8">
        <w:rPr>
          <w:rStyle w:val="7-Char"/>
          <w:rtl/>
        </w:rPr>
        <w:t xml:space="preserve"> عَنِ </w:t>
      </w:r>
      <w:r w:rsidR="00500B83" w:rsidRPr="00C10EC8">
        <w:rPr>
          <w:rStyle w:val="7-Char"/>
          <w:rFonts w:hint="cs"/>
          <w:rtl/>
        </w:rPr>
        <w:t>ٱ</w:t>
      </w:r>
      <w:r w:rsidR="00500B83" w:rsidRPr="00C10EC8">
        <w:rPr>
          <w:rStyle w:val="7-Char"/>
          <w:rFonts w:hint="eastAsia"/>
          <w:rtl/>
        </w:rPr>
        <w:t>لۡهَوَىٰ</w:t>
      </w:r>
      <w:r w:rsidR="00500B83" w:rsidRPr="00C10EC8">
        <w:rPr>
          <w:rStyle w:val="7-Char"/>
          <w:rtl/>
        </w:rPr>
        <w:t xml:space="preserve"> ٤٠ </w:t>
      </w:r>
      <w:r w:rsidR="00500B83" w:rsidRPr="00C10EC8">
        <w:rPr>
          <w:rStyle w:val="7-Char"/>
          <w:rFonts w:hint="eastAsia"/>
          <w:rtl/>
        </w:rPr>
        <w:t>فَإِنَّ</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لۡجَنَّةَ</w:t>
      </w:r>
      <w:r w:rsidR="00500B83" w:rsidRPr="00C10EC8">
        <w:rPr>
          <w:rStyle w:val="7-Char"/>
          <w:rtl/>
        </w:rPr>
        <w:t xml:space="preserve"> هِيَ </w:t>
      </w:r>
      <w:r w:rsidR="00500B83" w:rsidRPr="00C10EC8">
        <w:rPr>
          <w:rStyle w:val="7-Char"/>
          <w:rFonts w:hint="cs"/>
          <w:rtl/>
        </w:rPr>
        <w:t>ٱ</w:t>
      </w:r>
      <w:r w:rsidR="00500B83" w:rsidRPr="00C10EC8">
        <w:rPr>
          <w:rStyle w:val="7-Char"/>
          <w:rFonts w:hint="eastAsia"/>
          <w:rtl/>
        </w:rPr>
        <w:t>لۡمَأۡوَىٰ</w:t>
      </w:r>
      <w:r w:rsidR="00500B83" w:rsidRPr="00C10EC8">
        <w:rPr>
          <w:rStyle w:val="7-Char"/>
          <w:rtl/>
        </w:rPr>
        <w:t xml:space="preserve"> ٤١</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النازعات: 35-41</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روزی که انسان دریابد آنچه را کرده است، و دوزخ شعله‌ور گردد در برابر کسانی که آن را می‌بینند. آنگاه، هرآنکس که طغیان پیشه کرده و زندگی دنیا را برگزیده پس دوزخ جایگاه ویژه اوست، اما آنکس که از مقام پروردگارش ترسید، و خود را از هوی و هوس بازداشت، پس بهشت جایگاه ویژه است</w:t>
      </w:r>
      <w:r>
        <w:rPr>
          <w:rStyle w:val="Emphasis"/>
          <w:rFonts w:ascii="Calibri" w:hAnsi="Calibri" w:cs="Traditional Arabic" w:hint="cs"/>
          <w:i w:val="0"/>
          <w:iCs w:val="0"/>
          <w:rtl/>
          <w:lang w:bidi="fa-IR"/>
        </w:rPr>
        <w:t>»</w:t>
      </w:r>
      <w:r w:rsidRPr="00D823B5">
        <w:rPr>
          <w:rStyle w:val="1-Char"/>
          <w:rFonts w:hint="cs"/>
          <w:rtl/>
        </w:rPr>
        <w:t>.</w:t>
      </w:r>
    </w:p>
    <w:p w:rsidR="00A627C8" w:rsidRPr="008F70DB" w:rsidRDefault="00A627C8" w:rsidP="008F70DB">
      <w:pPr>
        <w:pStyle w:val="3-"/>
        <w:rPr>
          <w:rStyle w:val="1-Char"/>
          <w:rFonts w:ascii="IRZar" w:hAnsi="IRZar" w:cs="IRZar"/>
          <w:sz w:val="24"/>
          <w:szCs w:val="24"/>
          <w:rtl/>
        </w:rPr>
      </w:pPr>
      <w:bookmarkStart w:id="187" w:name="_Toc258768063"/>
      <w:bookmarkStart w:id="188" w:name="_Toc429312875"/>
      <w:r w:rsidRPr="008F70DB">
        <w:rPr>
          <w:rStyle w:val="1-Char"/>
          <w:rFonts w:ascii="IRZar" w:hAnsi="IRZar" w:cs="IRZar" w:hint="cs"/>
          <w:sz w:val="24"/>
          <w:szCs w:val="24"/>
          <w:rtl/>
        </w:rPr>
        <w:t>اخلاق، نه فلسف</w:t>
      </w:r>
      <w:r w:rsidR="000A57AE" w:rsidRPr="008F70DB">
        <w:rPr>
          <w:rStyle w:val="1-Char"/>
          <w:rFonts w:ascii="IRZar" w:hAnsi="IRZar" w:cs="IRZar" w:hint="cs"/>
          <w:sz w:val="24"/>
          <w:szCs w:val="24"/>
          <w:rtl/>
        </w:rPr>
        <w:t>ۀ</w:t>
      </w:r>
      <w:r w:rsidRPr="008F70DB">
        <w:rPr>
          <w:rStyle w:val="1-Char"/>
          <w:rFonts w:ascii="IRZar" w:hAnsi="IRZar" w:cs="IRZar" w:hint="cs"/>
          <w:sz w:val="24"/>
          <w:szCs w:val="24"/>
          <w:rtl/>
        </w:rPr>
        <w:t xml:space="preserve"> اخلاقی</w:t>
      </w:r>
      <w:bookmarkEnd w:id="187"/>
      <w:bookmarkEnd w:id="188"/>
    </w:p>
    <w:p w:rsidR="00A627C8" w:rsidRPr="00D823B5" w:rsidRDefault="00A627C8" w:rsidP="00376812">
      <w:pPr>
        <w:ind w:firstLine="284"/>
        <w:jc w:val="both"/>
        <w:rPr>
          <w:rStyle w:val="1-Char"/>
          <w:rtl/>
        </w:rPr>
      </w:pPr>
      <w:r w:rsidRPr="00376812">
        <w:rPr>
          <w:rStyle w:val="1-Char"/>
          <w:rFonts w:hint="cs"/>
          <w:rtl/>
        </w:rPr>
        <w:t>ناگفته نماند که ما نمی‌خواهیم با رد فلسف</w:t>
      </w:r>
      <w:r w:rsidR="000A57AE">
        <w:rPr>
          <w:rStyle w:val="1-Char"/>
          <w:rFonts w:hint="cs"/>
          <w:rtl/>
        </w:rPr>
        <w:t>ۀ</w:t>
      </w:r>
      <w:r w:rsidRPr="00376812">
        <w:rPr>
          <w:rStyle w:val="1-Char"/>
          <w:rFonts w:hint="cs"/>
          <w:rtl/>
        </w:rPr>
        <w:t xml:space="preserve"> اخلاقی خود اخلاق را نیز مردود شماریم. اخلاق معیار فضیلت و ارزش فرد، و معیار انسجام و همبستگی جامع</w:t>
      </w:r>
      <w:r w:rsidR="000A57AE">
        <w:rPr>
          <w:rStyle w:val="1-Char"/>
          <w:rFonts w:hint="cs"/>
          <w:rtl/>
        </w:rPr>
        <w:t>ۀ</w:t>
      </w:r>
      <w:r w:rsidRPr="00376812">
        <w:rPr>
          <w:rStyle w:val="1-Char"/>
          <w:rFonts w:hint="cs"/>
          <w:rtl/>
        </w:rPr>
        <w:t xml:space="preserve"> مترقی است. تا اخلاق هست، فرد و جامعه نیز بقا و استمرار و استقرار دارند. به مجرد آن که از میان برود، فرد و جامعه هم روی به نابودی و سقوط می‌گذارند. حیات فرد و جامعه هردو به اخلاق بستگی دارد:</w:t>
      </w:r>
    </w:p>
    <w:tbl>
      <w:tblPr>
        <w:bidiVisual/>
        <w:tblW w:w="0" w:type="auto"/>
        <w:tblLook w:val="04A0" w:firstRow="1" w:lastRow="0" w:firstColumn="1" w:lastColumn="0" w:noHBand="0" w:noVBand="1"/>
      </w:tblPr>
      <w:tblGrid>
        <w:gridCol w:w="3437"/>
        <w:gridCol w:w="411"/>
        <w:gridCol w:w="3456"/>
      </w:tblGrid>
      <w:tr w:rsidR="00967EB0" w:rsidRPr="00D823B5" w:rsidTr="00093633">
        <w:tc>
          <w:tcPr>
            <w:tcW w:w="3623" w:type="dxa"/>
            <w:shd w:val="clear" w:color="auto" w:fill="auto"/>
          </w:tcPr>
          <w:p w:rsidR="00967EB0"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وإذا أصيب القوم في أخلاقهم</w:t>
            </w:r>
            <w:r>
              <w:rPr>
                <w:rStyle w:val="Emphasis"/>
                <w:i w:val="0"/>
                <w:iCs w:val="0"/>
                <w:rtl/>
              </w:rPr>
              <w:br/>
            </w:r>
          </w:p>
        </w:tc>
        <w:tc>
          <w:tcPr>
            <w:tcW w:w="425" w:type="dxa"/>
            <w:shd w:val="clear" w:color="auto" w:fill="auto"/>
          </w:tcPr>
          <w:p w:rsidR="00967EB0" w:rsidRPr="00093633" w:rsidRDefault="00967EB0" w:rsidP="00093633">
            <w:pPr>
              <w:pStyle w:val="5-"/>
              <w:ind w:firstLine="0"/>
              <w:jc w:val="lowKashida"/>
              <w:rPr>
                <w:rStyle w:val="Emphasis"/>
                <w:i w:val="0"/>
                <w:iCs w:val="0"/>
                <w:rtl/>
              </w:rPr>
            </w:pPr>
          </w:p>
        </w:tc>
        <w:tc>
          <w:tcPr>
            <w:tcW w:w="3652" w:type="dxa"/>
            <w:shd w:val="clear" w:color="auto" w:fill="auto"/>
          </w:tcPr>
          <w:p w:rsidR="00967EB0"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فأقم عليهم ماتماً وعويلاً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«آنگاه که ملت و مردمی اخلاق‌شان آسیب د</w:t>
      </w:r>
      <w:r w:rsidR="00902866" w:rsidRPr="00376812">
        <w:rPr>
          <w:rStyle w:val="1-Char"/>
          <w:rFonts w:hint="cs"/>
          <w:rtl/>
        </w:rPr>
        <w:t>ید برایشان ماتم به پا کن</w:t>
      </w:r>
      <w:r w:rsidR="001412BD" w:rsidRPr="00376812">
        <w:rPr>
          <w:rStyle w:val="1-Char"/>
          <w:rFonts w:hint="cs"/>
          <w:rtl/>
        </w:rPr>
        <w:t xml:space="preserve"> و عزایشان را بگیر</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«اخلاق به طور کلی از دیدگاه ادیان الهی و به خصوص از دیدگاه اسلام منزلت والایی دارد، و جای وسیعی به آن اختصاص داده شده است. قرآن در مقام ستایش آخرین فرستاد</w:t>
      </w:r>
      <w:r w:rsidR="000A57AE">
        <w:rPr>
          <w:rStyle w:val="1-Char"/>
          <w:rFonts w:hint="cs"/>
          <w:rtl/>
        </w:rPr>
        <w:t>ۀ</w:t>
      </w:r>
      <w:r w:rsidRPr="00376812">
        <w:rPr>
          <w:rStyle w:val="1-Char"/>
          <w:rFonts w:hint="cs"/>
          <w:rtl/>
        </w:rPr>
        <w:t xml:space="preserve"> خویش حضرت محمد</w:t>
      </w:r>
      <w:r w:rsidR="006620CA" w:rsidRPr="006620CA">
        <w:rPr>
          <w:rStyle w:val="1-Char"/>
          <w:rFonts w:cs="CTraditional Arabic" w:hint="cs"/>
          <w:rtl/>
        </w:rPr>
        <w:t xml:space="preserve"> ج</w:t>
      </w:r>
      <w:r w:rsidRPr="00376812">
        <w:rPr>
          <w:rStyle w:val="1-Char"/>
          <w:rFonts w:hint="cs"/>
          <w:rtl/>
        </w:rPr>
        <w:t xml:space="preserve"> به همین اکتفا کرد که گفت: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وَإِنَّكَ لَعَلَىٰ خُلُقٍ عَظِيمٖ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القلم: 4</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تو خُلق و خویی بس‌عظیم داری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خود پیامبر اکرم</w:t>
      </w:r>
      <w:r w:rsidR="006620CA" w:rsidRPr="006620CA">
        <w:rPr>
          <w:rStyle w:val="1-Char"/>
          <w:rFonts w:cs="CTraditional Arabic" w:hint="cs"/>
          <w:rtl/>
        </w:rPr>
        <w:t xml:space="preserve"> ج</w:t>
      </w:r>
      <w:r w:rsidRPr="00376812">
        <w:rPr>
          <w:rStyle w:val="1-Char"/>
          <w:rFonts w:hint="cs"/>
          <w:rtl/>
        </w:rPr>
        <w:t xml:space="preserve"> نیز وقتی می‌خواهد رسالت خویش را در چند کلمه تعریف کند، به همین اکتفا می‌کند و می‌گوید:</w:t>
      </w:r>
    </w:p>
    <w:p w:rsidR="00A627C8" w:rsidRPr="00376812" w:rsidRDefault="00A627C8" w:rsidP="00376812">
      <w:pPr>
        <w:ind w:firstLine="284"/>
        <w:jc w:val="both"/>
        <w:rPr>
          <w:rStyle w:val="1-Char"/>
          <w:rtl/>
        </w:rPr>
      </w:pPr>
      <w:r w:rsidRPr="00C66742">
        <w:rPr>
          <w:rStyle w:val="4-Char"/>
          <w:rFonts w:hint="cs"/>
          <w:rtl/>
        </w:rPr>
        <w:t>«</w:t>
      </w:r>
      <w:r w:rsidRPr="00C66742">
        <w:rPr>
          <w:rStyle w:val="4-Char"/>
          <w:rFonts w:hint="eastAsia"/>
          <w:rtl/>
        </w:rPr>
        <w:t>إِنَّمَا</w:t>
      </w:r>
      <w:r w:rsidRPr="00C66742">
        <w:rPr>
          <w:rStyle w:val="4-Char"/>
          <w:rtl/>
        </w:rPr>
        <w:t xml:space="preserve"> </w:t>
      </w:r>
      <w:r w:rsidRPr="00C66742">
        <w:rPr>
          <w:rStyle w:val="4-Char"/>
          <w:rFonts w:hint="eastAsia"/>
          <w:rtl/>
        </w:rPr>
        <w:t>بُعِثْتُ</w:t>
      </w:r>
      <w:r w:rsidRPr="00C66742">
        <w:rPr>
          <w:rStyle w:val="4-Char"/>
          <w:rtl/>
        </w:rPr>
        <w:t xml:space="preserve"> </w:t>
      </w:r>
      <w:r w:rsidRPr="00C66742">
        <w:rPr>
          <w:rStyle w:val="4-Char"/>
          <w:rFonts w:hint="eastAsia"/>
          <w:rtl/>
        </w:rPr>
        <w:t>لأُتَمِّمَ</w:t>
      </w:r>
      <w:r w:rsidRPr="00C66742">
        <w:rPr>
          <w:rStyle w:val="4-Char"/>
          <w:rtl/>
        </w:rPr>
        <w:t xml:space="preserve"> </w:t>
      </w:r>
      <w:r w:rsidRPr="00C66742">
        <w:rPr>
          <w:rStyle w:val="4-Char"/>
          <w:rFonts w:hint="eastAsia"/>
          <w:rtl/>
        </w:rPr>
        <w:t>مَكَارِمَ</w:t>
      </w:r>
      <w:r w:rsidRPr="00C66742">
        <w:rPr>
          <w:rStyle w:val="4-Char"/>
          <w:rtl/>
        </w:rPr>
        <w:t xml:space="preserve"> </w:t>
      </w:r>
      <w:r w:rsidRPr="00C66742">
        <w:rPr>
          <w:rStyle w:val="4-Char"/>
          <w:rFonts w:hint="eastAsia"/>
          <w:rtl/>
        </w:rPr>
        <w:t>الأَخْلاَقِ</w:t>
      </w:r>
      <w:r w:rsidRPr="00C66742">
        <w:rPr>
          <w:rStyle w:val="4-Char"/>
          <w:rFonts w:hint="cs"/>
          <w:rtl/>
        </w:rPr>
        <w:t>»</w:t>
      </w:r>
      <w:r w:rsidRPr="00376812">
        <w:rPr>
          <w:rStyle w:val="1-Char"/>
          <w:rFonts w:hint="cs"/>
          <w:rtl/>
        </w:rPr>
        <w:t xml:space="preserve"> </w:t>
      </w:r>
      <w:r w:rsidRPr="008A474E">
        <w:rPr>
          <w:rStyle w:val="1-Char"/>
          <w:rFonts w:hint="cs"/>
          <w:sz w:val="26"/>
          <w:szCs w:val="26"/>
          <w:rtl/>
        </w:rPr>
        <w:t>(رواه ابن سعد والبخاری فی الأدب المفرد)</w:t>
      </w:r>
    </w:p>
    <w:p w:rsidR="00A627C8" w:rsidRPr="00376812" w:rsidRDefault="00A627C8" w:rsidP="00376812">
      <w:pPr>
        <w:ind w:firstLine="284"/>
        <w:jc w:val="both"/>
        <w:rPr>
          <w:rStyle w:val="1-Char"/>
          <w:rtl/>
        </w:rPr>
      </w:pPr>
      <w:r w:rsidRPr="00376812">
        <w:rPr>
          <w:rStyle w:val="1-Char"/>
          <w:rFonts w:hint="cs"/>
          <w:rtl/>
        </w:rPr>
        <w:t>«من فقط برای کامل‌کردن و تمام‌گردانیدن ارزش‌های اخلاقی مبعوث شده‌ام».</w:t>
      </w:r>
    </w:p>
    <w:p w:rsidR="00A627C8" w:rsidRPr="00376812" w:rsidRDefault="00A627C8" w:rsidP="00376812">
      <w:pPr>
        <w:ind w:firstLine="284"/>
        <w:jc w:val="both"/>
        <w:rPr>
          <w:rStyle w:val="1-Char"/>
          <w:rtl/>
        </w:rPr>
      </w:pPr>
      <w:r w:rsidRPr="00376812">
        <w:rPr>
          <w:rStyle w:val="1-Char"/>
          <w:rFonts w:hint="cs"/>
          <w:rtl/>
        </w:rPr>
        <w:t xml:space="preserve">جای شگفتی نیست که از محققان و دانشمندان اسلامی مردی را چون </w:t>
      </w:r>
      <w:r w:rsidR="001412BD" w:rsidRPr="00376812">
        <w:rPr>
          <w:rStyle w:val="1-Char"/>
          <w:rFonts w:hint="cs"/>
          <w:rtl/>
        </w:rPr>
        <w:t xml:space="preserve">حافظ </w:t>
      </w:r>
      <w:r w:rsidRPr="00376812">
        <w:rPr>
          <w:rStyle w:val="1-Char"/>
          <w:rFonts w:hint="cs"/>
          <w:rtl/>
        </w:rPr>
        <w:t>ابن قیم می‌بینیم که می‌گوید:</w:t>
      </w:r>
    </w:p>
    <w:p w:rsidR="00A627C8" w:rsidRPr="00376812" w:rsidRDefault="00A627C8" w:rsidP="00376812">
      <w:pPr>
        <w:ind w:firstLine="284"/>
        <w:jc w:val="both"/>
        <w:rPr>
          <w:rStyle w:val="1-Char"/>
          <w:rtl/>
        </w:rPr>
      </w:pPr>
      <w:r w:rsidRPr="00376812">
        <w:rPr>
          <w:rStyle w:val="1-Char"/>
          <w:rFonts w:hint="cs"/>
          <w:rtl/>
        </w:rPr>
        <w:t>«دین همان اخلاق است. هرکس در اخلاق از تو فزونتر است، در دین نیز از تو فزونتر است» (مدارج السالکین 2 / 307).</w:t>
      </w:r>
    </w:p>
    <w:p w:rsidR="00A627C8" w:rsidRPr="00376812" w:rsidRDefault="00A627C8" w:rsidP="00376812">
      <w:pPr>
        <w:ind w:firstLine="284"/>
        <w:jc w:val="both"/>
        <w:rPr>
          <w:rStyle w:val="1-Char"/>
          <w:rtl/>
        </w:rPr>
      </w:pPr>
      <w:r w:rsidRPr="00376812">
        <w:rPr>
          <w:rStyle w:val="1-Char"/>
          <w:rFonts w:hint="cs"/>
          <w:rtl/>
        </w:rPr>
        <w:t>این همان مصداق حدیث نبوی است که می‌فرماید:</w:t>
      </w:r>
    </w:p>
    <w:p w:rsidR="00A627C8" w:rsidRPr="00376812" w:rsidRDefault="00A627C8" w:rsidP="00376812">
      <w:pPr>
        <w:ind w:firstLine="284"/>
        <w:jc w:val="both"/>
        <w:rPr>
          <w:rStyle w:val="1-Char"/>
          <w:rtl/>
        </w:rPr>
      </w:pPr>
      <w:r w:rsidRPr="00C66742">
        <w:rPr>
          <w:rStyle w:val="4-Char"/>
          <w:rFonts w:hint="cs"/>
          <w:rtl/>
        </w:rPr>
        <w:t>«</w:t>
      </w:r>
      <w:r w:rsidRPr="00C66742">
        <w:rPr>
          <w:rStyle w:val="4-Char"/>
          <w:rFonts w:hint="eastAsia"/>
          <w:rtl/>
        </w:rPr>
        <w:t>أَكْمَلُ</w:t>
      </w:r>
      <w:r w:rsidRPr="00C66742">
        <w:rPr>
          <w:rStyle w:val="4-Char"/>
          <w:rtl/>
        </w:rPr>
        <w:t xml:space="preserve"> </w:t>
      </w:r>
      <w:r w:rsidRPr="00C66742">
        <w:rPr>
          <w:rStyle w:val="4-Char"/>
          <w:rFonts w:hint="eastAsia"/>
          <w:rtl/>
        </w:rPr>
        <w:t>الْمُؤْمِنِينَ</w:t>
      </w:r>
      <w:r w:rsidRPr="00C66742">
        <w:rPr>
          <w:rStyle w:val="4-Char"/>
          <w:rtl/>
        </w:rPr>
        <w:t xml:space="preserve"> </w:t>
      </w:r>
      <w:r w:rsidRPr="00C66742">
        <w:rPr>
          <w:rStyle w:val="4-Char"/>
          <w:rFonts w:hint="eastAsia"/>
          <w:rtl/>
        </w:rPr>
        <w:t>إِيمَانًا</w:t>
      </w:r>
      <w:r w:rsidRPr="00C66742">
        <w:rPr>
          <w:rStyle w:val="4-Char"/>
          <w:rtl/>
        </w:rPr>
        <w:t xml:space="preserve"> </w:t>
      </w:r>
      <w:r w:rsidRPr="00C66742">
        <w:rPr>
          <w:rStyle w:val="4-Char"/>
          <w:rFonts w:hint="eastAsia"/>
          <w:rtl/>
        </w:rPr>
        <w:t>أَحْسَنُهُمْ</w:t>
      </w:r>
      <w:r w:rsidRPr="00C66742">
        <w:rPr>
          <w:rStyle w:val="4-Char"/>
          <w:rtl/>
        </w:rPr>
        <w:t xml:space="preserve"> </w:t>
      </w:r>
      <w:r w:rsidRPr="00C66742">
        <w:rPr>
          <w:rStyle w:val="4-Char"/>
          <w:rFonts w:hint="eastAsia"/>
          <w:rtl/>
        </w:rPr>
        <w:t>خُلُقًا</w:t>
      </w:r>
      <w:r w:rsidRPr="00C66742">
        <w:rPr>
          <w:rStyle w:val="4-Char"/>
          <w:rFonts w:hint="cs"/>
          <w:rtl/>
        </w:rPr>
        <w:t>»</w:t>
      </w:r>
      <w:r w:rsidRPr="00376812">
        <w:rPr>
          <w:rStyle w:val="1-Char"/>
          <w:rFonts w:hint="cs"/>
          <w:rtl/>
        </w:rPr>
        <w:t xml:space="preserve"> </w:t>
      </w:r>
      <w:r w:rsidRPr="008A474E">
        <w:rPr>
          <w:rStyle w:val="1-Char"/>
          <w:rFonts w:hint="cs"/>
          <w:sz w:val="26"/>
          <w:szCs w:val="26"/>
          <w:rtl/>
        </w:rPr>
        <w:t>(رواه الترمذی وقال حسن صحیح)</w:t>
      </w:r>
    </w:p>
    <w:p w:rsidR="00A627C8" w:rsidRPr="00376812" w:rsidRDefault="00A627C8" w:rsidP="00376812">
      <w:pPr>
        <w:ind w:firstLine="284"/>
        <w:jc w:val="both"/>
        <w:rPr>
          <w:rStyle w:val="1-Char"/>
          <w:rtl/>
        </w:rPr>
      </w:pPr>
      <w:r w:rsidRPr="00376812">
        <w:rPr>
          <w:rStyle w:val="1-Char"/>
          <w:rFonts w:hint="cs"/>
          <w:rtl/>
        </w:rPr>
        <w:t>«انسان‌های با ایمان، هرکدام اخلاق نیکوتری دارند، ایمان‌شان نیز کاملتر است».</w:t>
      </w:r>
    </w:p>
    <w:p w:rsidR="00A627C8" w:rsidRPr="00376812" w:rsidRDefault="00A627C8" w:rsidP="00376812">
      <w:pPr>
        <w:ind w:firstLine="284"/>
        <w:jc w:val="both"/>
        <w:rPr>
          <w:rStyle w:val="1-Char"/>
          <w:rtl/>
        </w:rPr>
      </w:pPr>
      <w:r w:rsidRPr="00376812">
        <w:rPr>
          <w:rStyle w:val="1-Char"/>
          <w:rFonts w:hint="cs"/>
          <w:rtl/>
        </w:rPr>
        <w:t>و حدیث نبوی دیگر که می‌فرماید:</w:t>
      </w:r>
    </w:p>
    <w:p w:rsidR="00A627C8" w:rsidRPr="00376812" w:rsidRDefault="00A627C8" w:rsidP="00376812">
      <w:pPr>
        <w:ind w:firstLine="284"/>
        <w:jc w:val="both"/>
        <w:rPr>
          <w:rStyle w:val="1-Char"/>
          <w:rtl/>
        </w:rPr>
      </w:pPr>
      <w:r w:rsidRPr="00C66742">
        <w:rPr>
          <w:rStyle w:val="4-Char"/>
          <w:rFonts w:hint="cs"/>
          <w:rtl/>
        </w:rPr>
        <w:t>«</w:t>
      </w:r>
      <w:r w:rsidRPr="00C66742">
        <w:rPr>
          <w:rStyle w:val="4-Char"/>
          <w:rFonts w:hint="eastAsia"/>
          <w:rtl/>
        </w:rPr>
        <w:t>الْبِرُّ</w:t>
      </w:r>
      <w:r w:rsidRPr="00C66742">
        <w:rPr>
          <w:rStyle w:val="4-Char"/>
          <w:rtl/>
        </w:rPr>
        <w:t xml:space="preserve"> </w:t>
      </w:r>
      <w:r w:rsidRPr="00C66742">
        <w:rPr>
          <w:rStyle w:val="4-Char"/>
          <w:rFonts w:hint="eastAsia"/>
          <w:rtl/>
        </w:rPr>
        <w:t>حُسْنُ</w:t>
      </w:r>
      <w:r w:rsidRPr="00C66742">
        <w:rPr>
          <w:rStyle w:val="4-Char"/>
          <w:rtl/>
        </w:rPr>
        <w:t xml:space="preserve"> </w:t>
      </w:r>
      <w:r w:rsidRPr="00C66742">
        <w:rPr>
          <w:rStyle w:val="4-Char"/>
          <w:rFonts w:hint="eastAsia"/>
          <w:rtl/>
        </w:rPr>
        <w:t>الْخُلُقِ</w:t>
      </w:r>
      <w:r w:rsidRPr="00C66742">
        <w:rPr>
          <w:rStyle w:val="4-Char"/>
          <w:rFonts w:hint="cs"/>
          <w:rtl/>
        </w:rPr>
        <w:t>»</w:t>
      </w:r>
      <w:r w:rsidRPr="00376812">
        <w:rPr>
          <w:rStyle w:val="1-Char"/>
          <w:rFonts w:hint="cs"/>
          <w:rtl/>
        </w:rPr>
        <w:t xml:space="preserve"> (رواه مسلم)</w:t>
      </w:r>
    </w:p>
    <w:p w:rsidR="00A627C8" w:rsidRPr="00376812" w:rsidRDefault="00A627C8" w:rsidP="00376812">
      <w:pPr>
        <w:ind w:firstLine="284"/>
        <w:jc w:val="both"/>
        <w:rPr>
          <w:rStyle w:val="1-Char"/>
          <w:rtl/>
        </w:rPr>
      </w:pPr>
      <w:r w:rsidRPr="00376812">
        <w:rPr>
          <w:rStyle w:val="1-Char"/>
          <w:rFonts w:hint="cs"/>
          <w:rtl/>
        </w:rPr>
        <w:t>«نیکی و نیکوکاری در خوش اخلاقی خلاصه می‌شود».</w:t>
      </w:r>
    </w:p>
    <w:p w:rsidR="00A627C8" w:rsidRPr="00376812" w:rsidRDefault="00A627C8" w:rsidP="00376812">
      <w:pPr>
        <w:ind w:firstLine="284"/>
        <w:jc w:val="both"/>
        <w:rPr>
          <w:rStyle w:val="1-Char"/>
          <w:rtl/>
        </w:rPr>
      </w:pPr>
      <w:r w:rsidRPr="00376812">
        <w:rPr>
          <w:rStyle w:val="1-Char"/>
          <w:rFonts w:hint="cs"/>
          <w:rtl/>
        </w:rPr>
        <w:t>یا می‌فرماید:</w:t>
      </w:r>
    </w:p>
    <w:p w:rsidR="00A627C8" w:rsidRPr="00D823B5" w:rsidRDefault="00A627C8" w:rsidP="00A627C8">
      <w:pPr>
        <w:ind w:firstLine="284"/>
        <w:jc w:val="both"/>
        <w:rPr>
          <w:rStyle w:val="1-Char"/>
          <w:rtl/>
        </w:rPr>
      </w:pPr>
      <w:r w:rsidRPr="00C66742">
        <w:rPr>
          <w:rStyle w:val="4-Char"/>
          <w:rFonts w:hint="cs"/>
          <w:rtl/>
        </w:rPr>
        <w:t>«</w:t>
      </w:r>
      <w:r w:rsidRPr="00C66742">
        <w:rPr>
          <w:rStyle w:val="4-Char"/>
          <w:rFonts w:hint="eastAsia"/>
          <w:rtl/>
        </w:rPr>
        <w:t>مَا</w:t>
      </w:r>
      <w:r w:rsidRPr="00C66742">
        <w:rPr>
          <w:rStyle w:val="4-Char"/>
          <w:rFonts w:hint="cs"/>
          <w:rtl/>
        </w:rPr>
        <w:t xml:space="preserve"> م</w:t>
      </w:r>
      <w:r w:rsidR="001412BD" w:rsidRPr="00C66742">
        <w:rPr>
          <w:rStyle w:val="4-Char"/>
          <w:rFonts w:hint="cs"/>
          <w:rtl/>
        </w:rPr>
        <w:t>ِ</w:t>
      </w:r>
      <w:r w:rsidRPr="00C66742">
        <w:rPr>
          <w:rStyle w:val="4-Char"/>
          <w:rFonts w:hint="cs"/>
          <w:rtl/>
        </w:rPr>
        <w:t>ن</w:t>
      </w:r>
      <w:r w:rsidRPr="00C66742">
        <w:rPr>
          <w:rStyle w:val="4-Char"/>
          <w:rtl/>
        </w:rPr>
        <w:t xml:space="preserve"> </w:t>
      </w:r>
      <w:r w:rsidRPr="00C66742">
        <w:rPr>
          <w:rStyle w:val="4-Char"/>
          <w:rFonts w:hint="eastAsia"/>
          <w:rtl/>
        </w:rPr>
        <w:t>شَىْءٌ</w:t>
      </w:r>
      <w:r w:rsidRPr="00C66742">
        <w:rPr>
          <w:rStyle w:val="4-Char"/>
          <w:rtl/>
        </w:rPr>
        <w:t xml:space="preserve"> </w:t>
      </w:r>
      <w:r w:rsidRPr="00C66742">
        <w:rPr>
          <w:rStyle w:val="4-Char"/>
          <w:rFonts w:hint="eastAsia"/>
          <w:rtl/>
        </w:rPr>
        <w:t>أَثْقَلُ</w:t>
      </w:r>
      <w:r w:rsidRPr="00C66742">
        <w:rPr>
          <w:rStyle w:val="4-Char"/>
          <w:rtl/>
        </w:rPr>
        <w:t xml:space="preserve"> </w:t>
      </w:r>
      <w:r w:rsidRPr="00C66742">
        <w:rPr>
          <w:rStyle w:val="4-Char"/>
          <w:rFonts w:hint="eastAsia"/>
          <w:rtl/>
        </w:rPr>
        <w:t>فِى</w:t>
      </w:r>
      <w:r w:rsidRPr="00C66742">
        <w:rPr>
          <w:rStyle w:val="4-Char"/>
          <w:rtl/>
        </w:rPr>
        <w:t xml:space="preserve"> </w:t>
      </w:r>
      <w:r w:rsidRPr="00C66742">
        <w:rPr>
          <w:rStyle w:val="4-Char"/>
          <w:rFonts w:hint="eastAsia"/>
          <w:rtl/>
        </w:rPr>
        <w:t>مِيزَانِ</w:t>
      </w:r>
      <w:r w:rsidRPr="00C66742">
        <w:rPr>
          <w:rStyle w:val="4-Char"/>
          <w:rtl/>
        </w:rPr>
        <w:t xml:space="preserve"> </w:t>
      </w:r>
      <w:r w:rsidRPr="00C66742">
        <w:rPr>
          <w:rStyle w:val="4-Char"/>
          <w:rFonts w:hint="eastAsia"/>
          <w:rtl/>
        </w:rPr>
        <w:t>الْمُؤْمِنِ</w:t>
      </w:r>
      <w:r w:rsidRPr="00C66742">
        <w:rPr>
          <w:rStyle w:val="4-Char"/>
          <w:rtl/>
        </w:rPr>
        <w:t xml:space="preserve"> </w:t>
      </w:r>
      <w:r w:rsidRPr="00C66742">
        <w:rPr>
          <w:rStyle w:val="4-Char"/>
          <w:rFonts w:hint="eastAsia"/>
          <w:rtl/>
        </w:rPr>
        <w:t>يَوْمَ</w:t>
      </w:r>
      <w:r w:rsidRPr="00C66742">
        <w:rPr>
          <w:rStyle w:val="4-Char"/>
          <w:rtl/>
        </w:rPr>
        <w:t xml:space="preserve"> </w:t>
      </w:r>
      <w:r w:rsidRPr="00C66742">
        <w:rPr>
          <w:rStyle w:val="4-Char"/>
          <w:rFonts w:hint="eastAsia"/>
          <w:rtl/>
        </w:rPr>
        <w:t>الْقِيَامَةِ</w:t>
      </w:r>
      <w:r w:rsidRPr="00C66742">
        <w:rPr>
          <w:rStyle w:val="4-Char"/>
          <w:rtl/>
        </w:rPr>
        <w:t xml:space="preserve"> </w:t>
      </w:r>
      <w:r w:rsidRPr="00C66742">
        <w:rPr>
          <w:rStyle w:val="4-Char"/>
          <w:rFonts w:hint="eastAsia"/>
          <w:rtl/>
        </w:rPr>
        <w:t>مِنْ</w:t>
      </w:r>
      <w:r w:rsidRPr="00C66742">
        <w:rPr>
          <w:rStyle w:val="4-Char"/>
          <w:rtl/>
        </w:rPr>
        <w:t xml:space="preserve"> </w:t>
      </w:r>
      <w:r w:rsidRPr="00C66742">
        <w:rPr>
          <w:rStyle w:val="4-Char"/>
          <w:rFonts w:hint="eastAsia"/>
          <w:rtl/>
        </w:rPr>
        <w:t>خُلُقٍ</w:t>
      </w:r>
      <w:r w:rsidRPr="00C66742">
        <w:rPr>
          <w:rStyle w:val="4-Char"/>
          <w:rtl/>
        </w:rPr>
        <w:t xml:space="preserve"> </w:t>
      </w:r>
      <w:r w:rsidRPr="00C66742">
        <w:rPr>
          <w:rStyle w:val="4-Char"/>
          <w:rFonts w:hint="eastAsia"/>
          <w:rtl/>
        </w:rPr>
        <w:t>حَسَنٍ</w:t>
      </w:r>
      <w:r w:rsidRPr="00C66742">
        <w:rPr>
          <w:rStyle w:val="4-Char"/>
          <w:rFonts w:hint="cs"/>
          <w:rtl/>
        </w:rPr>
        <w:t>»</w:t>
      </w:r>
      <w:r w:rsidRPr="00D823B5">
        <w:rPr>
          <w:rStyle w:val="1-Char"/>
          <w:rFonts w:hint="cs"/>
          <w:rtl/>
        </w:rPr>
        <w:t xml:space="preserve"> </w:t>
      </w:r>
      <w:r w:rsidRPr="008A474E">
        <w:rPr>
          <w:rStyle w:val="1-Char"/>
          <w:rFonts w:hint="cs"/>
          <w:sz w:val="26"/>
          <w:szCs w:val="26"/>
          <w:rtl/>
        </w:rPr>
        <w:t>(رواه الترمذی وقال: حسن صحیح)</w:t>
      </w:r>
    </w:p>
    <w:p w:rsidR="00A627C8" w:rsidRPr="00376812" w:rsidRDefault="00A627C8" w:rsidP="00376812">
      <w:pPr>
        <w:ind w:firstLine="284"/>
        <w:jc w:val="both"/>
        <w:rPr>
          <w:rStyle w:val="1-Char"/>
          <w:rtl/>
        </w:rPr>
      </w:pPr>
      <w:r w:rsidRPr="00376812">
        <w:rPr>
          <w:rStyle w:val="1-Char"/>
          <w:rFonts w:hint="cs"/>
          <w:rtl/>
        </w:rPr>
        <w:t>«در روز قیامت در ترازوی عمل اهل ایمان از اخلاق نیک سنگین‌تر نیست».</w:t>
      </w:r>
    </w:p>
    <w:p w:rsidR="00A627C8" w:rsidRPr="00376812" w:rsidRDefault="00A627C8" w:rsidP="00376812">
      <w:pPr>
        <w:ind w:firstLine="284"/>
        <w:jc w:val="both"/>
        <w:rPr>
          <w:rStyle w:val="1-Char"/>
          <w:rtl/>
        </w:rPr>
      </w:pPr>
      <w:r w:rsidRPr="00376812">
        <w:rPr>
          <w:rStyle w:val="1-Char"/>
          <w:rFonts w:hint="cs"/>
          <w:rtl/>
        </w:rPr>
        <w:t>اینست جایگاه رفیع اخلاق در دین و در جامعه. در دین، اخلاق رکن رکین است و در جامعه، اساس مکین.</w:t>
      </w:r>
    </w:p>
    <w:p w:rsidR="00A627C8" w:rsidRPr="00E90D33" w:rsidRDefault="00A627C8" w:rsidP="00E90D33">
      <w:pPr>
        <w:pStyle w:val="3-"/>
        <w:rPr>
          <w:rStyle w:val="1-Char"/>
          <w:rFonts w:ascii="IRZar" w:hAnsi="IRZar" w:cs="IRZar"/>
          <w:sz w:val="24"/>
          <w:szCs w:val="24"/>
          <w:rtl/>
        </w:rPr>
      </w:pPr>
      <w:bookmarkStart w:id="189" w:name="_Toc258768064"/>
      <w:bookmarkStart w:id="190" w:name="_Toc429312876"/>
      <w:r w:rsidRPr="00E90D33">
        <w:rPr>
          <w:rStyle w:val="1-Char"/>
          <w:rFonts w:ascii="IRZar" w:hAnsi="IRZar" w:cs="IRZar" w:hint="cs"/>
          <w:sz w:val="24"/>
          <w:szCs w:val="24"/>
          <w:rtl/>
        </w:rPr>
        <w:t>وقتی دین نباشد اخلاق هم نیست</w:t>
      </w:r>
      <w:bookmarkEnd w:id="189"/>
      <w:bookmarkEnd w:id="190"/>
    </w:p>
    <w:p w:rsidR="00A627C8" w:rsidRPr="00376812" w:rsidRDefault="00A627C8" w:rsidP="00376812">
      <w:pPr>
        <w:ind w:firstLine="284"/>
        <w:jc w:val="both"/>
        <w:rPr>
          <w:rStyle w:val="1-Char"/>
          <w:rtl/>
        </w:rPr>
      </w:pPr>
      <w:r w:rsidRPr="00376812">
        <w:rPr>
          <w:rStyle w:val="1-Char"/>
          <w:rFonts w:hint="cs"/>
          <w:rtl/>
        </w:rPr>
        <w:t>دین هم در محدود</w:t>
      </w:r>
      <w:r w:rsidR="000A57AE">
        <w:rPr>
          <w:rStyle w:val="1-Char"/>
          <w:rFonts w:hint="cs"/>
          <w:rtl/>
        </w:rPr>
        <w:t>ۀ</w:t>
      </w:r>
      <w:r w:rsidRPr="00376812">
        <w:rPr>
          <w:rStyle w:val="1-Char"/>
          <w:rFonts w:hint="cs"/>
          <w:rtl/>
        </w:rPr>
        <w:t xml:space="preserve"> فراخواندن انسان‌ها به مکارم اخلاق و تجلیل و تمجید از فضائل اخلاقی محدود نمی‌گردد، بلکه زیربناهای اخلاق را پیریزی می‌کند، و نشانه‌های آن را مشخص می‌نماید و مقیاس‌ها و معیارهای کلی اخلاقی را سازمان می‌دهد، و برای بسیاری از جزئیات رفتار انسان نمونه‌هایی ارائه می‌کند. آنگاه انسان‌ها را به استقامت تشویق می‌کند، و از انحراف برحذر می‌دارد، و پاداش و کیفرهای رفتار مثبت و رفتار منفی را نصب العین انسان قرار می‌دهد. فیخته، فلیسوف آلمانی می‌گوید: «اخلاق بدون دین بیهوده است»</w:t>
      </w:r>
      <w:r w:rsidR="009150F7" w:rsidRPr="00376812">
        <w:rPr>
          <w:rStyle w:val="1-Char"/>
          <w:rFonts w:hint="cs"/>
          <w:rtl/>
        </w:rPr>
        <w:t>.</w:t>
      </w:r>
      <w:r w:rsidRPr="00376812">
        <w:rPr>
          <w:rStyle w:val="1-Char"/>
          <w:rFonts w:hint="cs"/>
          <w:rtl/>
        </w:rPr>
        <w:t xml:space="preserve"> گاندی</w:t>
      </w:r>
      <w:r w:rsidR="009150F7" w:rsidRPr="00376812">
        <w:rPr>
          <w:rStyle w:val="1-Char"/>
          <w:rFonts w:hint="cs"/>
          <w:rtl/>
        </w:rPr>
        <w:t>؛</w:t>
      </w:r>
      <w:r w:rsidRPr="00376812">
        <w:rPr>
          <w:rStyle w:val="1-Char"/>
          <w:rFonts w:hint="cs"/>
          <w:rtl/>
        </w:rPr>
        <w:t xml:space="preserve"> رهبر هند، می‌گوید: «دین و فضائل و مکارم اخلاقی یک چیزند و جدایی نمی‌پذیرند، و از یکدیگر دوری نمی‌گزینند، یک واحد غیر قابل تجربه</w:t>
      </w:r>
      <w:r w:rsidR="003C024C" w:rsidRPr="00376812">
        <w:rPr>
          <w:rStyle w:val="1-Char"/>
          <w:rFonts w:hint="cs"/>
          <w:rtl/>
        </w:rPr>
        <w:t>‌اند.</w:t>
      </w:r>
      <w:r w:rsidRPr="00376812">
        <w:rPr>
          <w:rStyle w:val="1-Char"/>
          <w:rFonts w:hint="cs"/>
          <w:rtl/>
        </w:rPr>
        <w:t xml:space="preserve"> دین برای اخلاق حکم روح را دارد، و اخلاق برای روح حکم هوا را دارد. به عبارت دیگر، دین اخلاق را تغذیه می‌کند و رشد و نمو می‌دهد، همانگونه که آب زراعت را تغذیه می‌کند و رشد و نمو می‌دهد».</w:t>
      </w:r>
    </w:p>
    <w:p w:rsidR="00A627C8" w:rsidRPr="00376812" w:rsidRDefault="009150F7" w:rsidP="00376812">
      <w:pPr>
        <w:ind w:firstLine="284"/>
        <w:jc w:val="both"/>
        <w:rPr>
          <w:rStyle w:val="1-Char"/>
          <w:rtl/>
        </w:rPr>
      </w:pPr>
      <w:r w:rsidRPr="00376812">
        <w:rPr>
          <w:rStyle w:val="1-Char"/>
          <w:rFonts w:hint="cs"/>
          <w:rtl/>
        </w:rPr>
        <w:t>چن</w:t>
      </w:r>
      <w:r w:rsidR="00A627C8" w:rsidRPr="00376812">
        <w:rPr>
          <w:rStyle w:val="1-Char"/>
          <w:rFonts w:hint="cs"/>
          <w:rtl/>
        </w:rPr>
        <w:t>د</w:t>
      </w:r>
      <w:r w:rsidRPr="00376812">
        <w:rPr>
          <w:rStyle w:val="1-Char"/>
          <w:rFonts w:hint="cs"/>
          <w:rtl/>
        </w:rPr>
        <w:t>ی</w:t>
      </w:r>
      <w:r w:rsidR="00A627C8" w:rsidRPr="00376812">
        <w:rPr>
          <w:rStyle w:val="1-Char"/>
          <w:rFonts w:hint="cs"/>
          <w:rtl/>
        </w:rPr>
        <w:t>ن سال است که جهان بشریت از گزارش قاضی بریتانیایی «دیننج» اطلاع حاصل کرده است. وی در این گزارش افتضاحات وزیر سابق بریتانیا «جون بروفیمو» و معشوقه‌اش «کریستن کیلر» را افشا کرد. دیننج در آپارتمان فقیرانه‌اش در لندن سه ماه تمام به طور شبانه روزی به برر</w:t>
      </w:r>
      <w:r w:rsidRPr="00376812">
        <w:rPr>
          <w:rStyle w:val="1-Char"/>
          <w:rFonts w:hint="cs"/>
          <w:rtl/>
        </w:rPr>
        <w:t>س</w:t>
      </w:r>
      <w:r w:rsidR="00A627C8" w:rsidRPr="00376812">
        <w:rPr>
          <w:rStyle w:val="1-Char"/>
          <w:rFonts w:hint="cs"/>
          <w:rtl/>
        </w:rPr>
        <w:t xml:space="preserve">ی این قضایا پرداخت و در طول این مدت جز تعطیلات آخر هفته در این کار وقفه‌ای نیانداخت، و فقط تعطیلات آخر هفته را به منزل روستاییش نزد همسرش می‌رفت و طی این تحقیق با یکصد و هشتاد مرد و زن مصاحبه کرد و با خبرنگاران و وکلای مجلس و دیگران </w:t>
      </w:r>
      <w:r w:rsidRPr="00376812">
        <w:rPr>
          <w:rStyle w:val="1-Char"/>
          <w:rFonts w:hint="cs"/>
          <w:rtl/>
        </w:rPr>
        <w:t>نشست‌ها داشت، و بالآ</w:t>
      </w:r>
      <w:r w:rsidR="00A627C8" w:rsidRPr="00376812">
        <w:rPr>
          <w:rStyle w:val="1-Char"/>
          <w:rFonts w:hint="cs"/>
          <w:rtl/>
        </w:rPr>
        <w:t>خره گزارش مشروح خود را در 850 هزار کلمه تهیه کرد. این قاضی بریتانیایی در حاشی</w:t>
      </w:r>
      <w:r w:rsidR="000A57AE">
        <w:rPr>
          <w:rStyle w:val="1-Char"/>
          <w:rFonts w:hint="cs"/>
          <w:rtl/>
        </w:rPr>
        <w:t>ۀ</w:t>
      </w:r>
      <w:r w:rsidR="00A627C8" w:rsidRPr="00376812">
        <w:rPr>
          <w:rStyle w:val="1-Char"/>
          <w:rFonts w:hint="cs"/>
          <w:rtl/>
        </w:rPr>
        <w:t xml:space="preserve"> توصیف این قضایای هشداردهنده و خطرناک شسته و رُفته و با صراحت تمام اظهار داشت: «بدون دین امکان ندارد اخلاق وجود داشته باشد، و بدون اخلاق نیز امکان ندارد قانون سرِ پا بماند!»</w:t>
      </w:r>
    </w:p>
    <w:p w:rsidR="00A627C8" w:rsidRPr="00376812" w:rsidRDefault="00A627C8" w:rsidP="00376812">
      <w:pPr>
        <w:ind w:firstLine="284"/>
        <w:jc w:val="both"/>
        <w:rPr>
          <w:rStyle w:val="1-Char"/>
          <w:rtl/>
        </w:rPr>
      </w:pPr>
      <w:r w:rsidRPr="00376812">
        <w:rPr>
          <w:rStyle w:val="1-Char"/>
          <w:rFonts w:hint="cs"/>
          <w:rtl/>
        </w:rPr>
        <w:t>دین تنها سرچشم</w:t>
      </w:r>
      <w:r w:rsidR="000A57AE">
        <w:rPr>
          <w:rStyle w:val="1-Char"/>
          <w:rFonts w:hint="cs"/>
          <w:rtl/>
        </w:rPr>
        <w:t>ۀ</w:t>
      </w:r>
      <w:r w:rsidRPr="00376812">
        <w:rPr>
          <w:rStyle w:val="1-Char"/>
          <w:rFonts w:hint="cs"/>
          <w:rtl/>
        </w:rPr>
        <w:t xml:space="preserve"> پاک و بی‌آلایشی است که اخلاق نیک از اخلاق بد به واسط</w:t>
      </w:r>
      <w:r w:rsidR="000A57AE">
        <w:rPr>
          <w:rStyle w:val="1-Char"/>
          <w:rFonts w:hint="cs"/>
          <w:rtl/>
        </w:rPr>
        <w:t>ۀ</w:t>
      </w:r>
      <w:r w:rsidRPr="00376812">
        <w:rPr>
          <w:rStyle w:val="1-Char"/>
          <w:rFonts w:hint="cs"/>
          <w:rtl/>
        </w:rPr>
        <w:t xml:space="preserve"> آن شناخته می‌شود. دین تنها عاملی است که انسان را با ایده آل‌های بزرگی که حسرتش را می‌خورد و به خاطر</w:t>
      </w:r>
      <w:r w:rsidR="00477E98" w:rsidRPr="00376812">
        <w:rPr>
          <w:rStyle w:val="1-Char"/>
          <w:rFonts w:hint="cs"/>
          <w:rtl/>
        </w:rPr>
        <w:t xml:space="preserve"> آن‌ها </w:t>
      </w:r>
      <w:r w:rsidRPr="00376812">
        <w:rPr>
          <w:rStyle w:val="1-Char"/>
          <w:rFonts w:hint="cs"/>
          <w:rtl/>
        </w:rPr>
        <w:t>می‌کوشد و زحمت می‌کشد مربوط می‌گرداند. دین تنها عاملی است که می‌تواند منیت و خودخواهی افراد بشر را کاهش دهد، و از طغیان غرایز انسانی جلوگیری کند، و انسان را از سلط</w:t>
      </w:r>
      <w:r w:rsidR="000A57AE">
        <w:rPr>
          <w:rStyle w:val="1-Char"/>
          <w:rFonts w:hint="cs"/>
          <w:rtl/>
        </w:rPr>
        <w:t>ۀ</w:t>
      </w:r>
      <w:r w:rsidRPr="00376812">
        <w:rPr>
          <w:rStyle w:val="1-Char"/>
          <w:rFonts w:hint="cs"/>
          <w:rtl/>
        </w:rPr>
        <w:t xml:space="preserve"> عادت‌های غلط و زشت برهاند، و نهاد انسان را در جهت اهداف و ایده آل‌های خود تسلیم کند، و در وجود انسان وجدان روشن و تابناکی را پرورش دهد که کاخ عظیم اخلاق برپای</w:t>
      </w:r>
      <w:r w:rsidR="000A57AE">
        <w:rPr>
          <w:rStyle w:val="1-Char"/>
          <w:rFonts w:hint="cs"/>
          <w:rtl/>
        </w:rPr>
        <w:t>ۀ</w:t>
      </w:r>
      <w:r w:rsidRPr="00376812">
        <w:rPr>
          <w:rStyle w:val="1-Char"/>
          <w:rFonts w:hint="cs"/>
          <w:rtl/>
        </w:rPr>
        <w:t xml:space="preserve"> آن بالا برود.</w:t>
      </w:r>
    </w:p>
    <w:p w:rsidR="00A627C8" w:rsidRPr="00E90D33" w:rsidRDefault="00A627C8" w:rsidP="00E90D33">
      <w:pPr>
        <w:pStyle w:val="3-"/>
        <w:rPr>
          <w:rStyle w:val="1-Char"/>
          <w:rFonts w:ascii="IRZar" w:hAnsi="IRZar" w:cs="IRZar"/>
          <w:sz w:val="24"/>
          <w:szCs w:val="24"/>
          <w:rtl/>
        </w:rPr>
      </w:pPr>
      <w:bookmarkStart w:id="191" w:name="_Toc258768065"/>
      <w:bookmarkStart w:id="192" w:name="_Toc429312877"/>
      <w:r w:rsidRPr="00E90D33">
        <w:rPr>
          <w:rStyle w:val="1-Char"/>
          <w:rFonts w:ascii="IRZar" w:hAnsi="IRZar" w:cs="IRZar" w:hint="cs"/>
          <w:sz w:val="24"/>
          <w:szCs w:val="24"/>
          <w:rtl/>
        </w:rPr>
        <w:t>ایمان و ارزش‌ها و نمونه‌های برتر</w:t>
      </w:r>
      <w:bookmarkEnd w:id="191"/>
      <w:bookmarkEnd w:id="192"/>
    </w:p>
    <w:p w:rsidR="00A627C8" w:rsidRPr="00376812" w:rsidRDefault="00A627C8" w:rsidP="00376812">
      <w:pPr>
        <w:ind w:firstLine="284"/>
        <w:jc w:val="both"/>
        <w:rPr>
          <w:rStyle w:val="1-Char"/>
          <w:rtl/>
        </w:rPr>
      </w:pPr>
      <w:r w:rsidRPr="00376812">
        <w:rPr>
          <w:rStyle w:val="1-Char"/>
          <w:rFonts w:hint="cs"/>
          <w:rtl/>
        </w:rPr>
        <w:t>انسانی که نه دین دارد نه عقیده، تلاش و کوشش او در جهت چیست؟ هدف او از زندگی در این جهان هستی چیست؟ رسالت او در زندگی چه می‌تواند باشد؟</w:t>
      </w:r>
    </w:p>
    <w:p w:rsidR="00A627C8" w:rsidRPr="00D823B5" w:rsidRDefault="00A627C8" w:rsidP="00376812">
      <w:pPr>
        <w:ind w:firstLine="284"/>
        <w:jc w:val="both"/>
        <w:rPr>
          <w:rStyle w:val="1-Char"/>
          <w:rtl/>
        </w:rPr>
      </w:pPr>
      <w:r w:rsidRPr="00376812">
        <w:rPr>
          <w:rStyle w:val="1-Char"/>
          <w:rFonts w:hint="cs"/>
          <w:rtl/>
        </w:rPr>
        <w:t>آیا هدفش خشنودی خداست؟ به خدا که ایمان ندارد و برای او مقام و مرتبتی قائل نیست، آیا هدفش ابدیت و برخورداری و کامرانی در زندگی ابدی است؟ به زندگی ابدی که ایمان ندارد، و به آن هرگز نمی‌اندیشد. پس می‌توان گفت که چنین انسانی نه اراده‌ای دارد و نه هدفی و نه رسالتی، مگر آن که در مدار زندگی جانوریش پیوسته دور بزند. و هواهای نفسانی خویش را دنبال کند و تمایلات زودگذرش را جام</w:t>
      </w:r>
      <w:r w:rsidR="000A57AE">
        <w:rPr>
          <w:rStyle w:val="1-Char"/>
          <w:rFonts w:hint="cs"/>
          <w:rtl/>
        </w:rPr>
        <w:t>ۀ</w:t>
      </w:r>
      <w:r w:rsidRPr="00376812">
        <w:rPr>
          <w:rStyle w:val="1-Char"/>
          <w:rFonts w:hint="cs"/>
          <w:rtl/>
        </w:rPr>
        <w:t xml:space="preserve"> عمل بپوشاند و در پی انگیزه‌های شهوانی‌اش، هرچه که می‌خواهد باشد، بدود و مطابق وضع و حالی که دارد زندگی خودش را بگذراند. اگر طبیعتی آرام و مسالمت‌آمیز داشته باشد، در دنیا بی‌خبر از خود و اطراف و اطرفیانش به سر می‌بَرَد. زنده‌ای مانند مردگان، حاضری مانند غایبان، نه کسی زنده‌بودنش را احساس می‌کند، و نه پس از مرگ او جای خالی او را بر کسی نمودار می‌گردد.</w:t>
      </w:r>
    </w:p>
    <w:tbl>
      <w:tblPr>
        <w:bidiVisual/>
        <w:tblW w:w="0" w:type="auto"/>
        <w:tblLook w:val="04A0" w:firstRow="1" w:lastRow="0" w:firstColumn="1" w:lastColumn="0" w:noHBand="0" w:noVBand="1"/>
      </w:tblPr>
      <w:tblGrid>
        <w:gridCol w:w="3432"/>
        <w:gridCol w:w="412"/>
        <w:gridCol w:w="3460"/>
      </w:tblGrid>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فذاك الذي إن عاش لم ينتفع به</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وإن مات لا تبكي عليه أقاربه</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«این آن کسی است که اگر به زیستن ادامه دهد، از زنده‌بودن سودی نمی‌برد، و اگر بمیرد، نزدیکانش برای او گریه نمی‌کنند!»</w:t>
      </w:r>
    </w:p>
    <w:p w:rsidR="00A627C8" w:rsidRPr="00D823B5" w:rsidRDefault="00A627C8" w:rsidP="00706D5C">
      <w:pPr>
        <w:ind w:firstLine="284"/>
        <w:jc w:val="both"/>
        <w:rPr>
          <w:rStyle w:val="1-Char"/>
          <w:rtl/>
        </w:rPr>
      </w:pPr>
      <w:r w:rsidRPr="00376812">
        <w:rPr>
          <w:rStyle w:val="1-Char"/>
          <w:rFonts w:hint="cs"/>
          <w:rtl/>
        </w:rPr>
        <w:t>و اگر جنب</w:t>
      </w:r>
      <w:r w:rsidR="000A57AE">
        <w:rPr>
          <w:rStyle w:val="1-Char"/>
          <w:rFonts w:hint="cs"/>
          <w:rtl/>
        </w:rPr>
        <w:t>ۀ</w:t>
      </w:r>
      <w:r w:rsidRPr="00376812">
        <w:rPr>
          <w:rStyle w:val="1-Char"/>
          <w:rFonts w:hint="cs"/>
          <w:rtl/>
        </w:rPr>
        <w:t xml:space="preserve"> حیوانی بر طبیعتش چیره باشد، بیشتر به دنبال شهوترانی و کامجویی می</w:t>
      </w:r>
      <w:r w:rsidR="00706D5C">
        <w:rPr>
          <w:rStyle w:val="1-Char"/>
          <w:rFonts w:hint="eastAsia"/>
          <w:rtl/>
        </w:rPr>
        <w:t>‌</w:t>
      </w:r>
      <w:r w:rsidRPr="00376812">
        <w:rPr>
          <w:rStyle w:val="1-Char"/>
          <w:rFonts w:hint="cs"/>
          <w:rtl/>
        </w:rPr>
        <w:t>رود، و برای رسیدن به خواسته‌هایش به هر حریمی تجاوز می‌کند، و به هر طریقی پای می‌نهد، نه شرم و حیایی داد که جلو او را بگیرد، و نه وجدانی دارد که او را سرِ جایش بنشاند، و نه عقل و خردی دارد که او را از آن کارها بازدارد. به قول ابونواس، چنین انسانی زبان حالش این است:</w:t>
      </w:r>
    </w:p>
    <w:tbl>
      <w:tblPr>
        <w:bidiVisual/>
        <w:tblW w:w="0" w:type="auto"/>
        <w:tblLook w:val="04A0" w:firstRow="1" w:lastRow="0" w:firstColumn="1" w:lastColumn="0" w:noHBand="0" w:noVBand="1"/>
      </w:tblPr>
      <w:tblGrid>
        <w:gridCol w:w="3425"/>
        <w:gridCol w:w="412"/>
        <w:gridCol w:w="3467"/>
      </w:tblGrid>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إنما الدنيا طعام</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وشراب وندام</w:t>
            </w:r>
            <w:r>
              <w:rPr>
                <w:rStyle w:val="Emphasis"/>
                <w:i w:val="0"/>
                <w:iCs w:val="0"/>
                <w:rtl/>
              </w:rPr>
              <w:br/>
            </w:r>
          </w:p>
        </w:tc>
      </w:tr>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فإذا فاتك هذا</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فعلى الدنيا السلام</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«دنیا همین خوردن و نوشیدن و هم‌پیاله‌شدن است</w:t>
      </w:r>
    </w:p>
    <w:p w:rsidR="00A627C8" w:rsidRPr="00376812" w:rsidRDefault="00A627C8" w:rsidP="00376812">
      <w:pPr>
        <w:ind w:firstLine="284"/>
        <w:jc w:val="both"/>
        <w:rPr>
          <w:rStyle w:val="1-Char"/>
          <w:rtl/>
        </w:rPr>
      </w:pPr>
      <w:r w:rsidRPr="00376812">
        <w:rPr>
          <w:rStyle w:val="1-Char"/>
          <w:rFonts w:hint="cs"/>
          <w:rtl/>
        </w:rPr>
        <w:t>پس اگر این‌ها از دستت بروند، باید با دنیا خداحافظی کنی!»</w:t>
      </w:r>
    </w:p>
    <w:p w:rsidR="00A627C8" w:rsidRPr="00D823B5" w:rsidRDefault="00A627C8" w:rsidP="00376812">
      <w:pPr>
        <w:ind w:firstLine="284"/>
        <w:jc w:val="both"/>
        <w:rPr>
          <w:rStyle w:val="1-Char"/>
          <w:rtl/>
        </w:rPr>
      </w:pPr>
      <w:r w:rsidRPr="00376812">
        <w:rPr>
          <w:rStyle w:val="1-Char"/>
          <w:rFonts w:hint="cs"/>
          <w:rtl/>
        </w:rPr>
        <w:t>اگر طبیعت رگه برتری جویی داشته باشد، تمام هم و غم خودش را صرف برتری‌جویی و رسیدن به جاه و مقام، فخرفرشی به مردمان می‌کند، و زورآزمایی و اعمال نفوذ و قدرت و خودستایی و خود بزرگ‌بینی و بزرگ‌نمایی کارها و فعالیت‌های خودش! و در این مقصود، برایش اهمیتی نخواهد داشت که از جمجم</w:t>
      </w:r>
      <w:r w:rsidR="000A57AE">
        <w:rPr>
          <w:rStyle w:val="1-Char"/>
          <w:rFonts w:hint="cs"/>
          <w:rtl/>
        </w:rPr>
        <w:t>ۀ</w:t>
      </w:r>
      <w:r w:rsidRPr="00376812">
        <w:rPr>
          <w:rStyle w:val="1-Char"/>
          <w:rFonts w:hint="cs"/>
          <w:rtl/>
        </w:rPr>
        <w:t xml:space="preserve"> انسان‌ها کا</w:t>
      </w:r>
      <w:r w:rsidR="006C5BC4" w:rsidRPr="00376812">
        <w:rPr>
          <w:rStyle w:val="1-Char"/>
          <w:rFonts w:hint="cs"/>
          <w:rtl/>
        </w:rPr>
        <w:t>خی عظیم برآورد، و در و دیوارش ر</w:t>
      </w:r>
      <w:r w:rsidRPr="00376812">
        <w:rPr>
          <w:rStyle w:val="1-Char"/>
          <w:rFonts w:hint="cs"/>
          <w:rtl/>
        </w:rPr>
        <w:t>ا با خون بیگناهان بیاراید. شعار چنین آدمی</w:t>
      </w:r>
      <w:r w:rsidRPr="00D823B5">
        <w:rPr>
          <w:rStyle w:val="1-Char"/>
          <w:rFonts w:hint="cs"/>
          <w:rtl/>
        </w:rPr>
        <w:t xml:space="preserve"> </w:t>
      </w:r>
      <w:r>
        <w:rPr>
          <w:rStyle w:val="Emphasis"/>
          <w:rFonts w:cs="Times New Roman" w:hint="cs"/>
          <w:i w:val="0"/>
          <w:iCs w:val="0"/>
          <w:rtl/>
          <w:lang w:bidi="fa-IR"/>
        </w:rPr>
        <w:t>–</w:t>
      </w:r>
      <w:r w:rsidRPr="00D823B5">
        <w:rPr>
          <w:rStyle w:val="1-Char"/>
          <w:rFonts w:hint="cs"/>
          <w:rtl/>
        </w:rPr>
        <w:t xml:space="preserve"> بنا به گفت</w:t>
      </w:r>
      <w:r w:rsidR="000A57AE">
        <w:rPr>
          <w:rStyle w:val="1-Char"/>
          <w:rFonts w:hint="cs"/>
          <w:rtl/>
        </w:rPr>
        <w:t>ۀ</w:t>
      </w:r>
      <w:r w:rsidRPr="00D823B5">
        <w:rPr>
          <w:rStyle w:val="1-Char"/>
          <w:rFonts w:hint="cs"/>
          <w:rtl/>
        </w:rPr>
        <w:t xml:space="preserve"> آن شاعر دوران جاهلیت پیش از ظهور اسلام </w:t>
      </w:r>
      <w:r>
        <w:rPr>
          <w:rStyle w:val="Emphasis"/>
          <w:rFonts w:cs="Times New Roman" w:hint="cs"/>
          <w:i w:val="0"/>
          <w:iCs w:val="0"/>
          <w:rtl/>
          <w:lang w:bidi="fa-IR"/>
        </w:rPr>
        <w:t>–</w:t>
      </w:r>
      <w:r w:rsidRPr="00D823B5">
        <w:rPr>
          <w:rStyle w:val="1-Char"/>
          <w:rFonts w:hint="cs"/>
          <w:rtl/>
        </w:rPr>
        <w:t xml:space="preserve"> اینست:</w:t>
      </w:r>
    </w:p>
    <w:tbl>
      <w:tblPr>
        <w:bidiVisual/>
        <w:tblW w:w="0" w:type="auto"/>
        <w:tblLook w:val="04A0" w:firstRow="1" w:lastRow="0" w:firstColumn="1" w:lastColumn="0" w:noHBand="0" w:noVBand="1"/>
      </w:tblPr>
      <w:tblGrid>
        <w:gridCol w:w="3431"/>
        <w:gridCol w:w="411"/>
        <w:gridCol w:w="3462"/>
      </w:tblGrid>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لنا الدنيا ومن أمسى عليها</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ونبطش حين نبطش قادرينا</w:t>
            </w:r>
            <w:r>
              <w:rPr>
                <w:rStyle w:val="Emphasis"/>
                <w:i w:val="0"/>
                <w:iCs w:val="0"/>
                <w:rtl/>
              </w:rPr>
              <w:br/>
            </w:r>
          </w:p>
        </w:tc>
      </w:tr>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بغاة ظالمين وما ظلمنا</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ولكنا سنبدأ ظالمينا</w:t>
            </w:r>
            <w:r>
              <w:rPr>
                <w:rStyle w:val="Emphasis"/>
                <w:i w:val="0"/>
                <w:iCs w:val="0"/>
                <w:rtl/>
              </w:rPr>
              <w:br/>
            </w:r>
          </w:p>
        </w:tc>
      </w:tr>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إذا بلغ الرضيع لنا فطاما</w:t>
            </w:r>
            <w:r>
              <w:rPr>
                <w:rStyle w:val="Emphasis"/>
                <w:i w:val="0"/>
                <w:iCs w:val="0"/>
                <w:rtl/>
                <w:lang w:bidi="ar-SA"/>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تخر له الجبابر ساجدينا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«دنیا از آنِ ما است و نیز هر جنبنده‌ای که در این جهان است، و وقتی که ما حمله کنیم، توانمندانه یورش می‌آوریم!</w:t>
      </w:r>
    </w:p>
    <w:p w:rsidR="00A627C8" w:rsidRPr="00376812" w:rsidRDefault="00A627C8" w:rsidP="00376812">
      <w:pPr>
        <w:ind w:firstLine="284"/>
        <w:jc w:val="both"/>
        <w:rPr>
          <w:rStyle w:val="1-Char"/>
          <w:rtl/>
        </w:rPr>
      </w:pPr>
      <w:r w:rsidRPr="00376812">
        <w:rPr>
          <w:rStyle w:val="1-Char"/>
          <w:rFonts w:hint="cs"/>
          <w:rtl/>
        </w:rPr>
        <w:t>«ما خود تجاوزگران و ستمگرانیم. اما هرگز ستمی بر ما نرفته است، همواره ما ظلم و ستم را آغاز کرده و خواهیم کرد!</w:t>
      </w:r>
    </w:p>
    <w:p w:rsidR="00A627C8" w:rsidRPr="00376812" w:rsidRDefault="00A627C8" w:rsidP="00376812">
      <w:pPr>
        <w:ind w:firstLine="284"/>
        <w:jc w:val="both"/>
        <w:rPr>
          <w:rStyle w:val="1-Char"/>
          <w:rtl/>
        </w:rPr>
      </w:pPr>
      <w:r w:rsidRPr="00376812">
        <w:rPr>
          <w:rStyle w:val="1-Char"/>
          <w:rFonts w:hint="cs"/>
          <w:rtl/>
        </w:rPr>
        <w:t>«کافیست شیرخوارگان ما از شیر گرفته شوند، تا قدرتمندان جهان همگی در برابرشان پیشانی بر خاک بسایند!»</w:t>
      </w:r>
    </w:p>
    <w:p w:rsidR="00A627C8" w:rsidRPr="00D823B5" w:rsidRDefault="00A627C8" w:rsidP="00376812">
      <w:pPr>
        <w:ind w:firstLine="284"/>
        <w:jc w:val="both"/>
        <w:rPr>
          <w:rStyle w:val="1-Char"/>
          <w:rtl/>
        </w:rPr>
      </w:pPr>
      <w:r w:rsidRPr="00376812">
        <w:rPr>
          <w:rStyle w:val="1-Char"/>
          <w:rFonts w:hint="cs"/>
          <w:rtl/>
        </w:rPr>
        <w:t>و اگر جنب</w:t>
      </w:r>
      <w:r w:rsidR="000A57AE">
        <w:rPr>
          <w:rStyle w:val="1-Char"/>
          <w:rFonts w:hint="cs"/>
          <w:rtl/>
        </w:rPr>
        <w:t>ۀ</w:t>
      </w:r>
      <w:r w:rsidRPr="00376812">
        <w:rPr>
          <w:rStyle w:val="1-Char"/>
          <w:rFonts w:hint="cs"/>
          <w:rtl/>
        </w:rPr>
        <w:t xml:space="preserve"> شیطانی بر طبیعت او غالب باشد، به حیله گری و نقشه‌کشی می‌پردازد، و دو به هم زنی می‌کند، و بمب‌گذاری می‌کند، و چاه‌های آب‌نوشیدنی مردم را </w:t>
      </w:r>
      <w:r w:rsidR="006C5BC4" w:rsidRPr="00376812">
        <w:rPr>
          <w:rStyle w:val="1-Char"/>
          <w:rFonts w:hint="cs"/>
          <w:rtl/>
        </w:rPr>
        <w:t>زهرآلود می‌کند، و آب‌ها را گل‌آ</w:t>
      </w:r>
      <w:r w:rsidRPr="00376812">
        <w:rPr>
          <w:rStyle w:val="1-Char"/>
          <w:rFonts w:hint="cs"/>
          <w:rtl/>
        </w:rPr>
        <w:t>ل</w:t>
      </w:r>
      <w:r w:rsidR="006C5BC4" w:rsidRPr="00376812">
        <w:rPr>
          <w:rStyle w:val="1-Char"/>
          <w:rFonts w:hint="cs"/>
          <w:rtl/>
        </w:rPr>
        <w:t>و</w:t>
      </w:r>
      <w:r w:rsidRPr="00376812">
        <w:rPr>
          <w:rStyle w:val="1-Char"/>
          <w:rFonts w:hint="cs"/>
          <w:rtl/>
        </w:rPr>
        <w:t>د می‌کند و به صید می‌پردازد. کارهای ناروا را نزد مردم نیک جلوه می‌دهد، و مردم را به بی‌عفتی و فحشا تشویق می‌کند، و دشمنی و کینه میان مردم می‌افکند، و زبان حالش این شعر شاعر است که می‌گوید:</w:t>
      </w:r>
    </w:p>
    <w:tbl>
      <w:tblPr>
        <w:bidiVisual/>
        <w:tblW w:w="0" w:type="auto"/>
        <w:tblLook w:val="04A0" w:firstRow="1" w:lastRow="0" w:firstColumn="1" w:lastColumn="0" w:noHBand="0" w:noVBand="1"/>
      </w:tblPr>
      <w:tblGrid>
        <w:gridCol w:w="3428"/>
        <w:gridCol w:w="412"/>
        <w:gridCol w:w="3464"/>
      </w:tblGrid>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إذا أنت لم تنفع فضر فإنما</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lang w:bidi="ar-SA"/>
              </w:rPr>
            </w:pPr>
            <w:r w:rsidRPr="00093633">
              <w:rPr>
                <w:rStyle w:val="Emphasis"/>
                <w:rFonts w:hint="cs"/>
                <w:i w:val="0"/>
                <w:iCs w:val="0"/>
                <w:rtl/>
              </w:rPr>
              <w:t>يرجى الفتى كيما يضر وينفعا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«اگر نفعی برای کسی نداری، سعی کن ضرر نزنی که جوانمرد بال</w:t>
      </w:r>
      <w:r w:rsidR="006C5BC4" w:rsidRPr="00376812">
        <w:rPr>
          <w:rStyle w:val="1-Char"/>
          <w:rFonts w:hint="cs"/>
          <w:rtl/>
        </w:rPr>
        <w:t>آ</w:t>
      </w:r>
      <w:r w:rsidRPr="00376812">
        <w:rPr>
          <w:rStyle w:val="1-Char"/>
          <w:rFonts w:hint="cs"/>
          <w:rtl/>
        </w:rPr>
        <w:t>خره باید ضرر برساند و یا نفعش به دیگران برسد!»</w:t>
      </w:r>
    </w:p>
    <w:p w:rsidR="00A627C8" w:rsidRPr="00376812" w:rsidRDefault="00A627C8" w:rsidP="00376812">
      <w:pPr>
        <w:ind w:firstLine="284"/>
        <w:jc w:val="both"/>
        <w:rPr>
          <w:rStyle w:val="1-Char"/>
          <w:rtl/>
        </w:rPr>
      </w:pPr>
      <w:r w:rsidRPr="00376812">
        <w:rPr>
          <w:rStyle w:val="1-Char"/>
          <w:rFonts w:hint="cs"/>
          <w:rtl/>
        </w:rPr>
        <w:t>و در زمر</w:t>
      </w:r>
      <w:r w:rsidR="000A57AE">
        <w:rPr>
          <w:rStyle w:val="1-Char"/>
          <w:rFonts w:hint="cs"/>
          <w:rtl/>
        </w:rPr>
        <w:t>ۀ</w:t>
      </w:r>
      <w:r w:rsidRPr="00376812">
        <w:rPr>
          <w:rStyle w:val="1-Char"/>
          <w:rFonts w:hint="cs"/>
          <w:rtl/>
        </w:rPr>
        <w:t xml:space="preserve"> کسانی است که سخن خدای متعال</w:t>
      </w:r>
      <w:r w:rsidR="00553F01">
        <w:rPr>
          <w:rStyle w:val="1-Char"/>
          <w:rFonts w:hint="cs"/>
          <w:rtl/>
        </w:rPr>
        <w:t xml:space="preserve"> دربارۀ </w:t>
      </w:r>
      <w:r w:rsidRPr="00376812">
        <w:rPr>
          <w:rStyle w:val="1-Char"/>
          <w:rFonts w:hint="cs"/>
          <w:rtl/>
        </w:rPr>
        <w:t>آنان درست می‌آید که فرموده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يَنقُضُونَ عَهۡدَ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مِنۢ بَعۡدِ مِيثَٰقِهِ</w:t>
      </w:r>
      <w:r w:rsidR="00500B83" w:rsidRPr="00C10EC8">
        <w:rPr>
          <w:rStyle w:val="7-Char"/>
          <w:rFonts w:hint="cs"/>
          <w:rtl/>
        </w:rPr>
        <w:t>ۦ</w:t>
      </w:r>
      <w:r w:rsidR="00500B83" w:rsidRPr="00C10EC8">
        <w:rPr>
          <w:rStyle w:val="7-Char"/>
          <w:rtl/>
        </w:rPr>
        <w:t xml:space="preserve"> وَيَقۡطَعُونَ مَآ أَمَرَ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بِهِ</w:t>
      </w:r>
      <w:r w:rsidR="00500B83" w:rsidRPr="00C10EC8">
        <w:rPr>
          <w:rStyle w:val="7-Char"/>
          <w:rFonts w:hint="cs"/>
          <w:rtl/>
        </w:rPr>
        <w:t>ۦٓ</w:t>
      </w:r>
      <w:r w:rsidR="00500B83" w:rsidRPr="00C10EC8">
        <w:rPr>
          <w:rStyle w:val="7-Char"/>
          <w:rtl/>
        </w:rPr>
        <w:t xml:space="preserve"> أَن يُوصَلَ وَيُفۡسِدُونَ فِي </w:t>
      </w:r>
      <w:r w:rsidR="00500B83" w:rsidRPr="00C10EC8">
        <w:rPr>
          <w:rStyle w:val="7-Char"/>
          <w:rFonts w:hint="cs"/>
          <w:rtl/>
        </w:rPr>
        <w:t>ٱ</w:t>
      </w:r>
      <w:r w:rsidR="00500B83" w:rsidRPr="00C10EC8">
        <w:rPr>
          <w:rStyle w:val="7-Char"/>
          <w:rFonts w:hint="eastAsia"/>
          <w:rtl/>
        </w:rPr>
        <w:t>لۡأَرۡضِ</w:t>
      </w:r>
      <w:r w:rsidR="00500B83" w:rsidRPr="00C10EC8">
        <w:rPr>
          <w:rStyle w:val="7-Char"/>
          <w:rtl/>
        </w:rPr>
        <w:t xml:space="preserve"> أُوْلَٰٓئِكَ لَهُمُ </w:t>
      </w:r>
      <w:r w:rsidR="00500B83" w:rsidRPr="00C10EC8">
        <w:rPr>
          <w:rStyle w:val="7-Char"/>
          <w:rFonts w:hint="cs"/>
          <w:rtl/>
        </w:rPr>
        <w:t>ٱ</w:t>
      </w:r>
      <w:r w:rsidR="00500B83" w:rsidRPr="00C10EC8">
        <w:rPr>
          <w:rStyle w:val="7-Char"/>
          <w:rFonts w:hint="eastAsia"/>
          <w:rtl/>
        </w:rPr>
        <w:t>للَّعۡنَةُ</w:t>
      </w:r>
      <w:r w:rsidR="00500B83" w:rsidRPr="00C10EC8">
        <w:rPr>
          <w:rStyle w:val="7-Char"/>
          <w:rtl/>
        </w:rPr>
        <w:t xml:space="preserve"> وَلَهُمۡ سُوٓءُ </w:t>
      </w:r>
      <w:r w:rsidR="00500B83" w:rsidRPr="00C10EC8">
        <w:rPr>
          <w:rStyle w:val="7-Char"/>
          <w:rFonts w:hint="cs"/>
          <w:rtl/>
        </w:rPr>
        <w:t>ٱ</w:t>
      </w:r>
      <w:r w:rsidR="00500B83" w:rsidRPr="00C10EC8">
        <w:rPr>
          <w:rStyle w:val="7-Char"/>
          <w:rFonts w:hint="eastAsia"/>
          <w:rtl/>
        </w:rPr>
        <w:t>لدَّارِ</w:t>
      </w:r>
      <w:r w:rsidR="00500B83" w:rsidRPr="00C10EC8">
        <w:rPr>
          <w:rStyle w:val="7-Char"/>
          <w:rtl/>
        </w:rPr>
        <w:t xml:space="preserve"> ٢٥</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الرعد: 25</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عهد خدا را پس از پیمان محکمی که با او بسته</w:t>
      </w:r>
      <w:r w:rsidR="003C024C" w:rsidRPr="00376812">
        <w:rPr>
          <w:rStyle w:val="1-Char"/>
          <w:rFonts w:hint="cs"/>
          <w:rtl/>
        </w:rPr>
        <w:t xml:space="preserve">‌اند </w:t>
      </w:r>
      <w:r w:rsidRPr="00376812">
        <w:rPr>
          <w:rStyle w:val="1-Char"/>
          <w:rFonts w:hint="cs"/>
          <w:rtl/>
        </w:rPr>
        <w:t>می‌شکند، و آنچه را که خدا فرمان داده است که پیوند دهند می‌گُسلند، و در زمین فساد می‌کنند، آنان لعنت خدا گریبانگیرشان است و سرای بدی در انتظار آنان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آدم</w:t>
      </w:r>
      <w:r w:rsidRPr="00376812">
        <w:rPr>
          <w:rStyle w:val="1-Char"/>
          <w:rFonts w:hint="eastAsia"/>
          <w:rtl/>
        </w:rPr>
        <w:t>‌های ه</w:t>
      </w:r>
      <w:r w:rsidR="00C32358" w:rsidRPr="00376812">
        <w:rPr>
          <w:rStyle w:val="1-Char"/>
          <w:rFonts w:hint="eastAsia"/>
          <w:rtl/>
        </w:rPr>
        <w:t>وسران، با انواع مختلفی که دارند</w:t>
      </w:r>
      <w:r w:rsidR="00C32358" w:rsidRPr="00376812">
        <w:rPr>
          <w:rStyle w:val="1-Char"/>
          <w:rFonts w:hint="cs"/>
          <w:rtl/>
        </w:rPr>
        <w:t>،</w:t>
      </w:r>
      <w:r w:rsidRPr="00376812">
        <w:rPr>
          <w:rStyle w:val="1-Char"/>
          <w:rFonts w:hint="eastAsia"/>
          <w:rtl/>
        </w:rPr>
        <w:t xml:space="preserve"> </w:t>
      </w:r>
      <w:r w:rsidRPr="00376812">
        <w:rPr>
          <w:rStyle w:val="1-Char"/>
          <w:rFonts w:hint="cs"/>
          <w:rtl/>
        </w:rPr>
        <w:t>وجه مشترک‌شان اینست که هرجا هوای نفس‌شان آنان را فرا می‌خواند، می‌روند، و سر در فرمان هوی و هوس‌شان دارند. هوی و هوس انسان را کر و کور می‌گرداند. هوای نفس برای این انسان‌ها خدا است و اینان او را می‌پرستند: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وَمَنۡ أَضَلُّ مِمَّنِ </w:t>
      </w:r>
      <w:r w:rsidR="00500B83" w:rsidRPr="00C10EC8">
        <w:rPr>
          <w:rStyle w:val="7-Char"/>
          <w:rFonts w:hint="cs"/>
          <w:rtl/>
        </w:rPr>
        <w:t>ٱ</w:t>
      </w:r>
      <w:r w:rsidR="00500B83" w:rsidRPr="00C10EC8">
        <w:rPr>
          <w:rStyle w:val="7-Char"/>
          <w:rFonts w:hint="eastAsia"/>
          <w:rtl/>
        </w:rPr>
        <w:t>تَّبَعَ</w:t>
      </w:r>
      <w:r w:rsidR="00500B83" w:rsidRPr="00C10EC8">
        <w:rPr>
          <w:rStyle w:val="7-Char"/>
          <w:rtl/>
        </w:rPr>
        <w:t xml:space="preserve"> هَوَىٰهُ بِغَيۡرِ هُدٗى مِّنَ </w:t>
      </w:r>
      <w:r w:rsidR="00500B83" w:rsidRPr="00C10EC8">
        <w:rPr>
          <w:rStyle w:val="7-Char"/>
          <w:rFonts w:hint="cs"/>
          <w:rtl/>
        </w:rPr>
        <w:t>ٱ</w:t>
      </w:r>
      <w:r w:rsidR="00500B83"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القصص: 50</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کیست گمراه‌تر از آنکس که از هوای نفس خویش پیروی کند نه از هدایت‌های آسمانی و رهنمودهای الهی؟!</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أَرَءَيۡتَ</w:t>
      </w:r>
      <w:r w:rsidR="00500B83" w:rsidRPr="00C10EC8">
        <w:rPr>
          <w:rStyle w:val="7-Char"/>
          <w:rtl/>
        </w:rPr>
        <w:t xml:space="preserve"> مَنِ </w:t>
      </w:r>
      <w:r w:rsidR="00500B83" w:rsidRPr="00C10EC8">
        <w:rPr>
          <w:rStyle w:val="7-Char"/>
          <w:rFonts w:hint="cs"/>
          <w:rtl/>
        </w:rPr>
        <w:t>ٱ</w:t>
      </w:r>
      <w:r w:rsidR="00500B83" w:rsidRPr="00C10EC8">
        <w:rPr>
          <w:rStyle w:val="7-Char"/>
          <w:rFonts w:hint="eastAsia"/>
          <w:rtl/>
        </w:rPr>
        <w:t>تَّخَذَ</w:t>
      </w:r>
      <w:r w:rsidR="00500B83" w:rsidRPr="00C10EC8">
        <w:rPr>
          <w:rStyle w:val="7-Char"/>
          <w:rtl/>
        </w:rPr>
        <w:t xml:space="preserve"> إِلَٰهَهُ</w:t>
      </w:r>
      <w:r w:rsidR="00500B83" w:rsidRPr="00C10EC8">
        <w:rPr>
          <w:rStyle w:val="7-Char"/>
          <w:rFonts w:hint="cs"/>
          <w:rtl/>
        </w:rPr>
        <w:t>ۥ</w:t>
      </w:r>
      <w:r w:rsidR="00500B83" w:rsidRPr="00C10EC8">
        <w:rPr>
          <w:rStyle w:val="7-Char"/>
          <w:rtl/>
        </w:rPr>
        <w:t xml:space="preserve"> هَوَىٰهُ أَفَأَنتَ تَكُونُ عَلَيۡهِ وَكِيلًا ٤٣</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الفرقان: 43</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دیده‌ای آنکس را که هوای نفس خویش را خدای خویش قرار داده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اما انسان با ایمان، برای رسالت بزرگی زندگی می‌کند، و برای هدف والایی کار می‌کند، و در سای</w:t>
      </w:r>
      <w:r w:rsidR="000A57AE">
        <w:rPr>
          <w:rStyle w:val="1-Char"/>
          <w:rFonts w:hint="cs"/>
          <w:rtl/>
        </w:rPr>
        <w:t>ۀ</w:t>
      </w:r>
      <w:r w:rsidRPr="00376812">
        <w:rPr>
          <w:rStyle w:val="1-Char"/>
          <w:rFonts w:hint="cs"/>
          <w:rtl/>
        </w:rPr>
        <w:t xml:space="preserve"> ایده‌آل برتری به سر می‌برد. در سراسر زندگی تنها دلخوشی‌اش آنست وقتی می‌میرد تنها چیزی است که از این جهان با خود می‌بَرَد و آن رسالت بزرگ و هدف و ایده‌آل برتر عبارتست از نزدیکی به خدا، خوی‌گرفتن به اخلاق خدایی، کوشش در راه رضای خدا. انسان با ایمان با درک اهمیت راهی که آغاز کرده است، و برای رسیدن به چنان هدف و مقصود والایی خواسته‌های نفسانی خویش را زیر پا می‌گذارد، و سرکشی هوای نفس را سرکوب می‌کند، و غرایز و شهوت هایش را تحت فشار قرار می‌دهد، و همواره به خدا چشمداشت دارد، و در آرزوی رسیدن به آنچه نزد او دارد، و برای نائل‌شدن به رضایت و خشنودی او، و از روی ایمان به پاداش نیکی که نزد او انتظارش را می‌کشد، همه چیز را آسان می‌گیرد. این سخن پروردگار متعال </w:t>
      </w:r>
      <w:r>
        <w:rPr>
          <w:rStyle w:val="Emphasis"/>
          <w:rFonts w:cs="Times New Roman" w:hint="cs"/>
          <w:i w:val="0"/>
          <w:iCs w:val="0"/>
          <w:rtl/>
          <w:lang w:bidi="fa-IR"/>
        </w:rPr>
        <w:t>–</w:t>
      </w:r>
      <w:r w:rsidRPr="00D823B5">
        <w:rPr>
          <w:rStyle w:val="1-Char"/>
          <w:rFonts w:hint="cs"/>
          <w:rtl/>
        </w:rPr>
        <w:t xml:space="preserve"> جل شأنه </w:t>
      </w:r>
      <w:r>
        <w:rPr>
          <w:rStyle w:val="Emphasis"/>
          <w:rFonts w:cs="Times New Roman" w:hint="cs"/>
          <w:i w:val="0"/>
          <w:iCs w:val="0"/>
          <w:rtl/>
          <w:lang w:bidi="fa-IR"/>
        </w:rPr>
        <w:t>–</w:t>
      </w:r>
      <w:r w:rsidRPr="00D823B5">
        <w:rPr>
          <w:rStyle w:val="1-Char"/>
          <w:rFonts w:hint="cs"/>
          <w:rtl/>
        </w:rPr>
        <w:t xml:space="preserve"> را نصب العین خود قرار داده است که می‌فرماید: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زُيِّنَ</w:t>
      </w:r>
      <w:r w:rsidR="00500B83" w:rsidRPr="00C10EC8">
        <w:rPr>
          <w:rStyle w:val="7-Char"/>
          <w:rtl/>
        </w:rPr>
        <w:t xml:space="preserve"> لِلنَّاسِ حُبُّ </w:t>
      </w:r>
      <w:r w:rsidR="00500B83" w:rsidRPr="00C10EC8">
        <w:rPr>
          <w:rStyle w:val="7-Char"/>
          <w:rFonts w:hint="cs"/>
          <w:rtl/>
        </w:rPr>
        <w:t>ٱ</w:t>
      </w:r>
      <w:r w:rsidR="00500B83" w:rsidRPr="00C10EC8">
        <w:rPr>
          <w:rStyle w:val="7-Char"/>
          <w:rFonts w:hint="eastAsia"/>
          <w:rtl/>
        </w:rPr>
        <w:t>لشَّهَوَٰتِ</w:t>
      </w:r>
      <w:r w:rsidR="00500B83" w:rsidRPr="00C10EC8">
        <w:rPr>
          <w:rStyle w:val="7-Char"/>
          <w:rtl/>
        </w:rPr>
        <w:t xml:space="preserve"> مِنَ </w:t>
      </w:r>
      <w:r w:rsidR="00500B83" w:rsidRPr="00C10EC8">
        <w:rPr>
          <w:rStyle w:val="7-Char"/>
          <w:rFonts w:hint="cs"/>
          <w:rtl/>
        </w:rPr>
        <w:t>ٱ</w:t>
      </w:r>
      <w:r w:rsidR="00500B83" w:rsidRPr="00C10EC8">
        <w:rPr>
          <w:rStyle w:val="7-Char"/>
          <w:rFonts w:hint="eastAsia"/>
          <w:rtl/>
        </w:rPr>
        <w:t>لنِّسَآءِ</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لۡبَنِينَ</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لۡقَنَٰطِيرِ</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لۡمُقَنطَرَةِ</w:t>
      </w:r>
      <w:r w:rsidR="00500B83" w:rsidRPr="00C10EC8">
        <w:rPr>
          <w:rStyle w:val="7-Char"/>
          <w:rtl/>
        </w:rPr>
        <w:t xml:space="preserve"> مِنَ </w:t>
      </w:r>
      <w:r w:rsidR="00500B83" w:rsidRPr="00C10EC8">
        <w:rPr>
          <w:rStyle w:val="7-Char"/>
          <w:rFonts w:hint="cs"/>
          <w:rtl/>
        </w:rPr>
        <w:t>ٱ</w:t>
      </w:r>
      <w:r w:rsidR="00500B83" w:rsidRPr="00C10EC8">
        <w:rPr>
          <w:rStyle w:val="7-Char"/>
          <w:rFonts w:hint="eastAsia"/>
          <w:rtl/>
        </w:rPr>
        <w:t>لذَّهَبِ</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لۡفِضَّةِ</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لۡخَيۡلِ</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لۡمُسَوَّمَةِ</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لۡأَنۡعَٰمِ</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لۡحَرۡثِۗ</w:t>
      </w:r>
      <w:r w:rsidR="00500B83" w:rsidRPr="00C10EC8">
        <w:rPr>
          <w:rStyle w:val="7-Char"/>
          <w:rtl/>
        </w:rPr>
        <w:t xml:space="preserve"> ذَٰلِكَ مَتَٰعُ </w:t>
      </w:r>
      <w:r w:rsidR="00500B83" w:rsidRPr="00C10EC8">
        <w:rPr>
          <w:rStyle w:val="7-Char"/>
          <w:rFonts w:hint="cs"/>
          <w:rtl/>
        </w:rPr>
        <w:t>ٱ</w:t>
      </w:r>
      <w:r w:rsidR="00500B83" w:rsidRPr="00C10EC8">
        <w:rPr>
          <w:rStyle w:val="7-Char"/>
          <w:rFonts w:hint="eastAsia"/>
          <w:rtl/>
        </w:rPr>
        <w:t>لۡحَيَوٰةِ</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عِندَهُ</w:t>
      </w:r>
      <w:r w:rsidR="00500B83" w:rsidRPr="00C10EC8">
        <w:rPr>
          <w:rStyle w:val="7-Char"/>
          <w:rFonts w:hint="cs"/>
          <w:rtl/>
        </w:rPr>
        <w:t>ۥ</w:t>
      </w:r>
      <w:r w:rsidR="00500B83" w:rsidRPr="00C10EC8">
        <w:rPr>
          <w:rStyle w:val="7-Char"/>
          <w:rtl/>
        </w:rPr>
        <w:t xml:space="preserve"> حُسۡنُ </w:t>
      </w:r>
      <w:r w:rsidR="00500B83" w:rsidRPr="00C10EC8">
        <w:rPr>
          <w:rStyle w:val="7-Char"/>
          <w:rFonts w:hint="cs"/>
          <w:rtl/>
        </w:rPr>
        <w:t>ٱ</w:t>
      </w:r>
      <w:r w:rsidR="00500B83" w:rsidRPr="00C10EC8">
        <w:rPr>
          <w:rStyle w:val="7-Char"/>
          <w:rFonts w:hint="eastAsia"/>
          <w:rtl/>
        </w:rPr>
        <w:t>لۡمَ‍َٔابِ</w:t>
      </w:r>
      <w:r w:rsidR="00500B83" w:rsidRPr="00C10EC8">
        <w:rPr>
          <w:rStyle w:val="7-Char"/>
          <w:rtl/>
        </w:rPr>
        <w:t xml:space="preserve"> ١٤ ۞قُلۡ أَؤُنَبِّئُكُم بِخَيۡرٖ مِّن ذَٰلِكُمۡۖ لِلَّذِينَ </w:t>
      </w:r>
      <w:r w:rsidR="00500B83" w:rsidRPr="00C10EC8">
        <w:rPr>
          <w:rStyle w:val="7-Char"/>
          <w:rFonts w:hint="cs"/>
          <w:rtl/>
        </w:rPr>
        <w:t>ٱ</w:t>
      </w:r>
      <w:r w:rsidR="00500B83" w:rsidRPr="00C10EC8">
        <w:rPr>
          <w:rStyle w:val="7-Char"/>
          <w:rFonts w:hint="eastAsia"/>
          <w:rtl/>
        </w:rPr>
        <w:t>تَّقَوۡاْ</w:t>
      </w:r>
      <w:r w:rsidR="00500B83" w:rsidRPr="00C10EC8">
        <w:rPr>
          <w:rStyle w:val="7-Char"/>
          <w:rtl/>
        </w:rPr>
        <w:t xml:space="preserve"> عِندَ رَبِّهِمۡ جَنَّٰتٞ تَجۡرِي مِن تَحۡتِهَا </w:t>
      </w:r>
      <w:r w:rsidR="00500B83" w:rsidRPr="00C10EC8">
        <w:rPr>
          <w:rStyle w:val="7-Char"/>
          <w:rFonts w:hint="cs"/>
          <w:rtl/>
        </w:rPr>
        <w:t>ٱ</w:t>
      </w:r>
      <w:r w:rsidR="00500B83" w:rsidRPr="00C10EC8">
        <w:rPr>
          <w:rStyle w:val="7-Char"/>
          <w:rFonts w:hint="eastAsia"/>
          <w:rtl/>
        </w:rPr>
        <w:t>لۡأَنۡهَٰرُ</w:t>
      </w:r>
      <w:r w:rsidR="00500B83" w:rsidRPr="00C10EC8">
        <w:rPr>
          <w:rStyle w:val="7-Char"/>
          <w:rtl/>
        </w:rPr>
        <w:t xml:space="preserve"> خَٰلِدِينَ فِيهَا وَأَزۡوَٰجٞ مُّطَهَّرَةٞ وَرِضۡوَٰنٞ مِّنَ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بَصِيرُۢ بِ</w:t>
      </w:r>
      <w:r w:rsidR="00500B83" w:rsidRPr="00C10EC8">
        <w:rPr>
          <w:rStyle w:val="7-Char"/>
          <w:rFonts w:hint="cs"/>
          <w:rtl/>
        </w:rPr>
        <w:t>ٱ</w:t>
      </w:r>
      <w:r w:rsidR="00500B83" w:rsidRPr="00C10EC8">
        <w:rPr>
          <w:rStyle w:val="7-Char"/>
          <w:rFonts w:hint="eastAsia"/>
          <w:rtl/>
        </w:rPr>
        <w:t>لۡعِبَادِ</w:t>
      </w:r>
      <w:r w:rsidR="00500B83" w:rsidRPr="00C10EC8">
        <w:rPr>
          <w:rStyle w:val="7-Char"/>
          <w:rtl/>
        </w:rPr>
        <w:t xml:space="preserve"> ١٥ </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يَقُولُونَ رَبَّنَآ إِنَّنَآ ءَامَنَّا فَ</w:t>
      </w:r>
      <w:r w:rsidR="00500B83" w:rsidRPr="00C10EC8">
        <w:rPr>
          <w:rStyle w:val="7-Char"/>
          <w:rFonts w:hint="cs"/>
          <w:rtl/>
        </w:rPr>
        <w:t>ٱ</w:t>
      </w:r>
      <w:r w:rsidR="00500B83" w:rsidRPr="00C10EC8">
        <w:rPr>
          <w:rStyle w:val="7-Char"/>
          <w:rFonts w:hint="eastAsia"/>
          <w:rtl/>
        </w:rPr>
        <w:t>غۡفِرۡ</w:t>
      </w:r>
      <w:r w:rsidR="00500B83" w:rsidRPr="00C10EC8">
        <w:rPr>
          <w:rStyle w:val="7-Char"/>
          <w:rtl/>
        </w:rPr>
        <w:t xml:space="preserve"> لَنَا ذُنُوبَنَا وَقِنَا عَذَابَ </w:t>
      </w:r>
      <w:r w:rsidR="00500B83" w:rsidRPr="00C10EC8">
        <w:rPr>
          <w:rStyle w:val="7-Char"/>
          <w:rFonts w:hint="cs"/>
          <w:rtl/>
        </w:rPr>
        <w:t>ٱ</w:t>
      </w:r>
      <w:r w:rsidR="00500B83" w:rsidRPr="00C10EC8">
        <w:rPr>
          <w:rStyle w:val="7-Char"/>
          <w:rFonts w:hint="eastAsia"/>
          <w:rtl/>
        </w:rPr>
        <w:t>لنَّارِ</w:t>
      </w:r>
      <w:r w:rsidR="00500B83" w:rsidRPr="00C10EC8">
        <w:rPr>
          <w:rStyle w:val="7-Char"/>
          <w:rtl/>
        </w:rPr>
        <w:t xml:space="preserve"> ١٦ </w:t>
      </w:r>
      <w:r w:rsidR="00500B83" w:rsidRPr="00C10EC8">
        <w:rPr>
          <w:rStyle w:val="7-Char"/>
          <w:rFonts w:hint="cs"/>
          <w:rtl/>
        </w:rPr>
        <w:t>ٱ</w:t>
      </w:r>
      <w:r w:rsidR="00500B83" w:rsidRPr="00C10EC8">
        <w:rPr>
          <w:rStyle w:val="7-Char"/>
          <w:rFonts w:hint="eastAsia"/>
          <w:rtl/>
        </w:rPr>
        <w:t>لصَّٰبِرِينَ</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لصَّٰدِقِينَ</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لۡقَٰنِتِينَ</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لۡمُنفِقِينَ</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لۡمُسۡتَغۡفِرِينَ</w:t>
      </w:r>
      <w:r w:rsidR="00500B83" w:rsidRPr="00C10EC8">
        <w:rPr>
          <w:rStyle w:val="7-Char"/>
          <w:rtl/>
        </w:rPr>
        <w:t xml:space="preserve"> بِ</w:t>
      </w:r>
      <w:r w:rsidR="00500B83" w:rsidRPr="00C10EC8">
        <w:rPr>
          <w:rStyle w:val="7-Char"/>
          <w:rFonts w:hint="cs"/>
          <w:rtl/>
        </w:rPr>
        <w:t>ٱ</w:t>
      </w:r>
      <w:r w:rsidR="00500B83" w:rsidRPr="00C10EC8">
        <w:rPr>
          <w:rStyle w:val="7-Char"/>
          <w:rFonts w:hint="eastAsia"/>
          <w:rtl/>
        </w:rPr>
        <w:t>لۡأَسۡحَارِ</w:t>
      </w:r>
      <w:r w:rsidR="00500B83" w:rsidRPr="00C10EC8">
        <w:rPr>
          <w:rStyle w:val="7-Char"/>
          <w:rtl/>
        </w:rPr>
        <w:t xml:space="preserve"> ١٧</w:t>
      </w:r>
      <w:r>
        <w:rPr>
          <w:rStyle w:val="Emphasis"/>
          <w:rFonts w:ascii="Traditional Arabic" w:hAnsi="Traditional Arabic" w:cs="Traditional Arabic"/>
          <w:i w:val="0"/>
          <w:iCs w:val="0"/>
          <w:rtl/>
          <w:lang w:bidi="fa-IR"/>
        </w:rPr>
        <w:t>﴾</w:t>
      </w:r>
      <w:r w:rsidRPr="00D823B5">
        <w:rPr>
          <w:rStyle w:val="1-Char"/>
          <w:rFonts w:hint="cs"/>
          <w:rtl/>
        </w:rPr>
        <w:t xml:space="preserve"> </w:t>
      </w:r>
      <w:r w:rsidRPr="008A474E">
        <w:rPr>
          <w:rStyle w:val="6-Char"/>
          <w:rtl/>
        </w:rPr>
        <w:t>[</w:t>
      </w:r>
      <w:r w:rsidRPr="008A474E">
        <w:rPr>
          <w:rStyle w:val="6-Char"/>
          <w:rFonts w:hint="cs"/>
          <w:rtl/>
        </w:rPr>
        <w:t>آل عمران: 14-17</w:t>
      </w:r>
      <w:r w:rsidRPr="008A474E">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در نظر مردم آراسته</w:t>
      </w:r>
      <w:r w:rsidR="00706D5C">
        <w:rPr>
          <w:rStyle w:val="1-Char"/>
          <w:rFonts w:hint="cs"/>
          <w:rtl/>
        </w:rPr>
        <w:t xml:space="preserve"> </w:t>
      </w:r>
      <w:r w:rsidRPr="00376812">
        <w:rPr>
          <w:rStyle w:val="1-Char"/>
          <w:rFonts w:hint="cs"/>
          <w:rtl/>
        </w:rPr>
        <w:t>جلوه کرده است عشق‌های شهوانی، عشق به زن، عشق به فرزند، عشق به گنجینه‌های لبریز از زر و سیم، اسبان نشاندار</w:t>
      </w:r>
      <w:r w:rsidR="00610E68" w:rsidRPr="00376812">
        <w:rPr>
          <w:rStyle w:val="1-Char"/>
          <w:rFonts w:hint="cs"/>
          <w:rtl/>
        </w:rPr>
        <w:t>،</w:t>
      </w:r>
      <w:r w:rsidRPr="00376812">
        <w:rPr>
          <w:rStyle w:val="1-Char"/>
          <w:rFonts w:hint="cs"/>
          <w:rtl/>
        </w:rPr>
        <w:t xml:space="preserve"> چارپایان و باغ و بر و بستان، این‌ها همه بهره‌مندی‌های زندگی دنیا است، و خدا نزد او بازگشت نیکو است. بگو: آیا شما را خبر دهم از بهتر از این‌ها؟ برای کسانی که خدا را همواره و در همه حال در نظر گیرند، نزد پروردگارشان باغستان‌ها است که از زیر</w:t>
      </w:r>
      <w:r w:rsidR="00477E98" w:rsidRPr="00376812">
        <w:rPr>
          <w:rStyle w:val="1-Char"/>
          <w:rFonts w:hint="cs"/>
          <w:rtl/>
        </w:rPr>
        <w:t xml:space="preserve"> آن‌ها </w:t>
      </w:r>
      <w:r w:rsidRPr="00376812">
        <w:rPr>
          <w:rStyle w:val="1-Char"/>
          <w:rFonts w:hint="cs"/>
          <w:rtl/>
        </w:rPr>
        <w:t>نهرها جاری است، و همسران پاکیزه و آراسته و خشنودی خدای بزرگ، و خدا در کار بندگانش بینا است. آن کسانی که می‌گویند: پروردگار ما! ما ایمان آورده</w:t>
      </w:r>
      <w:r w:rsidR="00477E98" w:rsidRPr="00376812">
        <w:rPr>
          <w:rStyle w:val="1-Char"/>
          <w:rFonts w:hint="cs"/>
          <w:rtl/>
        </w:rPr>
        <w:t>‌ایم،</w:t>
      </w:r>
      <w:r w:rsidRPr="00376812">
        <w:rPr>
          <w:rStyle w:val="1-Char"/>
          <w:rFonts w:hint="cs"/>
          <w:rtl/>
        </w:rPr>
        <w:t xml:space="preserve"> گناهان‌مان را سرپوش گذار و ما را از عذاب آتش دوزخ نگاه دارد. شکیبایان و راستگویان و فرمانبرداران و انفاق‌کنندگان و مغفرت‌خواهانند در سحرگاهان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این‌ها بر و بار اخلاقی ایمان است، و این‌ها صفات و ویژگی‌های انسان مؤمن پارسا است که پاداش‌های نزد خدا را بر شهوت‌های زندگی جانوریش ترجیح می‌دهد و از خدای متعال در عین امید فراوان به او، واهمه دارد. برای رسیدن به خشنودی و غفران الهی حرص می‌زند، به شکیبایی و راستگویی و به حق‌پیوستگی و انفاق در راه خدا عادت کرده است. نه ادعایی دارد و نه غروری. حتی احساس تقصیر هم می‌کند، و همین حالت نفسانی باعث می‌گردد که در همه حال از خدا طلب مغفرت و استغفار کند.</w:t>
      </w:r>
    </w:p>
    <w:p w:rsidR="00A627C8" w:rsidRPr="00376812" w:rsidRDefault="00A627C8" w:rsidP="00376812">
      <w:pPr>
        <w:ind w:firstLine="284"/>
        <w:jc w:val="both"/>
        <w:rPr>
          <w:rStyle w:val="1-Char"/>
          <w:rtl/>
        </w:rPr>
      </w:pPr>
      <w:r w:rsidRPr="00376812">
        <w:rPr>
          <w:rStyle w:val="1-Char"/>
          <w:rFonts w:hint="cs"/>
          <w:rtl/>
        </w:rPr>
        <w:t>بزرگترین ایده‌آل انسان با ایمان نزدیک‌شدن به خدا در مدارج کمال و قُرب الهی است، می‌خواهد به پاداش و خشنودی خدا دست پیدا کند، این طرز تفکر سراسر زندگی او را از هر طرف به خدا متصل می‌سازد، و سبب می‌شود که در همه حال با امید به خدا و سرای آخرت به سر ببرد، و</w:t>
      </w:r>
      <w:r w:rsidR="00A337B8" w:rsidRPr="00376812">
        <w:rPr>
          <w:rStyle w:val="1-Char"/>
          <w:rFonts w:hint="cs"/>
          <w:rtl/>
        </w:rPr>
        <w:t xml:space="preserve"> بزرگ‌تر</w:t>
      </w:r>
      <w:r w:rsidRPr="00376812">
        <w:rPr>
          <w:rStyle w:val="1-Char"/>
          <w:rFonts w:hint="cs"/>
          <w:rtl/>
        </w:rPr>
        <w:t>ین مسأل</w:t>
      </w:r>
      <w:r w:rsidR="000A57AE">
        <w:rPr>
          <w:rStyle w:val="1-Char"/>
          <w:rFonts w:hint="cs"/>
          <w:rtl/>
        </w:rPr>
        <w:t>ۀ</w:t>
      </w:r>
      <w:r w:rsidRPr="00376812">
        <w:rPr>
          <w:rStyle w:val="1-Char"/>
          <w:rFonts w:hint="cs"/>
          <w:rtl/>
        </w:rPr>
        <w:t xml:space="preserve"> زندگیش را خوی‌گرفتن به اخلاق خدایی قرار دهد، و خودش را از همانندی چارپایان و درندگان و شیاطین دور نگهدارد.</w:t>
      </w:r>
    </w:p>
    <w:p w:rsidR="00A627C8" w:rsidRPr="00376812" w:rsidRDefault="00A627C8" w:rsidP="00376812">
      <w:pPr>
        <w:ind w:firstLine="284"/>
        <w:jc w:val="both"/>
        <w:rPr>
          <w:rStyle w:val="1-Char"/>
          <w:rtl/>
        </w:rPr>
      </w:pPr>
      <w:r w:rsidRPr="00376812">
        <w:rPr>
          <w:rStyle w:val="1-Char"/>
          <w:rFonts w:hint="cs"/>
          <w:rtl/>
        </w:rPr>
        <w:t>بعضی از نویسندگان چنین پنداشته</w:t>
      </w:r>
      <w:r w:rsidR="003C024C" w:rsidRPr="00376812">
        <w:rPr>
          <w:rStyle w:val="1-Char"/>
          <w:rFonts w:hint="cs"/>
          <w:rtl/>
        </w:rPr>
        <w:t xml:space="preserve">‌اند </w:t>
      </w:r>
      <w:r w:rsidRPr="00376812">
        <w:rPr>
          <w:rStyle w:val="1-Char"/>
          <w:rFonts w:hint="cs"/>
          <w:rtl/>
        </w:rPr>
        <w:t>که دین تکلیفی نسنجیده، بلکه محال و نشدنی را بر عهد</w:t>
      </w:r>
      <w:r w:rsidR="000A57AE">
        <w:rPr>
          <w:rStyle w:val="1-Char"/>
          <w:rFonts w:hint="cs"/>
          <w:rtl/>
        </w:rPr>
        <w:t>ۀ</w:t>
      </w:r>
      <w:r w:rsidRPr="00376812">
        <w:rPr>
          <w:rStyle w:val="1-Char"/>
          <w:rFonts w:hint="cs"/>
          <w:rtl/>
        </w:rPr>
        <w:t xml:space="preserve"> انسان‌ها نهاده است که از آنان خواسته است خویشتن را با اخلاق خدایی بیارایند. گویا تصور کرده</w:t>
      </w:r>
      <w:r w:rsidR="003C024C" w:rsidRPr="00376812">
        <w:rPr>
          <w:rStyle w:val="1-Char"/>
          <w:rFonts w:hint="cs"/>
          <w:rtl/>
        </w:rPr>
        <w:t xml:space="preserve">‌اند </w:t>
      </w:r>
      <w:r w:rsidRPr="00376812">
        <w:rPr>
          <w:rStyle w:val="1-Char"/>
          <w:rFonts w:hint="cs"/>
          <w:rtl/>
        </w:rPr>
        <w:t>که این پیشنهاد و توصیه به این معنا است که انسان به خدا تبدیل بشود!</w:t>
      </w:r>
    </w:p>
    <w:p w:rsidR="00A627C8" w:rsidRPr="00376812" w:rsidRDefault="00A627C8" w:rsidP="00376812">
      <w:pPr>
        <w:ind w:firstLine="284"/>
        <w:jc w:val="both"/>
        <w:rPr>
          <w:rStyle w:val="1-Char"/>
          <w:rtl/>
        </w:rPr>
      </w:pPr>
      <w:r w:rsidRPr="00376812">
        <w:rPr>
          <w:rStyle w:val="1-Char"/>
          <w:rFonts w:hint="cs"/>
          <w:rtl/>
        </w:rPr>
        <w:t>اما این پندار بسیار دور از صواب است</w:t>
      </w:r>
      <w:r w:rsidR="0031155B" w:rsidRPr="00376812">
        <w:rPr>
          <w:rStyle w:val="1-Char"/>
          <w:rFonts w:hint="cs"/>
          <w:rtl/>
        </w:rPr>
        <w:t>؛</w:t>
      </w:r>
      <w:r w:rsidRPr="00376812">
        <w:rPr>
          <w:rStyle w:val="1-Char"/>
          <w:rFonts w:hint="cs"/>
          <w:rtl/>
        </w:rPr>
        <w:t xml:space="preserve"> زیرا معنای این که از انسان‌ها خواسته</w:t>
      </w:r>
      <w:r w:rsidR="003C024C" w:rsidRPr="00376812">
        <w:rPr>
          <w:rStyle w:val="1-Char"/>
          <w:rFonts w:hint="cs"/>
          <w:rtl/>
        </w:rPr>
        <w:t xml:space="preserve">‌اند </w:t>
      </w:r>
      <w:r w:rsidRPr="00376812">
        <w:rPr>
          <w:rStyle w:val="1-Char"/>
          <w:rFonts w:hint="cs"/>
          <w:rtl/>
        </w:rPr>
        <w:t>به اخلاق خدایی متخلق گردند، اینست که</w:t>
      </w:r>
      <w:r w:rsidR="0031155B" w:rsidRPr="00376812">
        <w:rPr>
          <w:rStyle w:val="1-Char"/>
          <w:rFonts w:hint="cs"/>
          <w:rtl/>
        </w:rPr>
        <w:t xml:space="preserve"> همواره با پ</w:t>
      </w:r>
      <w:r w:rsidRPr="00376812">
        <w:rPr>
          <w:rStyle w:val="1-Char"/>
          <w:rFonts w:hint="cs"/>
          <w:rtl/>
        </w:rPr>
        <w:t>شتکار و جدیت در صدد بالارفتن و ارتقایافتن به مدارج کمال باشند، و انسان با کوشش مستمر خویش همواره تلاش کند تا با اندازه توان و طاقت و استعداد بشری خودش از کمال الوهیت خدای سبحان نشانه‌ای بگیرد.</w:t>
      </w:r>
    </w:p>
    <w:p w:rsidR="00A627C8" w:rsidRPr="00376812" w:rsidRDefault="00A627C8" w:rsidP="00376812">
      <w:pPr>
        <w:ind w:firstLine="284"/>
        <w:jc w:val="both"/>
        <w:rPr>
          <w:rStyle w:val="1-Char"/>
          <w:rtl/>
        </w:rPr>
      </w:pPr>
      <w:r w:rsidRPr="00376812">
        <w:rPr>
          <w:rStyle w:val="1-Char"/>
          <w:rFonts w:hint="cs"/>
          <w:rtl/>
        </w:rPr>
        <w:t>خدا علیم و حکیم است. پس انسان کوشش کند که خود را به قدر طاقت بشری خویش به علم و حکمت متصف گرداند. خدا رؤوف و رحیم است. پس انسان کوشش کند که خود را به قدر طاقت بشری خویش به رأفت و رحمت متصف گرداند. خدا غنی و کریم است. پس انسان کوشش کند که خود را به قدر طاقت بشری خویش به این دو صفت متصف گرداند. خدا صبور و حلیم است. پس انسان کوشش کند این دو صفت شکیبایی و بردباری را به قدر طاقت بشری خویش کسب کند. خدا جبار و متکبر است، پس انسان کوشش کند که در برابر طرفداران باطل و سرکشان و زورگویان جباریت از خود نشان دهد، و از صفت متکبر این پیام را دریافت کند که خود را</w:t>
      </w:r>
      <w:r w:rsidR="00A337B8" w:rsidRPr="00376812">
        <w:rPr>
          <w:rStyle w:val="1-Char"/>
          <w:rFonts w:hint="cs"/>
          <w:rtl/>
        </w:rPr>
        <w:t xml:space="preserve"> بزرگ‌تر</w:t>
      </w:r>
      <w:r w:rsidRPr="00376812">
        <w:rPr>
          <w:rStyle w:val="1-Char"/>
          <w:rFonts w:hint="cs"/>
          <w:rtl/>
        </w:rPr>
        <w:t xml:space="preserve"> و برتر از آن ببیند که به اخلاق زشت و کارهای پست و عادت‌های زننده خود را آلوده گرداند</w:t>
      </w:r>
      <w:r w:rsidR="0031155B" w:rsidRPr="00376812">
        <w:rPr>
          <w:rStyle w:val="1-Char"/>
          <w:rFonts w:hint="cs"/>
          <w:rtl/>
        </w:rPr>
        <w:t>.</w:t>
      </w:r>
      <w:r w:rsidRPr="00376812">
        <w:rPr>
          <w:rStyle w:val="1-Char"/>
          <w:rFonts w:hint="cs"/>
          <w:rtl/>
        </w:rPr>
        <w:t xml:space="preserve"> خدا عزیز و ذو انتقام است</w:t>
      </w:r>
      <w:r w:rsidR="0031155B" w:rsidRPr="00376812">
        <w:rPr>
          <w:rStyle w:val="1-Char"/>
          <w:rFonts w:hint="cs"/>
          <w:rtl/>
        </w:rPr>
        <w:t>،</w:t>
      </w:r>
      <w:r w:rsidRPr="00376812">
        <w:rPr>
          <w:rStyle w:val="1-Char"/>
          <w:rFonts w:hint="cs"/>
          <w:rtl/>
        </w:rPr>
        <w:t xml:space="preserve"> پس انسان کوشش کند بر کافران تند و باعزت برخورد کند و با انتقام باشد در برابر مفسدان ستم‌پیشه. و خدا شکور و غفور است. پس انسان بکوشد و به خود یاد بدهد که در برابر احسان و لطف دیگران سپاسگذار باشد، و عُذر و پوزش همنوعانش را وقتی که از او پوزش می‌خواهند بپذیرد. خدا بر صراط مستقیم است. پس انسان نیز بکوشد تا خود را بر صراط مستقیم ثابت‌قدم نگهدارد و نگذارد که راه‌های پیچ در پیچ انحرافی او را به گمراهی بیفکنند، و راه‌های کج و معوج او را از راه بیه بیراهه بکشانند. و به طور کلی، خدا آراسته به هم</w:t>
      </w:r>
      <w:r w:rsidR="000A57AE">
        <w:rPr>
          <w:rStyle w:val="1-Char"/>
          <w:rFonts w:hint="cs"/>
          <w:rtl/>
        </w:rPr>
        <w:t>ۀ</w:t>
      </w:r>
      <w:r w:rsidRPr="00376812">
        <w:rPr>
          <w:rStyle w:val="1-Char"/>
          <w:rFonts w:hint="cs"/>
          <w:rtl/>
        </w:rPr>
        <w:t xml:space="preserve"> کمالات است، و پیراسته از همه نقص‌ها و نارسایی‌ها. پس انسان بنا را بر این بگذارد که هرچه می‌تواند از نقص‌ها پیراسته‌تر و به کمالات آراسته‌تر گردد.</w:t>
      </w:r>
    </w:p>
    <w:p w:rsidR="00A627C8" w:rsidRPr="00376812" w:rsidRDefault="00A627C8" w:rsidP="00376812">
      <w:pPr>
        <w:ind w:firstLine="284"/>
        <w:jc w:val="both"/>
        <w:rPr>
          <w:rStyle w:val="1-Char"/>
          <w:rtl/>
        </w:rPr>
      </w:pPr>
      <w:r w:rsidRPr="00376812">
        <w:rPr>
          <w:rStyle w:val="1-Char"/>
          <w:rFonts w:hint="cs"/>
          <w:rtl/>
        </w:rPr>
        <w:t>کدام اشاره و توصیه‌ای می‌تواند، از این سفارش وزین و سازند</w:t>
      </w:r>
      <w:r w:rsidR="000A57AE">
        <w:rPr>
          <w:rStyle w:val="1-Char"/>
          <w:rFonts w:hint="cs"/>
          <w:rtl/>
        </w:rPr>
        <w:t>ۀ</w:t>
      </w:r>
      <w:r w:rsidRPr="00376812">
        <w:rPr>
          <w:rStyle w:val="1-Char"/>
          <w:rFonts w:hint="cs"/>
          <w:rtl/>
        </w:rPr>
        <w:t xml:space="preserve"> </w:t>
      </w:r>
      <w:r w:rsidRPr="00A26467">
        <w:rPr>
          <w:rStyle w:val="5-Char"/>
          <w:rFonts w:hint="cs"/>
          <w:rtl/>
        </w:rPr>
        <w:t>«تخلقوا بأخلاق الله»</w:t>
      </w:r>
      <w:r w:rsidRPr="00376812">
        <w:rPr>
          <w:rStyle w:val="1-Char"/>
          <w:rFonts w:hint="cs"/>
          <w:rtl/>
        </w:rPr>
        <w:t xml:space="preserve"> ارزشمندتر و در جان و روان انسان‌ها مؤثر باشد؟ و کدام ایده‌آل دیگر می‌تواند همسنگ این ایده‌آل بزرگ باشد که نصب العین انسان با ایمان است: به خدا نزدیک و</w:t>
      </w:r>
      <w:r w:rsidR="00000FD7" w:rsidRPr="00376812">
        <w:rPr>
          <w:rStyle w:val="1-Char"/>
          <w:rFonts w:hint="cs"/>
          <w:rtl/>
        </w:rPr>
        <w:t xml:space="preserve"> نزدیک‌تر</w:t>
      </w:r>
      <w:r w:rsidRPr="00376812">
        <w:rPr>
          <w:rStyle w:val="1-Char"/>
          <w:rFonts w:hint="cs"/>
          <w:rtl/>
        </w:rPr>
        <w:t xml:space="preserve"> شود، و پیوندش را با او محکم و محکمتر گرداند، و از چه راهی؟ از راه عمل صالح و کوشش شایسته‌ای که خدا را دوست بدارد و بپسندد.</w:t>
      </w:r>
    </w:p>
    <w:p w:rsidR="00A627C8" w:rsidRPr="00E90D33" w:rsidRDefault="00A627C8" w:rsidP="00E90D33">
      <w:pPr>
        <w:pStyle w:val="3-"/>
        <w:rPr>
          <w:rStyle w:val="1-Char"/>
          <w:rFonts w:ascii="IRZar" w:hAnsi="IRZar" w:cs="IRZar"/>
          <w:sz w:val="24"/>
          <w:szCs w:val="24"/>
          <w:rtl/>
        </w:rPr>
      </w:pPr>
      <w:bookmarkStart w:id="193" w:name="_Toc258768066"/>
      <w:bookmarkStart w:id="194" w:name="_Toc429312878"/>
      <w:r w:rsidRPr="00E90D33">
        <w:rPr>
          <w:rStyle w:val="1-Char"/>
          <w:rFonts w:ascii="IRZar" w:hAnsi="IRZar" w:cs="IRZar" w:hint="cs"/>
          <w:sz w:val="24"/>
          <w:szCs w:val="24"/>
          <w:rtl/>
        </w:rPr>
        <w:t>دنیا دوستی و خطر آن برای اخلاق</w:t>
      </w:r>
      <w:bookmarkEnd w:id="193"/>
      <w:bookmarkEnd w:id="194"/>
    </w:p>
    <w:p w:rsidR="00A627C8" w:rsidRPr="00376812" w:rsidRDefault="00A627C8" w:rsidP="00376812">
      <w:pPr>
        <w:ind w:firstLine="284"/>
        <w:jc w:val="both"/>
        <w:rPr>
          <w:rStyle w:val="1-Char"/>
          <w:rtl/>
        </w:rPr>
      </w:pPr>
      <w:r w:rsidRPr="00376812">
        <w:rPr>
          <w:rStyle w:val="1-Char"/>
          <w:rFonts w:hint="cs"/>
          <w:rtl/>
        </w:rPr>
        <w:t>خطرناکترین آفت اخلاق انسانی همین زرق و برق‌ها و هوس‌انگیزی‌های دنیا است و زر و زیورهایش از قبیل: زن و فرزند، و صندوق‌های پر از زر و سیم و اسبان نشاندار که امروزه به صورت اتومبیل‌های راحت و تجملی با مدل‌های مختلف درآمده</w:t>
      </w:r>
      <w:r w:rsidR="003C024C" w:rsidRPr="00376812">
        <w:rPr>
          <w:rStyle w:val="1-Char"/>
          <w:rFonts w:hint="cs"/>
          <w:rtl/>
        </w:rPr>
        <w:t>‌اند،</w:t>
      </w:r>
      <w:r w:rsidRPr="00376812">
        <w:rPr>
          <w:rStyle w:val="1-Char"/>
          <w:rFonts w:hint="cs"/>
          <w:rtl/>
        </w:rPr>
        <w:t xml:space="preserve"> و خدم و حشم و کشت و کار و... افراط در دنیادوستی و پرداختن به دنیا سر فصل هر لغزش و خطایی است، و رقابت بر سر دنیا پایه و مای</w:t>
      </w:r>
      <w:r w:rsidR="000A57AE">
        <w:rPr>
          <w:rStyle w:val="1-Char"/>
          <w:rFonts w:hint="cs"/>
          <w:rtl/>
        </w:rPr>
        <w:t>ۀ</w:t>
      </w:r>
      <w:r w:rsidRPr="00376812">
        <w:rPr>
          <w:rStyle w:val="1-Char"/>
          <w:rFonts w:hint="cs"/>
          <w:rtl/>
        </w:rPr>
        <w:t xml:space="preserve"> هر ناراحتی و دردسری است. به خاطر مال و منال دنیا برادر، برادرش را می‌فروشد! و به خاطر مال و منال دنیا پسر پدرش را می‌کُشد. به خاطر مال و منال دنیا است که مردم در امانت خیانت می‌کنند، عهدشکنی می‌کنند، حق دیگران را پایمان می‌کنند، تکالیف و وظایف خودشان را به دست فراموشی می‌سپارند، به حریم یکدیگر تجاوز می‌کنند، مانند درندگان جنگل به جان هم می‌افتند، و مانند ماهیان دریا کبیرشان به صغیرشان رحم نمی‌کند، هرکه نیرومندتر است زیردستانش را می‌دَرَد، و</w:t>
      </w:r>
      <w:r w:rsidR="00A337B8" w:rsidRPr="00376812">
        <w:rPr>
          <w:rStyle w:val="1-Char"/>
          <w:rFonts w:hint="cs"/>
          <w:rtl/>
        </w:rPr>
        <w:t xml:space="preserve"> بزرگ‌تر</w:t>
      </w:r>
      <w:r w:rsidRPr="00376812">
        <w:rPr>
          <w:rStyle w:val="1-Char"/>
          <w:rFonts w:hint="cs"/>
          <w:rtl/>
        </w:rPr>
        <w:t>‌ها</w:t>
      </w:r>
      <w:r w:rsidR="00727428" w:rsidRPr="00376812">
        <w:rPr>
          <w:rStyle w:val="1-Char"/>
          <w:rFonts w:hint="cs"/>
          <w:rtl/>
        </w:rPr>
        <w:t xml:space="preserve"> کوچک‌تر</w:t>
      </w:r>
      <w:r w:rsidRPr="00376812">
        <w:rPr>
          <w:rStyle w:val="1-Char"/>
          <w:rFonts w:hint="cs"/>
          <w:rtl/>
        </w:rPr>
        <w:t>ها را می‌بلعند! به خاطر همین مال و منال دنیا است که بازرگانان دست به نیرنگ می‌زنند و کم‌فروشی و گرانفروشی می‌کنند. به خاطر همین مال و منال دنیا است که رؤسای ادارات و سازمان‌ها و مراکز گوناگون ماسکهای جلال و جبروت کاذب را بر قیافه و چهر</w:t>
      </w:r>
      <w:r w:rsidR="000A57AE">
        <w:rPr>
          <w:rStyle w:val="1-Char"/>
          <w:rFonts w:hint="cs"/>
          <w:rtl/>
        </w:rPr>
        <w:t>ۀ</w:t>
      </w:r>
      <w:r w:rsidRPr="00376812">
        <w:rPr>
          <w:rStyle w:val="1-Char"/>
          <w:rFonts w:hint="cs"/>
          <w:rtl/>
        </w:rPr>
        <w:t xml:space="preserve"> خود می‌زنند، قاضیان ستم می‌کنند و رشوه می‌گیرند، ثروتمندان از حدود می‌گذرند و </w:t>
      </w:r>
      <w:r w:rsidR="0031155B" w:rsidRPr="00376812">
        <w:rPr>
          <w:rStyle w:val="1-Char"/>
          <w:rFonts w:hint="cs"/>
          <w:rtl/>
        </w:rPr>
        <w:t>و</w:t>
      </w:r>
      <w:r w:rsidRPr="00376812">
        <w:rPr>
          <w:rStyle w:val="1-Char"/>
          <w:rFonts w:hint="cs"/>
          <w:rtl/>
        </w:rPr>
        <w:t>لخرجی‌ها می‌کنند، و به همین خاطر است که انسان‌های ضعیف النفس به نفاق و چاپلوسی روی می‌آورند! به خاطر دنیادوستی، دانشمند آنچه را حق می‌داند کتمان می‌کند و بر مبنای آنچه معتقدات باطل است فتوی می‌دهد و اظهار نظر می‌کند! به خاطر دنیا و مال و منالش روزنامه نگار دروغ و تهمت انتشار می‌دهد، و حقایقی را که از سپید</w:t>
      </w:r>
      <w:r w:rsidR="000A57AE">
        <w:rPr>
          <w:rStyle w:val="1-Char"/>
          <w:rFonts w:hint="cs"/>
          <w:rtl/>
        </w:rPr>
        <w:t>ۀ</w:t>
      </w:r>
      <w:r w:rsidRPr="00376812">
        <w:rPr>
          <w:rStyle w:val="1-Char"/>
          <w:rFonts w:hint="cs"/>
          <w:rtl/>
        </w:rPr>
        <w:t xml:space="preserve"> صبح آشکارترند پنهان می‌گرداند! به خاطر دنیا است و مال و منالش که شاعران انسان‌های بزرگ و ارجمند و عالیقدر را هجو می‌کنند و به باد مسخره می‌گیرند، و عروس‌های مدح و ثنایشان را آرایش کرده نزد هرکس و ناکس بی‌تباری به ارمغان می‌برند! به خاطر همین چند روز و بهره‌برداری از دنیا است که خون‌ها ریخته می‌شوند، و حریم‌ها شکسته و پاره می‌شوند، و ارزش‌ها لگدمال می‌گردند. و دین و شرف و میهن و ناموس و هر ارزش انسانی گرانقدر دیگری به بهای اندکی به فروش می‌رسد!</w:t>
      </w:r>
    </w:p>
    <w:p w:rsidR="00A627C8" w:rsidRPr="00376812" w:rsidRDefault="00A627C8" w:rsidP="00376812">
      <w:pPr>
        <w:ind w:firstLine="284"/>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این‌ها به خاطر دنیا و بهره‌مندی‌ها و شهوات دنیایی است: به خاطر یک زن یا یک جام یا یک ساختمان یا یک قطعه زمین یا یک پست و مقام کوچک یا بزرگ، یا چند دینار زیاد و کم، یا موقعیتی نزد آقای رئیس پیداکردن یا شهرتی در میان مردم به هم‌زدن، و غیره و غیره، مانند شکمبارگی و زنبارگی و جاه‌طلبی افراطی، و برتری‌جویی و عشق به سلطه و فرمانروایی! آری، عشق به زندگی و علاقمندی به داشتن‌های دنیا و امیدبستن به زندگی راحت‌تر و شیرینتر جزئی از فطرت انسان است، و اگر غیر از این بود، زمین آباد نمی‌شد، و درخت زندگی بالا نمی‌گرفت. پس منافاتی با حکمت آفرینش نداشته است که عشق به شهوات و تمایلات نفسانی و چیزهایی که</w:t>
      </w:r>
      <w:r w:rsidR="00477E98" w:rsidRPr="00376812">
        <w:rPr>
          <w:rStyle w:val="1-Char"/>
          <w:rFonts w:hint="cs"/>
          <w:rtl/>
        </w:rPr>
        <w:t xml:space="preserve"> آن‌ها </w:t>
      </w:r>
      <w:r w:rsidRPr="00376812">
        <w:rPr>
          <w:rStyle w:val="1-Char"/>
          <w:rFonts w:hint="cs"/>
          <w:rtl/>
        </w:rPr>
        <w:t>را ارضاء کند، در نظر انسان آراسته جلوه کند. خطر، و</w:t>
      </w:r>
      <w:r w:rsidR="00A337B8" w:rsidRPr="00376812">
        <w:rPr>
          <w:rStyle w:val="1-Char"/>
          <w:rFonts w:hint="cs"/>
          <w:rtl/>
        </w:rPr>
        <w:t xml:space="preserve"> بزرگ‌تر</w:t>
      </w:r>
      <w:r w:rsidRPr="00376812">
        <w:rPr>
          <w:rStyle w:val="1-Char"/>
          <w:rFonts w:hint="cs"/>
          <w:rtl/>
        </w:rPr>
        <w:t>ین خطر آنست که مردم در عشق به دنیا و کش‌دادن آرزوها و پیگیری تمایلات شان در زندگی دنیا غرق شوند، و این زندگی کوتاه و زودگذر هم</w:t>
      </w:r>
      <w:r w:rsidR="000A57AE">
        <w:rPr>
          <w:rStyle w:val="1-Char"/>
          <w:rFonts w:hint="cs"/>
          <w:rtl/>
        </w:rPr>
        <w:t>ۀ</w:t>
      </w:r>
      <w:r w:rsidRPr="00376812">
        <w:rPr>
          <w:rStyle w:val="1-Char"/>
          <w:rFonts w:hint="cs"/>
          <w:rtl/>
        </w:rPr>
        <w:t xml:space="preserve"> هدف و مقصدشان گردد، و نهایت مح</w:t>
      </w:r>
      <w:r w:rsidR="00AC6E44" w:rsidRPr="00376812">
        <w:rPr>
          <w:rStyle w:val="1-Char"/>
          <w:rFonts w:hint="cs"/>
          <w:rtl/>
        </w:rPr>
        <w:t>دود</w:t>
      </w:r>
      <w:r w:rsidR="000A57AE">
        <w:rPr>
          <w:rStyle w:val="1-Char"/>
          <w:rFonts w:hint="cs"/>
          <w:rtl/>
        </w:rPr>
        <w:t>ۀ</w:t>
      </w:r>
      <w:r w:rsidR="00AC6E44" w:rsidRPr="00376812">
        <w:rPr>
          <w:rStyle w:val="1-Char"/>
          <w:rFonts w:hint="cs"/>
          <w:rtl/>
        </w:rPr>
        <w:t xml:space="preserve"> دانش و عملشان، و منت</w:t>
      </w:r>
      <w:r w:rsidRPr="00376812">
        <w:rPr>
          <w:rStyle w:val="1-Char"/>
          <w:rFonts w:hint="cs"/>
          <w:rtl/>
        </w:rPr>
        <w:t>های آمال و آرزویشان، مانند آن کسانی که امیدی به لقاء خدای متعال ندارند و به روز حساب ایمان ندارند. یا مانند آن کسانی که به آخرت ایمان دارند، اما دل مشغولی به دنیا امان‌شان نمی‌دهد و آخرت را از یادشان می‌برد، به همین جهت است که پیامبر گرامی اسلام</w:t>
      </w:r>
      <w:r w:rsidR="006620CA" w:rsidRPr="006620CA">
        <w:rPr>
          <w:rStyle w:val="1-Char"/>
          <w:rFonts w:cs="CTraditional Arabic" w:hint="cs"/>
          <w:rtl/>
        </w:rPr>
        <w:t xml:space="preserve"> ج</w:t>
      </w:r>
      <w:r w:rsidRPr="00376812">
        <w:rPr>
          <w:rStyle w:val="1-Char"/>
          <w:rFonts w:hint="cs"/>
          <w:rtl/>
        </w:rPr>
        <w:t xml:space="preserve"> به ما یاد داده</w:t>
      </w:r>
      <w:r w:rsidR="003C024C" w:rsidRPr="00376812">
        <w:rPr>
          <w:rStyle w:val="1-Char"/>
          <w:rFonts w:hint="cs"/>
          <w:rtl/>
        </w:rPr>
        <w:t xml:space="preserve">‌اند </w:t>
      </w:r>
      <w:r w:rsidRPr="00376812">
        <w:rPr>
          <w:rStyle w:val="1-Char"/>
          <w:rFonts w:hint="cs"/>
          <w:rtl/>
        </w:rPr>
        <w:t>که به درگاه خدا نیایش بریم و از او چنین مسألت نماییم که:</w:t>
      </w:r>
    </w:p>
    <w:p w:rsidR="00A627C8" w:rsidRPr="00C66742" w:rsidRDefault="00A627C8" w:rsidP="00C66742">
      <w:pPr>
        <w:pStyle w:val="4-"/>
        <w:rPr>
          <w:rStyle w:val="Emphasis"/>
          <w:i w:val="0"/>
          <w:iCs w:val="0"/>
          <w:rtl/>
        </w:rPr>
      </w:pPr>
      <w:r w:rsidRPr="00C66742">
        <w:rPr>
          <w:rStyle w:val="Emphasis"/>
          <w:rFonts w:hint="cs"/>
          <w:i w:val="0"/>
          <w:iCs w:val="0"/>
          <w:rtl/>
        </w:rPr>
        <w:t>«اللهم لا تجعل الدنيا أكبر همنا ولا مبلغ علمنا»</w:t>
      </w:r>
    </w:p>
    <w:p w:rsidR="00A627C8" w:rsidRPr="00376812" w:rsidRDefault="00AC6E44" w:rsidP="00376812">
      <w:pPr>
        <w:ind w:firstLine="284"/>
        <w:jc w:val="both"/>
        <w:rPr>
          <w:rStyle w:val="1-Char"/>
          <w:rtl/>
        </w:rPr>
      </w:pPr>
      <w:r w:rsidRPr="00376812">
        <w:rPr>
          <w:rStyle w:val="1-Char"/>
          <w:rFonts w:hint="cs"/>
          <w:rtl/>
        </w:rPr>
        <w:t>«خدایا! دنیا را</w:t>
      </w:r>
      <w:r w:rsidR="00A337B8" w:rsidRPr="00376812">
        <w:rPr>
          <w:rStyle w:val="1-Char"/>
          <w:rFonts w:hint="cs"/>
          <w:rtl/>
        </w:rPr>
        <w:t xml:space="preserve"> بزرگ‌تر</w:t>
      </w:r>
      <w:r w:rsidRPr="00376812">
        <w:rPr>
          <w:rStyle w:val="1-Char"/>
          <w:rFonts w:hint="cs"/>
          <w:rtl/>
        </w:rPr>
        <w:t>ین مقصد</w:t>
      </w:r>
      <w:r w:rsidR="00A627C8" w:rsidRPr="00376812">
        <w:rPr>
          <w:rStyle w:val="1-Char"/>
          <w:rFonts w:hint="cs"/>
          <w:rtl/>
        </w:rPr>
        <w:t xml:space="preserve"> کوشش و سرحد دانش ما قرار مده».</w:t>
      </w:r>
    </w:p>
    <w:p w:rsidR="00A627C8" w:rsidRPr="00376812" w:rsidRDefault="00A627C8" w:rsidP="00376812">
      <w:pPr>
        <w:ind w:firstLine="284"/>
        <w:jc w:val="both"/>
        <w:rPr>
          <w:rStyle w:val="1-Char"/>
          <w:rtl/>
        </w:rPr>
      </w:pPr>
      <w:r w:rsidRPr="00376812">
        <w:rPr>
          <w:rStyle w:val="1-Char"/>
          <w:rFonts w:hint="cs"/>
          <w:rtl/>
        </w:rPr>
        <w:t xml:space="preserve">باید </w:t>
      </w:r>
      <w:r w:rsidR="00AC6E44" w:rsidRPr="00376812">
        <w:rPr>
          <w:rStyle w:val="1-Char"/>
          <w:rFonts w:hint="cs"/>
          <w:rtl/>
        </w:rPr>
        <w:t>عش</w:t>
      </w:r>
      <w:r w:rsidRPr="00376812">
        <w:rPr>
          <w:rStyle w:val="1-Char"/>
          <w:rFonts w:hint="cs"/>
          <w:rtl/>
        </w:rPr>
        <w:t>ق دیگری و آرزوی دیگری، نیرومندتر و پرتوان‌تر از عشق به زندگی دنیا و آرزومندی‌های آن به سرما انسان‌ها بزند. و آن نیست، مگر عشق به آخرت و آرزومندی و اشتیاق به لقاء الله و دل‌بستن به پاداش و خشنودی خدای سبحان، و ترسیدن از حساب و کتاب و عذاب و عقاب او. این مفاهیم همچو عشق و امید و دلبستگی و ترس و وحشت، کمربندهای ایمنی هستند که انسان را از خطرها و آفت‌های دنیادوستی و حرص و آز در طلب دنیا و دل‌بستن به زرق و برق آن مصون می‌دارند. این‌ها لباس ایمنی هستند که در میان آتش و آب انسان را نگهمیدارند، و از اسراف و زیاده‌روی در روی‌آوری به دنیا و تمایلات دنیاپرستانه انسان را حفظ می‌کنند.</w:t>
      </w:r>
    </w:p>
    <w:p w:rsidR="00A627C8" w:rsidRPr="00376812" w:rsidRDefault="00A627C8" w:rsidP="00376812">
      <w:pPr>
        <w:ind w:firstLine="284"/>
        <w:jc w:val="both"/>
        <w:rPr>
          <w:rStyle w:val="1-Char"/>
          <w:rtl/>
        </w:rPr>
      </w:pPr>
      <w:r w:rsidRPr="00376812">
        <w:rPr>
          <w:rStyle w:val="1-Char"/>
          <w:rFonts w:hint="cs"/>
          <w:rtl/>
        </w:rPr>
        <w:t>این تنها نقش ایمان است که قلب انسان با ایمان به آخرت</w:t>
      </w:r>
      <w:r w:rsidR="00AC6E44" w:rsidRPr="00376812">
        <w:rPr>
          <w:rStyle w:val="1-Char"/>
          <w:rFonts w:hint="cs"/>
          <w:rtl/>
        </w:rPr>
        <w:t xml:space="preserve"> را</w:t>
      </w:r>
      <w:r w:rsidRPr="00376812">
        <w:rPr>
          <w:rStyle w:val="1-Char"/>
          <w:rFonts w:hint="cs"/>
          <w:rtl/>
        </w:rPr>
        <w:t xml:space="preserve"> لبریز می‌گرداند، و سرزمین دلش را از آب حیات ام</w:t>
      </w:r>
      <w:r w:rsidR="00AC6E44" w:rsidRPr="00376812">
        <w:rPr>
          <w:rStyle w:val="1-Char"/>
          <w:rFonts w:hint="cs"/>
          <w:rtl/>
        </w:rPr>
        <w:t>ید</w:t>
      </w:r>
      <w:r w:rsidRPr="00376812">
        <w:rPr>
          <w:rStyle w:val="1-Char"/>
          <w:rFonts w:hint="cs"/>
          <w:rtl/>
        </w:rPr>
        <w:t>واری به عنایات خدای سبحان سیراب می‌گرداند. از همین رو است که توصیف محسنین و متقین در قرآن مجید بارها چنین آمده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وَبِ</w:t>
      </w:r>
      <w:r w:rsidR="00500B83" w:rsidRPr="00C10EC8">
        <w:rPr>
          <w:rStyle w:val="7-Char"/>
          <w:rFonts w:hint="cs"/>
          <w:rtl/>
        </w:rPr>
        <w:t>ٱ</w:t>
      </w:r>
      <w:r w:rsidR="00500B83" w:rsidRPr="00C10EC8">
        <w:rPr>
          <w:rStyle w:val="7-Char"/>
          <w:rFonts w:hint="eastAsia"/>
          <w:rtl/>
        </w:rPr>
        <w:t>لۡأٓخِرَةِ</w:t>
      </w:r>
      <w:r w:rsidR="00500B83" w:rsidRPr="00C10EC8">
        <w:rPr>
          <w:rStyle w:val="7-Char"/>
          <w:rtl/>
        </w:rPr>
        <w:t xml:space="preserve"> هُمۡ يُوقِنُونَ 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البقرة: 4</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آنان به آخرت آگاهانه یقین دارند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به عکس،</w:t>
      </w:r>
      <w:r w:rsidR="00553F01">
        <w:rPr>
          <w:rStyle w:val="1-Char"/>
          <w:rFonts w:hint="cs"/>
          <w:rtl/>
        </w:rPr>
        <w:t xml:space="preserve"> دربارۀ </w:t>
      </w:r>
      <w:r w:rsidRPr="00376812">
        <w:rPr>
          <w:rStyle w:val="1-Char"/>
          <w:rFonts w:hint="cs"/>
          <w:rtl/>
        </w:rPr>
        <w:t>طاغیان و مجرمان می‌گوید: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إِنَّهُمۡ</w:t>
      </w:r>
      <w:r w:rsidR="00500B83" w:rsidRPr="00C10EC8">
        <w:rPr>
          <w:rStyle w:val="7-Char"/>
          <w:rtl/>
        </w:rPr>
        <w:t xml:space="preserve"> كَانُواْ لَا يَرۡجُونَ حِسَابٗا ٢٧</w:t>
      </w:r>
      <w:r w:rsidR="00706D5C" w:rsidRPr="00C10EC8">
        <w:rPr>
          <w:rStyle w:val="7-Char"/>
          <w:rtl/>
        </w:rPr>
        <w:t xml:space="preserve"> </w:t>
      </w:r>
      <w:r w:rsidR="00500B83" w:rsidRPr="00C10EC8">
        <w:rPr>
          <w:rStyle w:val="7-Char"/>
          <w:rtl/>
        </w:rPr>
        <w:t>وَكَذَّبُواْ بِ‍َٔايَٰتِنَا كِذَّابٗا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النبأ: 27-28</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اینان به حساب و کتابی نمی‌اندیشیدند. و آیات ما را با سرسختی تمام تکذیب می‌کردند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در وصف یکی از صحنه‌های بزرخ و آخرت، قرآن گفتگوی اهل ایمان را در باغ‌های بهشتی با مجرمان و تبهکاران در میان شعله‌های آتش سوزان دوزخ برای ما بازگو می‌فرماید: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مَا سَلَكَكُمۡ فِي سَقَرَ ٤٢ </w:t>
      </w:r>
      <w:r w:rsidR="00500B83" w:rsidRPr="00C10EC8">
        <w:rPr>
          <w:rStyle w:val="7-Char"/>
          <w:rFonts w:hint="eastAsia"/>
          <w:rtl/>
        </w:rPr>
        <w:t>قَالُواْ</w:t>
      </w:r>
      <w:r w:rsidR="00500B83" w:rsidRPr="00C10EC8">
        <w:rPr>
          <w:rStyle w:val="7-Char"/>
          <w:rtl/>
        </w:rPr>
        <w:t xml:space="preserve"> لَمۡ نَكُ مِنَ </w:t>
      </w:r>
      <w:r w:rsidR="00500B83" w:rsidRPr="00C10EC8">
        <w:rPr>
          <w:rStyle w:val="7-Char"/>
          <w:rFonts w:hint="cs"/>
          <w:rtl/>
        </w:rPr>
        <w:t>ٱ</w:t>
      </w:r>
      <w:r w:rsidR="00500B83" w:rsidRPr="00C10EC8">
        <w:rPr>
          <w:rStyle w:val="7-Char"/>
          <w:rFonts w:hint="eastAsia"/>
          <w:rtl/>
        </w:rPr>
        <w:t>لۡمُصَلِّينَ</w:t>
      </w:r>
      <w:r w:rsidR="00500B83" w:rsidRPr="00C10EC8">
        <w:rPr>
          <w:rStyle w:val="7-Char"/>
          <w:rtl/>
        </w:rPr>
        <w:t xml:space="preserve"> ٤٣</w:t>
      </w:r>
      <w:r w:rsidR="00706D5C" w:rsidRPr="00C10EC8">
        <w:rPr>
          <w:rStyle w:val="7-Char"/>
          <w:rtl/>
        </w:rPr>
        <w:t xml:space="preserve"> </w:t>
      </w:r>
      <w:r w:rsidR="00500B83" w:rsidRPr="00C10EC8">
        <w:rPr>
          <w:rStyle w:val="7-Char"/>
          <w:rtl/>
        </w:rPr>
        <w:t xml:space="preserve">وَلَمۡ نَكُ نُطۡعِمُ </w:t>
      </w:r>
      <w:r w:rsidR="00500B83" w:rsidRPr="00C10EC8">
        <w:rPr>
          <w:rStyle w:val="7-Char"/>
          <w:rFonts w:hint="cs"/>
          <w:rtl/>
        </w:rPr>
        <w:t>ٱ</w:t>
      </w:r>
      <w:r w:rsidR="00500B83" w:rsidRPr="00C10EC8">
        <w:rPr>
          <w:rStyle w:val="7-Char"/>
          <w:rFonts w:hint="eastAsia"/>
          <w:rtl/>
        </w:rPr>
        <w:t>لۡمِسۡكِينَ</w:t>
      </w:r>
      <w:r w:rsidR="00500B83" w:rsidRPr="00C10EC8">
        <w:rPr>
          <w:rStyle w:val="7-Char"/>
          <w:rtl/>
        </w:rPr>
        <w:t xml:space="preserve"> ٤٤ </w:t>
      </w:r>
      <w:r w:rsidR="00500B83" w:rsidRPr="00C10EC8">
        <w:rPr>
          <w:rStyle w:val="7-Char"/>
          <w:rFonts w:hint="eastAsia"/>
          <w:rtl/>
        </w:rPr>
        <w:t>وَكُنَّا</w:t>
      </w:r>
      <w:r w:rsidR="00500B83" w:rsidRPr="00C10EC8">
        <w:rPr>
          <w:rStyle w:val="7-Char"/>
          <w:rtl/>
        </w:rPr>
        <w:t xml:space="preserve"> نَخُوضُ مَعَ </w:t>
      </w:r>
      <w:r w:rsidR="00500B83" w:rsidRPr="00C10EC8">
        <w:rPr>
          <w:rStyle w:val="7-Char"/>
          <w:rFonts w:hint="cs"/>
          <w:rtl/>
        </w:rPr>
        <w:t>ٱ</w:t>
      </w:r>
      <w:r w:rsidR="00500B83" w:rsidRPr="00C10EC8">
        <w:rPr>
          <w:rStyle w:val="7-Char"/>
          <w:rFonts w:hint="eastAsia"/>
          <w:rtl/>
        </w:rPr>
        <w:t>لۡخَآئِضِينَ</w:t>
      </w:r>
      <w:r w:rsidR="00500B83" w:rsidRPr="00C10EC8">
        <w:rPr>
          <w:rStyle w:val="7-Char"/>
          <w:rtl/>
        </w:rPr>
        <w:t xml:space="preserve"> ٤٥</w:t>
      </w:r>
      <w:r w:rsidR="00706D5C" w:rsidRPr="00C10EC8">
        <w:rPr>
          <w:rStyle w:val="7-Char"/>
          <w:rtl/>
        </w:rPr>
        <w:t xml:space="preserve"> </w:t>
      </w:r>
      <w:r w:rsidR="00500B83" w:rsidRPr="00C10EC8">
        <w:rPr>
          <w:rStyle w:val="7-Char"/>
          <w:rtl/>
        </w:rPr>
        <w:t xml:space="preserve">وَكُنَّا نُكَذِّبُ بِيَوۡمِ </w:t>
      </w:r>
      <w:r w:rsidR="00500B83" w:rsidRPr="00C10EC8">
        <w:rPr>
          <w:rStyle w:val="7-Char"/>
          <w:rFonts w:hint="cs"/>
          <w:rtl/>
        </w:rPr>
        <w:t>ٱ</w:t>
      </w:r>
      <w:r w:rsidR="00500B83" w:rsidRPr="00C10EC8">
        <w:rPr>
          <w:rStyle w:val="7-Char"/>
          <w:rFonts w:hint="eastAsia"/>
          <w:rtl/>
        </w:rPr>
        <w:t>لدِّينِ</w:t>
      </w:r>
      <w:r w:rsidR="00500B83" w:rsidRPr="00C10EC8">
        <w:rPr>
          <w:rStyle w:val="7-Char"/>
          <w:rtl/>
        </w:rPr>
        <w:t xml:space="preserve"> ٤٦</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المدثر: 42-46</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چه چیز شما را به میان آتش دوزخ کشانید؟ گویند: ما از نمازگذاران نبودیم. و در اندیش</w:t>
      </w:r>
      <w:r w:rsidR="000A57AE">
        <w:rPr>
          <w:rStyle w:val="1-Char"/>
          <w:rFonts w:hint="cs"/>
          <w:rtl/>
        </w:rPr>
        <w:t>ۀ</w:t>
      </w:r>
      <w:r w:rsidRPr="00376812">
        <w:rPr>
          <w:rStyle w:val="1-Char"/>
          <w:rFonts w:hint="cs"/>
          <w:rtl/>
        </w:rPr>
        <w:t xml:space="preserve"> سیرگردانیدن بینوایان نبودیم. اما هرجا جنجالی برپا می‌شد در آن شرکت می‌جستیم و روز جزا را تکذیب می‌کردیم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w:t>
      </w:r>
      <w:r w:rsidR="00553F01">
        <w:rPr>
          <w:rStyle w:val="1-Char"/>
          <w:rFonts w:hint="cs"/>
          <w:rtl/>
        </w:rPr>
        <w:t xml:space="preserve"> دربارۀ </w:t>
      </w:r>
      <w:r w:rsidRPr="00376812">
        <w:rPr>
          <w:rStyle w:val="1-Char"/>
          <w:rFonts w:hint="cs"/>
          <w:rtl/>
        </w:rPr>
        <w:t>فرعون و درباریانش می‌گوید: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w:t>
      </w:r>
      <w:r w:rsidR="00500B83" w:rsidRPr="00C10EC8">
        <w:rPr>
          <w:rStyle w:val="7-Char"/>
          <w:rFonts w:hint="cs"/>
          <w:rtl/>
        </w:rPr>
        <w:t>ٱ</w:t>
      </w:r>
      <w:r w:rsidR="00500B83" w:rsidRPr="00C10EC8">
        <w:rPr>
          <w:rStyle w:val="7-Char"/>
          <w:rFonts w:hint="eastAsia"/>
          <w:rtl/>
        </w:rPr>
        <w:t>سۡتَكۡبَرَ</w:t>
      </w:r>
      <w:r w:rsidR="00500B83" w:rsidRPr="00C10EC8">
        <w:rPr>
          <w:rStyle w:val="7-Char"/>
          <w:rtl/>
        </w:rPr>
        <w:t xml:space="preserve"> هُوَ وَجُنُودُهُ</w:t>
      </w:r>
      <w:r w:rsidR="00500B83" w:rsidRPr="00C10EC8">
        <w:rPr>
          <w:rStyle w:val="7-Char"/>
          <w:rFonts w:hint="cs"/>
          <w:rtl/>
        </w:rPr>
        <w:t>ۥ</w:t>
      </w:r>
      <w:r w:rsidR="00500B83" w:rsidRPr="00C10EC8">
        <w:rPr>
          <w:rStyle w:val="7-Char"/>
          <w:rtl/>
        </w:rPr>
        <w:t xml:space="preserve"> فِي </w:t>
      </w:r>
      <w:r w:rsidR="00500B83" w:rsidRPr="00C10EC8">
        <w:rPr>
          <w:rStyle w:val="7-Char"/>
          <w:rFonts w:hint="cs"/>
          <w:rtl/>
        </w:rPr>
        <w:t>ٱ</w:t>
      </w:r>
      <w:r w:rsidR="00500B83" w:rsidRPr="00C10EC8">
        <w:rPr>
          <w:rStyle w:val="7-Char"/>
          <w:rFonts w:hint="eastAsia"/>
          <w:rtl/>
        </w:rPr>
        <w:t>لۡأَرۡضِ</w:t>
      </w:r>
      <w:r w:rsidR="00500B83" w:rsidRPr="00C10EC8">
        <w:rPr>
          <w:rStyle w:val="7-Char"/>
          <w:rtl/>
        </w:rPr>
        <w:t xml:space="preserve"> بِغَيۡرِ </w:t>
      </w:r>
      <w:r w:rsidR="00500B83" w:rsidRPr="00C10EC8">
        <w:rPr>
          <w:rStyle w:val="7-Char"/>
          <w:rFonts w:hint="cs"/>
          <w:rtl/>
        </w:rPr>
        <w:t>ٱ</w:t>
      </w:r>
      <w:r w:rsidR="00500B83" w:rsidRPr="00C10EC8">
        <w:rPr>
          <w:rStyle w:val="7-Char"/>
          <w:rFonts w:hint="eastAsia"/>
          <w:rtl/>
        </w:rPr>
        <w:t>لۡحَقِّ</w:t>
      </w:r>
      <w:r w:rsidR="00500B83" w:rsidRPr="00C10EC8">
        <w:rPr>
          <w:rStyle w:val="7-Char"/>
          <w:rtl/>
        </w:rPr>
        <w:t xml:space="preserve"> وَظَنُّوٓاْ أَنَّهُمۡ إِلَيۡنَا لَا يُرۡجَعُونَ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القصص: 39</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فرعون و لشکریانش در زمین به ناحق استکبار کردند و چنین پنداشتند که آنان به سوی ما برنخواهند گشت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که اگر حتی احتمالی هم می‌دادند که به سوی پروردگارشان خواهند رفت، و در برابر او خواهند ایستاد، آن کارهایی را که کردند هرگز نمی‌کردند، و آن جنایت‌های شرم‌آور، و آن کشتارهای هولناک، و آن خشونت‌ها و بی‌رحمی‌ها را مرتکب نمی‌گشتند.</w:t>
      </w:r>
    </w:p>
    <w:p w:rsidR="00A627C8" w:rsidRPr="00376812" w:rsidRDefault="00A627C8" w:rsidP="00C373C8">
      <w:pPr>
        <w:ind w:firstLine="284"/>
        <w:jc w:val="both"/>
        <w:rPr>
          <w:rStyle w:val="1-Char"/>
          <w:rtl/>
        </w:rPr>
      </w:pPr>
      <w:r w:rsidRPr="00376812">
        <w:rPr>
          <w:rStyle w:val="1-Char"/>
          <w:rFonts w:hint="cs"/>
          <w:rtl/>
        </w:rPr>
        <w:t>انسان با ایمان است که در پرتو ایمان به خدا و آخرت می‌تواند بر شهوات دنیا فائق آید و زرق و برق‌های هوس‌انگیز آن را پشت سر بیاندازد، و دارائی‌های دنیا را با نوک پا کنار بزند و به دنیا همان سخنی را بگوید که علی بن ابی طالب</w:t>
      </w:r>
      <w:r w:rsidR="00C373C8">
        <w:rPr>
          <w:rStyle w:val="1-Char"/>
          <w:rFonts w:cs="CTraditional Arabic" w:hint="cs"/>
          <w:rtl/>
        </w:rPr>
        <w:t>س</w:t>
      </w:r>
      <w:r w:rsidRPr="00376812">
        <w:rPr>
          <w:rStyle w:val="1-Char"/>
          <w:rFonts w:hint="cs"/>
          <w:rtl/>
        </w:rPr>
        <w:t xml:space="preserve"> فرمود: «ای زردها! ای سفیدها! از من دور شوید و دیگری را جز من بفریبید! به سوی من یورش آورده</w:t>
      </w:r>
      <w:r w:rsidR="00044F0A" w:rsidRPr="00376812">
        <w:rPr>
          <w:rStyle w:val="1-Char"/>
          <w:rFonts w:hint="cs"/>
          <w:rtl/>
        </w:rPr>
        <w:t>‌اید؟</w:t>
      </w:r>
      <w:r w:rsidRPr="00376812">
        <w:rPr>
          <w:rStyle w:val="1-Char"/>
          <w:rFonts w:hint="cs"/>
          <w:rtl/>
        </w:rPr>
        <w:t xml:space="preserve"> یا اشتیاق دیار من تو را به نزد من کشانیده است ای دنیا؟! من تو را سه طلاقه کرده‌ام و دیگر هیچ رجوعی به آن نخواهد بود».</w:t>
      </w:r>
    </w:p>
    <w:p w:rsidR="00A627C8" w:rsidRPr="00D823B5" w:rsidRDefault="00A627C8" w:rsidP="00376812">
      <w:pPr>
        <w:ind w:firstLine="284"/>
        <w:jc w:val="both"/>
        <w:rPr>
          <w:rStyle w:val="1-Char"/>
          <w:rtl/>
        </w:rPr>
      </w:pPr>
      <w:r w:rsidRPr="00376812">
        <w:rPr>
          <w:rStyle w:val="1-Char"/>
          <w:rFonts w:hint="cs"/>
          <w:rtl/>
        </w:rPr>
        <w:t>بلکه بالاتر سخ</w:t>
      </w:r>
      <w:r w:rsidR="00AC6E44" w:rsidRPr="00376812">
        <w:rPr>
          <w:rStyle w:val="1-Char"/>
          <w:rFonts w:hint="cs"/>
          <w:rtl/>
        </w:rPr>
        <w:t>ن</w:t>
      </w:r>
      <w:r w:rsidRPr="00376812">
        <w:rPr>
          <w:rStyle w:val="1-Char"/>
          <w:rFonts w:hint="cs"/>
          <w:rtl/>
        </w:rPr>
        <w:t>ی را بگوید که رسول الله</w:t>
      </w:r>
      <w:r w:rsidR="006620CA" w:rsidRPr="006620CA">
        <w:rPr>
          <w:rStyle w:val="1-Char"/>
          <w:rFonts w:cs="CTraditional Arabic" w:hint="cs"/>
          <w:rtl/>
        </w:rPr>
        <w:t xml:space="preserve"> ج</w:t>
      </w:r>
      <w:r w:rsidRPr="00376812">
        <w:rPr>
          <w:rStyle w:val="1-Char"/>
          <w:rFonts w:hint="cs"/>
          <w:rtl/>
        </w:rPr>
        <w:t xml:space="preserve"> فرمود. هنگامی که عُمر</w:t>
      </w:r>
      <w:r w:rsidR="00247F00">
        <w:rPr>
          <w:rStyle w:val="1-Char"/>
          <w:rFonts w:hint="cs"/>
          <w:rtl/>
        </w:rPr>
        <w:t xml:space="preserve"> </w:t>
      </w:r>
      <w:r w:rsidR="00AC6E44" w:rsidRPr="00376812">
        <w:rPr>
          <w:rStyle w:val="1-Char"/>
          <w:rFonts w:hint="cs"/>
          <w:rtl/>
        </w:rPr>
        <w:t>فاروق</w:t>
      </w:r>
      <w:r w:rsidR="00E0554E" w:rsidRPr="00E0554E">
        <w:rPr>
          <w:rStyle w:val="1-Char"/>
          <w:rFonts w:cs="CTraditional Arabic" w:hint="cs"/>
          <w:rtl/>
        </w:rPr>
        <w:t xml:space="preserve">س </w:t>
      </w:r>
      <w:r w:rsidRPr="00D823B5">
        <w:rPr>
          <w:rStyle w:val="1-Char"/>
          <w:rFonts w:hint="cs"/>
          <w:rtl/>
        </w:rPr>
        <w:t xml:space="preserve">بر آنحضرت وارد </w:t>
      </w:r>
      <w:r w:rsidR="00AC6E44" w:rsidRPr="00D823B5">
        <w:rPr>
          <w:rStyle w:val="1-Char"/>
          <w:rFonts w:hint="cs"/>
          <w:rtl/>
        </w:rPr>
        <w:t>شد و آنحضرت بر روی قطعه حصیری آ</w:t>
      </w:r>
      <w:r w:rsidRPr="00D823B5">
        <w:rPr>
          <w:rStyle w:val="1-Char"/>
          <w:rFonts w:hint="cs"/>
          <w:rtl/>
        </w:rPr>
        <w:t>ر</w:t>
      </w:r>
      <w:r w:rsidR="00AC6E44" w:rsidRPr="00D823B5">
        <w:rPr>
          <w:rStyle w:val="1-Char"/>
          <w:rFonts w:hint="cs"/>
          <w:rtl/>
        </w:rPr>
        <w:t>م</w:t>
      </w:r>
      <w:r w:rsidRPr="00D823B5">
        <w:rPr>
          <w:rStyle w:val="1-Char"/>
          <w:rFonts w:hint="cs"/>
          <w:rtl/>
        </w:rPr>
        <w:t>یده بودند و آثار درشتی حصیر بر پهلوی مبارک‌شان دیده می‌شد. به آن حضرت عرض کرد: یا رسول الله! خوب بود که زیرانداز نرمتری در نظر می‌گرفتید؟ فرمود:</w:t>
      </w:r>
    </w:p>
    <w:p w:rsidR="00A627C8" w:rsidRPr="00C66742" w:rsidRDefault="00A627C8" w:rsidP="00C66742">
      <w:pPr>
        <w:pStyle w:val="4-"/>
        <w:rPr>
          <w:rStyle w:val="Emphasis"/>
          <w:i w:val="0"/>
          <w:iCs w:val="0"/>
          <w:rtl/>
        </w:rPr>
      </w:pPr>
      <w:r w:rsidRPr="00C66742">
        <w:rPr>
          <w:rStyle w:val="Emphasis"/>
          <w:rFonts w:hint="cs"/>
          <w:i w:val="0"/>
          <w:iCs w:val="0"/>
          <w:rtl/>
        </w:rPr>
        <w:t>«</w:t>
      </w:r>
      <w:r w:rsidRPr="00C66742">
        <w:rPr>
          <w:rFonts w:hint="eastAsia"/>
          <w:rtl/>
        </w:rPr>
        <w:t>مَا</w:t>
      </w:r>
      <w:r w:rsidRPr="00C66742">
        <w:rPr>
          <w:rtl/>
        </w:rPr>
        <w:t xml:space="preserve"> </w:t>
      </w:r>
      <w:r w:rsidRPr="00C66742">
        <w:rPr>
          <w:rFonts w:hint="eastAsia"/>
          <w:rtl/>
        </w:rPr>
        <w:t>لِى</w:t>
      </w:r>
      <w:r w:rsidRPr="00C66742">
        <w:rPr>
          <w:rtl/>
        </w:rPr>
        <w:t xml:space="preserve"> </w:t>
      </w:r>
      <w:r w:rsidRPr="00C66742">
        <w:rPr>
          <w:rFonts w:hint="eastAsia"/>
          <w:rtl/>
        </w:rPr>
        <w:t>وَلِلدُّنْيَا</w:t>
      </w:r>
      <w:r w:rsidRPr="00C66742">
        <w:rPr>
          <w:rFonts w:hint="cs"/>
          <w:rtl/>
        </w:rPr>
        <w:t>؟</w:t>
      </w:r>
      <w:r w:rsidRPr="00C66742">
        <w:rPr>
          <w:rtl/>
        </w:rPr>
        <w:t xml:space="preserve"> </w:t>
      </w:r>
      <w:r w:rsidRPr="00C66742">
        <w:rPr>
          <w:rFonts w:hint="eastAsia"/>
          <w:rtl/>
        </w:rPr>
        <w:t>مَا</w:t>
      </w:r>
      <w:r w:rsidRPr="00C66742">
        <w:rPr>
          <w:rtl/>
        </w:rPr>
        <w:t xml:space="preserve"> </w:t>
      </w:r>
      <w:r w:rsidRPr="00C66742">
        <w:rPr>
          <w:rFonts w:hint="eastAsia"/>
          <w:rtl/>
        </w:rPr>
        <w:t>مَثَلِى</w:t>
      </w:r>
      <w:r w:rsidRPr="00C66742">
        <w:rPr>
          <w:rtl/>
        </w:rPr>
        <w:t xml:space="preserve"> </w:t>
      </w:r>
      <w:r w:rsidRPr="00C66742">
        <w:rPr>
          <w:rFonts w:hint="eastAsia"/>
          <w:rtl/>
        </w:rPr>
        <w:t>وَمَثَلُ</w:t>
      </w:r>
      <w:r w:rsidRPr="00C66742">
        <w:rPr>
          <w:rtl/>
        </w:rPr>
        <w:t xml:space="preserve"> </w:t>
      </w:r>
      <w:r w:rsidRPr="00C66742">
        <w:rPr>
          <w:rFonts w:hint="eastAsia"/>
          <w:rtl/>
        </w:rPr>
        <w:t>الدُّنْيَا</w:t>
      </w:r>
      <w:r w:rsidRPr="00C66742">
        <w:rPr>
          <w:rtl/>
        </w:rPr>
        <w:t xml:space="preserve"> </w:t>
      </w:r>
      <w:r w:rsidRPr="00C66742">
        <w:rPr>
          <w:rFonts w:hint="eastAsia"/>
          <w:rtl/>
        </w:rPr>
        <w:t>إِلاَّ</w:t>
      </w:r>
      <w:r w:rsidRPr="00C66742">
        <w:rPr>
          <w:rtl/>
        </w:rPr>
        <w:t xml:space="preserve"> </w:t>
      </w:r>
      <w:r w:rsidRPr="00C66742">
        <w:rPr>
          <w:rFonts w:hint="eastAsia"/>
          <w:rtl/>
        </w:rPr>
        <w:t>كَرَاكِبٍ</w:t>
      </w:r>
      <w:r w:rsidRPr="00C66742">
        <w:rPr>
          <w:rtl/>
        </w:rPr>
        <w:t xml:space="preserve"> </w:t>
      </w:r>
      <w:r w:rsidRPr="00C66742">
        <w:rPr>
          <w:rFonts w:hint="eastAsia"/>
          <w:rtl/>
        </w:rPr>
        <w:t>سَارَ</w:t>
      </w:r>
      <w:r w:rsidRPr="00C66742">
        <w:rPr>
          <w:rtl/>
        </w:rPr>
        <w:t xml:space="preserve"> </w:t>
      </w:r>
      <w:r w:rsidRPr="00C66742">
        <w:rPr>
          <w:rFonts w:hint="eastAsia"/>
          <w:rtl/>
        </w:rPr>
        <w:t>فِى</w:t>
      </w:r>
      <w:r w:rsidRPr="00C66742">
        <w:rPr>
          <w:rtl/>
        </w:rPr>
        <w:t xml:space="preserve"> </w:t>
      </w:r>
      <w:r w:rsidRPr="00C66742">
        <w:rPr>
          <w:rFonts w:hint="eastAsia"/>
          <w:rtl/>
        </w:rPr>
        <w:t>يَوْمٍ</w:t>
      </w:r>
      <w:r w:rsidRPr="00C66742">
        <w:rPr>
          <w:rtl/>
        </w:rPr>
        <w:t xml:space="preserve"> </w:t>
      </w:r>
      <w:r w:rsidRPr="00C66742">
        <w:rPr>
          <w:rFonts w:hint="eastAsia"/>
          <w:rtl/>
        </w:rPr>
        <w:t>صَائِفٍ</w:t>
      </w:r>
      <w:r w:rsidRPr="00C66742">
        <w:rPr>
          <w:rFonts w:hint="cs"/>
          <w:rtl/>
        </w:rPr>
        <w:t>،</w:t>
      </w:r>
      <w:r w:rsidRPr="00C66742">
        <w:rPr>
          <w:rtl/>
        </w:rPr>
        <w:t xml:space="preserve"> </w:t>
      </w:r>
      <w:r w:rsidRPr="00C66742">
        <w:rPr>
          <w:rFonts w:hint="eastAsia"/>
          <w:rtl/>
        </w:rPr>
        <w:t>فَاسْتَظَلَّ</w:t>
      </w:r>
      <w:r w:rsidRPr="00C66742">
        <w:rPr>
          <w:rtl/>
        </w:rPr>
        <w:t xml:space="preserve"> </w:t>
      </w:r>
      <w:r w:rsidRPr="00C66742">
        <w:rPr>
          <w:rFonts w:hint="eastAsia"/>
          <w:rtl/>
        </w:rPr>
        <w:t>تَحْتَ</w:t>
      </w:r>
      <w:r w:rsidRPr="00C66742">
        <w:rPr>
          <w:rtl/>
        </w:rPr>
        <w:t xml:space="preserve"> </w:t>
      </w:r>
      <w:r w:rsidRPr="00C66742">
        <w:rPr>
          <w:rFonts w:hint="eastAsia"/>
          <w:rtl/>
        </w:rPr>
        <w:t>شَجَرَةٍ</w:t>
      </w:r>
      <w:r w:rsidRPr="00C66742">
        <w:rPr>
          <w:rtl/>
        </w:rPr>
        <w:t xml:space="preserve"> </w:t>
      </w:r>
      <w:r w:rsidRPr="00C66742">
        <w:rPr>
          <w:rFonts w:hint="eastAsia"/>
          <w:rtl/>
        </w:rPr>
        <w:t>سَاعَةً</w:t>
      </w:r>
      <w:r w:rsidRPr="00C66742">
        <w:rPr>
          <w:rtl/>
        </w:rPr>
        <w:t xml:space="preserve"> </w:t>
      </w:r>
      <w:r w:rsidRPr="00C66742">
        <w:rPr>
          <w:rFonts w:hint="eastAsia"/>
          <w:rtl/>
        </w:rPr>
        <w:t>ثُمَّ</w:t>
      </w:r>
      <w:r w:rsidRPr="00C66742">
        <w:rPr>
          <w:rtl/>
        </w:rPr>
        <w:t xml:space="preserve"> </w:t>
      </w:r>
      <w:r w:rsidRPr="00C66742">
        <w:rPr>
          <w:rFonts w:hint="eastAsia"/>
          <w:rtl/>
        </w:rPr>
        <w:t>رَاحَ</w:t>
      </w:r>
      <w:r w:rsidRPr="00C66742">
        <w:rPr>
          <w:rtl/>
        </w:rPr>
        <w:t xml:space="preserve"> </w:t>
      </w:r>
      <w:r w:rsidRPr="00C66742">
        <w:rPr>
          <w:rFonts w:hint="eastAsia"/>
          <w:rtl/>
        </w:rPr>
        <w:t>وَتَرَكَهَا</w:t>
      </w:r>
      <w:r w:rsidRPr="00C66742">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«مرا به دنیا چه کار؟! مثل من و دنیا جز این نیست که همانند سواری است در یک روز آفتابی تابستان، ساعتی زیر سای</w:t>
      </w:r>
      <w:r w:rsidR="000A57AE">
        <w:rPr>
          <w:rStyle w:val="1-Char"/>
          <w:rFonts w:hint="cs"/>
          <w:rtl/>
        </w:rPr>
        <w:t>ۀ</w:t>
      </w:r>
      <w:r w:rsidRPr="00376812">
        <w:rPr>
          <w:rStyle w:val="1-Char"/>
          <w:rFonts w:hint="cs"/>
          <w:rtl/>
        </w:rPr>
        <w:t xml:space="preserve"> درختی پناه گرفته است و طولی نمی‌کشد که از آنجا حرکت می‌کند و آن درخت را به حال خود می‌گذارد!».</w:t>
      </w:r>
    </w:p>
    <w:p w:rsidR="00A627C8" w:rsidRPr="00376812" w:rsidRDefault="00A627C8" w:rsidP="00376812">
      <w:pPr>
        <w:ind w:firstLine="284"/>
        <w:jc w:val="both"/>
        <w:rPr>
          <w:rStyle w:val="1-Char"/>
          <w:rtl/>
        </w:rPr>
      </w:pPr>
      <w:r w:rsidRPr="00376812">
        <w:rPr>
          <w:rStyle w:val="1-Char"/>
          <w:rFonts w:hint="cs"/>
          <w:rtl/>
        </w:rPr>
        <w:t>تنها ایمان است که می‌تواند به انسان با ایمان هدفی</w:t>
      </w:r>
      <w:r w:rsidR="00A337B8" w:rsidRPr="00376812">
        <w:rPr>
          <w:rStyle w:val="1-Char"/>
          <w:rFonts w:hint="cs"/>
          <w:rtl/>
        </w:rPr>
        <w:t xml:space="preserve"> بزرگ‌تر</w:t>
      </w:r>
      <w:r w:rsidRPr="00376812">
        <w:rPr>
          <w:rStyle w:val="1-Char"/>
          <w:rFonts w:hint="cs"/>
          <w:rtl/>
        </w:rPr>
        <w:t xml:space="preserve"> از دنیا پیشنهاد کند، و او را با ارزش‌هایی بالاتر و والاتر و پایدارتر از لذت‌ها و کامرانی‌های دنیا پیوند بدهد. تنها ایمان است که به انسان با ایمان توان مقاومت در برابر طنازی‌ها و عشوه‌گری‌های دنیا را می‌دهد. ممکنست انسان با ایمان دنیا را مالک بشود، ولی دنیا هرگز مالک او نمی‌شود انسان با ایمان دو دستش را از دارائی دنیا پر می‌کند. ولی هیچوقت قلبش را آکنده از عشق به دنیا نمی‌کند. در دنیا همچون مسافری زندگی می‌کند غریب است، و رهگذری که ساعتی آرمیده و ساعتی بعد کوچ خواهد کرد! و هرکس در دنیا با چنین روحیه‌ای زندگی کند نباید باکی از آن داشته باشد که گنجینه‌های لبریز از طلا و نقره داشته باشد. انسان با ایمان می‌تواند در دنیا با قلب اهل آخرت زندگی کند، و طوری زندگی کند که در حال راه‌رفتن روی زمین پاهایش روی زمین باشند، ولی قلبش با آسمان متصل باشد، تنها انسان با ایمان است که تمام وجودش آکنده از باور و یقین آگاهانه به این مطالب است که دنیا در نظر خدا به انداز</w:t>
      </w:r>
      <w:r w:rsidR="000A57AE">
        <w:rPr>
          <w:rStyle w:val="1-Char"/>
          <w:rFonts w:hint="cs"/>
          <w:rtl/>
        </w:rPr>
        <w:t>ۀ</w:t>
      </w:r>
      <w:r w:rsidRPr="00376812">
        <w:rPr>
          <w:rStyle w:val="1-Char"/>
          <w:rFonts w:hint="cs"/>
          <w:rtl/>
        </w:rPr>
        <w:t xml:space="preserve"> بال پشه‌ای ارزش ندارد و این که دنیا پُلی است برای گذر از این جهان و این زندگی دنیا به زندگی باقی و ابدی، و این که دو رکعت نماز با خشوع برای خدا و در برابر خدا از هم</w:t>
      </w:r>
      <w:r w:rsidR="000A57AE">
        <w:rPr>
          <w:rStyle w:val="1-Char"/>
          <w:rFonts w:hint="cs"/>
          <w:rtl/>
        </w:rPr>
        <w:t>ۀ</w:t>
      </w:r>
      <w:r w:rsidRPr="00376812">
        <w:rPr>
          <w:rStyle w:val="1-Char"/>
          <w:rFonts w:hint="cs"/>
          <w:rtl/>
        </w:rPr>
        <w:t xml:space="preserve"> دنیا و مافیها بهتر است، و این که یک جای پا در بهشت از هم</w:t>
      </w:r>
      <w:r w:rsidR="000A57AE">
        <w:rPr>
          <w:rStyle w:val="1-Char"/>
          <w:rFonts w:hint="cs"/>
          <w:rtl/>
        </w:rPr>
        <w:t>ۀ</w:t>
      </w:r>
      <w:r w:rsidRPr="00376812">
        <w:rPr>
          <w:rStyle w:val="1-Char"/>
          <w:rFonts w:hint="cs"/>
          <w:rtl/>
        </w:rPr>
        <w:t xml:space="preserve"> دنیا و آنچه در آن است بهتر است. برای انسان با ایمان همین بس که پیامبران و فرستادگان و اولیاء خدا همواره در این دنیا با انواع شکنجه‌ها و فشارها زندگی کرده</w:t>
      </w:r>
      <w:r w:rsidR="003C024C" w:rsidRPr="00376812">
        <w:rPr>
          <w:rStyle w:val="1-Char"/>
          <w:rFonts w:hint="cs"/>
          <w:rtl/>
        </w:rPr>
        <w:t>‌اند،</w:t>
      </w:r>
      <w:r w:rsidRPr="00376812">
        <w:rPr>
          <w:rStyle w:val="1-Char"/>
          <w:rFonts w:hint="cs"/>
          <w:rtl/>
        </w:rPr>
        <w:t xml:space="preserve"> و از آن طر</w:t>
      </w:r>
      <w:r w:rsidR="00AC6E44" w:rsidRPr="00376812">
        <w:rPr>
          <w:rStyle w:val="1-Char"/>
          <w:rFonts w:hint="cs"/>
          <w:rtl/>
        </w:rPr>
        <w:t>ف</w:t>
      </w:r>
      <w:r w:rsidRPr="00376812">
        <w:rPr>
          <w:rStyle w:val="1-Char"/>
          <w:rFonts w:hint="cs"/>
          <w:rtl/>
        </w:rPr>
        <w:t>، دشمنان خدا و دشمنان پیامبران الهی</w:t>
      </w:r>
      <w:r w:rsidR="00AC6E44" w:rsidRPr="00376812">
        <w:rPr>
          <w:rStyle w:val="1-Char"/>
          <w:rFonts w:hint="cs"/>
          <w:rtl/>
        </w:rPr>
        <w:t>؛</w:t>
      </w:r>
      <w:r w:rsidRPr="00376812">
        <w:rPr>
          <w:rStyle w:val="1-Char"/>
          <w:rFonts w:hint="cs"/>
          <w:rtl/>
        </w:rPr>
        <w:t xml:space="preserve"> کافران و مکذبان و مُلحدان غالباً در ناز و نعمت خوش گذرانیده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در قرآن مجید می‌خوانیم که خدای سبحان می‌فرماید: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وَلَوۡلَآ</w:t>
      </w:r>
      <w:r w:rsidR="00500B83" w:rsidRPr="00C10EC8">
        <w:rPr>
          <w:rStyle w:val="7-Char"/>
          <w:rtl/>
        </w:rPr>
        <w:t xml:space="preserve"> أَن يَكُونَ </w:t>
      </w:r>
      <w:r w:rsidR="00500B83" w:rsidRPr="00C10EC8">
        <w:rPr>
          <w:rStyle w:val="7-Char"/>
          <w:rFonts w:hint="cs"/>
          <w:rtl/>
        </w:rPr>
        <w:t>ٱ</w:t>
      </w:r>
      <w:r w:rsidR="00500B83" w:rsidRPr="00C10EC8">
        <w:rPr>
          <w:rStyle w:val="7-Char"/>
          <w:rFonts w:hint="eastAsia"/>
          <w:rtl/>
        </w:rPr>
        <w:t>لنَّاسُ</w:t>
      </w:r>
      <w:r w:rsidR="00500B83" w:rsidRPr="00C10EC8">
        <w:rPr>
          <w:rStyle w:val="7-Char"/>
          <w:rtl/>
        </w:rPr>
        <w:t xml:space="preserve"> أُمَّةٗ وَٰحِدَةٗ لَّجَعَلۡنَا لِمَن يَكۡفُرُ بِ</w:t>
      </w:r>
      <w:r w:rsidR="00500B83" w:rsidRPr="00C10EC8">
        <w:rPr>
          <w:rStyle w:val="7-Char"/>
          <w:rFonts w:hint="cs"/>
          <w:rtl/>
        </w:rPr>
        <w:t>ٱ</w:t>
      </w:r>
      <w:r w:rsidR="00500B83" w:rsidRPr="00C10EC8">
        <w:rPr>
          <w:rStyle w:val="7-Char"/>
          <w:rFonts w:hint="eastAsia"/>
          <w:rtl/>
        </w:rPr>
        <w:t>لرَّحۡمَٰنِ</w:t>
      </w:r>
      <w:r w:rsidR="00500B83" w:rsidRPr="00C10EC8">
        <w:rPr>
          <w:rStyle w:val="7-Char"/>
          <w:rtl/>
        </w:rPr>
        <w:t xml:space="preserve"> لِبُيُوتِهِمۡ سُقُفٗا مِّن فِضَّةٖ وَمَعَارِجَ عَلَيۡهَا يَظۡهَرُونَ ٣٣ </w:t>
      </w:r>
      <w:r w:rsidR="00500B83" w:rsidRPr="00C10EC8">
        <w:rPr>
          <w:rStyle w:val="7-Char"/>
          <w:rFonts w:hint="eastAsia"/>
          <w:rtl/>
        </w:rPr>
        <w:t>وَلِبُيُوتِهِمۡ</w:t>
      </w:r>
      <w:r w:rsidR="00500B83" w:rsidRPr="00C10EC8">
        <w:rPr>
          <w:rStyle w:val="7-Char"/>
          <w:rtl/>
        </w:rPr>
        <w:t xml:space="preserve"> أَبۡوَٰبٗا وَسُرُرًا عَلَيۡهَا يَتَّكِ‍ُٔونَ ٣٤ </w:t>
      </w:r>
      <w:r w:rsidR="00500B83" w:rsidRPr="00C10EC8">
        <w:rPr>
          <w:rStyle w:val="7-Char"/>
          <w:rFonts w:hint="eastAsia"/>
          <w:rtl/>
        </w:rPr>
        <w:t>وَزُخۡرُفٗاۚ</w:t>
      </w:r>
      <w:r w:rsidR="00500B83" w:rsidRPr="00C10EC8">
        <w:rPr>
          <w:rStyle w:val="7-Char"/>
          <w:rtl/>
        </w:rPr>
        <w:t xml:space="preserve"> وَإِن كُلُّ ذَٰلِكَ لَمَّا مَتَٰعُ </w:t>
      </w:r>
      <w:r w:rsidR="00500B83" w:rsidRPr="00C10EC8">
        <w:rPr>
          <w:rStyle w:val="7-Char"/>
          <w:rFonts w:hint="cs"/>
          <w:rtl/>
        </w:rPr>
        <w:t>ٱ</w:t>
      </w:r>
      <w:r w:rsidR="00500B83" w:rsidRPr="00C10EC8">
        <w:rPr>
          <w:rStyle w:val="7-Char"/>
          <w:rFonts w:hint="eastAsia"/>
          <w:rtl/>
        </w:rPr>
        <w:t>لۡحَيَوٰةِ</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لۡأٓخِرَةُ</w:t>
      </w:r>
      <w:r w:rsidR="00500B83" w:rsidRPr="00C10EC8">
        <w:rPr>
          <w:rStyle w:val="7-Char"/>
          <w:rtl/>
        </w:rPr>
        <w:t xml:space="preserve"> عِندَ رَبِّكَ لِلۡمُتَّقِينَ ٣٥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الزخرف: 33-35</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نبود که مردم یکپارچه و به صورت یک امت، همگی کافر می‌شدند، ما به کسانی که به خدای رحمان کافر می‌شوند، سقف‌های خانه‌هایشان را از نقره می‌دادیم و خانه‌هایشان را به نردبان‌های بلندی مجهز می‌گردانیدیم که بر</w:t>
      </w:r>
      <w:r w:rsidR="00477E98" w:rsidRPr="00376812">
        <w:rPr>
          <w:rStyle w:val="1-Char"/>
          <w:rFonts w:hint="cs"/>
          <w:rtl/>
        </w:rPr>
        <w:t xml:space="preserve"> آن‌ها </w:t>
      </w:r>
      <w:r w:rsidRPr="00376812">
        <w:rPr>
          <w:rStyle w:val="1-Char"/>
          <w:rFonts w:hint="cs"/>
          <w:rtl/>
        </w:rPr>
        <w:t>برآیند. و برای خانه‌هایشان درها قرار می‌دادیم، و تخت‌ها که بر</w:t>
      </w:r>
      <w:r w:rsidR="00477E98" w:rsidRPr="00376812">
        <w:rPr>
          <w:rStyle w:val="1-Char"/>
          <w:rFonts w:hint="cs"/>
          <w:rtl/>
        </w:rPr>
        <w:t xml:space="preserve"> آن‌ها </w:t>
      </w:r>
      <w:r w:rsidRPr="00376812">
        <w:rPr>
          <w:rStyle w:val="1-Char"/>
          <w:rFonts w:hint="cs"/>
          <w:rtl/>
        </w:rPr>
        <w:t>تکیه زنند. و زیورآلات و تجملات! و هم</w:t>
      </w:r>
      <w:r w:rsidR="000A57AE">
        <w:rPr>
          <w:rStyle w:val="1-Char"/>
          <w:rFonts w:hint="cs"/>
          <w:rtl/>
        </w:rPr>
        <w:t>ۀ</w:t>
      </w:r>
      <w:r w:rsidRPr="00376812">
        <w:rPr>
          <w:rStyle w:val="1-Char"/>
          <w:rFonts w:hint="cs"/>
          <w:rtl/>
        </w:rPr>
        <w:t xml:space="preserve"> این‌ها هرچه که باشد دستمای</w:t>
      </w:r>
      <w:r w:rsidR="000A57AE">
        <w:rPr>
          <w:rStyle w:val="1-Char"/>
          <w:rFonts w:hint="cs"/>
          <w:rtl/>
        </w:rPr>
        <w:t>ۀ</w:t>
      </w:r>
      <w:r w:rsidRPr="00376812">
        <w:rPr>
          <w:rStyle w:val="1-Char"/>
          <w:rFonts w:hint="cs"/>
          <w:rtl/>
        </w:rPr>
        <w:t xml:space="preserve"> این زندگی دنیا است و آخرت در نزد پروردگار تو از آن اهل تقوی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نمی‌خواهیم بگوییم که انسان با ایمان باید از کار و کوشش در زندگانی دنیا دست بکشد. یا باید چیزهای خوب دنیا را بر خود تحریم کند، یا این که به خاطر حفظ ایمانش، فرمان جهان را به دست کافران و فاجران بدهد، تا هر طور که می‌خواهند آن را برانند!</w:t>
      </w:r>
    </w:p>
    <w:p w:rsidR="00A627C8" w:rsidRPr="00376812" w:rsidRDefault="00A627C8" w:rsidP="00376812">
      <w:pPr>
        <w:ind w:firstLine="284"/>
        <w:jc w:val="both"/>
        <w:rPr>
          <w:rStyle w:val="1-Char"/>
          <w:rtl/>
        </w:rPr>
      </w:pPr>
      <w:r w:rsidRPr="00376812">
        <w:rPr>
          <w:rStyle w:val="1-Char"/>
          <w:rFonts w:hint="cs"/>
          <w:rtl/>
        </w:rPr>
        <w:t>نه هرگز! انسان با ایمان از جانب خدای سبحان مأموریت دارد که جهان را آباد کند. و آن را ترقی و تعالی بخشد. مأمور است که فراز و نشیب زمین را بپیماید، و از روزی‌هایی که خدای متعال در زمین برای او قرار داده است استفاده کند، و از خوبی‌های جهان بهره‌مند شود، و جهان را در خدمت رسالت و عقیده‌اش به خدمت گیرد، و در این جهان آقا و سرور باشد نه بنده و برده و زیردست! بلند طبع‌بودن در ارتباط با داشتنی‌های دنیا، و بلندنظربودن و چشمداشت نداشتن به زرق و برق‌ها و هوس‌انگیزی‌های زندگی، هرگز به این معنی نیست که آدم چیزهای خوب دنیا را بر خودش تحریم کند، یا منافع خودش را تعطیل کند، یا خود را عمداً از پیشرفت‌ها و امتیازهای دنیوی محروم گرداند!</w:t>
      </w:r>
    </w:p>
    <w:p w:rsidR="00A627C8" w:rsidRPr="00376812" w:rsidRDefault="00A627C8" w:rsidP="00376812">
      <w:pPr>
        <w:ind w:firstLine="284"/>
        <w:jc w:val="both"/>
        <w:rPr>
          <w:rStyle w:val="1-Char"/>
          <w:rtl/>
        </w:rPr>
      </w:pPr>
      <w:r w:rsidRPr="00376812">
        <w:rPr>
          <w:rStyle w:val="1-Char"/>
          <w:rFonts w:hint="cs"/>
          <w:rtl/>
        </w:rPr>
        <w:t>ما می‌خواهیم بگوئیم که انسان با ایمان باید مراد و مقصود و امید و هدف و منظورش آخرت باشد. از آن کسانی نباشد که فقط در پی برداشتن محصول دنیوی از زندگی خودش باشد. از آن کسانی نباشد که فقط محصول زودرس را می‌طلبد، و به محرومیت از محصول دیرررس تن درمی‌دهند. از آن کسانی نباشد که قرآن مجید در توصیف‌شان می‌فرماید: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فَأَمَّا مَن طَغَىٰ ٣٧ </w:t>
      </w:r>
      <w:r w:rsidR="00500B83" w:rsidRPr="00C10EC8">
        <w:rPr>
          <w:rStyle w:val="7-Char"/>
          <w:rFonts w:hint="eastAsia"/>
          <w:rtl/>
        </w:rPr>
        <w:t>وَءَاثَرَ</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لۡحَيَوٰةَ</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٣٨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النازعات: 37-38</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سرکشی کرد و زندگی دنیا را برگزید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خدای سبحان رسول گرامی‌اش را مخاطب قرار داده و</w:t>
      </w:r>
      <w:r w:rsidR="00553F01">
        <w:rPr>
          <w:rStyle w:val="1-Char"/>
          <w:rFonts w:hint="cs"/>
          <w:rtl/>
        </w:rPr>
        <w:t xml:space="preserve"> دربارۀ </w:t>
      </w:r>
      <w:r w:rsidRPr="00376812">
        <w:rPr>
          <w:rStyle w:val="1-Char"/>
          <w:rFonts w:hint="cs"/>
          <w:rtl/>
        </w:rPr>
        <w:t>آنان می‌فرماید: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فَأَعۡرِضۡ</w:t>
      </w:r>
      <w:r w:rsidR="00500B83" w:rsidRPr="00C10EC8">
        <w:rPr>
          <w:rStyle w:val="7-Char"/>
          <w:rtl/>
        </w:rPr>
        <w:t xml:space="preserve"> عَن مَّن تَوَلَّىٰ عَن ذِكۡرِنَا وَلَمۡ يُرِدۡ إِلَّا </w:t>
      </w:r>
      <w:r w:rsidR="00500B83" w:rsidRPr="00C10EC8">
        <w:rPr>
          <w:rStyle w:val="7-Char"/>
          <w:rFonts w:hint="cs"/>
          <w:rtl/>
        </w:rPr>
        <w:t>ٱ</w:t>
      </w:r>
      <w:r w:rsidR="00500B83" w:rsidRPr="00C10EC8">
        <w:rPr>
          <w:rStyle w:val="7-Char"/>
          <w:rFonts w:hint="eastAsia"/>
          <w:rtl/>
        </w:rPr>
        <w:t>لۡحَيَوٰةَ</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لدُّنۡيَا</w:t>
      </w:r>
      <w:r w:rsidR="00500B83" w:rsidRPr="00C10EC8">
        <w:rPr>
          <w:rStyle w:val="7-Char"/>
          <w:rtl/>
        </w:rPr>
        <w:t xml:space="preserve"> ٢٩ </w:t>
      </w:r>
      <w:r w:rsidR="00500B83" w:rsidRPr="00C10EC8">
        <w:rPr>
          <w:rStyle w:val="7-Char"/>
          <w:rFonts w:hint="eastAsia"/>
          <w:rtl/>
        </w:rPr>
        <w:t>ذَٰلِكَ</w:t>
      </w:r>
      <w:r w:rsidR="00500B83" w:rsidRPr="00C10EC8">
        <w:rPr>
          <w:rStyle w:val="7-Char"/>
          <w:rtl/>
        </w:rPr>
        <w:t xml:space="preserve"> مَبۡلَغُهُم مِّنَ </w:t>
      </w:r>
      <w:r w:rsidR="00500B83" w:rsidRPr="00C10EC8">
        <w:rPr>
          <w:rStyle w:val="7-Char"/>
          <w:rFonts w:hint="cs"/>
          <w:rtl/>
        </w:rPr>
        <w:t>ٱ</w:t>
      </w:r>
      <w:r w:rsidR="00500B83" w:rsidRPr="00C10EC8">
        <w:rPr>
          <w:rStyle w:val="7-Char"/>
          <w:rFonts w:hint="eastAsia"/>
          <w:rtl/>
        </w:rPr>
        <w:t>لۡعِلۡمِۚ</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النجم: 29-30</w:t>
      </w:r>
      <w:r w:rsidRPr="00AC1E66">
        <w:rPr>
          <w:rStyle w:val="6-Char"/>
          <w:rtl/>
        </w:rPr>
        <w:t>]</w:t>
      </w:r>
      <w:r w:rsidRPr="00D823B5">
        <w:rPr>
          <w:rStyle w:val="1-Char"/>
          <w:rFonts w:hint="cs"/>
          <w:rtl/>
        </w:rPr>
        <w:t>.</w:t>
      </w:r>
    </w:p>
    <w:p w:rsidR="00A627C8" w:rsidRPr="00376812"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روی بگردان از کسانی که از یاد ما رویگردانند، و مقصد و مقصودی جز زندگی دنیا ندارند این نهایت محدود</w:t>
      </w:r>
      <w:r w:rsidR="000A57AE">
        <w:rPr>
          <w:rStyle w:val="1-Char"/>
          <w:rFonts w:hint="cs"/>
          <w:rtl/>
        </w:rPr>
        <w:t>ۀ</w:t>
      </w:r>
      <w:r w:rsidRPr="00376812">
        <w:rPr>
          <w:rStyle w:val="1-Char"/>
          <w:rFonts w:hint="cs"/>
          <w:rtl/>
        </w:rPr>
        <w:t xml:space="preserve"> دانش اینان است!».</w:t>
      </w:r>
    </w:p>
    <w:p w:rsidR="00A627C8" w:rsidRPr="00D823B5" w:rsidRDefault="00A627C8" w:rsidP="00376812">
      <w:pPr>
        <w:ind w:firstLine="284"/>
        <w:jc w:val="both"/>
        <w:rPr>
          <w:rStyle w:val="1-Char"/>
          <w:rtl/>
        </w:rPr>
      </w:pPr>
      <w:r w:rsidRPr="00376812">
        <w:rPr>
          <w:rStyle w:val="1-Char"/>
          <w:rFonts w:hint="cs"/>
          <w:rtl/>
        </w:rPr>
        <w:t>انسان مؤمن باید از جمله کسانی باشد که مراد و مطلوب‌شان آخرت است و تلاش و کوشش لازم را هم برای آخرت انجام می‌دهند، و دنیا را وسیله می‌دانند نه «هدف» و «گذرگاه» می‌شناسند، نه «قرارگاه» انسانی که نسبت به آخرت قطع و یقین نداشته باشد، بسان کودک شیرخواری است که به سختی می‌توان او را از پستان پر از شیر دنیا جدا کرد، و بازیچه‌ها و خوشگذرانی‌هایش را از او گرفت. زیرا به هیچ وجه حاضر نیست که از ذلت و هوسرانی نقد و قطعی خودش</w:t>
      </w:r>
      <w:r w:rsidRPr="00D823B5">
        <w:rPr>
          <w:rStyle w:val="1-Char"/>
          <w:rFonts w:hint="cs"/>
          <w:rtl/>
        </w:rPr>
        <w:t xml:space="preserve"> </w:t>
      </w:r>
      <w:r>
        <w:rPr>
          <w:rStyle w:val="Emphasis"/>
          <w:rFonts w:cs="Times New Roman" w:hint="cs"/>
          <w:i w:val="0"/>
          <w:iCs w:val="0"/>
          <w:rtl/>
          <w:lang w:bidi="fa-IR"/>
        </w:rPr>
        <w:t>–</w:t>
      </w:r>
      <w:r w:rsidRPr="00D823B5">
        <w:rPr>
          <w:rStyle w:val="1-Char"/>
          <w:rFonts w:hint="cs"/>
          <w:rtl/>
        </w:rPr>
        <w:t xml:space="preserve"> صرفنظر کند. تعجبی ندارد اگر می‌شنویم که عمر خیام شاعر و فیلسوف پارسی‌زبان می‌گوید:</w:t>
      </w:r>
    </w:p>
    <w:tbl>
      <w:tblPr>
        <w:bidiVisual/>
        <w:tblW w:w="0" w:type="auto"/>
        <w:tblLook w:val="04A0" w:firstRow="1" w:lastRow="0" w:firstColumn="1" w:lastColumn="0" w:noHBand="0" w:noVBand="1"/>
      </w:tblPr>
      <w:tblGrid>
        <w:gridCol w:w="3438"/>
        <w:gridCol w:w="411"/>
        <w:gridCol w:w="3455"/>
      </w:tblGrid>
      <w:tr w:rsidR="007A4578" w:rsidRPr="0012007D" w:rsidTr="00093633">
        <w:tc>
          <w:tcPr>
            <w:tcW w:w="3623" w:type="dxa"/>
            <w:shd w:val="clear" w:color="auto" w:fill="auto"/>
          </w:tcPr>
          <w:p w:rsidR="007A4578" w:rsidRPr="00093633" w:rsidRDefault="00093633" w:rsidP="00AC1E66">
            <w:pPr>
              <w:spacing w:line="228" w:lineRule="auto"/>
              <w:jc w:val="lowKashida"/>
              <w:rPr>
                <w:rStyle w:val="Emphasis"/>
                <w:rFonts w:ascii="Calibri" w:hAnsi="Calibri"/>
                <w:i w:val="0"/>
                <w:iCs w:val="0"/>
                <w:sz w:val="2"/>
                <w:szCs w:val="2"/>
                <w:rtl/>
                <w:lang w:bidi="fa-IR"/>
              </w:rPr>
            </w:pPr>
            <w:r w:rsidRPr="00376812">
              <w:rPr>
                <w:rStyle w:val="1-Char"/>
                <w:rFonts w:hint="cs"/>
                <w:rtl/>
              </w:rPr>
              <w:t>گویند مرا که دوزخی باشد مست</w:t>
            </w:r>
            <w:r w:rsidRPr="00376812">
              <w:rPr>
                <w:rStyle w:val="1-Char"/>
                <w:rtl/>
              </w:rPr>
              <w:br/>
            </w:r>
          </w:p>
        </w:tc>
        <w:tc>
          <w:tcPr>
            <w:tcW w:w="425" w:type="dxa"/>
            <w:shd w:val="clear" w:color="auto" w:fill="auto"/>
          </w:tcPr>
          <w:p w:rsidR="007A4578" w:rsidRPr="0012007D" w:rsidRDefault="007A4578" w:rsidP="00AC1E66">
            <w:pPr>
              <w:spacing w:line="228" w:lineRule="auto"/>
              <w:jc w:val="lowKashida"/>
              <w:rPr>
                <w:rStyle w:val="Emphasis"/>
                <w:rFonts w:ascii="Calibri" w:hAnsi="Calibri"/>
                <w:i w:val="0"/>
                <w:iCs w:val="0"/>
                <w:rtl/>
                <w:lang w:bidi="fa-IR"/>
              </w:rPr>
            </w:pPr>
          </w:p>
        </w:tc>
        <w:tc>
          <w:tcPr>
            <w:tcW w:w="3652" w:type="dxa"/>
            <w:shd w:val="clear" w:color="auto" w:fill="auto"/>
          </w:tcPr>
          <w:p w:rsidR="007A4578" w:rsidRPr="00093633" w:rsidRDefault="00093633" w:rsidP="00AC1E66">
            <w:pPr>
              <w:spacing w:line="228" w:lineRule="auto"/>
              <w:jc w:val="lowKashida"/>
              <w:rPr>
                <w:rStyle w:val="Emphasis"/>
                <w:rFonts w:ascii="Calibri" w:hAnsi="Calibri"/>
                <w:i w:val="0"/>
                <w:iCs w:val="0"/>
                <w:sz w:val="2"/>
                <w:szCs w:val="2"/>
                <w:rtl/>
                <w:lang w:bidi="fa-IR"/>
              </w:rPr>
            </w:pPr>
            <w:r w:rsidRPr="00376812">
              <w:rPr>
                <w:rStyle w:val="1-Char"/>
                <w:rFonts w:hint="cs"/>
                <w:rtl/>
              </w:rPr>
              <w:t>قولی است خلاف دل در آن نتوان بست</w:t>
            </w:r>
            <w:r w:rsidRPr="00376812">
              <w:rPr>
                <w:rStyle w:val="1-Char"/>
                <w:rtl/>
              </w:rPr>
              <w:br/>
            </w:r>
          </w:p>
        </w:tc>
      </w:tr>
      <w:tr w:rsidR="007A4578" w:rsidRPr="00D823B5" w:rsidTr="00093633">
        <w:tc>
          <w:tcPr>
            <w:tcW w:w="3623" w:type="dxa"/>
            <w:shd w:val="clear" w:color="auto" w:fill="auto"/>
          </w:tcPr>
          <w:p w:rsidR="007A4578" w:rsidRPr="00093633" w:rsidRDefault="00093633" w:rsidP="00AC1E66">
            <w:pPr>
              <w:spacing w:line="228" w:lineRule="auto"/>
              <w:jc w:val="lowKashida"/>
              <w:rPr>
                <w:rStyle w:val="Emphasis"/>
                <w:rFonts w:ascii="Calibri" w:hAnsi="Calibri"/>
                <w:i w:val="0"/>
                <w:iCs w:val="0"/>
                <w:sz w:val="2"/>
                <w:szCs w:val="2"/>
                <w:rtl/>
                <w:lang w:bidi="fa-IR"/>
              </w:rPr>
            </w:pPr>
            <w:r w:rsidRPr="00376812">
              <w:rPr>
                <w:rStyle w:val="1-Char"/>
                <w:rFonts w:hint="cs"/>
                <w:rtl/>
              </w:rPr>
              <w:t>گر عاشق و میخواره به دوزخ باشند</w:t>
            </w:r>
            <w:r w:rsidRPr="00376812">
              <w:rPr>
                <w:rStyle w:val="1-Char"/>
                <w:rtl/>
              </w:rPr>
              <w:br/>
            </w:r>
          </w:p>
        </w:tc>
        <w:tc>
          <w:tcPr>
            <w:tcW w:w="425" w:type="dxa"/>
            <w:shd w:val="clear" w:color="auto" w:fill="auto"/>
          </w:tcPr>
          <w:p w:rsidR="007A4578" w:rsidRPr="0012007D" w:rsidRDefault="007A4578" w:rsidP="00AC1E66">
            <w:pPr>
              <w:spacing w:line="228" w:lineRule="auto"/>
              <w:jc w:val="lowKashida"/>
              <w:rPr>
                <w:rStyle w:val="Emphasis"/>
                <w:rFonts w:ascii="Calibri" w:hAnsi="Calibri"/>
                <w:i w:val="0"/>
                <w:iCs w:val="0"/>
                <w:rtl/>
                <w:lang w:bidi="fa-IR"/>
              </w:rPr>
            </w:pPr>
          </w:p>
        </w:tc>
        <w:tc>
          <w:tcPr>
            <w:tcW w:w="3652" w:type="dxa"/>
            <w:shd w:val="clear" w:color="auto" w:fill="auto"/>
          </w:tcPr>
          <w:p w:rsidR="007A4578" w:rsidRPr="00AC1E66" w:rsidRDefault="00093633" w:rsidP="00AC1E66">
            <w:pPr>
              <w:spacing w:line="228" w:lineRule="auto"/>
              <w:jc w:val="lowKashida"/>
              <w:rPr>
                <w:rStyle w:val="1-Char"/>
                <w:sz w:val="2"/>
                <w:szCs w:val="2"/>
                <w:rtl/>
              </w:rPr>
            </w:pPr>
            <w:r w:rsidRPr="00376812">
              <w:rPr>
                <w:rStyle w:val="1-Char"/>
                <w:rFonts w:hint="cs"/>
                <w:rtl/>
              </w:rPr>
              <w:t>فردا بینی بهشت همچو کف دست</w:t>
            </w:r>
            <w:r w:rsidRPr="00376812">
              <w:rPr>
                <w:rStyle w:val="1-Char"/>
                <w:rtl/>
              </w:rPr>
              <w:br/>
            </w:r>
          </w:p>
        </w:tc>
      </w:tr>
    </w:tbl>
    <w:p w:rsidR="00A627C8" w:rsidRPr="00D823B5" w:rsidRDefault="00A627C8" w:rsidP="00AC1E66">
      <w:pPr>
        <w:jc w:val="center"/>
        <w:rPr>
          <w:rStyle w:val="1-Char"/>
          <w:rtl/>
        </w:rPr>
      </w:pPr>
      <w:r w:rsidRPr="00D823B5">
        <w:rPr>
          <w:rStyle w:val="1-Char"/>
          <w:rFonts w:hint="cs"/>
          <w:rtl/>
        </w:rPr>
        <w:t>***</w:t>
      </w:r>
    </w:p>
    <w:tbl>
      <w:tblPr>
        <w:bidiVisual/>
        <w:tblW w:w="0" w:type="auto"/>
        <w:tblLook w:val="04A0" w:firstRow="1" w:lastRow="0" w:firstColumn="1" w:lastColumn="0" w:noHBand="0" w:noVBand="1"/>
      </w:tblPr>
      <w:tblGrid>
        <w:gridCol w:w="3435"/>
        <w:gridCol w:w="411"/>
        <w:gridCol w:w="3458"/>
      </w:tblGrid>
      <w:tr w:rsidR="007A4578" w:rsidRPr="0012007D" w:rsidTr="00093633">
        <w:tc>
          <w:tcPr>
            <w:tcW w:w="3623" w:type="dxa"/>
            <w:shd w:val="clear" w:color="auto" w:fill="auto"/>
          </w:tcPr>
          <w:p w:rsidR="007A4578" w:rsidRPr="00093633" w:rsidRDefault="00093633" w:rsidP="00AC1E66">
            <w:pPr>
              <w:spacing w:line="228" w:lineRule="auto"/>
              <w:jc w:val="lowKashida"/>
              <w:rPr>
                <w:rStyle w:val="Emphasis"/>
                <w:rFonts w:ascii="Calibri" w:hAnsi="Calibri"/>
                <w:i w:val="0"/>
                <w:iCs w:val="0"/>
                <w:sz w:val="2"/>
                <w:szCs w:val="2"/>
                <w:rtl/>
                <w:lang w:bidi="fa-IR"/>
              </w:rPr>
            </w:pPr>
            <w:r w:rsidRPr="00376812">
              <w:rPr>
                <w:rStyle w:val="1-Char"/>
                <w:rFonts w:hint="cs"/>
                <w:rtl/>
              </w:rPr>
              <w:t>من هیچ ندانم که مرا آن که سرشت</w:t>
            </w:r>
            <w:r w:rsidRPr="00376812">
              <w:rPr>
                <w:rStyle w:val="1-Char"/>
                <w:rtl/>
              </w:rPr>
              <w:br/>
            </w:r>
          </w:p>
        </w:tc>
        <w:tc>
          <w:tcPr>
            <w:tcW w:w="425" w:type="dxa"/>
            <w:shd w:val="clear" w:color="auto" w:fill="auto"/>
          </w:tcPr>
          <w:p w:rsidR="007A4578" w:rsidRPr="0012007D" w:rsidRDefault="007A4578" w:rsidP="00AC1E66">
            <w:pPr>
              <w:spacing w:line="228" w:lineRule="auto"/>
              <w:jc w:val="lowKashida"/>
              <w:rPr>
                <w:rStyle w:val="Emphasis"/>
                <w:rFonts w:ascii="Calibri" w:hAnsi="Calibri"/>
                <w:i w:val="0"/>
                <w:iCs w:val="0"/>
                <w:rtl/>
                <w:lang w:bidi="fa-IR"/>
              </w:rPr>
            </w:pPr>
          </w:p>
        </w:tc>
        <w:tc>
          <w:tcPr>
            <w:tcW w:w="3652" w:type="dxa"/>
            <w:shd w:val="clear" w:color="auto" w:fill="auto"/>
          </w:tcPr>
          <w:p w:rsidR="007A4578" w:rsidRPr="00093633" w:rsidRDefault="00093633" w:rsidP="00AC1E66">
            <w:pPr>
              <w:spacing w:line="228" w:lineRule="auto"/>
              <w:jc w:val="lowKashida"/>
              <w:rPr>
                <w:rStyle w:val="Emphasis"/>
                <w:rFonts w:ascii="Calibri" w:hAnsi="Calibri"/>
                <w:i w:val="0"/>
                <w:iCs w:val="0"/>
                <w:sz w:val="2"/>
                <w:szCs w:val="2"/>
                <w:rtl/>
                <w:lang w:bidi="fa-IR"/>
              </w:rPr>
            </w:pPr>
            <w:r w:rsidRPr="00376812">
              <w:rPr>
                <w:rStyle w:val="1-Char"/>
                <w:rFonts w:hint="cs"/>
                <w:rtl/>
              </w:rPr>
              <w:t>از اهل بهشت کرد یا دوزخ زشت</w:t>
            </w:r>
            <w:r w:rsidRPr="00376812">
              <w:rPr>
                <w:rStyle w:val="1-Char"/>
                <w:rtl/>
              </w:rPr>
              <w:br/>
            </w:r>
          </w:p>
        </w:tc>
      </w:tr>
      <w:tr w:rsidR="007A4578" w:rsidRPr="00D823B5" w:rsidTr="00093633">
        <w:tc>
          <w:tcPr>
            <w:tcW w:w="3623" w:type="dxa"/>
            <w:shd w:val="clear" w:color="auto" w:fill="auto"/>
          </w:tcPr>
          <w:p w:rsidR="007A4578" w:rsidRPr="00093633" w:rsidRDefault="00093633" w:rsidP="00AC1E66">
            <w:pPr>
              <w:spacing w:line="228" w:lineRule="auto"/>
              <w:jc w:val="lowKashida"/>
              <w:rPr>
                <w:rStyle w:val="Emphasis"/>
                <w:rFonts w:ascii="Calibri" w:hAnsi="Calibri"/>
                <w:i w:val="0"/>
                <w:iCs w:val="0"/>
                <w:sz w:val="2"/>
                <w:szCs w:val="2"/>
                <w:rtl/>
                <w:lang w:bidi="fa-IR"/>
              </w:rPr>
            </w:pPr>
            <w:r w:rsidRPr="00376812">
              <w:rPr>
                <w:rStyle w:val="1-Char"/>
                <w:rFonts w:hint="cs"/>
                <w:rtl/>
              </w:rPr>
              <w:t>جامی و بتی و بربطی بر لب کشت</w:t>
            </w:r>
            <w:r w:rsidRPr="00376812">
              <w:rPr>
                <w:rStyle w:val="1-Char"/>
                <w:rtl/>
              </w:rPr>
              <w:br/>
            </w:r>
          </w:p>
        </w:tc>
        <w:tc>
          <w:tcPr>
            <w:tcW w:w="425" w:type="dxa"/>
            <w:shd w:val="clear" w:color="auto" w:fill="auto"/>
          </w:tcPr>
          <w:p w:rsidR="007A4578" w:rsidRPr="0012007D" w:rsidRDefault="007A4578" w:rsidP="00AC1E66">
            <w:pPr>
              <w:spacing w:line="228" w:lineRule="auto"/>
              <w:jc w:val="lowKashida"/>
              <w:rPr>
                <w:rStyle w:val="Emphasis"/>
                <w:rFonts w:ascii="Calibri" w:hAnsi="Calibri"/>
                <w:i w:val="0"/>
                <w:iCs w:val="0"/>
                <w:rtl/>
                <w:lang w:bidi="fa-IR"/>
              </w:rPr>
            </w:pPr>
          </w:p>
        </w:tc>
        <w:tc>
          <w:tcPr>
            <w:tcW w:w="3652" w:type="dxa"/>
            <w:shd w:val="clear" w:color="auto" w:fill="auto"/>
          </w:tcPr>
          <w:p w:rsidR="007A4578" w:rsidRPr="00AC1E66" w:rsidRDefault="00093633" w:rsidP="00AC1E66">
            <w:pPr>
              <w:spacing w:line="228" w:lineRule="auto"/>
              <w:jc w:val="lowKashida"/>
              <w:rPr>
                <w:rStyle w:val="1-Char"/>
                <w:sz w:val="2"/>
                <w:szCs w:val="2"/>
                <w:rtl/>
              </w:rPr>
            </w:pPr>
            <w:r w:rsidRPr="00376812">
              <w:rPr>
                <w:rStyle w:val="1-Char"/>
                <w:rFonts w:hint="cs"/>
                <w:rtl/>
              </w:rPr>
              <w:t>این هرسه مرا نقد و تو را نسیه بهشت</w:t>
            </w:r>
            <w:r w:rsidRPr="00376812">
              <w:rPr>
                <w:rStyle w:val="1-Char"/>
                <w:rtl/>
              </w:rPr>
              <w:br/>
            </w:r>
          </w:p>
        </w:tc>
      </w:tr>
    </w:tbl>
    <w:p w:rsidR="00A627C8" w:rsidRPr="00376812" w:rsidRDefault="00A627C8" w:rsidP="00376812">
      <w:pPr>
        <w:ind w:firstLine="284"/>
        <w:jc w:val="both"/>
        <w:rPr>
          <w:rStyle w:val="1-Char"/>
          <w:rtl/>
        </w:rPr>
      </w:pPr>
      <w:r w:rsidRPr="00376812">
        <w:rPr>
          <w:rStyle w:val="1-Char"/>
          <w:rFonts w:hint="cs"/>
          <w:rtl/>
        </w:rPr>
        <w:t>آنچه شاعر در اشعار بر زبان رانده است، به خاطر آنست که شک و تردیدش در امر آخرت بر یقینش پیروز گردیده است. اگر یقینی قاطع و کامل به آخرت داشت، جام شراب و موسیقی دل‌انگیز و صورت زیبایی یار چندان به نظرش نمی‌آمد، و هم دنیا در نظرش بی‌مقدار می‌آمد، و هیچ چیز نمی‌توانست در میدان اراده و اندیشه‌اش با پاداش‌های خدای متعال و خشنودی پروردگار سبحان پهلو بزند! ایمان نیروی شکست‌ناپذیر همیشه پیروزی است، بسیار نیرومندتر از غریزه‌ها و شهوت‌های نفسانی، و قدرت و اقتدار ایمان بسی بر سلط</w:t>
      </w:r>
      <w:r w:rsidR="000A57AE">
        <w:rPr>
          <w:rStyle w:val="1-Char"/>
          <w:rFonts w:hint="cs"/>
          <w:rtl/>
        </w:rPr>
        <w:t>ۀ</w:t>
      </w:r>
      <w:r w:rsidRPr="00376812">
        <w:rPr>
          <w:rStyle w:val="1-Char"/>
          <w:rFonts w:hint="cs"/>
          <w:rtl/>
        </w:rPr>
        <w:t xml:space="preserve"> عادت بر وجود انسان می‌چربد، و نقش و نفوذ ایمان در کشور وجود انسان از هر عامل دیگری بیشتر و برتر است.</w:t>
      </w:r>
    </w:p>
    <w:p w:rsidR="00A627C8" w:rsidRPr="00E90D33" w:rsidRDefault="00A627C8" w:rsidP="00E90D33">
      <w:pPr>
        <w:pStyle w:val="3-"/>
        <w:rPr>
          <w:rStyle w:val="1-Char"/>
          <w:rFonts w:ascii="IRZar" w:hAnsi="IRZar" w:cs="IRZar"/>
          <w:sz w:val="24"/>
          <w:szCs w:val="24"/>
          <w:rtl/>
        </w:rPr>
      </w:pPr>
      <w:bookmarkStart w:id="195" w:name="_Toc258768067"/>
      <w:bookmarkStart w:id="196" w:name="_Toc429312879"/>
      <w:r w:rsidRPr="00E90D33">
        <w:rPr>
          <w:rStyle w:val="1-Char"/>
          <w:rFonts w:ascii="IRZar" w:hAnsi="IRZar" w:cs="IRZar" w:hint="cs"/>
          <w:sz w:val="24"/>
          <w:szCs w:val="24"/>
          <w:rtl/>
        </w:rPr>
        <w:t>نیروی غرائز و نیروی ایمان</w:t>
      </w:r>
      <w:bookmarkEnd w:id="195"/>
      <w:bookmarkEnd w:id="196"/>
    </w:p>
    <w:p w:rsidR="00A627C8" w:rsidRPr="00D823B5" w:rsidRDefault="00A627C8" w:rsidP="001D6A0D">
      <w:pPr>
        <w:ind w:firstLine="284"/>
        <w:jc w:val="both"/>
        <w:rPr>
          <w:rStyle w:val="1-Char"/>
          <w:rtl/>
        </w:rPr>
      </w:pPr>
      <w:r w:rsidRPr="00376812">
        <w:rPr>
          <w:rStyle w:val="1-Char"/>
          <w:rFonts w:hint="cs"/>
          <w:rtl/>
        </w:rPr>
        <w:t xml:space="preserve">شکی نیست که غرائز حیوانی </w:t>
      </w:r>
      <w:r>
        <w:rPr>
          <w:rStyle w:val="Emphasis"/>
          <w:rFonts w:cs="Times New Roman" w:hint="cs"/>
          <w:i w:val="0"/>
          <w:iCs w:val="0"/>
          <w:rtl/>
          <w:lang w:bidi="fa-IR"/>
        </w:rPr>
        <w:t>–</w:t>
      </w:r>
      <w:r w:rsidRPr="00D823B5">
        <w:rPr>
          <w:rStyle w:val="1-Char"/>
          <w:rFonts w:hint="cs"/>
          <w:rtl/>
        </w:rPr>
        <w:t xml:space="preserve"> یا: انگیزه‌های روانی </w:t>
      </w:r>
      <w:r>
        <w:rPr>
          <w:rStyle w:val="Emphasis"/>
          <w:rFonts w:cs="Times New Roman" w:hint="cs"/>
          <w:i w:val="0"/>
          <w:iCs w:val="0"/>
          <w:rtl/>
          <w:lang w:bidi="fa-IR"/>
        </w:rPr>
        <w:t>–</w:t>
      </w:r>
      <w:r w:rsidRPr="00D823B5">
        <w:rPr>
          <w:rStyle w:val="1-Char"/>
          <w:rFonts w:hint="cs"/>
          <w:rtl/>
        </w:rPr>
        <w:t xml:space="preserve"> در وجود انسان کارسازند و منشأ آثار غیر ق</w:t>
      </w:r>
      <w:r w:rsidR="00532044" w:rsidRPr="00D823B5">
        <w:rPr>
          <w:rStyle w:val="1-Char"/>
          <w:rFonts w:hint="cs"/>
          <w:rtl/>
        </w:rPr>
        <w:t>اب</w:t>
      </w:r>
      <w:r w:rsidRPr="00D823B5">
        <w:rPr>
          <w:rStyle w:val="1-Char"/>
          <w:rFonts w:hint="cs"/>
          <w:rtl/>
        </w:rPr>
        <w:t>ل انکار. اما، ایده‌آل‌های والاتر و بالاتری که انسان با ایمان در زندگی انسانی و ایمان یخودش دارد بعضی برتر و نیرومندتر از غریزه‌های حیوانیش هستند. غریز</w:t>
      </w:r>
      <w:r w:rsidR="000A57AE">
        <w:rPr>
          <w:rStyle w:val="1-Char"/>
          <w:rFonts w:hint="cs"/>
          <w:rtl/>
        </w:rPr>
        <w:t>ۀ</w:t>
      </w:r>
      <w:r w:rsidRPr="00D823B5">
        <w:rPr>
          <w:rStyle w:val="1-Char"/>
          <w:rFonts w:hint="cs"/>
          <w:rtl/>
        </w:rPr>
        <w:t xml:space="preserve"> جنسی را به خصوص، شاید بتوان گفت که نیرومندترین غریزه در وجود آدمی است. حتی بعضی از روا</w:t>
      </w:r>
      <w:r w:rsidR="006B3756" w:rsidRPr="00D823B5">
        <w:rPr>
          <w:rStyle w:val="1-Char"/>
          <w:rFonts w:hint="cs"/>
          <w:rtl/>
        </w:rPr>
        <w:t>ن</w:t>
      </w:r>
      <w:r w:rsidRPr="00D823B5">
        <w:rPr>
          <w:rStyle w:val="1-Char"/>
          <w:rFonts w:hint="cs"/>
          <w:rtl/>
        </w:rPr>
        <w:t>شناسان از جمله فروید خواسته</w:t>
      </w:r>
      <w:r w:rsidR="003C024C" w:rsidRPr="00D823B5">
        <w:rPr>
          <w:rStyle w:val="1-Char"/>
          <w:rFonts w:hint="cs"/>
          <w:rtl/>
        </w:rPr>
        <w:t xml:space="preserve">‌اند </w:t>
      </w:r>
      <w:r w:rsidRPr="00D823B5">
        <w:rPr>
          <w:rStyle w:val="1-Char"/>
          <w:rFonts w:hint="cs"/>
          <w:rtl/>
        </w:rPr>
        <w:t>مجموع</w:t>
      </w:r>
      <w:r w:rsidR="000A57AE">
        <w:rPr>
          <w:rStyle w:val="1-Char"/>
          <w:rFonts w:hint="cs"/>
          <w:rtl/>
        </w:rPr>
        <w:t>ۀ</w:t>
      </w:r>
      <w:r w:rsidRPr="00D823B5">
        <w:rPr>
          <w:rStyle w:val="1-Char"/>
          <w:rFonts w:hint="cs"/>
          <w:rtl/>
        </w:rPr>
        <w:t xml:space="preserve"> رفتار بشری را سراسر با غریز</w:t>
      </w:r>
      <w:r w:rsidR="000A57AE">
        <w:rPr>
          <w:rStyle w:val="1-Char"/>
          <w:rFonts w:hint="cs"/>
          <w:rtl/>
        </w:rPr>
        <w:t>ۀ</w:t>
      </w:r>
      <w:r w:rsidRPr="00D823B5">
        <w:rPr>
          <w:rStyle w:val="1-Char"/>
          <w:rFonts w:hint="cs"/>
          <w:rtl/>
        </w:rPr>
        <w:t xml:space="preserve"> جنسی تفسیر کنند، اما اینگونه تعبیر و تفسیر از رفتار انسان یک تعبیر و تفسیر ح</w:t>
      </w:r>
      <w:r w:rsidR="006B3756" w:rsidRPr="00D823B5">
        <w:rPr>
          <w:rStyle w:val="1-Char"/>
          <w:rFonts w:hint="cs"/>
          <w:rtl/>
        </w:rPr>
        <w:t>ی</w:t>
      </w:r>
      <w:r w:rsidRPr="00D823B5">
        <w:rPr>
          <w:rStyle w:val="1-Char"/>
          <w:rFonts w:hint="cs"/>
          <w:rtl/>
        </w:rPr>
        <w:t xml:space="preserve">وانی است. زیرا، غرائز دیگر انسان را به دست غفلت و فراموشی می‌سپارد، و ملکات روحی و انگیزه‌های درونی حقگرا و حقیقت‌جوی انسان را از نظر دور می‌دارد که در اینجا فرصت کافی برای پرداختن به این موضوع نداریم. شما می‌توانید گزارش کاملی از این گفتگو را در کتاب </w:t>
      </w:r>
      <w:r w:rsidRPr="001D6A0D">
        <w:rPr>
          <w:rStyle w:val="5-Char"/>
          <w:rFonts w:hint="cs"/>
          <w:rtl/>
        </w:rPr>
        <w:t>«ال</w:t>
      </w:r>
      <w:r w:rsidR="006B3756" w:rsidRPr="001D6A0D">
        <w:rPr>
          <w:rStyle w:val="5-Char"/>
          <w:rFonts w:hint="cs"/>
          <w:rtl/>
        </w:rPr>
        <w:t>إ</w:t>
      </w:r>
      <w:r w:rsidRPr="001D6A0D">
        <w:rPr>
          <w:rStyle w:val="5-Char"/>
          <w:rFonts w:hint="cs"/>
          <w:rtl/>
        </w:rPr>
        <w:t>نسان بین المادی</w:t>
      </w:r>
      <w:r w:rsidR="001D6A0D" w:rsidRPr="001D6A0D">
        <w:rPr>
          <w:rStyle w:val="5-Char"/>
          <w:rFonts w:hint="cs"/>
          <w:rtl/>
        </w:rPr>
        <w:t>ة</w:t>
      </w:r>
      <w:r w:rsidRPr="001D6A0D">
        <w:rPr>
          <w:rStyle w:val="5-Char"/>
          <w:rFonts w:hint="cs"/>
          <w:rtl/>
        </w:rPr>
        <w:t xml:space="preserve"> والإسلام»</w:t>
      </w:r>
      <w:r w:rsidRPr="00D823B5">
        <w:rPr>
          <w:rStyle w:val="1-Char"/>
          <w:rFonts w:hint="cs"/>
          <w:rtl/>
        </w:rPr>
        <w:t xml:space="preserve"> نوشت</w:t>
      </w:r>
      <w:r w:rsidR="000A57AE">
        <w:rPr>
          <w:rStyle w:val="1-Char"/>
          <w:rFonts w:hint="cs"/>
          <w:rtl/>
        </w:rPr>
        <w:t>ۀ</w:t>
      </w:r>
      <w:r w:rsidRPr="00D823B5">
        <w:rPr>
          <w:rStyle w:val="1-Char"/>
          <w:rFonts w:hint="cs"/>
          <w:rtl/>
        </w:rPr>
        <w:t>: محمد قطب مطالعه کنید.</w:t>
      </w:r>
    </w:p>
    <w:p w:rsidR="00A627C8" w:rsidRPr="00376812" w:rsidRDefault="00A627C8" w:rsidP="00376812">
      <w:pPr>
        <w:ind w:firstLine="284"/>
        <w:jc w:val="both"/>
        <w:rPr>
          <w:rStyle w:val="1-Char"/>
          <w:rtl/>
        </w:rPr>
      </w:pPr>
      <w:r w:rsidRPr="00376812">
        <w:rPr>
          <w:rStyle w:val="1-Char"/>
          <w:rFonts w:hint="cs"/>
          <w:rtl/>
        </w:rPr>
        <w:t>بویژه در دوران جوانی غریز</w:t>
      </w:r>
      <w:r w:rsidR="000A57AE">
        <w:rPr>
          <w:rStyle w:val="1-Char"/>
          <w:rFonts w:hint="cs"/>
          <w:rtl/>
        </w:rPr>
        <w:t>ۀ</w:t>
      </w:r>
      <w:r w:rsidRPr="00376812">
        <w:rPr>
          <w:rStyle w:val="1-Char"/>
          <w:rFonts w:hint="cs"/>
          <w:rtl/>
        </w:rPr>
        <w:t xml:space="preserve"> جنسی بیداد می‌کند. شعله نی</w:t>
      </w:r>
      <w:r w:rsidR="006B3756" w:rsidRPr="00376812">
        <w:rPr>
          <w:rStyle w:val="1-Char"/>
          <w:rFonts w:hint="cs"/>
          <w:rtl/>
        </w:rPr>
        <w:t>ر</w:t>
      </w:r>
      <w:r w:rsidRPr="00376812">
        <w:rPr>
          <w:rStyle w:val="1-Char"/>
          <w:rFonts w:hint="cs"/>
          <w:rtl/>
        </w:rPr>
        <w:t>ومند و فروزان آتش سوزان شهوات انسان در سنین جوانی تر و خشک نمی‌شناسد! انگیزه‌های روانی در وجود انسان در این دوران نیرومند است، دانش انسان کم است و تجرب</w:t>
      </w:r>
      <w:r w:rsidR="000A57AE">
        <w:rPr>
          <w:rStyle w:val="1-Char"/>
          <w:rFonts w:hint="cs"/>
          <w:rtl/>
        </w:rPr>
        <w:t>ۀ</w:t>
      </w:r>
      <w:r w:rsidRPr="00376812">
        <w:rPr>
          <w:rStyle w:val="1-Char"/>
          <w:rFonts w:hint="cs"/>
          <w:rtl/>
        </w:rPr>
        <w:t xml:space="preserve"> چندانی در زندگی ندارد. رؤیاها و آرزوها و خیالات هم آشیان</w:t>
      </w:r>
      <w:r w:rsidR="000A57AE">
        <w:rPr>
          <w:rStyle w:val="1-Char"/>
          <w:rFonts w:hint="cs"/>
          <w:rtl/>
        </w:rPr>
        <w:t>ۀ</w:t>
      </w:r>
      <w:r w:rsidRPr="00376812">
        <w:rPr>
          <w:rStyle w:val="1-Char"/>
          <w:rFonts w:hint="cs"/>
          <w:rtl/>
        </w:rPr>
        <w:t xml:space="preserve"> ذهن و فکر او را پر کرده است. چنین انسان جوان و شاداب و نیرومندی را با آن آتش شهوتی که در وجودش شعله‌ور است، چه چیزی می‌تواند از همخوابگی با یک زن نامحرم</w:t>
      </w:r>
      <w:r w:rsidR="006B3756" w:rsidRPr="00376812">
        <w:rPr>
          <w:rStyle w:val="1-Char"/>
          <w:rFonts w:hint="cs"/>
          <w:rtl/>
        </w:rPr>
        <w:t xml:space="preserve"> مانع شود و</w:t>
      </w:r>
      <w:r w:rsidRPr="00376812">
        <w:rPr>
          <w:rStyle w:val="1-Char"/>
          <w:rFonts w:hint="cs"/>
          <w:rtl/>
        </w:rPr>
        <w:t xml:space="preserve"> آبی بر آتش شهوتش بپاشد، به خصوص، اگر مطمئن باشد که قانون و مجازات و کیفری هم او را تهدید نمی‌کند، و از چشم مردم هم کاملاً دور باشد؟!</w:t>
      </w:r>
    </w:p>
    <w:p w:rsidR="00A627C8" w:rsidRPr="00E90D33" w:rsidRDefault="00A627C8" w:rsidP="00E90D33">
      <w:pPr>
        <w:pStyle w:val="3-"/>
        <w:rPr>
          <w:rStyle w:val="1-Char"/>
          <w:rFonts w:ascii="IRZar" w:hAnsi="IRZar" w:cs="IRZar"/>
          <w:sz w:val="24"/>
          <w:szCs w:val="24"/>
          <w:rtl/>
        </w:rPr>
      </w:pPr>
      <w:bookmarkStart w:id="197" w:name="_Toc258768068"/>
      <w:bookmarkStart w:id="198" w:name="_Toc429312880"/>
      <w:r w:rsidRPr="00E90D33">
        <w:rPr>
          <w:rStyle w:val="1-Char"/>
          <w:rFonts w:ascii="IRZar" w:hAnsi="IRZar" w:cs="IRZar" w:hint="cs"/>
          <w:sz w:val="24"/>
          <w:szCs w:val="24"/>
          <w:rtl/>
        </w:rPr>
        <w:t>هیچ چیز، مگر ایمان</w:t>
      </w:r>
      <w:bookmarkEnd w:id="197"/>
      <w:bookmarkEnd w:id="198"/>
    </w:p>
    <w:p w:rsidR="00A627C8" w:rsidRPr="00376812" w:rsidRDefault="00A627C8" w:rsidP="00376812">
      <w:pPr>
        <w:ind w:firstLine="284"/>
        <w:jc w:val="both"/>
        <w:rPr>
          <w:rStyle w:val="1-Char"/>
          <w:rtl/>
        </w:rPr>
      </w:pPr>
      <w:r w:rsidRPr="00376812">
        <w:rPr>
          <w:rStyle w:val="1-Char"/>
          <w:rFonts w:hint="cs"/>
          <w:rtl/>
        </w:rPr>
        <w:t>این درست همان داستانی است که برای حضرت یوسف</w:t>
      </w:r>
      <w:r w:rsidR="00E0554E" w:rsidRPr="00E0554E">
        <w:rPr>
          <w:rStyle w:val="1-Char"/>
          <w:rFonts w:cs="CTraditional Arabic" w:hint="cs"/>
          <w:rtl/>
        </w:rPr>
        <w:t>÷</w:t>
      </w:r>
      <w:r w:rsidRPr="00376812">
        <w:rPr>
          <w:rStyle w:val="1-Char"/>
          <w:rFonts w:hint="cs"/>
          <w:rtl/>
        </w:rPr>
        <w:t xml:space="preserve"> پیش آمد. جوانی در عنفوان جوانی یک مرد نیرومند با تمام قوا، شاداب و سرحال و با نشاط، زنی صاحب منصب و زیبا او را به آغوش خود فرا می‌خواند! یک زن معمولی نیست. زن عزیز مصر است و یوسف </w:t>
      </w:r>
      <w:r w:rsidR="006B3756" w:rsidRPr="00376812">
        <w:rPr>
          <w:rStyle w:val="1-Char"/>
          <w:rFonts w:hint="cs"/>
          <w:rtl/>
        </w:rPr>
        <w:t>نزد او به عنوان برده و پیشخدمت</w:t>
      </w:r>
      <w:r w:rsidRPr="00376812">
        <w:rPr>
          <w:rStyle w:val="1-Char"/>
          <w:rFonts w:hint="cs"/>
          <w:rtl/>
        </w:rPr>
        <w:t xml:space="preserve"> زندگی می‌ک</w:t>
      </w:r>
      <w:r w:rsidR="006B3756" w:rsidRPr="00376812">
        <w:rPr>
          <w:rStyle w:val="1-Char"/>
          <w:rFonts w:hint="cs"/>
          <w:rtl/>
        </w:rPr>
        <w:t>ند! درها بسته است. راه‌ها هموار</w:t>
      </w:r>
      <w:r w:rsidRPr="00376812">
        <w:rPr>
          <w:rStyle w:val="1-Char"/>
          <w:rFonts w:hint="cs"/>
          <w:rtl/>
        </w:rPr>
        <w:t xml:space="preserve"> است. چنانکه قرآن مجید حکایت فرموده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وَرَٰوَدَتۡهُ</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لَّتِي</w:t>
      </w:r>
      <w:r w:rsidR="00500B83" w:rsidRPr="00C10EC8">
        <w:rPr>
          <w:rStyle w:val="7-Char"/>
          <w:rtl/>
        </w:rPr>
        <w:t xml:space="preserve"> هُوَ فِي بَيۡتِهَا عَن نَّفۡسِهِ</w:t>
      </w:r>
      <w:r w:rsidR="00500B83" w:rsidRPr="00C10EC8">
        <w:rPr>
          <w:rStyle w:val="7-Char"/>
          <w:rFonts w:hint="cs"/>
          <w:rtl/>
        </w:rPr>
        <w:t>ۦ</w:t>
      </w:r>
      <w:r w:rsidR="00500B83" w:rsidRPr="00C10EC8">
        <w:rPr>
          <w:rStyle w:val="7-Char"/>
          <w:rtl/>
        </w:rPr>
        <w:t xml:space="preserve"> وَغَلَّقَتِ </w:t>
      </w:r>
      <w:r w:rsidR="00500B83" w:rsidRPr="00C10EC8">
        <w:rPr>
          <w:rStyle w:val="7-Char"/>
          <w:rFonts w:hint="cs"/>
          <w:rtl/>
        </w:rPr>
        <w:t>ٱ</w:t>
      </w:r>
      <w:r w:rsidR="00500B83" w:rsidRPr="00C10EC8">
        <w:rPr>
          <w:rStyle w:val="7-Char"/>
          <w:rFonts w:hint="eastAsia"/>
          <w:rtl/>
        </w:rPr>
        <w:t>لۡأَبۡوَٰبَ</w:t>
      </w:r>
      <w:r w:rsidR="00500B83" w:rsidRPr="00C10EC8">
        <w:rPr>
          <w:rStyle w:val="7-Char"/>
          <w:rtl/>
        </w:rPr>
        <w:t xml:space="preserve"> وَقَالَتۡ هَيۡتَ لَكَۚ</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یوسف:23</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6B3756" w:rsidRPr="00376812">
        <w:rPr>
          <w:rStyle w:val="1-Char"/>
          <w:rtl/>
        </w:rPr>
        <w:t xml:space="preserve">و آن زن که </w:t>
      </w:r>
      <w:r w:rsidR="006B3756" w:rsidRPr="00376812">
        <w:rPr>
          <w:rStyle w:val="1-Char"/>
          <w:rFonts w:hint="cs"/>
          <w:rtl/>
        </w:rPr>
        <w:t>ی</w:t>
      </w:r>
      <w:r w:rsidR="006B3756" w:rsidRPr="00376812">
        <w:rPr>
          <w:rStyle w:val="1-Char"/>
          <w:rFonts w:hint="eastAsia"/>
          <w:rtl/>
        </w:rPr>
        <w:t>وسف</w:t>
      </w:r>
      <w:r w:rsidR="006B3756" w:rsidRPr="00376812">
        <w:rPr>
          <w:rStyle w:val="1-Char"/>
          <w:rtl/>
        </w:rPr>
        <w:t xml:space="preserve"> در خانه او بود، از او تمنا</w:t>
      </w:r>
      <w:r w:rsidR="006B3756" w:rsidRPr="00376812">
        <w:rPr>
          <w:rStyle w:val="1-Char"/>
          <w:rFonts w:hint="cs"/>
          <w:rtl/>
        </w:rPr>
        <w:t>ی</w:t>
      </w:r>
      <w:r w:rsidR="006B3756" w:rsidRPr="00376812">
        <w:rPr>
          <w:rStyle w:val="1-Char"/>
          <w:rtl/>
        </w:rPr>
        <w:t xml:space="preserve"> کامجو</w:t>
      </w:r>
      <w:r w:rsidR="006B3756" w:rsidRPr="00376812">
        <w:rPr>
          <w:rStyle w:val="1-Char"/>
          <w:rFonts w:hint="cs"/>
          <w:rtl/>
        </w:rPr>
        <w:t>یی</w:t>
      </w:r>
      <w:r w:rsidR="006B3756" w:rsidRPr="00376812">
        <w:rPr>
          <w:rStyle w:val="1-Char"/>
          <w:rtl/>
        </w:rPr>
        <w:t xml:space="preserve"> کرد؛ درها را بست و گفت: «ب</w:t>
      </w:r>
      <w:r w:rsidR="006B3756" w:rsidRPr="00376812">
        <w:rPr>
          <w:rStyle w:val="1-Char"/>
          <w:rFonts w:hint="cs"/>
          <w:rtl/>
        </w:rPr>
        <w:t>ی</w:t>
      </w:r>
      <w:r w:rsidR="006B3756" w:rsidRPr="00376812">
        <w:rPr>
          <w:rStyle w:val="1-Char"/>
          <w:rFonts w:hint="eastAsia"/>
          <w:rtl/>
        </w:rPr>
        <w:t>ا</w:t>
      </w:r>
      <w:r w:rsidR="006B3756" w:rsidRPr="00376812">
        <w:rPr>
          <w:rStyle w:val="1-Char"/>
          <w:rtl/>
        </w:rPr>
        <w:t xml:space="preserve"> (بسو</w:t>
      </w:r>
      <w:r w:rsidR="006B3756" w:rsidRPr="00376812">
        <w:rPr>
          <w:rStyle w:val="1-Char"/>
          <w:rFonts w:hint="cs"/>
          <w:rtl/>
        </w:rPr>
        <w:t>ی</w:t>
      </w:r>
      <w:r w:rsidR="006B3756" w:rsidRPr="00376812">
        <w:rPr>
          <w:rStyle w:val="1-Char"/>
          <w:rtl/>
        </w:rPr>
        <w:t xml:space="preserve"> آنچه برا</w:t>
      </w:r>
      <w:r w:rsidR="006B3756" w:rsidRPr="00376812">
        <w:rPr>
          <w:rStyle w:val="1-Char"/>
          <w:rFonts w:hint="cs"/>
          <w:rtl/>
        </w:rPr>
        <w:t>ی</w:t>
      </w:r>
      <w:r w:rsidR="006B3756" w:rsidRPr="00376812">
        <w:rPr>
          <w:rStyle w:val="1-Char"/>
          <w:rtl/>
        </w:rPr>
        <w:t xml:space="preserve"> تو مه</w:t>
      </w:r>
      <w:r w:rsidR="006B3756" w:rsidRPr="00376812">
        <w:rPr>
          <w:rStyle w:val="1-Char"/>
          <w:rFonts w:hint="cs"/>
          <w:rtl/>
        </w:rPr>
        <w:t>ی</w:t>
      </w:r>
      <w:r w:rsidR="006B3756" w:rsidRPr="00376812">
        <w:rPr>
          <w:rStyle w:val="1-Char"/>
          <w:rFonts w:hint="eastAsia"/>
          <w:rtl/>
        </w:rPr>
        <w:t>است</w:t>
      </w:r>
      <w:r w:rsidR="006B3756" w:rsidRPr="00376812">
        <w:rPr>
          <w:rStyle w:val="1-Char"/>
          <w:rtl/>
        </w:rPr>
        <w:t>!)</w:t>
      </w:r>
      <w:r w:rsidR="006B3756" w:rsidRPr="006B3756">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موضع یوسف</w:t>
      </w:r>
      <w:r w:rsidR="00E0554E" w:rsidRPr="00E0554E">
        <w:rPr>
          <w:rStyle w:val="1-Char"/>
          <w:rFonts w:cs="CTraditional Arabic" w:hint="cs"/>
          <w:rtl/>
        </w:rPr>
        <w:t>÷</w:t>
      </w:r>
      <w:r w:rsidRPr="00376812">
        <w:rPr>
          <w:rStyle w:val="1-Char"/>
          <w:rFonts w:hint="cs"/>
          <w:rtl/>
        </w:rPr>
        <w:t xml:space="preserve"> در برابر این تحریکات و عشوه‌گری‌هایی که برقش چشم آدمی را می‌زند، چه بود؟ آیا دست و پایش لرزید و تسلیم شد و به ناموسی که نزد او حکم امانت را داشت خیانت کرد؟ نه، ابداً! فقط گفت: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مَعَاذَ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إِنَّهُ</w:t>
      </w:r>
      <w:r w:rsidR="00500B83" w:rsidRPr="00C10EC8">
        <w:rPr>
          <w:rStyle w:val="7-Char"/>
          <w:rFonts w:hint="cs"/>
          <w:rtl/>
        </w:rPr>
        <w:t>ۥ</w:t>
      </w:r>
      <w:r w:rsidR="00500B83" w:rsidRPr="00C10EC8">
        <w:rPr>
          <w:rStyle w:val="7-Char"/>
          <w:rtl/>
        </w:rPr>
        <w:t xml:space="preserve"> رَبِّيٓ أَحۡسَنَ مَثۡوَايَۖ إِنَّهُ</w:t>
      </w:r>
      <w:r w:rsidR="00500B83" w:rsidRPr="00C10EC8">
        <w:rPr>
          <w:rStyle w:val="7-Char"/>
          <w:rFonts w:hint="cs"/>
          <w:rtl/>
        </w:rPr>
        <w:t>ۥ</w:t>
      </w:r>
      <w:r w:rsidR="00500B83" w:rsidRPr="00C10EC8">
        <w:rPr>
          <w:rStyle w:val="7-Char"/>
          <w:rtl/>
        </w:rPr>
        <w:t xml:space="preserve"> لَا يُفۡلِحُ </w:t>
      </w:r>
      <w:r w:rsidR="00500B83" w:rsidRPr="00C10EC8">
        <w:rPr>
          <w:rStyle w:val="7-Char"/>
          <w:rFonts w:hint="cs"/>
          <w:rtl/>
        </w:rPr>
        <w:t>ٱ</w:t>
      </w:r>
      <w:r w:rsidR="00500B83" w:rsidRPr="00C10EC8">
        <w:rPr>
          <w:rStyle w:val="7-Char"/>
          <w:rFonts w:hint="eastAsia"/>
          <w:rtl/>
        </w:rPr>
        <w:t>لظَّٰلِمُونَ</w:t>
      </w:r>
      <w:r w:rsidR="00500B83" w:rsidRPr="00C10EC8">
        <w:rPr>
          <w:rStyle w:val="7-Char"/>
          <w:rtl/>
        </w:rPr>
        <w:t xml:space="preserve">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یوسف: 23</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پناه به خدا! ارباب من به این خوبی از من پذیرایی کرده است! ستمگران رستگار نمی‌گردند!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زن عزیز هم</w:t>
      </w:r>
      <w:r w:rsidR="000A57AE">
        <w:rPr>
          <w:rStyle w:val="1-Char"/>
          <w:rFonts w:hint="cs"/>
          <w:rtl/>
        </w:rPr>
        <w:t>ۀ</w:t>
      </w:r>
      <w:r w:rsidRPr="00376812">
        <w:rPr>
          <w:rStyle w:val="1-Char"/>
          <w:rFonts w:hint="cs"/>
          <w:rtl/>
        </w:rPr>
        <w:t xml:space="preserve"> نیرنگ‌ها و ترفندهایش را یکجا به کار گرفت، و از انواع وعده و وعیدها و تهدید استفاده کرد، بلکه بتواند اندکی از صلابت یوسف بکاهد، یا کوه استوار شخصیت یوسف را سست و لرزان کند، ولی نتوانست. این بود که با خشم و دلتنگی با صراحت به آن زنان درباری گفت: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وَلَقَدۡ رَٰوَدتُّهُ</w:t>
      </w:r>
      <w:r w:rsidR="00500B83" w:rsidRPr="00C10EC8">
        <w:rPr>
          <w:rStyle w:val="7-Char"/>
          <w:rFonts w:hint="cs"/>
          <w:rtl/>
        </w:rPr>
        <w:t>ۥ</w:t>
      </w:r>
      <w:r w:rsidR="00500B83" w:rsidRPr="00C10EC8">
        <w:rPr>
          <w:rStyle w:val="7-Char"/>
          <w:rtl/>
        </w:rPr>
        <w:t xml:space="preserve"> عَن نَّفۡسِهِ</w:t>
      </w:r>
      <w:r w:rsidR="00500B83" w:rsidRPr="00C10EC8">
        <w:rPr>
          <w:rStyle w:val="7-Char"/>
          <w:rFonts w:hint="cs"/>
          <w:rtl/>
        </w:rPr>
        <w:t>ۦ</w:t>
      </w:r>
      <w:r w:rsidR="00500B83" w:rsidRPr="00C10EC8">
        <w:rPr>
          <w:rStyle w:val="7-Char"/>
          <w:rtl/>
        </w:rPr>
        <w:t xml:space="preserve"> فَ</w:t>
      </w:r>
      <w:r w:rsidR="00500B83" w:rsidRPr="00C10EC8">
        <w:rPr>
          <w:rStyle w:val="7-Char"/>
          <w:rFonts w:hint="cs"/>
          <w:rtl/>
        </w:rPr>
        <w:t>ٱ</w:t>
      </w:r>
      <w:r w:rsidR="00500B83" w:rsidRPr="00C10EC8">
        <w:rPr>
          <w:rStyle w:val="7-Char"/>
          <w:rFonts w:hint="eastAsia"/>
          <w:rtl/>
        </w:rPr>
        <w:t>سۡتَعۡصَمَۖ</w:t>
      </w:r>
      <w:r w:rsidR="00500B83" w:rsidRPr="00C10EC8">
        <w:rPr>
          <w:rStyle w:val="7-Char"/>
          <w:rtl/>
        </w:rPr>
        <w:t xml:space="preserve"> وَلَئِن لَّمۡ يَفۡعَلۡ مَآ ءَامُرُهُ</w:t>
      </w:r>
      <w:r w:rsidR="00500B83" w:rsidRPr="00C10EC8">
        <w:rPr>
          <w:rStyle w:val="7-Char"/>
          <w:rFonts w:hint="cs"/>
          <w:rtl/>
        </w:rPr>
        <w:t>ۥ</w:t>
      </w:r>
      <w:r w:rsidR="00500B83" w:rsidRPr="00C10EC8">
        <w:rPr>
          <w:rStyle w:val="7-Char"/>
          <w:rtl/>
        </w:rPr>
        <w:t xml:space="preserve"> لَيُسۡجَنَنَّ وَلَيَكُونٗا مِّنَ </w:t>
      </w:r>
      <w:r w:rsidR="00500B83" w:rsidRPr="00C10EC8">
        <w:rPr>
          <w:rStyle w:val="7-Char"/>
          <w:rFonts w:hint="cs"/>
          <w:rtl/>
        </w:rPr>
        <w:t>ٱ</w:t>
      </w:r>
      <w:r w:rsidR="00500B83" w:rsidRPr="00C10EC8">
        <w:rPr>
          <w:rStyle w:val="7-Char"/>
          <w:rFonts w:hint="eastAsia"/>
          <w:rtl/>
        </w:rPr>
        <w:t>لصَّٰغِرِينَ</w:t>
      </w:r>
      <w:r w:rsidR="00500B83" w:rsidRPr="00C10EC8">
        <w:rPr>
          <w:rStyle w:val="7-Char"/>
          <w:rtl/>
        </w:rPr>
        <w:t xml:space="preserve"> ٣٢</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یوسف: 32</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من مراوده با او را آغاز کرده‌ام و او سرسختی نشان داده است، و اگر نکند به آنچه او را امر می‌کنم، به زندان افکنده خواهد شد و از چشم همه خواهد افتاد!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یوسف جوان، به خدا روی آورد و از او یاری و نگهداری خواست.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رَبِّ </w:t>
      </w:r>
      <w:r w:rsidR="00500B83" w:rsidRPr="00C10EC8">
        <w:rPr>
          <w:rStyle w:val="7-Char"/>
          <w:rFonts w:hint="cs"/>
          <w:rtl/>
        </w:rPr>
        <w:t>ٱ</w:t>
      </w:r>
      <w:r w:rsidR="00500B83" w:rsidRPr="00C10EC8">
        <w:rPr>
          <w:rStyle w:val="7-Char"/>
          <w:rFonts w:hint="eastAsia"/>
          <w:rtl/>
        </w:rPr>
        <w:t>لسِّجۡنُ</w:t>
      </w:r>
      <w:r w:rsidR="00500B83" w:rsidRPr="00C10EC8">
        <w:rPr>
          <w:rStyle w:val="7-Char"/>
          <w:rtl/>
        </w:rPr>
        <w:t xml:space="preserve"> أَحَبُّ إِلَيَّ مِمَّا يَدۡعُونَنِيٓ إِلَيۡهِۖ وَإِلَّا تَصۡرِفۡ عَنِّي كَيۡدَهُنَّ أَصۡبُ إِلَيۡهِنَّ وَأَكُن مِّنَ </w:t>
      </w:r>
      <w:r w:rsidR="00500B83" w:rsidRPr="00C10EC8">
        <w:rPr>
          <w:rStyle w:val="7-Char"/>
          <w:rFonts w:hint="cs"/>
          <w:rtl/>
        </w:rPr>
        <w:t>ٱ</w:t>
      </w:r>
      <w:r w:rsidR="00500B83" w:rsidRPr="00C10EC8">
        <w:rPr>
          <w:rStyle w:val="7-Char"/>
          <w:rFonts w:hint="eastAsia"/>
          <w:rtl/>
        </w:rPr>
        <w:t>لۡجَٰهِلِينَ</w:t>
      </w:r>
      <w:r w:rsidR="00500B83" w:rsidRPr="00C10EC8">
        <w:rPr>
          <w:rStyle w:val="7-Char"/>
          <w:rtl/>
        </w:rPr>
        <w:t xml:space="preserve"> ٣٣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یوسف: 33</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پروردگار من زندان از آنچه این زنان مرا به آن فرا می‌خوانند برای من محبوب‌تر است، و اگر نیرنگ اینان را از من نگر</w:t>
      </w:r>
      <w:r w:rsidR="00F743D0" w:rsidRPr="00376812">
        <w:rPr>
          <w:rStyle w:val="1-Char"/>
          <w:rFonts w:hint="cs"/>
          <w:rtl/>
        </w:rPr>
        <w:t>د</w:t>
      </w:r>
      <w:r w:rsidRPr="00376812">
        <w:rPr>
          <w:rStyle w:val="1-Char"/>
          <w:rFonts w:hint="cs"/>
          <w:rtl/>
        </w:rPr>
        <w:t>انی به سویشان کشیده خواهم شد و در زمر</w:t>
      </w:r>
      <w:r w:rsidR="000A57AE">
        <w:rPr>
          <w:rStyle w:val="1-Char"/>
          <w:rFonts w:hint="cs"/>
          <w:rtl/>
        </w:rPr>
        <w:t>ۀ</w:t>
      </w:r>
      <w:r w:rsidRPr="00376812">
        <w:rPr>
          <w:rStyle w:val="1-Char"/>
          <w:rFonts w:hint="cs"/>
          <w:rtl/>
        </w:rPr>
        <w:t xml:space="preserve"> جاهلان قرار خواهم گرفت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کارزار عجیبی درگرفته بود. میان وجدان یک انسان با ایمان از یک سو</w:t>
      </w:r>
      <w:r w:rsidR="009048EE" w:rsidRPr="00376812">
        <w:rPr>
          <w:rStyle w:val="1-Char"/>
          <w:rFonts w:hint="cs"/>
          <w:rtl/>
        </w:rPr>
        <w:t>، و دعوت‌ها و تحریکات گناه‌آلود</w:t>
      </w:r>
      <w:r w:rsidRPr="00376812">
        <w:rPr>
          <w:rStyle w:val="1-Char"/>
          <w:rFonts w:hint="cs"/>
          <w:rtl/>
        </w:rPr>
        <w:t xml:space="preserve"> از سوی دیگر</w:t>
      </w:r>
      <w:r w:rsidR="009048EE" w:rsidRPr="00376812">
        <w:rPr>
          <w:rStyle w:val="1-Char"/>
          <w:rFonts w:hint="cs"/>
          <w:rtl/>
        </w:rPr>
        <w:t>.</w:t>
      </w:r>
      <w:r w:rsidRPr="00376812">
        <w:rPr>
          <w:rStyle w:val="1-Char"/>
          <w:rFonts w:hint="cs"/>
          <w:rtl/>
        </w:rPr>
        <w:t xml:space="preserve"> و با پیروزی ایمان خاتمه یافت.</w:t>
      </w:r>
    </w:p>
    <w:p w:rsidR="00A627C8" w:rsidRPr="00376812" w:rsidRDefault="00A627C8" w:rsidP="00376812">
      <w:pPr>
        <w:ind w:firstLine="284"/>
        <w:jc w:val="both"/>
        <w:rPr>
          <w:rStyle w:val="1-Char"/>
          <w:rtl/>
        </w:rPr>
      </w:pPr>
      <w:r w:rsidRPr="00376812">
        <w:rPr>
          <w:rStyle w:val="1-Char"/>
          <w:rFonts w:hint="cs"/>
          <w:rtl/>
        </w:rPr>
        <w:t>غریزه حالش اینست که راه نفسی می‌طلبد، و اگر دوران فشار و زندان غریزه طولانی بشود، بیم انفجار می‌رود، مگر آن که سد ایمان مانع آن انفجار گردد.</w:t>
      </w:r>
    </w:p>
    <w:p w:rsidR="00A627C8" w:rsidRPr="00D823B5" w:rsidRDefault="00A627C8" w:rsidP="00376812">
      <w:pPr>
        <w:ind w:firstLine="284"/>
        <w:jc w:val="both"/>
        <w:rPr>
          <w:rStyle w:val="1-Char"/>
          <w:rtl/>
        </w:rPr>
      </w:pPr>
      <w:r w:rsidRPr="00376812">
        <w:rPr>
          <w:rStyle w:val="1-Char"/>
          <w:rFonts w:hint="cs"/>
          <w:rtl/>
        </w:rPr>
        <w:t>و این هم زبان حال یک زن است. مدت مدیدی است که شوهرش نزد او نیامده، تنهایی او را دچار کابوس ساخته، انواع وسوسه‌ها بر او هجوم آورده</w:t>
      </w:r>
      <w:r w:rsidR="003C024C" w:rsidRPr="00376812">
        <w:rPr>
          <w:rStyle w:val="1-Char"/>
          <w:rFonts w:hint="cs"/>
          <w:rtl/>
        </w:rPr>
        <w:t>‌اند،</w:t>
      </w:r>
      <w:r w:rsidRPr="00376812">
        <w:rPr>
          <w:rStyle w:val="1-Char"/>
          <w:rFonts w:hint="cs"/>
          <w:rtl/>
        </w:rPr>
        <w:t xml:space="preserve"> خون زنانگی در رگهایش به جوش آمده، و غریزه جنسی با صدای بلند در نهاد او به سخن درآمده است. فقط «ایمان» است که او را کنترل می‌کند. در آن دل شب چنین با خود زمزمه می‌کند:</w:t>
      </w:r>
    </w:p>
    <w:tbl>
      <w:tblPr>
        <w:bidiVisual/>
        <w:tblW w:w="0" w:type="auto"/>
        <w:tblLook w:val="04A0" w:firstRow="1" w:lastRow="0" w:firstColumn="1" w:lastColumn="0" w:noHBand="0" w:noVBand="1"/>
      </w:tblPr>
      <w:tblGrid>
        <w:gridCol w:w="3430"/>
        <w:gridCol w:w="411"/>
        <w:gridCol w:w="3463"/>
      </w:tblGrid>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لقد طال هذا الليل واسود جانبه</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وأرقني أن لا حبيب ألاعبه</w:t>
            </w:r>
            <w:r>
              <w:rPr>
                <w:rStyle w:val="Emphasis"/>
                <w:i w:val="0"/>
                <w:iCs w:val="0"/>
                <w:rtl/>
              </w:rPr>
              <w:br/>
            </w:r>
          </w:p>
        </w:tc>
      </w:tr>
      <w:tr w:rsidR="007A4578" w:rsidRPr="00D823B5" w:rsidTr="00093633">
        <w:tc>
          <w:tcPr>
            <w:tcW w:w="3623"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فوالله لولا الله تخشی عواقبه</w:t>
            </w:r>
            <w:r>
              <w:rPr>
                <w:rStyle w:val="Emphasis"/>
                <w:i w:val="0"/>
                <w:iCs w:val="0"/>
                <w:rtl/>
              </w:rPr>
              <w:br/>
            </w:r>
          </w:p>
        </w:tc>
        <w:tc>
          <w:tcPr>
            <w:tcW w:w="425" w:type="dxa"/>
            <w:shd w:val="clear" w:color="auto" w:fill="auto"/>
          </w:tcPr>
          <w:p w:rsidR="007A4578" w:rsidRPr="00093633" w:rsidRDefault="007A4578" w:rsidP="00093633">
            <w:pPr>
              <w:pStyle w:val="5-"/>
              <w:ind w:firstLine="0"/>
              <w:jc w:val="lowKashida"/>
              <w:rPr>
                <w:rStyle w:val="Emphasis"/>
                <w:i w:val="0"/>
                <w:iCs w:val="0"/>
                <w:rtl/>
              </w:rPr>
            </w:pPr>
          </w:p>
        </w:tc>
        <w:tc>
          <w:tcPr>
            <w:tcW w:w="3652" w:type="dxa"/>
            <w:shd w:val="clear" w:color="auto" w:fill="auto"/>
          </w:tcPr>
          <w:p w:rsidR="007A4578" w:rsidRPr="00093633" w:rsidRDefault="00093633" w:rsidP="00093633">
            <w:pPr>
              <w:pStyle w:val="5-"/>
              <w:ind w:firstLine="0"/>
              <w:jc w:val="lowKashida"/>
              <w:rPr>
                <w:rStyle w:val="Emphasis"/>
                <w:i w:val="0"/>
                <w:iCs w:val="0"/>
                <w:sz w:val="2"/>
                <w:szCs w:val="2"/>
                <w:rtl/>
              </w:rPr>
            </w:pPr>
            <w:r w:rsidRPr="00093633">
              <w:rPr>
                <w:rStyle w:val="Emphasis"/>
                <w:rFonts w:hint="cs"/>
                <w:i w:val="0"/>
                <w:iCs w:val="0"/>
                <w:rtl/>
              </w:rPr>
              <w:t>لحرك من هذا السرير جوانبه!</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«این شب بسی به طول انجامید، و همه جا را تاریک گردانید، و بی‌خوابی سخت تحت فشارم گذاشته، و همدمی ندارم که با او بازی کنم!</w:t>
      </w:r>
    </w:p>
    <w:p w:rsidR="00A627C8" w:rsidRPr="00376812" w:rsidRDefault="00A627C8" w:rsidP="00376812">
      <w:pPr>
        <w:ind w:firstLine="284"/>
        <w:jc w:val="both"/>
        <w:rPr>
          <w:rStyle w:val="1-Char"/>
          <w:rtl/>
        </w:rPr>
      </w:pPr>
      <w:r w:rsidRPr="00376812">
        <w:rPr>
          <w:rStyle w:val="1-Char"/>
          <w:rFonts w:hint="cs"/>
          <w:rtl/>
        </w:rPr>
        <w:t>«به خدا سوگند که اگر از کیفر خدایی واهمه نداشتم، پایه‌های این تخت را به لرزه درمی‌آوردم!»</w:t>
      </w:r>
    </w:p>
    <w:p w:rsidR="00A627C8" w:rsidRPr="00D823B5" w:rsidRDefault="00A627C8" w:rsidP="00A627C8">
      <w:pPr>
        <w:jc w:val="center"/>
        <w:rPr>
          <w:rStyle w:val="1-Char"/>
          <w:rtl/>
        </w:rPr>
      </w:pP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غریزه دیگر انسان، غریزه جنگ و پیکار که پیشینیان آن را «قو</w:t>
      </w:r>
      <w:r w:rsidR="000A57AE">
        <w:rPr>
          <w:rStyle w:val="1-Char"/>
          <w:rFonts w:hint="cs"/>
          <w:rtl/>
        </w:rPr>
        <w:t>ۀ</w:t>
      </w:r>
      <w:r w:rsidRPr="00376812">
        <w:rPr>
          <w:rStyle w:val="1-Char"/>
          <w:rFonts w:hint="cs"/>
          <w:rtl/>
        </w:rPr>
        <w:t xml:space="preserve"> غضبیه» یا قو</w:t>
      </w:r>
      <w:r w:rsidR="000A57AE">
        <w:rPr>
          <w:rStyle w:val="1-Char"/>
          <w:rFonts w:hint="cs"/>
          <w:rtl/>
        </w:rPr>
        <w:t>ۀ</w:t>
      </w:r>
      <w:r w:rsidRPr="00376812">
        <w:rPr>
          <w:rStyle w:val="1-Char"/>
          <w:rFonts w:hint="cs"/>
          <w:rtl/>
        </w:rPr>
        <w:t xml:space="preserve"> «سُبعیه» (نیروی درندگی) لقب می‌داده</w:t>
      </w:r>
      <w:r w:rsidR="003C024C" w:rsidRPr="00376812">
        <w:rPr>
          <w:rStyle w:val="1-Char"/>
          <w:rFonts w:hint="cs"/>
          <w:rtl/>
        </w:rPr>
        <w:t xml:space="preserve">‌اند </w:t>
      </w:r>
      <w:r w:rsidRPr="00376812">
        <w:rPr>
          <w:rStyle w:val="1-Char"/>
          <w:rFonts w:hint="cs"/>
          <w:rtl/>
        </w:rPr>
        <w:t>غریزه‌ای که آدمیزاد را برمی‌آشوبد و تحریک می‌کند به این که یک ضربت را با دو ضربت پاسخ بدهد، و دست به ویرانگری و انتقام بزند آدمی را تبدیل به یک درند</w:t>
      </w:r>
      <w:r w:rsidR="000A57AE">
        <w:rPr>
          <w:rStyle w:val="1-Char"/>
          <w:rFonts w:hint="cs"/>
          <w:rtl/>
        </w:rPr>
        <w:t>ۀ</w:t>
      </w:r>
      <w:r w:rsidRPr="00376812">
        <w:rPr>
          <w:rStyle w:val="1-Char"/>
          <w:rFonts w:hint="cs"/>
          <w:rtl/>
        </w:rPr>
        <w:t xml:space="preserve"> وحشی می‌کند! به صورت یک طوفان خانمانسوز درمی‌آورد! شیطان غضب، شعل</w:t>
      </w:r>
      <w:r w:rsidR="000A57AE">
        <w:rPr>
          <w:rStyle w:val="1-Char"/>
          <w:rFonts w:hint="cs"/>
          <w:rtl/>
        </w:rPr>
        <w:t>ۀ</w:t>
      </w:r>
      <w:r w:rsidRPr="00376812">
        <w:rPr>
          <w:rStyle w:val="1-Char"/>
          <w:rFonts w:hint="cs"/>
          <w:rtl/>
        </w:rPr>
        <w:t xml:space="preserve"> آتش در درون او افکنده، رگ‌هایش بالا آمده و باد کرده، چشمانش سرخ شده و خون از</w:t>
      </w:r>
      <w:r w:rsidR="00477E98" w:rsidRPr="00376812">
        <w:rPr>
          <w:rStyle w:val="1-Char"/>
          <w:rFonts w:hint="cs"/>
          <w:rtl/>
        </w:rPr>
        <w:t xml:space="preserve"> آن‌ها </w:t>
      </w:r>
      <w:r w:rsidRPr="00376812">
        <w:rPr>
          <w:rStyle w:val="1-Char"/>
          <w:rFonts w:hint="cs"/>
          <w:rtl/>
        </w:rPr>
        <w:t>می‌چکد! چنان می‌نماید که گویی چنگ و دندان درندگان را دارا است.</w:t>
      </w:r>
    </w:p>
    <w:p w:rsidR="00A627C8" w:rsidRPr="00376812" w:rsidRDefault="00A627C8" w:rsidP="00376812">
      <w:pPr>
        <w:ind w:firstLine="284"/>
        <w:jc w:val="both"/>
        <w:rPr>
          <w:rStyle w:val="1-Char"/>
          <w:rtl/>
        </w:rPr>
      </w:pPr>
      <w:r w:rsidRPr="00376812">
        <w:rPr>
          <w:rStyle w:val="1-Char"/>
          <w:rFonts w:hint="cs"/>
          <w:rtl/>
        </w:rPr>
        <w:t>در چنین حالاتی، چیست که بتواند ناخن‌های این غریزه را بکَشَد، و آب آرامش و سلامتی را بر روی این آتش شعله‌ور بریزد؟</w:t>
      </w:r>
    </w:p>
    <w:p w:rsidR="00A627C8" w:rsidRPr="00376812" w:rsidRDefault="00A627C8" w:rsidP="00376812">
      <w:pPr>
        <w:ind w:firstLine="284"/>
        <w:jc w:val="both"/>
        <w:rPr>
          <w:rStyle w:val="1-Char"/>
          <w:rtl/>
        </w:rPr>
      </w:pPr>
      <w:r w:rsidRPr="00376812">
        <w:rPr>
          <w:rStyle w:val="1-Char"/>
          <w:rFonts w:hint="cs"/>
          <w:rtl/>
        </w:rPr>
        <w:t>آن همان «ایمان» است که انسان با ایمان را وادار می‌کند به این که خشمش را فرو ببرد، و از کسی که به او ستم کرده درگذرد، و در برابر کسی که با او خشونت روا داشته بردباری نشان بدهد، و به کسی که با او بد کرده است، به نیکی رفتار کند!» ایمان است که کاری می‌کند که انسان نوشاب</w:t>
      </w:r>
      <w:r w:rsidR="000A57AE">
        <w:rPr>
          <w:rStyle w:val="1-Char"/>
          <w:rFonts w:hint="cs"/>
          <w:rtl/>
        </w:rPr>
        <w:t>ۀ</w:t>
      </w:r>
      <w:r w:rsidRPr="00376812">
        <w:rPr>
          <w:rStyle w:val="1-Char"/>
          <w:rFonts w:hint="cs"/>
          <w:rtl/>
        </w:rPr>
        <w:t xml:space="preserve"> خشم و غضب را با آن همه تلخی، شیرین بیابد و به دهانش مزه کند!</w:t>
      </w:r>
    </w:p>
    <w:p w:rsidR="00A627C8" w:rsidRPr="00376812" w:rsidRDefault="00A627C8" w:rsidP="00376812">
      <w:pPr>
        <w:ind w:firstLine="284"/>
        <w:jc w:val="both"/>
        <w:rPr>
          <w:rStyle w:val="1-Char"/>
          <w:rtl/>
        </w:rPr>
      </w:pPr>
      <w:r w:rsidRPr="00376812">
        <w:rPr>
          <w:rStyle w:val="1-Char"/>
          <w:rFonts w:hint="cs"/>
          <w:rtl/>
        </w:rPr>
        <w:t>قرآن داستان آن دو فرزند آدم را آنچنانکه بوده و اتفاق افتاده است، برای ما بازگو کرده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 xml:space="preserve">إِذۡ قَرَّبَا قُرۡبَانٗا فَتُقُبِّلَ مِنۡ أَحَدِهِمَا وَلَمۡ يُتَقَبَّلۡ مِنَ </w:t>
      </w:r>
      <w:r w:rsidR="00500B83" w:rsidRPr="00C10EC8">
        <w:rPr>
          <w:rStyle w:val="7-Char"/>
          <w:rFonts w:hint="cs"/>
          <w:rtl/>
        </w:rPr>
        <w:t>ٱ</w:t>
      </w:r>
      <w:r w:rsidR="00500B83" w:rsidRPr="00C10EC8">
        <w:rPr>
          <w:rStyle w:val="7-Char"/>
          <w:rFonts w:hint="eastAsia"/>
          <w:rtl/>
        </w:rPr>
        <w:t>لۡأٓخَرِ</w:t>
      </w:r>
      <w:r w:rsidR="00500B83" w:rsidRPr="00C10EC8">
        <w:rPr>
          <w:rStyle w:val="7-Char"/>
          <w:rtl/>
        </w:rPr>
        <w:t xml:space="preserve"> قَالَ لَأَقۡتُلَنَّكَۖ قَالَ إِنَّمَا يَتَقَبَّلُ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مِنَ </w:t>
      </w:r>
      <w:r w:rsidR="00500B83" w:rsidRPr="00C10EC8">
        <w:rPr>
          <w:rStyle w:val="7-Char"/>
          <w:rFonts w:hint="cs"/>
          <w:rtl/>
        </w:rPr>
        <w:t>ٱ</w:t>
      </w:r>
      <w:r w:rsidR="00500B83" w:rsidRPr="00C10EC8">
        <w:rPr>
          <w:rStyle w:val="7-Char"/>
          <w:rFonts w:hint="eastAsia"/>
          <w:rtl/>
        </w:rPr>
        <w:t>لۡمُتَّقِينَ</w:t>
      </w:r>
      <w:r w:rsidR="00500B83" w:rsidRPr="00C10EC8">
        <w:rPr>
          <w:rStyle w:val="7-Char"/>
          <w:rtl/>
        </w:rPr>
        <w:t xml:space="preserve"> ٢٧ </w:t>
      </w:r>
      <w:r w:rsidR="00500B83" w:rsidRPr="00C10EC8">
        <w:rPr>
          <w:rStyle w:val="7-Char"/>
          <w:rFonts w:hint="eastAsia"/>
          <w:rtl/>
        </w:rPr>
        <w:t>لَئِنۢ</w:t>
      </w:r>
      <w:r w:rsidR="00500B83" w:rsidRPr="00C10EC8">
        <w:rPr>
          <w:rStyle w:val="7-Char"/>
          <w:rtl/>
        </w:rPr>
        <w:t xml:space="preserve"> بَسَطتَ إِلَيَّ يَدَكَ لِتَقۡتُلَنِي مَآ أَنَا۠ بِبَاسِطٖ يَدِيَ إِلَيۡكَ لِأَقۡتُلَكَۖ إِنِّيٓ أَخَافُ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رَبَّ </w:t>
      </w:r>
      <w:r w:rsidR="00500B83" w:rsidRPr="00C10EC8">
        <w:rPr>
          <w:rStyle w:val="7-Char"/>
          <w:rFonts w:hint="cs"/>
          <w:rtl/>
        </w:rPr>
        <w:t>ٱ</w:t>
      </w:r>
      <w:r w:rsidR="00500B83" w:rsidRPr="00C10EC8">
        <w:rPr>
          <w:rStyle w:val="7-Char"/>
          <w:rFonts w:hint="eastAsia"/>
          <w:rtl/>
        </w:rPr>
        <w:t>لۡعَٰلَمِينَ</w:t>
      </w:r>
      <w:r w:rsidR="00500B83" w:rsidRPr="00C10EC8">
        <w:rPr>
          <w:rStyle w:val="7-Char"/>
          <w:rtl/>
        </w:rPr>
        <w:t xml:space="preserve"> ٢٨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المائدة: 2</w:t>
      </w:r>
      <w:r w:rsidR="00500B83" w:rsidRPr="00AC1E66">
        <w:rPr>
          <w:rStyle w:val="6-Char"/>
          <w:rFonts w:hint="cs"/>
          <w:rtl/>
        </w:rPr>
        <w:t>7</w:t>
      </w:r>
      <w:r w:rsidRPr="00AC1E66">
        <w:rPr>
          <w:rStyle w:val="6-Char"/>
          <w:rFonts w:hint="cs"/>
          <w:rtl/>
        </w:rPr>
        <w:t>-2</w:t>
      </w:r>
      <w:r w:rsidR="00500B83" w:rsidRPr="00AC1E66">
        <w:rPr>
          <w:rStyle w:val="6-Char"/>
          <w:rFonts w:hint="cs"/>
          <w:rtl/>
        </w:rPr>
        <w:t>8</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آنگاه که هریک قربانی خود را به قربانگاه بردند، قربانی یکی از آن دو پذیرفته شد و قربانی آن دیگری پذیرفته نشد» </w:t>
      </w:r>
      <w:r w:rsidR="008F0175" w:rsidRPr="00376812">
        <w:rPr>
          <w:rStyle w:val="1-Char"/>
          <w:rFonts w:hint="cs"/>
          <w:rtl/>
        </w:rPr>
        <w:t>(</w:t>
      </w:r>
      <w:r w:rsidRPr="00376812">
        <w:rPr>
          <w:rStyle w:val="1-Char"/>
          <w:rFonts w:hint="cs"/>
          <w:rtl/>
        </w:rPr>
        <w:t>آن آدمیزاد</w:t>
      </w:r>
      <w:r w:rsidR="000A57AE">
        <w:rPr>
          <w:rStyle w:val="1-Char"/>
          <w:rFonts w:hint="cs"/>
          <w:rtl/>
        </w:rPr>
        <w:t>ۀ</w:t>
      </w:r>
      <w:r w:rsidRPr="00376812">
        <w:rPr>
          <w:rStyle w:val="1-Char"/>
          <w:rFonts w:hint="cs"/>
          <w:rtl/>
        </w:rPr>
        <w:t xml:space="preserve"> شرور به آن آدمیزاد</w:t>
      </w:r>
      <w:r w:rsidR="000A57AE">
        <w:rPr>
          <w:rStyle w:val="1-Char"/>
          <w:rFonts w:hint="cs"/>
          <w:rtl/>
        </w:rPr>
        <w:t>ۀ</w:t>
      </w:r>
      <w:r w:rsidRPr="00376812">
        <w:rPr>
          <w:rStyle w:val="1-Char"/>
          <w:rFonts w:hint="cs"/>
          <w:rtl/>
        </w:rPr>
        <w:t xml:space="preserve"> دیگر، برادر و همنوعش روی کرد و گفت:</w:t>
      </w:r>
      <w:r w:rsidR="008F0175" w:rsidRPr="00376812">
        <w:rPr>
          <w:rStyle w:val="1-Char"/>
          <w:rFonts w:hint="cs"/>
          <w:rtl/>
        </w:rPr>
        <w:t>)</w:t>
      </w:r>
      <w:r w:rsidRPr="00376812">
        <w:rPr>
          <w:rStyle w:val="1-Char"/>
          <w:rFonts w:hint="cs"/>
          <w:rtl/>
        </w:rPr>
        <w:t xml:space="preserve"> «تو را می‌کشم!» اما آن انسان شایسته و با ایمان در پاسخ گفت: «مطلب اینست که خدا از پارسایان می‌پذیرد. اگر تو دست روی من بلند کنی تا مرا بکشی، من دست روی تو بلند نخواهم کرد که تو را بکشم، من از خدا پروردگار جهانیان بیم دارم</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این خوف از خدا است که دست‌ها را از آزار و اذیت دیگران بازمی‌دارد، هرچند که غریز</w:t>
      </w:r>
      <w:r w:rsidR="000A57AE">
        <w:rPr>
          <w:rStyle w:val="1-Char"/>
          <w:rFonts w:hint="cs"/>
          <w:rtl/>
        </w:rPr>
        <w:t>ۀ</w:t>
      </w:r>
      <w:r w:rsidRPr="00376812">
        <w:rPr>
          <w:rStyle w:val="1-Char"/>
          <w:rFonts w:hint="cs"/>
          <w:rtl/>
        </w:rPr>
        <w:t xml:space="preserve"> خشم و غضب شعله‌ور شده باشد و انسان را به تجاوز و ستمگری وادارد. این سخن از عمر </w:t>
      </w:r>
      <w:r w:rsidR="008F0175" w:rsidRPr="00376812">
        <w:rPr>
          <w:rStyle w:val="1-Char"/>
          <w:rFonts w:hint="cs"/>
          <w:rtl/>
        </w:rPr>
        <w:t>فاروق</w:t>
      </w:r>
      <w:r w:rsidR="00E0554E" w:rsidRPr="00E0554E">
        <w:rPr>
          <w:rStyle w:val="1-Char"/>
          <w:rFonts w:cs="CTraditional Arabic" w:hint="cs"/>
          <w:rtl/>
        </w:rPr>
        <w:t xml:space="preserve">س </w:t>
      </w:r>
      <w:r w:rsidRPr="00D823B5">
        <w:rPr>
          <w:rStyle w:val="1-Char"/>
          <w:rFonts w:hint="cs"/>
          <w:rtl/>
        </w:rPr>
        <w:t>منقول است که:</w:t>
      </w:r>
    </w:p>
    <w:p w:rsidR="00A627C8" w:rsidRPr="00376812" w:rsidRDefault="00A627C8" w:rsidP="00376812">
      <w:pPr>
        <w:ind w:firstLine="284"/>
        <w:jc w:val="both"/>
        <w:rPr>
          <w:rStyle w:val="1-Char"/>
          <w:rtl/>
        </w:rPr>
      </w:pPr>
      <w:r w:rsidRPr="00376812">
        <w:rPr>
          <w:rStyle w:val="1-Char"/>
          <w:rFonts w:hint="cs"/>
          <w:rtl/>
        </w:rPr>
        <w:t>«هرآنکس که خدا را در نظر گیرد، خشمش را با انتقام تسکین ندهد، و هرآنکس که از خدا بترسد، هرآنچه را که بخواهد انجام نمی‌دهد، و اگر روز قیامت در کار نبود اوضاع و احوال به ترتیبی که می‌بینید بسیار متفاوت می‌گردید!»</w:t>
      </w:r>
    </w:p>
    <w:p w:rsidR="00A627C8" w:rsidRPr="00D823B5" w:rsidRDefault="00A627C8" w:rsidP="0098763F">
      <w:pPr>
        <w:ind w:firstLine="284"/>
        <w:jc w:val="both"/>
        <w:rPr>
          <w:rStyle w:val="1-Char"/>
          <w:rtl/>
        </w:rPr>
      </w:pPr>
      <w:r w:rsidRPr="00376812">
        <w:rPr>
          <w:rStyle w:val="1-Char"/>
          <w:rFonts w:hint="cs"/>
          <w:rtl/>
        </w:rPr>
        <w:t>روزی مردی را با عمر بن عبدالعزیز</w:t>
      </w:r>
      <w:r w:rsidR="0098763F">
        <w:rPr>
          <w:rStyle w:val="1-Char"/>
          <w:rFonts w:cs="CTraditional Arabic" w:hint="cs"/>
          <w:rtl/>
        </w:rPr>
        <w:t>/</w:t>
      </w:r>
      <w:r w:rsidR="000C790B" w:rsidRPr="00376812">
        <w:rPr>
          <w:rStyle w:val="1-Char"/>
          <w:rFonts w:hint="cs"/>
          <w:rtl/>
        </w:rPr>
        <w:t xml:space="preserve"> </w:t>
      </w:r>
      <w:r w:rsidRPr="00376812">
        <w:rPr>
          <w:rStyle w:val="1-Char"/>
          <w:rFonts w:hint="cs"/>
          <w:rtl/>
        </w:rPr>
        <w:t>بگومگو درگرفت، و بدزبانی کرد، تا بال</w:t>
      </w:r>
      <w:r w:rsidR="000C790B" w:rsidRPr="00376812">
        <w:rPr>
          <w:rStyle w:val="1-Char"/>
          <w:rFonts w:hint="cs"/>
          <w:rtl/>
        </w:rPr>
        <w:t>آ</w:t>
      </w:r>
      <w:r w:rsidRPr="00376812">
        <w:rPr>
          <w:rStyle w:val="1-Char"/>
          <w:rFonts w:hint="cs"/>
          <w:rtl/>
        </w:rPr>
        <w:t>خره او را به خشم آورد. عمر بن عبدالعزیز، امیرالمؤمنین (خلیفه مقتدر وقت) بود. بی‌اختیار برآشفت و خواست به او حمله کند. اما خودش را نگهداشت و به آن مرد گفت: «تو می‌خواستی کاری بکنی که شیطان مرا از راه قدرت و شکوه فرمانروایی و سلطنت بلغزاند، و من به آن گرفتار</w:t>
      </w:r>
      <w:r w:rsidR="006915E3" w:rsidRPr="00376812">
        <w:rPr>
          <w:rStyle w:val="1-Char"/>
          <w:rFonts w:hint="cs"/>
          <w:rtl/>
        </w:rPr>
        <w:t xml:space="preserve">‌ایم </w:t>
      </w:r>
      <w:r w:rsidRPr="00376812">
        <w:rPr>
          <w:rStyle w:val="1-Char"/>
          <w:rFonts w:hint="cs"/>
          <w:rtl/>
        </w:rPr>
        <w:t xml:space="preserve">از بابت تو که تو فردا </w:t>
      </w:r>
      <w:r>
        <w:rPr>
          <w:rStyle w:val="Emphasis"/>
          <w:rFonts w:cs="Times New Roman" w:hint="cs"/>
          <w:i w:val="0"/>
          <w:iCs w:val="0"/>
          <w:rtl/>
          <w:lang w:bidi="fa-IR"/>
        </w:rPr>
        <w:t>–</w:t>
      </w:r>
      <w:r w:rsidRPr="00D823B5">
        <w:rPr>
          <w:rStyle w:val="1-Char"/>
          <w:rFonts w:hint="cs"/>
          <w:rtl/>
        </w:rPr>
        <w:t xml:space="preserve"> یعنی در آخرت </w:t>
      </w:r>
      <w:r>
        <w:rPr>
          <w:rStyle w:val="Emphasis"/>
          <w:rFonts w:cs="Times New Roman" w:hint="cs"/>
          <w:i w:val="0"/>
          <w:iCs w:val="0"/>
          <w:rtl/>
          <w:lang w:bidi="fa-IR"/>
        </w:rPr>
        <w:t>–</w:t>
      </w:r>
      <w:r w:rsidRPr="00D823B5">
        <w:rPr>
          <w:rStyle w:val="1-Char"/>
          <w:rFonts w:hint="cs"/>
          <w:rtl/>
        </w:rPr>
        <w:t xml:space="preserve"> به آن گرفتار خواهی آمد از بابت من! برخیز برو به سلامت! ما را نیازی به همصحبتی تو نیست!»</w:t>
      </w:r>
    </w:p>
    <w:p w:rsidR="00A627C8" w:rsidRPr="00E90D33" w:rsidRDefault="00A627C8" w:rsidP="00E90D33">
      <w:pPr>
        <w:pStyle w:val="3-"/>
        <w:rPr>
          <w:rStyle w:val="1-Char"/>
          <w:rFonts w:ascii="IRZar" w:hAnsi="IRZar" w:cs="IRZar"/>
          <w:sz w:val="24"/>
          <w:szCs w:val="24"/>
          <w:rtl/>
        </w:rPr>
      </w:pPr>
      <w:bookmarkStart w:id="199" w:name="_Toc258768069"/>
      <w:bookmarkStart w:id="200" w:name="_Toc429312881"/>
      <w:r w:rsidRPr="00E90D33">
        <w:rPr>
          <w:rStyle w:val="1-Char"/>
          <w:rFonts w:ascii="IRZar" w:hAnsi="IRZar" w:cs="IRZar" w:hint="cs"/>
          <w:sz w:val="24"/>
          <w:szCs w:val="24"/>
          <w:rtl/>
        </w:rPr>
        <w:t>ایمان بر خودخواهی و خودپرستی پیروز می‌گردد</w:t>
      </w:r>
      <w:bookmarkEnd w:id="199"/>
      <w:bookmarkEnd w:id="200"/>
    </w:p>
    <w:p w:rsidR="00A627C8" w:rsidRPr="00376812" w:rsidRDefault="00A627C8" w:rsidP="00376812">
      <w:pPr>
        <w:ind w:firstLine="284"/>
        <w:jc w:val="both"/>
        <w:rPr>
          <w:rStyle w:val="1-Char"/>
          <w:rtl/>
        </w:rPr>
      </w:pPr>
      <w:r w:rsidRPr="00376812">
        <w:rPr>
          <w:rStyle w:val="1-Char"/>
          <w:rFonts w:hint="cs"/>
          <w:rtl/>
        </w:rPr>
        <w:t>غریز</w:t>
      </w:r>
      <w:r w:rsidR="000A57AE">
        <w:rPr>
          <w:rStyle w:val="1-Char"/>
          <w:rFonts w:hint="cs"/>
          <w:rtl/>
        </w:rPr>
        <w:t>ۀ</w:t>
      </w:r>
      <w:r w:rsidRPr="00376812">
        <w:rPr>
          <w:rStyle w:val="1-Char"/>
          <w:rFonts w:hint="cs"/>
          <w:rtl/>
        </w:rPr>
        <w:t xml:space="preserve"> خودپرستی یا خودخوا</w:t>
      </w:r>
      <w:r w:rsidR="000C790B" w:rsidRPr="00376812">
        <w:rPr>
          <w:rStyle w:val="1-Char"/>
          <w:rFonts w:hint="cs"/>
          <w:rtl/>
        </w:rPr>
        <w:t>ه</w:t>
      </w:r>
      <w:r w:rsidRPr="00376812">
        <w:rPr>
          <w:rStyle w:val="1-Char"/>
          <w:rFonts w:hint="cs"/>
          <w:rtl/>
        </w:rPr>
        <w:t>ی (حُبّ ذات) غریزه‌ای سرکش و زورگو است که هیچ آدمیزاده و بشری از تحت سلط</w:t>
      </w:r>
      <w:r w:rsidR="000A57AE">
        <w:rPr>
          <w:rStyle w:val="1-Char"/>
          <w:rFonts w:hint="cs"/>
          <w:rtl/>
        </w:rPr>
        <w:t>ۀ</w:t>
      </w:r>
      <w:r w:rsidRPr="00376812">
        <w:rPr>
          <w:rStyle w:val="1-Char"/>
          <w:rFonts w:hint="cs"/>
          <w:rtl/>
        </w:rPr>
        <w:t xml:space="preserve"> این غریزه بیرون نیست، و این غریزه در وجود هم</w:t>
      </w:r>
      <w:r w:rsidR="000A57AE">
        <w:rPr>
          <w:rStyle w:val="1-Char"/>
          <w:rFonts w:hint="cs"/>
          <w:rtl/>
        </w:rPr>
        <w:t>ۀ</w:t>
      </w:r>
      <w:r w:rsidRPr="00376812">
        <w:rPr>
          <w:rStyle w:val="1-Char"/>
          <w:rFonts w:hint="cs"/>
          <w:rtl/>
        </w:rPr>
        <w:t xml:space="preserve"> انسان‌ها فعال است، و در رفتار انسان‌ها تأثیر به سزا دارد. شما می‌بینید که خودخواهی چگونه مردم را به رقابت بر سر مال و منال دنیا وا</w:t>
      </w:r>
      <w:r w:rsidR="000C790B" w:rsidRPr="00376812">
        <w:rPr>
          <w:rStyle w:val="1-Char"/>
          <w:rFonts w:hint="cs"/>
          <w:rtl/>
        </w:rPr>
        <w:t xml:space="preserve"> </w:t>
      </w:r>
      <w:r w:rsidRPr="00376812">
        <w:rPr>
          <w:rStyle w:val="1-Char"/>
          <w:rFonts w:hint="cs"/>
          <w:rtl/>
        </w:rPr>
        <w:t xml:space="preserve">می‌دارد، و همین رقابت‌ها چگونه سر از اختلاف‌ها و کشمکش‌ها درمی‌آورند، و </w:t>
      </w:r>
      <w:r w:rsidR="000C790B" w:rsidRPr="00376812">
        <w:rPr>
          <w:rStyle w:val="1-Char"/>
          <w:rFonts w:hint="cs"/>
          <w:rtl/>
        </w:rPr>
        <w:t>چگونه در گیرودار این کشمکش‌ها،</w:t>
      </w:r>
      <w:r w:rsidRPr="00376812">
        <w:rPr>
          <w:rStyle w:val="1-Char"/>
          <w:rFonts w:hint="cs"/>
          <w:rtl/>
        </w:rPr>
        <w:t xml:space="preserve"> مردم چیزهایی را که از آنان نیست و حقی به</w:t>
      </w:r>
      <w:r w:rsidR="00477E98" w:rsidRPr="00376812">
        <w:rPr>
          <w:rStyle w:val="1-Char"/>
          <w:rFonts w:hint="cs"/>
          <w:rtl/>
        </w:rPr>
        <w:t xml:space="preserve"> آن‌ها </w:t>
      </w:r>
      <w:r w:rsidRPr="00376812">
        <w:rPr>
          <w:rStyle w:val="1-Char"/>
          <w:rFonts w:hint="cs"/>
          <w:rtl/>
        </w:rPr>
        <w:t>ندارند ادعا می‌کنند، و چگونه حقوق دیگران را که به گردن‌شان است انکار می‌کنند، چگونه دارایی مردم را به ناروا می‌برند و می‌خورند، و هنگا</w:t>
      </w:r>
      <w:r w:rsidR="000C790B" w:rsidRPr="00376812">
        <w:rPr>
          <w:rStyle w:val="1-Char"/>
          <w:rFonts w:hint="cs"/>
          <w:rtl/>
        </w:rPr>
        <w:t>می که شیطان جنگ و دشمنی در بین‌شان به وجود می‌آ</w:t>
      </w:r>
      <w:r w:rsidRPr="00376812">
        <w:rPr>
          <w:rStyle w:val="1-Char"/>
          <w:rFonts w:hint="cs"/>
          <w:rtl/>
        </w:rPr>
        <w:t>و</w:t>
      </w:r>
      <w:r w:rsidR="000C790B" w:rsidRPr="00376812">
        <w:rPr>
          <w:rStyle w:val="1-Char"/>
          <w:rFonts w:hint="cs"/>
          <w:rtl/>
        </w:rPr>
        <w:t>ر</w:t>
      </w:r>
      <w:r w:rsidRPr="00376812">
        <w:rPr>
          <w:rStyle w:val="1-Char"/>
          <w:rFonts w:hint="cs"/>
          <w:rtl/>
        </w:rPr>
        <w:t>د، دیگر به هیچ چیز نمی‌اندیشند، مگر چیرگی بر طرف مقابل، به هر قیمتی که بشود، و به هر وسیله‌ای که باشد.</w:t>
      </w:r>
    </w:p>
    <w:p w:rsidR="00A627C8" w:rsidRPr="00376812" w:rsidRDefault="00A627C8" w:rsidP="00706D5C">
      <w:pPr>
        <w:ind w:firstLine="284"/>
        <w:jc w:val="both"/>
        <w:rPr>
          <w:rStyle w:val="1-Char"/>
          <w:rtl/>
        </w:rPr>
      </w:pPr>
      <w:r w:rsidRPr="00376812">
        <w:rPr>
          <w:rStyle w:val="1-Char"/>
          <w:rFonts w:hint="cs"/>
          <w:rtl/>
        </w:rPr>
        <w:t>اما عنصر ایمان، وقتی وارد معرکه می</w:t>
      </w:r>
      <w:r w:rsidR="00706D5C">
        <w:rPr>
          <w:rStyle w:val="1-Char"/>
          <w:rFonts w:hint="eastAsia"/>
          <w:rtl/>
        </w:rPr>
        <w:t>‌</w:t>
      </w:r>
      <w:r w:rsidRPr="00376812">
        <w:rPr>
          <w:rStyle w:val="1-Char"/>
          <w:rFonts w:hint="cs"/>
          <w:rtl/>
        </w:rPr>
        <w:t>شود، شرار</w:t>
      </w:r>
      <w:r w:rsidR="000A57AE">
        <w:rPr>
          <w:rStyle w:val="1-Char"/>
          <w:rFonts w:hint="cs"/>
          <w:rtl/>
        </w:rPr>
        <w:t>ۀ</w:t>
      </w:r>
      <w:r w:rsidRPr="00376812">
        <w:rPr>
          <w:rStyle w:val="1-Char"/>
          <w:rFonts w:hint="cs"/>
          <w:rtl/>
        </w:rPr>
        <w:t xml:space="preserve"> خصومت‌ها و کشمکش‌ها را خاموش می‌سازد، و آتش نزاع و پیکار را سرد و سلامت می‌گرداند، و سیل بنیانکن خودپرستی را فرو می‌نشاند و به گذشت و ایثار تبدیل می‌کند، و انسان با ایمان را از این دار و ندارهای پست و ناچیز دنیا، به سوی ایده‌آل‌های برتر به پرواز درمی آورد. در داستانی در کتاب الأقضیه سنن أبوداود که ام سَلَمه همسر پیامبر اکرم</w:t>
      </w:r>
      <w:r w:rsidR="006620CA" w:rsidRPr="006620CA">
        <w:rPr>
          <w:rStyle w:val="1-Char"/>
          <w:rFonts w:cs="CTraditional Arabic" w:hint="cs"/>
          <w:rtl/>
        </w:rPr>
        <w:t xml:space="preserve"> ج</w:t>
      </w:r>
      <w:r w:rsidRPr="00376812">
        <w:rPr>
          <w:rStyle w:val="1-Char"/>
          <w:rFonts w:hint="cs"/>
          <w:rtl/>
        </w:rPr>
        <w:t xml:space="preserve"> بازگو کرده، نمون</w:t>
      </w:r>
      <w:r w:rsidR="000A57AE">
        <w:rPr>
          <w:rStyle w:val="1-Char"/>
          <w:rFonts w:hint="cs"/>
          <w:rtl/>
        </w:rPr>
        <w:t>ۀ</w:t>
      </w:r>
      <w:r w:rsidRPr="00376812">
        <w:rPr>
          <w:rStyle w:val="1-Char"/>
          <w:rFonts w:hint="cs"/>
          <w:rtl/>
        </w:rPr>
        <w:t xml:space="preserve"> بارزی از چگونگی تأثیر ایمان به دست داده است:</w:t>
      </w:r>
    </w:p>
    <w:p w:rsidR="00A627C8" w:rsidRPr="00376812" w:rsidRDefault="00A627C8" w:rsidP="00376812">
      <w:pPr>
        <w:ind w:firstLine="284"/>
        <w:jc w:val="both"/>
        <w:rPr>
          <w:rStyle w:val="1-Char"/>
          <w:rtl/>
        </w:rPr>
      </w:pPr>
      <w:r w:rsidRPr="00376812">
        <w:rPr>
          <w:rStyle w:val="1-Char"/>
          <w:rFonts w:hint="cs"/>
          <w:rtl/>
        </w:rPr>
        <w:t>دو مرد با یکدیگر بر سر میراثی کشمکش داشتند و هیچکدام مدرکی به جز ادعای خودشان نداشتند. هرکدام می‌گفتند: این حق من است! و برای آن دیگری حقی در آن میراث قائل نبود. این دو مرد به نزد رسول الله</w:t>
      </w:r>
      <w:r w:rsidR="006620CA" w:rsidRPr="006620CA">
        <w:rPr>
          <w:rStyle w:val="1-Char"/>
          <w:rFonts w:cs="CTraditional Arabic" w:hint="cs"/>
          <w:rtl/>
        </w:rPr>
        <w:t xml:space="preserve"> ج</w:t>
      </w:r>
      <w:r w:rsidRPr="00376812">
        <w:rPr>
          <w:rStyle w:val="1-Char"/>
          <w:rFonts w:hint="cs"/>
          <w:rtl/>
        </w:rPr>
        <w:t xml:space="preserve"> داوری بردند، در حالی که سین</w:t>
      </w:r>
      <w:r w:rsidR="000A57AE">
        <w:rPr>
          <w:rStyle w:val="1-Char"/>
          <w:rFonts w:hint="cs"/>
          <w:rtl/>
        </w:rPr>
        <w:t>ۀ</w:t>
      </w:r>
      <w:r w:rsidRPr="00376812">
        <w:rPr>
          <w:rStyle w:val="1-Char"/>
          <w:rFonts w:hint="cs"/>
          <w:rtl/>
        </w:rPr>
        <w:t xml:space="preserve"> هردو مالامال از خودخواهی و خودپرستی بود. حضرت رسول اکرم</w:t>
      </w:r>
      <w:r w:rsidR="006620CA" w:rsidRPr="006620CA">
        <w:rPr>
          <w:rStyle w:val="1-Char"/>
          <w:rFonts w:cs="CTraditional Arabic" w:hint="cs"/>
          <w:rtl/>
        </w:rPr>
        <w:t xml:space="preserve"> ج</w:t>
      </w:r>
      <w:r w:rsidRPr="00376812">
        <w:rPr>
          <w:rStyle w:val="1-Char"/>
          <w:rFonts w:hint="cs"/>
          <w:rtl/>
        </w:rPr>
        <w:t xml:space="preserve"> گوش و دل آن دو مرد را با این سخنان جانبخش نوازش داد:</w:t>
      </w:r>
    </w:p>
    <w:p w:rsidR="00A627C8" w:rsidRPr="00C66742" w:rsidRDefault="00A627C8" w:rsidP="00C66742">
      <w:pPr>
        <w:pStyle w:val="4-"/>
        <w:rPr>
          <w:rStyle w:val="Emphasis"/>
          <w:i w:val="0"/>
          <w:iCs w:val="0"/>
          <w:rtl/>
        </w:rPr>
      </w:pPr>
      <w:r w:rsidRPr="00C66742">
        <w:rPr>
          <w:rStyle w:val="Emphasis"/>
          <w:rFonts w:hint="cs"/>
          <w:i w:val="0"/>
          <w:iCs w:val="0"/>
          <w:rtl/>
        </w:rPr>
        <w:t>«</w:t>
      </w:r>
      <w:r w:rsidRPr="00C66742">
        <w:rPr>
          <w:rFonts w:hint="eastAsia"/>
          <w:rtl/>
        </w:rPr>
        <w:t>إِنَّمَا</w:t>
      </w:r>
      <w:r w:rsidRPr="00C66742">
        <w:rPr>
          <w:rtl/>
        </w:rPr>
        <w:t xml:space="preserve"> </w:t>
      </w:r>
      <w:r w:rsidRPr="00C66742">
        <w:rPr>
          <w:rFonts w:hint="eastAsia"/>
          <w:rtl/>
        </w:rPr>
        <w:t>أَنَا</w:t>
      </w:r>
      <w:r w:rsidRPr="00C66742">
        <w:rPr>
          <w:rtl/>
        </w:rPr>
        <w:t xml:space="preserve"> </w:t>
      </w:r>
      <w:r w:rsidRPr="00C66742">
        <w:rPr>
          <w:rFonts w:hint="eastAsia"/>
          <w:rtl/>
        </w:rPr>
        <w:t>بَشَرٌ،</w:t>
      </w:r>
      <w:r w:rsidRPr="00C66742">
        <w:rPr>
          <w:rtl/>
        </w:rPr>
        <w:t xml:space="preserve"> </w:t>
      </w:r>
      <w:r w:rsidRPr="00C66742">
        <w:rPr>
          <w:rFonts w:hint="eastAsia"/>
          <w:rtl/>
        </w:rPr>
        <w:t>وَإِنَّكُمْ</w:t>
      </w:r>
      <w:r w:rsidRPr="00C66742">
        <w:rPr>
          <w:rtl/>
        </w:rPr>
        <w:t xml:space="preserve"> </w:t>
      </w:r>
      <w:r w:rsidRPr="00C66742">
        <w:rPr>
          <w:rFonts w:hint="eastAsia"/>
          <w:rtl/>
        </w:rPr>
        <w:t>تَخْتَصِمُونَ</w:t>
      </w:r>
      <w:r w:rsidRPr="00C66742">
        <w:rPr>
          <w:rtl/>
        </w:rPr>
        <w:t xml:space="preserve"> </w:t>
      </w:r>
      <w:r w:rsidRPr="00C66742">
        <w:rPr>
          <w:rFonts w:hint="eastAsia"/>
          <w:rtl/>
        </w:rPr>
        <w:t>إِلَىَّ،</w:t>
      </w:r>
      <w:r w:rsidRPr="00C66742">
        <w:rPr>
          <w:rtl/>
        </w:rPr>
        <w:t xml:space="preserve"> </w:t>
      </w:r>
      <w:r w:rsidRPr="00C66742">
        <w:rPr>
          <w:rFonts w:hint="eastAsia"/>
          <w:rtl/>
        </w:rPr>
        <w:t>وَلَعَلَّ</w:t>
      </w:r>
      <w:r w:rsidRPr="00C66742">
        <w:rPr>
          <w:rtl/>
        </w:rPr>
        <w:t xml:space="preserve"> </w:t>
      </w:r>
      <w:r w:rsidR="00B33760" w:rsidRPr="00C66742">
        <w:rPr>
          <w:rFonts w:hint="eastAsia"/>
          <w:rtl/>
        </w:rPr>
        <w:t>بَعْض</w:t>
      </w:r>
      <w:r w:rsidRPr="00C66742">
        <w:rPr>
          <w:rFonts w:hint="eastAsia"/>
          <w:rtl/>
        </w:rPr>
        <w:t>كُمْ</w:t>
      </w:r>
      <w:r w:rsidRPr="00C66742">
        <w:rPr>
          <w:rtl/>
        </w:rPr>
        <w:t xml:space="preserve"> </w:t>
      </w:r>
      <w:r w:rsidRPr="00C66742">
        <w:rPr>
          <w:rFonts w:hint="eastAsia"/>
          <w:rtl/>
        </w:rPr>
        <w:t>أَنْ</w:t>
      </w:r>
      <w:r w:rsidRPr="00C66742">
        <w:rPr>
          <w:rtl/>
        </w:rPr>
        <w:t xml:space="preserve"> </w:t>
      </w:r>
      <w:r w:rsidRPr="00C66742">
        <w:rPr>
          <w:rFonts w:hint="eastAsia"/>
          <w:rtl/>
        </w:rPr>
        <w:t>يَكُونَ</w:t>
      </w:r>
      <w:r w:rsidRPr="00C66742">
        <w:rPr>
          <w:rtl/>
        </w:rPr>
        <w:t xml:space="preserve"> </w:t>
      </w:r>
      <w:r w:rsidRPr="00C66742">
        <w:rPr>
          <w:rFonts w:hint="eastAsia"/>
          <w:rtl/>
        </w:rPr>
        <w:t>أَلْحَنَ</w:t>
      </w:r>
      <w:r w:rsidRPr="00C66742">
        <w:rPr>
          <w:rtl/>
        </w:rPr>
        <w:t xml:space="preserve"> </w:t>
      </w:r>
      <w:r w:rsidRPr="00C66742">
        <w:rPr>
          <w:rFonts w:hint="eastAsia"/>
          <w:rtl/>
        </w:rPr>
        <w:t>بِحُجَّتِهِ</w:t>
      </w:r>
      <w:r w:rsidRPr="00C66742">
        <w:rPr>
          <w:rtl/>
        </w:rPr>
        <w:t xml:space="preserve"> </w:t>
      </w:r>
      <w:r w:rsidRPr="00C66742">
        <w:rPr>
          <w:rFonts w:hint="eastAsia"/>
          <w:rtl/>
        </w:rPr>
        <w:t>مِنْ</w:t>
      </w:r>
      <w:r w:rsidRPr="00C66742">
        <w:rPr>
          <w:rtl/>
        </w:rPr>
        <w:t xml:space="preserve"> </w:t>
      </w:r>
      <w:r w:rsidRPr="00C66742">
        <w:rPr>
          <w:rFonts w:hint="eastAsia"/>
          <w:rtl/>
        </w:rPr>
        <w:t>بَعْضٍ</w:t>
      </w:r>
      <w:r w:rsidRPr="00C66742">
        <w:rPr>
          <w:rFonts w:hint="cs"/>
          <w:rtl/>
        </w:rPr>
        <w:t>،</w:t>
      </w:r>
      <w:r w:rsidRPr="00C66742">
        <w:rPr>
          <w:rtl/>
        </w:rPr>
        <w:t xml:space="preserve"> </w:t>
      </w:r>
      <w:r w:rsidRPr="00C66742">
        <w:rPr>
          <w:rFonts w:hint="eastAsia"/>
          <w:rtl/>
        </w:rPr>
        <w:t>فَأَقْضِى</w:t>
      </w:r>
      <w:r w:rsidRPr="00C66742">
        <w:rPr>
          <w:rFonts w:hint="cs"/>
          <w:rtl/>
        </w:rPr>
        <w:t xml:space="preserve"> لَهُ عَلَى</w:t>
      </w:r>
      <w:r w:rsidRPr="00C66742">
        <w:rPr>
          <w:rtl/>
        </w:rPr>
        <w:t xml:space="preserve"> </w:t>
      </w:r>
      <w:r w:rsidRPr="00C66742">
        <w:rPr>
          <w:rFonts w:hint="eastAsia"/>
          <w:rtl/>
        </w:rPr>
        <w:t>نَحْوَ</w:t>
      </w:r>
      <w:r w:rsidRPr="00C66742">
        <w:rPr>
          <w:rtl/>
        </w:rPr>
        <w:t xml:space="preserve"> </w:t>
      </w:r>
      <w:r w:rsidRPr="00C66742">
        <w:rPr>
          <w:rFonts w:hint="eastAsia"/>
          <w:rtl/>
        </w:rPr>
        <w:t>مَا</w:t>
      </w:r>
      <w:r w:rsidRPr="00C66742">
        <w:rPr>
          <w:rtl/>
        </w:rPr>
        <w:t xml:space="preserve"> </w:t>
      </w:r>
      <w:r w:rsidRPr="00C66742">
        <w:rPr>
          <w:rFonts w:hint="eastAsia"/>
          <w:rtl/>
        </w:rPr>
        <w:t>أَسْمَعُ،</w:t>
      </w:r>
      <w:r w:rsidRPr="00C66742">
        <w:rPr>
          <w:rtl/>
        </w:rPr>
        <w:t xml:space="preserve"> </w:t>
      </w:r>
      <w:r w:rsidRPr="00C66742">
        <w:rPr>
          <w:rFonts w:hint="eastAsia"/>
          <w:rtl/>
        </w:rPr>
        <w:t>فَمَنْ</w:t>
      </w:r>
      <w:r w:rsidRPr="00C66742">
        <w:rPr>
          <w:rtl/>
        </w:rPr>
        <w:t xml:space="preserve"> </w:t>
      </w:r>
      <w:r w:rsidRPr="00C66742">
        <w:rPr>
          <w:rFonts w:hint="eastAsia"/>
          <w:rtl/>
        </w:rPr>
        <w:t>قَضَيْتُ</w:t>
      </w:r>
      <w:r w:rsidRPr="00C66742">
        <w:rPr>
          <w:rtl/>
        </w:rPr>
        <w:t xml:space="preserve"> </w:t>
      </w:r>
      <w:r w:rsidRPr="00C66742">
        <w:rPr>
          <w:rFonts w:hint="eastAsia"/>
          <w:rtl/>
        </w:rPr>
        <w:t>لَهُ</w:t>
      </w:r>
      <w:r w:rsidRPr="00C66742">
        <w:rPr>
          <w:rFonts w:hint="cs"/>
          <w:rtl/>
        </w:rPr>
        <w:t xml:space="preserve"> من</w:t>
      </w:r>
      <w:r w:rsidRPr="00C66742">
        <w:rPr>
          <w:rtl/>
        </w:rPr>
        <w:t xml:space="preserve"> </w:t>
      </w:r>
      <w:r w:rsidRPr="00C66742">
        <w:rPr>
          <w:rFonts w:hint="eastAsia"/>
          <w:rtl/>
        </w:rPr>
        <w:t>حَقِّ</w:t>
      </w:r>
      <w:r w:rsidRPr="00C66742">
        <w:rPr>
          <w:rtl/>
        </w:rPr>
        <w:t xml:space="preserve"> </w:t>
      </w:r>
      <w:r w:rsidRPr="00C66742">
        <w:rPr>
          <w:rFonts w:hint="eastAsia"/>
          <w:rtl/>
        </w:rPr>
        <w:t>أَخِيهِ</w:t>
      </w:r>
      <w:r w:rsidRPr="00C66742">
        <w:rPr>
          <w:rtl/>
        </w:rPr>
        <w:t xml:space="preserve"> </w:t>
      </w:r>
      <w:r w:rsidRPr="00C66742">
        <w:rPr>
          <w:rFonts w:hint="cs"/>
          <w:rtl/>
        </w:rPr>
        <w:t>بِشَىءٍ</w:t>
      </w:r>
      <w:r w:rsidRPr="00C66742">
        <w:rPr>
          <w:rtl/>
        </w:rPr>
        <w:t xml:space="preserve"> </w:t>
      </w:r>
      <w:r w:rsidRPr="00C66742">
        <w:rPr>
          <w:rFonts w:hint="eastAsia"/>
          <w:rtl/>
        </w:rPr>
        <w:t>فَلاَ</w:t>
      </w:r>
      <w:r w:rsidRPr="00C66742">
        <w:rPr>
          <w:rtl/>
        </w:rPr>
        <w:t xml:space="preserve"> </w:t>
      </w:r>
      <w:r w:rsidRPr="00C66742">
        <w:rPr>
          <w:rFonts w:hint="eastAsia"/>
          <w:rtl/>
        </w:rPr>
        <w:t>يَأْخُذْهُ</w:t>
      </w:r>
      <w:r w:rsidRPr="00C66742">
        <w:rPr>
          <w:rtl/>
        </w:rPr>
        <w:t xml:space="preserve"> </w:t>
      </w:r>
      <w:r w:rsidRPr="00C66742">
        <w:rPr>
          <w:rFonts w:hint="cs"/>
          <w:rtl/>
        </w:rPr>
        <w:t>مِنْهُ شَيْئَا</w:t>
      </w:r>
      <w:r w:rsidRPr="00C66742">
        <w:rPr>
          <w:rtl/>
        </w:rPr>
        <w:t xml:space="preserve"> </w:t>
      </w:r>
      <w:r w:rsidRPr="00C66742">
        <w:rPr>
          <w:rFonts w:hint="eastAsia"/>
          <w:rtl/>
        </w:rPr>
        <w:t>فَإِنَّمَا</w:t>
      </w:r>
      <w:r w:rsidRPr="00C66742">
        <w:rPr>
          <w:rtl/>
        </w:rPr>
        <w:t xml:space="preserve"> </w:t>
      </w:r>
      <w:r w:rsidRPr="00C66742">
        <w:rPr>
          <w:rFonts w:hint="eastAsia"/>
          <w:rtl/>
        </w:rPr>
        <w:t>أَقْطَعُ</w:t>
      </w:r>
      <w:r w:rsidRPr="00C66742">
        <w:rPr>
          <w:rtl/>
        </w:rPr>
        <w:t xml:space="preserve"> </w:t>
      </w:r>
      <w:r w:rsidRPr="00C66742">
        <w:rPr>
          <w:rFonts w:hint="eastAsia"/>
          <w:rtl/>
        </w:rPr>
        <w:t>لَهُ</w:t>
      </w:r>
      <w:r w:rsidRPr="00C66742">
        <w:rPr>
          <w:rtl/>
        </w:rPr>
        <w:t xml:space="preserve"> </w:t>
      </w:r>
      <w:r w:rsidRPr="00C66742">
        <w:rPr>
          <w:rFonts w:hint="eastAsia"/>
          <w:rtl/>
        </w:rPr>
        <w:t>قِطْعَةً</w:t>
      </w:r>
      <w:r w:rsidRPr="00C66742">
        <w:rPr>
          <w:rtl/>
        </w:rPr>
        <w:t xml:space="preserve"> </w:t>
      </w:r>
      <w:r w:rsidRPr="00C66742">
        <w:rPr>
          <w:rFonts w:hint="eastAsia"/>
          <w:rtl/>
        </w:rPr>
        <w:t>مِنَ</w:t>
      </w:r>
      <w:r w:rsidRPr="00C66742">
        <w:rPr>
          <w:rtl/>
        </w:rPr>
        <w:t xml:space="preserve"> </w:t>
      </w:r>
      <w:r w:rsidRPr="00C66742">
        <w:rPr>
          <w:rFonts w:hint="eastAsia"/>
          <w:rtl/>
        </w:rPr>
        <w:t>النَّارِ</w:t>
      </w:r>
      <w:r w:rsidRPr="00C66742">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 xml:space="preserve">«من یک فرد بشر </w:t>
      </w:r>
      <w:r w:rsidR="00184827" w:rsidRPr="00376812">
        <w:rPr>
          <w:rStyle w:val="1-Char"/>
          <w:rFonts w:hint="cs"/>
          <w:rtl/>
        </w:rPr>
        <w:t>ه</w:t>
      </w:r>
      <w:r w:rsidRPr="00376812">
        <w:rPr>
          <w:rStyle w:val="1-Char"/>
          <w:rFonts w:hint="cs"/>
          <w:rtl/>
        </w:rPr>
        <w:t>ستم، شما داوری به نزد من می‌آورید. شاید یکی از آن دیگری زبان‌آورتر باشد و حرفش را بهتر بتواند بفهماند. من هم بنا بر آنچه از او شنیده حق را به او بدهم. هرکس که من از حق برادرش چیزی را حق او دانستم و به او دادم، دست به آن نزند که پاره‌ای از آتش را در برابر او نهاده‌ام!»</w:t>
      </w:r>
    </w:p>
    <w:p w:rsidR="00A627C8" w:rsidRPr="00376812" w:rsidRDefault="00A627C8" w:rsidP="00376812">
      <w:pPr>
        <w:ind w:firstLine="284"/>
        <w:jc w:val="both"/>
        <w:rPr>
          <w:rStyle w:val="1-Char"/>
          <w:rtl/>
        </w:rPr>
      </w:pPr>
      <w:r w:rsidRPr="00376812">
        <w:rPr>
          <w:rStyle w:val="1-Char"/>
          <w:rFonts w:hint="cs"/>
          <w:rtl/>
        </w:rPr>
        <w:t>طرفین دعوا این سخنان دلپذیر را شنیدند. تارهای ایمان را در سینه‌هایشان به لرزه درآورد. بیم از خدا و واهمه از آخرت در وجودشان بیدار شد. هردو چشمان‌شان پر از اشک گردید و هریک به دیگری گفت: سهم من هم از آن تو باشد!</w:t>
      </w:r>
    </w:p>
    <w:p w:rsidR="00A627C8" w:rsidRPr="00376812" w:rsidRDefault="00A627C8" w:rsidP="00376812">
      <w:pPr>
        <w:ind w:firstLine="284"/>
        <w:jc w:val="both"/>
        <w:rPr>
          <w:rStyle w:val="1-Char"/>
          <w:rtl/>
        </w:rPr>
      </w:pPr>
      <w:r w:rsidRPr="00376812">
        <w:rPr>
          <w:rStyle w:val="1-Char"/>
          <w:rFonts w:hint="cs"/>
          <w:rtl/>
        </w:rPr>
        <w:t>پیامبر اکرم</w:t>
      </w:r>
      <w:r w:rsidR="006620CA" w:rsidRPr="006620CA">
        <w:rPr>
          <w:rStyle w:val="1-Char"/>
          <w:rFonts w:cs="CTraditional Arabic" w:hint="cs"/>
          <w:rtl/>
        </w:rPr>
        <w:t xml:space="preserve"> ج</w:t>
      </w:r>
      <w:r w:rsidRPr="00376812">
        <w:rPr>
          <w:rStyle w:val="1-Char"/>
          <w:rFonts w:hint="cs"/>
          <w:rtl/>
        </w:rPr>
        <w:t xml:space="preserve"> فرمود:</w:t>
      </w:r>
    </w:p>
    <w:p w:rsidR="00A627C8" w:rsidRPr="00D823B5" w:rsidRDefault="00A627C8" w:rsidP="00A627C8">
      <w:pPr>
        <w:ind w:firstLine="284"/>
        <w:jc w:val="both"/>
        <w:rPr>
          <w:rStyle w:val="1-Char"/>
          <w:rtl/>
        </w:rPr>
      </w:pPr>
      <w:r w:rsidRPr="00C66742">
        <w:rPr>
          <w:rStyle w:val="4-Char"/>
          <w:rFonts w:hint="cs"/>
          <w:rtl/>
        </w:rPr>
        <w:t>«أما إذا فعلتما ما فعلتما فاقتسما توخيا الحق، ثم استهما... ثم تحالا»</w:t>
      </w:r>
      <w:r w:rsidRPr="00D823B5">
        <w:rPr>
          <w:rStyle w:val="1-Char"/>
          <w:rFonts w:hint="cs"/>
          <w:rtl/>
        </w:rPr>
        <w:t xml:space="preserve"> (سنن ابی داود).</w:t>
      </w:r>
    </w:p>
    <w:p w:rsidR="00A627C8" w:rsidRPr="00376812" w:rsidRDefault="00A627C8" w:rsidP="00376812">
      <w:pPr>
        <w:ind w:firstLine="284"/>
        <w:jc w:val="both"/>
        <w:rPr>
          <w:rStyle w:val="1-Char"/>
          <w:rtl/>
        </w:rPr>
      </w:pPr>
      <w:r w:rsidRPr="00376812">
        <w:rPr>
          <w:rStyle w:val="1-Char"/>
          <w:rFonts w:hint="cs"/>
          <w:rtl/>
        </w:rPr>
        <w:t>«حالا که چنین کردید، بروید برادرانه و روی حساب باهم تقسیم کنید، و هریک سهم خود را برگیرید، و از یکدیگر حلالیت بطلبید».</w:t>
      </w:r>
    </w:p>
    <w:p w:rsidR="00A627C8" w:rsidRPr="00376812" w:rsidRDefault="00A627C8" w:rsidP="00376812">
      <w:pPr>
        <w:ind w:firstLine="284"/>
        <w:jc w:val="both"/>
        <w:rPr>
          <w:rStyle w:val="1-Char"/>
          <w:rtl/>
        </w:rPr>
      </w:pPr>
      <w:r w:rsidRPr="00376812">
        <w:rPr>
          <w:rStyle w:val="1-Char"/>
          <w:rFonts w:hint="cs"/>
          <w:rtl/>
        </w:rPr>
        <w:t>اینجا دیگر سخن ایمان، سخن وجدانی که با نوازش انگشتان ایمان بیدار گردیده است، حکم قطعی است، داوری عادلانه است. آن هم در مورد دعوایی که قانون به تنهایی از داوری</w:t>
      </w:r>
      <w:r w:rsidR="00553F01">
        <w:rPr>
          <w:rStyle w:val="1-Char"/>
          <w:rFonts w:hint="cs"/>
          <w:rtl/>
        </w:rPr>
        <w:t xml:space="preserve"> دربارۀ </w:t>
      </w:r>
      <w:r w:rsidRPr="00376812">
        <w:rPr>
          <w:rStyle w:val="1-Char"/>
          <w:rFonts w:hint="cs"/>
          <w:rtl/>
        </w:rPr>
        <w:t>آن درمی‌ماند. قانون و قاضی چه می‌توانند بکنند وقتی که هردو طرف دعوا ادعایی مشابه یکدیگر دارند و هیچکدام مدرکی برای ادعای خودشان ندارند؟! در صحیح مسلم آمده که حضرت رسول اکرم</w:t>
      </w:r>
      <w:r w:rsidR="006620CA" w:rsidRPr="006620CA">
        <w:rPr>
          <w:rStyle w:val="1-Char"/>
          <w:rFonts w:cs="CTraditional Arabic" w:hint="cs"/>
          <w:rtl/>
        </w:rPr>
        <w:t xml:space="preserve"> ج</w:t>
      </w:r>
      <w:r w:rsidRPr="00376812">
        <w:rPr>
          <w:rStyle w:val="1-Char"/>
          <w:rFonts w:hint="cs"/>
          <w:rtl/>
        </w:rPr>
        <w:t xml:space="preserve"> در مقام بیان این که مسلمانان در چه مرحله‌ای از نیکی و پارسایی و ایمان باید باشند، داستان دو مرد با ایمان را چنین بازگو فرمود:</w:t>
      </w:r>
    </w:p>
    <w:p w:rsidR="00A627C8" w:rsidRPr="00376812" w:rsidRDefault="00A627C8" w:rsidP="00376812">
      <w:pPr>
        <w:ind w:firstLine="284"/>
        <w:jc w:val="both"/>
        <w:rPr>
          <w:rStyle w:val="1-Char"/>
          <w:rtl/>
        </w:rPr>
      </w:pPr>
      <w:r w:rsidRPr="00376812">
        <w:rPr>
          <w:rStyle w:val="1-Char"/>
          <w:rFonts w:hint="cs"/>
          <w:rtl/>
        </w:rPr>
        <w:t>«مردی از کسی، قطعه زمینی را خریداری کرد. خریدار در آن زمینی که خریده بود کوزه‌ای پر از طلا پیدا کرد. نزد فروشنده رفت و گفت: این طلاهایت را از من بگیر! من از تو زمین خریداری کرده‌ام، طلا که نخریده‌ام!</w:t>
      </w:r>
    </w:p>
    <w:p w:rsidR="00A627C8" w:rsidRPr="00376812" w:rsidRDefault="00A627C8" w:rsidP="00376812">
      <w:pPr>
        <w:ind w:firstLine="284"/>
        <w:jc w:val="both"/>
        <w:rPr>
          <w:rStyle w:val="1-Char"/>
          <w:rtl/>
        </w:rPr>
      </w:pPr>
      <w:r w:rsidRPr="00376812">
        <w:rPr>
          <w:rStyle w:val="1-Char"/>
          <w:rFonts w:hint="cs"/>
          <w:rtl/>
        </w:rPr>
        <w:t>آن دیگری گفت، اما من زمین را با آنچه در آن بوده است به تو فروخته‌ام!</w:t>
      </w:r>
    </w:p>
    <w:p w:rsidR="00A627C8" w:rsidRPr="00376812" w:rsidRDefault="00A627C8" w:rsidP="00376812">
      <w:pPr>
        <w:ind w:firstLine="284"/>
        <w:jc w:val="both"/>
        <w:rPr>
          <w:rStyle w:val="1-Char"/>
          <w:rtl/>
        </w:rPr>
      </w:pPr>
      <w:r w:rsidRPr="00376812">
        <w:rPr>
          <w:rStyle w:val="1-Char"/>
          <w:rFonts w:hint="cs"/>
          <w:rtl/>
        </w:rPr>
        <w:t>پیامبر اکرم</w:t>
      </w:r>
      <w:r w:rsidR="006620CA" w:rsidRPr="006620CA">
        <w:rPr>
          <w:rStyle w:val="1-Char"/>
          <w:rFonts w:cs="CTraditional Arabic" w:hint="cs"/>
          <w:rtl/>
        </w:rPr>
        <w:t xml:space="preserve"> ج</w:t>
      </w:r>
      <w:r w:rsidRPr="00376812">
        <w:rPr>
          <w:rStyle w:val="1-Char"/>
          <w:rFonts w:hint="cs"/>
          <w:rtl/>
        </w:rPr>
        <w:t xml:space="preserve"> فرمود:</w:t>
      </w:r>
    </w:p>
    <w:p w:rsidR="00A627C8" w:rsidRPr="00376812" w:rsidRDefault="00A627C8" w:rsidP="00376812">
      <w:pPr>
        <w:ind w:firstLine="284"/>
        <w:jc w:val="both"/>
        <w:rPr>
          <w:rStyle w:val="1-Char"/>
          <w:rtl/>
        </w:rPr>
      </w:pPr>
      <w:r w:rsidRPr="00376812">
        <w:rPr>
          <w:rStyle w:val="1-Char"/>
          <w:rFonts w:hint="cs"/>
          <w:rtl/>
        </w:rPr>
        <w:t xml:space="preserve">«این دو مرد نزد شخص ثالثی رفتند و از او داوری خواستند، آن مرد به آنان روی کرد و گفت: آیا شما فرزند دارید؟ یکی از آندو گفت: من یک فرزند پسر دادم. دیگری گفت: من یک فرزند دختر دارم. داور گفت: آن دختر را به همسری آن پسر درآورید، برای </w:t>
      </w:r>
      <w:r w:rsidR="00184827" w:rsidRPr="00376812">
        <w:rPr>
          <w:rStyle w:val="1-Char"/>
          <w:rFonts w:hint="cs"/>
          <w:rtl/>
        </w:rPr>
        <w:t>آن دو</w:t>
      </w:r>
      <w:r w:rsidRPr="00376812">
        <w:rPr>
          <w:rStyle w:val="1-Char"/>
          <w:rFonts w:hint="cs"/>
          <w:rtl/>
        </w:rPr>
        <w:t xml:space="preserve"> از آن خرج کنید و از آن صدقه بدهید».</w:t>
      </w:r>
    </w:p>
    <w:p w:rsidR="00A627C8" w:rsidRPr="00376812" w:rsidRDefault="00A627C8" w:rsidP="00376812">
      <w:pPr>
        <w:ind w:firstLine="284"/>
        <w:jc w:val="both"/>
        <w:rPr>
          <w:rStyle w:val="1-Char"/>
          <w:rtl/>
        </w:rPr>
      </w:pPr>
      <w:r w:rsidRPr="00376812">
        <w:rPr>
          <w:rStyle w:val="1-Char"/>
          <w:rFonts w:hint="cs"/>
          <w:rtl/>
        </w:rPr>
        <w:t>بدینسان انسانیت نمونه‌ای بارز و برجسته‌ای از درون‌های مردمان را مشاهده می‌کنند. دو مرد که در برابرشان کوز</w:t>
      </w:r>
      <w:r w:rsidR="000A57AE">
        <w:rPr>
          <w:rStyle w:val="1-Char"/>
          <w:rFonts w:hint="cs"/>
          <w:rtl/>
        </w:rPr>
        <w:t>ۀ</w:t>
      </w:r>
      <w:r w:rsidRPr="00376812">
        <w:rPr>
          <w:rStyle w:val="1-Char"/>
          <w:rFonts w:hint="cs"/>
          <w:rtl/>
        </w:rPr>
        <w:t xml:space="preserve"> پر از طلا است. نه تنها بر سر آن با یکدیگر پیکار نمی‌کنند، بلکه هرکدام کوز</w:t>
      </w:r>
      <w:r w:rsidR="000A57AE">
        <w:rPr>
          <w:rStyle w:val="1-Char"/>
          <w:rFonts w:hint="cs"/>
          <w:rtl/>
        </w:rPr>
        <w:t>ۀ</w:t>
      </w:r>
      <w:r w:rsidRPr="00376812">
        <w:rPr>
          <w:rStyle w:val="1-Char"/>
          <w:rFonts w:hint="cs"/>
          <w:rtl/>
        </w:rPr>
        <w:t xml:space="preserve"> پر از طلا را به دیگری حواله می‌دهد، و هریک به آن دیگری می‌گوید: مال تو باشد!... در حالی که </w:t>
      </w:r>
      <w:r w:rsidR="00184827" w:rsidRPr="00376812">
        <w:rPr>
          <w:rStyle w:val="1-Char"/>
          <w:rFonts w:hint="cs"/>
          <w:rtl/>
        </w:rPr>
        <w:t xml:space="preserve">ما </w:t>
      </w:r>
      <w:r w:rsidRPr="00376812">
        <w:rPr>
          <w:rStyle w:val="1-Char"/>
          <w:rFonts w:hint="cs"/>
          <w:rtl/>
        </w:rPr>
        <w:t>انسان را می‌بینیم دائماً می‌گوید: این برای من!</w:t>
      </w:r>
    </w:p>
    <w:p w:rsidR="00A627C8" w:rsidRPr="00E90D33" w:rsidRDefault="00A627C8" w:rsidP="00E90D33">
      <w:pPr>
        <w:pStyle w:val="3-"/>
        <w:rPr>
          <w:rStyle w:val="1-Char"/>
          <w:rFonts w:ascii="IRZar" w:hAnsi="IRZar" w:cs="IRZar"/>
          <w:sz w:val="24"/>
          <w:szCs w:val="24"/>
          <w:rtl/>
        </w:rPr>
      </w:pPr>
      <w:bookmarkStart w:id="201" w:name="_Toc258768070"/>
      <w:bookmarkStart w:id="202" w:name="_Toc429312882"/>
      <w:r w:rsidRPr="00E90D33">
        <w:rPr>
          <w:rStyle w:val="1-Char"/>
          <w:rFonts w:ascii="IRZar" w:hAnsi="IRZar" w:cs="IRZar" w:hint="cs"/>
          <w:sz w:val="24"/>
          <w:szCs w:val="24"/>
          <w:rtl/>
        </w:rPr>
        <w:t>قدرت عادت و قدرت ایمان</w:t>
      </w:r>
      <w:bookmarkEnd w:id="201"/>
      <w:bookmarkEnd w:id="202"/>
    </w:p>
    <w:p w:rsidR="00A627C8" w:rsidRPr="00376812" w:rsidRDefault="00A627C8" w:rsidP="00376812">
      <w:pPr>
        <w:ind w:firstLine="284"/>
        <w:jc w:val="both"/>
        <w:rPr>
          <w:rStyle w:val="1-Char"/>
          <w:rtl/>
        </w:rPr>
      </w:pPr>
      <w:r w:rsidRPr="00376812">
        <w:rPr>
          <w:rStyle w:val="1-Char"/>
          <w:rFonts w:hint="cs"/>
          <w:rtl/>
        </w:rPr>
        <w:t>دیدیم که چگونه ایمان قوی در برابر سرکشی غریزه‌های انسانی می‌ایستد، و از سرکشی</w:t>
      </w:r>
      <w:r w:rsidR="00477E98" w:rsidRPr="00376812">
        <w:rPr>
          <w:rStyle w:val="1-Char"/>
          <w:rFonts w:hint="cs"/>
          <w:rtl/>
        </w:rPr>
        <w:t xml:space="preserve"> آن‌ها </w:t>
      </w:r>
      <w:r w:rsidRPr="00376812">
        <w:rPr>
          <w:rStyle w:val="1-Char"/>
          <w:rFonts w:hint="cs"/>
          <w:rtl/>
        </w:rPr>
        <w:t>جلوگیری می‌کند. از پیشروی</w:t>
      </w:r>
      <w:r w:rsidR="00477E98" w:rsidRPr="00376812">
        <w:rPr>
          <w:rStyle w:val="1-Char"/>
          <w:rFonts w:hint="cs"/>
          <w:rtl/>
        </w:rPr>
        <w:t xml:space="preserve"> آن‌ها </w:t>
      </w:r>
      <w:r w:rsidRPr="00376812">
        <w:rPr>
          <w:rStyle w:val="1-Char"/>
          <w:rFonts w:hint="cs"/>
          <w:rtl/>
        </w:rPr>
        <w:t>می‌کاهد، و کجروی‌های</w:t>
      </w:r>
      <w:r w:rsidR="00477E98" w:rsidRPr="00376812">
        <w:rPr>
          <w:rStyle w:val="1-Char"/>
          <w:rFonts w:hint="cs"/>
          <w:rtl/>
        </w:rPr>
        <w:t xml:space="preserve"> آن‌ها </w:t>
      </w:r>
      <w:r w:rsidRPr="00376812">
        <w:rPr>
          <w:rStyle w:val="1-Char"/>
          <w:rFonts w:hint="cs"/>
          <w:rtl/>
        </w:rPr>
        <w:t>را راست می‌گرداند. و در جهت خیر و صلاح و درستکاری قرار می‌دهد. اما انسان تنها زیر دست فرمانروای غریزه نیست، و فراتر از غریزه‌های گوناگون، چیز دیگری هم در او و زندگی‌اش مؤثر است که قو</w:t>
      </w:r>
      <w:r w:rsidR="000A57AE">
        <w:rPr>
          <w:rStyle w:val="1-Char"/>
          <w:rFonts w:hint="cs"/>
          <w:rtl/>
        </w:rPr>
        <w:t>ۀ</w:t>
      </w:r>
      <w:r w:rsidRPr="00376812">
        <w:rPr>
          <w:rStyle w:val="1-Char"/>
          <w:rFonts w:hint="cs"/>
          <w:rtl/>
        </w:rPr>
        <w:t xml:space="preserve"> قاهر</w:t>
      </w:r>
      <w:r w:rsidR="000A57AE">
        <w:rPr>
          <w:rStyle w:val="1-Char"/>
          <w:rFonts w:hint="cs"/>
          <w:rtl/>
        </w:rPr>
        <w:t>ۀ</w:t>
      </w:r>
      <w:r w:rsidRPr="00376812">
        <w:rPr>
          <w:rStyle w:val="1-Char"/>
          <w:rFonts w:hint="cs"/>
          <w:rtl/>
        </w:rPr>
        <w:t xml:space="preserve"> خودش را دارد، و فرمانش در مملکت وجود انسان روا است، و آن چیز نامش عادت است.</w:t>
      </w:r>
    </w:p>
    <w:p w:rsidR="00A627C8" w:rsidRPr="00376812" w:rsidRDefault="00A627C8" w:rsidP="00376812">
      <w:pPr>
        <w:ind w:firstLine="284"/>
        <w:jc w:val="both"/>
        <w:rPr>
          <w:rStyle w:val="1-Char"/>
          <w:rtl/>
        </w:rPr>
      </w:pPr>
      <w:r w:rsidRPr="00376812">
        <w:rPr>
          <w:rStyle w:val="1-Char"/>
          <w:rFonts w:hint="cs"/>
          <w:rtl/>
        </w:rPr>
        <w:t>عادت، ابدا از تمایل انسان به چیزی (هرچیز که باشد) شروع می‌شود، بعد پاسخ مثبت‌دادن به آن تمایل، و انجام‌دادن آن کار، سپس تکرارکردن انجام آن کار، بارها و بارها، روزها و روزها، تا با اعصابش پیوند پیدا کند، و در اعصاب او جریانی ایجاد می‌کند که وسعت و عمق آن جریان بستگی به توانمندی یا ناتوانی آن عادت دارد، و از آن پس دیگر آن کار را با سادگی و آسانی انجام می‌دهد. چیزی شبیه‌کارکردن ماشین که فقط اندکی تفکر و هوشیاری در آن دخالت دارد، و چنین کاری را که عادت انسان شد، دیگر به این سادگی‌ها نمی‌شود از انجام</w:t>
      </w:r>
      <w:r w:rsidRPr="00376812">
        <w:rPr>
          <w:rStyle w:val="1-Char"/>
          <w:rFonts w:hint="eastAsia"/>
          <w:rtl/>
        </w:rPr>
        <w:t>‌</w:t>
      </w:r>
      <w:r w:rsidRPr="00376812">
        <w:rPr>
          <w:rStyle w:val="1-Char"/>
          <w:rFonts w:hint="cs"/>
          <w:rtl/>
        </w:rPr>
        <w:t>دادنش خودداری کرد.</w:t>
      </w:r>
    </w:p>
    <w:p w:rsidR="00A627C8" w:rsidRPr="00410261" w:rsidRDefault="00A627C8" w:rsidP="00410261">
      <w:pPr>
        <w:pStyle w:val="3-"/>
        <w:rPr>
          <w:rStyle w:val="1-Char"/>
          <w:rFonts w:ascii="IRZar" w:hAnsi="IRZar" w:cs="IRZar"/>
          <w:sz w:val="24"/>
          <w:szCs w:val="24"/>
          <w:rtl/>
        </w:rPr>
      </w:pPr>
      <w:bookmarkStart w:id="203" w:name="_Toc258768071"/>
      <w:bookmarkStart w:id="204" w:name="_Toc429312883"/>
      <w:r w:rsidRPr="00410261">
        <w:rPr>
          <w:rStyle w:val="1-Char"/>
          <w:rFonts w:ascii="IRZar" w:hAnsi="IRZar" w:cs="IRZar" w:hint="cs"/>
          <w:sz w:val="24"/>
          <w:szCs w:val="24"/>
          <w:rtl/>
        </w:rPr>
        <w:t>سلطه و توان عادت</w:t>
      </w:r>
      <w:bookmarkEnd w:id="203"/>
      <w:bookmarkEnd w:id="204"/>
    </w:p>
    <w:p w:rsidR="00A627C8" w:rsidRPr="00376812" w:rsidRDefault="00A627C8" w:rsidP="00376812">
      <w:pPr>
        <w:ind w:firstLine="284"/>
        <w:jc w:val="both"/>
        <w:rPr>
          <w:rStyle w:val="1-Char"/>
          <w:rtl/>
        </w:rPr>
      </w:pPr>
      <w:r w:rsidRPr="00376812">
        <w:rPr>
          <w:rStyle w:val="1-Char"/>
          <w:rFonts w:hint="cs"/>
          <w:rtl/>
        </w:rPr>
        <w:t>یکی از پژوهشگران صاحبنظر گفته است: «می‌توان گفت انسان عبارت است از مجسمه‌ای ساخته‌شده از عادت‌ها که روی زمین راه می‌رود»</w:t>
      </w:r>
      <w:r w:rsidR="00184827" w:rsidRPr="00376812">
        <w:rPr>
          <w:rStyle w:val="1-Char"/>
          <w:rFonts w:hint="cs"/>
          <w:rtl/>
        </w:rPr>
        <w:t>.</w:t>
      </w:r>
      <w:r w:rsidRPr="00376812">
        <w:rPr>
          <w:rStyle w:val="1-Char"/>
          <w:rFonts w:hint="cs"/>
          <w:rtl/>
        </w:rPr>
        <w:t xml:space="preserve"> روسو گفته است: انسان به صورت برده و اسیر به دنیا می‌آید و از دنیا می‌رود. روزی که به دنیا می‌</w:t>
      </w:r>
      <w:r w:rsidR="00184827" w:rsidRPr="00376812">
        <w:rPr>
          <w:rStyle w:val="1-Char"/>
          <w:rFonts w:hint="cs"/>
          <w:rtl/>
        </w:rPr>
        <w:t>آ</w:t>
      </w:r>
      <w:r w:rsidRPr="00376812">
        <w:rPr>
          <w:rStyle w:val="1-Char"/>
          <w:rFonts w:hint="cs"/>
          <w:rtl/>
        </w:rPr>
        <w:t xml:space="preserve">ید او را در قنداق می‌پیچند، و هنگامی که از دنیا می‌رود، در کفنش می‌پیچیند!» </w:t>
      </w:r>
      <w:r w:rsidR="00184827" w:rsidRPr="00376812">
        <w:rPr>
          <w:rStyle w:val="1-Char"/>
          <w:rFonts w:hint="cs"/>
          <w:rtl/>
        </w:rPr>
        <w:t>منظورش اینست که این اسارت و برد</w:t>
      </w:r>
      <w:r w:rsidRPr="00376812">
        <w:rPr>
          <w:rStyle w:val="1-Char"/>
          <w:rFonts w:hint="cs"/>
          <w:rtl/>
        </w:rPr>
        <w:t>گ</w:t>
      </w:r>
      <w:r w:rsidR="00184827" w:rsidRPr="00376812">
        <w:rPr>
          <w:rStyle w:val="1-Char"/>
          <w:rFonts w:hint="cs"/>
          <w:rtl/>
        </w:rPr>
        <w:t>ی</w:t>
      </w:r>
      <w:r w:rsidRPr="00376812">
        <w:rPr>
          <w:rStyle w:val="1-Char"/>
          <w:rFonts w:hint="cs"/>
          <w:rtl/>
        </w:rPr>
        <w:t xml:space="preserve"> از زادن تا مرد</w:t>
      </w:r>
      <w:r w:rsidR="00184827" w:rsidRPr="00376812">
        <w:rPr>
          <w:rStyle w:val="1-Char"/>
          <w:rFonts w:hint="cs"/>
          <w:rtl/>
        </w:rPr>
        <w:t>ن</w:t>
      </w:r>
      <w:r w:rsidRPr="00376812">
        <w:rPr>
          <w:rStyle w:val="1-Char"/>
          <w:rFonts w:hint="cs"/>
          <w:rtl/>
        </w:rPr>
        <w:t xml:space="preserve"> یکسره برقرار است و انسان همواره در زندگی اسیر عادت‌ها و برد</w:t>
      </w:r>
      <w:r w:rsidR="000A57AE">
        <w:rPr>
          <w:rStyle w:val="1-Char"/>
          <w:rFonts w:hint="cs"/>
          <w:rtl/>
        </w:rPr>
        <w:t>ۀ</w:t>
      </w:r>
      <w:r w:rsidRPr="00376812">
        <w:rPr>
          <w:rStyle w:val="1-Char"/>
          <w:rFonts w:hint="cs"/>
          <w:rtl/>
        </w:rPr>
        <w:t xml:space="preserve"> آداب و رسوم زندگی است. پیشینیان گفته</w:t>
      </w:r>
      <w:r w:rsidR="00000FD7" w:rsidRPr="00376812">
        <w:rPr>
          <w:rStyle w:val="1-Char"/>
          <w:rFonts w:hint="cs"/>
          <w:rtl/>
        </w:rPr>
        <w:t>‌اند:</w:t>
      </w:r>
      <w:r w:rsidRPr="00376812">
        <w:rPr>
          <w:rStyle w:val="1-Char"/>
          <w:rFonts w:hint="cs"/>
          <w:rtl/>
        </w:rPr>
        <w:t xml:space="preserve"> «عادت طبیعت دوم است» منظورشان این که عادت قدرت و توانی همانند قدرت و توان طبیعت اولی</w:t>
      </w:r>
      <w:r w:rsidR="000A57AE">
        <w:rPr>
          <w:rStyle w:val="1-Char"/>
          <w:rFonts w:hint="cs"/>
          <w:rtl/>
        </w:rPr>
        <w:t>ۀ</w:t>
      </w:r>
      <w:r w:rsidRPr="00376812">
        <w:rPr>
          <w:rStyle w:val="1-Char"/>
          <w:rFonts w:hint="cs"/>
          <w:rtl/>
        </w:rPr>
        <w:t xml:space="preserve"> انسان دارد. طبیعت اولیه هم همان سرشت انسانی است که به آن زاده شده است و وجودش را با آن سرشته</w:t>
      </w:r>
      <w:r w:rsidR="003C024C" w:rsidRPr="00376812">
        <w:rPr>
          <w:rStyle w:val="1-Char"/>
          <w:rFonts w:hint="cs"/>
          <w:rtl/>
        </w:rPr>
        <w:t>‌اند.</w:t>
      </w:r>
      <w:r w:rsidRPr="00376812">
        <w:rPr>
          <w:rStyle w:val="1-Char"/>
          <w:rFonts w:hint="cs"/>
          <w:rtl/>
        </w:rPr>
        <w:t xml:space="preserve"> پس هر انسانی که پا به این عالم می‌گذارد، مانند ماشینی است که به امکانات فراوانی مجهز است: چشمی که می‌بیند، گوشی که می‌شنود، معده‌ای که </w:t>
      </w:r>
      <w:r w:rsidR="00184827" w:rsidRPr="00376812">
        <w:rPr>
          <w:rStyle w:val="1-Char"/>
          <w:rFonts w:hint="cs"/>
          <w:rtl/>
        </w:rPr>
        <w:t xml:space="preserve">هضم می‌کند، و غریزه‌های بشری‌ </w:t>
      </w:r>
      <w:r w:rsidRPr="00376812">
        <w:rPr>
          <w:rStyle w:val="1-Char"/>
          <w:rFonts w:hint="cs"/>
          <w:rtl/>
        </w:rPr>
        <w:t>و... این تجهیزات و امکاناتی که ما با</w:t>
      </w:r>
      <w:r w:rsidR="00477E98" w:rsidRPr="00376812">
        <w:rPr>
          <w:rStyle w:val="1-Char"/>
          <w:rFonts w:hint="cs"/>
          <w:rtl/>
        </w:rPr>
        <w:t xml:space="preserve"> آن‌ها </w:t>
      </w:r>
      <w:r w:rsidRPr="00376812">
        <w:rPr>
          <w:rStyle w:val="1-Char"/>
          <w:rFonts w:hint="cs"/>
          <w:rtl/>
        </w:rPr>
        <w:t>به دنیا آمده</w:t>
      </w:r>
      <w:r w:rsidR="00477E98" w:rsidRPr="00376812">
        <w:rPr>
          <w:rStyle w:val="1-Char"/>
          <w:rFonts w:hint="cs"/>
          <w:rtl/>
        </w:rPr>
        <w:t>‌ایم،</w:t>
      </w:r>
      <w:r w:rsidRPr="00376812">
        <w:rPr>
          <w:rStyle w:val="1-Char"/>
          <w:rFonts w:hint="cs"/>
          <w:rtl/>
        </w:rPr>
        <w:t xml:space="preserve"> و بسیاری از</w:t>
      </w:r>
      <w:r w:rsidR="00477E98" w:rsidRPr="00376812">
        <w:rPr>
          <w:rStyle w:val="1-Char"/>
          <w:rFonts w:hint="cs"/>
          <w:rtl/>
        </w:rPr>
        <w:t xml:space="preserve"> آن‌ها </w:t>
      </w:r>
      <w:r w:rsidRPr="00376812">
        <w:rPr>
          <w:rStyle w:val="1-Char"/>
          <w:rFonts w:hint="cs"/>
          <w:rtl/>
        </w:rPr>
        <w:t>را از پدران و نیاکان خودمان به ارث برده</w:t>
      </w:r>
      <w:r w:rsidR="00477E98" w:rsidRPr="00376812">
        <w:rPr>
          <w:rStyle w:val="1-Char"/>
          <w:rFonts w:hint="cs"/>
          <w:rtl/>
        </w:rPr>
        <w:t>‌ایم،</w:t>
      </w:r>
      <w:r w:rsidRPr="00376812">
        <w:rPr>
          <w:rStyle w:val="1-Char"/>
          <w:rFonts w:hint="cs"/>
          <w:rtl/>
        </w:rPr>
        <w:t xml:space="preserve"> این‌ها طبیعت اولی</w:t>
      </w:r>
      <w:r w:rsidR="000A57AE">
        <w:rPr>
          <w:rStyle w:val="1-Char"/>
          <w:rFonts w:hint="cs"/>
          <w:rtl/>
        </w:rPr>
        <w:t>ۀ</w:t>
      </w:r>
      <w:r w:rsidRPr="00376812">
        <w:rPr>
          <w:rStyle w:val="1-Char"/>
          <w:rFonts w:hint="cs"/>
          <w:rtl/>
        </w:rPr>
        <w:t xml:space="preserve"> ما را تشکیل می‌دهند، و تسلط فراوانی بر ما دارند. به طوری که اگر انسان بخواهد با گوشش ببیند، یا با چشمش بشنود، هرگز نخواهد توانست. پس بناچار تحت فرمان همین چشم و گوش و دست و پای خود است.</w:t>
      </w:r>
    </w:p>
    <w:p w:rsidR="00A627C8" w:rsidRPr="00376812" w:rsidRDefault="00A627C8" w:rsidP="00376812">
      <w:pPr>
        <w:ind w:firstLine="284"/>
        <w:jc w:val="both"/>
        <w:rPr>
          <w:rStyle w:val="1-Char"/>
          <w:rtl/>
        </w:rPr>
      </w:pPr>
      <w:r w:rsidRPr="00376812">
        <w:rPr>
          <w:rStyle w:val="1-Char"/>
          <w:rFonts w:hint="cs"/>
          <w:rtl/>
        </w:rPr>
        <w:t>تغییراتی که انسان در طبیعت اولیه‌اش می‌دهد، چه مثبت و چه منفی، «طبیعت ثانوی» یا «عادت» نام می‌گیرد و همان تسلط و فرمانروایی را بر انسان دارند. بنابراین، راهی که ما برای زندگی خودمان پیش می‌گیریم، و به سیر در آن عادت می‌کنیم. همان تسلطی را بر ما خواهد یافت که طبیعت اولی</w:t>
      </w:r>
      <w:r w:rsidR="000A57AE">
        <w:rPr>
          <w:rStyle w:val="1-Char"/>
          <w:rFonts w:hint="cs"/>
          <w:rtl/>
        </w:rPr>
        <w:t>ۀ</w:t>
      </w:r>
      <w:r w:rsidRPr="00376812">
        <w:rPr>
          <w:rStyle w:val="1-Char"/>
          <w:rFonts w:hint="cs"/>
          <w:rtl/>
        </w:rPr>
        <w:t xml:space="preserve"> ما بر وجود ما داشت. به عبارت دیگر، ما در سال</w:t>
      </w:r>
      <w:r w:rsidRPr="00376812">
        <w:rPr>
          <w:rStyle w:val="1-Char"/>
          <w:rFonts w:hint="eastAsia"/>
          <w:rtl/>
        </w:rPr>
        <w:t>‌های نخست</w:t>
      </w:r>
      <w:r w:rsidR="003B6350" w:rsidRPr="00376812">
        <w:rPr>
          <w:rStyle w:val="1-Char"/>
          <w:rFonts w:hint="cs"/>
          <w:rtl/>
        </w:rPr>
        <w:t>ی</w:t>
      </w:r>
      <w:r w:rsidRPr="00376812">
        <w:rPr>
          <w:rStyle w:val="1-Char"/>
          <w:rFonts w:hint="eastAsia"/>
          <w:rtl/>
        </w:rPr>
        <w:t>ن زندگی‌مان آزاد و آزاده</w:t>
      </w:r>
      <w:r w:rsidR="006F75B9" w:rsidRPr="00376812">
        <w:rPr>
          <w:rStyle w:val="1-Char"/>
          <w:rFonts w:hint="eastAsia"/>
          <w:rtl/>
        </w:rPr>
        <w:t>‌ایم.</w:t>
      </w:r>
      <w:r w:rsidRPr="00376812">
        <w:rPr>
          <w:rStyle w:val="1-Char"/>
          <w:rFonts w:hint="eastAsia"/>
          <w:rtl/>
        </w:rPr>
        <w:t xml:space="preserve"> </w:t>
      </w:r>
      <w:r w:rsidRPr="00376812">
        <w:rPr>
          <w:rStyle w:val="1-Char"/>
          <w:rFonts w:hint="cs"/>
          <w:rtl/>
        </w:rPr>
        <w:t>هیچ عادتی بر ما تسلط ندارد. اما وقتی که بزرگ می‌شویم، حدود 90% کارهای ما، از لباس‌پوشیدن و لباس‌کندن و خوردن و آشامیدن و سخن‌گفتن و سلام و خداحافظی و راه‌رفتن و داد و ستدکردن، از روی عادت است، و با اندک توجه و اندیشه‌ای که صرف</w:t>
      </w:r>
      <w:r w:rsidR="00477E98" w:rsidRPr="00376812">
        <w:rPr>
          <w:rStyle w:val="1-Char"/>
          <w:rFonts w:hint="cs"/>
          <w:rtl/>
        </w:rPr>
        <w:t xml:space="preserve"> آن‌ها </w:t>
      </w:r>
      <w:r w:rsidRPr="00376812">
        <w:rPr>
          <w:rStyle w:val="1-Char"/>
          <w:rFonts w:hint="cs"/>
          <w:rtl/>
        </w:rPr>
        <w:t>می‌کنیم به طور خودبخود آن کارها را انجام می‌دهیم، و دست‌برداشتن از آن کارها برایمان دشوار می‌گردد، و زندگی ما عبارت می‌شود از تکرار افکار و أعمالی که در همان سنین کودک</w:t>
      </w:r>
      <w:r w:rsidR="00F73752" w:rsidRPr="00376812">
        <w:rPr>
          <w:rStyle w:val="1-Char"/>
          <w:rFonts w:hint="cs"/>
          <w:rtl/>
        </w:rPr>
        <w:t>ی</w:t>
      </w:r>
      <w:r w:rsidRPr="00376812">
        <w:rPr>
          <w:rStyle w:val="1-Char"/>
          <w:rFonts w:hint="cs"/>
          <w:rtl/>
        </w:rPr>
        <w:t xml:space="preserve"> و نوجوانی به</w:t>
      </w:r>
      <w:r w:rsidR="00477E98" w:rsidRPr="00376812">
        <w:rPr>
          <w:rStyle w:val="1-Char"/>
          <w:rFonts w:hint="cs"/>
          <w:rtl/>
        </w:rPr>
        <w:t xml:space="preserve"> آن‌ها </w:t>
      </w:r>
      <w:r w:rsidRPr="00376812">
        <w:rPr>
          <w:rStyle w:val="1-Char"/>
          <w:rFonts w:hint="cs"/>
          <w:rtl/>
        </w:rPr>
        <w:t>خو گرفته</w:t>
      </w:r>
      <w:r w:rsidR="006F75B9" w:rsidRPr="00376812">
        <w:rPr>
          <w:rStyle w:val="1-Char"/>
          <w:rFonts w:hint="cs"/>
          <w:rtl/>
        </w:rPr>
        <w:t>‌ایم.</w:t>
      </w:r>
      <w:r w:rsidRPr="00376812">
        <w:rPr>
          <w:rStyle w:val="1-Char"/>
          <w:rFonts w:hint="cs"/>
          <w:rtl/>
        </w:rPr>
        <w:t xml:space="preserve"> اینست قلمرو وسیع حکومت عادت بر انسان، فرد یا جامعه. پس اگر عادت‌هایش نیک باشند، چه فرد یا جامع</w:t>
      </w:r>
      <w:r w:rsidR="000A57AE">
        <w:rPr>
          <w:rStyle w:val="1-Char"/>
          <w:rFonts w:hint="cs"/>
          <w:rtl/>
        </w:rPr>
        <w:t>ۀ</w:t>
      </w:r>
      <w:r w:rsidRPr="00376812">
        <w:rPr>
          <w:rStyle w:val="1-Char"/>
          <w:rFonts w:hint="cs"/>
          <w:rtl/>
        </w:rPr>
        <w:t xml:space="preserve"> سعادتمندی است، و اگر عادت‌هایش زشت و زیبانبار باشند چه فرد یا جامع</w:t>
      </w:r>
      <w:r w:rsidR="000A57AE">
        <w:rPr>
          <w:rStyle w:val="1-Char"/>
          <w:rFonts w:hint="cs"/>
          <w:rtl/>
        </w:rPr>
        <w:t>ۀ</w:t>
      </w:r>
      <w:r w:rsidRPr="00376812">
        <w:rPr>
          <w:rStyle w:val="1-Char"/>
          <w:rFonts w:hint="cs"/>
          <w:rtl/>
        </w:rPr>
        <w:t xml:space="preserve"> سیاه روز و بدبختی است. چیزهایی را می‌خورد که برای جسمش زیان‌آورند، چیزی را می‌نوشد که عقلش را از کار می‌اندازد. لباسی را می‌پوشد که او را تحت فشار می‌گذارد و خفه‌اش می‌کند، و کارهایی انجام می‌دهد که آن کارها را زشت و پست می‌شمارد! و </w:t>
      </w:r>
      <w:r w:rsidR="00F73752" w:rsidRPr="00376812">
        <w:rPr>
          <w:rStyle w:val="1-Char"/>
          <w:rFonts w:hint="cs"/>
          <w:rtl/>
        </w:rPr>
        <w:t xml:space="preserve">آنچه </w:t>
      </w:r>
      <w:r w:rsidRPr="00376812">
        <w:rPr>
          <w:rStyle w:val="1-Char"/>
          <w:rFonts w:hint="cs"/>
          <w:rtl/>
        </w:rPr>
        <w:t xml:space="preserve">برایش </w:t>
      </w:r>
      <w:r w:rsidR="00F73752" w:rsidRPr="00376812">
        <w:rPr>
          <w:rStyle w:val="1-Char"/>
          <w:rFonts w:hint="cs"/>
          <w:rtl/>
        </w:rPr>
        <w:t xml:space="preserve">مایه‌ی </w:t>
      </w:r>
      <w:r w:rsidRPr="00376812">
        <w:rPr>
          <w:rStyle w:val="1-Char"/>
          <w:rFonts w:hint="cs"/>
          <w:rtl/>
        </w:rPr>
        <w:t>ننگ است چیزی جز سلط</w:t>
      </w:r>
      <w:r w:rsidR="000A57AE">
        <w:rPr>
          <w:rStyle w:val="1-Char"/>
          <w:rFonts w:hint="cs"/>
          <w:rtl/>
        </w:rPr>
        <w:t>ۀ</w:t>
      </w:r>
      <w:r w:rsidRPr="00376812">
        <w:rPr>
          <w:rStyle w:val="1-Char"/>
          <w:rFonts w:hint="cs"/>
          <w:rtl/>
        </w:rPr>
        <w:t xml:space="preserve"> عادت و فرمانروایی آن بر انسان، و چیرگی عادت بر خِرد و اراد</w:t>
      </w:r>
      <w:r w:rsidR="000A57AE">
        <w:rPr>
          <w:rStyle w:val="1-Char"/>
          <w:rFonts w:hint="cs"/>
          <w:rtl/>
        </w:rPr>
        <w:t>ۀ</w:t>
      </w:r>
      <w:r w:rsidRPr="00376812">
        <w:rPr>
          <w:rStyle w:val="1-Char"/>
          <w:rFonts w:hint="cs"/>
          <w:rtl/>
        </w:rPr>
        <w:t xml:space="preserve"> آدمی نیست. همین برای ما کافی است که با چشمان خودمان می‌بینیم که چگونه انسان‌هایی به میخوارگی، و مواد مخدره و نَرد و قمار معتاد گردیده</w:t>
      </w:r>
      <w:r w:rsidR="00F23F91" w:rsidRPr="00376812">
        <w:rPr>
          <w:rStyle w:val="1-Char"/>
          <w:rFonts w:hint="cs"/>
          <w:rtl/>
        </w:rPr>
        <w:t>‌اند!</w:t>
      </w:r>
    </w:p>
    <w:p w:rsidR="00A627C8" w:rsidRPr="00410261" w:rsidRDefault="00A627C8" w:rsidP="00410261">
      <w:pPr>
        <w:pStyle w:val="3-"/>
        <w:rPr>
          <w:rStyle w:val="1-Char"/>
          <w:rFonts w:ascii="IRZar" w:hAnsi="IRZar" w:cs="IRZar"/>
          <w:sz w:val="24"/>
          <w:szCs w:val="24"/>
          <w:rtl/>
        </w:rPr>
      </w:pPr>
      <w:bookmarkStart w:id="205" w:name="_Toc258768072"/>
      <w:bookmarkStart w:id="206" w:name="_Toc429312884"/>
      <w:r w:rsidRPr="00410261">
        <w:rPr>
          <w:rStyle w:val="1-Char"/>
          <w:rFonts w:ascii="IRZar" w:hAnsi="IRZar" w:cs="IRZar" w:hint="cs"/>
          <w:sz w:val="24"/>
          <w:szCs w:val="24"/>
          <w:rtl/>
        </w:rPr>
        <w:t>اما سلطه و توان ایمان قویتر است</w:t>
      </w:r>
      <w:bookmarkEnd w:id="205"/>
      <w:bookmarkEnd w:id="206"/>
    </w:p>
    <w:p w:rsidR="00A627C8" w:rsidRPr="00376812" w:rsidRDefault="00A627C8" w:rsidP="00376812">
      <w:pPr>
        <w:ind w:firstLine="284"/>
        <w:jc w:val="both"/>
        <w:rPr>
          <w:rStyle w:val="1-Char"/>
          <w:rtl/>
        </w:rPr>
      </w:pPr>
      <w:r w:rsidRPr="00376812">
        <w:rPr>
          <w:rStyle w:val="1-Char"/>
          <w:rFonts w:hint="cs"/>
          <w:rtl/>
        </w:rPr>
        <w:t>برای رهایی‌یافتن از عادتی که در وجود انسان ریشه دوانیده است، یک راه بیشتر وجود ندارد: اعلان جنگ! آن هم جنگی داغ و پرشور که در آن پیروز نمی‌گردد مگر آن کسی که به اراده‌ای قوی مسلح شده باشد، و با عزمی پولادین مجهز باشد که هیچ کم و کاستی نپذیرد، و به هیچ وجه اراده‌اش سست نگردد، و آنچنان بر پیروزی مصمم باشد که هیچ ناامیدی و تردید و تأخیری تصمیمش را برهم نزند.</w:t>
      </w:r>
    </w:p>
    <w:p w:rsidR="00A627C8" w:rsidRPr="00376812" w:rsidRDefault="00A627C8" w:rsidP="00376812">
      <w:pPr>
        <w:ind w:firstLine="284"/>
        <w:jc w:val="both"/>
        <w:rPr>
          <w:rStyle w:val="1-Char"/>
          <w:rtl/>
        </w:rPr>
      </w:pPr>
      <w:r w:rsidRPr="00376812">
        <w:rPr>
          <w:rStyle w:val="1-Char"/>
          <w:rFonts w:hint="cs"/>
          <w:rtl/>
        </w:rPr>
        <w:t xml:space="preserve">این است راه پیروزشدن بر عادات زیانباری که در یک جامعه رواج یافته است، نه کیفرهای بی‌رحمانه اجراکردن، یا فقط قوانین منع‌کننده وضع‌کردن. چه بسا دیده شده است در روزگاران پیشین و در عصر حاضر که قانون‌ها و کیفرهای آن چنانی </w:t>
      </w:r>
      <w:r w:rsidR="00F73752" w:rsidRPr="00376812">
        <w:rPr>
          <w:rStyle w:val="1-Char"/>
          <w:rFonts w:hint="cs"/>
          <w:rtl/>
        </w:rPr>
        <w:t>نتوانسته است</w:t>
      </w:r>
      <w:r w:rsidRPr="00376812">
        <w:rPr>
          <w:rStyle w:val="1-Char"/>
          <w:rFonts w:hint="cs"/>
          <w:rtl/>
        </w:rPr>
        <w:t xml:space="preserve"> که عادت را مقهور و اعتیاد را مغلوب سازد</w:t>
      </w:r>
      <w:r w:rsidR="00F73752" w:rsidRPr="00376812">
        <w:rPr>
          <w:rStyle w:val="1-Char"/>
          <w:rFonts w:hint="cs"/>
          <w:rtl/>
        </w:rPr>
        <w:t>!</w:t>
      </w:r>
      <w:r w:rsidRPr="00376812">
        <w:rPr>
          <w:rStyle w:val="1-Char"/>
          <w:rFonts w:hint="cs"/>
          <w:rtl/>
        </w:rPr>
        <w:t xml:space="preserve"> </w:t>
      </w:r>
      <w:r w:rsidR="00F73752" w:rsidRPr="00376812">
        <w:rPr>
          <w:rStyle w:val="1-Char"/>
          <w:rFonts w:hint="cs"/>
          <w:rtl/>
        </w:rPr>
        <w:t>وتنها نیروی</w:t>
      </w:r>
      <w:r w:rsidRPr="00376812">
        <w:rPr>
          <w:rStyle w:val="1-Char"/>
          <w:rFonts w:hint="cs"/>
          <w:rtl/>
        </w:rPr>
        <w:t xml:space="preserve"> «ایمان» است که عزم و اراد</w:t>
      </w:r>
      <w:r w:rsidR="000A57AE">
        <w:rPr>
          <w:rStyle w:val="1-Char"/>
          <w:rFonts w:hint="cs"/>
          <w:rtl/>
        </w:rPr>
        <w:t>ۀ</w:t>
      </w:r>
      <w:r w:rsidRPr="00376812">
        <w:rPr>
          <w:rStyle w:val="1-Char"/>
          <w:rFonts w:hint="cs"/>
          <w:rtl/>
        </w:rPr>
        <w:t xml:space="preserve"> انسان را بَدَل به شمشیری بران می‌سازد، و روان انسان را آنچنان آماد</w:t>
      </w:r>
      <w:r w:rsidR="000A57AE">
        <w:rPr>
          <w:rStyle w:val="1-Char"/>
          <w:rFonts w:hint="cs"/>
          <w:rtl/>
        </w:rPr>
        <w:t>ۀ</w:t>
      </w:r>
      <w:r w:rsidRPr="00376812">
        <w:rPr>
          <w:rStyle w:val="1-Char"/>
          <w:rFonts w:hint="cs"/>
          <w:rtl/>
        </w:rPr>
        <w:t xml:space="preserve"> نبرد می‌کند و مقاومت و پایداری می‌بخشد که در برابر ضربات توانمندش لشکریان آداب و رسوم و اعتیادات را بزیر درمی‌آورد.</w:t>
      </w:r>
    </w:p>
    <w:p w:rsidR="00A627C8" w:rsidRPr="00410261" w:rsidRDefault="00A627C8" w:rsidP="00410261">
      <w:pPr>
        <w:pStyle w:val="3-"/>
        <w:rPr>
          <w:rStyle w:val="1-Char"/>
          <w:rFonts w:ascii="IRZar" w:hAnsi="IRZar" w:cs="IRZar"/>
          <w:sz w:val="24"/>
          <w:szCs w:val="24"/>
          <w:rtl/>
        </w:rPr>
      </w:pPr>
      <w:bookmarkStart w:id="207" w:name="_Toc258768073"/>
      <w:bookmarkStart w:id="208" w:name="_Toc429312885"/>
      <w:r w:rsidRPr="00410261">
        <w:rPr>
          <w:rStyle w:val="1-Char"/>
          <w:rFonts w:ascii="IRZar" w:hAnsi="IRZar" w:cs="IRZar" w:hint="cs"/>
          <w:sz w:val="24"/>
          <w:szCs w:val="24"/>
          <w:rtl/>
        </w:rPr>
        <w:t>مقایسه‌ای بین تحریم شراب در ایالات متحده و ملت عرب</w:t>
      </w:r>
      <w:bookmarkEnd w:id="207"/>
      <w:bookmarkEnd w:id="208"/>
    </w:p>
    <w:p w:rsidR="00A627C8" w:rsidRPr="00376812" w:rsidRDefault="00A627C8" w:rsidP="00376812">
      <w:pPr>
        <w:ind w:firstLine="284"/>
        <w:jc w:val="both"/>
        <w:rPr>
          <w:rStyle w:val="1-Char"/>
          <w:rtl/>
        </w:rPr>
      </w:pPr>
      <w:r w:rsidRPr="00376812">
        <w:rPr>
          <w:rStyle w:val="1-Char"/>
          <w:rFonts w:hint="cs"/>
          <w:rtl/>
        </w:rPr>
        <w:t xml:space="preserve">برای این که تأثیر ایمان در تغییر عادت‌های </w:t>
      </w:r>
      <w:r w:rsidR="00F73752" w:rsidRPr="00376812">
        <w:rPr>
          <w:rStyle w:val="1-Char"/>
          <w:rFonts w:hint="cs"/>
          <w:rtl/>
        </w:rPr>
        <w:t>استقرار یافته، و تربیت انسان‌ها</w:t>
      </w:r>
      <w:r w:rsidRPr="00376812">
        <w:rPr>
          <w:rStyle w:val="1-Char"/>
          <w:rFonts w:hint="cs"/>
          <w:rtl/>
        </w:rPr>
        <w:t xml:space="preserve"> برای انجام‌دادن کارهای نیک</w:t>
      </w:r>
      <w:r w:rsidR="00F73752" w:rsidRPr="00376812">
        <w:rPr>
          <w:rStyle w:val="1-Char"/>
          <w:rFonts w:hint="cs"/>
          <w:rtl/>
        </w:rPr>
        <w:t xml:space="preserve"> را بهتر توضیح بدهیم</w:t>
      </w:r>
      <w:r w:rsidRPr="00376812">
        <w:rPr>
          <w:rStyle w:val="1-Char"/>
          <w:rFonts w:hint="cs"/>
          <w:rtl/>
        </w:rPr>
        <w:t>، مقایسه‌ای خواهیم داشت بین دو صحن</w:t>
      </w:r>
      <w:r w:rsidR="000A57AE">
        <w:rPr>
          <w:rStyle w:val="1-Char"/>
          <w:rFonts w:hint="cs"/>
          <w:rtl/>
        </w:rPr>
        <w:t>ۀ</w:t>
      </w:r>
      <w:r w:rsidRPr="00376812">
        <w:rPr>
          <w:rStyle w:val="1-Char"/>
          <w:rFonts w:hint="cs"/>
          <w:rtl/>
        </w:rPr>
        <w:t xml:space="preserve"> مبارزه با یک مشکل اجتماعی. یک صحنه مربوط به تاری</w:t>
      </w:r>
      <w:r w:rsidR="00F73752" w:rsidRPr="00376812">
        <w:rPr>
          <w:rStyle w:val="1-Char"/>
          <w:rFonts w:hint="cs"/>
          <w:rtl/>
        </w:rPr>
        <w:t>خ</w:t>
      </w:r>
      <w:r w:rsidRPr="00376812">
        <w:rPr>
          <w:rStyle w:val="1-Char"/>
          <w:rFonts w:hint="cs"/>
          <w:rtl/>
        </w:rPr>
        <w:t xml:space="preserve"> معاصر آمریکا است. و صحن</w:t>
      </w:r>
      <w:r w:rsidR="000A57AE">
        <w:rPr>
          <w:rStyle w:val="1-Char"/>
          <w:rFonts w:hint="cs"/>
          <w:rtl/>
        </w:rPr>
        <w:t>ۀ</w:t>
      </w:r>
      <w:r w:rsidRPr="00376812">
        <w:rPr>
          <w:rStyle w:val="1-Char"/>
          <w:rFonts w:hint="cs"/>
          <w:rtl/>
        </w:rPr>
        <w:t xml:space="preserve"> دیگر مربوط است به تاریخ کهن دوران جاهلیت عربستان. از این مقایسه به نحوی معلوم می‌شود که چگونه انگیزه نیرومند ایمان کارهایی را می‌تواند صورت بدهد که قدرت قانون و حکومت نمی‌تواند. صحن</w:t>
      </w:r>
      <w:r w:rsidR="000A57AE">
        <w:rPr>
          <w:rStyle w:val="1-Char"/>
          <w:rFonts w:hint="cs"/>
          <w:rtl/>
        </w:rPr>
        <w:t>ۀ</w:t>
      </w:r>
      <w:r w:rsidRPr="00376812">
        <w:rPr>
          <w:rStyle w:val="1-Char"/>
          <w:rFonts w:hint="cs"/>
          <w:rtl/>
        </w:rPr>
        <w:t xml:space="preserve"> اول، د</w:t>
      </w:r>
      <w:r w:rsidR="00F73752" w:rsidRPr="00376812">
        <w:rPr>
          <w:rStyle w:val="1-Char"/>
          <w:rFonts w:hint="cs"/>
          <w:rtl/>
        </w:rPr>
        <w:t>ر ایالات متحد</w:t>
      </w:r>
      <w:r w:rsidR="000A57AE">
        <w:rPr>
          <w:rStyle w:val="1-Char"/>
          <w:rFonts w:hint="cs"/>
          <w:rtl/>
        </w:rPr>
        <w:t>ۀ</w:t>
      </w:r>
      <w:r w:rsidR="00F73752" w:rsidRPr="00376812">
        <w:rPr>
          <w:rStyle w:val="1-Char"/>
          <w:rFonts w:hint="cs"/>
          <w:rtl/>
        </w:rPr>
        <w:t xml:space="preserve"> آمریکا است... اعتی</w:t>
      </w:r>
      <w:r w:rsidRPr="00376812">
        <w:rPr>
          <w:rStyle w:val="1-Char"/>
          <w:rFonts w:hint="cs"/>
          <w:rtl/>
        </w:rPr>
        <w:t xml:space="preserve">اد </w:t>
      </w:r>
      <w:r w:rsidR="00F73752" w:rsidRPr="00376812">
        <w:rPr>
          <w:rStyle w:val="1-Char"/>
          <w:rFonts w:hint="cs"/>
          <w:rtl/>
        </w:rPr>
        <w:t>برای</w:t>
      </w:r>
      <w:r w:rsidRPr="00376812">
        <w:rPr>
          <w:rStyle w:val="1-Char"/>
          <w:rFonts w:hint="cs"/>
          <w:rtl/>
        </w:rPr>
        <w:t xml:space="preserve"> خانواده و اجتماع زیان</w:t>
      </w:r>
      <w:r w:rsidR="00F73752" w:rsidRPr="00376812">
        <w:rPr>
          <w:rStyle w:val="1-Char"/>
          <w:rFonts w:hint="cs"/>
          <w:rtl/>
        </w:rPr>
        <w:t>م</w:t>
      </w:r>
      <w:r w:rsidRPr="00376812">
        <w:rPr>
          <w:rStyle w:val="1-Char"/>
          <w:rFonts w:hint="cs"/>
          <w:rtl/>
        </w:rPr>
        <w:t xml:space="preserve">ند است. دولت قانونی </w:t>
      </w:r>
      <w:r w:rsidR="00F73752" w:rsidRPr="00376812">
        <w:rPr>
          <w:rStyle w:val="1-Char"/>
          <w:rFonts w:hint="cs"/>
          <w:rtl/>
        </w:rPr>
        <w:t>وضع کرد</w:t>
      </w:r>
      <w:r w:rsidRPr="00376812">
        <w:rPr>
          <w:rStyle w:val="1-Char"/>
          <w:rFonts w:hint="cs"/>
          <w:rtl/>
        </w:rPr>
        <w:t xml:space="preserve"> که شرابخوری را ممنوع گردانید. آنگاه پس از مدت کوتاهی معلوم گردید که دولت از اجرای قانونی که گذرانیده است به کلی عاجز است، و افراد و مؤسسات و گروه‌هایی برای واردکردن شراب‌های قاچاق و تجارت آن، و ساخت شراب به صورت پنهانی، و تهیه‌کردن بدترین انواع شراب، خیلی بیشتر از پیش، دست به کار شدند و با این کارهای خودشان جامعه را از سوی دیگر به فساد کشانیدند.</w:t>
      </w:r>
    </w:p>
    <w:p w:rsidR="00A627C8" w:rsidRPr="00376812" w:rsidRDefault="00A627C8" w:rsidP="00376812">
      <w:pPr>
        <w:ind w:firstLine="284"/>
        <w:jc w:val="both"/>
        <w:rPr>
          <w:rStyle w:val="1-Char"/>
          <w:rtl/>
        </w:rPr>
      </w:pPr>
      <w:r w:rsidRPr="00376812">
        <w:rPr>
          <w:rStyle w:val="1-Char"/>
          <w:rFonts w:hint="cs"/>
          <w:rtl/>
        </w:rPr>
        <w:t>بد نیست بدانیم که این ممنوعیت یک «فرمان شاهانه» یا فرمانی که از یک امپراطور مستبد صادر شده باشد، نبود، تا بخواهد مردم را با حکومت زر و زور وادار به اجرای آن سازد. نه... قانونی بود که از مجلس نمایندگان یک کشور آزاد و دموکراسی و دارای قانون اساسی درآمده بود که قاعدتاً باید هر قانونی را سودمند می‌داند وضع کند، و هرچه را زیانمند می‌داند رد کند. این قانون در شرایطی تصویب گردید که افکار عمومی مطلب را کاملاً پذیرفته بود، و از لحاظ علمی و عملی، دریافت که شراب برای سلامتی زیان‌آور است، عقل را از میان می‌برد، و تمدن را نابود می‌سازد.</w:t>
      </w:r>
    </w:p>
    <w:p w:rsidR="00A627C8" w:rsidRPr="00376812" w:rsidRDefault="00A627C8" w:rsidP="00376812">
      <w:pPr>
        <w:ind w:firstLine="284"/>
        <w:jc w:val="both"/>
        <w:rPr>
          <w:rStyle w:val="1-Char"/>
          <w:rtl/>
        </w:rPr>
      </w:pPr>
      <w:r w:rsidRPr="00376812">
        <w:rPr>
          <w:rStyle w:val="1-Char"/>
          <w:rFonts w:hint="cs"/>
          <w:rtl/>
        </w:rPr>
        <w:t>خلاصه حدود سال 1918 م بود که این مشکل برای افکار عمومی آمریکا مطرح گردید، و در سال 1919 بود که به عنوان اصلاحیه هجدهم در ق</w:t>
      </w:r>
      <w:r w:rsidR="006D3AFD" w:rsidRPr="00376812">
        <w:rPr>
          <w:rStyle w:val="1-Char"/>
          <w:rFonts w:hint="cs"/>
          <w:rtl/>
        </w:rPr>
        <w:t xml:space="preserve">انون اساسی آمریکا درج گردید، و </w:t>
      </w:r>
      <w:r w:rsidRPr="00376812">
        <w:rPr>
          <w:rStyle w:val="1-Char"/>
          <w:rFonts w:hint="cs"/>
          <w:rtl/>
        </w:rPr>
        <w:t>د</w:t>
      </w:r>
      <w:r w:rsidR="006D3AFD" w:rsidRPr="00376812">
        <w:rPr>
          <w:rStyle w:val="1-Char"/>
          <w:rFonts w:hint="cs"/>
          <w:rtl/>
        </w:rPr>
        <w:t>ر</w:t>
      </w:r>
      <w:r w:rsidRPr="00376812">
        <w:rPr>
          <w:rStyle w:val="1-Char"/>
          <w:rFonts w:hint="cs"/>
          <w:rtl/>
        </w:rPr>
        <w:t xml:space="preserve"> همان سال این اصلاحیه با یک فرمان ممنوعیت تأیید گردید که در تاریخ به نام قانون فولستد معروف شد.</w:t>
      </w:r>
    </w:p>
    <w:p w:rsidR="00A627C8" w:rsidRPr="00376812" w:rsidRDefault="00A627C8" w:rsidP="00376812">
      <w:pPr>
        <w:ind w:firstLine="284"/>
        <w:jc w:val="both"/>
        <w:rPr>
          <w:rStyle w:val="1-Char"/>
          <w:rtl/>
        </w:rPr>
      </w:pPr>
      <w:r w:rsidRPr="00376812">
        <w:rPr>
          <w:rStyle w:val="1-Char"/>
          <w:rFonts w:hint="cs"/>
          <w:rtl/>
        </w:rPr>
        <w:t>برای اجرای ممنوعیت، کلیه وسایل و تجهیزات گسترد</w:t>
      </w:r>
      <w:r w:rsidR="000A57AE">
        <w:rPr>
          <w:rStyle w:val="1-Char"/>
          <w:rFonts w:hint="cs"/>
          <w:rtl/>
        </w:rPr>
        <w:t>ۀ</w:t>
      </w:r>
      <w:r w:rsidRPr="00376812">
        <w:rPr>
          <w:rStyle w:val="1-Char"/>
          <w:rFonts w:hint="cs"/>
          <w:rtl/>
        </w:rPr>
        <w:t xml:space="preserve"> دولت، آماده به کار شد:</w:t>
      </w:r>
    </w:p>
    <w:p w:rsidR="00A627C8" w:rsidRPr="00376812" w:rsidRDefault="00A627C8" w:rsidP="00376812">
      <w:pPr>
        <w:numPr>
          <w:ilvl w:val="0"/>
          <w:numId w:val="10"/>
        </w:numPr>
        <w:jc w:val="both"/>
        <w:rPr>
          <w:rStyle w:val="1-Char"/>
          <w:rtl/>
        </w:rPr>
      </w:pPr>
      <w:r w:rsidRPr="00376812">
        <w:rPr>
          <w:rStyle w:val="1-Char"/>
          <w:rFonts w:hint="cs"/>
          <w:rtl/>
        </w:rPr>
        <w:t>نیروی دریائی تماماً برای کنترل بندرها و جلوگ</w:t>
      </w:r>
      <w:r w:rsidR="006D3AFD" w:rsidRPr="00376812">
        <w:rPr>
          <w:rStyle w:val="1-Char"/>
          <w:rFonts w:hint="cs"/>
          <w:rtl/>
        </w:rPr>
        <w:t>ی</w:t>
      </w:r>
      <w:r w:rsidRPr="00376812">
        <w:rPr>
          <w:rStyle w:val="1-Char"/>
          <w:rFonts w:hint="cs"/>
          <w:rtl/>
        </w:rPr>
        <w:t>ری از قاچاق بسیج گردید.</w:t>
      </w:r>
    </w:p>
    <w:p w:rsidR="00A627C8" w:rsidRPr="00376812" w:rsidRDefault="00A627C8" w:rsidP="00376812">
      <w:pPr>
        <w:numPr>
          <w:ilvl w:val="0"/>
          <w:numId w:val="10"/>
        </w:numPr>
        <w:jc w:val="both"/>
        <w:rPr>
          <w:rStyle w:val="1-Char"/>
          <w:rtl/>
        </w:rPr>
      </w:pPr>
      <w:r w:rsidRPr="00376812">
        <w:rPr>
          <w:rStyle w:val="1-Char"/>
          <w:rFonts w:hint="cs"/>
          <w:rtl/>
        </w:rPr>
        <w:t>نیروی هوایی برای کنترل راه‌های هوایی.</w:t>
      </w:r>
    </w:p>
    <w:p w:rsidR="00A627C8" w:rsidRPr="00376812" w:rsidRDefault="00A627C8" w:rsidP="00376812">
      <w:pPr>
        <w:numPr>
          <w:ilvl w:val="0"/>
          <w:numId w:val="10"/>
        </w:numPr>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تشکیلات دولت به این امر مشغول شد، و هم</w:t>
      </w:r>
      <w:r w:rsidR="000A57AE">
        <w:rPr>
          <w:rStyle w:val="1-Char"/>
          <w:rFonts w:hint="cs"/>
          <w:rtl/>
        </w:rPr>
        <w:t>ۀ</w:t>
      </w:r>
      <w:r w:rsidRPr="00376812">
        <w:rPr>
          <w:rStyle w:val="1-Char"/>
          <w:rFonts w:hint="cs"/>
          <w:rtl/>
        </w:rPr>
        <w:t xml:space="preserve"> رسانه‌های گروهی و شیوه‌های تبلیغاتی را برای مبارزه با شرابخواری و بیان زیان‌های آن به کار گرفتند. مجلات و روزنامه‌ها و کتاب‌ه</w:t>
      </w:r>
      <w:r w:rsidR="006D3AFD" w:rsidRPr="00376812">
        <w:rPr>
          <w:rStyle w:val="1-Char"/>
          <w:rFonts w:hint="cs"/>
          <w:rtl/>
        </w:rPr>
        <w:t>ا و نشریات و تآ</w:t>
      </w:r>
      <w:r w:rsidRPr="00376812">
        <w:rPr>
          <w:rStyle w:val="1-Char"/>
          <w:rFonts w:hint="cs"/>
          <w:rtl/>
        </w:rPr>
        <w:t>ترها و سینماها و برنامه‌های رادیویی و سخنرانی‌ها و غیره نیز همگی بسیج شدند.</w:t>
      </w:r>
    </w:p>
    <w:p w:rsidR="00A627C8" w:rsidRPr="00376812" w:rsidRDefault="00A627C8" w:rsidP="00376812">
      <w:pPr>
        <w:ind w:firstLine="284"/>
        <w:jc w:val="both"/>
        <w:rPr>
          <w:rStyle w:val="1-Char"/>
          <w:rtl/>
        </w:rPr>
      </w:pPr>
      <w:r w:rsidRPr="00376812">
        <w:rPr>
          <w:rStyle w:val="1-Char"/>
          <w:rFonts w:hint="cs"/>
          <w:rtl/>
        </w:rPr>
        <w:t>طبق محاسبه‌ای که انجام پذیرفت، جمع مبالغی که دولت آمریکا برای تبلیغات ضد شرابخواری هزینه کرد، بالغ بر 000, 000, 60 (شصت میلیون) دلار گردید. حجم کتاب‌ها و نشریات بالغ بر 000, 000, 000, 10 (ده بیلیون) صفحه گردید. هزینه‌هایی که دولت آمریکا برای اجرای قانون منع مشروبات الکلی در طول مدت 14 سال متحمل گردید، کمتر از 600 میلیون دلار نبود. در طی این مدت سیصد نفر اعدام و 532335 نفر زندانی شدند، 000, 840, 3 دلار جریمه گرفته شد. ارزش املاک مصادر شده بالغ بر 000, 960, 96 دلار گردید. اما هم</w:t>
      </w:r>
      <w:r w:rsidR="000A57AE">
        <w:rPr>
          <w:rStyle w:val="1-Char"/>
          <w:rFonts w:hint="cs"/>
          <w:rtl/>
        </w:rPr>
        <w:t>ۀ</w:t>
      </w:r>
      <w:r w:rsidRPr="00376812">
        <w:rPr>
          <w:rStyle w:val="1-Char"/>
          <w:rFonts w:hint="cs"/>
          <w:rtl/>
        </w:rPr>
        <w:t xml:space="preserve"> این‌ها تأثیرش آن بود که مردم آمریکا به شرابخواری علاقه‌مندتر شدند و در صدد برآمدند که هر طور هست شراب را وارد یا تهیه کنند. تا آن که بالاخره دولت آمریکا در سال 1933 بناچار قانون منع مشروبات الکلی را لغو و انواع مشروبات الکلی را بدون هیچ قید و شرطی آزاد اعلام کرد. (از کتاب تنقیحات امام مودودی) این هم پایان ماجرا، و پایان داستان: شکست کامل برای قانون منع مشروبات الکلی... و حذف اصلاحیه شماره 21 قانون اساسی که کنگره در سال 1933 آن را تصویب کرد.</w:t>
      </w:r>
    </w:p>
    <w:p w:rsidR="00A627C8" w:rsidRPr="00376812" w:rsidRDefault="00A627C8" w:rsidP="00376812">
      <w:pPr>
        <w:ind w:firstLine="284"/>
        <w:jc w:val="both"/>
        <w:rPr>
          <w:rStyle w:val="1-Char"/>
          <w:rtl/>
        </w:rPr>
      </w:pPr>
      <w:r w:rsidRPr="00376812">
        <w:rPr>
          <w:rStyle w:val="1-Char"/>
          <w:rFonts w:hint="cs"/>
          <w:rtl/>
        </w:rPr>
        <w:t>این بود مختصری از شرح یک فاجع</w:t>
      </w:r>
      <w:r w:rsidR="000A57AE">
        <w:rPr>
          <w:rStyle w:val="1-Char"/>
          <w:rFonts w:hint="cs"/>
          <w:rtl/>
        </w:rPr>
        <w:t>ۀ</w:t>
      </w:r>
      <w:r w:rsidRPr="00376812">
        <w:rPr>
          <w:rStyle w:val="1-Char"/>
          <w:rFonts w:hint="cs"/>
          <w:rtl/>
        </w:rPr>
        <w:t xml:space="preserve"> قانونگزاری که در تاریخ ملت آمریکا به دوران تحریم و ممنوعیت نام گرفت.</w:t>
      </w:r>
    </w:p>
    <w:p w:rsidR="00A627C8" w:rsidRPr="00376812" w:rsidRDefault="00A627C8" w:rsidP="00376812">
      <w:pPr>
        <w:ind w:firstLine="284"/>
        <w:jc w:val="both"/>
        <w:rPr>
          <w:rStyle w:val="1-Char"/>
          <w:rtl/>
        </w:rPr>
      </w:pPr>
      <w:r w:rsidRPr="00376812">
        <w:rPr>
          <w:rStyle w:val="1-Char"/>
          <w:rFonts w:hint="cs"/>
          <w:rtl/>
        </w:rPr>
        <w:t>قانون شکست خورد. حکومت از پا افتاد. امکانات و تجهیزات دولت کاری از پیش نبرد، و قدمی برای ممنوعیت مشروبات الکلی و مبارزه با میگساران برداشته نشد. و این همه در حالتی بود که در افکار عمومی مسأل</w:t>
      </w:r>
      <w:r w:rsidR="000A57AE">
        <w:rPr>
          <w:rStyle w:val="1-Char"/>
          <w:rFonts w:hint="cs"/>
          <w:rtl/>
        </w:rPr>
        <w:t>ۀ</w:t>
      </w:r>
      <w:r w:rsidRPr="00376812">
        <w:rPr>
          <w:rStyle w:val="1-Char"/>
          <w:rFonts w:hint="cs"/>
          <w:rtl/>
        </w:rPr>
        <w:t xml:space="preserve"> زیان‌آوربودن مشروبات الکلی مسلم بود. اما پذیرش عقلی یک چیز است و عمل ارادی چیز دیگر.</w:t>
      </w:r>
    </w:p>
    <w:p w:rsidR="00A627C8" w:rsidRPr="00376812" w:rsidRDefault="00A627C8" w:rsidP="00376812">
      <w:pPr>
        <w:ind w:firstLine="284"/>
        <w:jc w:val="both"/>
        <w:rPr>
          <w:rStyle w:val="1-Char"/>
          <w:rtl/>
        </w:rPr>
      </w:pPr>
      <w:r w:rsidRPr="00376812">
        <w:rPr>
          <w:rStyle w:val="1-Char"/>
          <w:rFonts w:hint="cs"/>
          <w:rtl/>
        </w:rPr>
        <w:t>یکی از نویسندگان غربی به حق می‌گوید: خواستن چیزی از روی تصمیم و اراده به روح پرهیزکاری و تعبد نیازمند است، به طوری که انسان هم</w:t>
      </w:r>
      <w:r w:rsidR="000A57AE">
        <w:rPr>
          <w:rStyle w:val="1-Char"/>
          <w:rFonts w:hint="cs"/>
          <w:rtl/>
        </w:rPr>
        <w:t>ۀ</w:t>
      </w:r>
      <w:r w:rsidRPr="00376812">
        <w:rPr>
          <w:rStyle w:val="1-Char"/>
          <w:rFonts w:hint="cs"/>
          <w:rtl/>
        </w:rPr>
        <w:t xml:space="preserve"> نیروهای خود را برای رسیدن به یک هدف در زندگی که آن هدف را با آگاهی و دقت و بینش و فراست کافی برای خود برگزیده است، بسیج گرداند همیشه اراد</w:t>
      </w:r>
      <w:r w:rsidR="000A57AE">
        <w:rPr>
          <w:rStyle w:val="1-Char"/>
          <w:rFonts w:hint="cs"/>
          <w:rtl/>
        </w:rPr>
        <w:t>ۀ</w:t>
      </w:r>
      <w:r w:rsidRPr="00376812">
        <w:rPr>
          <w:rStyle w:val="1-Char"/>
          <w:rFonts w:hint="cs"/>
          <w:rtl/>
        </w:rPr>
        <w:t xml:space="preserve"> انسان بر دانش و آگاهیش پیروز است، البته دانش و آگاهی </w:t>
      </w:r>
      <w:r w:rsidR="006D3AFD" w:rsidRPr="00376812">
        <w:rPr>
          <w:rStyle w:val="1-Char"/>
          <w:rFonts w:hint="cs"/>
          <w:rtl/>
        </w:rPr>
        <w:t xml:space="preserve">که بر پایه‌ی </w:t>
      </w:r>
      <w:r w:rsidRPr="00376812">
        <w:rPr>
          <w:rStyle w:val="1-Char"/>
          <w:rFonts w:hint="cs"/>
          <w:rtl/>
        </w:rPr>
        <w:t>اصول و مبادی دینی نباشد که اصول و مبادی دینی پایه و اساس تصمیم و فعالیت و گرایش‌های روحانی و معنوی است.</w:t>
      </w:r>
    </w:p>
    <w:p w:rsidR="00A627C8" w:rsidRPr="00410261" w:rsidRDefault="00A627C8" w:rsidP="00410261">
      <w:pPr>
        <w:pStyle w:val="3-"/>
        <w:rPr>
          <w:rStyle w:val="1-Char"/>
          <w:rFonts w:ascii="IRZar" w:hAnsi="IRZar" w:cs="IRZar"/>
          <w:sz w:val="24"/>
          <w:szCs w:val="24"/>
          <w:rtl/>
        </w:rPr>
      </w:pPr>
      <w:bookmarkStart w:id="209" w:name="_Toc258768074"/>
      <w:bookmarkStart w:id="210" w:name="_Toc429312886"/>
      <w:r w:rsidRPr="00410261">
        <w:rPr>
          <w:rStyle w:val="1-Char"/>
          <w:rFonts w:ascii="IRZar" w:hAnsi="IRZar" w:cs="IRZar" w:hint="cs"/>
          <w:sz w:val="24"/>
          <w:szCs w:val="24"/>
          <w:rtl/>
        </w:rPr>
        <w:t>کاری را که از دست نیروهای مسلح برنیامد، ایمان انجام داد</w:t>
      </w:r>
      <w:bookmarkEnd w:id="209"/>
      <w:bookmarkEnd w:id="210"/>
    </w:p>
    <w:p w:rsidR="00A627C8" w:rsidRPr="00376812" w:rsidRDefault="00A627C8" w:rsidP="00376812">
      <w:pPr>
        <w:ind w:firstLine="284"/>
        <w:jc w:val="both"/>
        <w:rPr>
          <w:rStyle w:val="1-Char"/>
          <w:rtl/>
        </w:rPr>
      </w:pPr>
      <w:r w:rsidRPr="00376812">
        <w:rPr>
          <w:rStyle w:val="1-Char"/>
          <w:rFonts w:hint="cs"/>
          <w:rtl/>
        </w:rPr>
        <w:t>این یک صحنه بود که دیدیم، صحن</w:t>
      </w:r>
      <w:r w:rsidR="000A57AE">
        <w:rPr>
          <w:rStyle w:val="1-Char"/>
          <w:rFonts w:hint="cs"/>
          <w:rtl/>
        </w:rPr>
        <w:t>ۀ</w:t>
      </w:r>
      <w:r w:rsidRPr="00376812">
        <w:rPr>
          <w:rStyle w:val="1-Char"/>
          <w:rFonts w:hint="cs"/>
          <w:rtl/>
        </w:rPr>
        <w:t xml:space="preserve"> دیگر ورقی از تاریخ کهن اسلامی خودمان است:</w:t>
      </w:r>
    </w:p>
    <w:p w:rsidR="00A627C8" w:rsidRPr="00D823B5" w:rsidRDefault="00A627C8" w:rsidP="00376812">
      <w:pPr>
        <w:ind w:firstLine="284"/>
        <w:jc w:val="both"/>
        <w:rPr>
          <w:rStyle w:val="1-Char"/>
          <w:rtl/>
        </w:rPr>
      </w:pPr>
      <w:r w:rsidRPr="00376812">
        <w:rPr>
          <w:rStyle w:val="1-Char"/>
          <w:rFonts w:hint="cs"/>
          <w:rtl/>
        </w:rPr>
        <w:t>زمانی که حضرت محمد</w:t>
      </w:r>
      <w:r w:rsidR="006620CA" w:rsidRPr="006620CA">
        <w:rPr>
          <w:rStyle w:val="1-Char"/>
          <w:rFonts w:cs="CTraditional Arabic" w:hint="cs"/>
          <w:rtl/>
        </w:rPr>
        <w:t xml:space="preserve"> ج</w:t>
      </w:r>
      <w:r w:rsidRPr="00376812">
        <w:rPr>
          <w:rStyle w:val="1-Char"/>
          <w:rFonts w:hint="cs"/>
          <w:rtl/>
        </w:rPr>
        <w:t xml:space="preserve"> رسول خدا مبعوث به رسالت گردید، شرابخواری در جامع</w:t>
      </w:r>
      <w:r w:rsidR="000A57AE">
        <w:rPr>
          <w:rStyle w:val="1-Char"/>
          <w:rFonts w:hint="cs"/>
          <w:rtl/>
        </w:rPr>
        <w:t>ۀ</w:t>
      </w:r>
      <w:r w:rsidRPr="00376812">
        <w:rPr>
          <w:rStyle w:val="1-Char"/>
          <w:rFonts w:hint="cs"/>
          <w:rtl/>
        </w:rPr>
        <w:t xml:space="preserve"> عربستان به صورت گسترده‌ای رایج بود. شراب مانند خون در رگ‌های مردم جریان داشت. به نوشیدن شراب افتخار می‌کردند. ببینید این شاعر عرب چگونه شدت علاقه‌اش را به شراب بیان می‌کند، می‌گوید:</w:t>
      </w:r>
    </w:p>
    <w:tbl>
      <w:tblPr>
        <w:bidiVisual/>
        <w:tblW w:w="0" w:type="auto"/>
        <w:tblLook w:val="04A0" w:firstRow="1" w:lastRow="0" w:firstColumn="1" w:lastColumn="0" w:noHBand="0" w:noVBand="1"/>
      </w:tblPr>
      <w:tblGrid>
        <w:gridCol w:w="3431"/>
        <w:gridCol w:w="411"/>
        <w:gridCol w:w="3462"/>
      </w:tblGrid>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إذا متُّ فادفني إلى جنبِ كرمَةٍ</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ترَوِّي عظامي بعدَ موتي عروقها</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«وقتی که من مُردم مرا پای درخت مو به خاک سپارید.</w:t>
      </w:r>
    </w:p>
    <w:p w:rsidR="00A627C8" w:rsidRPr="00376812" w:rsidRDefault="00A627C8" w:rsidP="00376812">
      <w:pPr>
        <w:ind w:firstLine="284"/>
        <w:jc w:val="both"/>
        <w:rPr>
          <w:rStyle w:val="1-Char"/>
          <w:rtl/>
        </w:rPr>
      </w:pPr>
      <w:r w:rsidRPr="00376812">
        <w:rPr>
          <w:rStyle w:val="1-Char"/>
          <w:rFonts w:hint="cs"/>
          <w:rtl/>
        </w:rPr>
        <w:t>تا استخوان‌های مرا خونی که در رگ‌های مو جریان دارد، سیراب سازد».</w:t>
      </w:r>
    </w:p>
    <w:p w:rsidR="00A627C8" w:rsidRPr="00376812" w:rsidRDefault="00A627C8" w:rsidP="00376812">
      <w:pPr>
        <w:ind w:firstLine="284"/>
        <w:jc w:val="both"/>
        <w:rPr>
          <w:rStyle w:val="1-Char"/>
          <w:rtl/>
        </w:rPr>
      </w:pPr>
      <w:r w:rsidRPr="00376812">
        <w:rPr>
          <w:rStyle w:val="1-Char"/>
          <w:rFonts w:hint="cs"/>
          <w:rtl/>
        </w:rPr>
        <w:t>امرؤالقیس شاعر معروف عرب، وقتی که خبر کشته‌شدن پدرش را به او می‌دهند، نمی‌تواند جام شراب را از دست بنهد، و از ندیمان و هم پیاله‌هایش جدا شود، و آن سخن مشهورش را می‌گوید:</w:t>
      </w:r>
    </w:p>
    <w:p w:rsidR="00A627C8" w:rsidRPr="00376812" w:rsidRDefault="00A627C8" w:rsidP="00376812">
      <w:pPr>
        <w:ind w:firstLine="284"/>
        <w:jc w:val="both"/>
        <w:rPr>
          <w:rStyle w:val="1-Char"/>
          <w:rtl/>
        </w:rPr>
      </w:pPr>
      <w:r w:rsidRPr="00376812">
        <w:rPr>
          <w:rStyle w:val="1-Char"/>
          <w:rFonts w:hint="cs"/>
          <w:rtl/>
        </w:rPr>
        <w:t>«امروز شراب، فردا کار!»</w:t>
      </w:r>
    </w:p>
    <w:p w:rsidR="00A627C8" w:rsidRPr="00376812" w:rsidRDefault="00A627C8" w:rsidP="00376812">
      <w:pPr>
        <w:ind w:firstLine="284"/>
        <w:jc w:val="both"/>
        <w:rPr>
          <w:rStyle w:val="1-Char"/>
          <w:rtl/>
        </w:rPr>
      </w:pPr>
      <w:r w:rsidRPr="00376812">
        <w:rPr>
          <w:rStyle w:val="1-Char"/>
          <w:rFonts w:hint="cs"/>
          <w:rtl/>
        </w:rPr>
        <w:t>تاریخ دوران جاهلیت، فقط تعداد انگشت شماری را نام برده است که از شرابخواری پرهیز داشتند، و تاریخ، شراب‌نخوردن آنان را به عنوان یک فضیلت کم‌نظیر برای آن</w:t>
      </w:r>
      <w:r w:rsidR="00A61E34" w:rsidRPr="00376812">
        <w:rPr>
          <w:rStyle w:val="1-Char"/>
          <w:rFonts w:hint="cs"/>
          <w:rtl/>
        </w:rPr>
        <w:t>ان ثبت کرده است. یکی از این نوا</w:t>
      </w:r>
      <w:r w:rsidRPr="00376812">
        <w:rPr>
          <w:rStyle w:val="1-Char"/>
          <w:rFonts w:hint="cs"/>
          <w:rtl/>
        </w:rPr>
        <w:t>در دوران زید بن عمرو بن نفیل است.</w:t>
      </w:r>
    </w:p>
    <w:p w:rsidR="00A627C8" w:rsidRPr="00D823B5" w:rsidRDefault="00A627C8" w:rsidP="00376812">
      <w:pPr>
        <w:ind w:firstLine="284"/>
        <w:jc w:val="both"/>
        <w:rPr>
          <w:rStyle w:val="1-Char"/>
          <w:rtl/>
        </w:rPr>
      </w:pPr>
      <w:r w:rsidRPr="00376812">
        <w:rPr>
          <w:rStyle w:val="1-Char"/>
          <w:rFonts w:hint="cs"/>
          <w:rtl/>
        </w:rPr>
        <w:t>از جمله شواهد این گرایش و علاقه‌مندی به شراب، همین است که برای شراب نام‌های فراوان و کنیه‌های متعدد و لقب‌های مختلف وضع کرده بودند: مُدامه، سُلافه، راح، صهبا، ا</w:t>
      </w:r>
      <w:r w:rsidRPr="002F1066">
        <w:rPr>
          <w:rStyle w:val="1-Char"/>
          <w:rFonts w:hint="cs"/>
          <w:rtl/>
        </w:rPr>
        <w:t>بن</w:t>
      </w:r>
      <w:r w:rsidR="000A57AE">
        <w:rPr>
          <w:rStyle w:val="1-Char"/>
          <w:rFonts w:hint="cs"/>
          <w:rtl/>
        </w:rPr>
        <w:t>ۀ</w:t>
      </w:r>
      <w:r w:rsidRPr="00D823B5">
        <w:rPr>
          <w:rStyle w:val="1-Char"/>
          <w:rFonts w:hint="cs"/>
          <w:rtl/>
        </w:rPr>
        <w:t xml:space="preserve"> العنقود، ا</w:t>
      </w:r>
      <w:r w:rsidRPr="002F1066">
        <w:rPr>
          <w:rStyle w:val="1-Char"/>
          <w:rFonts w:hint="cs"/>
          <w:rtl/>
        </w:rPr>
        <w:t>بن</w:t>
      </w:r>
      <w:r w:rsidR="000A57AE">
        <w:rPr>
          <w:rStyle w:val="1-Char"/>
          <w:rFonts w:hint="cs"/>
          <w:rtl/>
        </w:rPr>
        <w:t>ۀ</w:t>
      </w:r>
      <w:r w:rsidRPr="00D823B5">
        <w:rPr>
          <w:rStyle w:val="1-Char"/>
          <w:rFonts w:hint="cs"/>
          <w:rtl/>
        </w:rPr>
        <w:t xml:space="preserve"> الکرم، بنت الحان، بنت الدنان، وغیره که متجاوز از یکصد اسم می‌شود چنانچه تجارت و داد و ستد شراب هم در میان اعراب فوق العاده رونق و رواج داشت.</w:t>
      </w:r>
    </w:p>
    <w:p w:rsidR="00A627C8" w:rsidRPr="00D823B5" w:rsidRDefault="00A627C8" w:rsidP="00A26467">
      <w:pPr>
        <w:ind w:firstLine="284"/>
        <w:jc w:val="both"/>
        <w:rPr>
          <w:rStyle w:val="1-Char"/>
          <w:rtl/>
        </w:rPr>
      </w:pPr>
      <w:r w:rsidRPr="00376812">
        <w:rPr>
          <w:rStyle w:val="1-Char"/>
          <w:rFonts w:hint="cs"/>
          <w:rtl/>
        </w:rPr>
        <w:t>شاهد دیگر بر علاقه‌مندی اعراب به شراب، و این که مهر شراب سخت بر دل آنان نشسته بود، ه</w:t>
      </w:r>
      <w:r w:rsidR="00A61E34" w:rsidRPr="00376812">
        <w:rPr>
          <w:rStyle w:val="1-Char"/>
          <w:rFonts w:hint="cs"/>
          <w:rtl/>
        </w:rPr>
        <w:t>مین مطلب است که بسیاری از صحابه</w:t>
      </w:r>
      <w:r w:rsidR="00A61E34" w:rsidRPr="00A61E34">
        <w:rPr>
          <w:rStyle w:val="Emphasis"/>
          <w:rFonts w:ascii="Calibri" w:hAnsi="Calibri" w:cs="CTraditional Arabic" w:hint="cs"/>
          <w:i w:val="0"/>
          <w:iCs w:val="0"/>
          <w:rtl/>
          <w:lang w:bidi="fa-IR"/>
        </w:rPr>
        <w:t>ش</w:t>
      </w:r>
      <w:r w:rsidRPr="00D823B5">
        <w:rPr>
          <w:rStyle w:val="1-Char"/>
          <w:rFonts w:hint="cs"/>
          <w:rtl/>
        </w:rPr>
        <w:t xml:space="preserve"> پس از آن که دو آی</w:t>
      </w:r>
      <w:r w:rsidR="000A57AE">
        <w:rPr>
          <w:rStyle w:val="1-Char"/>
          <w:rFonts w:hint="cs"/>
          <w:rtl/>
        </w:rPr>
        <w:t>ۀ</w:t>
      </w:r>
      <w:r w:rsidRPr="00D823B5">
        <w:rPr>
          <w:rStyle w:val="1-Char"/>
          <w:rFonts w:hint="cs"/>
          <w:rtl/>
        </w:rPr>
        <w:t xml:space="preserve"> اولی</w:t>
      </w:r>
      <w:r w:rsidR="00553F01">
        <w:rPr>
          <w:rStyle w:val="1-Char"/>
          <w:rFonts w:hint="cs"/>
          <w:rtl/>
        </w:rPr>
        <w:t xml:space="preserve"> دربارۀ </w:t>
      </w:r>
      <w:r w:rsidRPr="00D823B5">
        <w:rPr>
          <w:rStyle w:val="1-Char"/>
          <w:rFonts w:hint="cs"/>
          <w:rtl/>
        </w:rPr>
        <w:t>شراب نازل گردید، تا وقتی که نهی سریع و قاطع نیامده بود، همچنان شراب می‌نوشیدند و مراسم عبادتی اسلام را نیز به جای می‌آوردند. آی</w:t>
      </w:r>
      <w:r w:rsidR="000A57AE">
        <w:rPr>
          <w:rStyle w:val="1-Char"/>
          <w:rFonts w:hint="cs"/>
          <w:rtl/>
        </w:rPr>
        <w:t>ۀ</w:t>
      </w:r>
      <w:r w:rsidRPr="00D823B5">
        <w:rPr>
          <w:rStyle w:val="1-Char"/>
          <w:rFonts w:hint="cs"/>
          <w:rtl/>
        </w:rPr>
        <w:t xml:space="preserve"> اول که نازل شد، این بود: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tl/>
        </w:rPr>
        <w:t>قُلۡ فِيهِمَآ إِثۡمٞ كَبِيرٞ وَمَنَٰفِعُ لِلنَّاسِ</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البقرة: 219</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در شراب و قمار گناه و جرم بزرگ و بسیار است، و در عین حال، سودهایی نیز برای مردم دارد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آی</w:t>
      </w:r>
      <w:r w:rsidR="000A57AE">
        <w:rPr>
          <w:rStyle w:val="1-Char"/>
          <w:rFonts w:hint="cs"/>
          <w:rtl/>
        </w:rPr>
        <w:t>ۀ</w:t>
      </w:r>
      <w:r w:rsidRPr="00376812">
        <w:rPr>
          <w:rStyle w:val="1-Char"/>
          <w:rFonts w:hint="cs"/>
          <w:rtl/>
        </w:rPr>
        <w:t xml:space="preserve"> دیگری که آمد، می‌فرمود: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يَٰٓأَيُّهَا</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ءَامَنُواْ لَا تَقۡرَبُواْ </w:t>
      </w:r>
      <w:r w:rsidR="00500B83" w:rsidRPr="00C10EC8">
        <w:rPr>
          <w:rStyle w:val="7-Char"/>
          <w:rFonts w:hint="cs"/>
          <w:rtl/>
        </w:rPr>
        <w:t>ٱ</w:t>
      </w:r>
      <w:r w:rsidR="00500B83" w:rsidRPr="00C10EC8">
        <w:rPr>
          <w:rStyle w:val="7-Char"/>
          <w:rFonts w:hint="eastAsia"/>
          <w:rtl/>
        </w:rPr>
        <w:t>لصَّلَوٰةَ</w:t>
      </w:r>
      <w:r w:rsidR="00500B83" w:rsidRPr="00C10EC8">
        <w:rPr>
          <w:rStyle w:val="7-Char"/>
          <w:rtl/>
        </w:rPr>
        <w:t xml:space="preserve"> وَأَنتُمۡ سُكَٰرَىٰ</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النساء: 43</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به نماز نزدیک نشوید در حالی که مست هستید!</w:t>
      </w:r>
      <w:r w:rsidR="00A61E34">
        <w:rPr>
          <w:rStyle w:val="Emphasis"/>
          <w:rFonts w:ascii="Calibri" w:hAnsi="Calibri" w:cs="Traditional Arabic" w:hint="cs"/>
          <w:i w:val="0"/>
          <w:iCs w:val="0"/>
          <w:rtl/>
          <w:lang w:bidi="fa-IR"/>
        </w:rPr>
        <w:t xml:space="preserve"> </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آری، اسلام در کار تحریم شراب با اعراب تدرج را در پیش گرفت، و از ابتدا سختگیری روا نداشت. این بود، تا آیات 90 و 91 سور</w:t>
      </w:r>
      <w:r w:rsidR="000A57AE">
        <w:rPr>
          <w:rStyle w:val="1-Char"/>
          <w:rFonts w:hint="cs"/>
          <w:rtl/>
        </w:rPr>
        <w:t>ۀ</w:t>
      </w:r>
      <w:r w:rsidRPr="00376812">
        <w:rPr>
          <w:rStyle w:val="1-Char"/>
          <w:rFonts w:hint="cs"/>
          <w:rtl/>
        </w:rPr>
        <w:t xml:space="preserve"> مائده با حکم صریح و قاطع تحریم شراب نازل گردید: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يَٰٓأَيُّهَا</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ءَامَنُوٓاْ إِنَّمَا </w:t>
      </w:r>
      <w:r w:rsidR="00500B83" w:rsidRPr="00C10EC8">
        <w:rPr>
          <w:rStyle w:val="7-Char"/>
          <w:rFonts w:hint="cs"/>
          <w:rtl/>
        </w:rPr>
        <w:t>ٱ</w:t>
      </w:r>
      <w:r w:rsidR="00500B83" w:rsidRPr="00C10EC8">
        <w:rPr>
          <w:rStyle w:val="7-Char"/>
          <w:rFonts w:hint="eastAsia"/>
          <w:rtl/>
        </w:rPr>
        <w:t>لۡخَمۡرُ</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لۡمَيۡسِرُ</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لۡأَنصَابُ</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لۡأَزۡلَٰمُ</w:t>
      </w:r>
      <w:r w:rsidR="00500B83" w:rsidRPr="00C10EC8">
        <w:rPr>
          <w:rStyle w:val="7-Char"/>
          <w:rtl/>
        </w:rPr>
        <w:t xml:space="preserve"> رِجۡسٞ مِّنۡ عَمَلِ </w:t>
      </w:r>
      <w:r w:rsidR="00500B83" w:rsidRPr="00C10EC8">
        <w:rPr>
          <w:rStyle w:val="7-Char"/>
          <w:rFonts w:hint="cs"/>
          <w:rtl/>
        </w:rPr>
        <w:t>ٱ</w:t>
      </w:r>
      <w:r w:rsidR="00500B83" w:rsidRPr="00C10EC8">
        <w:rPr>
          <w:rStyle w:val="7-Char"/>
          <w:rFonts w:hint="eastAsia"/>
          <w:rtl/>
        </w:rPr>
        <w:t>لشَّيۡطَٰنِ</w:t>
      </w:r>
      <w:r w:rsidR="00500B83" w:rsidRPr="00C10EC8">
        <w:rPr>
          <w:rStyle w:val="7-Char"/>
          <w:rtl/>
        </w:rPr>
        <w:t xml:space="preserve"> فَ</w:t>
      </w:r>
      <w:r w:rsidR="00500B83" w:rsidRPr="00C10EC8">
        <w:rPr>
          <w:rStyle w:val="7-Char"/>
          <w:rFonts w:hint="cs"/>
          <w:rtl/>
        </w:rPr>
        <w:t>ٱ</w:t>
      </w:r>
      <w:r w:rsidR="00500B83" w:rsidRPr="00C10EC8">
        <w:rPr>
          <w:rStyle w:val="7-Char"/>
          <w:rFonts w:hint="eastAsia"/>
          <w:rtl/>
        </w:rPr>
        <w:t>جۡتَنِبُوهُ</w:t>
      </w:r>
      <w:r w:rsidR="00500B83" w:rsidRPr="00C10EC8">
        <w:rPr>
          <w:rStyle w:val="7-Char"/>
          <w:rtl/>
        </w:rPr>
        <w:t xml:space="preserve"> لَعَلَّكُمۡ تُفۡلِحُونَ ٩٠ </w:t>
      </w:r>
      <w:r w:rsidR="00500B83" w:rsidRPr="00C10EC8">
        <w:rPr>
          <w:rStyle w:val="7-Char"/>
          <w:rFonts w:hint="eastAsia"/>
          <w:rtl/>
        </w:rPr>
        <w:t>إِنَّمَا</w:t>
      </w:r>
      <w:r w:rsidR="00500B83" w:rsidRPr="00C10EC8">
        <w:rPr>
          <w:rStyle w:val="7-Char"/>
          <w:rtl/>
        </w:rPr>
        <w:t xml:space="preserve"> يُرِيدُ </w:t>
      </w:r>
      <w:r w:rsidR="00500B83" w:rsidRPr="00C10EC8">
        <w:rPr>
          <w:rStyle w:val="7-Char"/>
          <w:rFonts w:hint="cs"/>
          <w:rtl/>
        </w:rPr>
        <w:t>ٱ</w:t>
      </w:r>
      <w:r w:rsidR="00500B83" w:rsidRPr="00C10EC8">
        <w:rPr>
          <w:rStyle w:val="7-Char"/>
          <w:rFonts w:hint="eastAsia"/>
          <w:rtl/>
        </w:rPr>
        <w:t>لشَّيۡطَٰنُ</w:t>
      </w:r>
      <w:r w:rsidR="00500B83" w:rsidRPr="00C10EC8">
        <w:rPr>
          <w:rStyle w:val="7-Char"/>
          <w:rtl/>
        </w:rPr>
        <w:t xml:space="preserve"> أَن يُوقِعَ بَيۡنَكُمُ </w:t>
      </w:r>
      <w:r w:rsidR="00500B83" w:rsidRPr="00C10EC8">
        <w:rPr>
          <w:rStyle w:val="7-Char"/>
          <w:rFonts w:hint="cs"/>
          <w:rtl/>
        </w:rPr>
        <w:t>ٱ</w:t>
      </w:r>
      <w:r w:rsidR="00500B83" w:rsidRPr="00C10EC8">
        <w:rPr>
          <w:rStyle w:val="7-Char"/>
          <w:rFonts w:hint="eastAsia"/>
          <w:rtl/>
        </w:rPr>
        <w:t>لۡعَدَٰوَةَ</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لۡبَغۡضَآءَ</w:t>
      </w:r>
      <w:r w:rsidR="00500B83" w:rsidRPr="00C10EC8">
        <w:rPr>
          <w:rStyle w:val="7-Char"/>
          <w:rtl/>
        </w:rPr>
        <w:t xml:space="preserve"> فِي </w:t>
      </w:r>
      <w:r w:rsidR="00500B83" w:rsidRPr="00C10EC8">
        <w:rPr>
          <w:rStyle w:val="7-Char"/>
          <w:rFonts w:hint="cs"/>
          <w:rtl/>
        </w:rPr>
        <w:t>ٱ</w:t>
      </w:r>
      <w:r w:rsidR="00500B83" w:rsidRPr="00C10EC8">
        <w:rPr>
          <w:rStyle w:val="7-Char"/>
          <w:rFonts w:hint="eastAsia"/>
          <w:rtl/>
        </w:rPr>
        <w:t>لۡخَمۡرِ</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لۡمَيۡسِرِ</w:t>
      </w:r>
      <w:r w:rsidR="00500B83" w:rsidRPr="00C10EC8">
        <w:rPr>
          <w:rStyle w:val="7-Char"/>
          <w:rtl/>
        </w:rPr>
        <w:t xml:space="preserve"> وَيَصُدَّكُمۡ عَن ذِكۡرِ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وَعَنِ </w:t>
      </w:r>
      <w:r w:rsidR="00500B83" w:rsidRPr="00C10EC8">
        <w:rPr>
          <w:rStyle w:val="7-Char"/>
          <w:rFonts w:hint="cs"/>
          <w:rtl/>
        </w:rPr>
        <w:t>ٱ</w:t>
      </w:r>
      <w:r w:rsidR="00500B83" w:rsidRPr="00C10EC8">
        <w:rPr>
          <w:rStyle w:val="7-Char"/>
          <w:rFonts w:hint="eastAsia"/>
          <w:rtl/>
        </w:rPr>
        <w:t>لصَّلَوٰةِۖ</w:t>
      </w:r>
      <w:r w:rsidR="00500B83" w:rsidRPr="00C10EC8">
        <w:rPr>
          <w:rStyle w:val="7-Char"/>
          <w:rtl/>
        </w:rPr>
        <w:t xml:space="preserve"> فَهَلۡ أَنتُم مُّنتَهُونَ ٩١</w:t>
      </w:r>
      <w:r>
        <w:rPr>
          <w:rStyle w:val="Emphasis"/>
          <w:rFonts w:ascii="Traditional Arabic" w:hAnsi="Traditional Arabic" w:cs="Traditional Arabic"/>
          <w:i w:val="0"/>
          <w:iCs w:val="0"/>
          <w:rtl/>
          <w:lang w:bidi="fa-IR"/>
        </w:rPr>
        <w:t>﴾</w:t>
      </w:r>
      <w:r w:rsidR="00AC1E66">
        <w:rPr>
          <w:rStyle w:val="Emphasis"/>
          <w:rFonts w:ascii="Traditional Arabic" w:hAnsi="Traditional Arabic" w:cs="Traditional Arabic" w:hint="cs"/>
          <w:i w:val="0"/>
          <w:iCs w:val="0"/>
          <w:rtl/>
          <w:lang w:bidi="fa-IR"/>
        </w:rPr>
        <w:t xml:space="preserve"> </w:t>
      </w:r>
      <w:r w:rsidRPr="00AC1E66">
        <w:rPr>
          <w:rStyle w:val="6-Char"/>
          <w:rtl/>
        </w:rPr>
        <w:t>[</w:t>
      </w:r>
      <w:r w:rsidRPr="00AC1E66">
        <w:rPr>
          <w:rStyle w:val="6-Char"/>
          <w:rFonts w:hint="cs"/>
          <w:rtl/>
        </w:rPr>
        <w:t>المائدة:90-91</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که ایمان آورده اید! همانا شراب و قمار و انصاب و ازلام همه پلیدی</w:t>
      </w:r>
      <w:r w:rsidR="003C024C" w:rsidRPr="00376812">
        <w:rPr>
          <w:rStyle w:val="1-Char"/>
          <w:rFonts w:hint="cs"/>
          <w:rtl/>
        </w:rPr>
        <w:t>‌اند،</w:t>
      </w:r>
      <w:r w:rsidRPr="00376812">
        <w:rPr>
          <w:rStyle w:val="1-Char"/>
          <w:rFonts w:hint="cs"/>
          <w:rtl/>
        </w:rPr>
        <w:t xml:space="preserve"> و از کارهای شیطانی. پس از هم</w:t>
      </w:r>
      <w:r w:rsidR="000A57AE">
        <w:rPr>
          <w:rStyle w:val="1-Char"/>
          <w:rFonts w:hint="cs"/>
          <w:rtl/>
        </w:rPr>
        <w:t>ۀ</w:t>
      </w:r>
      <w:r w:rsidRPr="00376812">
        <w:rPr>
          <w:rStyle w:val="1-Char"/>
          <w:rFonts w:hint="cs"/>
          <w:rtl/>
        </w:rPr>
        <w:t xml:space="preserve"> این‌ها دوری گزینید، تا رستگار گردید * همانا شیطان می‌خواهد که از راه قمار و شراب در میان شما دشمنی و کینه بیافکند، و از یاد خدا و از نماز شما را بازدارد. حال دیگر دست برمی‌دارید؟!</w:t>
      </w:r>
      <w:r>
        <w:rPr>
          <w:rStyle w:val="Emphasis"/>
          <w:rFonts w:ascii="Calibri" w:hAnsi="Calibri" w:cs="Traditional Arabic" w:hint="cs"/>
          <w:i w:val="0"/>
          <w:iCs w:val="0"/>
          <w:rtl/>
          <w:lang w:bidi="fa-IR"/>
        </w:rPr>
        <w:t>»</w:t>
      </w:r>
    </w:p>
    <w:p w:rsidR="00A627C8" w:rsidRPr="00376812" w:rsidRDefault="00A627C8" w:rsidP="00376812">
      <w:pPr>
        <w:ind w:firstLine="284"/>
        <w:jc w:val="both"/>
        <w:rPr>
          <w:rStyle w:val="1-Char"/>
          <w:rtl/>
        </w:rPr>
      </w:pPr>
      <w:r w:rsidRPr="00376812">
        <w:rPr>
          <w:rStyle w:val="1-Char"/>
          <w:rFonts w:hint="cs"/>
          <w:rtl/>
        </w:rPr>
        <w:t>اینجاست که شاهد وضع عجیبی می‌شویم... آدم‌های شرابخوار را می‌نگریم که با دست خودشان پیاله‌های شراب خود را می‌شک</w:t>
      </w:r>
      <w:r w:rsidR="00A61E34" w:rsidRPr="00376812">
        <w:rPr>
          <w:rStyle w:val="1-Char"/>
          <w:rFonts w:hint="cs"/>
          <w:rtl/>
        </w:rPr>
        <w:t>ن</w:t>
      </w:r>
      <w:r w:rsidRPr="00376812">
        <w:rPr>
          <w:rStyle w:val="1-Char"/>
          <w:rFonts w:hint="cs"/>
          <w:rtl/>
        </w:rPr>
        <w:t>ند و باقی</w:t>
      </w:r>
      <w:r w:rsidRPr="00376812">
        <w:rPr>
          <w:rStyle w:val="1-Char"/>
          <w:rFonts w:hint="eastAsia"/>
          <w:rtl/>
        </w:rPr>
        <w:t>‌</w:t>
      </w:r>
      <w:r w:rsidRPr="00376812">
        <w:rPr>
          <w:rStyle w:val="1-Char"/>
          <w:rFonts w:hint="cs"/>
          <w:rtl/>
        </w:rPr>
        <w:t xml:space="preserve">مانده شراب را می‌ریزند، به طوری که </w:t>
      </w:r>
      <w:r w:rsidR="00A61E34" w:rsidRPr="00376812">
        <w:rPr>
          <w:rStyle w:val="1-Char"/>
          <w:rFonts w:hint="cs"/>
          <w:rtl/>
        </w:rPr>
        <w:t>کوچه پس کوچه‌های مدینه را شراب</w:t>
      </w:r>
      <w:r w:rsidRPr="00376812">
        <w:rPr>
          <w:rStyle w:val="1-Char"/>
          <w:rFonts w:hint="cs"/>
          <w:rtl/>
        </w:rPr>
        <w:t xml:space="preserve"> می‌گیرد!</w:t>
      </w:r>
    </w:p>
    <w:p w:rsidR="00A627C8" w:rsidRPr="00376812" w:rsidRDefault="00A627C8" w:rsidP="00376812">
      <w:pPr>
        <w:ind w:firstLine="284"/>
        <w:jc w:val="both"/>
        <w:rPr>
          <w:rStyle w:val="1-Char"/>
          <w:rtl/>
        </w:rPr>
      </w:pPr>
      <w:r w:rsidRPr="00376812">
        <w:rPr>
          <w:rStyle w:val="1-Char"/>
          <w:rFonts w:hint="cs"/>
          <w:rtl/>
        </w:rPr>
        <w:t>ابوسعید روایت می‌کند: شنیدم که رسول خدا</w:t>
      </w:r>
      <w:r w:rsidR="006620CA" w:rsidRPr="006620CA">
        <w:rPr>
          <w:rStyle w:val="1-Char"/>
          <w:rFonts w:cs="CTraditional Arabic" w:hint="cs"/>
          <w:rtl/>
        </w:rPr>
        <w:t xml:space="preserve"> ج</w:t>
      </w:r>
      <w:r w:rsidRPr="00376812">
        <w:rPr>
          <w:rStyle w:val="1-Char"/>
          <w:rFonts w:hint="cs"/>
          <w:rtl/>
        </w:rPr>
        <w:t xml:space="preserve"> می‌فرمودند: ای مردم! خدا از شراب نفرت دارد، و بعید نیست که خدا در این باره فرمانی فرو فرس</w:t>
      </w:r>
      <w:r w:rsidR="00A61E34" w:rsidRPr="00376812">
        <w:rPr>
          <w:rStyle w:val="1-Char"/>
          <w:rFonts w:hint="cs"/>
          <w:rtl/>
        </w:rPr>
        <w:t>تد، هرکس شراب دارد آن را بفروشد</w:t>
      </w:r>
      <w:r w:rsidRPr="00376812">
        <w:rPr>
          <w:rStyle w:val="1-Char"/>
          <w:rFonts w:hint="cs"/>
          <w:rtl/>
        </w:rPr>
        <w:t xml:space="preserve"> و پولش را بگیرد (البته این فرمایش پیغمبر اکرم</w:t>
      </w:r>
      <w:r w:rsidR="006620CA" w:rsidRPr="006620CA">
        <w:rPr>
          <w:rStyle w:val="1-Char"/>
          <w:rFonts w:cs="CTraditional Arabic" w:hint="cs"/>
          <w:rtl/>
        </w:rPr>
        <w:t xml:space="preserve"> ج</w:t>
      </w:r>
      <w:r w:rsidRPr="00376812">
        <w:rPr>
          <w:rStyle w:val="1-Char"/>
          <w:rFonts w:hint="cs"/>
          <w:rtl/>
        </w:rPr>
        <w:t xml:space="preserve"> قبل از تحریم نهایی بود) ابوسعید گفت: طولی نکشید که بار دیگر پیامبر اکرم</w:t>
      </w:r>
      <w:r w:rsidR="006620CA" w:rsidRPr="006620CA">
        <w:rPr>
          <w:rStyle w:val="1-Char"/>
          <w:rFonts w:cs="CTraditional Arabic" w:hint="cs"/>
          <w:rtl/>
        </w:rPr>
        <w:t xml:space="preserve"> ج</w:t>
      </w:r>
      <w:r w:rsidRPr="00376812">
        <w:rPr>
          <w:rStyle w:val="1-Char"/>
          <w:rFonts w:hint="cs"/>
          <w:rtl/>
        </w:rPr>
        <w:t xml:space="preserve"> خطاب به مردم فرمودند: خدا شراب را حرام فرمود. هرکس ا</w:t>
      </w:r>
      <w:r w:rsidR="00A61E34" w:rsidRPr="00376812">
        <w:rPr>
          <w:rStyle w:val="1-Char"/>
          <w:rFonts w:hint="cs"/>
          <w:rtl/>
        </w:rPr>
        <w:t>ین آیه 90 سور</w:t>
      </w:r>
      <w:r w:rsidR="000A57AE">
        <w:rPr>
          <w:rStyle w:val="1-Char"/>
          <w:rFonts w:hint="cs"/>
          <w:rtl/>
        </w:rPr>
        <w:t>ۀ</w:t>
      </w:r>
      <w:r w:rsidR="00A61E34" w:rsidRPr="00376812">
        <w:rPr>
          <w:rStyle w:val="1-Char"/>
          <w:rFonts w:hint="cs"/>
          <w:rtl/>
        </w:rPr>
        <w:t xml:space="preserve"> مائده به او رسید</w:t>
      </w:r>
      <w:r w:rsidRPr="00376812">
        <w:rPr>
          <w:rStyle w:val="1-Char"/>
          <w:rFonts w:hint="cs"/>
          <w:rtl/>
        </w:rPr>
        <w:t xml:space="preserve"> و مقداری شراب موجود دارد، نه بنوشد و نه بفروشد. ابوسعید گوید: مردم رفتند و هرچقدر شراب موجود داشتند، آور</w:t>
      </w:r>
      <w:r w:rsidR="00A61E34" w:rsidRPr="00376812">
        <w:rPr>
          <w:rStyle w:val="1-Char"/>
          <w:rFonts w:hint="cs"/>
          <w:rtl/>
        </w:rPr>
        <w:t>د</w:t>
      </w:r>
      <w:r w:rsidRPr="00376812">
        <w:rPr>
          <w:rStyle w:val="1-Char"/>
          <w:rFonts w:hint="cs"/>
          <w:rtl/>
        </w:rPr>
        <w:t>ند و کف کوی و برزن ریختند.</w:t>
      </w:r>
    </w:p>
    <w:p w:rsidR="00A627C8" w:rsidRPr="00D823B5" w:rsidRDefault="00A627C8" w:rsidP="00376812">
      <w:pPr>
        <w:ind w:firstLine="284"/>
        <w:jc w:val="both"/>
        <w:rPr>
          <w:rStyle w:val="1-Char"/>
          <w:rtl/>
        </w:rPr>
      </w:pPr>
      <w:r w:rsidRPr="00376812">
        <w:rPr>
          <w:rStyle w:val="1-Char"/>
          <w:rFonts w:hint="cs"/>
          <w:rtl/>
        </w:rPr>
        <w:t>انس</w:t>
      </w:r>
      <w:r w:rsidR="00E0554E" w:rsidRPr="00E0554E">
        <w:rPr>
          <w:rStyle w:val="1-Char"/>
          <w:rFonts w:cs="CTraditional Arabic" w:hint="cs"/>
          <w:rtl/>
        </w:rPr>
        <w:t xml:space="preserve">س </w:t>
      </w:r>
      <w:r w:rsidRPr="00D823B5">
        <w:rPr>
          <w:rStyle w:val="1-Char"/>
          <w:rFonts w:hint="cs"/>
          <w:rtl/>
        </w:rPr>
        <w:t>روایت می‌کند و می‌گوید: من برای ابوعبیده و اُبی بن کعب شراب می‌ریختم و می‌نوشیدند. کسی آمد و گفت: شراب حرام گردید!... ابوطلحه گفت: انس! برخیز و هم</w:t>
      </w:r>
      <w:r w:rsidR="000A57AE">
        <w:rPr>
          <w:rStyle w:val="1-Char"/>
          <w:rFonts w:hint="cs"/>
          <w:rtl/>
        </w:rPr>
        <w:t>ۀ</w:t>
      </w:r>
      <w:r w:rsidRPr="00D823B5">
        <w:rPr>
          <w:rStyle w:val="1-Char"/>
          <w:rFonts w:hint="cs"/>
          <w:rtl/>
        </w:rPr>
        <w:t xml:space="preserve"> شراب‌ها را بر زمین بریز! من هم هم</w:t>
      </w:r>
      <w:r w:rsidR="000A57AE">
        <w:rPr>
          <w:rStyle w:val="1-Char"/>
          <w:rFonts w:hint="cs"/>
          <w:rtl/>
        </w:rPr>
        <w:t>ۀ</w:t>
      </w:r>
      <w:r w:rsidRPr="00D823B5">
        <w:rPr>
          <w:rStyle w:val="1-Char"/>
          <w:rFonts w:hint="cs"/>
          <w:rtl/>
        </w:rPr>
        <w:t xml:space="preserve"> شراب‌ها را روی زمین ریختم. ابوموسی اشعری می‌گوید: نشسته بودیم و شراب می‌نوشیدیم. شراب هنوز حلال بود. من برخاستم و نزد رسول خدا</w:t>
      </w:r>
      <w:r w:rsidR="006620CA" w:rsidRPr="006620CA">
        <w:rPr>
          <w:rStyle w:val="1-Char"/>
          <w:rFonts w:cs="CTraditional Arabic" w:hint="cs"/>
          <w:rtl/>
        </w:rPr>
        <w:t xml:space="preserve"> ج</w:t>
      </w:r>
      <w:r w:rsidRPr="00D823B5">
        <w:rPr>
          <w:rStyle w:val="1-Char"/>
          <w:rFonts w:hint="cs"/>
          <w:rtl/>
        </w:rPr>
        <w:t xml:space="preserve"> رفتم که سلامی بر آن حضرت کنم. دیدم فرمان تحریم شراب نازل شده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يَٰٓأَيُّهَا</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لَّذِينَ</w:t>
      </w:r>
      <w:r w:rsidR="00500B83" w:rsidRPr="00C10EC8">
        <w:rPr>
          <w:rStyle w:val="7-Char"/>
          <w:rtl/>
        </w:rPr>
        <w:t xml:space="preserve"> ءَامَنُوٓاْ إِنَّمَا </w:t>
      </w:r>
      <w:r w:rsidR="00500B83" w:rsidRPr="00C10EC8">
        <w:rPr>
          <w:rStyle w:val="7-Char"/>
          <w:rFonts w:hint="cs"/>
          <w:rtl/>
        </w:rPr>
        <w:t>ٱ</w:t>
      </w:r>
      <w:r w:rsidR="00500B83" w:rsidRPr="00C10EC8">
        <w:rPr>
          <w:rStyle w:val="7-Char"/>
          <w:rFonts w:hint="eastAsia"/>
          <w:rtl/>
        </w:rPr>
        <w:t>لۡخَمۡرُ</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لۡمَيۡسِرُ</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لۡأَنصَابُ</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لۡأَزۡلَٰمُ</w:t>
      </w:r>
      <w:r w:rsidR="00500B83" w:rsidRPr="00C10EC8">
        <w:rPr>
          <w:rStyle w:val="7-Char"/>
          <w:rtl/>
        </w:rPr>
        <w:t xml:space="preserve"> رِجۡسٞ مِّنۡ عَمَلِ </w:t>
      </w:r>
      <w:r w:rsidR="00500B83" w:rsidRPr="00C10EC8">
        <w:rPr>
          <w:rStyle w:val="7-Char"/>
          <w:rFonts w:hint="cs"/>
          <w:rtl/>
        </w:rPr>
        <w:t>ٱ</w:t>
      </w:r>
      <w:r w:rsidR="00500B83" w:rsidRPr="00C10EC8">
        <w:rPr>
          <w:rStyle w:val="7-Char"/>
          <w:rFonts w:hint="eastAsia"/>
          <w:rtl/>
        </w:rPr>
        <w:t>لشَّيۡطَٰنِ</w:t>
      </w:r>
      <w:r w:rsidR="00500B83" w:rsidRPr="00C10EC8">
        <w:rPr>
          <w:rStyle w:val="7-Char"/>
          <w:rtl/>
        </w:rPr>
        <w:t xml:space="preserve"> فَ</w:t>
      </w:r>
      <w:r w:rsidR="00500B83" w:rsidRPr="00C10EC8">
        <w:rPr>
          <w:rStyle w:val="7-Char"/>
          <w:rFonts w:hint="cs"/>
          <w:rtl/>
        </w:rPr>
        <w:t>ٱ</w:t>
      </w:r>
      <w:r w:rsidR="00500B83" w:rsidRPr="00C10EC8">
        <w:rPr>
          <w:rStyle w:val="7-Char"/>
          <w:rFonts w:hint="eastAsia"/>
          <w:rtl/>
        </w:rPr>
        <w:t>جۡتَنِبُوهُ</w:t>
      </w:r>
      <w:r w:rsidR="00500B83" w:rsidRPr="00C10EC8">
        <w:rPr>
          <w:rStyle w:val="7-Char"/>
          <w:rtl/>
        </w:rPr>
        <w:t xml:space="preserve"> لَعَلَّكُمۡ تُفۡلِحُونَ ٩٠ </w:t>
      </w:r>
      <w:r w:rsidR="00500B83" w:rsidRPr="00C10EC8">
        <w:rPr>
          <w:rStyle w:val="7-Char"/>
          <w:rFonts w:hint="eastAsia"/>
          <w:rtl/>
        </w:rPr>
        <w:t>إِنَّمَا</w:t>
      </w:r>
      <w:r w:rsidR="00500B83" w:rsidRPr="00C10EC8">
        <w:rPr>
          <w:rStyle w:val="7-Char"/>
          <w:rtl/>
        </w:rPr>
        <w:t xml:space="preserve"> يُرِيدُ </w:t>
      </w:r>
      <w:r w:rsidR="00500B83" w:rsidRPr="00C10EC8">
        <w:rPr>
          <w:rStyle w:val="7-Char"/>
          <w:rFonts w:hint="cs"/>
          <w:rtl/>
        </w:rPr>
        <w:t>ٱ</w:t>
      </w:r>
      <w:r w:rsidR="00500B83" w:rsidRPr="00C10EC8">
        <w:rPr>
          <w:rStyle w:val="7-Char"/>
          <w:rFonts w:hint="eastAsia"/>
          <w:rtl/>
        </w:rPr>
        <w:t>لشَّيۡطَٰنُ</w:t>
      </w:r>
      <w:r w:rsidR="00500B83" w:rsidRPr="00C10EC8">
        <w:rPr>
          <w:rStyle w:val="7-Char"/>
          <w:rtl/>
        </w:rPr>
        <w:t xml:space="preserve"> أَن يُوقِعَ بَيۡنَكُمُ </w:t>
      </w:r>
      <w:r w:rsidR="00500B83" w:rsidRPr="00C10EC8">
        <w:rPr>
          <w:rStyle w:val="7-Char"/>
          <w:rFonts w:hint="cs"/>
          <w:rtl/>
        </w:rPr>
        <w:t>ٱ</w:t>
      </w:r>
      <w:r w:rsidR="00500B83" w:rsidRPr="00C10EC8">
        <w:rPr>
          <w:rStyle w:val="7-Char"/>
          <w:rFonts w:hint="eastAsia"/>
          <w:rtl/>
        </w:rPr>
        <w:t>لۡعَدَٰوَةَ</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لۡبَغۡضَآءَ</w:t>
      </w:r>
      <w:r w:rsidR="00500B83" w:rsidRPr="00C10EC8">
        <w:rPr>
          <w:rStyle w:val="7-Char"/>
          <w:rtl/>
        </w:rPr>
        <w:t xml:space="preserve"> فِي </w:t>
      </w:r>
      <w:r w:rsidR="00500B83" w:rsidRPr="00C10EC8">
        <w:rPr>
          <w:rStyle w:val="7-Char"/>
          <w:rFonts w:hint="cs"/>
          <w:rtl/>
        </w:rPr>
        <w:t>ٱ</w:t>
      </w:r>
      <w:r w:rsidR="00500B83" w:rsidRPr="00C10EC8">
        <w:rPr>
          <w:rStyle w:val="7-Char"/>
          <w:rFonts w:hint="eastAsia"/>
          <w:rtl/>
        </w:rPr>
        <w:t>لۡخَمۡرِ</w:t>
      </w:r>
      <w:r w:rsidR="00500B83" w:rsidRPr="00C10EC8">
        <w:rPr>
          <w:rStyle w:val="7-Char"/>
          <w:rtl/>
        </w:rPr>
        <w:t xml:space="preserve"> وَ</w:t>
      </w:r>
      <w:r w:rsidR="00500B83" w:rsidRPr="00C10EC8">
        <w:rPr>
          <w:rStyle w:val="7-Char"/>
          <w:rFonts w:hint="cs"/>
          <w:rtl/>
        </w:rPr>
        <w:t>ٱ</w:t>
      </w:r>
      <w:r w:rsidR="00500B83" w:rsidRPr="00C10EC8">
        <w:rPr>
          <w:rStyle w:val="7-Char"/>
          <w:rFonts w:hint="eastAsia"/>
          <w:rtl/>
        </w:rPr>
        <w:t>لۡمَيۡسِرِ</w:t>
      </w:r>
      <w:r w:rsidR="00500B83" w:rsidRPr="00C10EC8">
        <w:rPr>
          <w:rStyle w:val="7-Char"/>
          <w:rtl/>
        </w:rPr>
        <w:t xml:space="preserve"> وَيَصُدَّكُمۡ عَن ذِكۡرِ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وَعَنِ </w:t>
      </w:r>
      <w:r w:rsidR="00500B83" w:rsidRPr="00C10EC8">
        <w:rPr>
          <w:rStyle w:val="7-Char"/>
          <w:rFonts w:hint="cs"/>
          <w:rtl/>
        </w:rPr>
        <w:t>ٱ</w:t>
      </w:r>
      <w:r w:rsidR="00500B83" w:rsidRPr="00C10EC8">
        <w:rPr>
          <w:rStyle w:val="7-Char"/>
          <w:rFonts w:hint="eastAsia"/>
          <w:rtl/>
        </w:rPr>
        <w:t>لصَّلَوٰةِۖ</w:t>
      </w:r>
      <w:r w:rsidR="00500B83" w:rsidRPr="00C10EC8">
        <w:rPr>
          <w:rStyle w:val="7-Char"/>
          <w:rtl/>
        </w:rPr>
        <w:t xml:space="preserve"> فَهَلۡ أَنتُم مُّنتَهُونَ ٩١</w:t>
      </w:r>
      <w:r>
        <w:rPr>
          <w:rStyle w:val="Emphasis"/>
          <w:rFonts w:ascii="Traditional Arabic" w:hAnsi="Traditional Arabic" w:cs="Traditional Arabic"/>
          <w:i w:val="0"/>
          <w:iCs w:val="0"/>
          <w:rtl/>
          <w:lang w:bidi="fa-IR"/>
        </w:rPr>
        <w:t>﴾</w:t>
      </w:r>
      <w:r w:rsidR="00AC1E66">
        <w:rPr>
          <w:rStyle w:val="Emphasis"/>
          <w:rFonts w:ascii="Traditional Arabic" w:hAnsi="Traditional Arabic" w:cs="Traditional Arabic" w:hint="cs"/>
          <w:i w:val="0"/>
          <w:iCs w:val="0"/>
          <w:rtl/>
          <w:lang w:bidi="fa-IR"/>
        </w:rPr>
        <w:t xml:space="preserve"> </w:t>
      </w:r>
      <w:r w:rsidRPr="00AC1E66">
        <w:rPr>
          <w:rStyle w:val="6-Char"/>
          <w:rtl/>
        </w:rPr>
        <w:t>[</w:t>
      </w:r>
      <w:r w:rsidRPr="00AC1E66">
        <w:rPr>
          <w:rStyle w:val="6-Char"/>
          <w:rFonts w:hint="cs"/>
          <w:rtl/>
        </w:rPr>
        <w:t>المائدة:90-91</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که ایمان آورده اید! جز این نیست که شراب و... آیا دست بردار هستید؟</w:t>
      </w:r>
      <w:r>
        <w:rPr>
          <w:rStyle w:val="Emphasis"/>
          <w:rFonts w:ascii="Calibri" w:hAnsi="Calibri" w:cs="Traditional Arabic" w:hint="cs"/>
          <w:i w:val="0"/>
          <w:iCs w:val="0"/>
          <w:rtl/>
          <w:lang w:bidi="fa-IR"/>
        </w:rPr>
        <w:t>»</w:t>
      </w:r>
    </w:p>
    <w:p w:rsidR="00A627C8" w:rsidRPr="00376812" w:rsidRDefault="00A627C8" w:rsidP="00376812">
      <w:pPr>
        <w:ind w:firstLine="284"/>
        <w:jc w:val="both"/>
        <w:rPr>
          <w:rStyle w:val="1-Char"/>
          <w:rtl/>
        </w:rPr>
      </w:pPr>
      <w:r w:rsidRPr="00376812">
        <w:rPr>
          <w:rStyle w:val="1-Char"/>
          <w:rFonts w:hint="cs"/>
          <w:rtl/>
        </w:rPr>
        <w:t>به نزد دوستانم برگشتم و آیه را برایشان خواندم... می‌گوید: بعضی‌ها پیاله دست‌شان بود. قدری از آنان را خورده بودند و قدری باقی مانده بود</w:t>
      </w:r>
      <w:r w:rsidR="00A61E34" w:rsidRPr="00376812">
        <w:rPr>
          <w:rStyle w:val="1-Char"/>
          <w:rFonts w:hint="cs"/>
          <w:rtl/>
        </w:rPr>
        <w:t xml:space="preserve"> </w:t>
      </w:r>
      <w:r w:rsidRPr="00376812">
        <w:rPr>
          <w:rStyle w:val="1-Char"/>
          <w:rFonts w:hint="cs"/>
          <w:rtl/>
        </w:rPr>
        <w:t>... و آنچه در پیاله‌شان باقی مانده بود روی زمین ریختند و گفت</w:t>
      </w:r>
      <w:r w:rsidR="00A61E34" w:rsidRPr="00376812">
        <w:rPr>
          <w:rStyle w:val="1-Char"/>
          <w:rFonts w:hint="cs"/>
          <w:rtl/>
        </w:rPr>
        <w:t>ند</w:t>
      </w:r>
      <w:r w:rsidRPr="00376812">
        <w:rPr>
          <w:rStyle w:val="1-Char"/>
          <w:rFonts w:hint="cs"/>
          <w:rtl/>
        </w:rPr>
        <w:t>: دست برداشیتم پروردگارا... دست برداشیتم پروردگارا! آیا تاکنون تاریخ بشریت چنین صحنه‌ای از پیروی بر هوی و هوس مردم و این چنین پذیرش سریعی را، و چنین فرمانبرداری را آن هم در کاری که مخالف عادات و شهوات مردم باشد، ثبت کرده است؟!</w:t>
      </w:r>
    </w:p>
    <w:p w:rsidR="00A627C8" w:rsidRPr="00410261" w:rsidRDefault="00A627C8" w:rsidP="00410261">
      <w:pPr>
        <w:pStyle w:val="3-"/>
        <w:rPr>
          <w:rStyle w:val="1-Char"/>
          <w:rFonts w:ascii="IRZar" w:hAnsi="IRZar" w:cs="IRZar"/>
          <w:sz w:val="24"/>
          <w:szCs w:val="24"/>
          <w:rtl/>
        </w:rPr>
      </w:pPr>
      <w:bookmarkStart w:id="211" w:name="_Toc258768075"/>
      <w:bookmarkStart w:id="212" w:name="_Toc429312887"/>
      <w:r w:rsidRPr="00410261">
        <w:rPr>
          <w:rStyle w:val="1-Char"/>
          <w:rFonts w:ascii="IRZar" w:hAnsi="IRZar" w:cs="IRZar" w:hint="cs"/>
          <w:sz w:val="24"/>
          <w:szCs w:val="24"/>
          <w:rtl/>
        </w:rPr>
        <w:t>وجدان، و جایگاه اخلاق در رهبری رفتار انسان</w:t>
      </w:r>
      <w:bookmarkEnd w:id="211"/>
      <w:bookmarkEnd w:id="212"/>
    </w:p>
    <w:p w:rsidR="00A627C8" w:rsidRPr="00376812" w:rsidRDefault="00A627C8" w:rsidP="00376812">
      <w:pPr>
        <w:ind w:firstLine="284"/>
        <w:jc w:val="both"/>
        <w:rPr>
          <w:rStyle w:val="1-Char"/>
          <w:rtl/>
        </w:rPr>
      </w:pPr>
      <w:r w:rsidRPr="00376812">
        <w:rPr>
          <w:rStyle w:val="1-Char"/>
          <w:rFonts w:hint="cs"/>
          <w:rtl/>
        </w:rPr>
        <w:t>در ژرفای روان انسان نیرویی پنهانی وجود دارد که به چشم دیده نمی‌شود و با ذره‌بین هم دیده نمی‌شود. علم تشریح و فیزیولوژی هم قادر به کشف آن نیست. یک نیروی معنوی است که انسان در عمق روانش آن را احساس می‌کند، و این نیرو انسان را به وظیفه‌اش رهنمون می‌گردد، چنانکه گویی نورافکنی است که راه انسان را روشن می‌کند. آدمی را به سوی نیکی‌ها می‌کشاند، چنانکه گویی عقرب</w:t>
      </w:r>
      <w:r w:rsidR="000A57AE">
        <w:rPr>
          <w:rStyle w:val="1-Char"/>
          <w:rFonts w:hint="cs"/>
          <w:rtl/>
        </w:rPr>
        <w:t>ۀ</w:t>
      </w:r>
      <w:r w:rsidRPr="00376812">
        <w:rPr>
          <w:rStyle w:val="1-Char"/>
          <w:rFonts w:hint="cs"/>
          <w:rtl/>
        </w:rPr>
        <w:t xml:space="preserve"> مغناطیس است که همواره به طرف شمال می‌ایستد. انسان را آنچنان از بدی‌ها بازمی‌دارد که گویی صدای پدر است فرزندش را از آسیب‌ها و آفت‌ها برحذر می‌دارد. یا آن که استاد است و دارد شاگردش را نصیحت می‌کند، هرگاه نیز که آدمی از فرمان این نیروی باطنی تخلف ورزد، یا کاری را که مورد نهی او است مرتکب شود، همان نیروی وجدان، محکمه‌ای می‌شود، دادگاهی می‌گردد، و به نفع او یا علیه او حکم می‌کند. یا آسایش و شادی و آرامش را به او می‌دهد، و یا او را به درد و ناآرامی و شکنجه محکوم می‌کند.</w:t>
      </w:r>
    </w:p>
    <w:p w:rsidR="00A627C8" w:rsidRPr="00376812" w:rsidRDefault="00A627C8" w:rsidP="00376812">
      <w:pPr>
        <w:ind w:firstLine="284"/>
        <w:jc w:val="both"/>
        <w:rPr>
          <w:rStyle w:val="1-Char"/>
          <w:rtl/>
        </w:rPr>
      </w:pPr>
      <w:r w:rsidRPr="00376812">
        <w:rPr>
          <w:rStyle w:val="1-Char"/>
          <w:rFonts w:hint="cs"/>
          <w:rtl/>
        </w:rPr>
        <w:t>این نیروی روشنگر و راهنما، وادارنده و بازدارنده، برحذردارنده و تشویق‌کننده، حکم‌کننده و اجراکننده را علمای اخلاق «وجدان» و «ضمیر باطن» نامیده</w:t>
      </w:r>
      <w:r w:rsidR="003C024C" w:rsidRPr="00376812">
        <w:rPr>
          <w:rStyle w:val="1-Char"/>
          <w:rFonts w:hint="cs"/>
          <w:rtl/>
        </w:rPr>
        <w:t>‌اند.</w:t>
      </w:r>
      <w:r w:rsidRPr="00376812">
        <w:rPr>
          <w:rStyle w:val="1-Char"/>
          <w:rFonts w:hint="cs"/>
          <w:rtl/>
        </w:rPr>
        <w:t xml:space="preserve"> و اسلام آن را «قلب» نامیده است. پیغمبر اکرم</w:t>
      </w:r>
      <w:r w:rsidR="006620CA" w:rsidRPr="006620CA">
        <w:rPr>
          <w:rStyle w:val="1-Char"/>
          <w:rFonts w:cs="CTraditional Arabic" w:hint="cs"/>
          <w:rtl/>
        </w:rPr>
        <w:t xml:space="preserve"> ج</w:t>
      </w:r>
      <w:r w:rsidRPr="00376812">
        <w:rPr>
          <w:rStyle w:val="1-Char"/>
          <w:rFonts w:hint="cs"/>
          <w:rtl/>
        </w:rPr>
        <w:t xml:space="preserve"> در پاسخ کسی که نزد آن حضرت آمد و</w:t>
      </w:r>
      <w:r w:rsidR="00553F01">
        <w:rPr>
          <w:rStyle w:val="1-Char"/>
          <w:rFonts w:hint="cs"/>
          <w:rtl/>
        </w:rPr>
        <w:t xml:space="preserve"> دربارۀ </w:t>
      </w:r>
      <w:r w:rsidRPr="00376812">
        <w:rPr>
          <w:rStyle w:val="1-Char"/>
          <w:rFonts w:hint="cs"/>
          <w:rtl/>
        </w:rPr>
        <w:t>کارهای نیک (برّ) و کاری زشت (اِثم) پرسید، فرمودند:</w:t>
      </w:r>
    </w:p>
    <w:p w:rsidR="00A627C8" w:rsidRPr="00C66742" w:rsidRDefault="00A627C8" w:rsidP="00C66742">
      <w:pPr>
        <w:pStyle w:val="4-"/>
        <w:rPr>
          <w:rStyle w:val="Emphasis"/>
          <w:i w:val="0"/>
          <w:iCs w:val="0"/>
          <w:rtl/>
        </w:rPr>
      </w:pPr>
      <w:r w:rsidRPr="00C66742">
        <w:rPr>
          <w:rStyle w:val="Emphasis"/>
          <w:rFonts w:hint="cs"/>
          <w:i w:val="0"/>
          <w:iCs w:val="0"/>
          <w:rtl/>
        </w:rPr>
        <w:t>«</w:t>
      </w:r>
      <w:r w:rsidRPr="00C66742">
        <w:rPr>
          <w:rFonts w:hint="eastAsia"/>
          <w:rtl/>
        </w:rPr>
        <w:t>الْبِرُّ</w:t>
      </w:r>
      <w:r w:rsidRPr="00C66742">
        <w:rPr>
          <w:rtl/>
        </w:rPr>
        <w:t xml:space="preserve"> </w:t>
      </w:r>
      <w:r w:rsidRPr="00C66742">
        <w:rPr>
          <w:rFonts w:hint="eastAsia"/>
          <w:rtl/>
        </w:rPr>
        <w:t>مَا</w:t>
      </w:r>
      <w:r w:rsidRPr="00C66742">
        <w:rPr>
          <w:rtl/>
        </w:rPr>
        <w:t xml:space="preserve"> </w:t>
      </w:r>
      <w:r w:rsidRPr="00C66742">
        <w:rPr>
          <w:rFonts w:hint="eastAsia"/>
          <w:rtl/>
        </w:rPr>
        <w:t>سَكَنَتْ</w:t>
      </w:r>
      <w:r w:rsidRPr="00C66742">
        <w:rPr>
          <w:rtl/>
        </w:rPr>
        <w:t xml:space="preserve"> </w:t>
      </w:r>
      <w:r w:rsidRPr="00C66742">
        <w:rPr>
          <w:rFonts w:hint="eastAsia"/>
          <w:rtl/>
        </w:rPr>
        <w:t>إِلَيْهِ</w:t>
      </w:r>
      <w:r w:rsidRPr="00C66742">
        <w:rPr>
          <w:rtl/>
        </w:rPr>
        <w:t xml:space="preserve"> </w:t>
      </w:r>
      <w:r w:rsidRPr="00C66742">
        <w:rPr>
          <w:rFonts w:hint="eastAsia"/>
          <w:rtl/>
        </w:rPr>
        <w:t>النَّفْسُ</w:t>
      </w:r>
      <w:r w:rsidRPr="00C66742">
        <w:rPr>
          <w:rtl/>
        </w:rPr>
        <w:t xml:space="preserve"> </w:t>
      </w:r>
      <w:r w:rsidRPr="00C66742">
        <w:rPr>
          <w:rFonts w:hint="eastAsia"/>
          <w:rtl/>
        </w:rPr>
        <w:t>وَاطْمَأَنَّ</w:t>
      </w:r>
      <w:r w:rsidRPr="00C66742">
        <w:rPr>
          <w:rtl/>
        </w:rPr>
        <w:t xml:space="preserve"> </w:t>
      </w:r>
      <w:r w:rsidRPr="00C66742">
        <w:rPr>
          <w:rFonts w:hint="eastAsia"/>
          <w:rtl/>
        </w:rPr>
        <w:t>إِلَيْهِ</w:t>
      </w:r>
      <w:r w:rsidRPr="00C66742">
        <w:rPr>
          <w:rtl/>
        </w:rPr>
        <w:t xml:space="preserve"> </w:t>
      </w:r>
      <w:r w:rsidRPr="00C66742">
        <w:rPr>
          <w:rFonts w:hint="eastAsia"/>
          <w:rtl/>
        </w:rPr>
        <w:t>الْقَلْبُ</w:t>
      </w:r>
      <w:r w:rsidRPr="00C66742">
        <w:rPr>
          <w:rFonts w:hint="cs"/>
          <w:rtl/>
        </w:rPr>
        <w:t>،</w:t>
      </w:r>
      <w:r w:rsidRPr="00C66742">
        <w:rPr>
          <w:rtl/>
        </w:rPr>
        <w:t xml:space="preserve"> </w:t>
      </w:r>
      <w:r w:rsidRPr="00C66742">
        <w:rPr>
          <w:rFonts w:hint="eastAsia"/>
          <w:rtl/>
        </w:rPr>
        <w:t>وَالإِثْمُ</w:t>
      </w:r>
      <w:r w:rsidRPr="00C66742">
        <w:rPr>
          <w:rtl/>
        </w:rPr>
        <w:t xml:space="preserve"> </w:t>
      </w:r>
      <w:r w:rsidRPr="00C66742">
        <w:rPr>
          <w:rFonts w:hint="eastAsia"/>
          <w:rtl/>
        </w:rPr>
        <w:t>مَا</w:t>
      </w:r>
      <w:r w:rsidRPr="00C66742">
        <w:rPr>
          <w:rtl/>
        </w:rPr>
        <w:t xml:space="preserve"> </w:t>
      </w:r>
      <w:r w:rsidRPr="00C66742">
        <w:rPr>
          <w:rFonts w:hint="eastAsia"/>
          <w:rtl/>
        </w:rPr>
        <w:t>لَمْ</w:t>
      </w:r>
      <w:r w:rsidRPr="00C66742">
        <w:rPr>
          <w:rtl/>
        </w:rPr>
        <w:t xml:space="preserve"> </w:t>
      </w:r>
      <w:r w:rsidRPr="00C66742">
        <w:rPr>
          <w:rFonts w:hint="eastAsia"/>
          <w:rtl/>
        </w:rPr>
        <w:t>تَسْكُنْ</w:t>
      </w:r>
      <w:r w:rsidRPr="00C66742">
        <w:rPr>
          <w:rtl/>
        </w:rPr>
        <w:t xml:space="preserve"> </w:t>
      </w:r>
      <w:r w:rsidRPr="00C66742">
        <w:rPr>
          <w:rFonts w:hint="eastAsia"/>
          <w:rtl/>
        </w:rPr>
        <w:t>إِلَيْهِ</w:t>
      </w:r>
      <w:r w:rsidRPr="00C66742">
        <w:rPr>
          <w:rtl/>
        </w:rPr>
        <w:t xml:space="preserve"> </w:t>
      </w:r>
      <w:r w:rsidRPr="00C66742">
        <w:rPr>
          <w:rFonts w:hint="eastAsia"/>
          <w:rtl/>
        </w:rPr>
        <w:t>النَّفْسُ</w:t>
      </w:r>
      <w:r w:rsidRPr="00C66742">
        <w:rPr>
          <w:rtl/>
        </w:rPr>
        <w:t xml:space="preserve"> </w:t>
      </w:r>
      <w:r w:rsidRPr="00C66742">
        <w:rPr>
          <w:rFonts w:hint="eastAsia"/>
          <w:rtl/>
        </w:rPr>
        <w:t>وَلَمْ</w:t>
      </w:r>
      <w:r w:rsidRPr="00C66742">
        <w:rPr>
          <w:rtl/>
        </w:rPr>
        <w:t xml:space="preserve"> </w:t>
      </w:r>
      <w:r w:rsidRPr="00C66742">
        <w:rPr>
          <w:rFonts w:hint="eastAsia"/>
          <w:rtl/>
        </w:rPr>
        <w:t>يَطْمَئِنَّ</w:t>
      </w:r>
      <w:r w:rsidRPr="00C66742">
        <w:rPr>
          <w:rtl/>
        </w:rPr>
        <w:t xml:space="preserve"> </w:t>
      </w:r>
      <w:r w:rsidRPr="00C66742">
        <w:rPr>
          <w:rFonts w:hint="eastAsia"/>
          <w:rtl/>
        </w:rPr>
        <w:t>إِلَيْهِ</w:t>
      </w:r>
      <w:r w:rsidRPr="00C66742">
        <w:rPr>
          <w:rtl/>
        </w:rPr>
        <w:t xml:space="preserve"> </w:t>
      </w:r>
      <w:r w:rsidRPr="00C66742">
        <w:rPr>
          <w:rFonts w:hint="eastAsia"/>
          <w:rtl/>
        </w:rPr>
        <w:t>الْقَلْبُ</w:t>
      </w:r>
      <w:r w:rsidRPr="00C66742">
        <w:rPr>
          <w:rtl/>
        </w:rPr>
        <w:t xml:space="preserve"> </w:t>
      </w:r>
      <w:r w:rsidRPr="00C66742">
        <w:rPr>
          <w:rFonts w:hint="eastAsia"/>
          <w:rtl/>
        </w:rPr>
        <w:t>وَإِنْ</w:t>
      </w:r>
      <w:r w:rsidRPr="00C66742">
        <w:rPr>
          <w:rtl/>
        </w:rPr>
        <w:t xml:space="preserve"> </w:t>
      </w:r>
      <w:r w:rsidRPr="00C66742">
        <w:rPr>
          <w:rFonts w:hint="eastAsia"/>
          <w:rtl/>
        </w:rPr>
        <w:t>أَفْتَاكَ</w:t>
      </w:r>
      <w:r w:rsidRPr="00C66742">
        <w:rPr>
          <w:rtl/>
        </w:rPr>
        <w:t xml:space="preserve"> </w:t>
      </w:r>
      <w:r w:rsidRPr="00C66742">
        <w:rPr>
          <w:rFonts w:hint="eastAsia"/>
          <w:rtl/>
        </w:rPr>
        <w:t>الْمُفْتُونَ</w:t>
      </w:r>
      <w:r w:rsidRPr="00C66742">
        <w:rPr>
          <w:rStyle w:val="Emphasis"/>
          <w:rFonts w:hint="cs"/>
          <w:i w:val="0"/>
          <w:iCs w:val="0"/>
          <w:rtl/>
        </w:rPr>
        <w:t>» وَفِى حَدِيْث آخر: «</w:t>
      </w:r>
      <w:r w:rsidRPr="00C66742">
        <w:rPr>
          <w:rFonts w:hint="eastAsia"/>
          <w:rtl/>
        </w:rPr>
        <w:t>اسْتَفْتِ</w:t>
      </w:r>
      <w:r w:rsidRPr="00C66742">
        <w:rPr>
          <w:rtl/>
        </w:rPr>
        <w:t xml:space="preserve"> </w:t>
      </w:r>
      <w:r w:rsidRPr="00C66742">
        <w:rPr>
          <w:rFonts w:hint="eastAsia"/>
          <w:rtl/>
        </w:rPr>
        <w:t>قَلْبَكَ</w:t>
      </w:r>
      <w:r w:rsidRPr="00C66742">
        <w:rPr>
          <w:rFonts w:hint="cs"/>
          <w:rtl/>
        </w:rPr>
        <w:t xml:space="preserve"> </w:t>
      </w:r>
      <w:r w:rsidRPr="00C66742">
        <w:rPr>
          <w:rFonts w:hint="eastAsia"/>
          <w:rtl/>
        </w:rPr>
        <w:t>وَإِنْ</w:t>
      </w:r>
      <w:r w:rsidRPr="00C66742">
        <w:rPr>
          <w:rtl/>
        </w:rPr>
        <w:t xml:space="preserve"> </w:t>
      </w:r>
      <w:r w:rsidRPr="00C66742">
        <w:rPr>
          <w:rFonts w:hint="eastAsia"/>
          <w:rtl/>
        </w:rPr>
        <w:t>أَفْتَاكَ</w:t>
      </w:r>
      <w:r w:rsidRPr="00C66742">
        <w:rPr>
          <w:rtl/>
        </w:rPr>
        <w:t xml:space="preserve"> </w:t>
      </w:r>
      <w:r w:rsidRPr="00C66742">
        <w:rPr>
          <w:rFonts w:hint="eastAsia"/>
          <w:rtl/>
        </w:rPr>
        <w:t>النَّاسُ</w:t>
      </w:r>
      <w:r w:rsidRPr="00C66742">
        <w:rPr>
          <w:rtl/>
        </w:rPr>
        <w:t xml:space="preserve"> </w:t>
      </w:r>
      <w:r w:rsidRPr="00C66742">
        <w:rPr>
          <w:rFonts w:hint="eastAsia"/>
          <w:rtl/>
        </w:rPr>
        <w:t>وَأَفْتَوْكَ</w:t>
      </w:r>
      <w:r w:rsidRPr="00C66742">
        <w:rPr>
          <w:rFonts w:hint="cs"/>
          <w:rtl/>
        </w:rPr>
        <w:t xml:space="preserve"> </w:t>
      </w:r>
      <w:r w:rsidRPr="00C66742">
        <w:rPr>
          <w:rFonts w:hint="eastAsia"/>
          <w:rtl/>
        </w:rPr>
        <w:t>وَأَفْتَوْكَ</w:t>
      </w:r>
      <w:r w:rsidRPr="00C66742">
        <w:rPr>
          <w:rStyle w:val="Emphasis"/>
          <w:rFonts w:hint="cs"/>
          <w:i w:val="0"/>
          <w:iCs w:val="0"/>
          <w:rtl/>
        </w:rPr>
        <w:t xml:space="preserve"> </w:t>
      </w:r>
      <w:r w:rsidRPr="00C66742">
        <w:rPr>
          <w:rFonts w:hint="eastAsia"/>
          <w:rtl/>
        </w:rPr>
        <w:t>وَأَفْتَوْكَ</w:t>
      </w:r>
      <w:r w:rsidRPr="00C66742">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«نیک</w:t>
      </w:r>
      <w:r w:rsidR="009842F2" w:rsidRPr="00376812">
        <w:rPr>
          <w:rStyle w:val="1-Char"/>
          <w:rFonts w:hint="cs"/>
          <w:rtl/>
        </w:rPr>
        <w:t>ی</w:t>
      </w:r>
      <w:r w:rsidRPr="00376812">
        <w:rPr>
          <w:rStyle w:val="1-Char"/>
          <w:rFonts w:hint="cs"/>
          <w:rtl/>
        </w:rPr>
        <w:t xml:space="preserve"> آنست که روان انسان با آن آرام گیرد و قلب با آن اطمینان پیدا کند، و بد آنست که روان انسان با آن آرام نگیرد و قلب انسان با آن اطمینان پیدا نکند. و در حدیث دیگری فرمودند: از قلبت استفتا کن. هرچند که مردم فتوایت دهند و فتوایت دهند و فتوایت دهند! کنایه از این که در برابر فتوای قلبت فتوای هیچکس را نپذیر!»</w:t>
      </w:r>
    </w:p>
    <w:p w:rsidR="00A627C8" w:rsidRPr="00376812" w:rsidRDefault="00A627C8" w:rsidP="00376812">
      <w:pPr>
        <w:ind w:firstLine="284"/>
        <w:jc w:val="both"/>
        <w:rPr>
          <w:rStyle w:val="1-Char"/>
          <w:rtl/>
        </w:rPr>
      </w:pPr>
      <w:r w:rsidRPr="00376812">
        <w:rPr>
          <w:rStyle w:val="1-Char"/>
          <w:rFonts w:hint="cs"/>
          <w:rtl/>
        </w:rPr>
        <w:t>«وجدان» نیرویی است که پیش از انجام هر کار و در حال انجام آن و پس از انجام آن در کار است پیش از انجام هر کار، انسان را نسبت به انجام وظیفه ارشاد می‌کند، و از گناه و نافرمانی خدا بازمی‌دارد. همزمان با انجام کار، آدمی را در جهت به انجام‌رسانیدن کارهای شایسته دلیر می‌گرداند، و روحی</w:t>
      </w:r>
      <w:r w:rsidR="000A57AE">
        <w:rPr>
          <w:rStyle w:val="1-Char"/>
          <w:rFonts w:hint="cs"/>
          <w:rtl/>
        </w:rPr>
        <w:t>ۀ</w:t>
      </w:r>
      <w:r w:rsidRPr="00376812">
        <w:rPr>
          <w:rStyle w:val="1-Char"/>
          <w:rFonts w:hint="cs"/>
          <w:rtl/>
        </w:rPr>
        <w:t xml:space="preserve"> انسان را تقویت می‌کند، و اگر به کار ناشا</w:t>
      </w:r>
      <w:r w:rsidR="009842F2" w:rsidRPr="00376812">
        <w:rPr>
          <w:rStyle w:val="1-Char"/>
          <w:rFonts w:hint="cs"/>
          <w:rtl/>
        </w:rPr>
        <w:t>ی</w:t>
      </w:r>
      <w:r w:rsidRPr="00376812">
        <w:rPr>
          <w:rStyle w:val="1-Char"/>
          <w:rFonts w:hint="cs"/>
          <w:rtl/>
        </w:rPr>
        <w:t>سته‌ای مشغول باشد. سعی می‌کند که وی را از آن کار بازدارد. پس از انجام هر کار، اگر کاری را که انجام داده است فرمانبرداری از خدا باشد، به انسان آسایش و شادمانی می‌بخشد، و اگر در کاری که کرده خدا را نافرمانی کرده باشد، آدمی را دچار درد و اندوه و حسرت می‌گرداند.</w:t>
      </w:r>
    </w:p>
    <w:p w:rsidR="00A627C8" w:rsidRPr="00376812" w:rsidRDefault="009842F2" w:rsidP="00376812">
      <w:pPr>
        <w:ind w:firstLine="284"/>
        <w:jc w:val="both"/>
        <w:rPr>
          <w:rStyle w:val="1-Char"/>
          <w:rtl/>
        </w:rPr>
      </w:pPr>
      <w:r w:rsidRPr="00376812">
        <w:rPr>
          <w:rStyle w:val="1-Char"/>
          <w:rFonts w:hint="cs"/>
          <w:rtl/>
        </w:rPr>
        <w:t>این ضمیر باط</w:t>
      </w:r>
      <w:r w:rsidR="00A627C8" w:rsidRPr="00376812">
        <w:rPr>
          <w:rStyle w:val="1-Char"/>
          <w:rFonts w:hint="cs"/>
          <w:rtl/>
        </w:rPr>
        <w:t>ن یا وجدان یا قلب، ستون اخلاق و نخستین تکیه‌گاه آن است، و چنانکه دیدیم بر سر دوراهی‌ها و چندراهی‌ها رهنمون انسان می‌گردد، و انسان را به نیکی ترغیب می‌کند و از بدی بازمی‌دارد، و همچون دیده</w:t>
      </w:r>
      <w:r w:rsidR="00A627C8" w:rsidRPr="00376812">
        <w:rPr>
          <w:rStyle w:val="1-Char"/>
          <w:rFonts w:hint="eastAsia"/>
          <w:rtl/>
        </w:rPr>
        <w:t>‌</w:t>
      </w:r>
      <w:r w:rsidR="00A627C8" w:rsidRPr="00376812">
        <w:rPr>
          <w:rStyle w:val="1-Char"/>
          <w:rFonts w:hint="cs"/>
          <w:rtl/>
        </w:rPr>
        <w:t>بانی بیدار به نگهبانی از انسان می‌ایستد. جامعه هم، هر جامعه‌ای که باشد، با تصویب قوانین و صدور بخشنامه‌ها و تنظیم آیین نامه‌ها و بیداری و هوشیاری رجال دولت و ایادی حکومت، راه ترقی و انسجام نمی‌پیماید، هرچند که جامعه از هیچیک از این‌ها بی‌نیاز هم نیست. ترقی و انسجام امور و خوشبختی مردم یک جامعه در گرو دل‌های زنده، و وجدان‌های بیدار فرد فرد مردم آن جامعه است. در امثال و حَکَم آمده است:</w:t>
      </w:r>
    </w:p>
    <w:p w:rsidR="00A627C8" w:rsidRPr="00D823B5" w:rsidRDefault="00A627C8" w:rsidP="00376812">
      <w:pPr>
        <w:ind w:firstLine="284"/>
        <w:jc w:val="both"/>
        <w:rPr>
          <w:rStyle w:val="1-Char"/>
          <w:rtl/>
        </w:rPr>
      </w:pPr>
      <w:r w:rsidRPr="00376812">
        <w:rPr>
          <w:rStyle w:val="1-Char"/>
          <w:rFonts w:hint="cs"/>
          <w:rtl/>
        </w:rPr>
        <w:t>«عدالت در متن قانون ن</w:t>
      </w:r>
      <w:r w:rsidR="009842F2" w:rsidRPr="00376812">
        <w:rPr>
          <w:rStyle w:val="1-Char"/>
          <w:rFonts w:hint="cs"/>
          <w:rtl/>
        </w:rPr>
        <w:t>ی</w:t>
      </w:r>
      <w:r w:rsidRPr="00376812">
        <w:rPr>
          <w:rStyle w:val="1-Char"/>
          <w:rFonts w:hint="cs"/>
          <w:rtl/>
        </w:rPr>
        <w:t>ست، بلکه در وجدان قاضی است!» این اهمیت وجدان در رابطه با آن کسانی است که بر مسند قضاوت و حکومت نشسته</w:t>
      </w:r>
      <w:r w:rsidR="003C024C" w:rsidRPr="00376812">
        <w:rPr>
          <w:rStyle w:val="1-Char"/>
          <w:rFonts w:hint="cs"/>
          <w:rtl/>
        </w:rPr>
        <w:t>‌اند.</w:t>
      </w:r>
      <w:r w:rsidRPr="00376812">
        <w:rPr>
          <w:rStyle w:val="1-Char"/>
          <w:rFonts w:hint="cs"/>
          <w:rtl/>
        </w:rPr>
        <w:t xml:space="preserve"> اما کسانی که تحت فرمانروایی قانون</w:t>
      </w:r>
      <w:r w:rsidR="003C024C" w:rsidRPr="00376812">
        <w:rPr>
          <w:rStyle w:val="1-Char"/>
          <w:rFonts w:hint="cs"/>
          <w:rtl/>
        </w:rPr>
        <w:t>‌اند،</w:t>
      </w:r>
      <w:r w:rsidRPr="00376812">
        <w:rPr>
          <w:rStyle w:val="1-Char"/>
          <w:rFonts w:hint="cs"/>
          <w:rtl/>
        </w:rPr>
        <w:t xml:space="preserve"> شاعر زبان حال‌شان را چنین بیان کرده است:</w:t>
      </w:r>
    </w:p>
    <w:tbl>
      <w:tblPr>
        <w:bidiVisual/>
        <w:tblW w:w="0" w:type="auto"/>
        <w:tblLook w:val="04A0" w:firstRow="1" w:lastRow="0" w:firstColumn="1" w:lastColumn="0" w:noHBand="0" w:noVBand="1"/>
      </w:tblPr>
      <w:tblGrid>
        <w:gridCol w:w="3436"/>
        <w:gridCol w:w="412"/>
        <w:gridCol w:w="3456"/>
      </w:tblGrid>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لن يصلح القانون فينا رادعاً</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lang w:bidi="ar-SA"/>
              </w:rPr>
            </w:pPr>
            <w:r w:rsidRPr="00B7167C">
              <w:rPr>
                <w:rStyle w:val="Emphasis"/>
                <w:rFonts w:hint="cs"/>
                <w:i w:val="0"/>
                <w:iCs w:val="0"/>
                <w:rtl/>
              </w:rPr>
              <w:t>حتى نكون ذوي ضمائر تردع</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«هرگز قانون نمی‌تواند جلودار ما گردد، مگر آن زمان که ما دارای وجدان‌های بازدارنده گردیم!»</w:t>
      </w:r>
    </w:p>
    <w:p w:rsidR="00A627C8" w:rsidRPr="00410261" w:rsidRDefault="00A627C8" w:rsidP="00410261">
      <w:pPr>
        <w:pStyle w:val="3-"/>
        <w:rPr>
          <w:rStyle w:val="1-Char"/>
          <w:rFonts w:ascii="IRZar" w:hAnsi="IRZar" w:cs="IRZar"/>
          <w:sz w:val="24"/>
          <w:szCs w:val="24"/>
          <w:rtl/>
        </w:rPr>
      </w:pPr>
      <w:bookmarkStart w:id="213" w:name="_Toc258768076"/>
      <w:bookmarkStart w:id="214" w:name="_Toc429312888"/>
      <w:r w:rsidRPr="00410261">
        <w:rPr>
          <w:rStyle w:val="1-Char"/>
          <w:rFonts w:ascii="IRZar" w:hAnsi="IRZar" w:cs="IRZar" w:hint="cs"/>
          <w:sz w:val="24"/>
          <w:szCs w:val="24"/>
          <w:rtl/>
        </w:rPr>
        <w:t>تأثیر ایمان در سازندگی وجدان</w:t>
      </w:r>
      <w:bookmarkEnd w:id="213"/>
      <w:bookmarkEnd w:id="214"/>
    </w:p>
    <w:p w:rsidR="00A627C8" w:rsidRPr="00376812" w:rsidRDefault="00A627C8" w:rsidP="00376812">
      <w:pPr>
        <w:ind w:firstLine="284"/>
        <w:jc w:val="both"/>
        <w:rPr>
          <w:rStyle w:val="1-Char"/>
          <w:rtl/>
        </w:rPr>
      </w:pPr>
      <w:r w:rsidRPr="00376812">
        <w:rPr>
          <w:rStyle w:val="1-Char"/>
          <w:rFonts w:hint="cs"/>
          <w:rtl/>
        </w:rPr>
        <w:t>ایمان بی‌تردید،</w:t>
      </w:r>
      <w:r w:rsidR="00A337B8" w:rsidRPr="00376812">
        <w:rPr>
          <w:rStyle w:val="1-Char"/>
          <w:rFonts w:hint="cs"/>
          <w:rtl/>
        </w:rPr>
        <w:t xml:space="preserve"> بزرگ‌تر</w:t>
      </w:r>
      <w:r w:rsidRPr="00376812">
        <w:rPr>
          <w:rStyle w:val="1-Char"/>
          <w:rFonts w:hint="cs"/>
          <w:rtl/>
        </w:rPr>
        <w:t>ین پشتوان</w:t>
      </w:r>
      <w:r w:rsidR="000A57AE">
        <w:rPr>
          <w:rStyle w:val="1-Char"/>
          <w:rFonts w:hint="cs"/>
          <w:rtl/>
        </w:rPr>
        <w:t>ۀ</w:t>
      </w:r>
      <w:r w:rsidRPr="00376812">
        <w:rPr>
          <w:rStyle w:val="1-Char"/>
          <w:rFonts w:hint="cs"/>
          <w:rtl/>
        </w:rPr>
        <w:t xml:space="preserve"> وجدان و نیرومندترین منبع تغذیه و مولد است که جریان آن را تأمین می‌کند و به آن روشنایی و گرما و تاب و توان حرکت می‌بخشد، اولاً عقیده‌ای که انسان مؤمن به خدا دارد، ثانیاً عقیده‌ای که به حساب و کتاب و کیفر و پاداش دارد باعث می‌شود که وجدان او را همواره زنده و بیدار نگاه دارد. انسان با ایمان معتقد است که خدا همه جا در سفر و حضر، در میان جمع و هنگام تنهایی با او است. هیچ چیز از نظر او پنهان نمی‌ماند، و آشکار و نهان برای او یکسان است.</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أَلَمۡ</w:t>
      </w:r>
      <w:r w:rsidR="00500B83" w:rsidRPr="00C10EC8">
        <w:rPr>
          <w:rStyle w:val="7-Char"/>
          <w:rtl/>
        </w:rPr>
        <w:t xml:space="preserve"> تَرَ أَنَّ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يَعۡلَمُ مَا فِي </w:t>
      </w:r>
      <w:r w:rsidR="00500B83" w:rsidRPr="00C10EC8">
        <w:rPr>
          <w:rStyle w:val="7-Char"/>
          <w:rFonts w:hint="cs"/>
          <w:rtl/>
        </w:rPr>
        <w:t>ٱ</w:t>
      </w:r>
      <w:r w:rsidR="00500B83" w:rsidRPr="00C10EC8">
        <w:rPr>
          <w:rStyle w:val="7-Char"/>
          <w:rFonts w:hint="eastAsia"/>
          <w:rtl/>
        </w:rPr>
        <w:t>لسَّمَٰوَٰتِ</w:t>
      </w:r>
      <w:r w:rsidR="00500B83" w:rsidRPr="00C10EC8">
        <w:rPr>
          <w:rStyle w:val="7-Char"/>
          <w:rtl/>
        </w:rPr>
        <w:t xml:space="preserve"> وَمَا فِي </w:t>
      </w:r>
      <w:r w:rsidR="00500B83" w:rsidRPr="00C10EC8">
        <w:rPr>
          <w:rStyle w:val="7-Char"/>
          <w:rFonts w:hint="cs"/>
          <w:rtl/>
        </w:rPr>
        <w:t>ٱ</w:t>
      </w:r>
      <w:r w:rsidR="00500B83" w:rsidRPr="00C10EC8">
        <w:rPr>
          <w:rStyle w:val="7-Char"/>
          <w:rFonts w:hint="eastAsia"/>
          <w:rtl/>
        </w:rPr>
        <w:t>لۡأَرۡضِۖ</w:t>
      </w:r>
      <w:r w:rsidR="00500B83" w:rsidRPr="00C10EC8">
        <w:rPr>
          <w:rStyle w:val="7-Char"/>
          <w:rtl/>
        </w:rPr>
        <w:t xml:space="preserve"> مَا يَكُونُ مِن نَّجۡوَىٰ ثَلَٰثَةٍ إِلَّا هُوَ رَابِعُهُمۡ وَلَا خَمۡسَةٍ إِلَّا هُوَ سَادِسُهُمۡ وَلَآ أَدۡنَىٰ مِن ذَٰلِكَ وَلَآ أَكۡثَرَ إِلَّا هُوَ مَعَهُمۡ أَيۡنَ مَا كَ</w:t>
      </w:r>
      <w:r w:rsidR="00500B83" w:rsidRPr="00C10EC8">
        <w:rPr>
          <w:rStyle w:val="7-Char"/>
          <w:rFonts w:hint="eastAsia"/>
          <w:rtl/>
        </w:rPr>
        <w:t>انُواْۖ</w:t>
      </w:r>
      <w:r w:rsidR="00500B83" w:rsidRPr="00C10EC8">
        <w:rPr>
          <w:rStyle w:val="7-Char"/>
          <w:rtl/>
        </w:rPr>
        <w:t xml:space="preserve"> ثُمَّ يُنَبِّئُهُم بِمَا عَمِلُواْ يَوۡمَ </w:t>
      </w:r>
      <w:r w:rsidR="00500B83" w:rsidRPr="00C10EC8">
        <w:rPr>
          <w:rStyle w:val="7-Char"/>
          <w:rFonts w:hint="cs"/>
          <w:rtl/>
        </w:rPr>
        <w:t>ٱ</w:t>
      </w:r>
      <w:r w:rsidR="00500B83" w:rsidRPr="00C10EC8">
        <w:rPr>
          <w:rStyle w:val="7-Char"/>
          <w:rFonts w:hint="eastAsia"/>
          <w:rtl/>
        </w:rPr>
        <w:t>لۡقِيَٰمَةِۚ</w:t>
      </w:r>
      <w:r w:rsidR="00500B83" w:rsidRPr="00C10EC8">
        <w:rPr>
          <w:rStyle w:val="7-Char"/>
          <w:rtl/>
        </w:rPr>
        <w:t xml:space="preserve"> إِنَّ </w:t>
      </w:r>
      <w:r w:rsidR="00500B83" w:rsidRPr="00C10EC8">
        <w:rPr>
          <w:rStyle w:val="7-Char"/>
          <w:rFonts w:hint="cs"/>
          <w:rtl/>
        </w:rPr>
        <w:t>ٱ</w:t>
      </w:r>
      <w:r w:rsidR="00500B83" w:rsidRPr="00C10EC8">
        <w:rPr>
          <w:rStyle w:val="7-Char"/>
          <w:rFonts w:hint="eastAsia"/>
          <w:rtl/>
        </w:rPr>
        <w:t>للَّهَ</w:t>
      </w:r>
      <w:r w:rsidR="00500B83" w:rsidRPr="00C10EC8">
        <w:rPr>
          <w:rStyle w:val="7-Char"/>
          <w:rtl/>
        </w:rPr>
        <w:t xml:space="preserve"> بِكُلِّ شَيۡءٍ عَلِيمٌ 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المجادلة: 7</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ندیده‌ای و درنیافته‌ای که خدا همه چیز را در آسمان‌ها و همه چیز را در زمین می‌داند. نیست که سه نفر باهم مذاکره خصوصی داشته باشند، مگر این که خدا چهارمین آنان است. و نیست که پنج نفر باشند مگر آن که او ششمین آنان است، و نیست پایین‌تر از آن و نه بیشتر، مگر آن که او با آنان است، هرجا که باشند. سپس باخبرشان می‌سازد از آنچه کرده</w:t>
      </w:r>
      <w:r w:rsidR="003C024C" w:rsidRPr="00376812">
        <w:rPr>
          <w:rStyle w:val="1-Char"/>
          <w:rFonts w:hint="cs"/>
          <w:rtl/>
        </w:rPr>
        <w:t>‌اند،</w:t>
      </w:r>
      <w:r w:rsidRPr="00376812">
        <w:rPr>
          <w:rStyle w:val="1-Char"/>
          <w:rFonts w:hint="cs"/>
          <w:rtl/>
        </w:rPr>
        <w:t xml:space="preserve"> و در روز قیامت خدا به همه چیز دانا است</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وَمَا</w:t>
      </w:r>
      <w:r w:rsidR="00500B83" w:rsidRPr="00C10EC8">
        <w:rPr>
          <w:rStyle w:val="7-Char"/>
          <w:rtl/>
        </w:rPr>
        <w:t xml:space="preserve"> تَكُونُ فِي شَأۡنٖ وَمَا تَتۡلُواْ مِنۡهُ مِن قُرۡءَانٖ وَلَا تَعۡمَلُونَ مِنۡ عَمَلٍ إِلَّا كُنَّا عَلَيۡكُمۡ شُهُودًا إِذۡ تُفِيضُونَ فِيهِۚ وَمَا يَعۡزُبُ عَن رَّبِّكَ مِن مِّثۡقَالِ ذَرَّةٖ فِي </w:t>
      </w:r>
      <w:r w:rsidR="00500B83" w:rsidRPr="00C10EC8">
        <w:rPr>
          <w:rStyle w:val="7-Char"/>
          <w:rFonts w:hint="cs"/>
          <w:rtl/>
        </w:rPr>
        <w:t>ٱ</w:t>
      </w:r>
      <w:r w:rsidR="00500B83" w:rsidRPr="00C10EC8">
        <w:rPr>
          <w:rStyle w:val="7-Char"/>
          <w:rFonts w:hint="eastAsia"/>
          <w:rtl/>
        </w:rPr>
        <w:t>لۡأَرۡضِ</w:t>
      </w:r>
      <w:r w:rsidR="00500B83" w:rsidRPr="00C10EC8">
        <w:rPr>
          <w:rStyle w:val="7-Char"/>
          <w:rtl/>
        </w:rPr>
        <w:t xml:space="preserve"> وَلَا فِي </w:t>
      </w:r>
      <w:r w:rsidR="00500B83" w:rsidRPr="00C10EC8">
        <w:rPr>
          <w:rStyle w:val="7-Char"/>
          <w:rFonts w:hint="cs"/>
          <w:rtl/>
        </w:rPr>
        <w:t>ٱ</w:t>
      </w:r>
      <w:r w:rsidR="00500B83" w:rsidRPr="00C10EC8">
        <w:rPr>
          <w:rStyle w:val="7-Char"/>
          <w:rFonts w:hint="eastAsia"/>
          <w:rtl/>
        </w:rPr>
        <w:t>لسَّمَآءِ</w:t>
      </w:r>
      <w:r w:rsidR="00500B83" w:rsidRPr="00C10EC8">
        <w:rPr>
          <w:rStyle w:val="7-Char"/>
          <w:rtl/>
        </w:rPr>
        <w:t xml:space="preserve"> وَلَآ أَصۡغَرَ مِن ذَٰلِكَ وَلَآ أَكۡبَرَ إِلَّا فِي كِتَٰبٖ مُّبِينٍ ٦١</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یونس: 61</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9842F2" w:rsidRPr="00376812">
        <w:rPr>
          <w:rStyle w:val="1-Char"/>
          <w:rFonts w:hint="cs"/>
          <w:rtl/>
        </w:rPr>
        <w:t>و نیستی تو در وضعیتی،</w:t>
      </w:r>
      <w:r w:rsidRPr="00376812">
        <w:rPr>
          <w:rStyle w:val="1-Char"/>
          <w:rFonts w:hint="cs"/>
          <w:rtl/>
        </w:rPr>
        <w:t xml:space="preserve"> و تلاوت نمی‌کنی از آن قرانی را و نمی‌کنید کاری را مگر آن که ما بر شما حاضر و ناظر بوده</w:t>
      </w:r>
      <w:r w:rsidR="006915E3" w:rsidRPr="00376812">
        <w:rPr>
          <w:rStyle w:val="1-Char"/>
          <w:rFonts w:hint="cs"/>
          <w:rtl/>
        </w:rPr>
        <w:t xml:space="preserve">‌ایم </w:t>
      </w:r>
      <w:r w:rsidRPr="00376812">
        <w:rPr>
          <w:rStyle w:val="1-Char"/>
          <w:rFonts w:hint="cs"/>
          <w:rtl/>
        </w:rPr>
        <w:t xml:space="preserve">به هنگامی که شما در آن وارد می‌شوید، و </w:t>
      </w:r>
      <w:r w:rsidR="009842F2" w:rsidRPr="00376812">
        <w:rPr>
          <w:rStyle w:val="1-Char"/>
          <w:rFonts w:hint="cs"/>
          <w:rtl/>
        </w:rPr>
        <w:t>از نظر پروردگار تو دور نمی‌ماند</w:t>
      </w:r>
      <w:r w:rsidRPr="00376812">
        <w:rPr>
          <w:rStyle w:val="1-Char"/>
          <w:rFonts w:hint="cs"/>
          <w:rtl/>
        </w:rPr>
        <w:t xml:space="preserve"> همسنگ ذره‌ای در زمین و نه در آسمان و نه</w:t>
      </w:r>
      <w:r w:rsidR="00727428" w:rsidRPr="00376812">
        <w:rPr>
          <w:rStyle w:val="1-Char"/>
          <w:rFonts w:hint="cs"/>
          <w:rtl/>
        </w:rPr>
        <w:t xml:space="preserve"> کوچک‌تر</w:t>
      </w:r>
      <w:r w:rsidRPr="00376812">
        <w:rPr>
          <w:rStyle w:val="1-Char"/>
          <w:rFonts w:hint="cs"/>
          <w:rtl/>
        </w:rPr>
        <w:t xml:space="preserve"> از آن و نه</w:t>
      </w:r>
      <w:r w:rsidR="00A337B8" w:rsidRPr="00376812">
        <w:rPr>
          <w:rStyle w:val="1-Char"/>
          <w:rFonts w:hint="cs"/>
          <w:rtl/>
        </w:rPr>
        <w:t xml:space="preserve"> بزرگ‌تر</w:t>
      </w:r>
      <w:r w:rsidRPr="00376812">
        <w:rPr>
          <w:rStyle w:val="1-Char"/>
          <w:rFonts w:hint="cs"/>
          <w:rtl/>
        </w:rPr>
        <w:t xml:space="preserve"> از آن، مگر آن که در کتاب ویژه‌ای ثبت و ضبط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مشرکان برعلیه رسول خدا</w:t>
      </w:r>
      <w:r w:rsidR="006620CA" w:rsidRPr="006620CA">
        <w:rPr>
          <w:rStyle w:val="1-Char"/>
          <w:rFonts w:cs="CTraditional Arabic" w:hint="cs"/>
          <w:rtl/>
        </w:rPr>
        <w:t xml:space="preserve"> ج</w:t>
      </w:r>
      <w:r w:rsidRPr="00376812">
        <w:rPr>
          <w:rStyle w:val="1-Char"/>
          <w:rFonts w:hint="cs"/>
          <w:rtl/>
        </w:rPr>
        <w:t xml:space="preserve"> توطئه می‌کردند و پیام وحی خدا سر می‌رسید و پرد</w:t>
      </w:r>
      <w:r w:rsidR="000A57AE">
        <w:rPr>
          <w:rStyle w:val="1-Char"/>
          <w:rFonts w:hint="cs"/>
          <w:rtl/>
        </w:rPr>
        <w:t>ۀ</w:t>
      </w:r>
      <w:r w:rsidRPr="00376812">
        <w:rPr>
          <w:rStyle w:val="1-Char"/>
          <w:rFonts w:hint="cs"/>
          <w:rtl/>
        </w:rPr>
        <w:t xml:space="preserve"> آنان را می‌درید، و رازشان را فاش می‌کرد. به یکدیگر گفتند: صداهایتان را پایین بیاورد، تا خدای محمد صدایمان را نشنود! این پیام خدای متعال بر پیامبر اکرم</w:t>
      </w:r>
      <w:r w:rsidR="006620CA" w:rsidRPr="006620CA">
        <w:rPr>
          <w:rStyle w:val="1-Char"/>
          <w:rFonts w:cs="CTraditional Arabic" w:hint="cs"/>
          <w:rtl/>
        </w:rPr>
        <w:t xml:space="preserve"> ج</w:t>
      </w:r>
      <w:r w:rsidRPr="00376812">
        <w:rPr>
          <w:rStyle w:val="1-Char"/>
          <w:rFonts w:hint="cs"/>
          <w:rtl/>
        </w:rPr>
        <w:t xml:space="preserve"> نازل شد که:</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وَأَسِرُّواْ</w:t>
      </w:r>
      <w:r w:rsidR="00500B83" w:rsidRPr="00C10EC8">
        <w:rPr>
          <w:rStyle w:val="7-Char"/>
          <w:rtl/>
        </w:rPr>
        <w:t xml:space="preserve"> قَوۡلَكُمۡ أَوِ </w:t>
      </w:r>
      <w:r w:rsidR="00500B83" w:rsidRPr="00C10EC8">
        <w:rPr>
          <w:rStyle w:val="7-Char"/>
          <w:rFonts w:hint="cs"/>
          <w:rtl/>
        </w:rPr>
        <w:t>ٱ</w:t>
      </w:r>
      <w:r w:rsidR="00500B83" w:rsidRPr="00C10EC8">
        <w:rPr>
          <w:rStyle w:val="7-Char"/>
          <w:rFonts w:hint="eastAsia"/>
          <w:rtl/>
        </w:rPr>
        <w:t>جۡهَرُواْ</w:t>
      </w:r>
      <w:r w:rsidR="00500B83" w:rsidRPr="00C10EC8">
        <w:rPr>
          <w:rStyle w:val="7-Char"/>
          <w:rtl/>
        </w:rPr>
        <w:t xml:space="preserve"> بِهِ</w:t>
      </w:r>
      <w:r w:rsidR="00500B83" w:rsidRPr="00C10EC8">
        <w:rPr>
          <w:rStyle w:val="7-Char"/>
          <w:rFonts w:hint="cs"/>
          <w:rtl/>
        </w:rPr>
        <w:t>ۦٓۖ</w:t>
      </w:r>
      <w:r w:rsidR="00500B83" w:rsidRPr="00C10EC8">
        <w:rPr>
          <w:rStyle w:val="7-Char"/>
          <w:rtl/>
        </w:rPr>
        <w:t xml:space="preserve"> إِنَّهُ</w:t>
      </w:r>
      <w:r w:rsidR="00500B83" w:rsidRPr="00C10EC8">
        <w:rPr>
          <w:rStyle w:val="7-Char"/>
          <w:rFonts w:hint="cs"/>
          <w:rtl/>
        </w:rPr>
        <w:t>ۥ</w:t>
      </w:r>
      <w:r w:rsidR="00500B83" w:rsidRPr="00C10EC8">
        <w:rPr>
          <w:rStyle w:val="7-Char"/>
          <w:rtl/>
        </w:rPr>
        <w:t xml:space="preserve"> عَلِيمُۢ بِذَاتِ </w:t>
      </w:r>
      <w:r w:rsidR="00500B83" w:rsidRPr="00C10EC8">
        <w:rPr>
          <w:rStyle w:val="7-Char"/>
          <w:rFonts w:hint="cs"/>
          <w:rtl/>
        </w:rPr>
        <w:t>ٱ</w:t>
      </w:r>
      <w:r w:rsidR="00500B83" w:rsidRPr="00C10EC8">
        <w:rPr>
          <w:rStyle w:val="7-Char"/>
          <w:rFonts w:hint="eastAsia"/>
          <w:rtl/>
        </w:rPr>
        <w:t>لصُّدُورِ</w:t>
      </w:r>
      <w:r w:rsidR="00500B83" w:rsidRPr="00C10EC8">
        <w:rPr>
          <w:rStyle w:val="7-Char"/>
          <w:rtl/>
        </w:rPr>
        <w:t xml:space="preserve"> ١٣ </w:t>
      </w:r>
      <w:r w:rsidR="00500B83" w:rsidRPr="00C10EC8">
        <w:rPr>
          <w:rStyle w:val="7-Char"/>
          <w:rFonts w:hint="eastAsia"/>
          <w:rtl/>
        </w:rPr>
        <w:t>أَلَا</w:t>
      </w:r>
      <w:r w:rsidR="00500B83" w:rsidRPr="00C10EC8">
        <w:rPr>
          <w:rStyle w:val="7-Char"/>
          <w:rtl/>
        </w:rPr>
        <w:t xml:space="preserve"> يَعۡلَمُ مَنۡ خَلَقَ وَهُوَ </w:t>
      </w:r>
      <w:r w:rsidR="00500B83" w:rsidRPr="00C10EC8">
        <w:rPr>
          <w:rStyle w:val="7-Char"/>
          <w:rFonts w:hint="cs"/>
          <w:rtl/>
        </w:rPr>
        <w:t>ٱ</w:t>
      </w:r>
      <w:r w:rsidR="00500B83" w:rsidRPr="00C10EC8">
        <w:rPr>
          <w:rStyle w:val="7-Char"/>
          <w:rFonts w:hint="eastAsia"/>
          <w:rtl/>
        </w:rPr>
        <w:t>للَّطِيفُ</w:t>
      </w:r>
      <w:r w:rsidR="00500B83" w:rsidRPr="00C10EC8">
        <w:rPr>
          <w:rStyle w:val="7-Char"/>
          <w:rtl/>
        </w:rPr>
        <w:t xml:space="preserve"> </w:t>
      </w:r>
      <w:r w:rsidR="00500B83" w:rsidRPr="00C10EC8">
        <w:rPr>
          <w:rStyle w:val="7-Char"/>
          <w:rFonts w:hint="cs"/>
          <w:rtl/>
        </w:rPr>
        <w:t>ٱ</w:t>
      </w:r>
      <w:r w:rsidR="00500B83" w:rsidRPr="00C10EC8">
        <w:rPr>
          <w:rStyle w:val="7-Char"/>
          <w:rFonts w:hint="eastAsia"/>
          <w:rtl/>
        </w:rPr>
        <w:t>لۡخَبِيرُ</w:t>
      </w:r>
      <w:r w:rsidR="00500B83" w:rsidRPr="00C10EC8">
        <w:rPr>
          <w:rStyle w:val="7-Char"/>
          <w:rtl/>
        </w:rPr>
        <w:t xml:space="preserve"> ١٤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الملک: 13-14</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سخنان را پنهان بدارید یا آشکار سازید، او به محتوای سینه‌ها و دل‌ها دانا است * آیا نمی‌داند آن که آفریده است، و در حالی که او نکته سنج و باریک بین لطیف و خبیر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مؤمن معتقد است که در روز قیامت اعمال او مورد بررسی قرار می‌گیرد، و کیفر و پاداش کارهای نیک و بدش را می‌بیند. کارهایی که پیش از این کرده است، مشمول مرور زمان نشده</w:t>
      </w:r>
      <w:r w:rsidR="003C024C" w:rsidRPr="00376812">
        <w:rPr>
          <w:rStyle w:val="1-Char"/>
          <w:rFonts w:hint="cs"/>
          <w:rtl/>
        </w:rPr>
        <w:t>‌اند،</w:t>
      </w:r>
      <w:r w:rsidRPr="00376812">
        <w:rPr>
          <w:rStyle w:val="1-Char"/>
          <w:rFonts w:hint="cs"/>
          <w:rtl/>
        </w:rPr>
        <w:t xml:space="preserve"> و قلم ثبت و ضبط خدایی ریز و درشت کارهای او را به حساب می‌آورد.</w:t>
      </w:r>
    </w:p>
    <w:p w:rsidR="00DD57B1" w:rsidRPr="00C10EC8" w:rsidRDefault="00DD57B1" w:rsidP="00500B83">
      <w:pPr>
        <w:ind w:firstLine="284"/>
        <w:jc w:val="both"/>
        <w:rPr>
          <w:rStyle w:val="7-Char"/>
          <w:rtl/>
        </w:rPr>
      </w:pPr>
      <w:r>
        <w:rPr>
          <w:rStyle w:val="Emphasis"/>
          <w:rFonts w:ascii="Traditional Arabic" w:hAnsi="Traditional Arabic" w:cs="Traditional Arabic"/>
          <w:i w:val="0"/>
          <w:iCs w:val="0"/>
          <w:rtl/>
          <w:lang w:bidi="fa-IR"/>
        </w:rPr>
        <w:t>﴿</w:t>
      </w:r>
      <w:r w:rsidR="00500B83" w:rsidRPr="00C10EC8">
        <w:rPr>
          <w:rStyle w:val="7-Char"/>
          <w:rFonts w:hint="eastAsia"/>
          <w:rtl/>
        </w:rPr>
        <w:t>إِذۡ</w:t>
      </w:r>
      <w:r w:rsidR="00500B83" w:rsidRPr="00C10EC8">
        <w:rPr>
          <w:rStyle w:val="7-Char"/>
          <w:rtl/>
        </w:rPr>
        <w:t xml:space="preserve"> يَتَلَقَّى </w:t>
      </w:r>
      <w:r w:rsidR="00500B83" w:rsidRPr="00C10EC8">
        <w:rPr>
          <w:rStyle w:val="7-Char"/>
          <w:rFonts w:hint="cs"/>
          <w:rtl/>
        </w:rPr>
        <w:t>ٱ</w:t>
      </w:r>
      <w:r w:rsidR="00500B83" w:rsidRPr="00C10EC8">
        <w:rPr>
          <w:rStyle w:val="7-Char"/>
          <w:rFonts w:hint="eastAsia"/>
          <w:rtl/>
        </w:rPr>
        <w:t>لۡمُتَلَقِّيَانِ</w:t>
      </w:r>
      <w:r w:rsidR="00500B83" w:rsidRPr="00C10EC8">
        <w:rPr>
          <w:rStyle w:val="7-Char"/>
          <w:rtl/>
        </w:rPr>
        <w:t xml:space="preserve"> عَنِ </w:t>
      </w:r>
      <w:r w:rsidR="00500B83" w:rsidRPr="00C10EC8">
        <w:rPr>
          <w:rStyle w:val="7-Char"/>
          <w:rFonts w:hint="cs"/>
          <w:rtl/>
        </w:rPr>
        <w:t>ٱ</w:t>
      </w:r>
      <w:r w:rsidR="00500B83" w:rsidRPr="00C10EC8">
        <w:rPr>
          <w:rStyle w:val="7-Char"/>
          <w:rFonts w:hint="eastAsia"/>
          <w:rtl/>
        </w:rPr>
        <w:t>لۡيَمِينِ</w:t>
      </w:r>
      <w:r w:rsidR="00500B83" w:rsidRPr="00C10EC8">
        <w:rPr>
          <w:rStyle w:val="7-Char"/>
          <w:rtl/>
        </w:rPr>
        <w:t xml:space="preserve"> وَعَنِ </w:t>
      </w:r>
      <w:r w:rsidR="00500B83" w:rsidRPr="00C10EC8">
        <w:rPr>
          <w:rStyle w:val="7-Char"/>
          <w:rFonts w:hint="cs"/>
          <w:rtl/>
        </w:rPr>
        <w:t>ٱ</w:t>
      </w:r>
      <w:r w:rsidR="00500B83" w:rsidRPr="00C10EC8">
        <w:rPr>
          <w:rStyle w:val="7-Char"/>
          <w:rFonts w:hint="eastAsia"/>
          <w:rtl/>
        </w:rPr>
        <w:t>لشِّمَالِ</w:t>
      </w:r>
      <w:r w:rsidR="00500B83" w:rsidRPr="00C10EC8">
        <w:rPr>
          <w:rStyle w:val="7-Char"/>
          <w:rtl/>
        </w:rPr>
        <w:t xml:space="preserve"> قَعِيدٞ ١٧</w:t>
      </w:r>
      <w:r w:rsidR="00706D5C" w:rsidRPr="00C10EC8">
        <w:rPr>
          <w:rStyle w:val="7-Char"/>
          <w:rtl/>
        </w:rPr>
        <w:t xml:space="preserve"> </w:t>
      </w:r>
      <w:r w:rsidR="00500B83" w:rsidRPr="00C10EC8">
        <w:rPr>
          <w:rStyle w:val="7-Char"/>
          <w:rtl/>
        </w:rPr>
        <w:t>مَّا يَلۡفِظُ مِن قَوۡلٍ إِلَّا لَدَيۡهِ رَقِيبٌ عَتِيدٞ ١٨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ق: 17-18</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هنگامی که دو مأمور بازرسی در راست و چپ وی نشسته</w:t>
      </w:r>
      <w:r w:rsidR="003C024C" w:rsidRPr="00376812">
        <w:rPr>
          <w:rStyle w:val="1-Char"/>
          <w:rFonts w:hint="cs"/>
          <w:rtl/>
        </w:rPr>
        <w:t xml:space="preserve">‌اند </w:t>
      </w:r>
      <w:r w:rsidRPr="00376812">
        <w:rPr>
          <w:rStyle w:val="1-Char"/>
          <w:rFonts w:hint="cs"/>
          <w:rtl/>
        </w:rPr>
        <w:t>* سخن از دهنش برنمی‌آید، مگر آن که نزد وی مراقباتی آماده</w:t>
      </w:r>
      <w:r w:rsidR="00500B83"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500B83">
      <w:pPr>
        <w:ind w:firstLine="284"/>
        <w:jc w:val="both"/>
        <w:rPr>
          <w:rStyle w:val="7-Char"/>
          <w:rtl/>
        </w:rPr>
      </w:pPr>
      <w:r w:rsidRPr="00FB4AF8">
        <w:rPr>
          <w:rStyle w:val="Emphasis"/>
          <w:rFonts w:ascii="Traditional Arabic" w:hAnsi="Traditional Arabic" w:cs="Traditional Arabic"/>
          <w:i w:val="0"/>
          <w:iCs w:val="0"/>
          <w:sz w:val="26"/>
          <w:szCs w:val="26"/>
          <w:rtl/>
          <w:lang w:bidi="fa-IR"/>
        </w:rPr>
        <w:t>﴿</w:t>
      </w:r>
      <w:r w:rsidR="00500B83" w:rsidRPr="00C10EC8">
        <w:rPr>
          <w:rStyle w:val="7-Char"/>
          <w:rtl/>
        </w:rPr>
        <w:t xml:space="preserve">وَإِنَّ عَلَيۡكُمۡ لَحَٰفِظِينَ ١٠ </w:t>
      </w:r>
      <w:r w:rsidR="00500B83" w:rsidRPr="00C10EC8">
        <w:rPr>
          <w:rStyle w:val="7-Char"/>
          <w:rFonts w:hint="eastAsia"/>
          <w:rtl/>
        </w:rPr>
        <w:t>كِرَامٗا</w:t>
      </w:r>
      <w:r w:rsidR="00500B83" w:rsidRPr="00C10EC8">
        <w:rPr>
          <w:rStyle w:val="7-Char"/>
          <w:rtl/>
        </w:rPr>
        <w:t xml:space="preserve"> كَٰتِبِينَ ١١ يَعۡلَمُونَ مَا تَفۡعَلُونَ ١٢</w:t>
      </w:r>
      <w:r w:rsidRPr="00FB4AF8">
        <w:rPr>
          <w:rStyle w:val="Emphasis"/>
          <w:rFonts w:ascii="Traditional Arabic" w:hAnsi="Traditional Arabic" w:cs="Traditional Arabic"/>
          <w:i w:val="0"/>
          <w:iCs w:val="0"/>
          <w:sz w:val="26"/>
          <w:szCs w:val="26"/>
          <w:rtl/>
          <w:lang w:bidi="fa-IR"/>
        </w:rPr>
        <w:t>﴾</w:t>
      </w:r>
      <w:r w:rsidR="00500B83">
        <w:rPr>
          <w:rStyle w:val="Emphasis"/>
          <w:rFonts w:ascii="mylotus" w:hAnsi="mylotus" w:cs="mylotus" w:hint="cs"/>
          <w:i w:val="0"/>
          <w:iCs w:val="0"/>
          <w:sz w:val="26"/>
          <w:szCs w:val="26"/>
          <w:rtl/>
          <w:lang w:bidi="fa-IR"/>
        </w:rPr>
        <w:t xml:space="preserve"> </w:t>
      </w:r>
      <w:r w:rsidRPr="00AC1E66">
        <w:rPr>
          <w:rStyle w:val="6-Char"/>
          <w:rtl/>
        </w:rPr>
        <w:t>[</w:t>
      </w:r>
      <w:r w:rsidRPr="00AC1E66">
        <w:rPr>
          <w:rStyle w:val="6-Char"/>
          <w:rFonts w:hint="cs"/>
          <w:rtl/>
        </w:rPr>
        <w:t>الإنفطار:10-12</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بر شما نگهبانانی است * بزرگوارانی که نویسندگانند * می‌دانند هرچه را که می‌کنید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أَمۡ</w:t>
      </w:r>
      <w:r w:rsidR="00FB4AF8" w:rsidRPr="00C10EC8">
        <w:rPr>
          <w:rStyle w:val="7-Char"/>
          <w:rtl/>
        </w:rPr>
        <w:t xml:space="preserve"> يَحۡسَبُونَ أَنَّا لَا نَسۡمَعُ سِرَّهُمۡ وَنَجۡوَىٰهُمۚ بَلَىٰ وَرُسُلُنَا لَدَيۡهِمۡ يَكۡتُبُونَ ٨٠</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الزخرف:80</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یا این که می‌پندارید ما رازها و گفتگوهای نهانی آنان را نمی‌شنویم چرا! و علاوه بر آن فرستادگان ما نزد آنند و کارهایشان را می‌نویسند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دفاتر مستند و این اسناد قطعی، این سوی و آن سوی پراکنده نمی‌شوند. و مرور زمان</w:t>
      </w:r>
      <w:r w:rsidR="00477E98" w:rsidRPr="00376812">
        <w:rPr>
          <w:rStyle w:val="1-Char"/>
          <w:rFonts w:hint="cs"/>
          <w:rtl/>
        </w:rPr>
        <w:t xml:space="preserve"> آن‌ها </w:t>
      </w:r>
      <w:r w:rsidRPr="00376812">
        <w:rPr>
          <w:rStyle w:val="1-Char"/>
          <w:rFonts w:hint="cs"/>
          <w:rtl/>
        </w:rPr>
        <w:t>را از میان نمی‌بَرَد همه نزد خدا محفوظ می‌مانند تا در روز جزا به صاحبان‌شان بازگردند.</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وَكُلَّ</w:t>
      </w:r>
      <w:r w:rsidR="00FB4AF8" w:rsidRPr="00C10EC8">
        <w:rPr>
          <w:rStyle w:val="7-Char"/>
          <w:rtl/>
        </w:rPr>
        <w:t xml:space="preserve"> إِنسَٰنٍ أَلۡزَمۡنَٰهُ طَٰٓئِرَهُ</w:t>
      </w:r>
      <w:r w:rsidR="00FB4AF8" w:rsidRPr="00C10EC8">
        <w:rPr>
          <w:rStyle w:val="7-Char"/>
          <w:rFonts w:hint="cs"/>
          <w:rtl/>
        </w:rPr>
        <w:t>ۥ</w:t>
      </w:r>
      <w:r w:rsidR="00FB4AF8" w:rsidRPr="00C10EC8">
        <w:rPr>
          <w:rStyle w:val="7-Char"/>
          <w:rtl/>
        </w:rPr>
        <w:t xml:space="preserve"> فِي عُنُقِهِ</w:t>
      </w:r>
      <w:r w:rsidR="00FB4AF8" w:rsidRPr="00C10EC8">
        <w:rPr>
          <w:rStyle w:val="7-Char"/>
          <w:rFonts w:hint="cs"/>
          <w:rtl/>
        </w:rPr>
        <w:t>ۦۖ</w:t>
      </w:r>
      <w:r w:rsidR="00FB4AF8" w:rsidRPr="00C10EC8">
        <w:rPr>
          <w:rStyle w:val="7-Char"/>
          <w:rtl/>
        </w:rPr>
        <w:t xml:space="preserve"> وَنُخۡرِجُ لَهُ</w:t>
      </w:r>
      <w:r w:rsidR="00FB4AF8" w:rsidRPr="00C10EC8">
        <w:rPr>
          <w:rStyle w:val="7-Char"/>
          <w:rFonts w:hint="cs"/>
          <w:rtl/>
        </w:rPr>
        <w:t>ۥ</w:t>
      </w:r>
      <w:r w:rsidR="00FB4AF8" w:rsidRPr="00C10EC8">
        <w:rPr>
          <w:rStyle w:val="7-Char"/>
          <w:rtl/>
        </w:rPr>
        <w:t xml:space="preserve"> يَوۡمَ </w:t>
      </w:r>
      <w:r w:rsidR="00FB4AF8" w:rsidRPr="00C10EC8">
        <w:rPr>
          <w:rStyle w:val="7-Char"/>
          <w:rFonts w:hint="cs"/>
          <w:rtl/>
        </w:rPr>
        <w:t>ٱ</w:t>
      </w:r>
      <w:r w:rsidR="00FB4AF8" w:rsidRPr="00C10EC8">
        <w:rPr>
          <w:rStyle w:val="7-Char"/>
          <w:rFonts w:hint="eastAsia"/>
          <w:rtl/>
        </w:rPr>
        <w:t>لۡقِيَٰمَةِ</w:t>
      </w:r>
      <w:r w:rsidR="00FB4AF8" w:rsidRPr="00C10EC8">
        <w:rPr>
          <w:rStyle w:val="7-Char"/>
          <w:rtl/>
        </w:rPr>
        <w:t xml:space="preserve"> كِتَٰبٗا يَلۡقَىٰهُ مَنشُورًا ١٣ </w:t>
      </w:r>
      <w:r w:rsidR="00FB4AF8" w:rsidRPr="00C10EC8">
        <w:rPr>
          <w:rStyle w:val="7-Char"/>
          <w:rFonts w:hint="cs"/>
          <w:rtl/>
        </w:rPr>
        <w:t>ٱ</w:t>
      </w:r>
      <w:r w:rsidR="00FB4AF8" w:rsidRPr="00C10EC8">
        <w:rPr>
          <w:rStyle w:val="7-Char"/>
          <w:rFonts w:hint="eastAsia"/>
          <w:rtl/>
        </w:rPr>
        <w:t>قۡرَأۡ</w:t>
      </w:r>
      <w:r w:rsidR="00FB4AF8" w:rsidRPr="00C10EC8">
        <w:rPr>
          <w:rStyle w:val="7-Char"/>
          <w:rtl/>
        </w:rPr>
        <w:t xml:space="preserve"> كِتَٰبَكَ كَفَىٰ بِنَفۡسِكَ </w:t>
      </w:r>
      <w:r w:rsidR="00FB4AF8" w:rsidRPr="00C10EC8">
        <w:rPr>
          <w:rStyle w:val="7-Char"/>
          <w:rFonts w:hint="cs"/>
          <w:rtl/>
        </w:rPr>
        <w:t>ٱ</w:t>
      </w:r>
      <w:r w:rsidR="00FB4AF8" w:rsidRPr="00C10EC8">
        <w:rPr>
          <w:rStyle w:val="7-Char"/>
          <w:rFonts w:hint="eastAsia"/>
          <w:rtl/>
        </w:rPr>
        <w:t>لۡيَوۡمَ</w:t>
      </w:r>
      <w:r w:rsidR="00FB4AF8" w:rsidRPr="00C10EC8">
        <w:rPr>
          <w:rStyle w:val="7-Char"/>
          <w:rtl/>
        </w:rPr>
        <w:t xml:space="preserve"> عَلَيۡكَ حَسِيبٗا ١٤</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الإسراء: 13-14</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هر انسانی را پرونده‌اش را به گردنش آویخته</w:t>
      </w:r>
      <w:r w:rsidR="006915E3" w:rsidRPr="00376812">
        <w:rPr>
          <w:rStyle w:val="1-Char"/>
          <w:rFonts w:hint="cs"/>
          <w:rtl/>
        </w:rPr>
        <w:t xml:space="preserve">‌ایم </w:t>
      </w:r>
      <w:r w:rsidRPr="00376812">
        <w:rPr>
          <w:rStyle w:val="1-Char"/>
          <w:rFonts w:hint="cs"/>
          <w:rtl/>
        </w:rPr>
        <w:t>و در روز قیامت برای او نامه‌ای سرگشاده بیرون می‌آوریم که آن را دریافت می‌دارد * بخوان نامه‌ات را. امروز خودت برای حسابرسی اعمالت کفایت می‌کنی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آنجا است که چیزهایی را در برابرش می‌نگرد که</w:t>
      </w:r>
      <w:r w:rsidR="00477E98" w:rsidRPr="00376812">
        <w:rPr>
          <w:rStyle w:val="1-Char"/>
          <w:rFonts w:hint="cs"/>
          <w:rtl/>
        </w:rPr>
        <w:t xml:space="preserve"> آن‌ها </w:t>
      </w:r>
      <w:r w:rsidRPr="00376812">
        <w:rPr>
          <w:rStyle w:val="1-Char"/>
          <w:rFonts w:hint="cs"/>
          <w:rtl/>
        </w:rPr>
        <w:t>را ناچیز می‌پنداشته است و در نزد خدای بزرگ به حساب می‌آمده است و کارهایی را که انجام داده</w:t>
      </w:r>
      <w:r w:rsidR="003C024C" w:rsidRPr="00376812">
        <w:rPr>
          <w:rStyle w:val="1-Char"/>
          <w:rFonts w:hint="cs"/>
          <w:rtl/>
        </w:rPr>
        <w:t xml:space="preserve">‌اند </w:t>
      </w:r>
      <w:r w:rsidRPr="00376812">
        <w:rPr>
          <w:rStyle w:val="1-Char"/>
          <w:rFonts w:hint="cs"/>
          <w:rtl/>
        </w:rPr>
        <w:t>و</w:t>
      </w:r>
      <w:r w:rsidR="00477E98" w:rsidRPr="00376812">
        <w:rPr>
          <w:rStyle w:val="1-Char"/>
          <w:rFonts w:hint="cs"/>
          <w:rtl/>
        </w:rPr>
        <w:t xml:space="preserve"> آن‌ها </w:t>
      </w:r>
      <w:r w:rsidRPr="00376812">
        <w:rPr>
          <w:rStyle w:val="1-Char"/>
          <w:rFonts w:hint="cs"/>
          <w:rtl/>
        </w:rPr>
        <w:t>را فراموش کرده است. همه را به یاد می‌آورد.</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وَوُضِعَ</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لۡكِتَٰبُ</w:t>
      </w:r>
      <w:r w:rsidR="00FB4AF8" w:rsidRPr="00C10EC8">
        <w:rPr>
          <w:rStyle w:val="7-Char"/>
          <w:rtl/>
        </w:rPr>
        <w:t xml:space="preserve"> فَتَرَى </w:t>
      </w:r>
      <w:r w:rsidR="00FB4AF8" w:rsidRPr="00C10EC8">
        <w:rPr>
          <w:rStyle w:val="7-Char"/>
          <w:rFonts w:hint="cs"/>
          <w:rtl/>
        </w:rPr>
        <w:t>ٱ</w:t>
      </w:r>
      <w:r w:rsidR="00FB4AF8" w:rsidRPr="00C10EC8">
        <w:rPr>
          <w:rStyle w:val="7-Char"/>
          <w:rFonts w:hint="eastAsia"/>
          <w:rtl/>
        </w:rPr>
        <w:t>لۡمُجۡرِمِينَ</w:t>
      </w:r>
      <w:r w:rsidR="00FB4AF8" w:rsidRPr="00C10EC8">
        <w:rPr>
          <w:rStyle w:val="7-Char"/>
          <w:rtl/>
        </w:rPr>
        <w:t xml:space="preserve"> مُشۡفِقِينَ مِمَّا فِيهِ وَيَقُولُونَ يَٰوَيۡلَتَنَا مَالِ هَٰذَا </w:t>
      </w:r>
      <w:r w:rsidR="00FB4AF8" w:rsidRPr="00C10EC8">
        <w:rPr>
          <w:rStyle w:val="7-Char"/>
          <w:rFonts w:hint="cs"/>
          <w:rtl/>
        </w:rPr>
        <w:t>ٱ</w:t>
      </w:r>
      <w:r w:rsidR="00FB4AF8" w:rsidRPr="00C10EC8">
        <w:rPr>
          <w:rStyle w:val="7-Char"/>
          <w:rFonts w:hint="eastAsia"/>
          <w:rtl/>
        </w:rPr>
        <w:t>لۡكِتَٰبِ</w:t>
      </w:r>
      <w:r w:rsidR="00FB4AF8" w:rsidRPr="00C10EC8">
        <w:rPr>
          <w:rStyle w:val="7-Char"/>
          <w:rtl/>
        </w:rPr>
        <w:t xml:space="preserve"> لَا يُغَادِرُ صَغِيرَةٗ وَلَا كَبِيرَةً إِلَّآ أَحۡصَىٰهَاۚ وَوَجَدُواْ مَا عَمِلُواْ حَاضِرٗاۗ وَلَا يَظۡلِمُ رَبُّكَ أَحَدٗا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الکهف: 49</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نامه‌ها را نهاده</w:t>
      </w:r>
      <w:r w:rsidR="003C024C" w:rsidRPr="00376812">
        <w:rPr>
          <w:rStyle w:val="1-Char"/>
          <w:rFonts w:hint="cs"/>
          <w:rtl/>
        </w:rPr>
        <w:t>‌اند،</w:t>
      </w:r>
      <w:r w:rsidRPr="00376812">
        <w:rPr>
          <w:rStyle w:val="1-Char"/>
          <w:rFonts w:hint="cs"/>
          <w:rtl/>
        </w:rPr>
        <w:t xml:space="preserve"> و تبهکاران را می‌بینی که از آنچه در نام</w:t>
      </w:r>
      <w:r w:rsidR="000A57AE">
        <w:rPr>
          <w:rStyle w:val="1-Char"/>
          <w:rFonts w:hint="cs"/>
          <w:rtl/>
        </w:rPr>
        <w:t>ۀ</w:t>
      </w:r>
      <w:r w:rsidRPr="00376812">
        <w:rPr>
          <w:rStyle w:val="1-Char"/>
          <w:rFonts w:hint="cs"/>
          <w:rtl/>
        </w:rPr>
        <w:t xml:space="preserve"> اعمال‌شان است واهمه دارند و می‌گویند: وای بر ما! این چه نامه‌ای است که هیچ ریز و درشتی را ناشمرده نگذاشته است، و هم</w:t>
      </w:r>
      <w:r w:rsidR="000A57AE">
        <w:rPr>
          <w:rStyle w:val="1-Char"/>
          <w:rFonts w:hint="cs"/>
          <w:rtl/>
        </w:rPr>
        <w:t>ۀ</w:t>
      </w:r>
      <w:r w:rsidRPr="00376812">
        <w:rPr>
          <w:rStyle w:val="1-Char"/>
          <w:rFonts w:hint="cs"/>
          <w:rtl/>
        </w:rPr>
        <w:t xml:space="preserve"> کردارهایشان را حاضر می‌یابند و پروردگارت به احدی ستم روا نخواهد داشت</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يَوۡمَ</w:t>
      </w:r>
      <w:r w:rsidR="00FB4AF8" w:rsidRPr="00C10EC8">
        <w:rPr>
          <w:rStyle w:val="7-Char"/>
          <w:rtl/>
        </w:rPr>
        <w:t xml:space="preserve"> يَبۡعَثُهُمُ </w:t>
      </w:r>
      <w:r w:rsidR="00FB4AF8" w:rsidRPr="00C10EC8">
        <w:rPr>
          <w:rStyle w:val="7-Char"/>
          <w:rFonts w:hint="cs"/>
          <w:rtl/>
        </w:rPr>
        <w:t>ٱ</w:t>
      </w:r>
      <w:r w:rsidR="00FB4AF8" w:rsidRPr="00C10EC8">
        <w:rPr>
          <w:rStyle w:val="7-Char"/>
          <w:rFonts w:hint="eastAsia"/>
          <w:rtl/>
        </w:rPr>
        <w:t>للَّهُ</w:t>
      </w:r>
      <w:r w:rsidR="00FB4AF8" w:rsidRPr="00C10EC8">
        <w:rPr>
          <w:rStyle w:val="7-Char"/>
          <w:rtl/>
        </w:rPr>
        <w:t xml:space="preserve"> جَمِيعٗا فَيُنَبِّئُهُم بِمَا عَمِلُوٓاْۚ أَحۡصَىٰهُ </w:t>
      </w:r>
      <w:r w:rsidR="00FB4AF8" w:rsidRPr="00C10EC8">
        <w:rPr>
          <w:rStyle w:val="7-Char"/>
          <w:rFonts w:hint="cs"/>
          <w:rtl/>
        </w:rPr>
        <w:t>ٱ</w:t>
      </w:r>
      <w:r w:rsidR="00FB4AF8" w:rsidRPr="00C10EC8">
        <w:rPr>
          <w:rStyle w:val="7-Char"/>
          <w:rFonts w:hint="eastAsia"/>
          <w:rtl/>
        </w:rPr>
        <w:t>للَّهُ</w:t>
      </w:r>
      <w:r w:rsidR="00FB4AF8" w:rsidRPr="00C10EC8">
        <w:rPr>
          <w:rStyle w:val="7-Char"/>
          <w:rtl/>
        </w:rPr>
        <w:t xml:space="preserve"> وَنَسُوهُۚ وَ</w:t>
      </w:r>
      <w:r w:rsidR="00FB4AF8" w:rsidRPr="00C10EC8">
        <w:rPr>
          <w:rStyle w:val="7-Char"/>
          <w:rFonts w:hint="cs"/>
          <w:rtl/>
        </w:rPr>
        <w:t>ٱ</w:t>
      </w:r>
      <w:r w:rsidR="00FB4AF8" w:rsidRPr="00C10EC8">
        <w:rPr>
          <w:rStyle w:val="7-Char"/>
          <w:rFonts w:hint="eastAsia"/>
          <w:rtl/>
        </w:rPr>
        <w:t>للَّهُ</w:t>
      </w:r>
      <w:r w:rsidR="00FB4AF8" w:rsidRPr="00C10EC8">
        <w:rPr>
          <w:rStyle w:val="7-Char"/>
          <w:rtl/>
        </w:rPr>
        <w:t xml:space="preserve"> عَلَىٰ كُلِّ شَيۡءٖ شَهِيدٌ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المجادلة: 6</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روزی که خدا آنان را همگی برمی‌انگیزاند، و از آنچه کرده</w:t>
      </w:r>
      <w:r w:rsidR="003C024C" w:rsidRPr="00376812">
        <w:rPr>
          <w:rStyle w:val="1-Char"/>
          <w:rFonts w:hint="cs"/>
          <w:rtl/>
        </w:rPr>
        <w:t xml:space="preserve">‌اند </w:t>
      </w:r>
      <w:r w:rsidRPr="00376812">
        <w:rPr>
          <w:rStyle w:val="1-Char"/>
          <w:rFonts w:hint="cs"/>
          <w:rtl/>
        </w:rPr>
        <w:t>باخبرشان می‌گرداند، کارهایی که خدا به شماره نگهداشته است و خودشان فراموش کرده</w:t>
      </w:r>
      <w:r w:rsidR="003C024C" w:rsidRPr="00376812">
        <w:rPr>
          <w:rStyle w:val="1-Char"/>
          <w:rFonts w:hint="cs"/>
          <w:rtl/>
        </w:rPr>
        <w:t>‌اند،</w:t>
      </w:r>
      <w:r w:rsidRPr="00376812">
        <w:rPr>
          <w:rStyle w:val="1-Char"/>
          <w:rFonts w:hint="cs"/>
          <w:rtl/>
        </w:rPr>
        <w:t xml:space="preserve"> و خدا بر همه چیز گواه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آنجا است که کارهای نیک و بد، حسنات و سیئات، با ترازوی دق</w:t>
      </w:r>
      <w:r w:rsidR="00224F1B" w:rsidRPr="00376812">
        <w:rPr>
          <w:rStyle w:val="1-Char"/>
          <w:rFonts w:hint="cs"/>
          <w:rtl/>
        </w:rPr>
        <w:t>ی</w:t>
      </w:r>
      <w:r w:rsidRPr="00376812">
        <w:rPr>
          <w:rStyle w:val="1-Char"/>
          <w:rFonts w:hint="cs"/>
          <w:rtl/>
        </w:rPr>
        <w:t>ق خدایی که از ماهیت و چگونگی آن ترازو کسی خبر ندارد، ‌سنج</w:t>
      </w:r>
      <w:r w:rsidR="00224F1B" w:rsidRPr="00376812">
        <w:rPr>
          <w:rStyle w:val="1-Char"/>
          <w:rFonts w:hint="cs"/>
          <w:rtl/>
        </w:rPr>
        <w:t>ی</w:t>
      </w:r>
      <w:r w:rsidRPr="00376812">
        <w:rPr>
          <w:rStyle w:val="1-Char"/>
          <w:rFonts w:hint="cs"/>
          <w:rtl/>
        </w:rPr>
        <w:t>د</w:t>
      </w:r>
      <w:r w:rsidR="00224F1B" w:rsidRPr="00376812">
        <w:rPr>
          <w:rStyle w:val="1-Char"/>
          <w:rFonts w:hint="cs"/>
          <w:rtl/>
        </w:rPr>
        <w:t>ه شده</w:t>
      </w:r>
      <w:r w:rsidRPr="00376812">
        <w:rPr>
          <w:rStyle w:val="1-Char"/>
          <w:rFonts w:hint="cs"/>
          <w:rtl/>
        </w:rPr>
        <w:t xml:space="preserve"> و آنگاه حساب عادلان</w:t>
      </w:r>
      <w:r w:rsidR="000A57AE">
        <w:rPr>
          <w:rStyle w:val="1-Char"/>
          <w:rFonts w:hint="cs"/>
          <w:rtl/>
        </w:rPr>
        <w:t>ۀ</w:t>
      </w:r>
      <w:r w:rsidRPr="00376812">
        <w:rPr>
          <w:rStyle w:val="1-Char"/>
          <w:rFonts w:hint="cs"/>
          <w:rtl/>
        </w:rPr>
        <w:t xml:space="preserve"> خدایی در کار می‌آید.</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وَنَضَعُ</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لۡمَوَٰزِينَ</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لۡقِسۡطَ</w:t>
      </w:r>
      <w:r w:rsidR="00FB4AF8" w:rsidRPr="00C10EC8">
        <w:rPr>
          <w:rStyle w:val="7-Char"/>
          <w:rtl/>
        </w:rPr>
        <w:t xml:space="preserve"> لِيَوۡمِ </w:t>
      </w:r>
      <w:r w:rsidR="00FB4AF8" w:rsidRPr="00C10EC8">
        <w:rPr>
          <w:rStyle w:val="7-Char"/>
          <w:rFonts w:hint="cs"/>
          <w:rtl/>
        </w:rPr>
        <w:t>ٱ</w:t>
      </w:r>
      <w:r w:rsidR="00FB4AF8" w:rsidRPr="00C10EC8">
        <w:rPr>
          <w:rStyle w:val="7-Char"/>
          <w:rFonts w:hint="eastAsia"/>
          <w:rtl/>
        </w:rPr>
        <w:t>لۡقِيَٰمَةِ</w:t>
      </w:r>
      <w:r w:rsidR="00FB4AF8" w:rsidRPr="00C10EC8">
        <w:rPr>
          <w:rStyle w:val="7-Char"/>
          <w:rtl/>
        </w:rPr>
        <w:t xml:space="preserve"> فَلَا تُظۡلَمُ نَفۡسٞ شَيۡ‍ٔٗاۖ وَإِن كَانَ مِثۡقَالَ حَبَّةٖ مِّنۡ خَرۡدَلٍ أَتَيۡنَا بِهَاۗ وَكَفَىٰ بِنَا حَٰسِبِينَ ٤٧</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الأنبیاء: 47</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ترازوهای قسط را در روز قیامت برپا می‌کنیم، و به هیچکس ستمی نمی‌شود، و اگر همسنگ دانه‌ای از خردل باشد آن را در ترازو می‌گذاریم، و خود ما برای حسابرسی کفایت می‌کنیم</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وَ</w:t>
      </w:r>
      <w:r w:rsidR="00FB4AF8" w:rsidRPr="00C10EC8">
        <w:rPr>
          <w:rStyle w:val="7-Char"/>
          <w:rFonts w:hint="cs"/>
          <w:rtl/>
        </w:rPr>
        <w:t>ٱ</w:t>
      </w:r>
      <w:r w:rsidR="00FB4AF8" w:rsidRPr="00C10EC8">
        <w:rPr>
          <w:rStyle w:val="7-Char"/>
          <w:rFonts w:hint="eastAsia"/>
          <w:rtl/>
        </w:rPr>
        <w:t>لۡوَزۡنُ</w:t>
      </w:r>
      <w:r w:rsidR="00FB4AF8" w:rsidRPr="00C10EC8">
        <w:rPr>
          <w:rStyle w:val="7-Char"/>
          <w:rtl/>
        </w:rPr>
        <w:t xml:space="preserve"> يَوۡمَئِذٍ </w:t>
      </w:r>
      <w:r w:rsidR="00FB4AF8" w:rsidRPr="00C10EC8">
        <w:rPr>
          <w:rStyle w:val="7-Char"/>
          <w:rFonts w:hint="cs"/>
          <w:rtl/>
        </w:rPr>
        <w:t>ٱ</w:t>
      </w:r>
      <w:r w:rsidR="00FB4AF8" w:rsidRPr="00C10EC8">
        <w:rPr>
          <w:rStyle w:val="7-Char"/>
          <w:rFonts w:hint="eastAsia"/>
          <w:rtl/>
        </w:rPr>
        <w:t>لۡحَقُّۚ</w:t>
      </w:r>
      <w:r w:rsidR="00FB4AF8" w:rsidRPr="00C10EC8">
        <w:rPr>
          <w:rStyle w:val="7-Char"/>
          <w:rtl/>
        </w:rPr>
        <w:t xml:space="preserve"> فَمَن ثَقُلَتۡ مَوَٰزِينُهُ</w:t>
      </w:r>
      <w:r w:rsidR="00FB4AF8" w:rsidRPr="00C10EC8">
        <w:rPr>
          <w:rStyle w:val="7-Char"/>
          <w:rFonts w:hint="cs"/>
          <w:rtl/>
        </w:rPr>
        <w:t>ۥ</w:t>
      </w:r>
      <w:r w:rsidR="00FB4AF8" w:rsidRPr="00C10EC8">
        <w:rPr>
          <w:rStyle w:val="7-Char"/>
          <w:rtl/>
        </w:rPr>
        <w:t xml:space="preserve"> فَأُوْلَٰٓئِكَ هُمُ </w:t>
      </w:r>
      <w:r w:rsidR="00FB4AF8" w:rsidRPr="00C10EC8">
        <w:rPr>
          <w:rStyle w:val="7-Char"/>
          <w:rFonts w:hint="cs"/>
          <w:rtl/>
        </w:rPr>
        <w:t>ٱ</w:t>
      </w:r>
      <w:r w:rsidR="00FB4AF8" w:rsidRPr="00C10EC8">
        <w:rPr>
          <w:rStyle w:val="7-Char"/>
          <w:rFonts w:hint="eastAsia"/>
          <w:rtl/>
        </w:rPr>
        <w:t>لۡمُفۡلِحُونَ</w:t>
      </w:r>
      <w:r w:rsidR="00FB4AF8" w:rsidRPr="00C10EC8">
        <w:rPr>
          <w:rStyle w:val="7-Char"/>
          <w:rtl/>
        </w:rPr>
        <w:t xml:space="preserve"> ٨ </w:t>
      </w:r>
      <w:r w:rsidR="00FB4AF8" w:rsidRPr="00C10EC8">
        <w:rPr>
          <w:rStyle w:val="7-Char"/>
          <w:rFonts w:hint="eastAsia"/>
          <w:rtl/>
        </w:rPr>
        <w:t>وَمَنۡ</w:t>
      </w:r>
      <w:r w:rsidR="00FB4AF8" w:rsidRPr="00C10EC8">
        <w:rPr>
          <w:rStyle w:val="7-Char"/>
          <w:rtl/>
        </w:rPr>
        <w:t xml:space="preserve"> خَفَّتۡ مَوَٰزِينُهُ</w:t>
      </w:r>
      <w:r w:rsidR="00FB4AF8" w:rsidRPr="00C10EC8">
        <w:rPr>
          <w:rStyle w:val="7-Char"/>
          <w:rFonts w:hint="cs"/>
          <w:rtl/>
        </w:rPr>
        <w:t>ۥ</w:t>
      </w:r>
      <w:r w:rsidR="00FB4AF8" w:rsidRPr="00C10EC8">
        <w:rPr>
          <w:rStyle w:val="7-Char"/>
          <w:rtl/>
        </w:rPr>
        <w:t xml:space="preserve"> فَأُوْلَٰٓئِكَ </w:t>
      </w:r>
      <w:r w:rsidR="00FB4AF8" w:rsidRPr="00C10EC8">
        <w:rPr>
          <w:rStyle w:val="7-Char"/>
          <w:rFonts w:hint="cs"/>
          <w:rtl/>
        </w:rPr>
        <w:t>ٱ</w:t>
      </w:r>
      <w:r w:rsidR="00FB4AF8" w:rsidRPr="00C10EC8">
        <w:rPr>
          <w:rStyle w:val="7-Char"/>
          <w:rFonts w:hint="eastAsia"/>
          <w:rtl/>
        </w:rPr>
        <w:t>لَّذِينَ</w:t>
      </w:r>
      <w:r w:rsidR="00FB4AF8" w:rsidRPr="00C10EC8">
        <w:rPr>
          <w:rStyle w:val="7-Char"/>
          <w:rtl/>
        </w:rPr>
        <w:t xml:space="preserve"> خَسِرُوٓاْ أَنفُسَهُم بِمَا كَانُواْ بِ‍َٔايَٰتِنَا يَظۡلِمُونَ 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الأعراف: 8-9</w:t>
      </w:r>
      <w:r w:rsidRPr="00AC1E66">
        <w:rPr>
          <w:rStyle w:val="6-Char"/>
          <w:rtl/>
        </w:rPr>
        <w:t>]</w:t>
      </w:r>
      <w:r w:rsidRPr="00D823B5">
        <w:rPr>
          <w:rStyle w:val="1-Char"/>
          <w:rFonts w:hint="cs"/>
          <w:rtl/>
        </w:rPr>
        <w:t>.</w:t>
      </w:r>
    </w:p>
    <w:p w:rsidR="00A627C8" w:rsidRPr="00D823B5" w:rsidRDefault="00A627C8" w:rsidP="00A26467">
      <w:pPr>
        <w:ind w:firstLine="284"/>
        <w:jc w:val="both"/>
        <w:rPr>
          <w:rStyle w:val="1-Char"/>
          <w:rtl/>
        </w:rPr>
      </w:pPr>
      <w:r>
        <w:rPr>
          <w:rStyle w:val="Emphasis"/>
          <w:rFonts w:ascii="Calibri" w:hAnsi="Calibri" w:cs="Traditional Arabic" w:hint="cs"/>
          <w:i w:val="0"/>
          <w:iCs w:val="0"/>
          <w:rtl/>
          <w:lang w:bidi="fa-IR"/>
        </w:rPr>
        <w:t>«</w:t>
      </w:r>
      <w:r w:rsidR="00224F1B" w:rsidRPr="00376812">
        <w:rPr>
          <w:rStyle w:val="1-Char"/>
          <w:rtl/>
        </w:rPr>
        <w:t>وزن کردن (اعمال، و سنجش ارزش</w:t>
      </w:r>
      <w:r w:rsidR="00477E98" w:rsidRPr="00376812">
        <w:rPr>
          <w:rStyle w:val="1-Char"/>
          <w:rtl/>
        </w:rPr>
        <w:t xml:space="preserve"> آن‌ها) </w:t>
      </w:r>
      <w:r w:rsidR="00224F1B" w:rsidRPr="00376812">
        <w:rPr>
          <w:rStyle w:val="1-Char"/>
          <w:rtl/>
        </w:rPr>
        <w:t>در آن روز، حق است! کسان</w:t>
      </w:r>
      <w:r w:rsidR="00224F1B" w:rsidRPr="00376812">
        <w:rPr>
          <w:rStyle w:val="1-Char"/>
          <w:rFonts w:hint="cs"/>
          <w:rtl/>
        </w:rPr>
        <w:t>ی</w:t>
      </w:r>
      <w:r w:rsidR="00224F1B" w:rsidRPr="00376812">
        <w:rPr>
          <w:rStyle w:val="1-Char"/>
          <w:rtl/>
        </w:rPr>
        <w:t xml:space="preserve"> که م</w:t>
      </w:r>
      <w:r w:rsidR="00224F1B" w:rsidRPr="00376812">
        <w:rPr>
          <w:rStyle w:val="1-Char"/>
          <w:rFonts w:hint="cs"/>
          <w:rtl/>
        </w:rPr>
        <w:t>ی</w:t>
      </w:r>
      <w:r w:rsidR="00224F1B" w:rsidRPr="00376812">
        <w:rPr>
          <w:rStyle w:val="1-Char"/>
          <w:rFonts w:hint="eastAsia"/>
          <w:rtl/>
        </w:rPr>
        <w:t>زانها</w:t>
      </w:r>
      <w:r w:rsidR="00224F1B" w:rsidRPr="00376812">
        <w:rPr>
          <w:rStyle w:val="1-Char"/>
          <w:rFonts w:hint="cs"/>
          <w:rtl/>
        </w:rPr>
        <w:t>ی</w:t>
      </w:r>
      <w:r w:rsidR="00224F1B" w:rsidRPr="00376812">
        <w:rPr>
          <w:rStyle w:val="1-Char"/>
          <w:rtl/>
        </w:rPr>
        <w:t xml:space="preserve"> (عمل)</w:t>
      </w:r>
      <w:r w:rsidR="00477E98" w:rsidRPr="00376812">
        <w:rPr>
          <w:rStyle w:val="1-Char"/>
          <w:rtl/>
        </w:rPr>
        <w:t xml:space="preserve"> آن‌ها </w:t>
      </w:r>
      <w:r w:rsidR="00224F1B" w:rsidRPr="00376812">
        <w:rPr>
          <w:rStyle w:val="1-Char"/>
          <w:rtl/>
        </w:rPr>
        <w:t>سنگ</w:t>
      </w:r>
      <w:r w:rsidR="00224F1B" w:rsidRPr="00376812">
        <w:rPr>
          <w:rStyle w:val="1-Char"/>
          <w:rFonts w:hint="cs"/>
          <w:rtl/>
        </w:rPr>
        <w:t>ی</w:t>
      </w:r>
      <w:r w:rsidR="00224F1B" w:rsidRPr="00376812">
        <w:rPr>
          <w:rStyle w:val="1-Char"/>
          <w:rFonts w:hint="eastAsia"/>
          <w:rtl/>
        </w:rPr>
        <w:t>ن</w:t>
      </w:r>
      <w:r w:rsidR="00224F1B" w:rsidRPr="00376812">
        <w:rPr>
          <w:rStyle w:val="1-Char"/>
          <w:rtl/>
        </w:rPr>
        <w:t xml:space="preserve"> است، همان رستگارانند!</w:t>
      </w:r>
      <w:r w:rsidR="00224F1B" w:rsidRPr="00376812">
        <w:rPr>
          <w:rStyle w:val="1-Char"/>
          <w:rFonts w:hint="cs"/>
          <w:rtl/>
        </w:rPr>
        <w:t xml:space="preserve"> </w:t>
      </w:r>
      <w:r w:rsidR="00224F1B" w:rsidRPr="00376812">
        <w:rPr>
          <w:rStyle w:val="1-Char"/>
          <w:rtl/>
        </w:rPr>
        <w:t>و کسان</w:t>
      </w:r>
      <w:r w:rsidR="00224F1B" w:rsidRPr="00376812">
        <w:rPr>
          <w:rStyle w:val="1-Char"/>
          <w:rFonts w:hint="cs"/>
          <w:rtl/>
        </w:rPr>
        <w:t>ی</w:t>
      </w:r>
      <w:r w:rsidR="00224F1B" w:rsidRPr="00376812">
        <w:rPr>
          <w:rStyle w:val="1-Char"/>
          <w:rtl/>
        </w:rPr>
        <w:t xml:space="preserve"> که م</w:t>
      </w:r>
      <w:r w:rsidR="00224F1B" w:rsidRPr="00376812">
        <w:rPr>
          <w:rStyle w:val="1-Char"/>
          <w:rFonts w:hint="cs"/>
          <w:rtl/>
        </w:rPr>
        <w:t>ی</w:t>
      </w:r>
      <w:r w:rsidR="00224F1B" w:rsidRPr="00376812">
        <w:rPr>
          <w:rStyle w:val="1-Char"/>
          <w:rFonts w:hint="eastAsia"/>
          <w:rtl/>
        </w:rPr>
        <w:t>زانها</w:t>
      </w:r>
      <w:r w:rsidR="00224F1B" w:rsidRPr="00376812">
        <w:rPr>
          <w:rStyle w:val="1-Char"/>
          <w:rFonts w:hint="cs"/>
          <w:rtl/>
        </w:rPr>
        <w:t>ی</w:t>
      </w:r>
      <w:r w:rsidR="00224F1B" w:rsidRPr="00376812">
        <w:rPr>
          <w:rStyle w:val="1-Char"/>
          <w:rtl/>
        </w:rPr>
        <w:t xml:space="preserve"> (عمل)</w:t>
      </w:r>
      <w:r w:rsidR="00477E98" w:rsidRPr="00376812">
        <w:rPr>
          <w:rStyle w:val="1-Char"/>
          <w:rtl/>
        </w:rPr>
        <w:t xml:space="preserve"> آن‌ها </w:t>
      </w:r>
      <w:r w:rsidR="00224F1B" w:rsidRPr="00376812">
        <w:rPr>
          <w:rStyle w:val="1-Char"/>
          <w:rtl/>
        </w:rPr>
        <w:t>سبک است، افراد</w:t>
      </w:r>
      <w:r w:rsidR="00224F1B" w:rsidRPr="00376812">
        <w:rPr>
          <w:rStyle w:val="1-Char"/>
          <w:rFonts w:hint="cs"/>
          <w:rtl/>
        </w:rPr>
        <w:t>ی</w:t>
      </w:r>
      <w:r w:rsidR="00224F1B" w:rsidRPr="00376812">
        <w:rPr>
          <w:rStyle w:val="1-Char"/>
          <w:rtl/>
        </w:rPr>
        <w:t xml:space="preserve"> هستند که سرما</w:t>
      </w:r>
      <w:r w:rsidR="00224F1B" w:rsidRPr="00376812">
        <w:rPr>
          <w:rStyle w:val="1-Char"/>
          <w:rFonts w:hint="cs"/>
          <w:rtl/>
        </w:rPr>
        <w:t>ی</w:t>
      </w:r>
      <w:r w:rsidR="00224F1B" w:rsidRPr="00376812">
        <w:rPr>
          <w:rStyle w:val="1-Char"/>
          <w:rFonts w:hint="eastAsia"/>
          <w:rtl/>
        </w:rPr>
        <w:t>ه</w:t>
      </w:r>
      <w:r w:rsidR="00224F1B" w:rsidRPr="00376812">
        <w:rPr>
          <w:rStyle w:val="1-Char"/>
          <w:rtl/>
        </w:rPr>
        <w:t xml:space="preserve"> وجود خود را، بخاطر ظلم و ستم</w:t>
      </w:r>
      <w:r w:rsidR="00224F1B" w:rsidRPr="00376812">
        <w:rPr>
          <w:rStyle w:val="1-Char"/>
          <w:rFonts w:hint="cs"/>
          <w:rtl/>
        </w:rPr>
        <w:t>ی</w:t>
      </w:r>
      <w:r w:rsidR="00224F1B" w:rsidRPr="00376812">
        <w:rPr>
          <w:rStyle w:val="1-Char"/>
          <w:rtl/>
        </w:rPr>
        <w:t xml:space="preserve"> که نسبت به آ</w:t>
      </w:r>
      <w:r w:rsidR="00224F1B" w:rsidRPr="00376812">
        <w:rPr>
          <w:rStyle w:val="1-Char"/>
          <w:rFonts w:hint="cs"/>
          <w:rtl/>
        </w:rPr>
        <w:t>ی</w:t>
      </w:r>
      <w:r w:rsidR="00224F1B" w:rsidRPr="00376812">
        <w:rPr>
          <w:rStyle w:val="1-Char"/>
          <w:rFonts w:hint="eastAsia"/>
          <w:rtl/>
        </w:rPr>
        <w:t>ات</w:t>
      </w:r>
      <w:r w:rsidR="00224F1B" w:rsidRPr="00376812">
        <w:rPr>
          <w:rStyle w:val="1-Char"/>
          <w:rtl/>
        </w:rPr>
        <w:t xml:space="preserve"> ما م</w:t>
      </w:r>
      <w:r w:rsidR="00224F1B" w:rsidRPr="00376812">
        <w:rPr>
          <w:rStyle w:val="1-Char"/>
          <w:rFonts w:hint="cs"/>
          <w:rtl/>
        </w:rPr>
        <w:t>ی‌</w:t>
      </w:r>
      <w:r w:rsidR="00224F1B" w:rsidRPr="00376812">
        <w:rPr>
          <w:rStyle w:val="1-Char"/>
          <w:rFonts w:hint="eastAsia"/>
          <w:rtl/>
        </w:rPr>
        <w:t>کردند،</w:t>
      </w:r>
      <w:r w:rsidR="00224F1B" w:rsidRPr="00376812">
        <w:rPr>
          <w:rStyle w:val="1-Char"/>
          <w:rtl/>
        </w:rPr>
        <w:t xml:space="preserve"> از دست داده‌اند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بالاخره گروهی در بهشت و گروهی در دوزخ.</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فَأَمَّا</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لَّذِينَ</w:t>
      </w:r>
      <w:r w:rsidR="00FB4AF8" w:rsidRPr="00C10EC8">
        <w:rPr>
          <w:rStyle w:val="7-Char"/>
          <w:rtl/>
        </w:rPr>
        <w:t xml:space="preserve"> ءَامَنُواْ بِ</w:t>
      </w:r>
      <w:r w:rsidR="00FB4AF8" w:rsidRPr="00C10EC8">
        <w:rPr>
          <w:rStyle w:val="7-Char"/>
          <w:rFonts w:hint="cs"/>
          <w:rtl/>
        </w:rPr>
        <w:t>ٱ</w:t>
      </w:r>
      <w:r w:rsidR="00FB4AF8" w:rsidRPr="00C10EC8">
        <w:rPr>
          <w:rStyle w:val="7-Char"/>
          <w:rFonts w:hint="eastAsia"/>
          <w:rtl/>
        </w:rPr>
        <w:t>للَّهِ</w:t>
      </w:r>
      <w:r w:rsidR="00FB4AF8" w:rsidRPr="00C10EC8">
        <w:rPr>
          <w:rStyle w:val="7-Char"/>
          <w:rtl/>
        </w:rPr>
        <w:t xml:space="preserve"> وَ</w:t>
      </w:r>
      <w:r w:rsidR="00FB4AF8" w:rsidRPr="00C10EC8">
        <w:rPr>
          <w:rStyle w:val="7-Char"/>
          <w:rFonts w:hint="cs"/>
          <w:rtl/>
        </w:rPr>
        <w:t>ٱ</w:t>
      </w:r>
      <w:r w:rsidR="00FB4AF8" w:rsidRPr="00C10EC8">
        <w:rPr>
          <w:rStyle w:val="7-Char"/>
          <w:rFonts w:hint="eastAsia"/>
          <w:rtl/>
        </w:rPr>
        <w:t>عۡتَصَمُواْ</w:t>
      </w:r>
      <w:r w:rsidR="00FB4AF8" w:rsidRPr="00C10EC8">
        <w:rPr>
          <w:rStyle w:val="7-Char"/>
          <w:rtl/>
        </w:rPr>
        <w:t xml:space="preserve"> بِهِ</w:t>
      </w:r>
      <w:r w:rsidR="00FB4AF8" w:rsidRPr="00C10EC8">
        <w:rPr>
          <w:rStyle w:val="7-Char"/>
          <w:rFonts w:hint="cs"/>
          <w:rtl/>
        </w:rPr>
        <w:t>ۦ</w:t>
      </w:r>
      <w:r w:rsidR="00FB4AF8" w:rsidRPr="00C10EC8">
        <w:rPr>
          <w:rStyle w:val="7-Char"/>
          <w:rtl/>
        </w:rPr>
        <w:t xml:space="preserve"> فَسَيُدۡخِلُهُمۡ فِي رَحۡمَةٖ مِّنۡهُ وَفَضۡلٖ وَيَهۡدِيهِمۡ إِلَيۡهِ صِرَٰطٗا مُّسۡتَقِيمٗا ١٧٥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النساء: 175</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اما آنان که به خدا ایمان آورده</w:t>
      </w:r>
      <w:r w:rsidR="003C024C" w:rsidRPr="00376812">
        <w:rPr>
          <w:rStyle w:val="1-Char"/>
          <w:rFonts w:hint="cs"/>
          <w:rtl/>
        </w:rPr>
        <w:t xml:space="preserve">‌اند </w:t>
      </w:r>
      <w:r w:rsidRPr="00376812">
        <w:rPr>
          <w:rStyle w:val="1-Char"/>
          <w:rFonts w:hint="cs"/>
          <w:rtl/>
        </w:rPr>
        <w:t>و به او گرویده</w:t>
      </w:r>
      <w:r w:rsidR="003C024C" w:rsidRPr="00376812">
        <w:rPr>
          <w:rStyle w:val="1-Char"/>
          <w:rFonts w:hint="cs"/>
          <w:rtl/>
        </w:rPr>
        <w:t xml:space="preserve">‌اند </w:t>
      </w:r>
      <w:r w:rsidRPr="00376812">
        <w:rPr>
          <w:rStyle w:val="1-Char"/>
          <w:rFonts w:hint="cs"/>
          <w:rtl/>
        </w:rPr>
        <w:t>و چنگ زدند آنان را در رحمت و فضلی از خویش داخل می‌گرداند. و در صراط مستقیم به سوی خودش هدایت می‌کند</w:t>
      </w:r>
      <w:r>
        <w:rPr>
          <w:rStyle w:val="Emphasis"/>
          <w:rFonts w:ascii="Calibri" w:hAnsi="Calibri" w:cs="Traditional Arabic" w:hint="cs"/>
          <w:i w:val="0"/>
          <w:iCs w:val="0"/>
          <w:rtl/>
          <w:lang w:bidi="fa-IR"/>
        </w:rPr>
        <w:t>»</w:t>
      </w:r>
      <w:r w:rsidRPr="00D823B5">
        <w:rPr>
          <w:rStyle w:val="1-Char"/>
          <w:rFonts w:hint="cs"/>
          <w:rtl/>
        </w:rPr>
        <w:t>.</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tl/>
        </w:rPr>
        <w:t xml:space="preserve">وَأَمَّا </w:t>
      </w:r>
      <w:r w:rsidR="00FB4AF8" w:rsidRPr="00C10EC8">
        <w:rPr>
          <w:rStyle w:val="7-Char"/>
          <w:rFonts w:hint="cs"/>
          <w:rtl/>
        </w:rPr>
        <w:t>ٱ</w:t>
      </w:r>
      <w:r w:rsidR="00FB4AF8" w:rsidRPr="00C10EC8">
        <w:rPr>
          <w:rStyle w:val="7-Char"/>
          <w:rFonts w:hint="eastAsia"/>
          <w:rtl/>
        </w:rPr>
        <w:t>لَّذِينَ</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سۡتَنكَفُواْ</w:t>
      </w:r>
      <w:r w:rsidR="00FB4AF8" w:rsidRPr="00C10EC8">
        <w:rPr>
          <w:rStyle w:val="7-Char"/>
          <w:rtl/>
        </w:rPr>
        <w:t xml:space="preserve"> وَ</w:t>
      </w:r>
      <w:r w:rsidR="00FB4AF8" w:rsidRPr="00C10EC8">
        <w:rPr>
          <w:rStyle w:val="7-Char"/>
          <w:rFonts w:hint="cs"/>
          <w:rtl/>
        </w:rPr>
        <w:t>ٱ</w:t>
      </w:r>
      <w:r w:rsidR="00FB4AF8" w:rsidRPr="00C10EC8">
        <w:rPr>
          <w:rStyle w:val="7-Char"/>
          <w:rFonts w:hint="eastAsia"/>
          <w:rtl/>
        </w:rPr>
        <w:t>سۡتَكۡبَرُواْ</w:t>
      </w:r>
      <w:r w:rsidR="00FB4AF8" w:rsidRPr="00C10EC8">
        <w:rPr>
          <w:rStyle w:val="7-Char"/>
          <w:rtl/>
        </w:rPr>
        <w:t xml:space="preserve"> فَيُعَذِّبُهُمۡ عَذَابًا أَلِيمٗا وَلَا يَجِدُونَ لَهُم مِّن دُونِ </w:t>
      </w:r>
      <w:r w:rsidR="00FB4AF8" w:rsidRPr="00C10EC8">
        <w:rPr>
          <w:rStyle w:val="7-Char"/>
          <w:rFonts w:hint="cs"/>
          <w:rtl/>
        </w:rPr>
        <w:t>ٱ</w:t>
      </w:r>
      <w:r w:rsidR="00FB4AF8" w:rsidRPr="00C10EC8">
        <w:rPr>
          <w:rStyle w:val="7-Char"/>
          <w:rFonts w:hint="eastAsia"/>
          <w:rtl/>
        </w:rPr>
        <w:t>للَّهِ</w:t>
      </w:r>
      <w:r w:rsidR="00FB4AF8" w:rsidRPr="00C10EC8">
        <w:rPr>
          <w:rStyle w:val="7-Char"/>
          <w:rtl/>
        </w:rPr>
        <w:t xml:space="preserve"> وَلِيّٗا وَلَا نَص</w:t>
      </w:r>
      <w:r w:rsidR="00FB4AF8" w:rsidRPr="00C10EC8">
        <w:rPr>
          <w:rStyle w:val="7-Char"/>
          <w:rFonts w:hint="eastAsia"/>
          <w:rtl/>
        </w:rPr>
        <w:t>ِيرٗا</w:t>
      </w:r>
      <w:r w:rsidR="00FB4AF8" w:rsidRPr="00C10EC8">
        <w:rPr>
          <w:rStyle w:val="7-Char"/>
          <w:rtl/>
        </w:rPr>
        <w:t xml:space="preserve"> ١٧٣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النساء: 173</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اما آنان که تن درندادند، و بزرگی فروختند، آنان را با شکنجه‌ای دردناک عذاب خواهد کرد، و با از دست‌دادن خدا برای خودیار و مددکاری نمی‌یابند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این اعتقاد به خدا و آخرت، انسان با ایمان هر صبح و شام مراقب اعمال خویش است و به حسابرسی خویش می‌پردازد. در کارش بیدار است. و به فرجام کارهایش می‌اندیشد. نه ستم می‌کند نه خیانت، نه دست‌درازی می‌کند، نه استکبار. وظیفه‌اش را منکر نمی‌شود، چیزی را که ندارد، ادعا نمی‌کند. امروز کاری را نمی‌کند که از بررسی آن فردا بیمناک باشد، و در نهان کاری را نمی‌کند که اگر عیان شود شرمنده شود، زبان حال این انسان با ایمان را شاعر چنین به نظم آورده است:</w:t>
      </w:r>
    </w:p>
    <w:p w:rsidR="00A627C8" w:rsidRPr="00376812" w:rsidRDefault="00A627C8" w:rsidP="00376812">
      <w:pPr>
        <w:ind w:firstLine="284"/>
        <w:jc w:val="both"/>
        <w:rPr>
          <w:rStyle w:val="1-Char"/>
          <w:rtl/>
        </w:rPr>
      </w:pPr>
      <w:r w:rsidRPr="00376812">
        <w:rPr>
          <w:rStyle w:val="1-Char"/>
          <w:rFonts w:hint="cs"/>
          <w:rtl/>
        </w:rPr>
        <w:t>«اگر روزی، روزگاری تنها شدی، مگوی که تنها شدم! بلکه بگو: مراقب دارم!»</w:t>
      </w:r>
    </w:p>
    <w:p w:rsidR="00A627C8" w:rsidRPr="00376812" w:rsidRDefault="00A627C8" w:rsidP="00376812">
      <w:pPr>
        <w:ind w:firstLine="284"/>
        <w:jc w:val="both"/>
        <w:rPr>
          <w:rStyle w:val="1-Char"/>
          <w:rtl/>
        </w:rPr>
      </w:pPr>
      <w:r w:rsidRPr="00376812">
        <w:rPr>
          <w:rStyle w:val="1-Char"/>
          <w:rFonts w:hint="cs"/>
          <w:rtl/>
        </w:rPr>
        <w:t>«و مپندار که خدا ساعتی از تو غفلت می‌کند، یا آن که پنهان داشته‌های تو، از نظر او نهان بماند!». (102)</w:t>
      </w:r>
    </w:p>
    <w:p w:rsidR="00A627C8" w:rsidRPr="00376812" w:rsidRDefault="00A627C8" w:rsidP="00376812">
      <w:pPr>
        <w:ind w:firstLine="284"/>
        <w:jc w:val="both"/>
        <w:rPr>
          <w:rStyle w:val="1-Char"/>
          <w:rtl/>
        </w:rPr>
      </w:pPr>
      <w:r w:rsidRPr="00376812">
        <w:rPr>
          <w:rStyle w:val="1-Char"/>
          <w:rFonts w:hint="cs"/>
          <w:rtl/>
        </w:rPr>
        <w:t xml:space="preserve">یکی </w:t>
      </w:r>
      <w:r w:rsidR="00224F1B" w:rsidRPr="00376812">
        <w:rPr>
          <w:rStyle w:val="1-Char"/>
          <w:rFonts w:hint="cs"/>
          <w:rtl/>
        </w:rPr>
        <w:t>ا</w:t>
      </w:r>
      <w:r w:rsidRPr="00376812">
        <w:rPr>
          <w:rStyle w:val="1-Char"/>
          <w:rFonts w:hint="cs"/>
          <w:rtl/>
        </w:rPr>
        <w:t>ز بزرگان را پرسیدند تفسیر این آیه چیست؟</w:t>
      </w:r>
    </w:p>
    <w:p w:rsidR="00DD57B1" w:rsidRPr="00C10EC8" w:rsidRDefault="00DD57B1"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tl/>
        </w:rPr>
        <w:t xml:space="preserve">رَّضِيَ </w:t>
      </w:r>
      <w:r w:rsidR="00FB4AF8" w:rsidRPr="00C10EC8">
        <w:rPr>
          <w:rStyle w:val="7-Char"/>
          <w:rFonts w:hint="cs"/>
          <w:rtl/>
        </w:rPr>
        <w:t>ٱ</w:t>
      </w:r>
      <w:r w:rsidR="00FB4AF8" w:rsidRPr="00C10EC8">
        <w:rPr>
          <w:rStyle w:val="7-Char"/>
          <w:rFonts w:hint="eastAsia"/>
          <w:rtl/>
        </w:rPr>
        <w:t>للَّهُ</w:t>
      </w:r>
      <w:r w:rsidR="00FB4AF8" w:rsidRPr="00C10EC8">
        <w:rPr>
          <w:rStyle w:val="7-Char"/>
          <w:rtl/>
        </w:rPr>
        <w:t xml:space="preserve"> عَنۡهُمۡ وَرَضُواْ عَنۡهُۚ ذَٰلِكَ لِمَنۡ خَشِيَ رَبَّهُ</w:t>
      </w:r>
      <w:r w:rsidR="00FB4AF8" w:rsidRPr="00C10EC8">
        <w:rPr>
          <w:rStyle w:val="7-Char"/>
          <w:rFonts w:hint="cs"/>
          <w:rtl/>
        </w:rPr>
        <w:t>ۥ</w:t>
      </w:r>
      <w:r w:rsidR="00FB4AF8" w:rsidRPr="00C10EC8">
        <w:rPr>
          <w:rStyle w:val="7-Char"/>
          <w:rtl/>
        </w:rPr>
        <w:t xml:space="preserve"> 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C1E66">
        <w:rPr>
          <w:rStyle w:val="6-Char"/>
          <w:rtl/>
        </w:rPr>
        <w:t>[</w:t>
      </w:r>
      <w:r w:rsidRPr="00AC1E66">
        <w:rPr>
          <w:rStyle w:val="6-Char"/>
          <w:rFonts w:hint="cs"/>
          <w:rtl/>
        </w:rPr>
        <w:t>البینة: 8</w:t>
      </w:r>
      <w:r w:rsidRPr="00AC1E66">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از آنان راضی شده و آنان از او راضی شده</w:t>
      </w:r>
      <w:r w:rsidR="003C024C" w:rsidRPr="00376812">
        <w:rPr>
          <w:rStyle w:val="1-Char"/>
          <w:rFonts w:hint="cs"/>
          <w:rtl/>
        </w:rPr>
        <w:t>‌اند.</w:t>
      </w:r>
      <w:r w:rsidRPr="00376812">
        <w:rPr>
          <w:rStyle w:val="1-Char"/>
          <w:rFonts w:hint="cs"/>
          <w:rtl/>
        </w:rPr>
        <w:t xml:space="preserve"> این از آنِ کسی است که نسبت به پروردگارش خشیت داشته باشد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گفت: معنایش این است: این امتیاز از آنِ کسی است که پروردگار عز</w:t>
      </w:r>
      <w:r w:rsidR="00224F1B" w:rsidRPr="00376812">
        <w:rPr>
          <w:rStyle w:val="1-Char"/>
          <w:rFonts w:hint="cs"/>
          <w:rtl/>
        </w:rPr>
        <w:t xml:space="preserve">ّ </w:t>
      </w:r>
      <w:r w:rsidRPr="00376812">
        <w:rPr>
          <w:rStyle w:val="1-Char"/>
          <w:rFonts w:hint="cs"/>
          <w:rtl/>
        </w:rPr>
        <w:t>وجل را همواره مراقب داشته باشد، و خود را محاسبه نماید، و برای معادش توشه بردارد.</w:t>
      </w:r>
    </w:p>
    <w:p w:rsidR="00A627C8" w:rsidRPr="00376812" w:rsidRDefault="00A627C8" w:rsidP="00376812">
      <w:pPr>
        <w:ind w:firstLine="284"/>
        <w:jc w:val="both"/>
        <w:rPr>
          <w:rStyle w:val="1-Char"/>
          <w:rtl/>
        </w:rPr>
      </w:pPr>
      <w:r w:rsidRPr="00376812">
        <w:rPr>
          <w:rStyle w:val="1-Char"/>
          <w:rFonts w:hint="cs"/>
          <w:rtl/>
        </w:rPr>
        <w:t>محمد بن علی ترمذی گفته است: مراقبت و مواظبت خود را برای آنکس قرار ده که هیچگاه از نظر او غایب نمی‌شوی، و شکر و سپاسگزاریت را برای آنکس قرار ده که نعمت‌هایش از تو قطع نمی‌گردد. و طاعت و فرمانبرداریت را برای آنکس قرار ده که از او بی‌نیاز نخواهی گردید، و خضوع و فروتنی خودت را برای آنکس قرار ده که از قلمرو فرمانروایی او پا را بیرون نمی‌گزاری.</w:t>
      </w:r>
    </w:p>
    <w:p w:rsidR="00A627C8" w:rsidRPr="00376812" w:rsidRDefault="00A627C8" w:rsidP="00376812">
      <w:pPr>
        <w:ind w:firstLine="284"/>
        <w:jc w:val="both"/>
        <w:rPr>
          <w:rStyle w:val="1-Char"/>
          <w:rtl/>
        </w:rPr>
      </w:pPr>
      <w:r w:rsidRPr="00376812">
        <w:rPr>
          <w:rStyle w:val="1-Char"/>
          <w:rFonts w:hint="cs"/>
          <w:rtl/>
        </w:rPr>
        <w:t>«ذوالنون را پرسیدند، بنده با چه چیز به بهشت نائل می‌آید؟ گفت: با پنج چیز: استقامتی که در آن هیچ کژی و سستی نباشد، و تلاش و کوششی که در آن هیچ سهو و ندانم کاری نباشد. و رعایت حضور خدا را کردن در آشکار و نهان، و آماد</w:t>
      </w:r>
      <w:r w:rsidR="000A57AE">
        <w:rPr>
          <w:rStyle w:val="1-Char"/>
          <w:rFonts w:hint="cs"/>
          <w:rtl/>
        </w:rPr>
        <w:t>ۀ</w:t>
      </w:r>
      <w:r w:rsidRPr="00376812">
        <w:rPr>
          <w:rStyle w:val="1-Char"/>
          <w:rFonts w:hint="cs"/>
          <w:rtl/>
        </w:rPr>
        <w:t xml:space="preserve"> مرگ‌بودن و انتظار آن را کشیدن، و پیش از آن که روز حساب فرا رسد تو خود حساب خود را رسیده باشی».</w:t>
      </w:r>
    </w:p>
    <w:p w:rsidR="00A627C8" w:rsidRPr="00376812" w:rsidRDefault="00A627C8" w:rsidP="00376812">
      <w:pPr>
        <w:ind w:firstLine="284"/>
        <w:jc w:val="both"/>
        <w:rPr>
          <w:rStyle w:val="1-Char"/>
          <w:rtl/>
        </w:rPr>
      </w:pPr>
      <w:r w:rsidRPr="00376812">
        <w:rPr>
          <w:rStyle w:val="1-Char"/>
          <w:rFonts w:hint="cs"/>
          <w:rtl/>
        </w:rPr>
        <w:t xml:space="preserve">وجدانی که ایمان به نظارت الهی و حسابرسی آخرت آن را پرورش می‌دهد، وجدانی است زنده و بیدار و بسیار حساس. انسان با ایمان پیش از آن که به انجام عملی دست بزند آن را حساب می‌کند. چه کار می‌خواهی بکنی؟ برای چه این کار را می‌کنی؟ </w:t>
      </w:r>
      <w:r w:rsidR="00224F1B" w:rsidRPr="00376812">
        <w:rPr>
          <w:rStyle w:val="1-Char"/>
          <w:rFonts w:hint="cs"/>
          <w:rtl/>
        </w:rPr>
        <w:t>چگونه</w:t>
      </w:r>
      <w:r w:rsidRPr="00376812">
        <w:rPr>
          <w:rStyle w:val="1-Char"/>
          <w:rFonts w:hint="cs"/>
          <w:rtl/>
        </w:rPr>
        <w:t xml:space="preserve"> این کار را انجام می‌دهی؟ و پس از انجام عمل دو مرتبه خود را محاسبه و محاکمه می‌کند: چه کار کردی؟ برای چه این کار را کردی؟ چگونه این کار را انجام دادی؟ وجدان انسان با ایمان قاضی شتابزده‌ای است که خیلی سریع حکم پاداش یا کیفر را صادر می‌کند. و کیفرهای او تنها منحصر به احساس خواری و خفت یا رنج معنوی نیست. گاهی کیفرهای مادی نیز مقرر می‌دارد!</w:t>
      </w:r>
    </w:p>
    <w:p w:rsidR="00A627C8" w:rsidRPr="00C10EC8" w:rsidRDefault="00A627C8" w:rsidP="00FB4AF8">
      <w:pPr>
        <w:ind w:firstLine="284"/>
        <w:jc w:val="both"/>
        <w:rPr>
          <w:rStyle w:val="7-Char"/>
          <w:rtl/>
        </w:rPr>
      </w:pPr>
      <w:r w:rsidRPr="00D823B5">
        <w:rPr>
          <w:rStyle w:val="1-Char"/>
          <w:rFonts w:hint="cs"/>
          <w:rtl/>
        </w:rPr>
        <w:t>حسن بصری در توضیح این آیه شریفه</w:t>
      </w:r>
      <w:r w:rsidR="00224F1B" w:rsidRPr="00D823B5">
        <w:rPr>
          <w:rStyle w:val="1-Char"/>
          <w:rFonts w:hint="cs"/>
          <w:rtl/>
        </w:rPr>
        <w:t>:</w:t>
      </w:r>
      <w:r w:rsidR="00DD57B1" w:rsidRPr="00D823B5">
        <w:rPr>
          <w:rStyle w:val="1-Char"/>
          <w:rFonts w:hint="cs"/>
          <w:rtl/>
        </w:rPr>
        <w:t xml:space="preserve"> </w:t>
      </w:r>
      <w:r w:rsidR="00DD57B1">
        <w:rPr>
          <w:rStyle w:val="Emphasis"/>
          <w:rFonts w:ascii="Traditional Arabic" w:hAnsi="Traditional Arabic" w:cs="Traditional Arabic"/>
          <w:i w:val="0"/>
          <w:iCs w:val="0"/>
          <w:rtl/>
          <w:lang w:bidi="fa-IR"/>
        </w:rPr>
        <w:t>﴿</w:t>
      </w:r>
      <w:r w:rsidR="00FB4AF8" w:rsidRPr="00C10EC8">
        <w:rPr>
          <w:rStyle w:val="7-Char"/>
          <w:rtl/>
        </w:rPr>
        <w:t>وَلَآ أُقۡسِمُ بِ</w:t>
      </w:r>
      <w:r w:rsidR="00FB4AF8" w:rsidRPr="00C10EC8">
        <w:rPr>
          <w:rStyle w:val="7-Char"/>
          <w:rFonts w:hint="cs"/>
          <w:rtl/>
        </w:rPr>
        <w:t>ٱ</w:t>
      </w:r>
      <w:r w:rsidR="00FB4AF8" w:rsidRPr="00C10EC8">
        <w:rPr>
          <w:rStyle w:val="7-Char"/>
          <w:rFonts w:hint="eastAsia"/>
          <w:rtl/>
        </w:rPr>
        <w:t>لنَّفۡسِ</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للَّوَّامَةِ</w:t>
      </w:r>
      <w:r w:rsidR="00FB4AF8" w:rsidRPr="00C10EC8">
        <w:rPr>
          <w:rStyle w:val="7-Char"/>
          <w:rtl/>
        </w:rPr>
        <w:t xml:space="preserve"> ٢</w:t>
      </w:r>
      <w:r w:rsidR="00DD57B1">
        <w:rPr>
          <w:rStyle w:val="Emphasis"/>
          <w:rFonts w:ascii="Traditional Arabic" w:hAnsi="Traditional Arabic" w:cs="Traditional Arabic"/>
          <w:i w:val="0"/>
          <w:iCs w:val="0"/>
          <w:rtl/>
          <w:lang w:bidi="fa-IR"/>
        </w:rPr>
        <w:t>﴾</w:t>
      </w:r>
      <w:r w:rsidR="00DD57B1" w:rsidRPr="00D823B5">
        <w:rPr>
          <w:rStyle w:val="1-Char"/>
          <w:rFonts w:hint="cs"/>
          <w:rtl/>
        </w:rPr>
        <w:t xml:space="preserve"> </w:t>
      </w:r>
      <w:r w:rsidR="00DD57B1" w:rsidRPr="00AC1E66">
        <w:rPr>
          <w:rStyle w:val="6-Char"/>
          <w:rtl/>
        </w:rPr>
        <w:t>[</w:t>
      </w:r>
      <w:r w:rsidR="00DD57B1" w:rsidRPr="00AC1E66">
        <w:rPr>
          <w:rStyle w:val="6-Char"/>
          <w:rFonts w:hint="cs"/>
          <w:rtl/>
        </w:rPr>
        <w:t>القیامة: 2</w:t>
      </w:r>
      <w:r w:rsidR="00DD57B1" w:rsidRPr="00AC1E66">
        <w:rPr>
          <w:rStyle w:val="6-Char"/>
          <w:rtl/>
        </w:rPr>
        <w:t>]</w:t>
      </w:r>
      <w:r w:rsidR="00DD57B1" w:rsidRPr="00D823B5">
        <w:rPr>
          <w:rStyle w:val="1-Char"/>
          <w:rFonts w:hint="cs"/>
          <w:rtl/>
        </w:rPr>
        <w:t>.</w:t>
      </w:r>
      <w:r w:rsidRPr="00D823B5">
        <w:rPr>
          <w:rStyle w:val="1-Char"/>
          <w:rFonts w:hint="cs"/>
          <w:rtl/>
        </w:rPr>
        <w:t xml:space="preserve"> </w:t>
      </w:r>
      <w:r>
        <w:rPr>
          <w:rStyle w:val="Emphasis"/>
          <w:rFonts w:ascii="Calibri" w:hAnsi="Calibri" w:cs="Traditional Arabic" w:hint="cs"/>
          <w:i w:val="0"/>
          <w:iCs w:val="0"/>
          <w:rtl/>
          <w:lang w:bidi="fa-IR"/>
        </w:rPr>
        <w:t>«</w:t>
      </w:r>
      <w:r w:rsidRPr="00D823B5">
        <w:rPr>
          <w:rStyle w:val="1-Char"/>
          <w:rFonts w:hint="cs"/>
          <w:rtl/>
        </w:rPr>
        <w:t>و سوگند نمی‌خورم به نفس لوام</w:t>
      </w:r>
      <w:r w:rsidR="00224F1B" w:rsidRPr="00D823B5">
        <w:rPr>
          <w:rStyle w:val="1-Char"/>
          <w:rFonts w:hint="cs"/>
          <w:rtl/>
        </w:rPr>
        <w:t>ه</w:t>
      </w:r>
      <w:r>
        <w:rPr>
          <w:rStyle w:val="Emphasis"/>
          <w:rFonts w:ascii="Calibri" w:hAnsi="Calibri" w:cs="Traditional Arabic" w:hint="cs"/>
          <w:i w:val="0"/>
          <w:iCs w:val="0"/>
          <w:rtl/>
          <w:lang w:bidi="fa-IR"/>
        </w:rPr>
        <w:t>»</w:t>
      </w:r>
      <w:r w:rsidRPr="00D823B5">
        <w:rPr>
          <w:rStyle w:val="1-Char"/>
          <w:rFonts w:hint="cs"/>
          <w:rtl/>
        </w:rPr>
        <w:t xml:space="preserve"> گفته است: انسان با ایمان همواره خودش را مؤاخذه می‌کند: این کلمه که گفتم منظورم چه بود؟ آنچه خوردم چگونه بود؟ آنچه نوشیدم چه وضعی داشت؟ </w:t>
      </w:r>
      <w:r w:rsidR="00224F1B" w:rsidRPr="00D823B5">
        <w:rPr>
          <w:rStyle w:val="1-Char"/>
          <w:rFonts w:hint="cs"/>
          <w:rtl/>
        </w:rPr>
        <w:t>ا</w:t>
      </w:r>
      <w:r w:rsidRPr="00D823B5">
        <w:rPr>
          <w:rStyle w:val="1-Char"/>
          <w:rFonts w:hint="cs"/>
          <w:rtl/>
        </w:rPr>
        <w:t>ما انسان‌های بی‌ا</w:t>
      </w:r>
      <w:r w:rsidR="00224F1B" w:rsidRPr="00D823B5">
        <w:rPr>
          <w:rStyle w:val="1-Char"/>
          <w:rFonts w:hint="cs"/>
          <w:rtl/>
        </w:rPr>
        <w:t>ی</w:t>
      </w:r>
      <w:r w:rsidRPr="00D823B5">
        <w:rPr>
          <w:rStyle w:val="1-Char"/>
          <w:rFonts w:hint="cs"/>
          <w:rtl/>
        </w:rPr>
        <w:t>مان بی‌خیال زندگی می‌کنند و هیچگاه خودشان را مؤاخذه و محاکمه نمی‌کنند.</w:t>
      </w:r>
    </w:p>
    <w:p w:rsidR="00A627C8" w:rsidRPr="00376812" w:rsidRDefault="00A627C8" w:rsidP="00A26467">
      <w:pPr>
        <w:ind w:firstLine="284"/>
        <w:jc w:val="both"/>
        <w:rPr>
          <w:rStyle w:val="1-Char"/>
          <w:rtl/>
        </w:rPr>
      </w:pPr>
      <w:r w:rsidRPr="00376812">
        <w:rPr>
          <w:rStyle w:val="1-Char"/>
          <w:rFonts w:hint="cs"/>
          <w:rtl/>
        </w:rPr>
        <w:t>نیز از او نقل شده است که گفته است: انسان با ایمان پیوسته مراقب خویش است و پیوسته خود را در ارتباط با اوامر و نواهی خدا محاکمه می‌کند. حساب در روز قیامت، برای کسانی که در دنیا حساب خودشان را رسیده</w:t>
      </w:r>
      <w:r w:rsidR="003C024C" w:rsidRPr="00376812">
        <w:rPr>
          <w:rStyle w:val="1-Char"/>
          <w:rFonts w:hint="cs"/>
          <w:rtl/>
        </w:rPr>
        <w:t>‌اند،</w:t>
      </w:r>
      <w:r w:rsidRPr="00376812">
        <w:rPr>
          <w:rStyle w:val="1-Char"/>
          <w:rFonts w:hint="cs"/>
          <w:rtl/>
        </w:rPr>
        <w:t xml:space="preserve"> آسان است. حسابرسی سخت و طاقت‌فرسا برای کسانی است که عمری بدون حسابرسی زندگی کرده</w:t>
      </w:r>
      <w:r w:rsidR="003C024C" w:rsidRPr="00376812">
        <w:rPr>
          <w:rStyle w:val="1-Char"/>
          <w:rFonts w:hint="cs"/>
          <w:rtl/>
        </w:rPr>
        <w:t>‌اند.</w:t>
      </w:r>
      <w:r w:rsidRPr="00376812">
        <w:rPr>
          <w:rStyle w:val="1-Char"/>
          <w:rFonts w:hint="cs"/>
          <w:rtl/>
        </w:rPr>
        <w:t xml:space="preserve"> آنگاه «محاسب</w:t>
      </w:r>
      <w:r w:rsidR="000A57AE">
        <w:rPr>
          <w:rStyle w:val="1-Char"/>
          <w:rFonts w:hint="cs"/>
          <w:rtl/>
        </w:rPr>
        <w:t>ۀ</w:t>
      </w:r>
      <w:r w:rsidRPr="00376812">
        <w:rPr>
          <w:rStyle w:val="1-Char"/>
          <w:rFonts w:hint="cs"/>
          <w:rtl/>
        </w:rPr>
        <w:t xml:space="preserve"> نفس» و حسابرسی خود را چنین معنی کرده است: انسان با ایمان به چیزی برخورد می‌کند که مورد علاقه او است و می‌گوید: به خدا تو مورد علاق</w:t>
      </w:r>
      <w:r w:rsidR="000A57AE">
        <w:rPr>
          <w:rStyle w:val="1-Char"/>
          <w:rFonts w:hint="cs"/>
          <w:rtl/>
        </w:rPr>
        <w:t>ۀ</w:t>
      </w:r>
      <w:r w:rsidRPr="00376812">
        <w:rPr>
          <w:rStyle w:val="1-Char"/>
          <w:rFonts w:hint="cs"/>
          <w:rtl/>
        </w:rPr>
        <w:t xml:space="preserve"> منی و به تو نیاز دارم، اما هیهات! میان من و تو دیوار کشیده</w:t>
      </w:r>
      <w:r w:rsidR="00F23F91" w:rsidRPr="00376812">
        <w:rPr>
          <w:rStyle w:val="1-Char"/>
          <w:rFonts w:hint="cs"/>
          <w:rtl/>
        </w:rPr>
        <w:t>‌اند!</w:t>
      </w:r>
      <w:r w:rsidRPr="00376812">
        <w:rPr>
          <w:rStyle w:val="1-Char"/>
          <w:rFonts w:hint="cs"/>
          <w:rtl/>
        </w:rPr>
        <w:t xml:space="preserve"> این حسابرسی پیش از عمل است... عملی از او صادر می‌شود. و به خود می‌آید و می‌گوید: چرا این کار را کردم؟ به خدا مرا معذور نخواهند داشت! به خدا، دیگر دست به چنین کاری نمی‌زنم، ان</w:t>
      </w:r>
      <w:r w:rsidR="00A26467">
        <w:rPr>
          <w:rStyle w:val="1-Char"/>
          <w:rFonts w:hint="eastAsia"/>
          <w:rtl/>
        </w:rPr>
        <w:t>‌</w:t>
      </w:r>
      <w:r w:rsidRPr="00376812">
        <w:rPr>
          <w:rStyle w:val="1-Char"/>
          <w:rFonts w:hint="cs"/>
          <w:rtl/>
        </w:rPr>
        <w:t>شاءالله! و این حسابرسی پس از عمل است.</w:t>
      </w:r>
    </w:p>
    <w:p w:rsidR="00A627C8" w:rsidRPr="00376812" w:rsidRDefault="00A627C8" w:rsidP="00376812">
      <w:pPr>
        <w:ind w:firstLine="284"/>
        <w:jc w:val="both"/>
        <w:rPr>
          <w:rStyle w:val="1-Char"/>
          <w:rtl/>
        </w:rPr>
      </w:pPr>
      <w:r w:rsidRPr="00376812">
        <w:rPr>
          <w:rStyle w:val="1-Char"/>
          <w:rFonts w:hint="cs"/>
          <w:rtl/>
        </w:rPr>
        <w:t>مالک بن دینار گفته است: خدا رحمت کند آنکس را که به نفس خودش بگوید: مگر تو نبودی که چنین کردی؟! مگر تو نبودی که چنان کردی؟! آنگاه لجام بر دهان نفس گذارد و افسار آن را به دست گیرد و آن را به رفتار بر وفق کتاب خدا ملزم گرداند.</w:t>
      </w:r>
    </w:p>
    <w:p w:rsidR="00277D6B" w:rsidRPr="00376812" w:rsidRDefault="00A627C8" w:rsidP="00376812">
      <w:pPr>
        <w:ind w:firstLine="284"/>
        <w:jc w:val="both"/>
        <w:rPr>
          <w:rStyle w:val="1-Char"/>
          <w:rtl/>
        </w:rPr>
      </w:pPr>
      <w:r w:rsidRPr="00376812">
        <w:rPr>
          <w:rStyle w:val="1-Char"/>
          <w:rFonts w:hint="cs"/>
          <w:rtl/>
        </w:rPr>
        <w:t>ابراهیم تیمی گفته است: خودم را در بهشت در برابر دیدگانم مجسم کردم که از میوه‌های بهشتی می‌خورم، و از آب جویبارهای بهشتی می‌نوشم. و با دختران نورس بهشتی هماغوش می‌گردم... آنگاه خودم را در آتش دوزخ در برابر دیدگانم مجسم کردم که خوراکم از زقوم (خاری جهنمی) است و نوشیدنی‌ام صدید (چرک و خون) و با غل و زنجیرها دست و پنجه نرم می‌کنم... آنگاه به نفس خود خطاب کردم و گفتم: ای نفس! چه چیز می‌خواهی! نفس گفت: می‌خواهم به دنیا بازگردم و عمل صالح انجام بدهم! گفتم: خواسته‌ات عملی شده است. برگرد به دنیا و عمل صالح انجام بده!!</w:t>
      </w:r>
      <w:r w:rsidR="00277D6B"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 این شیوه‌ای است که مردان خدا برای بیدارکردن نفس خود یا بهتر بگویم برای زنده‌کردن وجدان خویش برگزیده</w:t>
      </w:r>
      <w:r w:rsidR="003C024C" w:rsidRPr="00376812">
        <w:rPr>
          <w:rStyle w:val="1-Char"/>
          <w:rFonts w:hint="cs"/>
          <w:rtl/>
        </w:rPr>
        <w:t>‌اند.</w:t>
      </w:r>
      <w:r w:rsidRPr="00376812">
        <w:rPr>
          <w:rStyle w:val="1-Char"/>
          <w:rFonts w:hint="cs"/>
          <w:rtl/>
        </w:rPr>
        <w:t xml:space="preserve"> آمدنی (قیامت و مرگ و...) را آمده تصور کرده</w:t>
      </w:r>
      <w:r w:rsidR="003C024C" w:rsidRPr="00376812">
        <w:rPr>
          <w:rStyle w:val="1-Char"/>
          <w:rFonts w:hint="cs"/>
          <w:rtl/>
        </w:rPr>
        <w:t xml:space="preserve">‌اند </w:t>
      </w:r>
      <w:r w:rsidRPr="00376812">
        <w:rPr>
          <w:rStyle w:val="1-Char"/>
          <w:rFonts w:hint="cs"/>
          <w:rtl/>
        </w:rPr>
        <w:t>و غایب (خدا و عذاب آخرت...) را حاضر پنداشته</w:t>
      </w:r>
      <w:r w:rsidR="003C024C" w:rsidRPr="00376812">
        <w:rPr>
          <w:rStyle w:val="1-Char"/>
          <w:rFonts w:hint="cs"/>
          <w:rtl/>
        </w:rPr>
        <w:t>‌اند،</w:t>
      </w:r>
      <w:r w:rsidRPr="00376812">
        <w:rPr>
          <w:rStyle w:val="1-Char"/>
          <w:rFonts w:hint="cs"/>
          <w:rtl/>
        </w:rPr>
        <w:t xml:space="preserve"> و هردو قیاف</w:t>
      </w:r>
      <w:r w:rsidR="000A57AE">
        <w:rPr>
          <w:rStyle w:val="1-Char"/>
          <w:rFonts w:hint="cs"/>
          <w:rtl/>
        </w:rPr>
        <w:t>ۀ</w:t>
      </w:r>
      <w:r w:rsidRPr="00376812">
        <w:rPr>
          <w:rStyle w:val="1-Char"/>
          <w:rFonts w:hint="cs"/>
          <w:rtl/>
        </w:rPr>
        <w:t xml:space="preserve"> زندگی پس از مرگ را به نفس خویش ارائه داده</w:t>
      </w:r>
      <w:r w:rsidR="003C024C" w:rsidRPr="00376812">
        <w:rPr>
          <w:rStyle w:val="1-Char"/>
          <w:rFonts w:hint="cs"/>
          <w:rtl/>
        </w:rPr>
        <w:t>‌اند،</w:t>
      </w:r>
      <w:r w:rsidRPr="00376812">
        <w:rPr>
          <w:rStyle w:val="1-Char"/>
          <w:rFonts w:hint="cs"/>
          <w:rtl/>
        </w:rPr>
        <w:t xml:space="preserve"> و آنگاه به او گفته</w:t>
      </w:r>
      <w:r w:rsidR="00000FD7" w:rsidRPr="00376812">
        <w:rPr>
          <w:rStyle w:val="1-Char"/>
          <w:rFonts w:hint="cs"/>
          <w:rtl/>
        </w:rPr>
        <w:t>‌اند:</w:t>
      </w:r>
      <w:r w:rsidRPr="00376812">
        <w:rPr>
          <w:rStyle w:val="1-Char"/>
          <w:rFonts w:hint="cs"/>
          <w:rtl/>
        </w:rPr>
        <w:t xml:space="preserve"> خودت ان</w:t>
      </w:r>
      <w:r w:rsidR="00277D6B" w:rsidRPr="00376812">
        <w:rPr>
          <w:rStyle w:val="1-Char"/>
          <w:rFonts w:hint="cs"/>
          <w:rtl/>
        </w:rPr>
        <w:t>ت</w:t>
      </w:r>
      <w:r w:rsidRPr="00376812">
        <w:rPr>
          <w:rStyle w:val="1-Char"/>
          <w:rFonts w:hint="cs"/>
          <w:rtl/>
        </w:rPr>
        <w:t>خاب کن و عمل کن!</w:t>
      </w:r>
    </w:p>
    <w:p w:rsidR="00A627C8" w:rsidRPr="00376812" w:rsidRDefault="00A627C8" w:rsidP="00376812">
      <w:pPr>
        <w:ind w:firstLine="284"/>
        <w:jc w:val="both"/>
        <w:rPr>
          <w:rStyle w:val="1-Char"/>
          <w:rtl/>
        </w:rPr>
      </w:pPr>
      <w:r w:rsidRPr="00376812">
        <w:rPr>
          <w:rStyle w:val="1-Char"/>
          <w:rFonts w:hint="cs"/>
          <w:rtl/>
        </w:rPr>
        <w:t>روش دیگری هم هست که احنف بن قیس برای به یادآوردن آتش و عذاب الهی ابتکار کرده است. نزدیک چراغ می‌رفت و انگشتش را به چراغ نزدیک می‌کرد، تا آن که آتش را احساس می‌کرد، آنگاه نفس خود را مورد خطاب قرار می‌داد و می‌گفت: ای نفس! ای احنف! چرا فلان روز آن کار را کردی؟! چرا فلان روز این کار را کردی؟!</w:t>
      </w:r>
    </w:p>
    <w:p w:rsidR="00277D6B" w:rsidRPr="00376812" w:rsidRDefault="00A627C8" w:rsidP="00376812">
      <w:pPr>
        <w:ind w:firstLine="284"/>
        <w:jc w:val="both"/>
        <w:rPr>
          <w:rStyle w:val="1-Char"/>
          <w:rtl/>
        </w:rPr>
      </w:pPr>
      <w:r w:rsidRPr="00376812">
        <w:rPr>
          <w:rStyle w:val="1-Char"/>
          <w:rFonts w:hint="cs"/>
          <w:rtl/>
        </w:rPr>
        <w:t>از دیگر شیوه‌های محاسب</w:t>
      </w:r>
      <w:r w:rsidR="000A57AE">
        <w:rPr>
          <w:rStyle w:val="1-Char"/>
          <w:rFonts w:hint="cs"/>
          <w:rtl/>
        </w:rPr>
        <w:t>ۀ</w:t>
      </w:r>
      <w:r w:rsidRPr="00376812">
        <w:rPr>
          <w:rStyle w:val="1-Char"/>
          <w:rFonts w:hint="cs"/>
          <w:rtl/>
        </w:rPr>
        <w:t xml:space="preserve"> نفس، داستانی است که از توبه صمَّ</w:t>
      </w:r>
      <w:r w:rsidR="000A57AE">
        <w:rPr>
          <w:rStyle w:val="1-Char"/>
          <w:rFonts w:hint="cs"/>
          <w:rtl/>
        </w:rPr>
        <w:t>ۀ</w:t>
      </w:r>
      <w:r w:rsidRPr="00376812">
        <w:rPr>
          <w:rStyle w:val="1-Char"/>
          <w:rFonts w:hint="cs"/>
          <w:rtl/>
        </w:rPr>
        <w:t xml:space="preserve"> نقل کرده</w:t>
      </w:r>
      <w:r w:rsidR="003C024C" w:rsidRPr="00376812">
        <w:rPr>
          <w:rStyle w:val="1-Char"/>
          <w:rFonts w:hint="cs"/>
          <w:rtl/>
        </w:rPr>
        <w:t xml:space="preserve">‌اند </w:t>
      </w:r>
      <w:r w:rsidRPr="00376812">
        <w:rPr>
          <w:rStyle w:val="1-Char"/>
          <w:rFonts w:hint="cs"/>
          <w:rtl/>
        </w:rPr>
        <w:t>که پیوسته به محاسب</w:t>
      </w:r>
      <w:r w:rsidR="000A57AE">
        <w:rPr>
          <w:rStyle w:val="1-Char"/>
          <w:rFonts w:hint="cs"/>
          <w:rtl/>
        </w:rPr>
        <w:t>ۀ</w:t>
      </w:r>
      <w:r w:rsidRPr="00376812">
        <w:rPr>
          <w:rStyle w:val="1-Char"/>
          <w:rFonts w:hint="cs"/>
          <w:rtl/>
        </w:rPr>
        <w:t xml:space="preserve"> نفس مشغول بود. یک روز به محاسب</w:t>
      </w:r>
      <w:r w:rsidR="000A57AE">
        <w:rPr>
          <w:rStyle w:val="1-Char"/>
          <w:rFonts w:hint="cs"/>
          <w:rtl/>
        </w:rPr>
        <w:t>ۀ</w:t>
      </w:r>
      <w:r w:rsidRPr="00376812">
        <w:rPr>
          <w:rStyle w:val="1-Char"/>
          <w:rFonts w:hint="cs"/>
          <w:rtl/>
        </w:rPr>
        <w:t xml:space="preserve"> نفس نشست و دریافت که 60 ساله شده است</w:t>
      </w:r>
      <w:r w:rsidR="00277D6B" w:rsidRPr="00376812">
        <w:rPr>
          <w:rStyle w:val="1-Char"/>
          <w:rFonts w:hint="cs"/>
          <w:rtl/>
        </w:rPr>
        <w:t>.</w:t>
      </w:r>
      <w:r w:rsidRPr="00376812">
        <w:rPr>
          <w:rStyle w:val="1-Char"/>
          <w:rFonts w:hint="cs"/>
          <w:rtl/>
        </w:rPr>
        <w:t xml:space="preserve"> روزها</w:t>
      </w:r>
      <w:r w:rsidR="00277D6B" w:rsidRPr="00376812">
        <w:rPr>
          <w:rStyle w:val="1-Char"/>
          <w:rFonts w:hint="cs"/>
          <w:rtl/>
        </w:rPr>
        <w:t>ی</w:t>
      </w:r>
      <w:r w:rsidRPr="00376812">
        <w:rPr>
          <w:rStyle w:val="1-Char"/>
          <w:rFonts w:hint="cs"/>
          <w:rtl/>
        </w:rPr>
        <w:t xml:space="preserve"> عمرش را حساب کرد، معلوم شد که 21500 روز عمر کرده است. فریاد برآورد و گفت: وای بر من! با 21500 گناه خدا را ملاقات کنم؟! دیگر چه رسد به این که در هر روز 10000 گناه کرده باشم!</w:t>
      </w:r>
      <w:r w:rsidR="00277D6B" w:rsidRPr="00376812">
        <w:rPr>
          <w:rStyle w:val="1-Char"/>
          <w:rFonts w:hint="cs"/>
          <w:rtl/>
        </w:rPr>
        <w:t>.</w:t>
      </w:r>
    </w:p>
    <w:p w:rsidR="00A627C8" w:rsidRPr="00376812" w:rsidRDefault="00A627C8" w:rsidP="00C373C8">
      <w:pPr>
        <w:ind w:firstLine="284"/>
        <w:jc w:val="both"/>
        <w:rPr>
          <w:rStyle w:val="1-Char"/>
          <w:rtl/>
        </w:rPr>
      </w:pPr>
      <w:r w:rsidRPr="00376812">
        <w:rPr>
          <w:rStyle w:val="1-Char"/>
          <w:rFonts w:hint="cs"/>
          <w:rtl/>
        </w:rPr>
        <w:t>یکی از نمونه‌های آن احکام کیفری که وجدان انسان با ایمان صادر می‌کند، و انسان با ایمان به راحتی می‌پذیرد و در اجرای آن شتاب می‌کند. آنچه از ابوطلح</w:t>
      </w:r>
      <w:r w:rsidR="000A57AE">
        <w:rPr>
          <w:rStyle w:val="1-Char"/>
          <w:rFonts w:hint="cs"/>
          <w:rtl/>
        </w:rPr>
        <w:t>ۀ</w:t>
      </w:r>
      <w:r w:rsidRPr="00376812">
        <w:rPr>
          <w:rStyle w:val="1-Char"/>
          <w:rFonts w:hint="cs"/>
          <w:rtl/>
        </w:rPr>
        <w:t xml:space="preserve"> انصاری</w:t>
      </w:r>
      <w:r w:rsidR="00C373C8">
        <w:rPr>
          <w:rStyle w:val="1-Char"/>
          <w:rFonts w:cs="CTraditional Arabic" w:hint="cs"/>
          <w:rtl/>
        </w:rPr>
        <w:t>س</w:t>
      </w:r>
      <w:r w:rsidRPr="00376812">
        <w:rPr>
          <w:rStyle w:val="1-Char"/>
          <w:rFonts w:hint="cs"/>
          <w:rtl/>
        </w:rPr>
        <w:t xml:space="preserve"> روایت شده است که در حال نماز دلش به پرنده‌ای که در بوستان مجاور خانه‌اش داشت مشغول گردید، او نیز به کفار</w:t>
      </w:r>
      <w:r w:rsidR="000A57AE">
        <w:rPr>
          <w:rStyle w:val="1-Char"/>
          <w:rFonts w:hint="cs"/>
          <w:rtl/>
        </w:rPr>
        <w:t>ۀ</w:t>
      </w:r>
      <w:r w:rsidRPr="00376812">
        <w:rPr>
          <w:rStyle w:val="1-Char"/>
          <w:rFonts w:hint="cs"/>
          <w:rtl/>
        </w:rPr>
        <w:t xml:space="preserve"> این دل مشغولی در نماز آن بوستان را در راه خدا صدقه داد!</w:t>
      </w:r>
    </w:p>
    <w:p w:rsidR="00A627C8" w:rsidRPr="00410261" w:rsidRDefault="00A627C8" w:rsidP="00410261">
      <w:pPr>
        <w:pStyle w:val="3-"/>
        <w:rPr>
          <w:rStyle w:val="1-Char"/>
          <w:rFonts w:ascii="IRZar" w:hAnsi="IRZar" w:cs="IRZar"/>
          <w:sz w:val="24"/>
          <w:szCs w:val="24"/>
          <w:rtl/>
        </w:rPr>
      </w:pPr>
      <w:bookmarkStart w:id="215" w:name="_Toc258768077"/>
      <w:bookmarkStart w:id="216" w:name="_Toc429312889"/>
      <w:r w:rsidRPr="00410261">
        <w:rPr>
          <w:rStyle w:val="1-Char"/>
          <w:rFonts w:ascii="IRZar" w:hAnsi="IRZar" w:cs="IRZar" w:hint="cs"/>
          <w:sz w:val="24"/>
          <w:szCs w:val="24"/>
          <w:rtl/>
        </w:rPr>
        <w:t>نقش وجدان دینی در زندگی اجتماعی انسان</w:t>
      </w:r>
      <w:bookmarkEnd w:id="215"/>
      <w:bookmarkEnd w:id="216"/>
    </w:p>
    <w:p w:rsidR="00A627C8" w:rsidRPr="00376812" w:rsidRDefault="00A627C8" w:rsidP="00376812">
      <w:pPr>
        <w:ind w:firstLine="284"/>
        <w:jc w:val="both"/>
        <w:rPr>
          <w:rStyle w:val="1-Char"/>
        </w:rPr>
      </w:pPr>
      <w:r w:rsidRPr="00376812">
        <w:rPr>
          <w:rStyle w:val="1-Char"/>
          <w:rFonts w:hint="cs"/>
          <w:rtl/>
        </w:rPr>
        <w:t>اینست تأثیر ایمان در سازندگی وجدان انسان با ایمان و پرورش و تیمار آن و زنده و بیدارنگهداشتن آن و این وجدان دینی نخستین پایگاه اخلاق و پایه و مای</w:t>
      </w:r>
      <w:r w:rsidR="000A57AE">
        <w:rPr>
          <w:rStyle w:val="1-Char"/>
          <w:rFonts w:hint="cs"/>
          <w:rtl/>
        </w:rPr>
        <w:t>ۀ</w:t>
      </w:r>
      <w:r w:rsidRPr="00376812">
        <w:rPr>
          <w:rStyle w:val="1-Char"/>
          <w:rFonts w:hint="cs"/>
          <w:rtl/>
        </w:rPr>
        <w:t xml:space="preserve"> یک زندگی اجتماعی توأم با فضیلت است که همواره فیلسوفان، تصاویری از آن را در خیال خود ترسیم می‌کرده</w:t>
      </w:r>
      <w:r w:rsidR="003C024C" w:rsidRPr="00376812">
        <w:rPr>
          <w:rStyle w:val="1-Char"/>
          <w:rFonts w:hint="cs"/>
          <w:rtl/>
        </w:rPr>
        <w:t xml:space="preserve">‌اند </w:t>
      </w:r>
      <w:r w:rsidRPr="00376812">
        <w:rPr>
          <w:rStyle w:val="1-Char"/>
          <w:rFonts w:hint="cs"/>
          <w:rtl/>
        </w:rPr>
        <w:t>یا نمودارهایی از آن را بر روی کاغذ می‌نگاشته</w:t>
      </w:r>
      <w:r w:rsidR="003C024C" w:rsidRPr="00376812">
        <w:rPr>
          <w:rStyle w:val="1-Char"/>
          <w:rFonts w:hint="cs"/>
          <w:rtl/>
        </w:rPr>
        <w:t>‌اند.</w:t>
      </w:r>
      <w:r w:rsidRPr="00376812">
        <w:rPr>
          <w:rStyle w:val="1-Char"/>
          <w:rFonts w:hint="cs"/>
          <w:rtl/>
        </w:rPr>
        <w:t xml:space="preserve"> اما ایمان آن تصاویر و نمودارهای خیالی و فرضی را به صورت نمایندگان واقعی این فضائل نفسانی درآورده است که در میان انسان‌ها راه می‌روند و زندگی می‌کنند! در زمینه‌های مختلف، از این نمونه‌ها بسیار داریم:</w:t>
      </w:r>
    </w:p>
    <w:p w:rsidR="00A627C8" w:rsidRPr="00D823B5" w:rsidRDefault="00A627C8" w:rsidP="003403F1">
      <w:pPr>
        <w:pStyle w:val="4-0"/>
        <w:rPr>
          <w:rStyle w:val="1-Char"/>
          <w:rtl/>
        </w:rPr>
      </w:pPr>
      <w:bookmarkStart w:id="217" w:name="_Toc258768078"/>
      <w:bookmarkStart w:id="218" w:name="_Toc429312890"/>
      <w:r w:rsidRPr="00D823B5">
        <w:rPr>
          <w:rStyle w:val="1-Char"/>
          <w:rFonts w:hint="cs"/>
          <w:rtl/>
        </w:rPr>
        <w:t>- در دادن مالیات</w:t>
      </w:r>
      <w:bookmarkEnd w:id="217"/>
      <w:bookmarkEnd w:id="218"/>
    </w:p>
    <w:p w:rsidR="00A627C8" w:rsidRPr="00376812" w:rsidRDefault="00A627C8" w:rsidP="00376812">
      <w:pPr>
        <w:ind w:firstLine="284"/>
        <w:jc w:val="both"/>
        <w:rPr>
          <w:rStyle w:val="1-Char"/>
          <w:rtl/>
        </w:rPr>
      </w:pPr>
      <w:r w:rsidRPr="00376812">
        <w:rPr>
          <w:rStyle w:val="1-Char"/>
          <w:rFonts w:hint="cs"/>
          <w:rtl/>
        </w:rPr>
        <w:t>قوانینی که جمع بشری برای خودشان وضع می‌کنند، یا گروهی برای آنان وضع می‌کنند، برای ثروتمندان مالیات‌هایی قرار می‌دهند که در ازای خدمات دولتی است، و سهمی است که در مشارکت با دولت در انجام وظائف اجتماعی و ادار</w:t>
      </w:r>
      <w:r w:rsidR="000A57AE">
        <w:rPr>
          <w:rStyle w:val="1-Char"/>
          <w:rFonts w:hint="cs"/>
          <w:rtl/>
        </w:rPr>
        <w:t>ۀ</w:t>
      </w:r>
      <w:r w:rsidRPr="00376812">
        <w:rPr>
          <w:rStyle w:val="1-Char"/>
          <w:rFonts w:hint="cs"/>
          <w:rtl/>
        </w:rPr>
        <w:t xml:space="preserve"> امور جامعه برای این ثروتمندان معین شده است. اما می‌بینیم که این ثروتمندان به هر وسیله‌ای که بتوانند از دادن مالیات می‌گریزند. و به هر طریق از زیر بار آن شانه خالی می‌کنند!</w:t>
      </w:r>
    </w:p>
    <w:p w:rsidR="00A627C8" w:rsidRPr="00376812" w:rsidRDefault="00A627C8" w:rsidP="00C373C8">
      <w:pPr>
        <w:ind w:firstLine="284"/>
        <w:jc w:val="both"/>
        <w:rPr>
          <w:rStyle w:val="1-Char"/>
          <w:rtl/>
        </w:rPr>
      </w:pPr>
      <w:r w:rsidRPr="00376812">
        <w:rPr>
          <w:rStyle w:val="1-Char"/>
          <w:rFonts w:hint="cs"/>
          <w:rtl/>
        </w:rPr>
        <w:t>حال شما بیایید این قضیه را با زکات در اسلام مقایسه کنید. مالیاتی که ایمان برای مسلمانان به عنوان عبادت مقرر گردانیده است. مسلمانان با دادن زکات به مولایشان خدای متعال، تقرب می‌جویند، و با صمیمیت و رضایت کامل زکات مال خود را تقدیم می‌کنند، و به درگاه پروردگارشان راز و نیاز دارند که «خدایا چنان کن که زکات‌دادن را غنیمت بشماریم و غرامت به حساب نیاوریم» و اصرار دارند که زکات را از پاکیزه‌ترین و مرغوبترین اموال‌شان ادا کنند. و پیش از آن که جمع‌آوری‌کنندگان مالیت (زکات) سر برسند، خودشان حساب زکات‌شان را می‌کنند و گاهی بیش از آن که مأموران می‌طلبند، می‌پردازند، زیرا یقین دارند که آنچه نزد خودشان است نابودشدنی است و آنچه نزد خدا است برجای ماندنی است. از ابی بن کعب</w:t>
      </w:r>
      <w:r w:rsidR="00C373C8">
        <w:rPr>
          <w:rStyle w:val="1-Char"/>
          <w:rFonts w:cs="CTraditional Arabic" w:hint="cs"/>
          <w:rtl/>
        </w:rPr>
        <w:t>س</w:t>
      </w:r>
      <w:r w:rsidRPr="00376812">
        <w:rPr>
          <w:rStyle w:val="1-Char"/>
          <w:rFonts w:hint="cs"/>
          <w:rtl/>
        </w:rPr>
        <w:t xml:space="preserve"> نقل کرده</w:t>
      </w:r>
      <w:r w:rsidR="003C024C" w:rsidRPr="00376812">
        <w:rPr>
          <w:rStyle w:val="1-Char"/>
          <w:rFonts w:hint="cs"/>
          <w:rtl/>
        </w:rPr>
        <w:t xml:space="preserve">‌اند </w:t>
      </w:r>
      <w:r w:rsidRPr="00376812">
        <w:rPr>
          <w:rStyle w:val="1-Char"/>
          <w:rFonts w:hint="cs"/>
          <w:rtl/>
        </w:rPr>
        <w:t>که گفت: پیامبر اکرم</w:t>
      </w:r>
      <w:r w:rsidR="006620CA" w:rsidRPr="006620CA">
        <w:rPr>
          <w:rStyle w:val="1-Char"/>
          <w:rFonts w:cs="CTraditional Arabic" w:hint="cs"/>
          <w:rtl/>
        </w:rPr>
        <w:t xml:space="preserve"> ج</w:t>
      </w:r>
      <w:r w:rsidRPr="00376812">
        <w:rPr>
          <w:rStyle w:val="1-Char"/>
          <w:rFonts w:hint="cs"/>
          <w:rtl/>
        </w:rPr>
        <w:t xml:space="preserve"> مرا مأمور جمع‌آوری زکات کردند. به مردی دامدار گذشتم که چون اموالش را نزد من فراهم آورد. دیدم جز یک ماده شتر یکساله به او تعلق نمی‌گیرد به او گفتم: یک ماده شتر یکساله بده، صدقه و زکات تو همین است. گفت: آخر آن که نه شیر می‌دهد و نه به درد سواری می‌خورد! این ماده شتر جوان و بزرگ و چاق را به جای آن برگیر! گفتم: من چیزی را که به گرفتن آن مأمور نشده‌ام نمی‌گیرم! این رسول خدا</w:t>
      </w:r>
      <w:r w:rsidR="006620CA" w:rsidRPr="006620CA">
        <w:rPr>
          <w:rStyle w:val="1-Char"/>
          <w:rFonts w:cs="CTraditional Arabic" w:hint="cs"/>
          <w:rtl/>
        </w:rPr>
        <w:t xml:space="preserve"> ج</w:t>
      </w:r>
      <w:r w:rsidRPr="00376812">
        <w:rPr>
          <w:rStyle w:val="1-Char"/>
          <w:rFonts w:hint="cs"/>
          <w:rtl/>
        </w:rPr>
        <w:t xml:space="preserve"> است که در همین نزدیکی است. اگر دوست داری نزد آن حضرت برو و پیشنهادی را که به من داده‌ای به ایشان بده، اگر از تو پذیرفتند، من هم می‌پذیرم، و اگر نپذیرفت من هم نمی‌پذیرم! گفت: چنین می‌کنم! همراه من به راه افتاد و ماده شتری را که به من پیشنهاد کرده بود با خود آورد تا به نزد رسول خدا</w:t>
      </w:r>
      <w:r w:rsidR="006620CA" w:rsidRPr="006620CA">
        <w:rPr>
          <w:rStyle w:val="1-Char"/>
          <w:rFonts w:cs="CTraditional Arabic" w:hint="cs"/>
          <w:rtl/>
        </w:rPr>
        <w:t xml:space="preserve"> ج</w:t>
      </w:r>
      <w:r w:rsidRPr="00376812">
        <w:rPr>
          <w:rStyle w:val="1-Char"/>
          <w:rFonts w:hint="cs"/>
          <w:rtl/>
        </w:rPr>
        <w:t xml:space="preserve"> رسیدیم. عرض کرد: ای پیامبر خدا! مأمور شما نزد من آمده است تا صدقه (زکات) مال مرا بگیرد، و به خدا سوگند می‌خورم که پیش از او هیچگاه رسول خدا یا نمایند</w:t>
      </w:r>
      <w:r w:rsidR="000A57AE">
        <w:rPr>
          <w:rStyle w:val="1-Char"/>
          <w:rFonts w:hint="cs"/>
          <w:rtl/>
        </w:rPr>
        <w:t>ۀ</w:t>
      </w:r>
      <w:r w:rsidRPr="00376812">
        <w:rPr>
          <w:rStyle w:val="1-Char"/>
          <w:rFonts w:hint="cs"/>
          <w:rtl/>
        </w:rPr>
        <w:t xml:space="preserve"> او بر سر اموال من حضور پیدا نکرده بودند. مأمور شما نظرش بر این قرار گرفت که من یک ماده شتر یکساله</w:t>
      </w:r>
      <w:r w:rsidR="00277D6B" w:rsidRPr="00376812">
        <w:rPr>
          <w:rStyle w:val="1-Char"/>
          <w:rFonts w:hint="cs"/>
          <w:rtl/>
        </w:rPr>
        <w:t xml:space="preserve"> بدهم، و من</w:t>
      </w:r>
      <w:r w:rsidRPr="00376812">
        <w:rPr>
          <w:rStyle w:val="1-Char"/>
          <w:rFonts w:hint="cs"/>
          <w:rtl/>
        </w:rPr>
        <w:t xml:space="preserve"> ماده شتر جوان و بزرگ به او پیشنهاد کرده‌ام، اما او از من نپذیرفته است. این هم آن ماده شتر! ای رسول خدا! آن را با خود نزد شما آورده‌ام! </w:t>
      </w:r>
      <w:r w:rsidR="00277D6B" w:rsidRPr="00376812">
        <w:rPr>
          <w:rStyle w:val="1-Char"/>
          <w:rFonts w:hint="cs"/>
          <w:rtl/>
        </w:rPr>
        <w:t>آن را بگیرید</w:t>
      </w:r>
      <w:r w:rsidRPr="00376812">
        <w:rPr>
          <w:rStyle w:val="1-Char"/>
          <w:rFonts w:hint="cs"/>
          <w:rtl/>
        </w:rPr>
        <w:t>، رسول خدا</w:t>
      </w:r>
      <w:r w:rsidR="006620CA" w:rsidRPr="006620CA">
        <w:rPr>
          <w:rStyle w:val="1-Char"/>
          <w:rFonts w:cs="CTraditional Arabic" w:hint="cs"/>
          <w:rtl/>
        </w:rPr>
        <w:t xml:space="preserve"> ج</w:t>
      </w:r>
      <w:r w:rsidRPr="00376812">
        <w:rPr>
          <w:rStyle w:val="1-Char"/>
          <w:rFonts w:hint="cs"/>
          <w:rtl/>
        </w:rPr>
        <w:t xml:space="preserve"> به او فرمود: زکات تو همان بوده است، اما اگر خودت داوطلبانه می‌خواهی بیشتر بدهی خدا اجرت بدهد، از تو می‌پذیرم. گفت: بفرمائید، حاضر است، ای رسول خدا، برگیریدش! گفت: رسول خدا</w:t>
      </w:r>
      <w:r w:rsidR="006620CA" w:rsidRPr="006620CA">
        <w:rPr>
          <w:rStyle w:val="1-Char"/>
          <w:rFonts w:cs="CTraditional Arabic" w:hint="cs"/>
          <w:rtl/>
        </w:rPr>
        <w:t xml:space="preserve"> ج</w:t>
      </w:r>
      <w:r w:rsidRPr="00376812">
        <w:rPr>
          <w:rStyle w:val="1-Char"/>
          <w:rFonts w:hint="cs"/>
          <w:rtl/>
        </w:rPr>
        <w:t xml:space="preserve"> امر فرمود که آن ماده شتر را بگیریم، و برای او به برکت در دارایی‌اش</w:t>
      </w:r>
      <w:r w:rsidR="00706D5C">
        <w:rPr>
          <w:rStyle w:val="1-Char"/>
          <w:rFonts w:hint="cs"/>
          <w:rtl/>
        </w:rPr>
        <w:t xml:space="preserve"> </w:t>
      </w:r>
      <w:r w:rsidRPr="00376812">
        <w:rPr>
          <w:rStyle w:val="1-Char"/>
          <w:rFonts w:hint="cs"/>
          <w:rtl/>
        </w:rPr>
        <w:t>دعا فرمود. (أبو داود آن را روایت کرده است).</w:t>
      </w:r>
    </w:p>
    <w:p w:rsidR="00A627C8" w:rsidRPr="00D823B5" w:rsidRDefault="00A627C8" w:rsidP="003403F1">
      <w:pPr>
        <w:pStyle w:val="4-0"/>
        <w:rPr>
          <w:rStyle w:val="1-Char"/>
          <w:rtl/>
        </w:rPr>
      </w:pPr>
      <w:bookmarkStart w:id="219" w:name="_Toc258768079"/>
      <w:bookmarkStart w:id="220" w:name="_Toc429312891"/>
      <w:r w:rsidRPr="00D823B5">
        <w:rPr>
          <w:rStyle w:val="1-Char"/>
          <w:rFonts w:hint="cs"/>
          <w:rtl/>
        </w:rPr>
        <w:t>- در اعتراف به جرم و تحمل کیفر</w:t>
      </w:r>
      <w:bookmarkEnd w:id="219"/>
      <w:bookmarkEnd w:id="220"/>
    </w:p>
    <w:p w:rsidR="00A627C8" w:rsidRPr="00376812" w:rsidRDefault="00A627C8" w:rsidP="00376812">
      <w:pPr>
        <w:ind w:firstLine="284"/>
        <w:jc w:val="both"/>
        <w:rPr>
          <w:rStyle w:val="1-Char"/>
          <w:rtl/>
        </w:rPr>
      </w:pPr>
      <w:r w:rsidRPr="00376812">
        <w:rPr>
          <w:rStyle w:val="1-Char"/>
          <w:rFonts w:hint="cs"/>
          <w:rtl/>
        </w:rPr>
        <w:t>قانون برای کسانی که مرتکب جرم می‌شوند. کیفرهایی مادی قرار داده است که از ارتکاب جرائم جلوگیری بشود. اما مخالفان قانون همواره از دست قانون فرار می‌کنند، و از تحت فرمان او خارج می‌شوند، و دور از چشم قانون و مجریان آن، به کارهای خودشان می‌پردازند، گاهی کارهای خود را پنهان می‌کنند، و گاهی به صورت علنی دست به ارتکاب اعمال خلاف قانون می‌زنند، و به تبهکاری‌هایشان لباس قانون می‌پوشانند، یا به صاحب</w:t>
      </w:r>
      <w:r w:rsidRPr="00376812">
        <w:rPr>
          <w:rStyle w:val="1-Char"/>
          <w:rFonts w:hint="eastAsia"/>
          <w:rtl/>
        </w:rPr>
        <w:t>‌</w:t>
      </w:r>
      <w:r w:rsidRPr="00376812">
        <w:rPr>
          <w:rStyle w:val="1-Char"/>
          <w:rFonts w:hint="cs"/>
          <w:rtl/>
        </w:rPr>
        <w:t>منصبی متوسل می‌شوند تا از آنان شفاعت کند، یا دفاع کند، و دیگر انواع فرار از دست قانون! اما وقتی به سراغ کیفرهایی که ایمان برای انسان با ایمان مقرر می‌کند، می‌رویم، وضعیت دیگر و منطق دیگری مشاهده می‌کنیم. آنجا، می‌بینیم که انسان با ایمان، وقتی که پایش می‌لغزد و مرتکب جرمی می‌شود، چرا که او هم بشر است، گاهی درست عمل می‌کند که گاهی نادرست، خیلی زود وجدانش بیدار می‌شود، و او را شتابان و دوان دوان به دست عدالت می‌سپارد. و به جرم خودش اعتراف می‌کند و برای خود تقاضای کیفر می‌کند تا از آلودگی‌های گناه پاک گردد، و آثار نافرمانی خدا از وجودش محو گردد و امیدش اینست که این کار کفاره گناه او گردد، و با این اعتراف در پیشگاه پروردگار از او شفاعت کند، و با آن که می‌داند اعتراف او به تازیانه و شلاق‌خوردنش یا بریده‌شدن دستش یا از دست‌دادن جانش منجر می‌شود در این کار تردیدی به خود راه نمی‌دهد.</w:t>
      </w:r>
    </w:p>
    <w:p w:rsidR="00A627C8" w:rsidRPr="00D823B5" w:rsidRDefault="00277D6B" w:rsidP="00376812">
      <w:pPr>
        <w:ind w:firstLine="284"/>
        <w:jc w:val="both"/>
        <w:rPr>
          <w:rStyle w:val="1-Char"/>
          <w:rtl/>
        </w:rPr>
      </w:pPr>
      <w:r w:rsidRPr="00376812">
        <w:rPr>
          <w:rStyle w:val="1-Char"/>
          <w:rFonts w:hint="cs"/>
          <w:rtl/>
        </w:rPr>
        <w:t>این مرد عرب بادیه‌نشین، ما</w:t>
      </w:r>
      <w:r w:rsidR="00A627C8" w:rsidRPr="00376812">
        <w:rPr>
          <w:rStyle w:val="1-Char"/>
          <w:rFonts w:hint="cs"/>
          <w:rtl/>
        </w:rPr>
        <w:t>عز بن مالک</w:t>
      </w:r>
      <w:r w:rsidR="00E0554E" w:rsidRPr="00E0554E">
        <w:rPr>
          <w:rStyle w:val="1-Char"/>
          <w:rFonts w:cs="CTraditional Arabic" w:hint="cs"/>
          <w:rtl/>
        </w:rPr>
        <w:t xml:space="preserve">س </w:t>
      </w:r>
      <w:r w:rsidR="00A627C8" w:rsidRPr="00D823B5">
        <w:rPr>
          <w:rStyle w:val="1-Char"/>
          <w:rFonts w:hint="cs"/>
          <w:rtl/>
        </w:rPr>
        <w:t>را بنگرید. نزد رسول خدا</w:t>
      </w:r>
      <w:r w:rsidR="006620CA" w:rsidRPr="006620CA">
        <w:rPr>
          <w:rStyle w:val="1-Char"/>
          <w:rFonts w:cs="CTraditional Arabic" w:hint="cs"/>
          <w:rtl/>
        </w:rPr>
        <w:t xml:space="preserve"> ج</w:t>
      </w:r>
      <w:r w:rsidR="00A627C8" w:rsidRPr="00D823B5">
        <w:rPr>
          <w:rStyle w:val="1-Char"/>
          <w:rFonts w:hint="cs"/>
          <w:rtl/>
        </w:rPr>
        <w:t xml:space="preserve"> می‌آید و می‌گوید: ای رسول خدا! بر خودم ستم نمودم و زنا کردم! می‌خواهم که مرا تطهیر فرمایی! رسول خدا</w:t>
      </w:r>
      <w:r w:rsidR="006620CA" w:rsidRPr="006620CA">
        <w:rPr>
          <w:rStyle w:val="1-Char"/>
          <w:rFonts w:cs="CTraditional Arabic" w:hint="cs"/>
          <w:rtl/>
        </w:rPr>
        <w:t xml:space="preserve"> ج</w:t>
      </w:r>
      <w:r w:rsidR="00A627C8" w:rsidRPr="00D823B5">
        <w:rPr>
          <w:rStyle w:val="1-Char"/>
          <w:rFonts w:hint="cs"/>
          <w:rtl/>
        </w:rPr>
        <w:t xml:space="preserve"> به او می‌گوید: شاید فقط دست بازی کرده‌ای؟ شاید فقط بوسه‌بازی کرده‌ای؟ شاید فقط </w:t>
      </w:r>
      <w:r w:rsidRPr="00D823B5">
        <w:rPr>
          <w:rStyle w:val="1-Char"/>
          <w:rFonts w:hint="cs"/>
          <w:rtl/>
        </w:rPr>
        <w:t xml:space="preserve">با </w:t>
      </w:r>
      <w:r w:rsidR="00A627C8" w:rsidRPr="00D823B5">
        <w:rPr>
          <w:rStyle w:val="1-Char"/>
          <w:rFonts w:hint="cs"/>
          <w:rtl/>
        </w:rPr>
        <w:t>پا</w:t>
      </w:r>
      <w:r w:rsidRPr="00D823B5">
        <w:rPr>
          <w:rStyle w:val="1-Char"/>
          <w:rFonts w:hint="cs"/>
          <w:rtl/>
        </w:rPr>
        <w:t xml:space="preserve"> </w:t>
      </w:r>
      <w:r w:rsidR="00A627C8" w:rsidRPr="00D823B5">
        <w:rPr>
          <w:rStyle w:val="1-Char"/>
          <w:rFonts w:hint="cs"/>
          <w:rtl/>
        </w:rPr>
        <w:t>و</w:t>
      </w:r>
      <w:r w:rsidRPr="00D823B5">
        <w:rPr>
          <w:rStyle w:val="1-Char"/>
          <w:rFonts w:hint="cs"/>
          <w:rtl/>
        </w:rPr>
        <w:t xml:space="preserve"> </w:t>
      </w:r>
      <w:r w:rsidR="00A627C8" w:rsidRPr="00D823B5">
        <w:rPr>
          <w:rStyle w:val="1-Char"/>
          <w:rFonts w:hint="cs"/>
          <w:rtl/>
        </w:rPr>
        <w:t xml:space="preserve">ران </w:t>
      </w:r>
      <w:r w:rsidRPr="00D823B5">
        <w:rPr>
          <w:rStyle w:val="1-Char"/>
          <w:rFonts w:hint="cs"/>
          <w:rtl/>
        </w:rPr>
        <w:t xml:space="preserve">زن </w:t>
      </w:r>
      <w:r w:rsidR="00A627C8" w:rsidRPr="00D823B5">
        <w:rPr>
          <w:rStyle w:val="1-Char"/>
          <w:rFonts w:hint="cs"/>
          <w:rtl/>
        </w:rPr>
        <w:t>بازی کرده‌ای؟ و هر بار اظهارات وی را رد می‌فرماید، اما او بر اعتراف بر گناهش اصرار می‌ورزد، و اصرار دارد که رسول خدا، حد الهی را بر او جاری کنند، و او را از این آلودگی پاک کنند، هرچند که با سنگسارکردن باشد. و رسول خدا بالاخره، فرمان می‌دهند که حد الهی بر او جاری گردد، و او صبورانه و امیدوار به عفو و مغفرت الهی به حساب خدا</w:t>
      </w:r>
      <w:r w:rsidRPr="00D823B5">
        <w:rPr>
          <w:rStyle w:val="1-Char"/>
          <w:rFonts w:hint="cs"/>
          <w:rtl/>
        </w:rPr>
        <w:t>،</w:t>
      </w:r>
      <w:r w:rsidR="00A627C8" w:rsidRPr="00D823B5">
        <w:rPr>
          <w:rStyle w:val="1-Char"/>
          <w:rFonts w:hint="cs"/>
          <w:rtl/>
        </w:rPr>
        <w:t xml:space="preserve"> آن شکنج</w:t>
      </w:r>
      <w:r w:rsidR="000A57AE">
        <w:rPr>
          <w:rStyle w:val="1-Char"/>
          <w:rFonts w:hint="cs"/>
          <w:rtl/>
        </w:rPr>
        <w:t>ۀ</w:t>
      </w:r>
      <w:r w:rsidR="00A627C8" w:rsidRPr="00D823B5">
        <w:rPr>
          <w:rStyle w:val="1-Char"/>
          <w:rFonts w:hint="cs"/>
          <w:rtl/>
        </w:rPr>
        <w:t xml:space="preserve"> طاقت‌فرسا را می‌پذیرد.</w:t>
      </w:r>
    </w:p>
    <w:p w:rsidR="00A627C8" w:rsidRPr="00376812" w:rsidRDefault="00A627C8" w:rsidP="00376812">
      <w:pPr>
        <w:ind w:firstLine="284"/>
        <w:jc w:val="both"/>
        <w:rPr>
          <w:rStyle w:val="1-Char"/>
          <w:rtl/>
        </w:rPr>
      </w:pPr>
      <w:r w:rsidRPr="00376812">
        <w:rPr>
          <w:rStyle w:val="1-Char"/>
          <w:rFonts w:hint="cs"/>
          <w:rtl/>
        </w:rPr>
        <w:t>این یکی یک زن عرب بادیه‌نشین است که به «غامدیه» معروف است. مرتکب زنا می‌شود. و جنینی از زنا در شکم او به حرکت در</w:t>
      </w:r>
      <w:r w:rsidR="00277D6B" w:rsidRPr="00376812">
        <w:rPr>
          <w:rStyle w:val="1-Char"/>
          <w:rFonts w:hint="cs"/>
          <w:rtl/>
        </w:rPr>
        <w:t xml:space="preserve"> </w:t>
      </w:r>
      <w:r w:rsidRPr="00376812">
        <w:rPr>
          <w:rStyle w:val="1-Char"/>
          <w:rFonts w:hint="cs"/>
          <w:rtl/>
        </w:rPr>
        <w:t>می‌آید. وجدان با ایمانش رهایش نمی‌کند و از او دست برنمی‌دارد، مگر آن که از آلودگی کار زشتی که مخفیانه مرتکب شده است، به صورت علنی، تطهیر گردد. نزد رسول خدا</w:t>
      </w:r>
      <w:r w:rsidR="006620CA" w:rsidRPr="006620CA">
        <w:rPr>
          <w:rStyle w:val="1-Char"/>
          <w:rFonts w:cs="CTraditional Arabic" w:hint="cs"/>
          <w:rtl/>
        </w:rPr>
        <w:t xml:space="preserve"> ج</w:t>
      </w:r>
      <w:r w:rsidRPr="00376812">
        <w:rPr>
          <w:rStyle w:val="1-Char"/>
          <w:rFonts w:hint="cs"/>
          <w:rtl/>
        </w:rPr>
        <w:t xml:space="preserve"> می‌آید و به آنحضرت عرض می‌کند: من زنا کرده‌ام، مرا تطهیر فرما! رسول خدا او را وادار به مراجعت می‌فرماید. فرا می‌آید و می‌گوید: ای رسول خدا! چرا مرا از نزد خویش می‌رانی؟ شاید می‌خواهید اظهارات مرا همانگونه که اظهارات ماعز را رد کردید رد کنید، به خدا سوگند! من آبستن هستم! پیامبر</w:t>
      </w:r>
      <w:r w:rsidR="006620CA" w:rsidRPr="006620CA">
        <w:rPr>
          <w:rStyle w:val="1-Char"/>
          <w:rFonts w:cs="CTraditional Arabic" w:hint="cs"/>
          <w:rtl/>
        </w:rPr>
        <w:t xml:space="preserve"> ج</w:t>
      </w:r>
      <w:r w:rsidRPr="00376812">
        <w:rPr>
          <w:rStyle w:val="1-Char"/>
          <w:rFonts w:hint="cs"/>
          <w:rtl/>
        </w:rPr>
        <w:t xml:space="preserve"> به او می‌فرماید: برو تا بزایی! و زن می‌رود و منتظر زایمان می‌ماند. روزها و ماه‌ها می‌گذرد و بدون این که آتش وجدانش فرو نشیند. به مجرد آن که می‌زاید، بچه‌اش را در پارچه‌ای می‌پیچد و نزد رسول خدا</w:t>
      </w:r>
      <w:r w:rsidR="006620CA" w:rsidRPr="006620CA">
        <w:rPr>
          <w:rStyle w:val="1-Char"/>
          <w:rFonts w:cs="CTraditional Arabic" w:hint="cs"/>
          <w:rtl/>
        </w:rPr>
        <w:t xml:space="preserve"> ج</w:t>
      </w:r>
      <w:r w:rsidRPr="00376812">
        <w:rPr>
          <w:rStyle w:val="1-Char"/>
          <w:rFonts w:hint="cs"/>
          <w:rtl/>
        </w:rPr>
        <w:t xml:space="preserve"> می‌آید و می‌گوید: بچه را زاییدم! رسول خدا</w:t>
      </w:r>
      <w:r w:rsidR="006620CA" w:rsidRPr="006620CA">
        <w:rPr>
          <w:rStyle w:val="1-Char"/>
          <w:rFonts w:cs="CTraditional Arabic" w:hint="cs"/>
          <w:rtl/>
        </w:rPr>
        <w:t xml:space="preserve"> ج</w:t>
      </w:r>
      <w:r w:rsidRPr="00376812">
        <w:rPr>
          <w:rStyle w:val="1-Char"/>
          <w:rFonts w:hint="cs"/>
          <w:rtl/>
        </w:rPr>
        <w:t xml:space="preserve"> به او می‌فرماید: برو، شیرش بده تا زمان از شیرگرفتنش برسد. زن به خانه و کاشانه‌اش برمی‌گردد، و فرزندش را شیر می‌دهد، و دوران شیرخوارگی که معمولاً دو سال تمام است، می‌گذرد. و در طول بیست و چهار ماه، رفت و آمد شب و روز نمی‌تواند آن گناه و آلودگی را از یاد آن زن ببَرد. بدون آن که دادگاه احضاریه‌ای بفرستد یا فرمانروایی مجازات کند، یا </w:t>
      </w:r>
      <w:r w:rsidR="00E46132" w:rsidRPr="00376812">
        <w:rPr>
          <w:rStyle w:val="1-Char"/>
          <w:rFonts w:hint="cs"/>
          <w:rtl/>
        </w:rPr>
        <w:t>عسکر</w:t>
      </w:r>
      <w:r w:rsidRPr="00376812">
        <w:rPr>
          <w:rStyle w:val="1-Char"/>
          <w:rFonts w:hint="cs"/>
          <w:rtl/>
        </w:rPr>
        <w:t xml:space="preserve"> و پلیسی در کار باشد، زن از روی رغبت و اختیار نزد رسول خدا</w:t>
      </w:r>
      <w:r w:rsidR="006620CA" w:rsidRPr="006620CA">
        <w:rPr>
          <w:rStyle w:val="1-Char"/>
          <w:rFonts w:cs="CTraditional Arabic" w:hint="cs"/>
          <w:rtl/>
        </w:rPr>
        <w:t xml:space="preserve"> ج</w:t>
      </w:r>
      <w:r w:rsidRPr="00376812">
        <w:rPr>
          <w:rStyle w:val="1-Char"/>
          <w:rFonts w:hint="cs"/>
          <w:rtl/>
        </w:rPr>
        <w:t xml:space="preserve"> می‌آید، تا به سرنوشتی که به آن رضایت داده است برسد. و بچه را در حالی که پاره‌ای نان در دست دارد، به دست رسول خدا</w:t>
      </w:r>
      <w:r w:rsidR="006620CA" w:rsidRPr="006620CA">
        <w:rPr>
          <w:rStyle w:val="1-Char"/>
          <w:rFonts w:cs="CTraditional Arabic" w:hint="cs"/>
          <w:rtl/>
        </w:rPr>
        <w:t xml:space="preserve"> ج</w:t>
      </w:r>
      <w:r w:rsidRPr="00376812">
        <w:rPr>
          <w:rStyle w:val="1-Char"/>
          <w:rFonts w:hint="cs"/>
          <w:rtl/>
        </w:rPr>
        <w:t xml:space="preserve"> می‌دهد و می‌گوید: بفرمایید ای پیامبر خدا! او را از شیر گرفته‌ام. غذاخور شده است! و پیامبر اکرم</w:t>
      </w:r>
      <w:r w:rsidR="006620CA" w:rsidRPr="006620CA">
        <w:rPr>
          <w:rStyle w:val="1-Char"/>
          <w:rFonts w:cs="CTraditional Arabic" w:hint="cs"/>
          <w:rtl/>
        </w:rPr>
        <w:t xml:space="preserve"> ج</w:t>
      </w:r>
      <w:r w:rsidRPr="00376812">
        <w:rPr>
          <w:rStyle w:val="1-Char"/>
          <w:rFonts w:hint="cs"/>
          <w:rtl/>
        </w:rPr>
        <w:t xml:space="preserve"> چاره‌ای نیافت و فرمان اجرای حد زن را صادر فرمود. و مردم را فرمود تا او را سنگسار کنند. گودالی کندند و او را تا سینه در خاک فرو کردند. خالد بن ولید جلو آمد و سنگی به طرف او پرتاب کرد. سنگ به سرش اصابت کرد و خون او به صورت خالد پاشید. خالد دشنامش داد... پیامبر اکرم</w:t>
      </w:r>
      <w:r w:rsidR="006620CA" w:rsidRPr="006620CA">
        <w:rPr>
          <w:rStyle w:val="1-Char"/>
          <w:rFonts w:cs="CTraditional Arabic" w:hint="cs"/>
          <w:rtl/>
        </w:rPr>
        <w:t xml:space="preserve"> ج</w:t>
      </w:r>
      <w:r w:rsidRPr="00376812">
        <w:rPr>
          <w:rStyle w:val="1-Char"/>
          <w:rFonts w:hint="cs"/>
          <w:rtl/>
        </w:rPr>
        <w:t xml:space="preserve"> دشنام‌دادن وی را شنید... فرمود:</w:t>
      </w:r>
    </w:p>
    <w:p w:rsidR="00A627C8" w:rsidRPr="003F7C5D" w:rsidRDefault="00A627C8" w:rsidP="003F7C5D">
      <w:pPr>
        <w:pStyle w:val="4-"/>
        <w:rPr>
          <w:rStyle w:val="Emphasis"/>
          <w:i w:val="0"/>
          <w:iCs w:val="0"/>
          <w:rtl/>
        </w:rPr>
      </w:pPr>
      <w:r w:rsidRPr="003F7C5D">
        <w:rPr>
          <w:rStyle w:val="Emphasis"/>
          <w:rFonts w:hint="cs"/>
          <w:i w:val="0"/>
          <w:iCs w:val="0"/>
          <w:rtl/>
        </w:rPr>
        <w:t>«مهلاً يا خالد، فوالذي نفسي بيده... لقد تابت توبةً لو قسمت بين سبعين من أ</w:t>
      </w:r>
      <w:r w:rsidR="00E46132" w:rsidRPr="003F7C5D">
        <w:rPr>
          <w:rStyle w:val="Emphasis"/>
          <w:rFonts w:hint="cs"/>
          <w:i w:val="0"/>
          <w:iCs w:val="0"/>
          <w:rtl/>
        </w:rPr>
        <w:t>هل المدينة لو</w:t>
      </w:r>
      <w:r w:rsidRPr="003F7C5D">
        <w:rPr>
          <w:rStyle w:val="Emphasis"/>
          <w:rFonts w:hint="cs"/>
          <w:i w:val="0"/>
          <w:iCs w:val="0"/>
          <w:rtl/>
        </w:rPr>
        <w:t>سعتهم، وهل وجدت توبة أفضل من أن جادت بنفسها لله تعالى!»</w:t>
      </w:r>
    </w:p>
    <w:p w:rsidR="00A627C8" w:rsidRPr="00376812" w:rsidRDefault="00A627C8" w:rsidP="00376812">
      <w:pPr>
        <w:ind w:firstLine="284"/>
        <w:jc w:val="both"/>
        <w:rPr>
          <w:rStyle w:val="1-Char"/>
          <w:rtl/>
        </w:rPr>
      </w:pPr>
      <w:r w:rsidRPr="00376812">
        <w:rPr>
          <w:rStyle w:val="1-Char"/>
          <w:rFonts w:hint="cs"/>
          <w:rtl/>
        </w:rPr>
        <w:t>«بس کن ای خالد سوگند به آن کسی که جانم در دست او است. این زن توبه‌ای کرد که اگر در میان هفتاد نفر از اهل مدینه تقسیم شود، هم</w:t>
      </w:r>
      <w:r w:rsidR="000A57AE">
        <w:rPr>
          <w:rStyle w:val="1-Char"/>
          <w:rFonts w:hint="cs"/>
          <w:rtl/>
        </w:rPr>
        <w:t>ۀ</w:t>
      </w:r>
      <w:r w:rsidRPr="00376812">
        <w:rPr>
          <w:rStyle w:val="1-Char"/>
          <w:rFonts w:hint="cs"/>
          <w:rtl/>
        </w:rPr>
        <w:t xml:space="preserve"> آنان را فرا می‌گیرد. آیا توبه‌ای برتر و با فضیلت‌تر از این سراغ داری که این زن جان خودش را در راه خدای متعال داد؟» (مسلم روایت کرده است).</w:t>
      </w:r>
    </w:p>
    <w:p w:rsidR="00A627C8" w:rsidRPr="00D823B5" w:rsidRDefault="00A627C8" w:rsidP="003403F1">
      <w:pPr>
        <w:pStyle w:val="4-0"/>
        <w:rPr>
          <w:rStyle w:val="1-Char"/>
          <w:rtl/>
        </w:rPr>
      </w:pPr>
      <w:bookmarkStart w:id="221" w:name="_Toc258768080"/>
      <w:bookmarkStart w:id="222" w:name="_Toc429312892"/>
      <w:r w:rsidRPr="00D823B5">
        <w:rPr>
          <w:rStyle w:val="1-Char"/>
          <w:rFonts w:hint="cs"/>
          <w:rtl/>
        </w:rPr>
        <w:t>- در اطاعت از قانون و امانتداری</w:t>
      </w:r>
      <w:bookmarkEnd w:id="221"/>
      <w:bookmarkEnd w:id="222"/>
    </w:p>
    <w:p w:rsidR="00A627C8" w:rsidRPr="00D823B5" w:rsidRDefault="00E46132" w:rsidP="00376812">
      <w:pPr>
        <w:ind w:firstLine="284"/>
        <w:jc w:val="both"/>
        <w:rPr>
          <w:rStyle w:val="1-Char"/>
          <w:rtl/>
        </w:rPr>
      </w:pPr>
      <w:r w:rsidRPr="00376812">
        <w:rPr>
          <w:rStyle w:val="1-Char"/>
          <w:rFonts w:hint="cs"/>
          <w:rtl/>
        </w:rPr>
        <w:t xml:space="preserve">فاروق اعظم </w:t>
      </w:r>
      <w:r w:rsidR="00A627C8" w:rsidRPr="00376812">
        <w:rPr>
          <w:rStyle w:val="1-Char"/>
          <w:rFonts w:hint="cs"/>
          <w:rtl/>
        </w:rPr>
        <w:t>عمر بن خطاب</w:t>
      </w:r>
      <w:r w:rsidR="00E0554E" w:rsidRPr="00E0554E">
        <w:rPr>
          <w:rStyle w:val="1-Char"/>
          <w:rFonts w:cs="CTraditional Arabic" w:hint="cs"/>
          <w:rtl/>
        </w:rPr>
        <w:t xml:space="preserve">س </w:t>
      </w:r>
      <w:r w:rsidR="00A627C8" w:rsidRPr="00D823B5">
        <w:rPr>
          <w:rStyle w:val="1-Char"/>
          <w:rFonts w:hint="cs"/>
          <w:rtl/>
        </w:rPr>
        <w:t>قانونی گذاشت که به موجب آن آمیختن شیر به آب قدغن گردید. اما آیا چشم قانون می‌تواند کسانی را که با قانون مخالفت می‌کنند ببیند؟ آیا دست قانون می‌تواند مچ کسانی را که شیر را با آب می‌آمیزند بگیرد؟ قانون ناتوان‌تر از این است، اما ایمان کار خودش را در اینگونه موارد می‌کند!</w:t>
      </w:r>
    </w:p>
    <w:p w:rsidR="00E46132" w:rsidRPr="00376812" w:rsidRDefault="00A627C8" w:rsidP="00376812">
      <w:pPr>
        <w:ind w:firstLine="284"/>
        <w:jc w:val="both"/>
        <w:rPr>
          <w:rStyle w:val="1-Char"/>
          <w:rtl/>
        </w:rPr>
      </w:pPr>
      <w:r w:rsidRPr="00376812">
        <w:rPr>
          <w:rStyle w:val="1-Char"/>
          <w:rFonts w:hint="cs"/>
          <w:rtl/>
        </w:rPr>
        <w:t>داستان آن مادر و دختر را در همین باب آورده</w:t>
      </w:r>
      <w:r w:rsidR="00000FD7" w:rsidRPr="00376812">
        <w:rPr>
          <w:rStyle w:val="1-Char"/>
          <w:rFonts w:hint="cs"/>
          <w:rtl/>
        </w:rPr>
        <w:t>‌اند:</w:t>
      </w:r>
      <w:r w:rsidRPr="00376812">
        <w:rPr>
          <w:rStyle w:val="1-Char"/>
          <w:rFonts w:hint="cs"/>
          <w:rtl/>
        </w:rPr>
        <w:t xml:space="preserve"> مادر می‌خواهد برای افزایش درآمدش شیر را با آب بیامیزد، و دختر قدغن‌کردن امیرالمؤمنین را به یاد او می‌آورد. مادر می‌گوید: ما کجا و امیرالمؤمنین کجا؟! او ما را ن</w:t>
      </w:r>
      <w:r w:rsidR="00E46132" w:rsidRPr="00376812">
        <w:rPr>
          <w:rStyle w:val="1-Char"/>
          <w:rFonts w:hint="cs"/>
          <w:rtl/>
        </w:rPr>
        <w:t>می‌بیند! و دختر آن جواب کوبند</w:t>
      </w:r>
      <w:r w:rsidR="000A57AE">
        <w:rPr>
          <w:rStyle w:val="1-Char"/>
          <w:rFonts w:hint="cs"/>
          <w:rtl/>
        </w:rPr>
        <w:t>ۀ</w:t>
      </w:r>
      <w:r w:rsidR="00E46132" w:rsidRPr="00376812">
        <w:rPr>
          <w:rStyle w:val="1-Char"/>
          <w:rFonts w:hint="cs"/>
          <w:rtl/>
        </w:rPr>
        <w:t xml:space="preserve"> </w:t>
      </w:r>
      <w:r w:rsidRPr="00376812">
        <w:rPr>
          <w:rStyle w:val="1-Char"/>
          <w:rFonts w:hint="cs"/>
          <w:rtl/>
        </w:rPr>
        <w:t>خودش را می‌دهد: اگر امیرالمؤمنین ما را نمی‌بیند، پروردگار امیرالمؤمنین که ما را می‌بیند!!</w:t>
      </w:r>
      <w:r w:rsidR="00E46132"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 وقتی مسلمانان وارد مدائن شدند و غنیمت‌ها را فراهم آوردند، مردی جلو آمد</w:t>
      </w:r>
      <w:r w:rsidR="00706D5C">
        <w:rPr>
          <w:rStyle w:val="1-Char"/>
          <w:rFonts w:hint="cs"/>
          <w:rtl/>
        </w:rPr>
        <w:t xml:space="preserve"> </w:t>
      </w:r>
      <w:r w:rsidRPr="00376812">
        <w:rPr>
          <w:rStyle w:val="1-Char"/>
          <w:rFonts w:hint="cs"/>
          <w:rtl/>
        </w:rPr>
        <w:t>که غنیمتی به همراه داشت آن را به مسؤول جمع‌آوری غنائم داد. کسانی که با او بودند، گفتند: هرگز مانند این ندیده</w:t>
      </w:r>
      <w:r w:rsidR="006F75B9" w:rsidRPr="00376812">
        <w:rPr>
          <w:rStyle w:val="1-Char"/>
          <w:rFonts w:hint="cs"/>
          <w:rtl/>
        </w:rPr>
        <w:t>‌ایم.</w:t>
      </w:r>
      <w:r w:rsidRPr="00376812">
        <w:rPr>
          <w:rStyle w:val="1-Char"/>
          <w:rFonts w:hint="cs"/>
          <w:rtl/>
        </w:rPr>
        <w:t xml:space="preserve"> هم</w:t>
      </w:r>
      <w:r w:rsidR="000A57AE">
        <w:rPr>
          <w:rStyle w:val="1-Char"/>
          <w:rFonts w:hint="cs"/>
          <w:rtl/>
        </w:rPr>
        <w:t>ۀ</w:t>
      </w:r>
      <w:r w:rsidRPr="00376812">
        <w:rPr>
          <w:rStyle w:val="1-Char"/>
          <w:rFonts w:hint="cs"/>
          <w:rtl/>
        </w:rPr>
        <w:t xml:space="preserve"> آنچه ما گرد آورده</w:t>
      </w:r>
      <w:r w:rsidR="006F75B9" w:rsidRPr="00376812">
        <w:rPr>
          <w:rStyle w:val="1-Char"/>
          <w:rFonts w:hint="cs"/>
          <w:rtl/>
        </w:rPr>
        <w:t>‌ایم.</w:t>
      </w:r>
      <w:r w:rsidRPr="00376812">
        <w:rPr>
          <w:rStyle w:val="1-Char"/>
          <w:rFonts w:hint="cs"/>
          <w:rtl/>
        </w:rPr>
        <w:t xml:space="preserve"> به این اندازه ارزش ندارد. حتی نزدیک به این هم نیست!! به او گفتند: چیزی گرفته‌ای؟ گفت: این را بدانید که به خدا، اگر برای خدا نبود این را نزد شما نمی‌آوردم! دریافتند که آن مرد شخصیتی دارد، گفتند: تو کیستی؟ گفت: نه به خدا، خودم را به شما معرفی نمی‌کنم تا مرا بستایید، یا به دیگران معرفی کنید تا از من قدردانی کنند. بلکه خدا را شکر می‌کنم و به پاداش او خرسندم. یکی را دنبالش فرستادند تا به نزد اطرافیانش رفت. پرسید که او کیست؟ معلوم شد که «عامر بن عبد قیس» است.</w:t>
      </w:r>
    </w:p>
    <w:p w:rsidR="00A627C8" w:rsidRPr="00D823B5" w:rsidRDefault="00A627C8" w:rsidP="00376812">
      <w:pPr>
        <w:ind w:firstLine="284"/>
        <w:jc w:val="both"/>
        <w:rPr>
          <w:rStyle w:val="1-Char"/>
          <w:rtl/>
        </w:rPr>
      </w:pPr>
      <w:r w:rsidRPr="00376812">
        <w:rPr>
          <w:rStyle w:val="1-Char"/>
          <w:rFonts w:hint="cs"/>
          <w:rtl/>
        </w:rPr>
        <w:t xml:space="preserve">غنیمت‌های بسیاری را به نزد عمر </w:t>
      </w:r>
      <w:r w:rsidR="00E46132" w:rsidRPr="00376812">
        <w:rPr>
          <w:rStyle w:val="1-Char"/>
          <w:rFonts w:hint="cs"/>
          <w:rtl/>
        </w:rPr>
        <w:t xml:space="preserve">فاروق </w:t>
      </w:r>
      <w:r w:rsidRPr="00376812">
        <w:rPr>
          <w:rStyle w:val="1-Char"/>
          <w:rFonts w:hint="cs"/>
          <w:rtl/>
        </w:rPr>
        <w:t>آوردند که سبک وزن و سنگین قیمت بودند. لشکریانی که خالصانه برای خاطر خدا کار می‌کر</w:t>
      </w:r>
      <w:r w:rsidR="00E46132" w:rsidRPr="00376812">
        <w:rPr>
          <w:rStyle w:val="1-Char"/>
          <w:rFonts w:hint="cs"/>
          <w:rtl/>
        </w:rPr>
        <w:t>دند و پاداش و سپاسی نمی‌خواستند</w:t>
      </w:r>
      <w:r w:rsidRPr="00376812">
        <w:rPr>
          <w:rStyle w:val="1-Char"/>
          <w:rFonts w:hint="cs"/>
          <w:rtl/>
        </w:rPr>
        <w:t xml:space="preserve"> این غنائم را با دست خودشان آوردند و به بیت المال دادند، عُمر</w:t>
      </w:r>
      <w:r w:rsidR="00E0554E" w:rsidRPr="00E0554E">
        <w:rPr>
          <w:rStyle w:val="1-Char"/>
          <w:rFonts w:cs="CTraditional Arabic" w:hint="cs"/>
          <w:rtl/>
        </w:rPr>
        <w:t xml:space="preserve">س </w:t>
      </w:r>
      <w:r w:rsidRPr="00D823B5">
        <w:rPr>
          <w:rStyle w:val="1-Char"/>
          <w:rFonts w:hint="cs"/>
          <w:rtl/>
        </w:rPr>
        <w:t>با حالت تقدیر و ستایش گفت: کسانی که این غنائم را به بیت المال آورده</w:t>
      </w:r>
      <w:r w:rsidR="003C024C" w:rsidRPr="00D823B5">
        <w:rPr>
          <w:rStyle w:val="1-Char"/>
          <w:rFonts w:hint="cs"/>
          <w:rtl/>
        </w:rPr>
        <w:t xml:space="preserve">‌اند </w:t>
      </w:r>
      <w:r w:rsidRPr="00D823B5">
        <w:rPr>
          <w:rStyle w:val="1-Char"/>
          <w:rFonts w:hint="cs"/>
          <w:rtl/>
        </w:rPr>
        <w:t>به راستی امانتدارند.</w:t>
      </w:r>
    </w:p>
    <w:p w:rsidR="00A627C8" w:rsidRPr="00D823B5" w:rsidRDefault="00A627C8" w:rsidP="00C373C8">
      <w:pPr>
        <w:ind w:firstLine="284"/>
        <w:jc w:val="both"/>
        <w:rPr>
          <w:rStyle w:val="1-Char"/>
          <w:rtl/>
        </w:rPr>
      </w:pPr>
      <w:r w:rsidRPr="00376812">
        <w:rPr>
          <w:rStyle w:val="1-Char"/>
          <w:rFonts w:hint="cs"/>
          <w:rtl/>
        </w:rPr>
        <w:t>عبدالله بن دینار گفت: با عمر بن خطاب</w:t>
      </w:r>
      <w:r w:rsidR="00C373C8">
        <w:rPr>
          <w:rStyle w:val="1-Char"/>
          <w:rFonts w:cs="CTraditional Arabic" w:hint="cs"/>
          <w:rtl/>
        </w:rPr>
        <w:t>س</w:t>
      </w:r>
      <w:r w:rsidRPr="00376812">
        <w:rPr>
          <w:rStyle w:val="1-Char"/>
          <w:rFonts w:hint="cs"/>
          <w:rtl/>
        </w:rPr>
        <w:t xml:space="preserve"> </w:t>
      </w:r>
      <w:r w:rsidR="00E46132" w:rsidRPr="00376812">
        <w:rPr>
          <w:rStyle w:val="1-Char"/>
          <w:rFonts w:hint="cs"/>
          <w:rtl/>
        </w:rPr>
        <w:t>به سمت مکه رفتیم. در بین راه بر</w:t>
      </w:r>
      <w:r w:rsidRPr="00376812">
        <w:rPr>
          <w:rStyle w:val="1-Char"/>
          <w:rFonts w:hint="cs"/>
          <w:rtl/>
        </w:rPr>
        <w:t>نام</w:t>
      </w:r>
      <w:r w:rsidR="000A57AE">
        <w:rPr>
          <w:rStyle w:val="1-Char"/>
          <w:rFonts w:hint="cs"/>
          <w:rtl/>
        </w:rPr>
        <w:t>ۀ</w:t>
      </w:r>
      <w:r w:rsidRPr="00376812">
        <w:rPr>
          <w:rStyle w:val="1-Char"/>
          <w:rFonts w:hint="cs"/>
          <w:rtl/>
        </w:rPr>
        <w:t xml:space="preserve"> عروسی‌یی پیش آم</w:t>
      </w:r>
      <w:r w:rsidR="00E46132" w:rsidRPr="00376812">
        <w:rPr>
          <w:rStyle w:val="1-Char"/>
          <w:rFonts w:hint="cs"/>
          <w:rtl/>
        </w:rPr>
        <w:t>د</w:t>
      </w:r>
      <w:r w:rsidRPr="00376812">
        <w:rPr>
          <w:rStyle w:val="1-Char"/>
          <w:rFonts w:hint="cs"/>
          <w:rtl/>
        </w:rPr>
        <w:t>، شبانی از کوه پایین می‌آمد چون نزدیک ما رسید، عمر</w:t>
      </w:r>
      <w:r w:rsidR="00E0554E" w:rsidRPr="00E0554E">
        <w:rPr>
          <w:rStyle w:val="1-Char"/>
          <w:rFonts w:cs="CTraditional Arabic" w:hint="cs"/>
          <w:rtl/>
        </w:rPr>
        <w:t xml:space="preserve">س </w:t>
      </w:r>
      <w:r w:rsidRPr="00D823B5">
        <w:rPr>
          <w:rStyle w:val="1-Char"/>
          <w:rFonts w:hint="cs"/>
          <w:rtl/>
        </w:rPr>
        <w:t>به او گفت: ای شبان، از این گوسفندان یک بره به من بفروش، گفت: من برد</w:t>
      </w:r>
      <w:r w:rsidR="000A57AE">
        <w:rPr>
          <w:rStyle w:val="1-Char"/>
          <w:rFonts w:hint="cs"/>
          <w:rtl/>
        </w:rPr>
        <w:t>ۀ</w:t>
      </w:r>
      <w:r w:rsidRPr="00D823B5">
        <w:rPr>
          <w:rStyle w:val="1-Char"/>
          <w:rFonts w:hint="cs"/>
          <w:rtl/>
        </w:rPr>
        <w:t xml:space="preserve"> زرخریدم! </w:t>
      </w:r>
      <w:r w:rsidR="00E46132" w:rsidRPr="00D823B5">
        <w:rPr>
          <w:rStyle w:val="1-Char"/>
          <w:rFonts w:hint="cs"/>
          <w:rtl/>
        </w:rPr>
        <w:t>فاروق اعظم</w:t>
      </w:r>
      <w:r w:rsidRPr="00D823B5">
        <w:rPr>
          <w:rStyle w:val="1-Char"/>
          <w:rFonts w:hint="cs"/>
          <w:rtl/>
        </w:rPr>
        <w:t xml:space="preserve"> خواست او را آزمایش کند، گفت: به آقایت بگو: گرگ آن را خورد! شبان گفت: پس خدا کجاست؟! (خدا که حاضر و شاهد است) عمر گریست و با آن برد</w:t>
      </w:r>
      <w:r w:rsidR="000A57AE">
        <w:rPr>
          <w:rStyle w:val="1-Char"/>
          <w:rFonts w:hint="cs"/>
          <w:rtl/>
        </w:rPr>
        <w:t>ۀ</w:t>
      </w:r>
      <w:r w:rsidRPr="00D823B5">
        <w:rPr>
          <w:rStyle w:val="1-Char"/>
          <w:rFonts w:hint="cs"/>
          <w:rtl/>
        </w:rPr>
        <w:t xml:space="preserve"> زرخرید همراه شد و او را از مولایش خریداری کرد و آزاد نمود و به او گفت: این سخن در دنیا تو را آزاد گردانید، امیدوارم که در آخرت نیز تو را آزاد گرداند!</w:t>
      </w:r>
    </w:p>
    <w:p w:rsidR="00A627C8" w:rsidRPr="00D823B5" w:rsidRDefault="00A627C8" w:rsidP="003403F1">
      <w:pPr>
        <w:pStyle w:val="4-0"/>
        <w:rPr>
          <w:rStyle w:val="1-Char"/>
          <w:rtl/>
        </w:rPr>
      </w:pPr>
      <w:bookmarkStart w:id="223" w:name="_Toc258768081"/>
      <w:bookmarkStart w:id="224" w:name="_Toc429312893"/>
      <w:r w:rsidRPr="00D823B5">
        <w:rPr>
          <w:rStyle w:val="1-Char"/>
          <w:rFonts w:hint="cs"/>
          <w:rtl/>
        </w:rPr>
        <w:t>- در سیاست و حکومت</w:t>
      </w:r>
      <w:bookmarkEnd w:id="223"/>
      <w:bookmarkEnd w:id="224"/>
    </w:p>
    <w:p w:rsidR="00A627C8" w:rsidRPr="00376812" w:rsidRDefault="00A627C8" w:rsidP="00376812">
      <w:pPr>
        <w:ind w:firstLine="284"/>
        <w:jc w:val="both"/>
        <w:rPr>
          <w:rStyle w:val="1-Char"/>
          <w:rtl/>
        </w:rPr>
      </w:pPr>
      <w:r w:rsidRPr="00376812">
        <w:rPr>
          <w:rStyle w:val="1-Char"/>
          <w:rFonts w:hint="cs"/>
          <w:rtl/>
        </w:rPr>
        <w:t>در میدان سیاست و هیاهوی فرمانروایی که تا چه اندازه انسان را به زورگویی و خودبینی و سرکشی وامی‌دارد! تاریخ سرگذشت‌های جالبی از فرمانروایان هدایت یافته در تاریخ اسلام ثبت کرده است. از عدالت بی‌چون و چرایی که دور و نزدیک و دوست و آشنا نمی‌شناخته است. از مساوات در برابر قانون که هیچ تبعیضی را روا نمی‌داشته است. از زُهد و بی‌رغبتی به دنیا و کناره‌گی</w:t>
      </w:r>
      <w:r w:rsidR="00E46132" w:rsidRPr="00376812">
        <w:rPr>
          <w:rStyle w:val="1-Char"/>
          <w:rFonts w:hint="cs"/>
          <w:rtl/>
        </w:rPr>
        <w:t>ر</w:t>
      </w:r>
      <w:r w:rsidRPr="00376812">
        <w:rPr>
          <w:rStyle w:val="1-Char"/>
          <w:rFonts w:hint="cs"/>
          <w:rtl/>
        </w:rPr>
        <w:t>ی از دنیا در حالی که دست‌شان پر از زر و سیم و بازویشان نیرومند به قدرت فرمانروایی بوده است. «وجدان» مؤمن بر زندگی و رفتارشان حکومت می‌کرده است و تسلط داشته است. در نتیجه فضیلت و عدالت و مسا</w:t>
      </w:r>
      <w:r w:rsidR="00E46132" w:rsidRPr="00376812">
        <w:rPr>
          <w:rStyle w:val="1-Char"/>
          <w:rFonts w:hint="cs"/>
          <w:rtl/>
        </w:rPr>
        <w:t>و</w:t>
      </w:r>
      <w:r w:rsidRPr="00376812">
        <w:rPr>
          <w:rStyle w:val="1-Char"/>
          <w:rFonts w:hint="cs"/>
          <w:rtl/>
        </w:rPr>
        <w:t xml:space="preserve">ات همه جا را فرا می‌گرفته است. </w:t>
      </w:r>
    </w:p>
    <w:p w:rsidR="00A627C8" w:rsidRPr="00D823B5" w:rsidRDefault="00A627C8" w:rsidP="00376812">
      <w:pPr>
        <w:ind w:firstLine="284"/>
        <w:jc w:val="both"/>
        <w:rPr>
          <w:rStyle w:val="1-Char"/>
          <w:rtl/>
        </w:rPr>
      </w:pPr>
      <w:r w:rsidRPr="00376812">
        <w:rPr>
          <w:rStyle w:val="1-Char"/>
          <w:rFonts w:hint="cs"/>
          <w:rtl/>
        </w:rPr>
        <w:t>این وجدان بوده است که در آن سال قحطی که معروف است به «عامُ الرماد</w:t>
      </w:r>
      <w:r w:rsidR="000A57AE">
        <w:rPr>
          <w:rStyle w:val="1-Char"/>
          <w:rFonts w:hint="cs"/>
          <w:rtl/>
        </w:rPr>
        <w:t>ۀ</w:t>
      </w:r>
      <w:r w:rsidR="00094CCA" w:rsidRPr="00D823B5">
        <w:rPr>
          <w:rStyle w:val="1-Char"/>
          <w:rFonts w:hint="cs"/>
          <w:rtl/>
        </w:rPr>
        <w:t>»</w:t>
      </w:r>
      <w:r w:rsidRPr="00D823B5">
        <w:rPr>
          <w:rStyle w:val="1-Char"/>
          <w:rFonts w:hint="cs"/>
          <w:rtl/>
        </w:rPr>
        <w:t xml:space="preserve"> عمر </w:t>
      </w:r>
      <w:r w:rsidR="00E46132" w:rsidRPr="00D823B5">
        <w:rPr>
          <w:rStyle w:val="1-Char"/>
          <w:rFonts w:hint="cs"/>
          <w:rtl/>
        </w:rPr>
        <w:t>فاروق</w:t>
      </w:r>
      <w:r w:rsidR="00E0554E" w:rsidRPr="00E0554E">
        <w:rPr>
          <w:rStyle w:val="1-Char"/>
          <w:rFonts w:cs="CTraditional Arabic" w:hint="cs"/>
          <w:rtl/>
        </w:rPr>
        <w:t xml:space="preserve">س </w:t>
      </w:r>
      <w:r w:rsidRPr="00D823B5">
        <w:rPr>
          <w:rStyle w:val="1-Char"/>
          <w:rFonts w:hint="cs"/>
          <w:rtl/>
        </w:rPr>
        <w:t>غذایی به جز نان و روغن زیتون نخورد، تا آن که پوست بدنش سیاه گردید. یکی از صحابه در این باره با او سخن گفت. او گفت: بد فرمانروایی خواهم بود من اگر سیر باشم و مردم گرسنه باشند!</w:t>
      </w:r>
    </w:p>
    <w:p w:rsidR="00A627C8" w:rsidRPr="00376812" w:rsidRDefault="00A627C8" w:rsidP="00376812">
      <w:pPr>
        <w:ind w:firstLine="284"/>
        <w:jc w:val="both"/>
        <w:rPr>
          <w:rStyle w:val="1-Char"/>
          <w:rtl/>
        </w:rPr>
      </w:pPr>
      <w:r w:rsidRPr="00376812">
        <w:rPr>
          <w:rStyle w:val="1-Char"/>
          <w:rFonts w:hint="cs"/>
          <w:rtl/>
        </w:rPr>
        <w:t>روزی دختر کوچکی را دید که از شدت گرسنگی نزدیک است که بیفتد. پرسید: این دخترک کیست؟ عبدالله پسرش گفت: این دختر من است! گفت: چرا به این حال افتاده است؟! گفت: تو اموال را که در اختیار داری از ما بازمیداری، و حال و روز ما چنین می‌شود که می‌بینی؟! عمر گفت: عبدالله! میان من و شما کتاب خدا حاکم است. به خدا! من به شما جز آنچه خدا بر شما مقرر گردانیده است نمی‌دهم. آیا از من می‌خواهید که چیزی را که حق شما نیست به شما بدهم و خیانتکار گردم؟!</w:t>
      </w:r>
    </w:p>
    <w:p w:rsidR="00A627C8" w:rsidRPr="00D823B5" w:rsidRDefault="00094CCA" w:rsidP="00376812">
      <w:pPr>
        <w:ind w:firstLine="284"/>
        <w:jc w:val="both"/>
        <w:rPr>
          <w:rStyle w:val="1-Char"/>
          <w:rtl/>
        </w:rPr>
      </w:pPr>
      <w:r w:rsidRPr="00376812">
        <w:rPr>
          <w:rStyle w:val="1-Char"/>
          <w:rFonts w:hint="cs"/>
          <w:rtl/>
        </w:rPr>
        <w:t xml:space="preserve">حافظ </w:t>
      </w:r>
      <w:r w:rsidR="00A627C8" w:rsidRPr="00376812">
        <w:rPr>
          <w:rStyle w:val="1-Char"/>
          <w:rFonts w:hint="cs"/>
          <w:rtl/>
        </w:rPr>
        <w:t xml:space="preserve">ابن کثیر پس از آن که کارهای بزرگ و فتوحات عظیم عُمر </w:t>
      </w:r>
      <w:r w:rsidR="00E46132" w:rsidRPr="00376812">
        <w:rPr>
          <w:rStyle w:val="1-Char"/>
          <w:rFonts w:hint="cs"/>
          <w:rtl/>
        </w:rPr>
        <w:t xml:space="preserve">فاروق </w:t>
      </w:r>
      <w:r w:rsidR="00A627C8" w:rsidRPr="00376812">
        <w:rPr>
          <w:rStyle w:val="1-Char"/>
          <w:rFonts w:hint="cs"/>
          <w:rtl/>
        </w:rPr>
        <w:t xml:space="preserve">را برمی‌شمارد، می‌گوید: وی در برابر خدا متواضع بود، زندگی دشواری داشت، خوراکش چرب و شیرین نبود، در کار خدا بسیار سختگیر بود. لباسش را با چرم وصله می‌زد، و با آن هیبتی که داشت، مشک آب بر دوش می‌کشید، و بر الاغ برهنه و شتری که جهازش لیف خرما بود سوار می‌شد. کم می‌خندید. و با هیچکس شوخی نمی‌کرد، و نقش انگشتریش این بود </w:t>
      </w:r>
      <w:r w:rsidR="00A627C8" w:rsidRPr="003F7C5D">
        <w:rPr>
          <w:rStyle w:val="5-Char"/>
          <w:rFonts w:hint="cs"/>
          <w:rtl/>
        </w:rPr>
        <w:t>«كفى بالموت واعظاً يا عُمر!»</w:t>
      </w:r>
      <w:r w:rsidR="00A627C8" w:rsidRPr="00D823B5">
        <w:rPr>
          <w:rStyle w:val="1-Char"/>
          <w:rFonts w:hint="cs"/>
          <w:rtl/>
        </w:rPr>
        <w:t xml:space="preserve"> مرگ را واعظ کافی است یا عُمر!</w:t>
      </w:r>
    </w:p>
    <w:p w:rsidR="00A627C8" w:rsidRPr="00D823B5" w:rsidRDefault="00A627C8" w:rsidP="00376812">
      <w:pPr>
        <w:ind w:firstLine="284"/>
        <w:jc w:val="both"/>
        <w:rPr>
          <w:rStyle w:val="1-Char"/>
          <w:rtl/>
        </w:rPr>
      </w:pPr>
      <w:r w:rsidRPr="00376812">
        <w:rPr>
          <w:rStyle w:val="1-Char"/>
          <w:rFonts w:hint="cs"/>
          <w:rtl/>
        </w:rPr>
        <w:t>این هم امیرالمؤمنین علی بن ابی طالب</w:t>
      </w:r>
      <w:r w:rsidR="00E0554E" w:rsidRPr="00E0554E">
        <w:rPr>
          <w:rStyle w:val="1-Char"/>
          <w:rFonts w:cs="CTraditional Arabic" w:hint="cs"/>
          <w:rtl/>
        </w:rPr>
        <w:t xml:space="preserve">س </w:t>
      </w:r>
      <w:r w:rsidRPr="00D823B5">
        <w:rPr>
          <w:rStyle w:val="1-Char"/>
          <w:rFonts w:hint="cs"/>
          <w:rtl/>
        </w:rPr>
        <w:t>است که جعد بن هبیره به او می‌گوید: ای امیرمؤمنان! دو مرد به نزد تو می‌آیند، یکی از آندو تو را از خانواده و دارائی‌اش بیشتر دوست دارند، و آن دیگری اگر دستش برسد سرت را از بدن جدا می‌سازد. آیا به سود این و به زیان آن داوری می‌کنی؟! علی با تعجب می‌گوید: اگر کار مربوط به خود من بود. آری، چنین می‌کردم. اما کار مربوط به من نیست، مربوط به خدا است!</w:t>
      </w:r>
    </w:p>
    <w:p w:rsidR="00A627C8" w:rsidRPr="00376812" w:rsidRDefault="00A627C8" w:rsidP="00C373C8">
      <w:pPr>
        <w:ind w:firstLine="284"/>
        <w:jc w:val="both"/>
        <w:rPr>
          <w:rStyle w:val="1-Char"/>
          <w:rtl/>
        </w:rPr>
      </w:pPr>
      <w:r w:rsidRPr="00376812">
        <w:rPr>
          <w:rStyle w:val="1-Char"/>
          <w:rFonts w:hint="cs"/>
          <w:rtl/>
        </w:rPr>
        <w:t>شعبی برای ما حکایت می‌کند و می‌گوید که علی</w:t>
      </w:r>
      <w:r w:rsidR="00C373C8">
        <w:rPr>
          <w:rStyle w:val="1-Char"/>
          <w:rFonts w:cs="CTraditional Arabic" w:hint="cs"/>
          <w:rtl/>
        </w:rPr>
        <w:t>س</w:t>
      </w:r>
      <w:r w:rsidRPr="00376812">
        <w:rPr>
          <w:rStyle w:val="1-Char"/>
          <w:rFonts w:hint="cs"/>
          <w:rtl/>
        </w:rPr>
        <w:t xml:space="preserve"> زره‌اش گم شد و آن را نزد</w:t>
      </w:r>
      <w:r w:rsidR="00E46132" w:rsidRPr="00376812">
        <w:rPr>
          <w:rStyle w:val="1-Char"/>
          <w:rFonts w:hint="cs"/>
          <w:rtl/>
        </w:rPr>
        <w:t xml:space="preserve"> </w:t>
      </w:r>
      <w:r w:rsidRPr="00376812">
        <w:rPr>
          <w:rStyle w:val="1-Char"/>
          <w:rFonts w:hint="cs"/>
          <w:rtl/>
        </w:rPr>
        <w:t>یک مرد مسیحی یافت. با او نزد شُریح قاضی رفت، و از او شکایت کرد. علی گفت: این زره زر</w:t>
      </w:r>
      <w:r w:rsidR="000A57AE">
        <w:rPr>
          <w:rStyle w:val="1-Char"/>
          <w:rFonts w:hint="cs"/>
          <w:rtl/>
        </w:rPr>
        <w:t>ۀ</w:t>
      </w:r>
      <w:r w:rsidRPr="00376812">
        <w:rPr>
          <w:rStyle w:val="1-Char"/>
          <w:rFonts w:hint="cs"/>
          <w:rtl/>
        </w:rPr>
        <w:t xml:space="preserve"> من است و نه آن را فروخته‌ام و نه به کسی بخشیده‌ام! شُریح به آن مرد مسیحی گفت:</w:t>
      </w:r>
      <w:r w:rsidR="00553F01">
        <w:rPr>
          <w:rStyle w:val="1-Char"/>
          <w:rFonts w:hint="cs"/>
          <w:rtl/>
        </w:rPr>
        <w:t xml:space="preserve"> دربارۀ </w:t>
      </w:r>
      <w:r w:rsidRPr="00376812">
        <w:rPr>
          <w:rStyle w:val="1-Char"/>
          <w:rFonts w:hint="cs"/>
          <w:rtl/>
        </w:rPr>
        <w:t>این سخن امیرالمؤمنین چه می‌گویی؟ مرد مسیحی گفت: این زره زر</w:t>
      </w:r>
      <w:r w:rsidR="000A57AE">
        <w:rPr>
          <w:rStyle w:val="1-Char"/>
          <w:rFonts w:hint="cs"/>
          <w:rtl/>
        </w:rPr>
        <w:t>ۀ</w:t>
      </w:r>
      <w:r w:rsidRPr="00376812">
        <w:rPr>
          <w:rStyle w:val="1-Char"/>
          <w:rFonts w:hint="cs"/>
          <w:rtl/>
        </w:rPr>
        <w:t xml:space="preserve"> من است، اما امیرالمؤمنین هم از نظر من دروغگو نیست! شُریح رو به علی کرد و گفت: ای امیرالمؤمنین! آیا گواه و دلیلی داری؟ علی تبسم کرد و گفت: من دلیل و گواهی بر ادعای خود ندارم!</w:t>
      </w:r>
    </w:p>
    <w:p w:rsidR="00A627C8" w:rsidRPr="00D823B5" w:rsidRDefault="00A627C8" w:rsidP="00376812">
      <w:pPr>
        <w:ind w:firstLine="284"/>
        <w:jc w:val="both"/>
        <w:rPr>
          <w:rStyle w:val="1-Char"/>
          <w:rtl/>
        </w:rPr>
      </w:pPr>
      <w:r w:rsidRPr="00376812">
        <w:rPr>
          <w:rStyle w:val="1-Char"/>
          <w:rFonts w:hint="cs"/>
          <w:rtl/>
        </w:rPr>
        <w:t>شُریح قاضی حکم کرد که زره از آن</w:t>
      </w:r>
      <w:r w:rsidR="00E46132" w:rsidRPr="00376812">
        <w:rPr>
          <w:rStyle w:val="1-Char"/>
          <w:rFonts w:hint="cs"/>
          <w:rtl/>
        </w:rPr>
        <w:t>ِ</w:t>
      </w:r>
      <w:r w:rsidRPr="00376812">
        <w:rPr>
          <w:rStyle w:val="1-Char"/>
          <w:rFonts w:hint="cs"/>
          <w:rtl/>
        </w:rPr>
        <w:t xml:space="preserve"> مرد مسیحی است. </w:t>
      </w:r>
      <w:r w:rsidR="00E46132" w:rsidRPr="00376812">
        <w:rPr>
          <w:rStyle w:val="1-Char"/>
          <w:rFonts w:hint="cs"/>
          <w:rtl/>
        </w:rPr>
        <w:t>و او</w:t>
      </w:r>
      <w:r w:rsidR="00706D5C">
        <w:rPr>
          <w:rStyle w:val="1-Char"/>
          <w:rFonts w:hint="cs"/>
          <w:rtl/>
        </w:rPr>
        <w:t xml:space="preserve"> </w:t>
      </w:r>
      <w:r w:rsidR="00E46132" w:rsidRPr="00376812">
        <w:rPr>
          <w:rStyle w:val="1-Char"/>
          <w:rFonts w:hint="cs"/>
          <w:rtl/>
        </w:rPr>
        <w:t xml:space="preserve">زره را </w:t>
      </w:r>
      <w:r w:rsidRPr="00376812">
        <w:rPr>
          <w:rStyle w:val="1-Char"/>
          <w:rFonts w:hint="cs"/>
          <w:rtl/>
        </w:rPr>
        <w:t xml:space="preserve">گرفت و به راه افتاد. چند قدم رفت، بازگشت و گفت: اما، من... گواهی می‌دهم که این قضاوت، قضاوت پیامبران است! امیرالمؤمنین از دست من به قاضی منسوب شده از طرف خودش شکایت می‌برد، و از او دادخواهی می‌کند، و قاضی برعلیه او حکم می‌کند، </w:t>
      </w:r>
      <w:r w:rsidR="00E46132" w:rsidRPr="003F7C5D">
        <w:rPr>
          <w:rStyle w:val="5-Char"/>
          <w:rFonts w:hint="cs"/>
          <w:rtl/>
        </w:rPr>
        <w:t>أ</w:t>
      </w:r>
      <w:r w:rsidRPr="003F7C5D">
        <w:rPr>
          <w:rStyle w:val="5-Char"/>
          <w:rFonts w:hint="cs"/>
          <w:rtl/>
        </w:rPr>
        <w:t xml:space="preserve">شهد أن </w:t>
      </w:r>
      <w:r w:rsidR="00A6740E" w:rsidRPr="003F7C5D">
        <w:rPr>
          <w:rStyle w:val="5-Char"/>
          <w:rFonts w:hint="cs"/>
          <w:rtl/>
        </w:rPr>
        <w:t>لاَ إِلَهَ إِلاَّ اللَّهُ</w:t>
      </w:r>
      <w:r w:rsidRPr="003F7C5D">
        <w:rPr>
          <w:rStyle w:val="5-Char"/>
          <w:rFonts w:hint="cs"/>
          <w:rtl/>
        </w:rPr>
        <w:t>! و</w:t>
      </w:r>
      <w:r w:rsidR="003F7C5D">
        <w:rPr>
          <w:rStyle w:val="5-Char"/>
          <w:rFonts w:hint="cs"/>
          <w:rtl/>
        </w:rPr>
        <w:t>أ</w:t>
      </w:r>
      <w:r w:rsidRPr="003F7C5D">
        <w:rPr>
          <w:rStyle w:val="5-Char"/>
          <w:rFonts w:hint="cs"/>
          <w:rtl/>
        </w:rPr>
        <w:t xml:space="preserve">شهد </w:t>
      </w:r>
      <w:r w:rsidR="003F7C5D">
        <w:rPr>
          <w:rStyle w:val="5-Char"/>
          <w:rFonts w:hint="cs"/>
          <w:rtl/>
        </w:rPr>
        <w:t>أ</w:t>
      </w:r>
      <w:r w:rsidRPr="003F7C5D">
        <w:rPr>
          <w:rStyle w:val="5-Char"/>
          <w:rFonts w:hint="cs"/>
          <w:rtl/>
        </w:rPr>
        <w:t>ن محمدا عبده ورسوله!</w:t>
      </w:r>
      <w:r w:rsidRPr="00D823B5">
        <w:rPr>
          <w:rStyle w:val="1-Char"/>
          <w:rFonts w:hint="cs"/>
          <w:rtl/>
        </w:rPr>
        <w:t xml:space="preserve"> به خدا سوگند! زر</w:t>
      </w:r>
      <w:r w:rsidR="000A57AE">
        <w:rPr>
          <w:rStyle w:val="1-Char"/>
          <w:rFonts w:hint="cs"/>
          <w:rtl/>
        </w:rPr>
        <w:t>ۀ</w:t>
      </w:r>
      <w:r w:rsidRPr="00D823B5">
        <w:rPr>
          <w:rStyle w:val="1-Char"/>
          <w:rFonts w:hint="cs"/>
          <w:rtl/>
        </w:rPr>
        <w:t xml:space="preserve"> شما است ای امیر مؤمنان! وقتی که عازم جنگ صفین بودید از (بار و بُنه) افتاد. امیرالمؤمنین به او گفت: اما حالا که مسلمان شدی، زره از آنِ تو باشد! وجدانِ ایمانی بود که بر خلیفه و قاضی هردو حاکم بود. نه خلیف</w:t>
      </w:r>
      <w:r w:rsidR="000A57AE">
        <w:rPr>
          <w:rStyle w:val="1-Char"/>
          <w:rFonts w:hint="cs"/>
          <w:rtl/>
        </w:rPr>
        <w:t>ۀ</w:t>
      </w:r>
      <w:r w:rsidRPr="00D823B5">
        <w:rPr>
          <w:rStyle w:val="1-Char"/>
          <w:rFonts w:hint="cs"/>
          <w:rtl/>
        </w:rPr>
        <w:t xml:space="preserve"> با ایمان می‌خواست برای گرفتن حق خودش به زور متوسل شود، یا قاضی را تحت تأثیر دهد تا به سود او حکم دهد، و نه قاضی مؤمن در پیِ آن برآمد که اصول دادرسی را برای خشنودکردن امیر </w:t>
      </w:r>
      <w:r>
        <w:rPr>
          <w:rStyle w:val="Emphasis"/>
          <w:rFonts w:cs="Times New Roman" w:hint="cs"/>
          <w:i w:val="0"/>
          <w:iCs w:val="0"/>
          <w:rtl/>
          <w:lang w:bidi="fa-IR"/>
        </w:rPr>
        <w:t>–</w:t>
      </w:r>
      <w:r w:rsidRPr="00D823B5">
        <w:rPr>
          <w:rStyle w:val="1-Char"/>
          <w:rFonts w:hint="cs"/>
          <w:rtl/>
        </w:rPr>
        <w:t xml:space="preserve"> با آن که می‌دانست راست می‌گوید </w:t>
      </w:r>
      <w:r>
        <w:rPr>
          <w:rStyle w:val="Emphasis"/>
          <w:rFonts w:cs="Times New Roman" w:hint="cs"/>
          <w:i w:val="0"/>
          <w:iCs w:val="0"/>
          <w:rtl/>
          <w:lang w:bidi="fa-IR"/>
        </w:rPr>
        <w:t>–</w:t>
      </w:r>
      <w:r w:rsidRPr="00D823B5">
        <w:rPr>
          <w:rStyle w:val="1-Char"/>
          <w:rFonts w:hint="cs"/>
          <w:rtl/>
        </w:rPr>
        <w:t xml:space="preserve"> توجیه و تأویل کند. قانون شریعت بر همه حکومت می‌کرد: امیر و مردم کوچه و بازار، مسلمان و مسیحی، همه یکسان بودند!</w:t>
      </w:r>
    </w:p>
    <w:p w:rsidR="00A627C8" w:rsidRPr="00376812" w:rsidRDefault="00A627C8" w:rsidP="00C373C8">
      <w:pPr>
        <w:ind w:firstLine="284"/>
        <w:jc w:val="both"/>
        <w:rPr>
          <w:rStyle w:val="1-Char"/>
          <w:rtl/>
        </w:rPr>
      </w:pPr>
      <w:r w:rsidRPr="00376812">
        <w:rPr>
          <w:rStyle w:val="1-Char"/>
          <w:rFonts w:hint="cs"/>
          <w:rtl/>
        </w:rPr>
        <w:t>علی</w:t>
      </w:r>
      <w:r w:rsidR="00C373C8">
        <w:rPr>
          <w:rStyle w:val="1-Char"/>
          <w:rFonts w:cs="CTraditional Arabic" w:hint="cs"/>
          <w:rtl/>
        </w:rPr>
        <w:t>س</w:t>
      </w:r>
      <w:r w:rsidRPr="00376812">
        <w:rPr>
          <w:rStyle w:val="1-Char"/>
          <w:rFonts w:hint="cs"/>
          <w:rtl/>
        </w:rPr>
        <w:t xml:space="preserve"> پیراهنی را که به سه درهم خریداری کرده بود، می‌پوشید و می‌گفت: سپاس خدای را که این لباس را به من ارزانی فرمود تا در میان مردم خود را بیارایم، و عورت خود را بپوشانم!!</w:t>
      </w:r>
    </w:p>
    <w:p w:rsidR="00A627C8" w:rsidRPr="00376812" w:rsidRDefault="00A627C8" w:rsidP="00376812">
      <w:pPr>
        <w:ind w:firstLine="284"/>
        <w:jc w:val="both"/>
        <w:rPr>
          <w:rStyle w:val="1-Char"/>
          <w:rtl/>
        </w:rPr>
      </w:pPr>
      <w:r w:rsidRPr="00376812">
        <w:rPr>
          <w:rStyle w:val="1-Char"/>
          <w:rFonts w:hint="cs"/>
          <w:rtl/>
        </w:rPr>
        <w:t xml:space="preserve">کلید این زهد و آن عدالت، گزارشی است که بعضی دیگر از احوال </w:t>
      </w:r>
      <w:r w:rsidR="00B73D31" w:rsidRPr="00376812">
        <w:rPr>
          <w:rStyle w:val="1-Char"/>
          <w:rFonts w:hint="cs"/>
          <w:rtl/>
        </w:rPr>
        <w:t>ایشان</w:t>
      </w:r>
      <w:r w:rsidRPr="00376812">
        <w:rPr>
          <w:rStyle w:val="1-Char"/>
          <w:rFonts w:hint="cs"/>
          <w:rtl/>
        </w:rPr>
        <w:t xml:space="preserve"> آورده</w:t>
      </w:r>
      <w:r w:rsidR="003C024C" w:rsidRPr="00376812">
        <w:rPr>
          <w:rStyle w:val="1-Char"/>
          <w:rFonts w:hint="cs"/>
          <w:rtl/>
        </w:rPr>
        <w:t xml:space="preserve">‌اند </w:t>
      </w:r>
      <w:r w:rsidRPr="00376812">
        <w:rPr>
          <w:rStyle w:val="1-Char"/>
          <w:rFonts w:hint="cs"/>
          <w:rtl/>
        </w:rPr>
        <w:t>که در دوران خلافتش، تنها در بازار قدم می‌زد، راه گم‌کردگان و گم‌شدگان را راه می‌نمود، و ناتوانان را مدد می‌رسانید، و بر کسبه و تجار می‌گذشت و قرآن را در برابرشان می‌گشود و می‌خواند:</w:t>
      </w:r>
    </w:p>
    <w:p w:rsidR="000E1C1A" w:rsidRPr="00C10EC8" w:rsidRDefault="000E1C1A" w:rsidP="00FB4AF8">
      <w:pPr>
        <w:ind w:firstLine="284"/>
        <w:jc w:val="both"/>
        <w:rPr>
          <w:rStyle w:val="7-Char"/>
          <w:rtl/>
        </w:rPr>
      </w:pPr>
      <w:r>
        <w:rPr>
          <w:rStyle w:val="Emphasis"/>
          <w:rFonts w:ascii="Traditional Arabic" w:hAnsi="Traditional Arabic" w:cs="Traditional Arabic"/>
          <w:i w:val="0"/>
          <w:iCs w:val="0"/>
          <w:rtl/>
          <w:lang w:bidi="fa-IR"/>
        </w:rPr>
        <w:t>﴿</w:t>
      </w:r>
      <w:r w:rsidR="00FB4AF8" w:rsidRPr="00C10EC8">
        <w:rPr>
          <w:rStyle w:val="7-Char"/>
          <w:rFonts w:hint="eastAsia"/>
          <w:rtl/>
        </w:rPr>
        <w:t>تِلۡكَ</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لدَّارُ</w:t>
      </w:r>
      <w:r w:rsidR="00FB4AF8" w:rsidRPr="00C10EC8">
        <w:rPr>
          <w:rStyle w:val="7-Char"/>
          <w:rtl/>
        </w:rPr>
        <w:t xml:space="preserve"> </w:t>
      </w:r>
      <w:r w:rsidR="00FB4AF8" w:rsidRPr="00C10EC8">
        <w:rPr>
          <w:rStyle w:val="7-Char"/>
          <w:rFonts w:hint="cs"/>
          <w:rtl/>
        </w:rPr>
        <w:t>ٱ</w:t>
      </w:r>
      <w:r w:rsidR="00FB4AF8" w:rsidRPr="00C10EC8">
        <w:rPr>
          <w:rStyle w:val="7-Char"/>
          <w:rFonts w:hint="eastAsia"/>
          <w:rtl/>
        </w:rPr>
        <w:t>لۡأٓخِرَةُ</w:t>
      </w:r>
      <w:r w:rsidR="00FB4AF8" w:rsidRPr="00C10EC8">
        <w:rPr>
          <w:rStyle w:val="7-Char"/>
          <w:rtl/>
        </w:rPr>
        <w:t xml:space="preserve"> نَجۡعَلُهَا لِلَّذِينَ لَا يُرِيدُونَ عُلُوّٗا فِي </w:t>
      </w:r>
      <w:r w:rsidR="00FB4AF8" w:rsidRPr="00C10EC8">
        <w:rPr>
          <w:rStyle w:val="7-Char"/>
          <w:rFonts w:hint="cs"/>
          <w:rtl/>
        </w:rPr>
        <w:t>ٱ</w:t>
      </w:r>
      <w:r w:rsidR="00FB4AF8" w:rsidRPr="00C10EC8">
        <w:rPr>
          <w:rStyle w:val="7-Char"/>
          <w:rFonts w:hint="eastAsia"/>
          <w:rtl/>
        </w:rPr>
        <w:t>لۡأَرۡضِ</w:t>
      </w:r>
      <w:r w:rsidR="00FB4AF8" w:rsidRPr="00C10EC8">
        <w:rPr>
          <w:rStyle w:val="7-Char"/>
          <w:rtl/>
        </w:rPr>
        <w:t xml:space="preserve"> وَلَا فَسَادٗاۚ وَ</w:t>
      </w:r>
      <w:r w:rsidR="00FB4AF8" w:rsidRPr="00C10EC8">
        <w:rPr>
          <w:rStyle w:val="7-Char"/>
          <w:rFonts w:hint="cs"/>
          <w:rtl/>
        </w:rPr>
        <w:t>ٱ</w:t>
      </w:r>
      <w:r w:rsidR="00FB4AF8" w:rsidRPr="00C10EC8">
        <w:rPr>
          <w:rStyle w:val="7-Char"/>
          <w:rFonts w:hint="eastAsia"/>
          <w:rtl/>
        </w:rPr>
        <w:t>لۡعَٰقِبَةُ</w:t>
      </w:r>
      <w:r w:rsidR="00FB4AF8" w:rsidRPr="00C10EC8">
        <w:rPr>
          <w:rStyle w:val="7-Char"/>
          <w:rtl/>
        </w:rPr>
        <w:t xml:space="preserve"> لِلۡمُتَّقِينَ ٨٣</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القصص: 83</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 سرای آخرت را ما برای کسانی قرار می‌دهیم که در جهان برتری جویی نکنند، و در پی فساد برنیایند، و فرجام کار از آن پارسایان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آنگاه می‌گفت: این آیه</w:t>
      </w:r>
      <w:r w:rsidR="00553F01">
        <w:rPr>
          <w:rStyle w:val="1-Char"/>
          <w:rFonts w:hint="cs"/>
          <w:rtl/>
        </w:rPr>
        <w:t xml:space="preserve"> دربارۀ </w:t>
      </w:r>
      <w:r w:rsidRPr="00376812">
        <w:rPr>
          <w:rStyle w:val="1-Char"/>
          <w:rFonts w:hint="cs"/>
          <w:rtl/>
        </w:rPr>
        <w:t>فرمانروایی نازل شده است که اهل عدالت و تواضع باشند، و کسانی که صاحب قدرت باشند دلبستگی به سرای آخرت و نیک فرجامی در نزد خدا، راز پشت پرد</w:t>
      </w:r>
      <w:r w:rsidR="000A57AE">
        <w:rPr>
          <w:rStyle w:val="1-Char"/>
          <w:rFonts w:hint="cs"/>
          <w:rtl/>
        </w:rPr>
        <w:t>ۀ</w:t>
      </w:r>
      <w:r w:rsidRPr="00376812">
        <w:rPr>
          <w:rStyle w:val="1-Char"/>
          <w:rFonts w:hint="cs"/>
          <w:rtl/>
        </w:rPr>
        <w:t xml:space="preserve"> هم</w:t>
      </w:r>
      <w:r w:rsidR="000A57AE">
        <w:rPr>
          <w:rStyle w:val="1-Char"/>
          <w:rFonts w:hint="cs"/>
          <w:rtl/>
        </w:rPr>
        <w:t>ۀ</w:t>
      </w:r>
      <w:r w:rsidRPr="00376812">
        <w:rPr>
          <w:rStyle w:val="1-Char"/>
          <w:rFonts w:hint="cs"/>
          <w:rtl/>
        </w:rPr>
        <w:t xml:space="preserve"> این نمونه‌های عالی، و هم</w:t>
      </w:r>
      <w:r w:rsidR="000A57AE">
        <w:rPr>
          <w:rStyle w:val="1-Char"/>
          <w:rFonts w:hint="cs"/>
          <w:rtl/>
        </w:rPr>
        <w:t>ۀ</w:t>
      </w:r>
      <w:r w:rsidRPr="00376812">
        <w:rPr>
          <w:rStyle w:val="1-Char"/>
          <w:rFonts w:hint="cs"/>
          <w:rtl/>
        </w:rPr>
        <w:t xml:space="preserve"> این کارهای بزرگ بود!</w:t>
      </w:r>
    </w:p>
    <w:p w:rsidR="00A627C8" w:rsidRPr="00376812" w:rsidRDefault="00A627C8" w:rsidP="0098763F">
      <w:pPr>
        <w:ind w:firstLine="284"/>
        <w:jc w:val="both"/>
        <w:rPr>
          <w:rStyle w:val="1-Char"/>
          <w:rtl/>
        </w:rPr>
      </w:pPr>
      <w:r w:rsidRPr="00376812">
        <w:rPr>
          <w:rStyle w:val="1-Char"/>
          <w:rFonts w:hint="cs"/>
          <w:rtl/>
        </w:rPr>
        <w:t xml:space="preserve">و </w:t>
      </w:r>
      <w:r w:rsidR="00B73D31" w:rsidRPr="00376812">
        <w:rPr>
          <w:rStyle w:val="1-Char"/>
          <w:rFonts w:hint="cs"/>
          <w:rtl/>
        </w:rPr>
        <w:t>این عمر بن عبدالعزیز</w:t>
      </w:r>
      <w:r w:rsidR="0098763F">
        <w:rPr>
          <w:rStyle w:val="1-Char"/>
          <w:rFonts w:cs="CTraditional Arabic" w:hint="cs"/>
          <w:rtl/>
        </w:rPr>
        <w:t>/</w:t>
      </w:r>
      <w:r w:rsidR="00B73D31" w:rsidRPr="00376812">
        <w:rPr>
          <w:rStyle w:val="1-Char"/>
          <w:rFonts w:hint="cs"/>
          <w:rtl/>
        </w:rPr>
        <w:t xml:space="preserve"> خلیف</w:t>
      </w:r>
      <w:r w:rsidR="000A57AE">
        <w:rPr>
          <w:rStyle w:val="1-Char"/>
          <w:rFonts w:hint="cs"/>
          <w:rtl/>
        </w:rPr>
        <w:t>ۀ</w:t>
      </w:r>
      <w:r w:rsidR="00B73D31" w:rsidRPr="00376812">
        <w:rPr>
          <w:rStyle w:val="1-Char"/>
          <w:rFonts w:hint="cs"/>
          <w:rtl/>
        </w:rPr>
        <w:t xml:space="preserve"> اُمو</w:t>
      </w:r>
      <w:r w:rsidRPr="00376812">
        <w:rPr>
          <w:rStyle w:val="1-Char"/>
          <w:rFonts w:hint="cs"/>
          <w:rtl/>
        </w:rPr>
        <w:t>ی نیک سیرت است که مالک بن دینار</w:t>
      </w:r>
      <w:r w:rsidR="00553F01">
        <w:rPr>
          <w:rStyle w:val="1-Char"/>
          <w:rFonts w:hint="cs"/>
          <w:rtl/>
        </w:rPr>
        <w:t xml:space="preserve"> دربارۀ </w:t>
      </w:r>
      <w:r w:rsidRPr="00376812">
        <w:rPr>
          <w:rStyle w:val="1-Char"/>
          <w:rFonts w:hint="cs"/>
          <w:rtl/>
        </w:rPr>
        <w:t>او می‌گوید: می‌گویند: مالک زاهد است، من چه زُهدی دارم؟! زاهد، عمر بن عبدالعزیز است. دنیا با دهان باز به سراغ او آمده است و او یکسره آن را ترک گفته است!!</w:t>
      </w:r>
    </w:p>
    <w:p w:rsidR="00A627C8" w:rsidRPr="00376812" w:rsidRDefault="00A627C8" w:rsidP="00376812">
      <w:pPr>
        <w:ind w:firstLine="284"/>
        <w:jc w:val="both"/>
        <w:rPr>
          <w:rStyle w:val="1-Char"/>
          <w:rtl/>
        </w:rPr>
      </w:pPr>
      <w:r w:rsidRPr="00376812">
        <w:rPr>
          <w:rStyle w:val="1-Char"/>
          <w:rFonts w:hint="cs"/>
          <w:rtl/>
        </w:rPr>
        <w:t>آری، او با آن همه ناز و نعمت که در آغوش آن پرورش یافته بود، در تمام دوران خلافتش یک پیراهن بیشتر نداشت! وقتی می‌خواستند پیراهنش را بشویند، در خانه می‌نشست تا پیراهنش خشک بشود. روزی به اتاق همسرش وارد شد و از او خواست که یک درهم به او قرض بدهد تا انگور بخرد. همسرش پولی نداشت. به او گفت: تو امیرالمؤمنین هستی و در خزانه‌ات یک درهم نداری که انگور بخری؟! در پاسخش گفت: این آسانتر است از درگیرشدن با غل و زنجیرهای آتشین در دوزخ فردا! در تمام مدت زمامداریش که چندان طولانی هم نبود سخت می‌کوشید تا به فریاد نیازمندان برسد، و داد مردم بستاند، و حق هرکس را به او بدهد. جارچی مخصوص او هر روز فریاد برمی‌آورد: کجایند بدهکاران؟ کجایند کسانی که می‌خواهند ازدواج کنند؟ کجایند یتیمان؟ کجایند بینوایان؟ تا من هم</w:t>
      </w:r>
      <w:r w:rsidR="000A57AE">
        <w:rPr>
          <w:rStyle w:val="1-Char"/>
          <w:rFonts w:hint="cs"/>
          <w:rtl/>
        </w:rPr>
        <w:t>ۀ</w:t>
      </w:r>
      <w:r w:rsidRPr="00376812">
        <w:rPr>
          <w:rStyle w:val="1-Char"/>
          <w:rFonts w:hint="cs"/>
          <w:rtl/>
        </w:rPr>
        <w:t xml:space="preserve"> آنان را بی‌نیاز گردانم!</w:t>
      </w:r>
    </w:p>
    <w:p w:rsidR="00A627C8" w:rsidRPr="00376812" w:rsidRDefault="00A627C8" w:rsidP="00376812">
      <w:pPr>
        <w:ind w:firstLine="284"/>
        <w:jc w:val="both"/>
        <w:rPr>
          <w:rStyle w:val="1-Char"/>
          <w:rtl/>
        </w:rPr>
      </w:pPr>
      <w:r w:rsidRPr="00376812">
        <w:rPr>
          <w:rStyle w:val="1-Char"/>
          <w:rFonts w:hint="cs"/>
          <w:rtl/>
        </w:rPr>
        <w:t>و با آن همه عدالت و زُهد و دادگری که داشت، و با آن همه سختگیری که بر خود و نزد</w:t>
      </w:r>
      <w:r w:rsidR="00B73D31" w:rsidRPr="00376812">
        <w:rPr>
          <w:rStyle w:val="1-Char"/>
          <w:rFonts w:hint="cs"/>
          <w:rtl/>
        </w:rPr>
        <w:t>ی</w:t>
      </w:r>
      <w:r w:rsidRPr="00376812">
        <w:rPr>
          <w:rStyle w:val="1-Char"/>
          <w:rFonts w:hint="cs"/>
          <w:rtl/>
        </w:rPr>
        <w:t>کانش روا می‌داشت، با پروردگارش چنین مناجات می‌کرد: خدایا، عُمر شایستگی آن را ندارد که به رحمت تو برسد، اما رحمت تو شایستگی آن را دارد که به عُمر برسد!</w:t>
      </w:r>
    </w:p>
    <w:p w:rsidR="00A627C8" w:rsidRPr="00376812" w:rsidRDefault="00A627C8" w:rsidP="00376812">
      <w:pPr>
        <w:ind w:firstLine="284"/>
        <w:jc w:val="both"/>
        <w:rPr>
          <w:rStyle w:val="1-Char"/>
          <w:rtl/>
        </w:rPr>
      </w:pPr>
      <w:r w:rsidRPr="00376812">
        <w:rPr>
          <w:rStyle w:val="1-Char"/>
          <w:rFonts w:hint="cs"/>
          <w:rtl/>
        </w:rPr>
        <w:t>مردی او را ثنا می‌کرد و در مقام ستایش او گفت: ای امیرمؤمنان! خدا از جانب اسلام تو را جزای خیر دهد!</w:t>
      </w:r>
    </w:p>
    <w:p w:rsidR="00A627C8" w:rsidRPr="00D823B5" w:rsidRDefault="00A627C8" w:rsidP="00376812">
      <w:pPr>
        <w:ind w:firstLine="284"/>
        <w:jc w:val="both"/>
        <w:rPr>
          <w:rStyle w:val="1-Char"/>
          <w:rtl/>
        </w:rPr>
      </w:pPr>
      <w:r w:rsidRPr="00376812">
        <w:rPr>
          <w:rStyle w:val="1-Char"/>
          <w:rFonts w:hint="cs"/>
          <w:rtl/>
        </w:rPr>
        <w:t>عمر گفت: بلکه خدا اسلام را از جانب من جزای خیر دهد!</w:t>
      </w:r>
      <w:r w:rsidR="00B73D31" w:rsidRPr="00376812">
        <w:rPr>
          <w:rStyle w:val="1-Char"/>
          <w:rFonts w:hint="cs"/>
          <w:rtl/>
        </w:rPr>
        <w:t>.</w:t>
      </w:r>
      <w:r w:rsidRPr="00376812">
        <w:rPr>
          <w:rStyle w:val="1-Char"/>
          <w:rFonts w:hint="cs"/>
          <w:rtl/>
        </w:rPr>
        <w:t xml:space="preserve"> و راستی که حق را به حق دار رسانید. عُمر بن عبدالعزیز پرورش یافته مکتب اسلام بود، و محصول کارگاه ایمان، سخن را در برشمردن این نمونه</w:t>
      </w:r>
      <w:r w:rsidRPr="00376812">
        <w:rPr>
          <w:rStyle w:val="1-Char"/>
          <w:rFonts w:hint="eastAsia"/>
          <w:rtl/>
        </w:rPr>
        <w:t>‌</w:t>
      </w:r>
      <w:r w:rsidRPr="00376812">
        <w:rPr>
          <w:rStyle w:val="1-Char"/>
          <w:rFonts w:hint="cs"/>
          <w:rtl/>
        </w:rPr>
        <w:t>ها طولانی کردیم. می‌خواستیم بگوییم حکومتی که در دست مردانی با ایمان نباشد، و سیاستی که وجدان دینی آن را رهبری نکند، چنانست که شاعر گفته است:</w:t>
      </w:r>
    </w:p>
    <w:tbl>
      <w:tblPr>
        <w:bidiVisual/>
        <w:tblW w:w="0" w:type="auto"/>
        <w:tblLook w:val="04A0" w:firstRow="1" w:lastRow="0" w:firstColumn="1" w:lastColumn="0" w:noHBand="0" w:noVBand="1"/>
      </w:tblPr>
      <w:tblGrid>
        <w:gridCol w:w="3427"/>
        <w:gridCol w:w="411"/>
        <w:gridCol w:w="3466"/>
      </w:tblGrid>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كمثل الطبل يسمع من بعيد</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وباطنه من الخيرات خالِ</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«همانند طبلی است که از دور سر و صدایش بگوش می‌رسد.</w:t>
      </w:r>
    </w:p>
    <w:p w:rsidR="00A627C8" w:rsidRPr="00376812" w:rsidRDefault="00A627C8" w:rsidP="00376812">
      <w:pPr>
        <w:ind w:firstLine="284"/>
        <w:jc w:val="both"/>
        <w:rPr>
          <w:rStyle w:val="1-Char"/>
          <w:rtl/>
        </w:rPr>
      </w:pPr>
      <w:r w:rsidRPr="00376812">
        <w:rPr>
          <w:rStyle w:val="1-Char"/>
          <w:rFonts w:hint="cs"/>
          <w:rtl/>
        </w:rPr>
        <w:t>اما درونش از نیکی‌ها و خوبی‌ها تهی است».</w:t>
      </w:r>
    </w:p>
    <w:p w:rsidR="00A627C8" w:rsidRPr="00D823B5" w:rsidRDefault="00A627C8" w:rsidP="003403F1">
      <w:pPr>
        <w:pStyle w:val="4-0"/>
        <w:rPr>
          <w:rStyle w:val="1-Char"/>
          <w:rtl/>
        </w:rPr>
      </w:pPr>
      <w:bookmarkStart w:id="225" w:name="_Toc258768082"/>
      <w:bookmarkStart w:id="226" w:name="_Toc429312894"/>
      <w:r w:rsidRPr="00D823B5">
        <w:rPr>
          <w:rStyle w:val="1-Char"/>
          <w:rFonts w:hint="cs"/>
          <w:rtl/>
        </w:rPr>
        <w:t>- در بازرگانی و داد و ستد</w:t>
      </w:r>
      <w:bookmarkEnd w:id="225"/>
      <w:bookmarkEnd w:id="226"/>
    </w:p>
    <w:p w:rsidR="00A627C8" w:rsidRPr="00376812" w:rsidRDefault="00A627C8" w:rsidP="00376812">
      <w:pPr>
        <w:ind w:firstLine="284"/>
        <w:jc w:val="both"/>
        <w:rPr>
          <w:rStyle w:val="1-Char"/>
          <w:rtl/>
        </w:rPr>
      </w:pPr>
      <w:r w:rsidRPr="00376812">
        <w:rPr>
          <w:rStyle w:val="1-Char"/>
          <w:rFonts w:hint="cs"/>
          <w:rtl/>
        </w:rPr>
        <w:t>امام غزالی از محمد بن مُنکدر روایت می‌کند که لباس‌هایی داشت، بعضی پنج</w:t>
      </w:r>
      <w:r w:rsidRPr="00376812">
        <w:rPr>
          <w:rStyle w:val="1-Char"/>
          <w:rFonts w:hint="eastAsia"/>
          <w:rtl/>
        </w:rPr>
        <w:t>‌</w:t>
      </w:r>
      <w:r w:rsidRPr="00376812">
        <w:rPr>
          <w:rStyle w:val="1-Char"/>
          <w:rFonts w:hint="cs"/>
          <w:rtl/>
        </w:rPr>
        <w:t>درهمی و بعضی</w:t>
      </w:r>
      <w:r w:rsidRPr="00376812">
        <w:rPr>
          <w:rStyle w:val="1-Char"/>
          <w:rFonts w:hint="eastAsia"/>
          <w:rtl/>
        </w:rPr>
        <w:t xml:space="preserve"> </w:t>
      </w:r>
      <w:r w:rsidRPr="00376812">
        <w:rPr>
          <w:rStyle w:val="1-Char"/>
          <w:rFonts w:hint="cs"/>
          <w:rtl/>
        </w:rPr>
        <w:t>ده</w:t>
      </w:r>
      <w:r w:rsidRPr="00376812">
        <w:rPr>
          <w:rStyle w:val="1-Char"/>
          <w:rFonts w:hint="eastAsia"/>
          <w:rtl/>
        </w:rPr>
        <w:t>‌</w:t>
      </w:r>
      <w:r w:rsidRPr="00376812">
        <w:rPr>
          <w:rStyle w:val="1-Char"/>
          <w:rFonts w:hint="cs"/>
          <w:rtl/>
        </w:rPr>
        <w:t>درهمی. در غیاب او غلامش لباسی را از پنج</w:t>
      </w:r>
      <w:r w:rsidRPr="00376812">
        <w:rPr>
          <w:rStyle w:val="1-Char"/>
          <w:rFonts w:hint="eastAsia"/>
          <w:rtl/>
        </w:rPr>
        <w:t>‌</w:t>
      </w:r>
      <w:r w:rsidRPr="00376812">
        <w:rPr>
          <w:rStyle w:val="1-Char"/>
          <w:rFonts w:hint="cs"/>
          <w:rtl/>
        </w:rPr>
        <w:t>درهمی‌ها به یک عرب بیابانی به ده درهم فروخت. وقتی محمد بن مُنکدر بازگشت و از ماجرا باخبر شد، تمام روز در پیِ آن مرد بیابانی به جستجو پرداخت. تا بال</w:t>
      </w:r>
      <w:r w:rsidR="00B73D31" w:rsidRPr="00376812">
        <w:rPr>
          <w:rStyle w:val="1-Char"/>
          <w:rFonts w:hint="cs"/>
          <w:rtl/>
        </w:rPr>
        <w:t>آ</w:t>
      </w:r>
      <w:r w:rsidRPr="00376812">
        <w:rPr>
          <w:rStyle w:val="1-Char"/>
          <w:rFonts w:hint="cs"/>
          <w:rtl/>
        </w:rPr>
        <w:t xml:space="preserve">خره او را یافت. به او گفت: این غلام اشتباه کرده است و جنس پنج درهمی را به تو به ده درهم فروخته است! آن مرد بیابانی گفت: ای مرد! من به رضایت معامله کردم! گفت: هرچند که تو به رضایت معامله کرده باشی! ما چیزی را که برای خود </w:t>
      </w:r>
      <w:r w:rsidR="00B73D31" w:rsidRPr="00376812">
        <w:rPr>
          <w:rStyle w:val="1-Char"/>
          <w:rFonts w:hint="cs"/>
          <w:rtl/>
        </w:rPr>
        <w:t>نمی‌پ</w:t>
      </w:r>
      <w:r w:rsidRPr="00376812">
        <w:rPr>
          <w:rStyle w:val="1-Char"/>
          <w:rFonts w:hint="cs"/>
          <w:rtl/>
        </w:rPr>
        <w:t>س</w:t>
      </w:r>
      <w:r w:rsidR="00B73D31" w:rsidRPr="00376812">
        <w:rPr>
          <w:rStyle w:val="1-Char"/>
          <w:rFonts w:hint="cs"/>
          <w:rtl/>
        </w:rPr>
        <w:t>ن</w:t>
      </w:r>
      <w:r w:rsidRPr="00376812">
        <w:rPr>
          <w:rStyle w:val="1-Char"/>
          <w:rFonts w:hint="cs"/>
          <w:rtl/>
        </w:rPr>
        <w:t>دیم برای دیگران هم نمی‌پسندیم! یکی از سه کار را بکن! یا یکی از آن لباس‌های ده‌درهمی را برگیر در برابر ده درهمت، یا این که ما به تو پنج درهم برمی‌گردانیم، یا این که لباس ما را پس می‌دهی و ده درهمت را بازپس می‌گیری! بال</w:t>
      </w:r>
      <w:r w:rsidR="00B73D31" w:rsidRPr="00376812">
        <w:rPr>
          <w:rStyle w:val="1-Char"/>
          <w:rFonts w:hint="cs"/>
          <w:rtl/>
        </w:rPr>
        <w:t>آ</w:t>
      </w:r>
      <w:r w:rsidRPr="00376812">
        <w:rPr>
          <w:rStyle w:val="1-Char"/>
          <w:rFonts w:hint="cs"/>
          <w:rtl/>
        </w:rPr>
        <w:t>خره پنج درهم به او پس داد و آن مرد بیابانی به راه خویش برفت.</w:t>
      </w:r>
    </w:p>
    <w:p w:rsidR="00A627C8" w:rsidRPr="00376812" w:rsidRDefault="00A627C8" w:rsidP="00376812">
      <w:pPr>
        <w:ind w:firstLine="284"/>
        <w:jc w:val="both"/>
        <w:rPr>
          <w:rStyle w:val="1-Char"/>
          <w:rtl/>
        </w:rPr>
      </w:pPr>
      <w:r w:rsidRPr="00376812">
        <w:rPr>
          <w:rStyle w:val="1-Char"/>
          <w:rFonts w:hint="cs"/>
          <w:rtl/>
        </w:rPr>
        <w:t>سرگذشت دیگری را هم در همین رابطه، امام غزالی نقل می‌کند که یونس بن عبید حُلّه‌های گوناگون داشت یک نوع از حُلّه‌هایش هرکدام 400 درهم قیمت‌شان بود. و نوع دیگر، 200 درهم. برای نماز برفت و برادرزاده‌اش را در دکان گذاشت. یک مرد بیابانی آمد و از او حُلّ</w:t>
      </w:r>
      <w:r w:rsidR="000A57AE">
        <w:rPr>
          <w:rStyle w:val="1-Char"/>
          <w:rFonts w:hint="cs"/>
          <w:rtl/>
        </w:rPr>
        <w:t>ۀ</w:t>
      </w:r>
      <w:r w:rsidRPr="00376812">
        <w:rPr>
          <w:rStyle w:val="1-Char"/>
          <w:rFonts w:hint="cs"/>
          <w:rtl/>
        </w:rPr>
        <w:t xml:space="preserve"> 400 درهمی خواست. به او حُلّ</w:t>
      </w:r>
      <w:r w:rsidR="000A57AE">
        <w:rPr>
          <w:rStyle w:val="1-Char"/>
          <w:rFonts w:hint="cs"/>
          <w:rtl/>
        </w:rPr>
        <w:t>ۀ</w:t>
      </w:r>
      <w:r w:rsidRPr="00376812">
        <w:rPr>
          <w:rStyle w:val="1-Char"/>
          <w:rFonts w:hint="cs"/>
          <w:rtl/>
        </w:rPr>
        <w:t xml:space="preserve"> 200 درهمی داد. خوشش آمد و پسندید، و آن را به 400 درهم خرید و به راه افتاد. یونس در راه او را بدید، و فهمید که حُلّه را از دکان او خریده است، به او گفت: حُلّه را به چند خریده‌ای؟ گفت: به 400 درهم! گفت: بیشتر از 200 درهم نمی‌ارزد برگرد و آن را پس بده! گفت: در ولایت ما این حُلّه 500 درهم قیمت دارد. و من به این معامله راضی هستم! بال</w:t>
      </w:r>
      <w:r w:rsidR="00B73D31" w:rsidRPr="00376812">
        <w:rPr>
          <w:rStyle w:val="1-Char"/>
          <w:rFonts w:hint="cs"/>
          <w:rtl/>
        </w:rPr>
        <w:t>آ</w:t>
      </w:r>
      <w:r w:rsidRPr="00376812">
        <w:rPr>
          <w:rStyle w:val="1-Char"/>
          <w:rFonts w:hint="cs"/>
          <w:rtl/>
        </w:rPr>
        <w:t>خره، او را به دکان بازگردانید و 200 درهم به او برگردانید، و برادرزاده‌اش را مؤاخذه کرد که آی</w:t>
      </w:r>
      <w:r w:rsidR="00B73D31" w:rsidRPr="00376812">
        <w:rPr>
          <w:rStyle w:val="1-Char"/>
          <w:rFonts w:hint="cs"/>
          <w:rtl/>
        </w:rPr>
        <w:t>ا شرم نکردی؟ آیا از خدا نترسیدی</w:t>
      </w:r>
      <w:r w:rsidRPr="00376812">
        <w:rPr>
          <w:rStyle w:val="1-Char"/>
          <w:rFonts w:hint="cs"/>
          <w:rtl/>
        </w:rPr>
        <w:t>؟ سود صد درصد می‌خواهی، و خیرخواهی نسبت به مسلمانان را رها می‌کنی؟! گفت: به خدا با کمال رضایت آن حله را خرید و رفت! گفت: چرا آنطور که دوست داری با خودت رفتار کنند با او رفتار نکردی؟!</w:t>
      </w:r>
    </w:p>
    <w:p w:rsidR="00A627C8" w:rsidRPr="00376812" w:rsidRDefault="00A627C8" w:rsidP="00376812">
      <w:pPr>
        <w:ind w:firstLine="284"/>
        <w:jc w:val="both"/>
        <w:rPr>
          <w:rStyle w:val="1-Char"/>
          <w:rtl/>
        </w:rPr>
      </w:pPr>
      <w:r w:rsidRPr="00376812">
        <w:rPr>
          <w:rStyle w:val="1-Char"/>
          <w:rFonts w:hint="cs"/>
          <w:rtl/>
        </w:rPr>
        <w:t>بازرگانان معمولاً عشق به سود و درآمد، در حد حرص، و حتی گاهی در حد خیانت و ظلم و ستم، بر وجودشان غالب است، اما وقتی ایمان غلبه می‌کند، ثروت و دارائی در راه رسیدن به مقامات عالی معنوی و فضائل اخلاقی برتر، دیگر بهایی ندارد.</w:t>
      </w:r>
    </w:p>
    <w:p w:rsidR="00A627C8" w:rsidRPr="00376812" w:rsidRDefault="00A627C8" w:rsidP="00376812">
      <w:pPr>
        <w:ind w:firstLine="284"/>
        <w:jc w:val="both"/>
        <w:rPr>
          <w:rStyle w:val="1-Char"/>
          <w:rtl/>
        </w:rPr>
      </w:pPr>
      <w:r w:rsidRPr="00376812">
        <w:rPr>
          <w:rStyle w:val="1-Char"/>
          <w:rFonts w:hint="cs"/>
          <w:rtl/>
        </w:rPr>
        <w:t>این نمونه‌ها اختصاصی به قرون نخستین اسلام و دوران زندگی سَلَف صالح ندارد. تا همین امروز و عصر حاضر هم در هر شهری از شهرهای اسلامی با کم و بیش اختلافی، همین آثار از ایمان مشاهده می‌شود. استاد ابوالحسن ندوی بعضی از این آثار ایمان و وجدان دینی را در یکی از مقالاتش آورده است، می‌گوید: یکی از افراد موثق که عمری طولانی کرده و دوران حکومت اشراف را در حجاز درک کرده بود، برای من تعریف کرد که بازرگانان مکه در آن روزگار به شکل عجیبی با همکاران‌شان مواسات داشتند و منافع آنان را در نظر می‌گرفتند و خالصانه نسبت به یکدیگر ایثار می‌کردند، او می‌گفت: بعضی از بازرگانان اگر وقت عصر، مشتری برایشان می‌آمد، و به انداز</w:t>
      </w:r>
      <w:r w:rsidR="000A57AE">
        <w:rPr>
          <w:rStyle w:val="1-Char"/>
          <w:rFonts w:hint="cs"/>
          <w:rtl/>
        </w:rPr>
        <w:t>ۀ</w:t>
      </w:r>
      <w:r w:rsidRPr="00376812">
        <w:rPr>
          <w:rStyle w:val="1-Char"/>
          <w:rFonts w:hint="cs"/>
          <w:rtl/>
        </w:rPr>
        <w:t xml:space="preserve"> مخارج روزانه و سود و درآمد معمولی روزانه که انتظار داشتند برایشان رسیده بود، و همسایگان‌شان اتفاقاً در آن روز فروش نداشته بودند، به آن مشتری با نهایت آرامی و خوشخویی می‌گفتند: به سراغ آن دکان که در همسایگی من است برو! </w:t>
      </w:r>
      <w:r w:rsidR="00B73D31" w:rsidRPr="00376812">
        <w:rPr>
          <w:rStyle w:val="1-Char"/>
          <w:rFonts w:hint="cs"/>
          <w:rtl/>
        </w:rPr>
        <w:t>هم</w:t>
      </w:r>
      <w:r w:rsidR="000A57AE">
        <w:rPr>
          <w:rStyle w:val="1-Char"/>
          <w:rFonts w:hint="cs"/>
          <w:rtl/>
        </w:rPr>
        <w:t>ۀ</w:t>
      </w:r>
      <w:r w:rsidR="00B73D31" w:rsidRPr="00376812">
        <w:rPr>
          <w:rStyle w:val="1-Char"/>
          <w:rFonts w:hint="cs"/>
          <w:rtl/>
        </w:rPr>
        <w:t xml:space="preserve"> چیزهایی را که ما داریم او ه</w:t>
      </w:r>
      <w:r w:rsidRPr="00376812">
        <w:rPr>
          <w:rStyle w:val="1-Char"/>
          <w:rFonts w:hint="cs"/>
          <w:rtl/>
        </w:rPr>
        <w:t>م دارد، و ما امروز شاهد بوده</w:t>
      </w:r>
      <w:r w:rsidR="006915E3" w:rsidRPr="00376812">
        <w:rPr>
          <w:rStyle w:val="1-Char"/>
          <w:rFonts w:hint="cs"/>
          <w:rtl/>
        </w:rPr>
        <w:t xml:space="preserve">‌ایم </w:t>
      </w:r>
      <w:r w:rsidRPr="00376812">
        <w:rPr>
          <w:rStyle w:val="1-Char"/>
          <w:rFonts w:hint="cs"/>
          <w:rtl/>
        </w:rPr>
        <w:t>که مشتریانش کم بوده</w:t>
      </w:r>
      <w:r w:rsidR="003C024C" w:rsidRPr="00376812">
        <w:rPr>
          <w:rStyle w:val="1-Char"/>
          <w:rFonts w:hint="cs"/>
          <w:rtl/>
        </w:rPr>
        <w:t>‌اند.</w:t>
      </w:r>
      <w:r w:rsidRPr="00376812">
        <w:rPr>
          <w:rStyle w:val="1-Char"/>
          <w:rFonts w:hint="cs"/>
          <w:rtl/>
        </w:rPr>
        <w:t xml:space="preserve"> بنابراین، او سزاوارتر است به این که از او خریداری کنی!</w:t>
      </w:r>
    </w:p>
    <w:p w:rsidR="00A627C8" w:rsidRPr="00376812" w:rsidRDefault="00A627C8" w:rsidP="00376812">
      <w:pPr>
        <w:ind w:firstLine="284"/>
        <w:jc w:val="both"/>
        <w:rPr>
          <w:rStyle w:val="1-Char"/>
          <w:rtl/>
        </w:rPr>
      </w:pPr>
      <w:r w:rsidRPr="00376812">
        <w:rPr>
          <w:rStyle w:val="1-Char"/>
          <w:rFonts w:hint="cs"/>
          <w:rtl/>
        </w:rPr>
        <w:t>محمد اسد نمساوی وقتی</w:t>
      </w:r>
      <w:r w:rsidR="00553F01">
        <w:rPr>
          <w:rStyle w:val="1-Char"/>
          <w:rFonts w:hint="cs"/>
          <w:rtl/>
        </w:rPr>
        <w:t xml:space="preserve"> دربارۀ </w:t>
      </w:r>
      <w:r w:rsidRPr="00376812">
        <w:rPr>
          <w:rStyle w:val="1-Char"/>
          <w:rFonts w:hint="cs"/>
          <w:rtl/>
        </w:rPr>
        <w:t>دمشق به عنوان یک شهر اسلامی عربی بزرگ سخن می‌گوید: برداشت‌های خودش را چنین توضیح می‌دهد:</w:t>
      </w:r>
    </w:p>
    <w:p w:rsidR="00A627C8" w:rsidRPr="00376812" w:rsidRDefault="00A627C8" w:rsidP="00376812">
      <w:pPr>
        <w:ind w:firstLine="284"/>
        <w:jc w:val="both"/>
        <w:rPr>
          <w:rStyle w:val="1-Char"/>
          <w:rtl/>
        </w:rPr>
      </w:pPr>
      <w:r w:rsidRPr="00376812">
        <w:rPr>
          <w:rStyle w:val="1-Char"/>
          <w:rFonts w:hint="cs"/>
          <w:rtl/>
        </w:rPr>
        <w:t>«من یک نوع آرامش روحی و روانی در زندگی ساکنان دمشق دیدم. آرامش درونی مردم در شیو</w:t>
      </w:r>
      <w:r w:rsidR="000A57AE">
        <w:rPr>
          <w:rStyle w:val="1-Char"/>
          <w:rFonts w:hint="cs"/>
          <w:rtl/>
        </w:rPr>
        <w:t>ۀ</w:t>
      </w:r>
      <w:r w:rsidRPr="00376812">
        <w:rPr>
          <w:rStyle w:val="1-Char"/>
          <w:rFonts w:hint="cs"/>
          <w:rtl/>
        </w:rPr>
        <w:t xml:space="preserve"> رفتار کسبه و دکانداران با یکدیگر قابل رؤیت ب</w:t>
      </w:r>
      <w:r w:rsidR="00B73D31" w:rsidRPr="00376812">
        <w:rPr>
          <w:rStyle w:val="1-Char"/>
          <w:rFonts w:hint="cs"/>
          <w:rtl/>
        </w:rPr>
        <w:t>و</w:t>
      </w:r>
      <w:r w:rsidRPr="00376812">
        <w:rPr>
          <w:rStyle w:val="1-Char"/>
          <w:rFonts w:hint="cs"/>
          <w:rtl/>
        </w:rPr>
        <w:t>د. بازرگانانی که در دکان‌های کوچک به کسب و کار مشغول بودند، علی الدوام رهگذران را برای خرید اجناس‌شان صدا می‌کردند. به نظر می‌رسید که ذره‌ای ترس و حسادت در وجودشان نیست. حتی دیده می‌شد که صاحب دکان، وقتی کاری داشت و می‌خواست مدتی از دکانش بیرون برود، دکان را به امید همسایه و رقیبش رها می‌کرد و می‌رفت بارها دیدم که یک مشتری در برابر دکانی که صاحبش نبود، می‌ایستاد و با خودش می‌گفت: منتظر بمانم تا صاحب این دکان بیاید یا به دکان مجاورش بروم. بازرگان همسایه، هر بار می‌آمد، و از مشتری می‌پرسید که چه می‌خواهد و جنس مورد نظر مشتری را به او می‌فروخت. البته نه از کالای دکان خودش، بلکه از کالای موجود در دکان رفیقش که در دکان نبود، و پول جنس فروخته شده را روی تشک او می‌گذاشت. کجا انسان در اروپا می‌تواند نمونه‌ای از چنین رفتاری را در کسب و تجارت ببیند؟!»</w:t>
      </w:r>
    </w:p>
    <w:p w:rsidR="00A627C8" w:rsidRPr="00D823B5" w:rsidRDefault="00A627C8" w:rsidP="003403F1">
      <w:pPr>
        <w:pStyle w:val="4-0"/>
        <w:rPr>
          <w:rStyle w:val="1-Char"/>
          <w:rtl/>
        </w:rPr>
      </w:pPr>
      <w:bookmarkStart w:id="227" w:name="_Toc258768083"/>
      <w:bookmarkStart w:id="228" w:name="_Toc429312895"/>
      <w:r w:rsidRPr="00D823B5">
        <w:rPr>
          <w:rStyle w:val="1-Char"/>
          <w:rFonts w:hint="cs"/>
          <w:rtl/>
        </w:rPr>
        <w:t>- در همدردی و ایثار</w:t>
      </w:r>
      <w:bookmarkEnd w:id="227"/>
      <w:bookmarkEnd w:id="228"/>
    </w:p>
    <w:p w:rsidR="00A627C8" w:rsidRPr="00376812" w:rsidRDefault="00A627C8" w:rsidP="00376812">
      <w:pPr>
        <w:ind w:firstLine="284"/>
        <w:jc w:val="both"/>
        <w:rPr>
          <w:rStyle w:val="1-Char"/>
          <w:rtl/>
        </w:rPr>
      </w:pPr>
      <w:r w:rsidRPr="00376812">
        <w:rPr>
          <w:rStyle w:val="1-Char"/>
          <w:rFonts w:hint="cs"/>
          <w:rtl/>
        </w:rPr>
        <w:t>تأثیر این وجدانِ دست پرورد</w:t>
      </w:r>
      <w:r w:rsidR="000A57AE">
        <w:rPr>
          <w:rStyle w:val="1-Char"/>
          <w:rFonts w:hint="cs"/>
          <w:rtl/>
        </w:rPr>
        <w:t>ۀ</w:t>
      </w:r>
      <w:r w:rsidRPr="00376812">
        <w:rPr>
          <w:rStyle w:val="1-Char"/>
          <w:rFonts w:hint="cs"/>
          <w:rtl/>
        </w:rPr>
        <w:t xml:space="preserve"> ایمان به خدا و روز واپسین بیش از همه جا، در زمینه‌های مواسات و ایثارهای مالی و جانی آشکار می‌گردد، ایمان و اسلام کاری کرده بود که هرکس هرچیز را که برای خودش دوست داشت، برای برادر دینی‌اش هم دوست بدارد، و دسترنج و کار و وقت خودش را همانطور که برای عزیزترین فرزندانش و محبوبترین نزدیکانش به مصرف می‌رسانید، در اختیار خواهر و برادر دینی خودش قرار می‌داد. حتی گاهی ایمان، یک فرد مسلمان را تا آنجا تکامل می‌بخشید که خواهر و برادر دینی‌اش را بر خودش مقدم می‌داشت، و در حالی که خودش سخت به چیزی نیازمند بود، سخاوتمندانه، در اختیار او می‌گذاشت. هم</w:t>
      </w:r>
      <w:r w:rsidR="000A57AE">
        <w:rPr>
          <w:rStyle w:val="1-Char"/>
          <w:rFonts w:hint="cs"/>
          <w:rtl/>
        </w:rPr>
        <w:t>ۀ</w:t>
      </w:r>
      <w:r w:rsidRPr="00376812">
        <w:rPr>
          <w:rStyle w:val="1-Char"/>
          <w:rFonts w:hint="cs"/>
          <w:rtl/>
        </w:rPr>
        <w:t xml:space="preserve"> این کارها در شرایطی صورت می‌گرفت که نه قانونی الزام‌آور وجود داشت، و نه حکومتی که در پیِ آن بود، و نه دستگاه‌هایی مراقبتی در پیِ انجام آن بودند، و نه عقوبتی برای کسانی که این کارها را نمی‌کردند وجود داشت. تنها انگیز</w:t>
      </w:r>
      <w:r w:rsidR="000A57AE">
        <w:rPr>
          <w:rStyle w:val="1-Char"/>
          <w:rFonts w:hint="cs"/>
          <w:rtl/>
        </w:rPr>
        <w:t>ۀ</w:t>
      </w:r>
      <w:r w:rsidRPr="00376812">
        <w:rPr>
          <w:rStyle w:val="1-Char"/>
          <w:rFonts w:hint="cs"/>
          <w:rtl/>
        </w:rPr>
        <w:t xml:space="preserve"> ایمان در درون انسان بود که او را به اعمال نیک وا</w:t>
      </w:r>
      <w:r w:rsidR="006D00C5" w:rsidRPr="00376812">
        <w:rPr>
          <w:rStyle w:val="1-Char"/>
          <w:rFonts w:hint="cs"/>
          <w:rtl/>
        </w:rPr>
        <w:t xml:space="preserve"> </w:t>
      </w:r>
      <w:r w:rsidRPr="00376812">
        <w:rPr>
          <w:rStyle w:val="1-Char"/>
          <w:rFonts w:hint="cs"/>
          <w:rtl/>
        </w:rPr>
        <w:t>می‌داشت و داوطلبانه او را در پیِ نیکی‌ها می‌فرستاد. در جستجوی ثواب و پاداش خدایی که آنچه نزد خداست بهتر و پاینده‌تر از هرچیز دیگری است.</w:t>
      </w:r>
    </w:p>
    <w:p w:rsidR="00A627C8" w:rsidRPr="00D823B5" w:rsidRDefault="00A627C8" w:rsidP="00A60B9D">
      <w:pPr>
        <w:ind w:firstLine="284"/>
        <w:jc w:val="both"/>
        <w:rPr>
          <w:rStyle w:val="1-Char"/>
          <w:rtl/>
        </w:rPr>
      </w:pPr>
      <w:r w:rsidRPr="00376812">
        <w:rPr>
          <w:rStyle w:val="1-Char"/>
          <w:rFonts w:hint="cs"/>
          <w:rtl/>
        </w:rPr>
        <w:t>امام مالک در کتاب الموطأ از عایشه</w:t>
      </w:r>
      <w:r>
        <w:rPr>
          <w:rStyle w:val="Emphasis"/>
          <w:rFonts w:ascii="Calibri" w:hAnsi="Calibri" w:cs="CTraditional Arabic" w:hint="cs"/>
          <w:i w:val="0"/>
          <w:iCs w:val="0"/>
          <w:rtl/>
          <w:lang w:bidi="fa-IR"/>
        </w:rPr>
        <w:t>ل</w:t>
      </w:r>
      <w:r w:rsidRPr="00D823B5">
        <w:rPr>
          <w:rStyle w:val="1-Char"/>
          <w:rFonts w:hint="cs"/>
          <w:rtl/>
        </w:rPr>
        <w:t xml:space="preserve"> روایت کرده است که بینوایی از او درخواست کمک کرد، او روزه‌دار بود و در خانه فقط یک قرص نان داشت. به کنیزکی که نزدش بود، گفت: تا آن قرص نان را به او بدهد. کنیزک گفت: آن وقت شما چیزی برای افطار ندارید! گفت: آن را به او بده! کنیز هم، چنان کرد، ممکنست بعضی‌ها چنان بپندارند که وی قرص نان را به خاطر آن که برایش اهمیتی نداشت، آن را بخشید. بنابراین، بد نیست این قصه را هم که مورخان و محدثان آورده</w:t>
      </w:r>
      <w:r w:rsidR="003C024C" w:rsidRPr="00D823B5">
        <w:rPr>
          <w:rStyle w:val="1-Char"/>
          <w:rFonts w:hint="cs"/>
          <w:rtl/>
        </w:rPr>
        <w:t>‌اند.</w:t>
      </w:r>
      <w:r w:rsidRPr="00D823B5">
        <w:rPr>
          <w:rStyle w:val="1-Char"/>
          <w:rFonts w:hint="cs"/>
          <w:rtl/>
        </w:rPr>
        <w:t xml:space="preserve"> بشنوید:</w:t>
      </w:r>
    </w:p>
    <w:p w:rsidR="00A627C8" w:rsidRPr="00D823B5" w:rsidRDefault="00A627C8" w:rsidP="00A60B9D">
      <w:pPr>
        <w:ind w:firstLine="284"/>
        <w:jc w:val="both"/>
        <w:rPr>
          <w:rStyle w:val="1-Char"/>
          <w:rtl/>
        </w:rPr>
      </w:pPr>
      <w:r w:rsidRPr="00376812">
        <w:rPr>
          <w:rStyle w:val="1-Char"/>
          <w:rFonts w:hint="cs"/>
          <w:rtl/>
        </w:rPr>
        <w:t>معاویه بن ابی سفیان</w:t>
      </w:r>
      <w:r w:rsidR="00E0554E" w:rsidRPr="00E0554E">
        <w:rPr>
          <w:rStyle w:val="1-Char"/>
          <w:rFonts w:cs="CTraditional Arabic" w:hint="cs"/>
          <w:rtl/>
        </w:rPr>
        <w:t xml:space="preserve">س </w:t>
      </w:r>
      <w:r w:rsidRPr="00D823B5">
        <w:rPr>
          <w:rStyle w:val="1-Char"/>
          <w:rFonts w:hint="cs"/>
          <w:rtl/>
        </w:rPr>
        <w:t xml:space="preserve">000, 80 درهم برای </w:t>
      </w:r>
      <w:r w:rsidR="006D00C5" w:rsidRPr="00D823B5">
        <w:rPr>
          <w:rStyle w:val="1-Char"/>
          <w:rFonts w:hint="cs"/>
          <w:rtl/>
        </w:rPr>
        <w:t xml:space="preserve">ام المؤمنین </w:t>
      </w:r>
      <w:r w:rsidRPr="00D823B5">
        <w:rPr>
          <w:rStyle w:val="1-Char"/>
          <w:rFonts w:hint="cs"/>
          <w:rtl/>
        </w:rPr>
        <w:t>عایشه</w:t>
      </w:r>
      <w:r w:rsidR="006D00C5">
        <w:rPr>
          <w:rStyle w:val="Emphasis"/>
          <w:rFonts w:ascii="Calibri" w:hAnsi="Calibri" w:cs="CTraditional Arabic" w:hint="cs"/>
          <w:i w:val="0"/>
          <w:iCs w:val="0"/>
          <w:rtl/>
          <w:lang w:bidi="fa-IR"/>
        </w:rPr>
        <w:t>ل</w:t>
      </w:r>
      <w:r w:rsidRPr="00D823B5">
        <w:rPr>
          <w:rStyle w:val="1-Char"/>
          <w:rFonts w:hint="cs"/>
          <w:rtl/>
        </w:rPr>
        <w:t xml:space="preserve"> فرستاد او روزه‌دار بود، و یک لباس کهنه در بر داشت. فوراً آن پول را بین مستمندان و بینوایان تقسیم کرد و چیزی از آن باقی نماند. پیشخدمتش به او گفت: یا ام المؤمنین! نمی‌توانستی دو درهم از آن پول را گوشت بخری تا برای افطار خوراکی درست کنیم؟! گفت: دخترم، اگر به یاد آورده بودی این کار را می‌کردم!</w:t>
      </w:r>
    </w:p>
    <w:p w:rsidR="00A627C8" w:rsidRPr="00376812" w:rsidRDefault="00A627C8" w:rsidP="00376812">
      <w:pPr>
        <w:ind w:firstLine="284"/>
        <w:jc w:val="both"/>
        <w:rPr>
          <w:rStyle w:val="1-Char"/>
          <w:rtl/>
        </w:rPr>
      </w:pPr>
      <w:r w:rsidRPr="00376812">
        <w:rPr>
          <w:rStyle w:val="1-Char"/>
          <w:rFonts w:hint="cs"/>
          <w:rtl/>
        </w:rPr>
        <w:t>خانم روزه‌داری که قرص نانش را بر بینوایی ایثار می‌کند، در حالی که در خانه‌اش چیزی ندارد که با آن افطار بکند، ده‌ها هزار درهم را نیز ایثار می‌کند و به یاد شکم گرسنه و لباس پاره پار</w:t>
      </w:r>
      <w:r w:rsidR="000A57AE">
        <w:rPr>
          <w:rStyle w:val="1-Char"/>
          <w:rFonts w:hint="cs"/>
          <w:rtl/>
        </w:rPr>
        <w:t>ۀ</w:t>
      </w:r>
      <w:r w:rsidRPr="00376812">
        <w:rPr>
          <w:rStyle w:val="1-Char"/>
          <w:rFonts w:hint="cs"/>
          <w:rtl/>
        </w:rPr>
        <w:t xml:space="preserve"> خودش نمی‌افتد!</w:t>
      </w:r>
    </w:p>
    <w:p w:rsidR="00A627C8" w:rsidRPr="00D823B5" w:rsidRDefault="00A627C8" w:rsidP="00376812">
      <w:pPr>
        <w:ind w:firstLine="284"/>
        <w:jc w:val="both"/>
        <w:rPr>
          <w:rStyle w:val="1-Char"/>
          <w:rtl/>
        </w:rPr>
      </w:pPr>
      <w:r w:rsidRPr="00376812">
        <w:rPr>
          <w:rStyle w:val="1-Char"/>
          <w:rFonts w:hint="cs"/>
          <w:rtl/>
        </w:rPr>
        <w:t>زینب بنت جحش همسر دیگر پیامبر اکرم</w:t>
      </w:r>
      <w:r w:rsidR="006620CA" w:rsidRPr="006620CA">
        <w:rPr>
          <w:rStyle w:val="1-Char"/>
          <w:rFonts w:cs="CTraditional Arabic" w:hint="cs"/>
          <w:rtl/>
        </w:rPr>
        <w:t xml:space="preserve"> ج</w:t>
      </w:r>
      <w:r w:rsidRPr="00376812">
        <w:rPr>
          <w:rStyle w:val="1-Char"/>
          <w:rFonts w:hint="cs"/>
          <w:rtl/>
        </w:rPr>
        <w:t xml:space="preserve"> نیز که «ام المساکین» لقبش داده بودند. همین شیوه را داشت. برزه بنت باتع گفته است که وقتی روز پرداخت سران</w:t>
      </w:r>
      <w:r w:rsidR="000A57AE">
        <w:rPr>
          <w:rStyle w:val="1-Char"/>
          <w:rFonts w:hint="cs"/>
          <w:rtl/>
        </w:rPr>
        <w:t>ۀ</w:t>
      </w:r>
      <w:r w:rsidRPr="00376812">
        <w:rPr>
          <w:rStyle w:val="1-Char"/>
          <w:rFonts w:hint="cs"/>
          <w:rtl/>
        </w:rPr>
        <w:t xml:space="preserve"> بیت المال رسید، </w:t>
      </w:r>
      <w:r w:rsidR="006D00C5" w:rsidRPr="00376812">
        <w:rPr>
          <w:rStyle w:val="1-Char"/>
          <w:rFonts w:hint="cs"/>
          <w:rtl/>
        </w:rPr>
        <w:t xml:space="preserve">امیرالمؤمنین </w:t>
      </w:r>
      <w:r w:rsidRPr="00376812">
        <w:rPr>
          <w:rStyle w:val="1-Char"/>
          <w:rFonts w:hint="cs"/>
          <w:rtl/>
        </w:rPr>
        <w:t>عمر</w:t>
      </w:r>
      <w:r w:rsidR="00E0554E" w:rsidRPr="00E0554E">
        <w:rPr>
          <w:rStyle w:val="1-Char"/>
          <w:rFonts w:cs="CTraditional Arabic" w:hint="cs"/>
          <w:rtl/>
        </w:rPr>
        <w:t xml:space="preserve">س </w:t>
      </w:r>
      <w:r w:rsidRPr="00D823B5">
        <w:rPr>
          <w:rStyle w:val="1-Char"/>
          <w:rFonts w:hint="cs"/>
          <w:rtl/>
        </w:rPr>
        <w:t>سهم او را برایش فرستاد وقتی آورند</w:t>
      </w:r>
      <w:r w:rsidR="000A57AE">
        <w:rPr>
          <w:rStyle w:val="1-Char"/>
          <w:rFonts w:hint="cs"/>
          <w:rtl/>
        </w:rPr>
        <w:t>ۀ</w:t>
      </w:r>
      <w:r w:rsidRPr="00D823B5">
        <w:rPr>
          <w:rStyle w:val="1-Char"/>
          <w:rFonts w:hint="cs"/>
          <w:rtl/>
        </w:rPr>
        <w:t xml:space="preserve"> پول نزد او آمد، گفت: خدا عمر را بیامرزد! خواهران دیگر من برای تقسیم این پول‌ها تواناتر از من</w:t>
      </w:r>
      <w:r w:rsidR="00F23F91" w:rsidRPr="00D823B5">
        <w:rPr>
          <w:rStyle w:val="1-Char"/>
          <w:rFonts w:hint="cs"/>
          <w:rtl/>
        </w:rPr>
        <w:t>‌اند!</w:t>
      </w:r>
      <w:r w:rsidRPr="00D823B5">
        <w:rPr>
          <w:rStyle w:val="1-Char"/>
          <w:rFonts w:hint="cs"/>
          <w:rtl/>
        </w:rPr>
        <w:t xml:space="preserve"> گفتند: این‌ها همه مال شماست! گفت: سبحان الله!</w:t>
      </w:r>
      <w:r w:rsidR="00DA4698" w:rsidRPr="00D823B5">
        <w:rPr>
          <w:rStyle w:val="1-Char"/>
          <w:rFonts w:hint="cs"/>
          <w:rtl/>
        </w:rPr>
        <w:t xml:space="preserve"> و پارچه‌ای روی آن پول‌ها افکند. </w:t>
      </w:r>
      <w:r w:rsidRPr="00D823B5">
        <w:rPr>
          <w:rStyle w:val="1-Char"/>
          <w:rFonts w:hint="cs"/>
          <w:rtl/>
        </w:rPr>
        <w:t>راوی قصه می‌گوید: آنگاه به من گفت: دستت را زیر پارچه داخل کن و یک مشت از این پول‌ها را بردار و ببر برای بنی فلان و بنی فلان که از نزدیکان او و یتیمان بودند. به همین ترتیب، بخش بخش بردم تا کمی از آن زیر پارچه باقی ماند. بُرزه به او گفت: یا ام المؤمنین، خدا شما را بیامرزد! به خدا! ما هم در این پول سهمی داریم. گفت: آنچه هم زیر پارچه مانده است مال شما باشد! ... می‌گوید: پارچه را برداشتم، زیر آن 85 درهم باقی مانده بود!</w:t>
      </w:r>
    </w:p>
    <w:p w:rsidR="00A627C8" w:rsidRPr="00D823B5" w:rsidRDefault="00A627C8" w:rsidP="00376812">
      <w:pPr>
        <w:ind w:firstLine="284"/>
        <w:jc w:val="both"/>
        <w:rPr>
          <w:rStyle w:val="1-Char"/>
          <w:rtl/>
        </w:rPr>
      </w:pPr>
      <w:r w:rsidRPr="00376812">
        <w:rPr>
          <w:rStyle w:val="1-Char"/>
          <w:rFonts w:hint="cs"/>
          <w:rtl/>
        </w:rPr>
        <w:t>عمر بن خطاب</w:t>
      </w:r>
      <w:r w:rsidR="00E0554E" w:rsidRPr="00E0554E">
        <w:rPr>
          <w:rStyle w:val="1-Char"/>
          <w:rFonts w:cs="CTraditional Arabic" w:hint="cs"/>
          <w:rtl/>
        </w:rPr>
        <w:t xml:space="preserve">س </w:t>
      </w:r>
      <w:r w:rsidRPr="00D823B5">
        <w:rPr>
          <w:rStyle w:val="1-Char"/>
          <w:rFonts w:hint="cs"/>
          <w:rtl/>
        </w:rPr>
        <w:t>400 دینار برداشت و در کیسه‌ای نهاد و به غلامش گفت: این پول را برای ابوعبیده ابن الجراح ببر. بعد، چند دقیقه‌ای در خانه‌اش به بهانه‌ای درنگ کن ببین چه می‌کند. غلام آن پول‌ها را برای وی برد و گفت: امیرالمؤمنین می‌گوید: این پول را برای رفع بعضی نیازمندیهایت خرج کن. گفت: خدا او را مورد عنایت و مشمول رحمت خودش قرار دهد، بعد گفت: بیا ای کنیزک! این 7 دینار را برای فلانی ببر، این 5 دینار را برای فلانی ببر، این 5 دینار را برای فلانی ببر، تا هم</w:t>
      </w:r>
      <w:r w:rsidR="000A57AE">
        <w:rPr>
          <w:rStyle w:val="1-Char"/>
          <w:rFonts w:hint="cs"/>
          <w:rtl/>
        </w:rPr>
        <w:t>ۀ</w:t>
      </w:r>
      <w:r w:rsidRPr="00D823B5">
        <w:rPr>
          <w:rStyle w:val="1-Char"/>
          <w:rFonts w:hint="cs"/>
          <w:rtl/>
        </w:rPr>
        <w:t xml:space="preserve"> پول‌ها تمام شد. غلام نزد عمر آمد و شرح ماجرا را گفت: عمر</w:t>
      </w:r>
      <w:r w:rsidR="00E0554E" w:rsidRPr="00E0554E">
        <w:rPr>
          <w:rStyle w:val="1-Char"/>
          <w:rFonts w:cs="CTraditional Arabic" w:hint="cs"/>
          <w:rtl/>
        </w:rPr>
        <w:t xml:space="preserve">س </w:t>
      </w:r>
      <w:r w:rsidRPr="00D823B5">
        <w:rPr>
          <w:rStyle w:val="1-Char"/>
          <w:rFonts w:hint="cs"/>
          <w:rtl/>
        </w:rPr>
        <w:t>همان مقدار پول را هم برای معاذ بن جبل آماده کرده بود. آن کیسه را هم به او داد و گفت: برای معاذ ببر و به بهانه‌ای در خانه‌اش درنگ کن ببین چه می‌کند. پول را برای معاذ برد و گفت:</w:t>
      </w:r>
    </w:p>
    <w:p w:rsidR="00A627C8" w:rsidRPr="00376812" w:rsidRDefault="00A627C8" w:rsidP="00376812">
      <w:pPr>
        <w:ind w:firstLine="284"/>
        <w:jc w:val="both"/>
        <w:rPr>
          <w:rStyle w:val="1-Char"/>
          <w:rtl/>
        </w:rPr>
      </w:pPr>
      <w:r w:rsidRPr="00376812">
        <w:rPr>
          <w:rStyle w:val="1-Char"/>
          <w:rFonts w:hint="cs"/>
          <w:rtl/>
        </w:rPr>
        <w:t>امیرالمؤمنین می‌گوید: این پول را برای رفع بعضی نیازمندی‌هایت خرج کن. گفت: خدا او را مورد عنایت و مشمول رحمت خودش قرار دهد. بیا ای کنیزک! این مقدار را به خان</w:t>
      </w:r>
      <w:r w:rsidR="000A57AE">
        <w:rPr>
          <w:rStyle w:val="1-Char"/>
          <w:rFonts w:hint="cs"/>
          <w:rtl/>
        </w:rPr>
        <w:t>ۀ</w:t>
      </w:r>
      <w:r w:rsidRPr="00376812">
        <w:rPr>
          <w:rStyle w:val="1-Char"/>
          <w:rFonts w:hint="cs"/>
          <w:rtl/>
        </w:rPr>
        <w:t xml:space="preserve"> فلانی ببر، این مقدار را به خان</w:t>
      </w:r>
      <w:r w:rsidR="000A57AE">
        <w:rPr>
          <w:rStyle w:val="1-Char"/>
          <w:rFonts w:hint="cs"/>
          <w:rtl/>
        </w:rPr>
        <w:t>ۀ</w:t>
      </w:r>
      <w:r w:rsidRPr="00376812">
        <w:rPr>
          <w:rStyle w:val="1-Char"/>
          <w:rFonts w:hint="cs"/>
          <w:rtl/>
        </w:rPr>
        <w:t xml:space="preserve"> فلانی ببر، این مقدار را برای فلانی ببر، زنی که معلوم بود همسر او است از اتاقی سر بیرون آورد و گفت: ما هم به خدا بینوائیم! به ما هم چیز بده. دو دینار بیشتر در کیسه نمانده بود، آن دو دینار را هم به سوی او افکند. غلام نزد عُمر بازگشت و شرح ماجرا را گفت: عُمر خشنود شد و گفت: اینان برادرانند، به فکر یکدیگر هستند.</w:t>
      </w:r>
    </w:p>
    <w:p w:rsidR="00A627C8" w:rsidRPr="00376812" w:rsidRDefault="00A627C8" w:rsidP="00376812">
      <w:pPr>
        <w:spacing w:line="228" w:lineRule="auto"/>
        <w:ind w:firstLine="284"/>
        <w:jc w:val="both"/>
        <w:rPr>
          <w:rStyle w:val="1-Char"/>
          <w:rtl/>
        </w:rPr>
      </w:pPr>
      <w:r w:rsidRPr="00376812">
        <w:rPr>
          <w:rStyle w:val="1-Char"/>
          <w:rFonts w:hint="cs"/>
          <w:rtl/>
        </w:rPr>
        <w:t>عبدالرحمن بن عوف قطعه زمینی را برای عثمان بن عفان به 40000 دینار فروخت. عثمان بن عفان آن پول را میان مستمندان و بینوایان، نزدیکانش و دیگران و همسران پیامبر اکرم</w:t>
      </w:r>
      <w:r w:rsidR="006620CA" w:rsidRPr="006620CA">
        <w:rPr>
          <w:rStyle w:val="1-Char"/>
          <w:rFonts w:cs="CTraditional Arabic" w:hint="cs"/>
          <w:rtl/>
        </w:rPr>
        <w:t xml:space="preserve"> ج</w:t>
      </w:r>
      <w:r w:rsidRPr="00376812">
        <w:rPr>
          <w:rStyle w:val="1-Char"/>
          <w:rFonts w:hint="cs"/>
          <w:rtl/>
        </w:rPr>
        <w:t xml:space="preserve"> تقسیم کرد.</w:t>
      </w:r>
    </w:p>
    <w:p w:rsidR="00A627C8" w:rsidRPr="00376812" w:rsidRDefault="00A627C8" w:rsidP="00376812">
      <w:pPr>
        <w:spacing w:line="228" w:lineRule="auto"/>
        <w:ind w:firstLine="284"/>
        <w:jc w:val="both"/>
        <w:rPr>
          <w:rStyle w:val="1-Char"/>
          <w:rtl/>
        </w:rPr>
      </w:pPr>
      <w:r w:rsidRPr="00376812">
        <w:rPr>
          <w:rStyle w:val="1-Char"/>
          <w:rFonts w:hint="cs"/>
          <w:rtl/>
        </w:rPr>
        <w:t>کاروان تجارتی عبدالرحمن بن عوف وارد مدینه شد. آن روز در مدینه ولوله‌ای برپا شده بود. عایشه گفت: چه خبر است؟! به او گفتند: کاروان تجارتی عبدالرحمن بن عوف آمده است. عایشه گفت: همه بدانید که از رسول خدا</w:t>
      </w:r>
      <w:r w:rsidR="006620CA" w:rsidRPr="006620CA">
        <w:rPr>
          <w:rStyle w:val="1-Char"/>
          <w:rFonts w:cs="CTraditional Arabic" w:hint="cs"/>
          <w:rtl/>
        </w:rPr>
        <w:t xml:space="preserve"> ج</w:t>
      </w:r>
      <w:r w:rsidRPr="00376812">
        <w:rPr>
          <w:rStyle w:val="1-Char"/>
          <w:rFonts w:hint="cs"/>
          <w:rtl/>
        </w:rPr>
        <w:t xml:space="preserve"> شنیدم که می‌فرمود: گویا می‌بینم عبدالرحمن بن عوف را بر روی صراط که گاهی می‌لغزد و گاهی پابرجا می‌شود، تا آن که یک بار لغزید و دیگر نتوانست پاهایش را بر صراط نگهدارد... این گفته به گوش عبدالرحمن رسید. عبدالرحمن گفت: هم</w:t>
      </w:r>
      <w:r w:rsidR="000A57AE">
        <w:rPr>
          <w:rStyle w:val="1-Char"/>
          <w:rFonts w:hint="cs"/>
          <w:rtl/>
        </w:rPr>
        <w:t>ۀ</w:t>
      </w:r>
      <w:r w:rsidRPr="00376812">
        <w:rPr>
          <w:rStyle w:val="1-Char"/>
          <w:rFonts w:hint="cs"/>
          <w:rtl/>
        </w:rPr>
        <w:t xml:space="preserve"> شتران و هم</w:t>
      </w:r>
      <w:r w:rsidR="000A57AE">
        <w:rPr>
          <w:rStyle w:val="1-Char"/>
          <w:rFonts w:hint="cs"/>
          <w:rtl/>
        </w:rPr>
        <w:t>ۀ</w:t>
      </w:r>
      <w:r w:rsidRPr="00376812">
        <w:rPr>
          <w:rStyle w:val="1-Char"/>
          <w:rFonts w:hint="cs"/>
          <w:rtl/>
        </w:rPr>
        <w:t xml:space="preserve"> بارهایشان صدقه است! راوی قصه می‌گوید: بار شترها از خود شترها باارزشتر بودند. در مجموع 500 شتر با بار بود. به همین سادگی هم</w:t>
      </w:r>
      <w:r w:rsidR="000A57AE">
        <w:rPr>
          <w:rStyle w:val="1-Char"/>
          <w:rFonts w:hint="cs"/>
          <w:rtl/>
        </w:rPr>
        <w:t>ۀ</w:t>
      </w:r>
      <w:r w:rsidRPr="00376812">
        <w:rPr>
          <w:rStyle w:val="1-Char"/>
          <w:rFonts w:hint="cs"/>
          <w:rtl/>
        </w:rPr>
        <w:t xml:space="preserve"> این دارائی و ثروت را و هم</w:t>
      </w:r>
      <w:r w:rsidR="000A57AE">
        <w:rPr>
          <w:rStyle w:val="1-Char"/>
          <w:rFonts w:hint="cs"/>
          <w:rtl/>
        </w:rPr>
        <w:t>ۀ</w:t>
      </w:r>
      <w:r w:rsidRPr="00376812">
        <w:rPr>
          <w:rStyle w:val="1-Char"/>
          <w:rFonts w:hint="cs"/>
          <w:rtl/>
        </w:rPr>
        <w:t xml:space="preserve"> این مال التجاره را که مدینه را به لرزه درآورده بود، بخشید و فقط یک جمله گفت: هم</w:t>
      </w:r>
      <w:r w:rsidR="000A57AE">
        <w:rPr>
          <w:rStyle w:val="1-Char"/>
          <w:rFonts w:hint="cs"/>
          <w:rtl/>
        </w:rPr>
        <w:t>ۀ</w:t>
      </w:r>
      <w:r w:rsidRPr="00376812">
        <w:rPr>
          <w:rStyle w:val="1-Char"/>
          <w:rFonts w:hint="cs"/>
          <w:rtl/>
        </w:rPr>
        <w:t xml:space="preserve"> شتران و آنچه بر پشت دارند، صدقه است!</w:t>
      </w:r>
    </w:p>
    <w:p w:rsidR="00A627C8" w:rsidRPr="00376812" w:rsidRDefault="00A627C8" w:rsidP="00376812">
      <w:pPr>
        <w:widowControl w:val="0"/>
        <w:spacing w:line="228" w:lineRule="auto"/>
        <w:ind w:firstLine="284"/>
        <w:jc w:val="both"/>
        <w:rPr>
          <w:rStyle w:val="1-Char"/>
          <w:rtl/>
        </w:rPr>
      </w:pPr>
      <w:r w:rsidRPr="00376812">
        <w:rPr>
          <w:rStyle w:val="1-Char"/>
          <w:rFonts w:hint="cs"/>
          <w:rtl/>
        </w:rPr>
        <w:t>ابوطلحه در مدینه بیش از همه نخلستان داشت. محبوبترین نخلستان‌هایش در نزد او «بیرحاء» بود که روبروی مسجد قرار داشت. رسول خدا</w:t>
      </w:r>
      <w:r w:rsidR="006620CA" w:rsidRPr="006620CA">
        <w:rPr>
          <w:rStyle w:val="1-Char"/>
          <w:rFonts w:cs="CTraditional Arabic" w:hint="cs"/>
          <w:rtl/>
        </w:rPr>
        <w:t xml:space="preserve"> ج</w:t>
      </w:r>
      <w:r w:rsidRPr="00376812">
        <w:rPr>
          <w:rStyle w:val="1-Char"/>
          <w:rFonts w:hint="cs"/>
          <w:rtl/>
        </w:rPr>
        <w:t xml:space="preserve"> معمول‌شان بود که به این نخلستان می‌رفتند و از آب خوبی که داشت می‌نوشید</w:t>
      </w:r>
      <w:r w:rsidR="00DA4698" w:rsidRPr="00376812">
        <w:rPr>
          <w:rStyle w:val="1-Char"/>
          <w:rFonts w:hint="cs"/>
          <w:rtl/>
        </w:rPr>
        <w:t>ند</w:t>
      </w:r>
      <w:r w:rsidRPr="00376812">
        <w:rPr>
          <w:rStyle w:val="1-Char"/>
          <w:rFonts w:hint="cs"/>
          <w:rtl/>
        </w:rPr>
        <w:t>.</w:t>
      </w:r>
    </w:p>
    <w:p w:rsidR="00A627C8" w:rsidRPr="00C10EC8" w:rsidRDefault="00A627C8" w:rsidP="00216E90">
      <w:pPr>
        <w:widowControl w:val="0"/>
        <w:spacing w:line="228" w:lineRule="auto"/>
        <w:ind w:firstLine="284"/>
        <w:jc w:val="both"/>
        <w:rPr>
          <w:rStyle w:val="7-Char"/>
          <w:rtl/>
        </w:rPr>
      </w:pPr>
      <w:r w:rsidRPr="00D823B5">
        <w:rPr>
          <w:rStyle w:val="1-Char"/>
          <w:rFonts w:hint="cs"/>
          <w:rtl/>
        </w:rPr>
        <w:t xml:space="preserve">اَنَس می‌گوید: وقتی این آیه نازل شد: </w:t>
      </w:r>
      <w:r>
        <w:rPr>
          <w:rStyle w:val="Emphasis"/>
          <w:rFonts w:ascii="Calibri" w:hAnsi="Calibri" w:cs="Traditional Arabic" w:hint="cs"/>
          <w:i w:val="0"/>
          <w:iCs w:val="0"/>
          <w:rtl/>
          <w:lang w:bidi="fa-IR"/>
        </w:rPr>
        <w:t>«</w:t>
      </w:r>
      <w:r w:rsidRPr="00D823B5">
        <w:rPr>
          <w:rStyle w:val="1-Char"/>
          <w:rFonts w:hint="cs"/>
          <w:rtl/>
        </w:rPr>
        <w:t>هرگز به نیکی نائل نگردید، تا آنچه را که دوست دارید انفاق کنید</w:t>
      </w:r>
      <w:r>
        <w:rPr>
          <w:rStyle w:val="Emphasis"/>
          <w:rFonts w:ascii="Calibri" w:hAnsi="Calibri" w:cs="Traditional Arabic" w:hint="cs"/>
          <w:i w:val="0"/>
          <w:iCs w:val="0"/>
          <w:rtl/>
          <w:lang w:bidi="fa-IR"/>
        </w:rPr>
        <w:t>»</w:t>
      </w:r>
      <w:r w:rsidRPr="00D823B5">
        <w:rPr>
          <w:rStyle w:val="1-Char"/>
          <w:rFonts w:hint="cs"/>
          <w:rtl/>
        </w:rPr>
        <w:t xml:space="preserve"> ابوطلحه نزد رسول خدا</w:t>
      </w:r>
      <w:r w:rsidR="006620CA" w:rsidRPr="006620CA">
        <w:rPr>
          <w:rStyle w:val="1-Char"/>
          <w:rFonts w:cs="CTraditional Arabic" w:hint="cs"/>
          <w:rtl/>
        </w:rPr>
        <w:t xml:space="preserve"> ج</w:t>
      </w:r>
      <w:r w:rsidRPr="00D823B5">
        <w:rPr>
          <w:rStyle w:val="1-Char"/>
          <w:rFonts w:hint="cs"/>
          <w:rtl/>
        </w:rPr>
        <w:t xml:space="preserve"> آمد و گفت: یا رسول الله! خدای تبارک و تعالی می‌گوید:</w:t>
      </w:r>
      <w:r w:rsidR="000E1C1A" w:rsidRPr="00D823B5">
        <w:rPr>
          <w:rStyle w:val="1-Char"/>
          <w:rFonts w:hint="cs"/>
          <w:rtl/>
        </w:rPr>
        <w:t xml:space="preserve"> </w:t>
      </w:r>
      <w:r w:rsidR="000E1C1A">
        <w:rPr>
          <w:rStyle w:val="Emphasis"/>
          <w:rFonts w:ascii="Traditional Arabic" w:hAnsi="Traditional Arabic" w:cs="Traditional Arabic"/>
          <w:i w:val="0"/>
          <w:iCs w:val="0"/>
          <w:rtl/>
          <w:lang w:bidi="fa-IR"/>
        </w:rPr>
        <w:t>﴿</w:t>
      </w:r>
      <w:r w:rsidR="00216E90" w:rsidRPr="00C10EC8">
        <w:rPr>
          <w:rStyle w:val="7-Char"/>
          <w:rFonts w:hint="eastAsia"/>
          <w:rtl/>
        </w:rPr>
        <w:t>لَن</w:t>
      </w:r>
      <w:r w:rsidR="00216E90" w:rsidRPr="00C10EC8">
        <w:rPr>
          <w:rStyle w:val="7-Char"/>
          <w:rtl/>
        </w:rPr>
        <w:t xml:space="preserve"> تَنَالُواْ </w:t>
      </w:r>
      <w:r w:rsidR="00216E90" w:rsidRPr="00C10EC8">
        <w:rPr>
          <w:rStyle w:val="7-Char"/>
          <w:rFonts w:hint="cs"/>
          <w:rtl/>
        </w:rPr>
        <w:t>ٱ</w:t>
      </w:r>
      <w:r w:rsidR="00216E90" w:rsidRPr="00C10EC8">
        <w:rPr>
          <w:rStyle w:val="7-Char"/>
          <w:rFonts w:hint="eastAsia"/>
          <w:rtl/>
        </w:rPr>
        <w:t>لۡبِرَّ</w:t>
      </w:r>
      <w:r w:rsidR="00216E90" w:rsidRPr="00C10EC8">
        <w:rPr>
          <w:rStyle w:val="7-Char"/>
          <w:rtl/>
        </w:rPr>
        <w:t xml:space="preserve"> حَتَّىٰ تُنفِقُواْ مِمَّا تُحِبُّونَۚ</w:t>
      </w:r>
      <w:r w:rsidR="000E1C1A">
        <w:rPr>
          <w:rStyle w:val="Emphasis"/>
          <w:rFonts w:ascii="Traditional Arabic" w:hAnsi="Traditional Arabic" w:cs="Traditional Arabic"/>
          <w:i w:val="0"/>
          <w:iCs w:val="0"/>
          <w:rtl/>
          <w:lang w:bidi="fa-IR"/>
        </w:rPr>
        <w:t>﴾</w:t>
      </w:r>
      <w:r w:rsidR="000E1C1A" w:rsidRPr="00D823B5">
        <w:rPr>
          <w:rStyle w:val="1-Char"/>
          <w:rFonts w:hint="cs"/>
          <w:rtl/>
        </w:rPr>
        <w:t xml:space="preserve"> </w:t>
      </w:r>
      <w:r w:rsidR="000E1C1A" w:rsidRPr="00A60B9D">
        <w:rPr>
          <w:rStyle w:val="6-Char"/>
          <w:rtl/>
        </w:rPr>
        <w:t>[</w:t>
      </w:r>
      <w:r w:rsidR="000E1C1A" w:rsidRPr="00A60B9D">
        <w:rPr>
          <w:rStyle w:val="6-Char"/>
          <w:rFonts w:hint="cs"/>
          <w:rtl/>
        </w:rPr>
        <w:t>آل عمران: 92</w:t>
      </w:r>
      <w:r w:rsidR="000E1C1A" w:rsidRPr="00A60B9D">
        <w:rPr>
          <w:rStyle w:val="6-Char"/>
          <w:rtl/>
        </w:rPr>
        <w:t>]</w:t>
      </w:r>
      <w:r w:rsidR="000E1C1A" w:rsidRPr="00D823B5">
        <w:rPr>
          <w:rStyle w:val="1-Char"/>
          <w:rFonts w:hint="cs"/>
          <w:rtl/>
        </w:rPr>
        <w:t>.</w:t>
      </w:r>
    </w:p>
    <w:p w:rsidR="00A627C8" w:rsidRPr="00376812" w:rsidRDefault="00A627C8" w:rsidP="00376812">
      <w:pPr>
        <w:widowControl w:val="0"/>
        <w:ind w:firstLine="284"/>
        <w:jc w:val="both"/>
        <w:rPr>
          <w:rStyle w:val="1-Char"/>
          <w:rtl/>
        </w:rPr>
      </w:pPr>
      <w:r w:rsidRPr="00376812">
        <w:rPr>
          <w:rStyle w:val="1-Char"/>
          <w:rFonts w:hint="cs"/>
          <w:rtl/>
        </w:rPr>
        <w:t>و محبوبترین دارائی‌های من بَیرحَاء است. صدقه باشد! امیدوارم که به نیکی و ذخیره‌کردن آن نزد خدا نائل آمده باشم. یا رسول الله! به هر طریقی که خدا به تو نشان می‌دهد آن را به مصرف برسان! رسول خدا</w:t>
      </w:r>
      <w:r w:rsidR="006620CA" w:rsidRPr="006620CA">
        <w:rPr>
          <w:rStyle w:val="1-Char"/>
          <w:rFonts w:cs="CTraditional Arabic" w:hint="cs"/>
          <w:rtl/>
        </w:rPr>
        <w:t xml:space="preserve"> ج</w:t>
      </w:r>
      <w:r w:rsidRPr="00376812">
        <w:rPr>
          <w:rStyle w:val="1-Char"/>
          <w:rFonts w:hint="cs"/>
          <w:rtl/>
        </w:rPr>
        <w:t xml:space="preserve"> فرمود: به! این مِلک پردرآمدی است! این ملک پردرآمدی است!»</w:t>
      </w:r>
    </w:p>
    <w:p w:rsidR="00A627C8" w:rsidRPr="00376812" w:rsidRDefault="00A627C8" w:rsidP="00376812">
      <w:pPr>
        <w:ind w:firstLine="284"/>
        <w:jc w:val="both"/>
        <w:rPr>
          <w:rStyle w:val="1-Char"/>
          <w:rtl/>
        </w:rPr>
      </w:pPr>
      <w:r w:rsidRPr="00376812">
        <w:rPr>
          <w:rStyle w:val="1-Char"/>
          <w:rFonts w:hint="cs"/>
          <w:rtl/>
        </w:rPr>
        <w:t>گوسفندی را برای یکی از یاران رسول خدا هدیه بردند. گفت: فلانکس از من به این گوسفند نیازمندتر است، و برای او فرستاد. آن دومی هم برای دیگری که او را نیازمندتر می‌دانست فرستاد. همین طور دست به دست گشت تا پس از آن که به دست 7 نفر رسید دوباره نزد اولی بازگشت.</w:t>
      </w:r>
    </w:p>
    <w:p w:rsidR="00A627C8" w:rsidRPr="00376812" w:rsidRDefault="00A627C8" w:rsidP="00376812">
      <w:pPr>
        <w:ind w:firstLine="284"/>
        <w:jc w:val="both"/>
        <w:rPr>
          <w:rStyle w:val="1-Char"/>
          <w:rtl/>
        </w:rPr>
      </w:pPr>
      <w:r w:rsidRPr="00376812">
        <w:rPr>
          <w:rStyle w:val="1-Char"/>
          <w:rFonts w:hint="cs"/>
          <w:rtl/>
        </w:rPr>
        <w:t>خواننده گمان نکند که این</w:t>
      </w:r>
      <w:r w:rsidR="00477E98" w:rsidRPr="00376812">
        <w:rPr>
          <w:rStyle w:val="1-Char"/>
          <w:rFonts w:hint="cs"/>
          <w:rtl/>
        </w:rPr>
        <w:t xml:space="preserve"> داستان‌ها</w:t>
      </w:r>
      <w:r w:rsidRPr="00376812">
        <w:rPr>
          <w:rStyle w:val="1-Char"/>
          <w:rFonts w:hint="cs"/>
          <w:rtl/>
        </w:rPr>
        <w:t xml:space="preserve"> یک سلسله ماجراهای فردی است، و وضع واقعی جامعه را وانمود نمی‌کند. مانند این ماجراها بسیار فراوان است، و به راستی روح و روان و فلسفه و دیدگاه جامع</w:t>
      </w:r>
      <w:r w:rsidR="000A57AE">
        <w:rPr>
          <w:rStyle w:val="1-Char"/>
          <w:rFonts w:hint="cs"/>
          <w:rtl/>
        </w:rPr>
        <w:t>ۀ</w:t>
      </w:r>
      <w:r w:rsidRPr="00376812">
        <w:rPr>
          <w:rStyle w:val="1-Char"/>
          <w:rFonts w:hint="cs"/>
          <w:rtl/>
        </w:rPr>
        <w:t xml:space="preserve"> اسلامی را در رابطه با ثروت و زندگی برای ما ترسیم می‌کند.</w:t>
      </w:r>
    </w:p>
    <w:p w:rsidR="00A627C8" w:rsidRPr="00D823B5" w:rsidRDefault="00A627C8" w:rsidP="00376812">
      <w:pPr>
        <w:ind w:firstLine="284"/>
        <w:jc w:val="both"/>
        <w:rPr>
          <w:rStyle w:val="1-Char"/>
          <w:rtl/>
        </w:rPr>
      </w:pPr>
      <w:r w:rsidRPr="00376812">
        <w:rPr>
          <w:rStyle w:val="1-Char"/>
          <w:rFonts w:hint="cs"/>
          <w:rtl/>
        </w:rPr>
        <w:t xml:space="preserve">عبدالله بن عُمر می‌گفت: دورانی بر ما گذشت که هیچکس خودش را نسبت به دینار و درهمی که در دست داشت سزاوارتر از برادر مسلمانش نمی‌دانست! (الادب المفرد </w:t>
      </w:r>
      <w:r>
        <w:rPr>
          <w:rStyle w:val="Emphasis"/>
          <w:rFonts w:cs="Times New Roman" w:hint="cs"/>
          <w:i w:val="0"/>
          <w:iCs w:val="0"/>
          <w:rtl/>
          <w:lang w:bidi="fa-IR"/>
        </w:rPr>
        <w:t>–</w:t>
      </w:r>
      <w:r w:rsidRPr="00D823B5">
        <w:rPr>
          <w:rStyle w:val="1-Char"/>
          <w:rFonts w:hint="cs"/>
          <w:rtl/>
        </w:rPr>
        <w:t xml:space="preserve"> البخاری).</w:t>
      </w:r>
    </w:p>
    <w:p w:rsidR="00A627C8" w:rsidRPr="00376812" w:rsidRDefault="00A627C8" w:rsidP="00376812">
      <w:pPr>
        <w:ind w:firstLine="284"/>
        <w:jc w:val="both"/>
        <w:rPr>
          <w:rStyle w:val="1-Char"/>
          <w:rtl/>
        </w:rPr>
      </w:pPr>
      <w:r w:rsidRPr="00376812">
        <w:rPr>
          <w:rStyle w:val="1-Char"/>
          <w:rFonts w:hint="cs"/>
          <w:rtl/>
        </w:rPr>
        <w:t>از هم</w:t>
      </w:r>
      <w:r w:rsidR="000A57AE">
        <w:rPr>
          <w:rStyle w:val="1-Char"/>
          <w:rFonts w:hint="cs"/>
          <w:rtl/>
        </w:rPr>
        <w:t>ۀ</w:t>
      </w:r>
      <w:r w:rsidRPr="00376812">
        <w:rPr>
          <w:rStyle w:val="1-Char"/>
          <w:rFonts w:hint="cs"/>
          <w:rtl/>
        </w:rPr>
        <w:t xml:space="preserve"> این‌ها که بگذریم، همان سند قرآنی که خدای متعال از روحیه و رفتار انصار در مدینه به دست داده است، کافی است، آن نمودار تعالی که از برادری و مواسات و ایثار در جامع</w:t>
      </w:r>
      <w:r w:rsidR="000A57AE">
        <w:rPr>
          <w:rStyle w:val="1-Char"/>
          <w:rFonts w:hint="cs"/>
          <w:rtl/>
        </w:rPr>
        <w:t>ۀ</w:t>
      </w:r>
      <w:r w:rsidRPr="00376812">
        <w:rPr>
          <w:rStyle w:val="1-Char"/>
          <w:rFonts w:hint="cs"/>
          <w:rtl/>
        </w:rPr>
        <w:t xml:space="preserve"> اسلامی مدینه ترسیم فرموده است:</w:t>
      </w:r>
    </w:p>
    <w:p w:rsidR="000E1C1A" w:rsidRPr="00C10EC8" w:rsidRDefault="000E1C1A" w:rsidP="000B5D04">
      <w:pPr>
        <w:ind w:firstLine="284"/>
        <w:jc w:val="both"/>
        <w:rPr>
          <w:rStyle w:val="7-Char"/>
          <w:rtl/>
        </w:rPr>
      </w:pPr>
      <w:r>
        <w:rPr>
          <w:rStyle w:val="Emphasis"/>
          <w:rFonts w:ascii="Traditional Arabic" w:hAnsi="Traditional Arabic" w:cs="Traditional Arabic"/>
          <w:i w:val="0"/>
          <w:iCs w:val="0"/>
          <w:rtl/>
          <w:lang w:bidi="fa-IR"/>
        </w:rPr>
        <w:t>﴿</w:t>
      </w:r>
      <w:r w:rsidR="000B5D04" w:rsidRPr="00C10EC8">
        <w:rPr>
          <w:rStyle w:val="7-Char"/>
          <w:rFonts w:hint="eastAsia"/>
          <w:rtl/>
        </w:rPr>
        <w:t>وَ</w:t>
      </w:r>
      <w:r w:rsidR="000B5D04" w:rsidRPr="00C10EC8">
        <w:rPr>
          <w:rStyle w:val="7-Char"/>
          <w:rFonts w:hint="cs"/>
          <w:rtl/>
        </w:rPr>
        <w:t>ٱ</w:t>
      </w:r>
      <w:r w:rsidR="000B5D04" w:rsidRPr="00C10EC8">
        <w:rPr>
          <w:rStyle w:val="7-Char"/>
          <w:rFonts w:hint="eastAsia"/>
          <w:rtl/>
        </w:rPr>
        <w:t>لَّذِينَ</w:t>
      </w:r>
      <w:r w:rsidR="000B5D04" w:rsidRPr="00C10EC8">
        <w:rPr>
          <w:rStyle w:val="7-Char"/>
          <w:rtl/>
        </w:rPr>
        <w:t xml:space="preserve"> تَبَوَّءُو </w:t>
      </w:r>
      <w:r w:rsidR="000B5D04" w:rsidRPr="00C10EC8">
        <w:rPr>
          <w:rStyle w:val="7-Char"/>
          <w:rFonts w:hint="cs"/>
          <w:rtl/>
        </w:rPr>
        <w:t>ٱ</w:t>
      </w:r>
      <w:r w:rsidR="000B5D04" w:rsidRPr="00C10EC8">
        <w:rPr>
          <w:rStyle w:val="7-Char"/>
          <w:rFonts w:hint="eastAsia"/>
          <w:rtl/>
        </w:rPr>
        <w:t>لدَّارَ</w:t>
      </w:r>
      <w:r w:rsidR="000B5D04" w:rsidRPr="00C10EC8">
        <w:rPr>
          <w:rStyle w:val="7-Char"/>
          <w:rtl/>
        </w:rPr>
        <w:t xml:space="preserve"> وَ</w:t>
      </w:r>
      <w:r w:rsidR="000B5D04" w:rsidRPr="00C10EC8">
        <w:rPr>
          <w:rStyle w:val="7-Char"/>
          <w:rFonts w:hint="cs"/>
          <w:rtl/>
        </w:rPr>
        <w:t>ٱ</w:t>
      </w:r>
      <w:r w:rsidR="000B5D04" w:rsidRPr="00C10EC8">
        <w:rPr>
          <w:rStyle w:val="7-Char"/>
          <w:rFonts w:hint="eastAsia"/>
          <w:rtl/>
        </w:rPr>
        <w:t>لۡإِيمَٰنَ</w:t>
      </w:r>
      <w:r w:rsidR="000B5D04" w:rsidRPr="00C10EC8">
        <w:rPr>
          <w:rStyle w:val="7-Char"/>
          <w:rtl/>
        </w:rPr>
        <w:t xml:space="preserve"> مِن قَبۡلِهِمۡ يُحِبُّونَ مَنۡ هَاجَرَ إِلَيۡهِمۡ وَلَا يَجِدُونَ فِي صُدُورِهِمۡ حَاجَةٗ مِّمَّآ أُوتُواْ وَيُؤۡثِرُونَ عَلَىٰٓ أَنفُسِهِمۡ وَلَوۡ كَانَ بِهِمۡ خَصَاصَةٞۚ وَمَن يُوقَ شُحَّ نَفۡسِهِ</w:t>
      </w:r>
      <w:r w:rsidR="000B5D04" w:rsidRPr="00C10EC8">
        <w:rPr>
          <w:rStyle w:val="7-Char"/>
          <w:rFonts w:hint="cs"/>
          <w:rtl/>
        </w:rPr>
        <w:t>ۦ</w:t>
      </w:r>
      <w:r w:rsidR="000B5D04" w:rsidRPr="00C10EC8">
        <w:rPr>
          <w:rStyle w:val="7-Char"/>
          <w:rtl/>
        </w:rPr>
        <w:t xml:space="preserve"> فَأُوْلَٰٓئِكَ هُمُ </w:t>
      </w:r>
      <w:r w:rsidR="000B5D04" w:rsidRPr="00C10EC8">
        <w:rPr>
          <w:rStyle w:val="7-Char"/>
          <w:rFonts w:hint="cs"/>
          <w:rtl/>
        </w:rPr>
        <w:t>ٱ</w:t>
      </w:r>
      <w:r w:rsidR="000B5D04" w:rsidRPr="00C10EC8">
        <w:rPr>
          <w:rStyle w:val="7-Char"/>
          <w:rFonts w:hint="eastAsia"/>
          <w:rtl/>
        </w:rPr>
        <w:t>لۡمُفۡلِحُونَ</w:t>
      </w:r>
      <w:r w:rsidR="000B5D04" w:rsidRPr="00C10EC8">
        <w:rPr>
          <w:rStyle w:val="7-Char"/>
          <w:rtl/>
        </w:rPr>
        <w:t xml:space="preserve"> 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الحشر: 9</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هم سابق</w:t>
      </w:r>
      <w:r w:rsidR="000A57AE">
        <w:rPr>
          <w:rStyle w:val="1-Char"/>
          <w:rFonts w:hint="cs"/>
          <w:rtl/>
        </w:rPr>
        <w:t>ۀ</w:t>
      </w:r>
      <w:r w:rsidRPr="00376812">
        <w:rPr>
          <w:rStyle w:val="1-Char"/>
          <w:rFonts w:hint="cs"/>
          <w:rtl/>
        </w:rPr>
        <w:t xml:space="preserve"> ایمان داشتند و هم پیش از آنان سابق</w:t>
      </w:r>
      <w:r w:rsidR="000A57AE">
        <w:rPr>
          <w:rStyle w:val="1-Char"/>
          <w:rFonts w:hint="cs"/>
          <w:rtl/>
        </w:rPr>
        <w:t>ۀ</w:t>
      </w:r>
      <w:r w:rsidRPr="00376812">
        <w:rPr>
          <w:rStyle w:val="1-Char"/>
          <w:rFonts w:hint="cs"/>
          <w:rtl/>
        </w:rPr>
        <w:t xml:space="preserve"> سکونت در مدینه داشتند،</w:t>
      </w:r>
      <w:r w:rsidR="00706D5C">
        <w:rPr>
          <w:rStyle w:val="1-Char"/>
          <w:rFonts w:hint="cs"/>
          <w:rtl/>
        </w:rPr>
        <w:t xml:space="preserve"> </w:t>
      </w:r>
      <w:r w:rsidRPr="00376812">
        <w:rPr>
          <w:rStyle w:val="1-Char"/>
          <w:rFonts w:hint="cs"/>
          <w:rtl/>
        </w:rPr>
        <w:t>دوست دارند کسانی را که به سوی آنان مهاجرت کرده</w:t>
      </w:r>
      <w:r w:rsidR="003C024C" w:rsidRPr="00376812">
        <w:rPr>
          <w:rStyle w:val="1-Char"/>
          <w:rFonts w:hint="cs"/>
          <w:rtl/>
        </w:rPr>
        <w:t>‌اند،</w:t>
      </w:r>
      <w:r w:rsidRPr="00376812">
        <w:rPr>
          <w:rStyle w:val="1-Char"/>
          <w:rFonts w:hint="cs"/>
          <w:rtl/>
        </w:rPr>
        <w:t xml:space="preserve"> و در دل هیچ احساس نیازی به دارائی و ثروت آنان نمی‌کنند، و بر خویشتن ایثار می‌کنند، هرچند که به آنان اختصاص داشته باشد. و کسانی که از قید و بند بُخل و امساک رها شده باشند، هم آنان رستگارانند</w:t>
      </w:r>
      <w:r>
        <w:rPr>
          <w:rStyle w:val="Emphasis"/>
          <w:rFonts w:ascii="Calibri" w:hAnsi="Calibri" w:cs="Traditional Arabic" w:hint="cs"/>
          <w:i w:val="0"/>
          <w:iCs w:val="0"/>
          <w:rtl/>
          <w:lang w:bidi="fa-IR"/>
        </w:rPr>
        <w:t>»</w:t>
      </w:r>
      <w:r w:rsidRPr="00D823B5">
        <w:rPr>
          <w:rStyle w:val="1-Char"/>
          <w:rFonts w:hint="cs"/>
          <w:rtl/>
        </w:rPr>
        <w:t>.</w:t>
      </w:r>
    </w:p>
    <w:p w:rsidR="00A627C8" w:rsidRPr="003403F1" w:rsidRDefault="00A627C8" w:rsidP="003403F1">
      <w:pPr>
        <w:pStyle w:val="3-"/>
        <w:rPr>
          <w:rStyle w:val="1-Char"/>
          <w:rFonts w:ascii="IRZar" w:hAnsi="IRZar" w:cs="IRZar"/>
          <w:sz w:val="24"/>
          <w:szCs w:val="24"/>
          <w:rtl/>
        </w:rPr>
      </w:pPr>
      <w:bookmarkStart w:id="229" w:name="_Toc258768084"/>
      <w:bookmarkStart w:id="230" w:name="_Toc429312896"/>
      <w:r w:rsidRPr="003403F1">
        <w:rPr>
          <w:rStyle w:val="1-Char"/>
          <w:rFonts w:ascii="IRZar" w:hAnsi="IRZar" w:cs="IRZar" w:hint="cs"/>
          <w:sz w:val="24"/>
          <w:szCs w:val="24"/>
          <w:rtl/>
        </w:rPr>
        <w:t>پاسخ به بعضی اعتراضات و شبهه‌ها</w:t>
      </w:r>
      <w:bookmarkEnd w:id="229"/>
      <w:bookmarkEnd w:id="230"/>
    </w:p>
    <w:p w:rsidR="00A627C8" w:rsidRPr="00376812" w:rsidRDefault="00A627C8" w:rsidP="00376812">
      <w:pPr>
        <w:ind w:firstLine="284"/>
        <w:jc w:val="both"/>
        <w:rPr>
          <w:rStyle w:val="1-Char"/>
          <w:rtl/>
        </w:rPr>
      </w:pPr>
      <w:r w:rsidRPr="00376812">
        <w:rPr>
          <w:rStyle w:val="1-Char"/>
          <w:rFonts w:hint="cs"/>
          <w:rtl/>
        </w:rPr>
        <w:t>در فصلی که گذشت، ملاحظه کردیم که دین و ایمان در سازندگی اخلاق فاضله و پرورش‌دادن وجدان‌های بیدار تا چه اندازه تأثیر دارد، و نمونه‌هایی از شخصیت‌های بشری را که ساخته و دست پرورد</w:t>
      </w:r>
      <w:r w:rsidR="000A57AE">
        <w:rPr>
          <w:rStyle w:val="1-Char"/>
          <w:rFonts w:hint="cs"/>
          <w:rtl/>
        </w:rPr>
        <w:t>ۀ</w:t>
      </w:r>
      <w:r w:rsidRPr="00376812">
        <w:rPr>
          <w:rStyle w:val="1-Char"/>
          <w:rFonts w:hint="cs"/>
          <w:rtl/>
        </w:rPr>
        <w:t xml:space="preserve"> ایمان بوده و به صورت مجسمه‌های زنده‌ای از فضائل اخلاقی در میان مردم زندگی می‌کرده</w:t>
      </w:r>
      <w:r w:rsidR="003C024C" w:rsidRPr="00376812">
        <w:rPr>
          <w:rStyle w:val="1-Char"/>
          <w:rFonts w:hint="cs"/>
          <w:rtl/>
        </w:rPr>
        <w:t>‌اند،</w:t>
      </w:r>
      <w:r w:rsidRPr="00376812">
        <w:rPr>
          <w:rStyle w:val="1-Char"/>
          <w:rFonts w:hint="cs"/>
          <w:rtl/>
        </w:rPr>
        <w:t xml:space="preserve"> ارائه کردیم، هرچند این مطلب نیاز به ذکر مثال نداشت، زیرا تأثیر و نقش دین در هدایت انسان و پایه‌گذاری تمدن غیر قابل انکار است و این سخن درستی است که یکی از مورخان گفته است: بی‌شک، دین عظیم‌ترین نیرو در تاریخ بشریت بوده است که وحشی‌گری‌های انسان را تعدیل کرده و انسان را تکامل بخشیده است.</w:t>
      </w:r>
    </w:p>
    <w:p w:rsidR="00A627C8" w:rsidRPr="00376812" w:rsidRDefault="00A627C8" w:rsidP="00376812">
      <w:pPr>
        <w:ind w:firstLine="284"/>
        <w:jc w:val="both"/>
        <w:rPr>
          <w:rStyle w:val="1-Char"/>
          <w:rtl/>
        </w:rPr>
      </w:pPr>
      <w:r w:rsidRPr="00376812">
        <w:rPr>
          <w:rStyle w:val="1-Char"/>
          <w:rFonts w:hint="cs"/>
          <w:rtl/>
        </w:rPr>
        <w:t>بعضی ممکن است در رابط</w:t>
      </w:r>
      <w:r w:rsidR="000A57AE">
        <w:rPr>
          <w:rStyle w:val="1-Char"/>
          <w:rFonts w:hint="cs"/>
          <w:rtl/>
        </w:rPr>
        <w:t>ۀ</w:t>
      </w:r>
      <w:r w:rsidRPr="00376812">
        <w:rPr>
          <w:rStyle w:val="1-Char"/>
          <w:rFonts w:hint="cs"/>
          <w:rtl/>
        </w:rPr>
        <w:t xml:space="preserve"> دین با اخلاق دچار سردرگمی شوند و در مقام اعتراض برآیند که چگونه بعضی از ملحدان به فضیلت و اخلاق پایبند هستند، در حالی که ایمان ندارند</w:t>
      </w:r>
      <w:r w:rsidR="000B22C8" w:rsidRPr="00376812">
        <w:rPr>
          <w:rStyle w:val="1-Char"/>
          <w:rFonts w:hint="cs"/>
          <w:rtl/>
        </w:rPr>
        <w:t>؟.</w:t>
      </w:r>
      <w:r w:rsidRPr="00376812">
        <w:rPr>
          <w:rStyle w:val="1-Char"/>
          <w:rFonts w:hint="cs"/>
          <w:rtl/>
        </w:rPr>
        <w:t xml:space="preserve"> «تارد» پاسخ می‌دهد که به اعتقاد او زندگی شرافتمندانه و انسانی بعضی ملحدان بال</w:t>
      </w:r>
      <w:r w:rsidR="000B22C8" w:rsidRPr="00376812">
        <w:rPr>
          <w:rStyle w:val="1-Char"/>
          <w:rFonts w:hint="cs"/>
          <w:rtl/>
        </w:rPr>
        <w:t>آ</w:t>
      </w:r>
      <w:r w:rsidRPr="00376812">
        <w:rPr>
          <w:rStyle w:val="1-Char"/>
          <w:rFonts w:hint="cs"/>
          <w:rtl/>
        </w:rPr>
        <w:t>خره به آثاری از تربیت دینی بازمی‌گردد.</w:t>
      </w:r>
    </w:p>
    <w:p w:rsidR="00A627C8" w:rsidRPr="00D823B5" w:rsidRDefault="00A627C8" w:rsidP="00376812">
      <w:pPr>
        <w:ind w:firstLine="284"/>
        <w:jc w:val="both"/>
        <w:rPr>
          <w:rStyle w:val="1-Char"/>
          <w:rtl/>
        </w:rPr>
      </w:pPr>
      <w:r w:rsidRPr="00376812">
        <w:rPr>
          <w:rStyle w:val="1-Char"/>
          <w:rFonts w:hint="cs"/>
          <w:rtl/>
        </w:rPr>
        <w:t>کارلایل این آثار را «دنباله نور مسیحیت» نام نهاده است و در توصیفی که از زندگانی یکی از ملحدان مغرب زمین دارد به آن اشاره می‌کند. «رنان» هم در آن عبارت مشهورش به همین مطلب اشاره دارد که می‌گوید: «ما در عصر حاضر زیر سا</w:t>
      </w:r>
      <w:r w:rsidR="000B22C8" w:rsidRPr="00376812">
        <w:rPr>
          <w:rStyle w:val="1-Char"/>
          <w:rFonts w:hint="cs"/>
          <w:rtl/>
        </w:rPr>
        <w:t>یه</w:t>
      </w:r>
      <w:r w:rsidRPr="00376812">
        <w:rPr>
          <w:rStyle w:val="1-Char"/>
          <w:rFonts w:hint="cs"/>
          <w:rtl/>
        </w:rPr>
        <w:t xml:space="preserve"> </w:t>
      </w:r>
      <w:r>
        <w:rPr>
          <w:rStyle w:val="Emphasis"/>
          <w:rFonts w:cs="Times New Roman" w:hint="cs"/>
          <w:i w:val="0"/>
          <w:iCs w:val="0"/>
          <w:rtl/>
          <w:lang w:bidi="fa-IR"/>
        </w:rPr>
        <w:t>–</w:t>
      </w:r>
      <w:r w:rsidRPr="00D823B5">
        <w:rPr>
          <w:rStyle w:val="1-Char"/>
          <w:rFonts w:hint="cs"/>
          <w:rtl/>
        </w:rPr>
        <w:t xml:space="preserve"> مقصودش سایه دین است </w:t>
      </w:r>
      <w:r>
        <w:rPr>
          <w:rStyle w:val="Emphasis"/>
          <w:rFonts w:cs="Times New Roman" w:hint="cs"/>
          <w:i w:val="0"/>
          <w:iCs w:val="0"/>
          <w:rtl/>
          <w:lang w:bidi="fa-IR"/>
        </w:rPr>
        <w:t>–</w:t>
      </w:r>
      <w:r w:rsidRPr="00D823B5">
        <w:rPr>
          <w:rStyle w:val="1-Char"/>
          <w:rFonts w:hint="cs"/>
          <w:rtl/>
        </w:rPr>
        <w:t xml:space="preserve"> زندگی می‌کنیم، نسل‌های آیند</w:t>
      </w:r>
      <w:r w:rsidR="000A57AE">
        <w:rPr>
          <w:rStyle w:val="1-Char"/>
          <w:rFonts w:hint="cs"/>
          <w:rtl/>
        </w:rPr>
        <w:t>ۀ</w:t>
      </w:r>
      <w:r w:rsidRPr="00D823B5">
        <w:rPr>
          <w:rStyle w:val="1-Char"/>
          <w:rFonts w:hint="cs"/>
          <w:rtl/>
        </w:rPr>
        <w:t xml:space="preserve"> بعد از ما در چه فضایی به سر خواهند برد؟!» چگونه می‌توانند بر شهوات نفسانی و انگیزه‌های گوناگونی که برای دزدی و دروغگویی و آدمکشی دارند چیره گردند، زمانی که حتی همین دنبال</w:t>
      </w:r>
      <w:r w:rsidR="000A57AE">
        <w:rPr>
          <w:rStyle w:val="1-Char"/>
          <w:rFonts w:hint="cs"/>
          <w:rtl/>
        </w:rPr>
        <w:t>ۀ</w:t>
      </w:r>
      <w:r w:rsidRPr="00D823B5">
        <w:rPr>
          <w:rStyle w:val="1-Char"/>
          <w:rFonts w:hint="cs"/>
          <w:rtl/>
        </w:rPr>
        <w:t xml:space="preserve"> نور عقاید دینی هم به حالت احتضار بیفتد؟!</w:t>
      </w:r>
    </w:p>
    <w:p w:rsidR="00A627C8" w:rsidRPr="00376812" w:rsidRDefault="00A627C8" w:rsidP="00376812">
      <w:pPr>
        <w:ind w:firstLine="284"/>
        <w:jc w:val="both"/>
        <w:rPr>
          <w:rStyle w:val="1-Char"/>
          <w:rtl/>
        </w:rPr>
      </w:pPr>
      <w:r w:rsidRPr="00376812">
        <w:rPr>
          <w:rStyle w:val="1-Char"/>
          <w:rFonts w:hint="cs"/>
          <w:rtl/>
        </w:rPr>
        <w:t>داستایوفسکی</w:t>
      </w:r>
      <w:r w:rsidR="00A337B8" w:rsidRPr="00376812">
        <w:rPr>
          <w:rStyle w:val="1-Char"/>
          <w:rFonts w:hint="cs"/>
          <w:rtl/>
        </w:rPr>
        <w:t xml:space="preserve"> بزرگ‌تر</w:t>
      </w:r>
      <w:r w:rsidRPr="00376812">
        <w:rPr>
          <w:rStyle w:val="1-Char"/>
          <w:rFonts w:hint="cs"/>
          <w:rtl/>
        </w:rPr>
        <w:t>ین داستان نویس جهان به تفصیل به شرح این مطلب پرداخته است که چگونه انسان هنگامی که از خدا دور می‌شود، همنشین شیاطین می‌گردد. و این مطالب چیزهایی نیستند که تنها طرفداران ادیان بر</w:t>
      </w:r>
      <w:r w:rsidR="00477E98" w:rsidRPr="00376812">
        <w:rPr>
          <w:rStyle w:val="1-Char"/>
          <w:rFonts w:hint="cs"/>
          <w:rtl/>
        </w:rPr>
        <w:t xml:space="preserve"> آن‌ها </w:t>
      </w:r>
      <w:r w:rsidRPr="00376812">
        <w:rPr>
          <w:rStyle w:val="1-Char"/>
          <w:rFonts w:hint="cs"/>
          <w:rtl/>
        </w:rPr>
        <w:t>تأکید داشته باشند، کافی است کسی اه</w:t>
      </w:r>
      <w:r w:rsidR="000B22C8" w:rsidRPr="00376812">
        <w:rPr>
          <w:rStyle w:val="1-Char"/>
          <w:rFonts w:hint="cs"/>
          <w:rtl/>
        </w:rPr>
        <w:t>ل</w:t>
      </w:r>
      <w:r w:rsidRPr="00376812">
        <w:rPr>
          <w:rStyle w:val="1-Char"/>
          <w:rFonts w:hint="cs"/>
          <w:rtl/>
        </w:rPr>
        <w:t xml:space="preserve"> انصاف باشد تا به این مطالب اعتراف کند، خواه طرفدار عقاید دینی باشد و خواه منکر پیام‌های آسمانی باشد.</w:t>
      </w:r>
    </w:p>
    <w:p w:rsidR="00A627C8" w:rsidRPr="00D823B5" w:rsidRDefault="00A627C8" w:rsidP="00376812">
      <w:pPr>
        <w:ind w:firstLine="284"/>
        <w:jc w:val="both"/>
        <w:rPr>
          <w:rStyle w:val="1-Char"/>
        </w:rPr>
      </w:pPr>
      <w:r w:rsidRPr="00376812">
        <w:rPr>
          <w:rStyle w:val="1-Char"/>
          <w:rFonts w:hint="cs"/>
          <w:rtl/>
        </w:rPr>
        <w:t xml:space="preserve">بعضی ملحدان با آن که دین را خرافات می‌دانند، معتقدند که زندگی بدون دین امکان‌پذیر نیست، و نظرشان این است که اخلاق از </w:t>
      </w:r>
      <w:r w:rsidR="00C25C74" w:rsidRPr="00376812">
        <w:rPr>
          <w:rStyle w:val="1-Char"/>
          <w:rFonts w:hint="cs"/>
          <w:rtl/>
        </w:rPr>
        <w:t>-</w:t>
      </w:r>
      <w:r w:rsidRPr="00376812">
        <w:rPr>
          <w:rStyle w:val="1-Char"/>
          <w:rFonts w:hint="cs"/>
          <w:rtl/>
        </w:rPr>
        <w:t xml:space="preserve">این به اصطلاح </w:t>
      </w:r>
      <w:r>
        <w:rPr>
          <w:rStyle w:val="Emphasis"/>
          <w:rFonts w:cs="Times New Roman" w:hint="cs"/>
          <w:i w:val="0"/>
          <w:iCs w:val="0"/>
          <w:rtl/>
          <w:lang w:bidi="fa-IR"/>
        </w:rPr>
        <w:t>–</w:t>
      </w:r>
      <w:r w:rsidRPr="00D823B5">
        <w:rPr>
          <w:rStyle w:val="1-Char"/>
          <w:rFonts w:hint="cs"/>
          <w:rtl/>
        </w:rPr>
        <w:t xml:space="preserve"> اوهام بی‌نیاز نیست. یکی از همین متفکران می‌گوید: اگر خدا وجود نمی‌داشت، باید او را اختراع می‌کردیم! این سخن را از آن جهت می‌گوید که آثار ایمان به خدا </w:t>
      </w:r>
      <w:r w:rsidR="00C25C74" w:rsidRPr="00D823B5">
        <w:rPr>
          <w:rStyle w:val="1-Char"/>
          <w:rFonts w:hint="cs"/>
          <w:rtl/>
        </w:rPr>
        <w:t xml:space="preserve">را </w:t>
      </w:r>
      <w:r w:rsidRPr="00D823B5">
        <w:rPr>
          <w:rStyle w:val="1-Char"/>
          <w:rFonts w:hint="cs"/>
          <w:rtl/>
        </w:rPr>
        <w:t>در روح و روان آدمی و زندگی اجتماعی بشر می‌بیند. ادیب فرانسوی معروف «ولتر» به مسخره می‌گوید: چرا در وجود خدا شک می‌کنید؟ اگر خدا نبود همسرم به من خیانت می‌کرد، و پیشخدمتم دارائی مرا به سرقت می‌برد! سومی می‌گوید: من به وجود جهنم اعتقاد ندارم، ولی به نظر من، همین واهمه‌داشتن از جهنم بسیاری از مردم را از کارهای ناشایست بازمی‌دارد. من این را می‌بینم که یک دختر یا پسر جوان وقتی درمی‌یابد که جهنمی وجود ندارد، دیگر هیچ چیز جلودارش نیست. وظیف</w:t>
      </w:r>
      <w:r w:rsidR="000A57AE">
        <w:rPr>
          <w:rStyle w:val="1-Char"/>
          <w:rFonts w:hint="cs"/>
          <w:rtl/>
        </w:rPr>
        <w:t>ۀ</w:t>
      </w:r>
      <w:r w:rsidRPr="00D823B5">
        <w:rPr>
          <w:rStyle w:val="1-Char"/>
          <w:rFonts w:hint="cs"/>
          <w:rtl/>
        </w:rPr>
        <w:t xml:space="preserve"> اخلاق اینست که کل را در برابر جزء مجسم کند، و آینده را در برابر حال، حاضر گرداند، و این دقیقاً همان کاری است که دین سعی می‌کند انجام بدهد. دین </w:t>
      </w:r>
      <w:r>
        <w:rPr>
          <w:rStyle w:val="Emphasis"/>
          <w:rFonts w:cs="Times New Roman" w:hint="cs"/>
          <w:i w:val="0"/>
          <w:iCs w:val="0"/>
          <w:rtl/>
          <w:lang w:bidi="fa-IR"/>
        </w:rPr>
        <w:t>–</w:t>
      </w:r>
      <w:r w:rsidRPr="00D823B5">
        <w:rPr>
          <w:rStyle w:val="1-Char"/>
          <w:rFonts w:hint="cs"/>
          <w:rtl/>
        </w:rPr>
        <w:t xml:space="preserve"> به گفت</w:t>
      </w:r>
      <w:r w:rsidR="000A57AE">
        <w:rPr>
          <w:rStyle w:val="1-Char"/>
          <w:rFonts w:hint="cs"/>
          <w:rtl/>
        </w:rPr>
        <w:t>ۀ</w:t>
      </w:r>
      <w:r w:rsidRPr="00D823B5">
        <w:rPr>
          <w:rStyle w:val="1-Char"/>
          <w:rFonts w:hint="cs"/>
          <w:rtl/>
        </w:rPr>
        <w:t xml:space="preserve"> هوفدنج </w:t>
      </w:r>
      <w:r>
        <w:rPr>
          <w:rStyle w:val="Emphasis"/>
          <w:rFonts w:cs="Times New Roman" w:hint="cs"/>
          <w:i w:val="0"/>
          <w:iCs w:val="0"/>
          <w:rtl/>
          <w:lang w:bidi="fa-IR"/>
        </w:rPr>
        <w:t>–</w:t>
      </w:r>
      <w:r w:rsidRPr="00D823B5">
        <w:rPr>
          <w:rStyle w:val="1-Char"/>
          <w:rFonts w:hint="cs"/>
          <w:rtl/>
        </w:rPr>
        <w:t xml:space="preserve"> پاسداری از ارزش‌ها است، و بدون نظام پاداش و کیفر دینی اخلاق فرضی بیش نخواهد بود. احساس مسؤولیت از میان می‌رود، و جوانان زیرکی و دانش‌شان را در کار چاره‌اندیشی برای گریختن از توصیه‌های اخلاقی متمرکز خواهند ساخت.</w:t>
      </w:r>
    </w:p>
    <w:p w:rsidR="00A627C8" w:rsidRPr="003403F1" w:rsidRDefault="00A627C8" w:rsidP="003403F1">
      <w:pPr>
        <w:pStyle w:val="3-"/>
        <w:rPr>
          <w:rStyle w:val="1-Char"/>
          <w:rFonts w:ascii="IRZar" w:hAnsi="IRZar" w:cs="IRZar"/>
          <w:sz w:val="24"/>
          <w:szCs w:val="24"/>
          <w:rtl/>
        </w:rPr>
      </w:pPr>
      <w:bookmarkStart w:id="231" w:name="_Toc258768085"/>
      <w:bookmarkStart w:id="232" w:name="_Toc429312897"/>
      <w:r w:rsidRPr="003403F1">
        <w:rPr>
          <w:rStyle w:val="1-Char"/>
          <w:rFonts w:ascii="IRZar" w:hAnsi="IRZar" w:cs="IRZar" w:hint="cs"/>
          <w:sz w:val="24"/>
          <w:szCs w:val="24"/>
          <w:rtl/>
        </w:rPr>
        <w:t>ترس از خدا و روز رستاخیز و نقش آن در تربیت</w:t>
      </w:r>
      <w:bookmarkEnd w:id="231"/>
      <w:bookmarkEnd w:id="232"/>
    </w:p>
    <w:p w:rsidR="00A627C8" w:rsidRPr="00376812" w:rsidRDefault="00A627C8" w:rsidP="00376812">
      <w:pPr>
        <w:ind w:firstLine="284"/>
        <w:jc w:val="both"/>
        <w:rPr>
          <w:rStyle w:val="1-Char"/>
          <w:rtl/>
        </w:rPr>
      </w:pPr>
      <w:r w:rsidRPr="00376812">
        <w:rPr>
          <w:rStyle w:val="1-Char"/>
          <w:rFonts w:hint="cs"/>
          <w:rtl/>
        </w:rPr>
        <w:t>این بخشی بود از اظهارات و گواهی‌های ملحدان در رابطه با تأثیر دین در اخلاق و رفتار. با وجود این، عده‌ای شایع می‌کنند که شیو</w:t>
      </w:r>
      <w:r w:rsidR="000A57AE">
        <w:rPr>
          <w:rStyle w:val="1-Char"/>
          <w:rFonts w:hint="cs"/>
          <w:rtl/>
        </w:rPr>
        <w:t>ۀ</w:t>
      </w:r>
      <w:r w:rsidRPr="00376812">
        <w:rPr>
          <w:rStyle w:val="1-Char"/>
          <w:rFonts w:hint="cs"/>
          <w:rtl/>
        </w:rPr>
        <w:t xml:space="preserve"> دینی که انسان‌ها را از خدا و سنجش اعمال می‌ترسانند، با تربیت شخصیت آزاد و مستقل و تکامل یابنده منافات دارد.</w:t>
      </w:r>
    </w:p>
    <w:p w:rsidR="00A627C8" w:rsidRPr="00D823B5" w:rsidRDefault="00A627C8" w:rsidP="00376812">
      <w:pPr>
        <w:ind w:firstLine="284"/>
        <w:jc w:val="both"/>
        <w:rPr>
          <w:rStyle w:val="1-Char"/>
          <w:rtl/>
        </w:rPr>
      </w:pPr>
      <w:r w:rsidRPr="00376812">
        <w:rPr>
          <w:rStyle w:val="1-Char"/>
          <w:rFonts w:hint="cs"/>
          <w:rtl/>
        </w:rPr>
        <w:t xml:space="preserve">ما به این عده می‌گوییم </w:t>
      </w:r>
      <w:r>
        <w:rPr>
          <w:rStyle w:val="Emphasis"/>
          <w:rFonts w:cs="Times New Roman" w:hint="cs"/>
          <w:i w:val="0"/>
          <w:iCs w:val="0"/>
          <w:rtl/>
          <w:lang w:bidi="fa-IR"/>
        </w:rPr>
        <w:t>–</w:t>
      </w:r>
      <w:r w:rsidR="00C25C74" w:rsidRPr="00D823B5">
        <w:rPr>
          <w:rStyle w:val="1-Char"/>
          <w:rFonts w:hint="cs"/>
          <w:rtl/>
        </w:rPr>
        <w:t xml:space="preserve"> ع</w:t>
      </w:r>
      <w:r w:rsidRPr="00D823B5">
        <w:rPr>
          <w:rStyle w:val="1-Char"/>
          <w:rFonts w:hint="cs"/>
          <w:rtl/>
        </w:rPr>
        <w:t>ل</w:t>
      </w:r>
      <w:r w:rsidR="00C25C74" w:rsidRPr="00D823B5">
        <w:rPr>
          <w:rStyle w:val="1-Char"/>
          <w:rFonts w:hint="cs"/>
          <w:rtl/>
        </w:rPr>
        <w:t>ا</w:t>
      </w:r>
      <w:r w:rsidRPr="00D823B5">
        <w:rPr>
          <w:rStyle w:val="1-Char"/>
          <w:rFonts w:hint="cs"/>
          <w:rtl/>
        </w:rPr>
        <w:t xml:space="preserve">وه بر مطالبی که قبلاً بیان کردیم </w:t>
      </w:r>
      <w:r>
        <w:rPr>
          <w:rStyle w:val="Emphasis"/>
          <w:rFonts w:cs="Times New Roman" w:hint="cs"/>
          <w:i w:val="0"/>
          <w:iCs w:val="0"/>
          <w:rtl/>
          <w:lang w:bidi="fa-IR"/>
        </w:rPr>
        <w:t>–</w:t>
      </w:r>
      <w:r w:rsidRPr="00D823B5">
        <w:rPr>
          <w:rStyle w:val="1-Char"/>
          <w:rFonts w:hint="cs"/>
          <w:rtl/>
        </w:rPr>
        <w:t xml:space="preserve"> که عاری‌کردن تربیت از عامل ترس به طور تام و مطلق، یک ادعای بی‌اساس و یک خیال موهوم است، و انکار واقعیت انسانی است که خدا او را آفریده است و موجودی است که بیم و امید، و آرزو و واهمه در کارهایش مؤثر است. حال اگر قرار است بالاخره ترس به نحوی در کار باشد، چه بهتر از این که ترس، از دارند</w:t>
      </w:r>
      <w:r w:rsidR="000A57AE">
        <w:rPr>
          <w:rStyle w:val="1-Char"/>
          <w:rFonts w:hint="cs"/>
          <w:rtl/>
        </w:rPr>
        <w:t>ۀ</w:t>
      </w:r>
      <w:r w:rsidRPr="00D823B5">
        <w:rPr>
          <w:rStyle w:val="1-Char"/>
          <w:rFonts w:hint="cs"/>
          <w:rtl/>
        </w:rPr>
        <w:t xml:space="preserve"> هم</w:t>
      </w:r>
      <w:r w:rsidR="000A57AE">
        <w:rPr>
          <w:rStyle w:val="1-Char"/>
          <w:rFonts w:hint="cs"/>
          <w:rtl/>
        </w:rPr>
        <w:t>ۀ</w:t>
      </w:r>
      <w:r w:rsidRPr="00D823B5">
        <w:rPr>
          <w:rStyle w:val="1-Char"/>
          <w:rFonts w:hint="cs"/>
          <w:rtl/>
        </w:rPr>
        <w:t xml:space="preserve"> جهان، و آفرینند</w:t>
      </w:r>
      <w:r w:rsidR="000A57AE">
        <w:rPr>
          <w:rStyle w:val="1-Char"/>
          <w:rFonts w:hint="cs"/>
          <w:rtl/>
        </w:rPr>
        <w:t>ۀ</w:t>
      </w:r>
      <w:r w:rsidRPr="00D823B5">
        <w:rPr>
          <w:rStyle w:val="1-Char"/>
          <w:rFonts w:hint="cs"/>
          <w:rtl/>
        </w:rPr>
        <w:t xml:space="preserve"> همه آفریدگان، و تنها صاحب اختیار و صاحب فرمان در هم</w:t>
      </w:r>
      <w:r w:rsidR="000A57AE">
        <w:rPr>
          <w:rStyle w:val="1-Char"/>
          <w:rFonts w:hint="cs"/>
          <w:rtl/>
        </w:rPr>
        <w:t>ۀ</w:t>
      </w:r>
      <w:r w:rsidRPr="00D823B5">
        <w:rPr>
          <w:rStyle w:val="1-Char"/>
          <w:rFonts w:hint="cs"/>
          <w:rtl/>
        </w:rPr>
        <w:t xml:space="preserve"> امور این جهان باشد، و پس از آن هم</w:t>
      </w:r>
      <w:r w:rsidR="000A57AE">
        <w:rPr>
          <w:rStyle w:val="1-Char"/>
          <w:rFonts w:hint="cs"/>
          <w:rtl/>
        </w:rPr>
        <w:t>ۀ</w:t>
      </w:r>
      <w:r w:rsidRPr="00D823B5">
        <w:rPr>
          <w:rStyle w:val="1-Char"/>
          <w:rFonts w:hint="cs"/>
          <w:rtl/>
        </w:rPr>
        <w:t xml:space="preserve"> روزنه‌های دیگر ترس را ببندیم. از هیچ آفریده‌ای نباید بترسیم، کوچک یا بزرگ، مگر مواردی که فطرت و طبیعت اقتضا دارد. و این به راستی منبع شجاعت، و مای</w:t>
      </w:r>
      <w:r w:rsidR="000A57AE">
        <w:rPr>
          <w:rStyle w:val="1-Char"/>
          <w:rFonts w:hint="cs"/>
          <w:rtl/>
        </w:rPr>
        <w:t>ۀ</w:t>
      </w:r>
      <w:r w:rsidRPr="00D823B5">
        <w:rPr>
          <w:rStyle w:val="1-Char"/>
          <w:rFonts w:hint="cs"/>
          <w:rtl/>
        </w:rPr>
        <w:t xml:space="preserve"> نیرومندی است. چنانکه خدا</w:t>
      </w:r>
      <w:r w:rsidR="00C25C74" w:rsidRPr="00D823B5">
        <w:rPr>
          <w:rStyle w:val="1-Char"/>
          <w:rFonts w:hint="cs"/>
          <w:rtl/>
        </w:rPr>
        <w:t>وند</w:t>
      </w:r>
      <w:r w:rsidRPr="00D823B5">
        <w:rPr>
          <w:rStyle w:val="1-Char"/>
          <w:rFonts w:hint="cs"/>
          <w:rtl/>
        </w:rPr>
        <w:t xml:space="preserve"> در قرآنکریم</w:t>
      </w:r>
      <w:r w:rsidR="00553F01">
        <w:rPr>
          <w:rStyle w:val="1-Char"/>
          <w:rFonts w:hint="cs"/>
          <w:rtl/>
        </w:rPr>
        <w:t xml:space="preserve"> دربارۀ </w:t>
      </w:r>
      <w:r w:rsidRPr="00D823B5">
        <w:rPr>
          <w:rStyle w:val="1-Char"/>
          <w:rFonts w:hint="cs"/>
          <w:rtl/>
        </w:rPr>
        <w:t>مؤمنان می‌فرماید:</w:t>
      </w:r>
    </w:p>
    <w:p w:rsidR="000E1C1A" w:rsidRPr="00C10EC8" w:rsidRDefault="000E1C1A" w:rsidP="000B5D04">
      <w:pPr>
        <w:ind w:firstLine="284"/>
        <w:jc w:val="both"/>
        <w:rPr>
          <w:rStyle w:val="7-Char"/>
          <w:rtl/>
        </w:rPr>
      </w:pPr>
      <w:r>
        <w:rPr>
          <w:rStyle w:val="Emphasis"/>
          <w:rFonts w:ascii="Traditional Arabic" w:hAnsi="Traditional Arabic" w:cs="Traditional Arabic"/>
          <w:i w:val="0"/>
          <w:iCs w:val="0"/>
          <w:rtl/>
          <w:lang w:bidi="fa-IR"/>
        </w:rPr>
        <w:t>﴿</w:t>
      </w:r>
      <w:r w:rsidR="000B5D04" w:rsidRPr="00C10EC8">
        <w:rPr>
          <w:rStyle w:val="7-Char"/>
          <w:rFonts w:hint="cs"/>
          <w:rtl/>
        </w:rPr>
        <w:t>ٱ</w:t>
      </w:r>
      <w:r w:rsidR="000B5D04" w:rsidRPr="00C10EC8">
        <w:rPr>
          <w:rStyle w:val="7-Char"/>
          <w:rFonts w:hint="eastAsia"/>
          <w:rtl/>
        </w:rPr>
        <w:t>لَّذِينَ</w:t>
      </w:r>
      <w:r w:rsidR="000B5D04" w:rsidRPr="00C10EC8">
        <w:rPr>
          <w:rStyle w:val="7-Char"/>
          <w:rtl/>
        </w:rPr>
        <w:t xml:space="preserve"> يُبَلِّغُونَ رِسَٰلَٰتِ </w:t>
      </w:r>
      <w:r w:rsidR="000B5D04" w:rsidRPr="00C10EC8">
        <w:rPr>
          <w:rStyle w:val="7-Char"/>
          <w:rFonts w:hint="cs"/>
          <w:rtl/>
        </w:rPr>
        <w:t>ٱ</w:t>
      </w:r>
      <w:r w:rsidR="000B5D04" w:rsidRPr="00C10EC8">
        <w:rPr>
          <w:rStyle w:val="7-Char"/>
          <w:rFonts w:hint="eastAsia"/>
          <w:rtl/>
        </w:rPr>
        <w:t>للَّهِ</w:t>
      </w:r>
      <w:r w:rsidR="000B5D04" w:rsidRPr="00C10EC8">
        <w:rPr>
          <w:rStyle w:val="7-Char"/>
          <w:rtl/>
        </w:rPr>
        <w:t xml:space="preserve"> وَيَخۡشَوۡنَهُ</w:t>
      </w:r>
      <w:r w:rsidR="000B5D04" w:rsidRPr="00C10EC8">
        <w:rPr>
          <w:rStyle w:val="7-Char"/>
          <w:rFonts w:hint="cs"/>
          <w:rtl/>
        </w:rPr>
        <w:t>ۥ</w:t>
      </w:r>
      <w:r w:rsidR="000B5D04" w:rsidRPr="00C10EC8">
        <w:rPr>
          <w:rStyle w:val="7-Char"/>
          <w:rtl/>
        </w:rPr>
        <w:t xml:space="preserve"> وَلَا يَخۡشَوۡنَ أَحَدًا إِلَّا </w:t>
      </w:r>
      <w:r w:rsidR="000B5D04" w:rsidRPr="00C10EC8">
        <w:rPr>
          <w:rStyle w:val="7-Char"/>
          <w:rFonts w:hint="cs"/>
          <w:rtl/>
        </w:rPr>
        <w:t>ٱ</w:t>
      </w:r>
      <w:r w:rsidR="000B5D04"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الأحزاب: 39</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BB49EE">
        <w:rPr>
          <w:rStyle w:val="Emphasis"/>
          <w:rFonts w:ascii="Calibri" w:hAnsi="Calibri" w:cs="Traditional Arabic" w:hint="cs"/>
          <w:i w:val="0"/>
          <w:iCs w:val="0"/>
          <w:rtl/>
          <w:lang w:bidi="fa-IR"/>
        </w:rPr>
        <w:t>«</w:t>
      </w:r>
      <w:r w:rsidRPr="00376812">
        <w:rPr>
          <w:rStyle w:val="1-Char"/>
          <w:rFonts w:hint="cs"/>
          <w:rtl/>
        </w:rPr>
        <w:t>کسانی که پیام‌های الهی را می‌رسانند و از او واهمه دارند و از هیچکس به جز خدا واهمه ندارند</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0B5D04">
      <w:pPr>
        <w:ind w:firstLine="284"/>
        <w:jc w:val="both"/>
        <w:rPr>
          <w:rStyle w:val="7-Char"/>
          <w:rtl/>
        </w:rPr>
      </w:pPr>
      <w:r>
        <w:rPr>
          <w:rStyle w:val="Emphasis"/>
          <w:rFonts w:ascii="Traditional Arabic" w:hAnsi="Traditional Arabic" w:cs="Traditional Arabic"/>
          <w:i w:val="0"/>
          <w:iCs w:val="0"/>
          <w:rtl/>
          <w:lang w:bidi="fa-IR"/>
        </w:rPr>
        <w:t>﴿</w:t>
      </w:r>
      <w:r w:rsidR="000B5D04" w:rsidRPr="00C10EC8">
        <w:rPr>
          <w:rStyle w:val="7-Char"/>
          <w:rtl/>
        </w:rPr>
        <w:t xml:space="preserve">يُجَٰهِدُونَ فِي سَبِيلِ </w:t>
      </w:r>
      <w:r w:rsidR="000B5D04" w:rsidRPr="00C10EC8">
        <w:rPr>
          <w:rStyle w:val="7-Char"/>
          <w:rFonts w:hint="cs"/>
          <w:rtl/>
        </w:rPr>
        <w:t>ٱ</w:t>
      </w:r>
      <w:r w:rsidR="000B5D04" w:rsidRPr="00C10EC8">
        <w:rPr>
          <w:rStyle w:val="7-Char"/>
          <w:rFonts w:hint="eastAsia"/>
          <w:rtl/>
        </w:rPr>
        <w:t>للَّهِ</w:t>
      </w:r>
      <w:r w:rsidR="000B5D04" w:rsidRPr="00C10EC8">
        <w:rPr>
          <w:rStyle w:val="7-Char"/>
          <w:rtl/>
        </w:rPr>
        <w:t xml:space="preserve"> وَلَا يَخَافُونَ لَوۡمَةَ لَآئِمٖۚ</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المائدة: 54</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در راه خدا جهاد می‌کنند و از سرزنش هیچ سرزنش‌کننده‌ای نمی‌ترسند</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Fonts w:hint="eastAsia"/>
          <w:rtl/>
        </w:rPr>
        <w:t>إِنَّمَا</w:t>
      </w:r>
      <w:r w:rsidR="00957A6C" w:rsidRPr="00C10EC8">
        <w:rPr>
          <w:rStyle w:val="7-Char"/>
          <w:rtl/>
        </w:rPr>
        <w:t xml:space="preserve"> ذَٰلِكُمُ </w:t>
      </w:r>
      <w:r w:rsidR="00957A6C" w:rsidRPr="00C10EC8">
        <w:rPr>
          <w:rStyle w:val="7-Char"/>
          <w:rFonts w:hint="cs"/>
          <w:rtl/>
        </w:rPr>
        <w:t>ٱ</w:t>
      </w:r>
      <w:r w:rsidR="00957A6C" w:rsidRPr="00C10EC8">
        <w:rPr>
          <w:rStyle w:val="7-Char"/>
          <w:rFonts w:hint="eastAsia"/>
          <w:rtl/>
        </w:rPr>
        <w:t>لشَّيۡطَٰنُ</w:t>
      </w:r>
      <w:r w:rsidR="00957A6C" w:rsidRPr="00C10EC8">
        <w:rPr>
          <w:rStyle w:val="7-Char"/>
          <w:rtl/>
        </w:rPr>
        <w:t xml:space="preserve"> يُخَوِّفُ أَوۡلِيَآءَهُ</w:t>
      </w:r>
      <w:r w:rsidR="00957A6C" w:rsidRPr="00C10EC8">
        <w:rPr>
          <w:rStyle w:val="7-Char"/>
          <w:rFonts w:hint="cs"/>
          <w:rtl/>
        </w:rPr>
        <w:t>ۥ</w:t>
      </w:r>
      <w:r w:rsidR="00957A6C" w:rsidRPr="00C10EC8">
        <w:rPr>
          <w:rStyle w:val="7-Char"/>
          <w:rtl/>
        </w:rPr>
        <w:t xml:space="preserve"> فَلَا تَخَافُوهُمۡ وَخَافُونِ إِن كُنتُم مُّؤۡمِنِينَ ١٧٥</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آل</w:t>
      </w:r>
      <w:r w:rsidR="00957A6C" w:rsidRPr="00A60B9D">
        <w:rPr>
          <w:rStyle w:val="6-Char"/>
          <w:rFonts w:hint="eastAsia"/>
          <w:rtl/>
        </w:rPr>
        <w:t>‌</w:t>
      </w:r>
      <w:r w:rsidRPr="00A60B9D">
        <w:rPr>
          <w:rStyle w:val="6-Char"/>
          <w:rFonts w:hint="cs"/>
          <w:rtl/>
        </w:rPr>
        <w:t>عمران: 175</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جز این نیست که شیطان یارانش را می‌ترساند. پس از آنان نترسید و از من بترسید، اگر ایمان دارید</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tl/>
        </w:rPr>
        <w:t xml:space="preserve">فَلَا تَخۡشَوُاْ </w:t>
      </w:r>
      <w:r w:rsidR="00957A6C" w:rsidRPr="00C10EC8">
        <w:rPr>
          <w:rStyle w:val="7-Char"/>
          <w:rFonts w:hint="cs"/>
          <w:rtl/>
        </w:rPr>
        <w:t>ٱ</w:t>
      </w:r>
      <w:r w:rsidR="00957A6C" w:rsidRPr="00C10EC8">
        <w:rPr>
          <w:rStyle w:val="7-Char"/>
          <w:rFonts w:hint="eastAsia"/>
          <w:rtl/>
        </w:rPr>
        <w:t>لنَّاسَ</w:t>
      </w:r>
      <w:r w:rsidR="00957A6C" w:rsidRPr="00C10EC8">
        <w:rPr>
          <w:rStyle w:val="7-Char"/>
          <w:rtl/>
        </w:rPr>
        <w:t xml:space="preserve"> وَ</w:t>
      </w:r>
      <w:r w:rsidR="00957A6C" w:rsidRPr="00C10EC8">
        <w:rPr>
          <w:rStyle w:val="7-Char"/>
          <w:rFonts w:hint="cs"/>
          <w:rtl/>
        </w:rPr>
        <w:t>ٱ</w:t>
      </w:r>
      <w:r w:rsidR="00957A6C" w:rsidRPr="00C10EC8">
        <w:rPr>
          <w:rStyle w:val="7-Char"/>
          <w:rFonts w:hint="eastAsia"/>
          <w:rtl/>
        </w:rPr>
        <w:t>خۡشَوۡنِ</w:t>
      </w:r>
      <w:r w:rsidR="00957A6C" w:rsidRPr="00C10EC8">
        <w:rPr>
          <w:rStyle w:val="7-Char"/>
          <w:rtl/>
        </w:rPr>
        <w:t xml:space="preserve"> وَلَا تَشۡتَرُواْ بِ‍َٔايَٰتِي ثَمَنٗا قَلِيلٗاۚ</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المائدة: 44</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از مردمان نترسید و از من بترسید و آیات مرا به بهای اندک مفروشید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در اخبار آمده است: «کسی که از خدا ترسید، خدا همه چیز را از او می‌ترساند، و کسی که از خدا نترسید خدا او را از همه چیز می‌ترساند».</w:t>
      </w:r>
    </w:p>
    <w:p w:rsidR="00A627C8" w:rsidRPr="00376812" w:rsidRDefault="00A627C8" w:rsidP="00376812">
      <w:pPr>
        <w:ind w:firstLine="284"/>
        <w:jc w:val="both"/>
        <w:rPr>
          <w:rStyle w:val="1-Char"/>
          <w:rtl/>
        </w:rPr>
      </w:pPr>
      <w:r w:rsidRPr="00376812">
        <w:rPr>
          <w:rStyle w:val="1-Char"/>
          <w:rFonts w:hint="cs"/>
          <w:rtl/>
        </w:rPr>
        <w:t>بگذریم از این که ترس مؤمن از پروردگارش، ترس از یک قاضی عادل است که مبادا به خاطر جرمی که مرتکب شده است او را به کیفر برسا</w:t>
      </w:r>
      <w:r w:rsidR="00C25C74" w:rsidRPr="00376812">
        <w:rPr>
          <w:rStyle w:val="1-Char"/>
          <w:rFonts w:hint="cs"/>
          <w:rtl/>
        </w:rPr>
        <w:t>ند، نه ترس از یک فرمانروای بی‌رح</w:t>
      </w:r>
      <w:r w:rsidRPr="00376812">
        <w:rPr>
          <w:rStyle w:val="1-Char"/>
          <w:rFonts w:hint="cs"/>
          <w:rtl/>
        </w:rPr>
        <w:t>م که بیگناهان را به گناه تبهکاران می‌گیرد. ترس انسان با ایمان از پروردگار رحیم و رحمان، بسیار شباهت دارد به ترس پسر از خشم پدر، هنگامی که از راه و روش راست انحرافی پیدا می‌کند</w:t>
      </w:r>
      <w:r w:rsidR="00C25C74" w:rsidRPr="00376812">
        <w:rPr>
          <w:rStyle w:val="1-Char"/>
          <w:rFonts w:hint="cs"/>
          <w:rtl/>
        </w:rPr>
        <w:t>.</w:t>
      </w:r>
      <w:r w:rsidRPr="00376812">
        <w:rPr>
          <w:rStyle w:val="1-Char"/>
          <w:rFonts w:hint="cs"/>
          <w:rtl/>
        </w:rPr>
        <w:t xml:space="preserve"> </w:t>
      </w:r>
      <w:r w:rsidR="00C25C74" w:rsidRPr="00376812">
        <w:rPr>
          <w:rStyle w:val="1-Char"/>
          <w:rFonts w:hint="cs"/>
          <w:rtl/>
        </w:rPr>
        <w:t>برعلاوه این</w:t>
      </w:r>
      <w:r w:rsidRPr="00376812">
        <w:rPr>
          <w:rStyle w:val="1-Char"/>
          <w:rFonts w:hint="cs"/>
          <w:rtl/>
        </w:rPr>
        <w:t xml:space="preserve"> ترس آمیخته با امید به عفو و گذشت خدای منان، و آرزومندی نسبت به رحمت واسع</w:t>
      </w:r>
      <w:r w:rsidR="000A57AE">
        <w:rPr>
          <w:rStyle w:val="1-Char"/>
          <w:rFonts w:hint="cs"/>
          <w:rtl/>
        </w:rPr>
        <w:t>ۀ</w:t>
      </w:r>
      <w:r w:rsidRPr="00376812">
        <w:rPr>
          <w:rStyle w:val="1-Char"/>
          <w:rFonts w:hint="cs"/>
          <w:rtl/>
        </w:rPr>
        <w:t xml:space="preserve"> او</w:t>
      </w:r>
      <w:r w:rsidR="00C25C74" w:rsidRPr="00376812">
        <w:rPr>
          <w:rStyle w:val="1-Char"/>
          <w:rFonts w:hint="cs"/>
          <w:rtl/>
        </w:rPr>
        <w:t xml:space="preserve"> است</w:t>
      </w:r>
      <w:r w:rsidRPr="00376812">
        <w:rPr>
          <w:rStyle w:val="1-Char"/>
          <w:rFonts w:hint="cs"/>
          <w:rtl/>
        </w:rPr>
        <w:t>، مانند آن کسانی که خدا در قرآن توصیف‌شان فرموده که:</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Fonts w:hint="eastAsia"/>
          <w:rtl/>
        </w:rPr>
        <w:t>أُوْلَٰٓئِكَ</w:t>
      </w:r>
      <w:r w:rsidR="00957A6C" w:rsidRPr="00C10EC8">
        <w:rPr>
          <w:rStyle w:val="7-Char"/>
          <w:rtl/>
        </w:rPr>
        <w:t xml:space="preserve"> </w:t>
      </w:r>
      <w:r w:rsidR="00957A6C" w:rsidRPr="00C10EC8">
        <w:rPr>
          <w:rStyle w:val="7-Char"/>
          <w:rFonts w:hint="cs"/>
          <w:rtl/>
        </w:rPr>
        <w:t>ٱ</w:t>
      </w:r>
      <w:r w:rsidR="00957A6C" w:rsidRPr="00C10EC8">
        <w:rPr>
          <w:rStyle w:val="7-Char"/>
          <w:rFonts w:hint="eastAsia"/>
          <w:rtl/>
        </w:rPr>
        <w:t>لَّذِينَ</w:t>
      </w:r>
      <w:r w:rsidR="00957A6C" w:rsidRPr="00C10EC8">
        <w:rPr>
          <w:rStyle w:val="7-Char"/>
          <w:rtl/>
        </w:rPr>
        <w:t xml:space="preserve"> يَدۡعُونَ يَبۡتَغُونَ إِلَىٰ رَبِّهِمُ </w:t>
      </w:r>
      <w:r w:rsidR="00957A6C" w:rsidRPr="00C10EC8">
        <w:rPr>
          <w:rStyle w:val="7-Char"/>
          <w:rFonts w:hint="cs"/>
          <w:rtl/>
        </w:rPr>
        <w:t>ٱ</w:t>
      </w:r>
      <w:r w:rsidR="00957A6C" w:rsidRPr="00C10EC8">
        <w:rPr>
          <w:rStyle w:val="7-Char"/>
          <w:rFonts w:hint="eastAsia"/>
          <w:rtl/>
        </w:rPr>
        <w:t>لۡوَسِيلَةَ</w:t>
      </w:r>
      <w:r w:rsidR="00957A6C" w:rsidRPr="00C10EC8">
        <w:rPr>
          <w:rStyle w:val="7-Char"/>
          <w:rtl/>
        </w:rPr>
        <w:t xml:space="preserve"> أَيُّهُمۡ أَقۡرَبُ وَيَرۡجُونَ رَحۡمَتَهُ</w:t>
      </w:r>
      <w:r w:rsidR="00957A6C" w:rsidRPr="00C10EC8">
        <w:rPr>
          <w:rStyle w:val="7-Char"/>
          <w:rFonts w:hint="cs"/>
          <w:rtl/>
        </w:rPr>
        <w:t>ۥ</w:t>
      </w:r>
      <w:r w:rsidR="00957A6C" w:rsidRPr="00C10EC8">
        <w:rPr>
          <w:rStyle w:val="7-Char"/>
          <w:rtl/>
        </w:rPr>
        <w:t xml:space="preserve"> وَيَخَافُونَ عَذَابَهُ</w:t>
      </w:r>
      <w:r w:rsidR="00957A6C"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الإسراء: 57</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آنان کسانی هستند که با خدا راز و نیاز می‌کنند، و انواع وسیله‌ها را هرکدام که</w:t>
      </w:r>
      <w:r w:rsidR="00000FD7" w:rsidRPr="00376812">
        <w:rPr>
          <w:rStyle w:val="1-Char"/>
          <w:rFonts w:hint="cs"/>
          <w:rtl/>
        </w:rPr>
        <w:t xml:space="preserve"> نزدیک‌تر</w:t>
      </w:r>
      <w:r w:rsidRPr="00376812">
        <w:rPr>
          <w:rStyle w:val="1-Char"/>
          <w:rFonts w:hint="cs"/>
          <w:rtl/>
        </w:rPr>
        <w:t xml:space="preserve"> باشند، برای رسیدن به مقام قرب الهی می‌جویند. و رحمت او را امیدوارند، و از عذاب او می‌ترسند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قرآن همواره حد وسط میان خوف و رجاء، بیم و امید، را توصیه می‌کند. نه این درست است که ترس به نومیدی از رحمت و عنایت الهی بیانجامد، و نه آن درست است که امیدواری به رحمت الهی کار انسان را به ایمن‌شدن از مکر خدا بکشاند.</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tl/>
        </w:rPr>
        <w:t xml:space="preserve">فَلَا يَأۡمَنُ مَكۡرَ </w:t>
      </w:r>
      <w:r w:rsidR="00957A6C" w:rsidRPr="00C10EC8">
        <w:rPr>
          <w:rStyle w:val="7-Char"/>
          <w:rFonts w:hint="cs"/>
          <w:rtl/>
        </w:rPr>
        <w:t>ٱ</w:t>
      </w:r>
      <w:r w:rsidR="00957A6C" w:rsidRPr="00C10EC8">
        <w:rPr>
          <w:rStyle w:val="7-Char"/>
          <w:rFonts w:hint="eastAsia"/>
          <w:rtl/>
        </w:rPr>
        <w:t>للَّهِ</w:t>
      </w:r>
      <w:r w:rsidR="00957A6C" w:rsidRPr="00C10EC8">
        <w:rPr>
          <w:rStyle w:val="7-Char"/>
          <w:rtl/>
        </w:rPr>
        <w:t xml:space="preserve"> إِلَّا </w:t>
      </w:r>
      <w:r w:rsidR="00957A6C" w:rsidRPr="00C10EC8">
        <w:rPr>
          <w:rStyle w:val="7-Char"/>
          <w:rFonts w:hint="cs"/>
          <w:rtl/>
        </w:rPr>
        <w:t>ٱ</w:t>
      </w:r>
      <w:r w:rsidR="00957A6C" w:rsidRPr="00C10EC8">
        <w:rPr>
          <w:rStyle w:val="7-Char"/>
          <w:rFonts w:hint="eastAsia"/>
          <w:rtl/>
        </w:rPr>
        <w:t>لۡقَوۡمُ</w:t>
      </w:r>
      <w:r w:rsidR="00957A6C" w:rsidRPr="00C10EC8">
        <w:rPr>
          <w:rStyle w:val="7-Char"/>
          <w:rtl/>
        </w:rPr>
        <w:t xml:space="preserve"> </w:t>
      </w:r>
      <w:r w:rsidR="00957A6C" w:rsidRPr="00C10EC8">
        <w:rPr>
          <w:rStyle w:val="7-Char"/>
          <w:rFonts w:hint="cs"/>
          <w:rtl/>
        </w:rPr>
        <w:t>ٱ</w:t>
      </w:r>
      <w:r w:rsidR="00957A6C" w:rsidRPr="00C10EC8">
        <w:rPr>
          <w:rStyle w:val="7-Char"/>
          <w:rFonts w:hint="eastAsia"/>
          <w:rtl/>
        </w:rPr>
        <w:t>لۡخَٰسِرُونَ</w:t>
      </w:r>
      <w:r w:rsidR="00957A6C" w:rsidRPr="00C10EC8">
        <w:rPr>
          <w:rStyle w:val="7-Char"/>
          <w:rtl/>
        </w:rPr>
        <w:t xml:space="preserve"> ٩٩</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الأعراف: 99</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که از مکر خدا ایمن نمی‌گردند، مگر آن عده که زیان</w:t>
      </w:r>
      <w:r w:rsidRPr="00376812">
        <w:rPr>
          <w:rStyle w:val="1-Char"/>
          <w:rFonts w:hint="eastAsia"/>
          <w:rtl/>
        </w:rPr>
        <w:t>‌</w:t>
      </w:r>
      <w:r w:rsidRPr="00376812">
        <w:rPr>
          <w:rStyle w:val="1-Char"/>
          <w:rFonts w:hint="cs"/>
          <w:rtl/>
        </w:rPr>
        <w:t>کارانند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همچنین:</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tl/>
        </w:rPr>
        <w:t xml:space="preserve">لَا يَاْيۡ‍َٔسُ مِن رَّوۡحِ </w:t>
      </w:r>
      <w:r w:rsidR="00957A6C" w:rsidRPr="00C10EC8">
        <w:rPr>
          <w:rStyle w:val="7-Char"/>
          <w:rFonts w:hint="cs"/>
          <w:rtl/>
        </w:rPr>
        <w:t>ٱ</w:t>
      </w:r>
      <w:r w:rsidR="00957A6C" w:rsidRPr="00C10EC8">
        <w:rPr>
          <w:rStyle w:val="7-Char"/>
          <w:rFonts w:hint="eastAsia"/>
          <w:rtl/>
        </w:rPr>
        <w:t>للَّهِ</w:t>
      </w:r>
      <w:r w:rsidR="00957A6C" w:rsidRPr="00C10EC8">
        <w:rPr>
          <w:rStyle w:val="7-Char"/>
          <w:rtl/>
        </w:rPr>
        <w:t xml:space="preserve"> إِلَّا </w:t>
      </w:r>
      <w:r w:rsidR="00957A6C" w:rsidRPr="00C10EC8">
        <w:rPr>
          <w:rStyle w:val="7-Char"/>
          <w:rFonts w:hint="cs"/>
          <w:rtl/>
        </w:rPr>
        <w:t>ٱ</w:t>
      </w:r>
      <w:r w:rsidR="00957A6C" w:rsidRPr="00C10EC8">
        <w:rPr>
          <w:rStyle w:val="7-Char"/>
          <w:rFonts w:hint="eastAsia"/>
          <w:rtl/>
        </w:rPr>
        <w:t>لۡقَوۡمُ</w:t>
      </w:r>
      <w:r w:rsidR="00957A6C" w:rsidRPr="00C10EC8">
        <w:rPr>
          <w:rStyle w:val="7-Char"/>
          <w:rtl/>
        </w:rPr>
        <w:t xml:space="preserve"> </w:t>
      </w:r>
      <w:r w:rsidR="00957A6C" w:rsidRPr="00C10EC8">
        <w:rPr>
          <w:rStyle w:val="7-Char"/>
          <w:rFonts w:hint="cs"/>
          <w:rtl/>
        </w:rPr>
        <w:t>ٱ</w:t>
      </w:r>
      <w:r w:rsidR="00957A6C" w:rsidRPr="00C10EC8">
        <w:rPr>
          <w:rStyle w:val="7-Char"/>
          <w:rFonts w:hint="eastAsia"/>
          <w:rtl/>
        </w:rPr>
        <w:t>لۡكَٰفِرُونَ</w:t>
      </w:r>
      <w:r w:rsidR="00957A6C" w:rsidRPr="00C10EC8">
        <w:rPr>
          <w:rStyle w:val="7-Char"/>
          <w:rtl/>
        </w:rPr>
        <w:t xml:space="preserve"> ٨٧</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یوسف: 87</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از رحمت و عنایت الهی نومید نمی‌گردند</w:t>
      </w:r>
      <w:r w:rsidR="00C25C74" w:rsidRPr="00376812">
        <w:rPr>
          <w:rStyle w:val="1-Char"/>
          <w:rFonts w:hint="cs"/>
          <w:rtl/>
        </w:rPr>
        <w:t>، مگر آن عده که کافران و ناسپاس</w:t>
      </w:r>
      <w:r w:rsidRPr="00376812">
        <w:rPr>
          <w:rStyle w:val="1-Char"/>
          <w:rFonts w:hint="cs"/>
          <w:rtl/>
        </w:rPr>
        <w:t>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اوصافی که در قرآنکریم برای خدای متعال برشمرده شده است، این توازن را در روحی</w:t>
      </w:r>
      <w:r w:rsidR="000A57AE">
        <w:rPr>
          <w:rStyle w:val="1-Char"/>
          <w:rFonts w:hint="cs"/>
          <w:rtl/>
        </w:rPr>
        <w:t>ۀ</w:t>
      </w:r>
      <w:r w:rsidRPr="00376812">
        <w:rPr>
          <w:rStyle w:val="1-Char"/>
          <w:rFonts w:hint="cs"/>
          <w:rtl/>
        </w:rPr>
        <w:t xml:space="preserve"> انسان مؤمن پدید می‌آورد:</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Fonts w:hint="eastAsia"/>
          <w:rtl/>
        </w:rPr>
        <w:t>غَافِرِ</w:t>
      </w:r>
      <w:r w:rsidR="00957A6C" w:rsidRPr="00C10EC8">
        <w:rPr>
          <w:rStyle w:val="7-Char"/>
          <w:rtl/>
        </w:rPr>
        <w:t xml:space="preserve"> </w:t>
      </w:r>
      <w:r w:rsidR="00957A6C" w:rsidRPr="00C10EC8">
        <w:rPr>
          <w:rStyle w:val="7-Char"/>
          <w:rFonts w:hint="cs"/>
          <w:rtl/>
        </w:rPr>
        <w:t>ٱ</w:t>
      </w:r>
      <w:r w:rsidR="00957A6C" w:rsidRPr="00C10EC8">
        <w:rPr>
          <w:rStyle w:val="7-Char"/>
          <w:rFonts w:hint="eastAsia"/>
          <w:rtl/>
        </w:rPr>
        <w:t>لذَّنۢبِ</w:t>
      </w:r>
      <w:r w:rsidR="00957A6C" w:rsidRPr="00C10EC8">
        <w:rPr>
          <w:rStyle w:val="7-Char"/>
          <w:rtl/>
        </w:rPr>
        <w:t xml:space="preserve"> وَقَابِلِ </w:t>
      </w:r>
      <w:r w:rsidR="00957A6C" w:rsidRPr="00C10EC8">
        <w:rPr>
          <w:rStyle w:val="7-Char"/>
          <w:rFonts w:hint="cs"/>
          <w:rtl/>
        </w:rPr>
        <w:t>ٱ</w:t>
      </w:r>
      <w:r w:rsidR="00957A6C" w:rsidRPr="00C10EC8">
        <w:rPr>
          <w:rStyle w:val="7-Char"/>
          <w:rFonts w:hint="eastAsia"/>
          <w:rtl/>
        </w:rPr>
        <w:t>لتَّوۡبِ</w:t>
      </w:r>
      <w:r w:rsidR="00957A6C" w:rsidRPr="00C10EC8">
        <w:rPr>
          <w:rStyle w:val="7-Char"/>
          <w:rtl/>
        </w:rPr>
        <w:t xml:space="preserve"> شَدِيدِ </w:t>
      </w:r>
      <w:r w:rsidR="00957A6C" w:rsidRPr="00C10EC8">
        <w:rPr>
          <w:rStyle w:val="7-Char"/>
          <w:rFonts w:hint="cs"/>
          <w:rtl/>
        </w:rPr>
        <w:t>ٱ</w:t>
      </w:r>
      <w:r w:rsidR="00957A6C" w:rsidRPr="00C10EC8">
        <w:rPr>
          <w:rStyle w:val="7-Char"/>
          <w:rFonts w:hint="eastAsia"/>
          <w:rtl/>
        </w:rPr>
        <w:t>لۡعِقَابِ</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المؤمن: 3</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آمرزند</w:t>
      </w:r>
      <w:r w:rsidR="000A57AE">
        <w:rPr>
          <w:rStyle w:val="1-Char"/>
          <w:rFonts w:hint="cs"/>
          <w:rtl/>
        </w:rPr>
        <w:t>ۀ</w:t>
      </w:r>
      <w:r w:rsidRPr="00376812">
        <w:rPr>
          <w:rStyle w:val="1-Char"/>
          <w:rFonts w:hint="cs"/>
          <w:rtl/>
        </w:rPr>
        <w:t xml:space="preserve"> گناه پذیرند</w:t>
      </w:r>
      <w:r w:rsidR="000A57AE">
        <w:rPr>
          <w:rStyle w:val="1-Char"/>
          <w:rFonts w:hint="cs"/>
          <w:rtl/>
        </w:rPr>
        <w:t>ۀ</w:t>
      </w:r>
      <w:r w:rsidRPr="00376812">
        <w:rPr>
          <w:rStyle w:val="1-Char"/>
          <w:rFonts w:hint="cs"/>
          <w:rtl/>
        </w:rPr>
        <w:t xml:space="preserve"> تو به سخت کیفر</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957A6C">
      <w:pPr>
        <w:ind w:firstLine="284"/>
        <w:jc w:val="both"/>
        <w:rPr>
          <w:rStyle w:val="7-Char"/>
          <w:rtl/>
        </w:rPr>
      </w:pPr>
      <w:r>
        <w:rPr>
          <w:rStyle w:val="Emphasis"/>
          <w:rFonts w:ascii="Traditional Arabic" w:hAnsi="Traditional Arabic" w:cs="Traditional Arabic"/>
          <w:i w:val="0"/>
          <w:iCs w:val="0"/>
          <w:rtl/>
          <w:lang w:bidi="fa-IR"/>
        </w:rPr>
        <w:t>﴿</w:t>
      </w:r>
      <w:r w:rsidR="00957A6C" w:rsidRPr="00C10EC8">
        <w:rPr>
          <w:rStyle w:val="7-Char"/>
          <w:rFonts w:hint="cs"/>
          <w:rtl/>
        </w:rPr>
        <w:t>ٱ</w:t>
      </w:r>
      <w:r w:rsidR="00957A6C" w:rsidRPr="00C10EC8">
        <w:rPr>
          <w:rStyle w:val="7-Char"/>
          <w:rFonts w:hint="eastAsia"/>
          <w:rtl/>
        </w:rPr>
        <w:t>عۡلَمُوٓاْ</w:t>
      </w:r>
      <w:r w:rsidR="00957A6C" w:rsidRPr="00C10EC8">
        <w:rPr>
          <w:rStyle w:val="7-Char"/>
          <w:rtl/>
        </w:rPr>
        <w:t xml:space="preserve"> أَنَّ </w:t>
      </w:r>
      <w:r w:rsidR="00957A6C" w:rsidRPr="00C10EC8">
        <w:rPr>
          <w:rStyle w:val="7-Char"/>
          <w:rFonts w:hint="cs"/>
          <w:rtl/>
        </w:rPr>
        <w:t>ٱ</w:t>
      </w:r>
      <w:r w:rsidR="00957A6C" w:rsidRPr="00C10EC8">
        <w:rPr>
          <w:rStyle w:val="7-Char"/>
          <w:rFonts w:hint="eastAsia"/>
          <w:rtl/>
        </w:rPr>
        <w:t>للَّهَ</w:t>
      </w:r>
      <w:r w:rsidR="00957A6C" w:rsidRPr="00C10EC8">
        <w:rPr>
          <w:rStyle w:val="7-Char"/>
          <w:rtl/>
        </w:rPr>
        <w:t xml:space="preserve"> شَدِيدُ </w:t>
      </w:r>
      <w:r w:rsidR="00957A6C" w:rsidRPr="00C10EC8">
        <w:rPr>
          <w:rStyle w:val="7-Char"/>
          <w:rFonts w:hint="cs"/>
          <w:rtl/>
        </w:rPr>
        <w:t>ٱ</w:t>
      </w:r>
      <w:r w:rsidR="00957A6C" w:rsidRPr="00C10EC8">
        <w:rPr>
          <w:rStyle w:val="7-Char"/>
          <w:rFonts w:hint="eastAsia"/>
          <w:rtl/>
        </w:rPr>
        <w:t>لۡعِقَابِ</w:t>
      </w:r>
      <w:r w:rsidR="00957A6C" w:rsidRPr="00C10EC8">
        <w:rPr>
          <w:rStyle w:val="7-Char"/>
          <w:rtl/>
        </w:rPr>
        <w:t xml:space="preserve"> وَأَنَّ </w:t>
      </w:r>
      <w:r w:rsidR="00957A6C" w:rsidRPr="00C10EC8">
        <w:rPr>
          <w:rStyle w:val="7-Char"/>
          <w:rFonts w:hint="cs"/>
          <w:rtl/>
        </w:rPr>
        <w:t>ٱ</w:t>
      </w:r>
      <w:r w:rsidR="00957A6C" w:rsidRPr="00C10EC8">
        <w:rPr>
          <w:rStyle w:val="7-Char"/>
          <w:rFonts w:hint="eastAsia"/>
          <w:rtl/>
        </w:rPr>
        <w:t>للَّهَ</w:t>
      </w:r>
      <w:r w:rsidR="00957A6C" w:rsidRPr="00C10EC8">
        <w:rPr>
          <w:rStyle w:val="7-Char"/>
          <w:rtl/>
        </w:rPr>
        <w:t xml:space="preserve"> غَفُورٞ رَّحِيمٞ ٩٨</w:t>
      </w:r>
      <w:r>
        <w:rPr>
          <w:rStyle w:val="Emphasis"/>
          <w:rFonts w:ascii="Traditional Arabic" w:hAnsi="Traditional Arabic" w:cs="Traditional Arabic"/>
          <w:i w:val="0"/>
          <w:iCs w:val="0"/>
          <w:rtl/>
          <w:lang w:bidi="fa-IR"/>
        </w:rPr>
        <w:t>﴾</w:t>
      </w:r>
      <w:r w:rsidRPr="00D823B5">
        <w:rPr>
          <w:rStyle w:val="1-Char"/>
          <w:rFonts w:hint="cs"/>
          <w:rtl/>
        </w:rPr>
        <w:t xml:space="preserve"> </w:t>
      </w:r>
      <w:r w:rsidRPr="00A60B9D">
        <w:rPr>
          <w:rStyle w:val="6-Char"/>
          <w:rtl/>
        </w:rPr>
        <w:t>[</w:t>
      </w:r>
      <w:r w:rsidRPr="00A60B9D">
        <w:rPr>
          <w:rStyle w:val="6-Char"/>
          <w:rFonts w:hint="cs"/>
          <w:rtl/>
        </w:rPr>
        <w:t>المائدة: 98</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بدانید که خدا سخت کیفر است و خدا آمرزگار و مهربان است</w:t>
      </w:r>
      <w:r>
        <w:rPr>
          <w:rStyle w:val="Emphasis"/>
          <w:rFonts w:ascii="Calibri" w:hAnsi="Calibri" w:cs="Traditional Arabic" w:hint="cs"/>
          <w:i w:val="0"/>
          <w:iCs w:val="0"/>
          <w:rtl/>
          <w:lang w:bidi="fa-IR"/>
        </w:rPr>
        <w:t>»</w:t>
      </w:r>
      <w:r w:rsidRPr="00D823B5">
        <w:rPr>
          <w:rStyle w:val="1-Char"/>
          <w:rFonts w:hint="cs"/>
          <w:rtl/>
        </w:rPr>
        <w:t>.</w:t>
      </w:r>
    </w:p>
    <w:p w:rsidR="00957A6C" w:rsidRDefault="000E1C1A" w:rsidP="00957A6C">
      <w:pPr>
        <w:ind w:firstLine="284"/>
        <w:jc w:val="both"/>
        <w:rPr>
          <w:rStyle w:val="Emphasis"/>
          <w:rFonts w:ascii="mylotus" w:hAnsi="mylotus" w:cs="mylotus"/>
          <w:i w:val="0"/>
          <w:iCs w:val="0"/>
          <w:sz w:val="26"/>
          <w:szCs w:val="26"/>
          <w:rtl/>
          <w:lang w:bidi="fa-IR"/>
        </w:rPr>
      </w:pPr>
      <w:r w:rsidRPr="00957A6C">
        <w:rPr>
          <w:rStyle w:val="Emphasis"/>
          <w:rFonts w:ascii="Traditional Arabic" w:hAnsi="Traditional Arabic" w:cs="Traditional Arabic"/>
          <w:i w:val="0"/>
          <w:iCs w:val="0"/>
          <w:rtl/>
          <w:lang w:bidi="fa-IR"/>
        </w:rPr>
        <w:t>﴿</w:t>
      </w:r>
      <w:r w:rsidR="00957A6C" w:rsidRPr="00C10EC8">
        <w:rPr>
          <w:rStyle w:val="7-Char"/>
          <w:rtl/>
        </w:rPr>
        <w:t xml:space="preserve">۞نَبِّئۡ عِبَادِيٓ أَنِّيٓ أَنَا </w:t>
      </w:r>
      <w:r w:rsidR="00957A6C" w:rsidRPr="00C10EC8">
        <w:rPr>
          <w:rStyle w:val="7-Char"/>
          <w:rFonts w:hint="cs"/>
          <w:rtl/>
        </w:rPr>
        <w:t>ٱ</w:t>
      </w:r>
      <w:r w:rsidR="00957A6C" w:rsidRPr="00C10EC8">
        <w:rPr>
          <w:rStyle w:val="7-Char"/>
          <w:rFonts w:hint="eastAsia"/>
          <w:rtl/>
        </w:rPr>
        <w:t>لۡغَفُورُ</w:t>
      </w:r>
      <w:r w:rsidR="00957A6C" w:rsidRPr="00C10EC8">
        <w:rPr>
          <w:rStyle w:val="7-Char"/>
          <w:rtl/>
        </w:rPr>
        <w:t xml:space="preserve"> </w:t>
      </w:r>
      <w:r w:rsidR="00957A6C" w:rsidRPr="00C10EC8">
        <w:rPr>
          <w:rStyle w:val="7-Char"/>
          <w:rFonts w:hint="cs"/>
          <w:rtl/>
        </w:rPr>
        <w:t>ٱ</w:t>
      </w:r>
      <w:r w:rsidR="00957A6C" w:rsidRPr="00C10EC8">
        <w:rPr>
          <w:rStyle w:val="7-Char"/>
          <w:rFonts w:hint="eastAsia"/>
          <w:rtl/>
        </w:rPr>
        <w:t>لرَّحِيمُ</w:t>
      </w:r>
      <w:r w:rsidR="00957A6C" w:rsidRPr="00C10EC8">
        <w:rPr>
          <w:rStyle w:val="7-Char"/>
          <w:rtl/>
        </w:rPr>
        <w:t xml:space="preserve"> ٤٩ </w:t>
      </w:r>
      <w:r w:rsidR="00957A6C" w:rsidRPr="00C10EC8">
        <w:rPr>
          <w:rStyle w:val="7-Char"/>
          <w:rFonts w:hint="eastAsia"/>
          <w:rtl/>
        </w:rPr>
        <w:t>وَأَنَّ</w:t>
      </w:r>
      <w:r w:rsidR="00957A6C" w:rsidRPr="00C10EC8">
        <w:rPr>
          <w:rStyle w:val="7-Char"/>
          <w:rtl/>
        </w:rPr>
        <w:t xml:space="preserve"> عَذَابِي هُوَ </w:t>
      </w:r>
      <w:r w:rsidR="00957A6C" w:rsidRPr="00C10EC8">
        <w:rPr>
          <w:rStyle w:val="7-Char"/>
          <w:rFonts w:hint="cs"/>
          <w:rtl/>
        </w:rPr>
        <w:t>ٱ</w:t>
      </w:r>
      <w:r w:rsidR="00957A6C" w:rsidRPr="00C10EC8">
        <w:rPr>
          <w:rStyle w:val="7-Char"/>
          <w:rFonts w:hint="eastAsia"/>
          <w:rtl/>
        </w:rPr>
        <w:t>لۡعَذَابُ</w:t>
      </w:r>
      <w:r w:rsidR="00957A6C" w:rsidRPr="00C10EC8">
        <w:rPr>
          <w:rStyle w:val="7-Char"/>
          <w:rtl/>
        </w:rPr>
        <w:t xml:space="preserve"> </w:t>
      </w:r>
      <w:r w:rsidR="00957A6C" w:rsidRPr="00C10EC8">
        <w:rPr>
          <w:rStyle w:val="7-Char"/>
          <w:rFonts w:hint="cs"/>
          <w:rtl/>
        </w:rPr>
        <w:t>ٱ</w:t>
      </w:r>
      <w:r w:rsidR="00957A6C" w:rsidRPr="00C10EC8">
        <w:rPr>
          <w:rStyle w:val="7-Char"/>
          <w:rFonts w:hint="eastAsia"/>
          <w:rtl/>
        </w:rPr>
        <w:t>لۡأَلِيمُ</w:t>
      </w:r>
      <w:r w:rsidR="00957A6C" w:rsidRPr="00C10EC8">
        <w:rPr>
          <w:rStyle w:val="7-Char"/>
          <w:rtl/>
        </w:rPr>
        <w:t xml:space="preserve"> ٥٠</w:t>
      </w:r>
      <w:r w:rsidRPr="00957A6C">
        <w:rPr>
          <w:rStyle w:val="Emphasis"/>
          <w:rFonts w:ascii="Traditional Arabic" w:hAnsi="Traditional Arabic" w:cs="Traditional Arabic"/>
          <w:i w:val="0"/>
          <w:iCs w:val="0"/>
          <w:rtl/>
          <w:lang w:bidi="fa-IR"/>
        </w:rPr>
        <w:t>﴾</w:t>
      </w:r>
    </w:p>
    <w:p w:rsidR="000E1C1A" w:rsidRPr="00C10EC8" w:rsidRDefault="000E1C1A" w:rsidP="00957A6C">
      <w:pPr>
        <w:ind w:firstLine="284"/>
        <w:jc w:val="right"/>
        <w:rPr>
          <w:rStyle w:val="7-Char"/>
          <w:rtl/>
        </w:rPr>
      </w:pPr>
      <w:r w:rsidRPr="00A60B9D">
        <w:rPr>
          <w:rStyle w:val="6-Char"/>
          <w:rtl/>
        </w:rPr>
        <w:t>[</w:t>
      </w:r>
      <w:r w:rsidRPr="00A60B9D">
        <w:rPr>
          <w:rStyle w:val="6-Char"/>
          <w:rFonts w:hint="cs"/>
          <w:rtl/>
        </w:rPr>
        <w:t>الحجر:</w:t>
      </w:r>
      <w:r w:rsidR="00A60B9D">
        <w:rPr>
          <w:rStyle w:val="6-Char"/>
          <w:rFonts w:hint="cs"/>
          <w:rtl/>
        </w:rPr>
        <w:t xml:space="preserve"> </w:t>
      </w:r>
      <w:r w:rsidRPr="00A60B9D">
        <w:rPr>
          <w:rStyle w:val="6-Char"/>
          <w:rFonts w:hint="cs"/>
          <w:rtl/>
        </w:rPr>
        <w:t>49-50</w:t>
      </w:r>
      <w:r w:rsidRPr="00A60B9D">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باخبر گردان بندگان مرا که من خود آمرزگار و مهربانم و عذاب من هم عذاب دردناک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حالا ببینم، چگونه این ترس، با یک روش تربیتی صحیح منافات دارد، و سد راه پرورش و تکامل شخصیت انسانی است؟!</w:t>
      </w:r>
    </w:p>
    <w:p w:rsidR="00A627C8" w:rsidRPr="003403F1" w:rsidRDefault="00A627C8" w:rsidP="003403F1">
      <w:pPr>
        <w:pStyle w:val="3-"/>
        <w:rPr>
          <w:rStyle w:val="1-Char"/>
          <w:rFonts w:ascii="IRZar" w:hAnsi="IRZar" w:cs="IRZar"/>
          <w:sz w:val="24"/>
          <w:szCs w:val="24"/>
          <w:rtl/>
        </w:rPr>
      </w:pPr>
      <w:bookmarkStart w:id="233" w:name="_Toc258768086"/>
      <w:bookmarkStart w:id="234" w:name="_Toc429312898"/>
      <w:r w:rsidRPr="003403F1">
        <w:rPr>
          <w:rStyle w:val="1-Char"/>
          <w:rFonts w:ascii="IRZar" w:hAnsi="IRZar" w:cs="IRZar" w:hint="cs"/>
          <w:sz w:val="24"/>
          <w:szCs w:val="24"/>
          <w:rtl/>
        </w:rPr>
        <w:t>پاسخ دکتر «هنری لینگ» به مخالفان تربیت دینی</w:t>
      </w:r>
      <w:bookmarkEnd w:id="233"/>
      <w:bookmarkEnd w:id="234"/>
    </w:p>
    <w:p w:rsidR="00A627C8" w:rsidRPr="00376812" w:rsidRDefault="00A627C8" w:rsidP="00376812">
      <w:pPr>
        <w:ind w:firstLine="284"/>
        <w:jc w:val="both"/>
        <w:rPr>
          <w:rStyle w:val="1-Char"/>
          <w:rtl/>
        </w:rPr>
      </w:pPr>
      <w:r w:rsidRPr="00376812">
        <w:rPr>
          <w:rStyle w:val="1-Char"/>
          <w:rFonts w:hint="cs"/>
          <w:rtl/>
        </w:rPr>
        <w:t>پاسخ تفصیلی این مخالفان مکتب‌های تربیت دینی و شیو</w:t>
      </w:r>
      <w:r w:rsidR="000A57AE">
        <w:rPr>
          <w:rStyle w:val="1-Char"/>
          <w:rFonts w:hint="cs"/>
          <w:rtl/>
        </w:rPr>
        <w:t>ۀ</w:t>
      </w:r>
      <w:r w:rsidRPr="00376812">
        <w:rPr>
          <w:rStyle w:val="1-Char"/>
          <w:rFonts w:hint="cs"/>
          <w:rtl/>
        </w:rPr>
        <w:t xml:space="preserve"> ادیان را در تربیت انسان، به دکتر هنری لانگ روانپزشک آمریکایی می‌سپاریم. وی نویسند</w:t>
      </w:r>
      <w:r w:rsidR="000A57AE">
        <w:rPr>
          <w:rStyle w:val="1-Char"/>
          <w:rFonts w:hint="cs"/>
          <w:rtl/>
        </w:rPr>
        <w:t>ۀ</w:t>
      </w:r>
      <w:r w:rsidRPr="00376812">
        <w:rPr>
          <w:rStyle w:val="1-Char"/>
          <w:rFonts w:hint="cs"/>
          <w:rtl/>
        </w:rPr>
        <w:t xml:space="preserve"> کتاب «بازگشت به ایمان» است و نظریاتی را که بعضی مکتب‌های روانشناسی معاصر رواج داده</w:t>
      </w:r>
      <w:r w:rsidR="003C024C" w:rsidRPr="00376812">
        <w:rPr>
          <w:rStyle w:val="1-Char"/>
          <w:rFonts w:hint="cs"/>
          <w:rtl/>
        </w:rPr>
        <w:t>‌اند،</w:t>
      </w:r>
      <w:r w:rsidRPr="00376812">
        <w:rPr>
          <w:rStyle w:val="1-Char"/>
          <w:rFonts w:hint="cs"/>
          <w:rtl/>
        </w:rPr>
        <w:t xml:space="preserve"> نادرست می‌شمارد. می‌گوید:</w:t>
      </w:r>
    </w:p>
    <w:p w:rsidR="00A627C8" w:rsidRPr="00376812" w:rsidRDefault="00A627C8" w:rsidP="00376812">
      <w:pPr>
        <w:ind w:firstLine="284"/>
        <w:jc w:val="both"/>
        <w:rPr>
          <w:rStyle w:val="1-Char"/>
          <w:rtl/>
        </w:rPr>
      </w:pPr>
      <w:r w:rsidRPr="00376812">
        <w:rPr>
          <w:rStyle w:val="1-Char"/>
          <w:rFonts w:hint="cs"/>
          <w:rtl/>
        </w:rPr>
        <w:t>«تربیت کودکان از دشوارترین و مهم‌ترین و دقیقترین وظائف اجتماعی است. دشواری‌های تربیت کودکان بسیار پیچیده و سر در گم است، و آنقدر ابعاد گوناگون دارد که پدران برای حل آن مشکلات، بال</w:t>
      </w:r>
      <w:r w:rsidR="009176ED" w:rsidRPr="00376812">
        <w:rPr>
          <w:rStyle w:val="1-Char"/>
          <w:rFonts w:hint="cs"/>
          <w:rtl/>
        </w:rPr>
        <w:t>آ</w:t>
      </w:r>
      <w:r w:rsidRPr="00376812">
        <w:rPr>
          <w:rStyle w:val="1-Char"/>
          <w:rFonts w:hint="cs"/>
          <w:rtl/>
        </w:rPr>
        <w:t>خره به یک پشتوان</w:t>
      </w:r>
      <w:r w:rsidR="000A57AE">
        <w:rPr>
          <w:rStyle w:val="1-Char"/>
          <w:rFonts w:hint="cs"/>
          <w:rtl/>
        </w:rPr>
        <w:t>ۀ</w:t>
      </w:r>
      <w:r w:rsidRPr="00376812">
        <w:rPr>
          <w:rStyle w:val="1-Char"/>
          <w:rFonts w:hint="cs"/>
          <w:rtl/>
        </w:rPr>
        <w:t xml:space="preserve"> خارجی نیاز دارند. هرچند آن پشتوانه ناچیز و ساده باشد. طبیعی بود که وقتی پدران روشنفکر خود را از عقاید مذهبی بی‌نیاز دیدند، و معتقدات دینی‌شان را دور انداختند، در پی یافتن قبل</w:t>
      </w:r>
      <w:r w:rsidR="000A57AE">
        <w:rPr>
          <w:rStyle w:val="1-Char"/>
          <w:rFonts w:hint="cs"/>
          <w:rtl/>
        </w:rPr>
        <w:t>ۀ</w:t>
      </w:r>
      <w:r w:rsidRPr="00376812">
        <w:rPr>
          <w:rStyle w:val="1-Char"/>
          <w:rFonts w:hint="cs"/>
          <w:rtl/>
        </w:rPr>
        <w:t xml:space="preserve"> جدیدی برآیند که آن پشتوانه را از راه دیگری برایشان فراهم گرداند. کسی یا چیزی را در برابر خودشان ندیدند، به جز دانش روانشناسی مخصوص کودکان، اما روانشناسی کودکان هم آمادگی لازم را برای در اختیارگذاشتن آن پشتوانه نداشت</w:t>
      </w:r>
      <w:r w:rsidR="009176ED" w:rsidRPr="00376812">
        <w:rPr>
          <w:rStyle w:val="1-Char"/>
          <w:rFonts w:hint="cs"/>
          <w:rtl/>
        </w:rPr>
        <w:t>؛</w:t>
      </w:r>
      <w:r w:rsidRPr="00376812">
        <w:rPr>
          <w:rStyle w:val="1-Char"/>
          <w:rFonts w:hint="cs"/>
          <w:rtl/>
        </w:rPr>
        <w:t xml:space="preserve"> زیرا اعتماد به این دانش تا آن وقت هنوز از یک حد اعتمادی نظری نگذشته بود و جنب</w:t>
      </w:r>
      <w:r w:rsidR="000A57AE">
        <w:rPr>
          <w:rStyle w:val="1-Char"/>
          <w:rFonts w:hint="cs"/>
          <w:rtl/>
        </w:rPr>
        <w:t>ۀ</w:t>
      </w:r>
      <w:r w:rsidRPr="00376812">
        <w:rPr>
          <w:rStyle w:val="1-Char"/>
          <w:rFonts w:hint="cs"/>
          <w:rtl/>
        </w:rPr>
        <w:t xml:space="preserve"> عملی به خود نگرفته بود، و براهین عملی این دانش با وجود چندگانگی نظریات روان</w:t>
      </w:r>
      <w:r w:rsidR="009176ED" w:rsidRPr="00376812">
        <w:rPr>
          <w:rStyle w:val="1-Char"/>
          <w:rFonts w:hint="cs"/>
          <w:rtl/>
        </w:rPr>
        <w:t>شناسی کودک، هنوز در گهواره بود</w:t>
      </w:r>
      <w:r w:rsidRPr="00376812">
        <w:rPr>
          <w:rStyle w:val="1-Char"/>
          <w:rFonts w:hint="cs"/>
          <w:rtl/>
        </w:rPr>
        <w:t xml:space="preserve"> و</w:t>
      </w:r>
      <w:r w:rsidR="009176ED" w:rsidRPr="00376812">
        <w:rPr>
          <w:rStyle w:val="1-Char"/>
          <w:rFonts w:hint="cs"/>
          <w:rtl/>
        </w:rPr>
        <w:t xml:space="preserve"> دوران شیرخوارگی را می‌گذرانید</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اینجا بود که پدران به تئوری‌های روانشناسی کودک گردن نهادند. شاخص‌ترین تئوری این بود که تنبیه بدنی از جهت روانی زیان آور است. و بهتر است که کودک را برای انجام‌دادن کار مورد نظر به ترتیبی قانع‌کننده نه این که با زور و فشار او را وادار کنند، و نباید کودک را تحت فشار قرار داد. بلکه به عکس باید به او فرصت داد تا خودش را نشان بدهد... و باید به کودکان یک مقرری روزانه یا هفتگی یا ماهیان</w:t>
      </w:r>
      <w:r w:rsidR="000A57AE">
        <w:rPr>
          <w:rStyle w:val="1-Char"/>
          <w:rFonts w:hint="cs"/>
          <w:rtl/>
        </w:rPr>
        <w:t>ۀ</w:t>
      </w:r>
      <w:r w:rsidRPr="00376812">
        <w:rPr>
          <w:rStyle w:val="1-Char"/>
          <w:rFonts w:hint="cs"/>
          <w:rtl/>
        </w:rPr>
        <w:t xml:space="preserve"> منظم دارد، تا ارزش پول را درک کنند، و بعضی کودکان طبیعتاً عصبی یا بسیار حساس و زودرنج به دنیا می‌آیند، و اینگونه کودکان را نباید وادار کرد که همان کارهایی را که دیگر کودکان می‌کنند انجام بدهند. اما متأسفانه هیچ برهان علمی یا روانی صحت این نظریات را تأیید نکرد، بلکه به عکس ثابت گردید که هم</w:t>
      </w:r>
      <w:r w:rsidR="000A57AE">
        <w:rPr>
          <w:rStyle w:val="1-Char"/>
          <w:rFonts w:hint="cs"/>
          <w:rtl/>
        </w:rPr>
        <w:t>ۀ</w:t>
      </w:r>
      <w:r w:rsidRPr="00376812">
        <w:rPr>
          <w:rStyle w:val="1-Char"/>
          <w:rFonts w:hint="cs"/>
          <w:rtl/>
        </w:rPr>
        <w:t xml:space="preserve"> این تئوری‌ها غلط هستند!»</w:t>
      </w:r>
    </w:p>
    <w:p w:rsidR="00A627C8" w:rsidRPr="00376812" w:rsidRDefault="00A627C8" w:rsidP="00376812">
      <w:pPr>
        <w:ind w:firstLine="284"/>
        <w:jc w:val="both"/>
        <w:rPr>
          <w:rStyle w:val="1-Char"/>
          <w:rtl/>
        </w:rPr>
      </w:pPr>
      <w:r w:rsidRPr="00376812">
        <w:rPr>
          <w:rStyle w:val="1-Char"/>
          <w:rFonts w:hint="cs"/>
          <w:rtl/>
        </w:rPr>
        <w:t>این اندیشمند آمریکایی پس از آن که هم</w:t>
      </w:r>
      <w:r w:rsidR="000A57AE">
        <w:rPr>
          <w:rStyle w:val="1-Char"/>
          <w:rFonts w:hint="cs"/>
          <w:rtl/>
        </w:rPr>
        <w:t>ۀ</w:t>
      </w:r>
      <w:r w:rsidRPr="00376812">
        <w:rPr>
          <w:rStyle w:val="1-Char"/>
          <w:rFonts w:hint="cs"/>
          <w:rtl/>
        </w:rPr>
        <w:t xml:space="preserve"> این طرز تفکرهای به اصطلاح علمی را که روزگاری رواج یافته بودند، فرو می‌ریزد، ضرورت بازگشت به دین را مطرح می‌کند، و توصیه می‌کند که شیوه‌های دینی در تربیت کودکان و بهسازی رفتار و سازماندهی اخلاق‌شان مورد توجه قرار گیر</w:t>
      </w:r>
      <w:r w:rsidR="009176ED" w:rsidRPr="00376812">
        <w:rPr>
          <w:rStyle w:val="1-Char"/>
          <w:rFonts w:hint="cs"/>
          <w:rtl/>
        </w:rPr>
        <w:t>ن</w:t>
      </w:r>
      <w:r w:rsidRPr="00376812">
        <w:rPr>
          <w:rStyle w:val="1-Char"/>
          <w:rFonts w:hint="cs"/>
          <w:rtl/>
        </w:rPr>
        <w:t>د.</w:t>
      </w:r>
    </w:p>
    <w:p w:rsidR="00A627C8" w:rsidRPr="00376812" w:rsidRDefault="00A627C8" w:rsidP="00376812">
      <w:pPr>
        <w:ind w:firstLine="284"/>
        <w:jc w:val="both"/>
        <w:rPr>
          <w:rStyle w:val="1-Char"/>
          <w:rtl/>
        </w:rPr>
      </w:pPr>
      <w:r w:rsidRPr="00376812">
        <w:rPr>
          <w:rStyle w:val="1-Char"/>
          <w:rFonts w:hint="cs"/>
          <w:rtl/>
        </w:rPr>
        <w:t>بنابراین، بهتر از هر تربیت دیگری این است که به او بگوییم: این کار خوب است، زیرا خدا به آن فرمان داده است و آن را دوست دارد و می‌پسندد و برای انجام آن پاداش بهشت می‌دهد. یا: این کار بد است، زیرا خدا از آن نهی کرده و از این کار خوشش نمی‌آید، و نمی‌پسندد، و برای این کار کیفر آتش را در نظر گرفته است. از این رو، شیو</w:t>
      </w:r>
      <w:r w:rsidR="000A57AE">
        <w:rPr>
          <w:rStyle w:val="1-Char"/>
          <w:rFonts w:hint="cs"/>
          <w:rtl/>
        </w:rPr>
        <w:t>ۀ</w:t>
      </w:r>
      <w:r w:rsidRPr="00376812">
        <w:rPr>
          <w:rStyle w:val="1-Char"/>
          <w:rFonts w:hint="cs"/>
          <w:rtl/>
        </w:rPr>
        <w:t xml:space="preserve"> پدرانی را که از این روش قانع‌کنند</w:t>
      </w:r>
      <w:r w:rsidR="000A57AE">
        <w:rPr>
          <w:rStyle w:val="1-Char"/>
          <w:rFonts w:hint="cs"/>
          <w:rtl/>
        </w:rPr>
        <w:t>ۀ</w:t>
      </w:r>
      <w:r w:rsidRPr="00376812">
        <w:rPr>
          <w:rStyle w:val="1-Char"/>
          <w:rFonts w:hint="cs"/>
          <w:rtl/>
        </w:rPr>
        <w:t xml:space="preserve"> پذیرفتن</w:t>
      </w:r>
      <w:r w:rsidR="009176ED" w:rsidRPr="00376812">
        <w:rPr>
          <w:rStyle w:val="1-Char"/>
          <w:rFonts w:hint="cs"/>
          <w:rtl/>
        </w:rPr>
        <w:t>ی</w:t>
      </w:r>
      <w:r w:rsidRPr="00376812">
        <w:rPr>
          <w:rStyle w:val="1-Char"/>
          <w:rFonts w:hint="cs"/>
          <w:rtl/>
        </w:rPr>
        <w:t xml:space="preserve"> دست برمی‌دار</w:t>
      </w:r>
      <w:r w:rsidR="009176ED" w:rsidRPr="00376812">
        <w:rPr>
          <w:rStyle w:val="1-Char"/>
          <w:rFonts w:hint="cs"/>
          <w:rtl/>
        </w:rPr>
        <w:t>ن</w:t>
      </w:r>
      <w:r w:rsidRPr="00376812">
        <w:rPr>
          <w:rStyle w:val="1-Char"/>
          <w:rFonts w:hint="cs"/>
          <w:rtl/>
        </w:rPr>
        <w:t>د و به روش‌هایی که نه درستی</w:t>
      </w:r>
      <w:r w:rsidR="00477E98" w:rsidRPr="00376812">
        <w:rPr>
          <w:rStyle w:val="1-Char"/>
          <w:rFonts w:hint="cs"/>
          <w:rtl/>
        </w:rPr>
        <w:t xml:space="preserve"> آن‌ها </w:t>
      </w:r>
      <w:r w:rsidRPr="00376812">
        <w:rPr>
          <w:rStyle w:val="1-Char"/>
          <w:rFonts w:hint="cs"/>
          <w:rtl/>
        </w:rPr>
        <w:t>ثابت شده است و نه سودمندی آن‌ها، روی می‌آورند، محکوم می‌کند. می‌گوید: «از بسیاری پدران شنیده</w:t>
      </w:r>
      <w:r w:rsidR="006915E3" w:rsidRPr="00376812">
        <w:rPr>
          <w:rStyle w:val="1-Char"/>
          <w:rFonts w:hint="cs"/>
          <w:rtl/>
        </w:rPr>
        <w:t xml:space="preserve">‌ایم </w:t>
      </w:r>
      <w:r w:rsidRPr="00376812">
        <w:rPr>
          <w:rStyle w:val="1-Char"/>
          <w:rFonts w:hint="cs"/>
          <w:rtl/>
        </w:rPr>
        <w:t>که می‌گویند: ما فرزندان‌مان را به آموزشگاه‌های دینی یا عبادتگاه‌ها نمی‌فرستیم. تا وقتی که به سنی برسند که همه چیز را تشخیص بدهند. اما وقتی در برابر این سؤال قرار می‌گیرند جوابی ندارند. وقتی از آنان می‌پرسیم: آیا آن وقت فکر می‌کنید این بچه‌ها همان شعور توانای تمیزدادن درست و نادرست را که ما در این محیط‌ها می‌یافتیم، کسب می‌کنند؟ آیا فکر می‌کنید، این بچه‌ها به همان الگوهای اخلاقی واضح و روشنی که ما از آغاز کودکی به</w:t>
      </w:r>
      <w:r w:rsidR="00477E98" w:rsidRPr="00376812">
        <w:rPr>
          <w:rStyle w:val="1-Char"/>
          <w:rFonts w:hint="cs"/>
          <w:rtl/>
        </w:rPr>
        <w:t xml:space="preserve"> آن‌ها </w:t>
      </w:r>
      <w:r w:rsidRPr="00376812">
        <w:rPr>
          <w:rStyle w:val="1-Char"/>
          <w:rFonts w:hint="cs"/>
          <w:rtl/>
        </w:rPr>
        <w:t>ایمان آورده</w:t>
      </w:r>
      <w:r w:rsidR="00477E98" w:rsidRPr="00376812">
        <w:rPr>
          <w:rStyle w:val="1-Char"/>
          <w:rFonts w:hint="cs"/>
          <w:rtl/>
        </w:rPr>
        <w:t>‌ایم،</w:t>
      </w:r>
      <w:r w:rsidRPr="00376812">
        <w:rPr>
          <w:rStyle w:val="1-Char"/>
          <w:rFonts w:hint="cs"/>
          <w:rtl/>
        </w:rPr>
        <w:t xml:space="preserve"> ایمان پیدا می‌کنند؟!</w:t>
      </w:r>
    </w:p>
    <w:p w:rsidR="00A627C8" w:rsidRPr="00376812" w:rsidRDefault="00A627C8" w:rsidP="00376812">
      <w:pPr>
        <w:ind w:firstLine="284"/>
        <w:jc w:val="both"/>
        <w:rPr>
          <w:rStyle w:val="1-Char"/>
          <w:rtl/>
        </w:rPr>
      </w:pPr>
      <w:r w:rsidRPr="00376812">
        <w:rPr>
          <w:rStyle w:val="1-Char"/>
          <w:rFonts w:hint="cs"/>
          <w:rtl/>
        </w:rPr>
        <w:t>گفتیم که باید به کودکان بگوییم که بعضی کارها خطاست و بعضی صواب، زیرا خدای متعال درست و نادرست را برای ما بیان کرده است، یا در کتاب خدا بیان شده است. ممکن است این شیوه یک شیوه ساده و ابتدائی باشد، اما شکی نیست که تأثیرات مطلوبی دارد که ما با این روش تربیت شدیم، دست کم بسیاری کارهای نیک و بد را به همین وسیله تشخیص دادیم. اما امروزه ما به فرزندان‌مان چه می‌گوییم؟ می‌گوییم: این کار نادرست است، و این کار درست، زیرا ما اینطور تشخیص می‌دهیم! یا برای این که جامعه اینطور تشخیص داده است!!</w:t>
      </w:r>
    </w:p>
    <w:p w:rsidR="00A627C8" w:rsidRPr="00376812" w:rsidRDefault="00A627C8" w:rsidP="00376812">
      <w:pPr>
        <w:ind w:firstLine="284"/>
        <w:jc w:val="both"/>
        <w:rPr>
          <w:rStyle w:val="1-Char"/>
          <w:rtl/>
        </w:rPr>
      </w:pPr>
      <w:r w:rsidRPr="00376812">
        <w:rPr>
          <w:rStyle w:val="1-Char"/>
          <w:rFonts w:hint="cs"/>
          <w:rtl/>
        </w:rPr>
        <w:t>آیا این توضیح امروزی ما آن توان و قدرت توضیح قدیمی‌ها را دارد؟! آیا همان تأثیر را دارا است؟ و آیا کودکان ما ارزش‌های اخلاقی اساسی را در زندگی بدون آن که به فشار اعتقادات دینی نیازی باشد، فرا می‌گیرند؟ همان ارزش‌هایی را که ما پذیرفته</w:t>
      </w:r>
      <w:r w:rsidR="006915E3" w:rsidRPr="00376812">
        <w:rPr>
          <w:rStyle w:val="1-Char"/>
          <w:rFonts w:hint="cs"/>
          <w:rtl/>
        </w:rPr>
        <w:t xml:space="preserve">‌ایم </w:t>
      </w:r>
      <w:r w:rsidRPr="00376812">
        <w:rPr>
          <w:rStyle w:val="1-Char"/>
          <w:rFonts w:hint="cs"/>
          <w:rtl/>
        </w:rPr>
        <w:t>و</w:t>
      </w:r>
      <w:r w:rsidR="00477E98" w:rsidRPr="00376812">
        <w:rPr>
          <w:rStyle w:val="1-Char"/>
          <w:rFonts w:hint="cs"/>
          <w:rtl/>
        </w:rPr>
        <w:t xml:space="preserve"> آن‌ها </w:t>
      </w:r>
      <w:r w:rsidRPr="00376812">
        <w:rPr>
          <w:rStyle w:val="1-Char"/>
          <w:rFonts w:hint="cs"/>
          <w:rtl/>
        </w:rPr>
        <w:t>را قبول داریم. حتی پس از آن که ما دیگر پشتوانه‌های الهی</w:t>
      </w:r>
      <w:r w:rsidR="00477E98" w:rsidRPr="00376812">
        <w:rPr>
          <w:rStyle w:val="1-Char"/>
          <w:rFonts w:hint="cs"/>
          <w:rtl/>
        </w:rPr>
        <w:t xml:space="preserve"> آن‌ها </w:t>
      </w:r>
      <w:r w:rsidRPr="00376812">
        <w:rPr>
          <w:rStyle w:val="1-Char"/>
          <w:rFonts w:hint="cs"/>
          <w:rtl/>
        </w:rPr>
        <w:t>را قبول نداریم؟!»</w:t>
      </w:r>
    </w:p>
    <w:p w:rsidR="00A627C8" w:rsidRPr="00376812" w:rsidRDefault="00A627C8" w:rsidP="00376812">
      <w:pPr>
        <w:ind w:firstLine="284"/>
        <w:jc w:val="both"/>
        <w:rPr>
          <w:rStyle w:val="1-Char"/>
          <w:rtl/>
        </w:rPr>
      </w:pPr>
      <w:r w:rsidRPr="00376812">
        <w:rPr>
          <w:rStyle w:val="1-Char"/>
          <w:rFonts w:hint="cs"/>
          <w:rtl/>
        </w:rPr>
        <w:t>بعد در فصل دیگری که به بررسی اهمیت کمک‌هایی که دین در زمین</w:t>
      </w:r>
      <w:r w:rsidR="000A57AE">
        <w:rPr>
          <w:rStyle w:val="1-Char"/>
          <w:rFonts w:hint="cs"/>
          <w:rtl/>
        </w:rPr>
        <w:t>ۀ</w:t>
      </w:r>
      <w:r w:rsidRPr="00376812">
        <w:rPr>
          <w:rStyle w:val="1-Char"/>
          <w:rFonts w:hint="cs"/>
          <w:rtl/>
        </w:rPr>
        <w:t xml:space="preserve"> تربیت فرزندان‌شان، و تهذیب اخلاق‌شان و تکوین شخصیت آنان، در اختیار پدران قرار می‌دهد، می‌پردازد، بار دیگر به سراغ همین مطلب می‌آید و می‌گوید:</w:t>
      </w:r>
    </w:p>
    <w:p w:rsidR="00A627C8" w:rsidRPr="00376812" w:rsidRDefault="00A627C8" w:rsidP="00376812">
      <w:pPr>
        <w:ind w:firstLine="284"/>
        <w:jc w:val="both"/>
        <w:rPr>
          <w:rStyle w:val="1-Char"/>
          <w:rtl/>
        </w:rPr>
      </w:pPr>
      <w:r w:rsidRPr="00376812">
        <w:rPr>
          <w:rStyle w:val="1-Char"/>
          <w:rFonts w:hint="cs"/>
          <w:rtl/>
        </w:rPr>
        <w:t>«بدیهی است که کودکان باهم تفاوت‌هایی دارند، چه از نظر طبیعت‌هایشان و چه از نظر وراثت. اما هرقدر این طبیعت یا وراثت پاکیزه و خوب باشد، بدون یک نظام و سیستم، عادات اصلی را نمی‌توان در وجود کودک ریشه‌دار گردانید، از طرفی هم، چون کودک عملاً از نظام و سیستم خوشش نمی‌آید، و عکس العمل منفی در برابر آن دارد، هرگاه بخواهیم عادات خوب را در وجود او رشد بدهیم که راهی جز این نداریم، باید از هر وسیله‌ای که بتواند در سرعت بخشیدن به تحصیل این عادت‌های خوب مؤثر باشد یا به نحوی کودکان را به این امر وا</w:t>
      </w:r>
      <w:r w:rsidR="009176ED" w:rsidRPr="00376812">
        <w:rPr>
          <w:rStyle w:val="1-Char"/>
          <w:rFonts w:hint="cs"/>
          <w:rtl/>
        </w:rPr>
        <w:t>دار</w:t>
      </w:r>
      <w:r w:rsidRPr="00376812">
        <w:rPr>
          <w:rStyle w:val="1-Char"/>
          <w:rFonts w:hint="cs"/>
          <w:rtl/>
        </w:rPr>
        <w:t xml:space="preserve"> کند، استفاده کنیم. این یک واقعیتی است که بیشتر پدران شدیداً نیازمند پند و اندرز دیگران در اثنای کوشش‌های خودشان برای نشانیدن نهال عادت‌های مطلوب در اخلاق و روحی</w:t>
      </w:r>
      <w:r w:rsidR="000A57AE">
        <w:rPr>
          <w:rStyle w:val="1-Char"/>
          <w:rFonts w:hint="cs"/>
          <w:rtl/>
        </w:rPr>
        <w:t>ۀ</w:t>
      </w:r>
      <w:r w:rsidRPr="00376812">
        <w:rPr>
          <w:rStyle w:val="1-Char"/>
          <w:rFonts w:hint="cs"/>
          <w:rtl/>
        </w:rPr>
        <w:t xml:space="preserve"> کودکان‌شان هستند.</w:t>
      </w:r>
    </w:p>
    <w:p w:rsidR="00A627C8" w:rsidRPr="00376812" w:rsidRDefault="00A627C8" w:rsidP="00376812">
      <w:pPr>
        <w:ind w:firstLine="284"/>
        <w:jc w:val="both"/>
        <w:rPr>
          <w:rStyle w:val="1-Char"/>
          <w:rtl/>
        </w:rPr>
      </w:pPr>
      <w:r w:rsidRPr="00376812">
        <w:rPr>
          <w:rStyle w:val="1-Char"/>
          <w:rFonts w:hint="cs"/>
          <w:rtl/>
        </w:rPr>
        <w:t>اگر مطلوب را از هردو جنب</w:t>
      </w:r>
      <w:r w:rsidR="000A57AE">
        <w:rPr>
          <w:rStyle w:val="1-Char"/>
          <w:rFonts w:hint="cs"/>
          <w:rtl/>
        </w:rPr>
        <w:t>ۀ</w:t>
      </w:r>
      <w:r w:rsidRPr="00376812">
        <w:rPr>
          <w:rStyle w:val="1-Char"/>
          <w:rFonts w:hint="cs"/>
          <w:rtl/>
        </w:rPr>
        <w:t xml:space="preserve"> عقلی و روانی آن مورد بحث و بررسی قرار دهیم، درمی‌یابیم که عمده‌ترین منابع این کمک جانبی همان دین است. ایمان به وجود خدا و پیامبران و کتاب‌های آسمانی برای پدر و مادر یک پناهگاه ایمن و قابل اعتماد به وجود می‌آورد که می‌توانند در تربیت فرزندان‌شان به آن پناه برند، و به آنان یک تسلط فوق العاده بر کودکان‌شان می‌بخشد که حتی اگر به مبانی دینی هم ایمان نداشته باشند، به آن نیازمند هستند. این پدرانی که پیاپی سؤال می‌کردند که چگونه عادت‌های اخلاقی فرزندان‌شان را شکل بدهند و به ثمر برسانند، در حالی که خودشان از آن تأثیرات دینی که در دوران کودکی اخلاق آنان را شکل داده است، تهی هستند، در واقع با مشکلی حل‌نشدنی رویاروی</w:t>
      </w:r>
      <w:r w:rsidR="003C024C" w:rsidRPr="00376812">
        <w:rPr>
          <w:rStyle w:val="1-Char"/>
          <w:rFonts w:hint="cs"/>
          <w:rtl/>
        </w:rPr>
        <w:t>‌اند.</w:t>
      </w:r>
      <w:r w:rsidRPr="00376812">
        <w:rPr>
          <w:rStyle w:val="1-Char"/>
          <w:rFonts w:hint="cs"/>
          <w:rtl/>
        </w:rPr>
        <w:t xml:space="preserve"> زیرا تاکنون جایگزین کامل و مطلوبی برای آن نیروی سهمگین که دستاورد ایمان به آفریننده و آن نظام اخلاقی الهی در دل‌های مردمان است، یافت نشده است. پدرانی که تحت تأثیر فرهنگ زمان، و افکار ضد دینی شان، خود را از قید ایمان رهایی داده</w:t>
      </w:r>
      <w:r w:rsidR="003C024C" w:rsidRPr="00376812">
        <w:rPr>
          <w:rStyle w:val="1-Char"/>
          <w:rFonts w:hint="cs"/>
          <w:rtl/>
        </w:rPr>
        <w:t>‌اند،</w:t>
      </w:r>
      <w:r w:rsidRPr="00376812">
        <w:rPr>
          <w:rStyle w:val="1-Char"/>
          <w:rFonts w:hint="cs"/>
          <w:rtl/>
        </w:rPr>
        <w:t xml:space="preserve"> همواره سرگردان خواهند بود و راه به جایی نخواهند برد. آن وقت این آدم‌های سرگردان چگونه می‌توانند پناه‌گاهی برای فرزندان‌شان باشند؟</w:t>
      </w:r>
    </w:p>
    <w:p w:rsidR="00A627C8" w:rsidRPr="00376812" w:rsidRDefault="00A627C8" w:rsidP="00376812">
      <w:pPr>
        <w:ind w:firstLine="284"/>
        <w:jc w:val="both"/>
        <w:rPr>
          <w:rStyle w:val="1-Char"/>
          <w:rtl/>
        </w:rPr>
      </w:pPr>
      <w:r w:rsidRPr="00376812">
        <w:rPr>
          <w:rStyle w:val="1-Char"/>
          <w:rFonts w:hint="cs"/>
          <w:rtl/>
        </w:rPr>
        <w:t>در صورتی که این پناهگاه قابل اعتماد دینی وجود نداشته باشد یا نخواهند از آن استفاده کنند، پدران تنها راهی که دارند این است که در مورد هر پدیده و شرایطی که روزانه با آن برخورد می‌کنند، و در رابطه با هریک از عادت‌هایی که می‌خواهند نهال آن را در وجود فرزندان‌شان بنشانند، باید بسیار بیندیشند، و تعمق و تأمل کنند، و دست به تحقیق وسیع بزنند تا بتوانند در هریک از آن موارد مرزهای درست و نادرست و خیر و شر را برای فرزندان‌شان مشخص گردانند. و هر</w:t>
      </w:r>
      <w:r w:rsidR="009176ED" w:rsidRPr="00376812">
        <w:rPr>
          <w:rStyle w:val="1-Char"/>
          <w:rFonts w:hint="cs"/>
          <w:rtl/>
        </w:rPr>
        <w:t>قدر که فرزندشان</w:t>
      </w:r>
      <w:r w:rsidR="00A337B8" w:rsidRPr="00376812">
        <w:rPr>
          <w:rStyle w:val="1-Char"/>
          <w:rFonts w:hint="cs"/>
          <w:rtl/>
        </w:rPr>
        <w:t xml:space="preserve"> بزرگ‌تر</w:t>
      </w:r>
      <w:r w:rsidR="009176ED" w:rsidRPr="00376812">
        <w:rPr>
          <w:rStyle w:val="1-Char"/>
          <w:rFonts w:hint="cs"/>
          <w:rtl/>
        </w:rPr>
        <w:t xml:space="preserve"> می‌شو</w:t>
      </w:r>
      <w:r w:rsidRPr="00376812">
        <w:rPr>
          <w:rStyle w:val="1-Char"/>
          <w:rFonts w:hint="cs"/>
          <w:rtl/>
        </w:rPr>
        <w:t>د و رشد بیشتری پیدا می‌کند، و بیشتر تحت تأثیر سلطه‌های گوناگون جامعه، با اهداف و مقاصد و تمایلات و جهتگیری‌های گوناگون، قرار می‌گیرد، و با مدرسه و همسایگان و دوستان و شهرش روا</w:t>
      </w:r>
      <w:r w:rsidR="009176ED" w:rsidRPr="00376812">
        <w:rPr>
          <w:rStyle w:val="1-Char"/>
          <w:rFonts w:hint="cs"/>
          <w:rtl/>
        </w:rPr>
        <w:t>بط بیشتری برقرار می‌کند، کار دش</w:t>
      </w:r>
      <w:r w:rsidRPr="00376812">
        <w:rPr>
          <w:rStyle w:val="1-Char"/>
          <w:rFonts w:hint="cs"/>
          <w:rtl/>
        </w:rPr>
        <w:t>وارتر می‌گردد، و پیچیدگی کار بیشتر می‌شود. زیرا تربیت فرزندان واقعاً تکلیف طاقت‌فرسایی است. همین نابسامانی و تزلزلی که در اندیشه و عمل بسیاری از پدران در این روزگار مشاهده می‌کنیم، گواهی راستین بر این حقیقت است. دین تنها نیرویی است که می‌تواند به انسان در زمین</w:t>
      </w:r>
      <w:r w:rsidR="000A57AE">
        <w:rPr>
          <w:rStyle w:val="1-Char"/>
          <w:rFonts w:hint="cs"/>
          <w:rtl/>
        </w:rPr>
        <w:t>ۀ</w:t>
      </w:r>
      <w:r w:rsidRPr="00376812">
        <w:rPr>
          <w:rStyle w:val="1-Char"/>
          <w:rFonts w:hint="cs"/>
          <w:rtl/>
        </w:rPr>
        <w:t xml:space="preserve"> حل آن مشکلات اخلاقی و عقلی که ناگزیر وجود دارند، مدد برساند. مشکلاتی که همواره آسایش و آرامش پدران و فرزندان و هم</w:t>
      </w:r>
      <w:r w:rsidR="000A57AE">
        <w:rPr>
          <w:rStyle w:val="1-Char"/>
          <w:rFonts w:hint="cs"/>
          <w:rtl/>
        </w:rPr>
        <w:t>ۀ</w:t>
      </w:r>
      <w:r w:rsidRPr="00376812">
        <w:rPr>
          <w:rStyle w:val="1-Char"/>
          <w:rFonts w:hint="cs"/>
          <w:rtl/>
        </w:rPr>
        <w:t xml:space="preserve"> افراد جامعه را برهم می‌زنند. شما در این جهان نابسامان که هرچند یکبار مردم برعلی</w:t>
      </w:r>
      <w:r w:rsidR="009176ED" w:rsidRPr="00376812">
        <w:rPr>
          <w:rStyle w:val="1-Char"/>
          <w:rFonts w:hint="cs"/>
          <w:rtl/>
        </w:rPr>
        <w:t>ه رژیم حاکم دست به شورش می‌زنند</w:t>
      </w:r>
      <w:r w:rsidRPr="00376812">
        <w:rPr>
          <w:rStyle w:val="1-Char"/>
          <w:rFonts w:hint="cs"/>
          <w:rtl/>
        </w:rPr>
        <w:t xml:space="preserve"> و خواهان تغییردادن آن می‌شوند، غیر از خدای یگانه پناهگاه زنده و ثابت و پایداری که در معرض تغییر و تبدیل قرار نگیرد، نخواه</w:t>
      </w:r>
      <w:r w:rsidR="009176ED" w:rsidRPr="00376812">
        <w:rPr>
          <w:rStyle w:val="1-Char"/>
          <w:rFonts w:hint="cs"/>
          <w:rtl/>
        </w:rPr>
        <w:t>ی</w:t>
      </w:r>
      <w:r w:rsidRPr="00376812">
        <w:rPr>
          <w:rStyle w:val="1-Char"/>
          <w:rFonts w:hint="cs"/>
          <w:rtl/>
        </w:rPr>
        <w:t>د یافت.</w:t>
      </w:r>
    </w:p>
    <w:p w:rsidR="00A627C8" w:rsidRPr="00376812" w:rsidRDefault="00A627C8" w:rsidP="00A60B9D">
      <w:pPr>
        <w:ind w:firstLine="284"/>
        <w:jc w:val="both"/>
        <w:rPr>
          <w:rStyle w:val="1-Char"/>
          <w:rtl/>
        </w:rPr>
      </w:pPr>
      <w:r w:rsidRPr="00376812">
        <w:rPr>
          <w:rStyle w:val="1-Char"/>
          <w:rFonts w:hint="cs"/>
          <w:rtl/>
        </w:rPr>
        <w:t>آن کودکی که از همان آغاز کودکی وجود خدا را پذیرفته، و به عنوان تعیین‌کنند</w:t>
      </w:r>
      <w:r w:rsidR="000A57AE">
        <w:rPr>
          <w:rStyle w:val="1-Char"/>
          <w:rFonts w:hint="cs"/>
          <w:rtl/>
        </w:rPr>
        <w:t>ۀ</w:t>
      </w:r>
      <w:r w:rsidRPr="00376812">
        <w:rPr>
          <w:rStyle w:val="1-Char"/>
          <w:rFonts w:hint="cs"/>
          <w:rtl/>
        </w:rPr>
        <w:t xml:space="preserve"> مرز خیر و شر و نیکی و بدی، فرمان خدا را گردن نهاده است، و خوبخود یک عامل پیش‌برنده در درون خویش دارد که او را به سرعت به سوی عادت‌های پسندیده پیش می‌برد</w:t>
      </w:r>
      <w:r w:rsidR="00C55A75" w:rsidRPr="00376812">
        <w:rPr>
          <w:rStyle w:val="1-Char"/>
          <w:rFonts w:hint="cs"/>
          <w:rtl/>
        </w:rPr>
        <w:t>،</w:t>
      </w:r>
      <w:r w:rsidRPr="00376812">
        <w:rPr>
          <w:rStyle w:val="1-Char"/>
          <w:rFonts w:hint="cs"/>
          <w:rtl/>
        </w:rPr>
        <w:t xml:space="preserve"> به جای آن</w:t>
      </w:r>
      <w:r w:rsidR="00A60B9D">
        <w:rPr>
          <w:rStyle w:val="1-Char"/>
          <w:rFonts w:hint="cs"/>
          <w:rtl/>
        </w:rPr>
        <w:t xml:space="preserve"> </w:t>
      </w:r>
      <w:r w:rsidRPr="00376812">
        <w:rPr>
          <w:rStyle w:val="1-Char"/>
          <w:rFonts w:hint="cs"/>
          <w:rtl/>
        </w:rPr>
        <w:t>که کاخ اعمال و کردارش را بر پای</w:t>
      </w:r>
      <w:r w:rsidR="000A57AE">
        <w:rPr>
          <w:rStyle w:val="1-Char"/>
          <w:rFonts w:hint="cs"/>
          <w:rtl/>
        </w:rPr>
        <w:t>ۀ</w:t>
      </w:r>
      <w:r w:rsidRPr="00376812">
        <w:rPr>
          <w:rStyle w:val="1-Char"/>
          <w:rFonts w:hint="cs"/>
          <w:rtl/>
        </w:rPr>
        <w:t xml:space="preserve"> دوست‌داشتنی‌ها و دوست‌نداشتنی‌های خودش استوار سازد، کردارش را براساس درست و نادرست پایه‌ریزی می‌کند. ممکن است روزی ببیند که می‌خواهد از مادرش فرمان نبرد، ولی به خوبی درک می‌کند که دارد اشتباه می‌کند. ممکنست یک روز پس از آن که اجناس مورد نیاز ما را از بازار خریده و آورده است، دوست داشته باشد که بقی</w:t>
      </w:r>
      <w:r w:rsidR="000A57AE">
        <w:rPr>
          <w:rStyle w:val="1-Char"/>
          <w:rFonts w:hint="cs"/>
          <w:rtl/>
        </w:rPr>
        <w:t>ۀ</w:t>
      </w:r>
      <w:r w:rsidRPr="00376812">
        <w:rPr>
          <w:rStyle w:val="1-Char"/>
          <w:rFonts w:hint="cs"/>
          <w:rtl/>
        </w:rPr>
        <w:t xml:space="preserve"> پول را به مادر برنگرداند، اما به خوبی می‌داند که این کار درست نیست. ممکنست به هنگام بازی با دوستانش اصلاً دوست نداشته باشد که از اریک</w:t>
      </w:r>
      <w:r w:rsidR="000A57AE">
        <w:rPr>
          <w:rStyle w:val="1-Char"/>
          <w:rFonts w:hint="cs"/>
          <w:rtl/>
        </w:rPr>
        <w:t>ۀ</w:t>
      </w:r>
      <w:r w:rsidRPr="00376812">
        <w:rPr>
          <w:rStyle w:val="1-Char"/>
          <w:rFonts w:hint="cs"/>
          <w:rtl/>
        </w:rPr>
        <w:t xml:space="preserve"> منم منم و انانیت خویش پایین بیاید، اما خود را به این امر وادار می‌سازد.</w:t>
      </w:r>
    </w:p>
    <w:p w:rsidR="00A627C8" w:rsidRPr="00376812" w:rsidRDefault="00A627C8" w:rsidP="00376812">
      <w:pPr>
        <w:ind w:firstLine="284"/>
        <w:jc w:val="both"/>
        <w:rPr>
          <w:rStyle w:val="1-Char"/>
          <w:rtl/>
        </w:rPr>
      </w:pPr>
      <w:r w:rsidRPr="00376812">
        <w:rPr>
          <w:rStyle w:val="1-Char"/>
          <w:rFonts w:hint="cs"/>
          <w:rtl/>
        </w:rPr>
        <w:t>طبیعی است که این روش چندان هم ساده و آسان نیست، اما خیلی زود می‌تواند نیروی تشخیص بین انگیزه‌های مشخص و خودخواهانه و عادت‌های پسندیده را به صورت یک عادت در وجود آنان به وجود بیاورد، و به طور خلاصه، تفکیک میان لذت‌های نفسانی و احساس تکلیف را برایشان میسر گرداند.</w:t>
      </w:r>
    </w:p>
    <w:p w:rsidR="00A627C8" w:rsidRPr="00376812" w:rsidRDefault="00A627C8" w:rsidP="00376812">
      <w:pPr>
        <w:ind w:firstLine="284"/>
        <w:jc w:val="both"/>
        <w:rPr>
          <w:rStyle w:val="1-Char"/>
          <w:rtl/>
        </w:rPr>
      </w:pPr>
      <w:r w:rsidRPr="00376812">
        <w:rPr>
          <w:rStyle w:val="1-Char"/>
          <w:rFonts w:hint="cs"/>
          <w:rtl/>
        </w:rPr>
        <w:t>جای تردید نیست چیره‌شدن انسان بر تنبلی جسمانی و عقلانی‌اش، و غلبه‌یافتن وی برانگیزه‌های طبیعی نهفته در درون او، شیو</w:t>
      </w:r>
      <w:r w:rsidR="000A57AE">
        <w:rPr>
          <w:rStyle w:val="1-Char"/>
          <w:rFonts w:hint="cs"/>
          <w:rtl/>
        </w:rPr>
        <w:t>ۀ</w:t>
      </w:r>
      <w:r w:rsidRPr="00376812">
        <w:rPr>
          <w:rStyle w:val="1-Char"/>
          <w:rFonts w:hint="cs"/>
          <w:rtl/>
        </w:rPr>
        <w:t xml:space="preserve"> درست تحصیل عادت‌های لازم برای یک </w:t>
      </w:r>
      <w:r w:rsidR="00F3312B" w:rsidRPr="00376812">
        <w:rPr>
          <w:rStyle w:val="1-Char"/>
          <w:rFonts w:hint="cs"/>
          <w:rtl/>
        </w:rPr>
        <w:t>ا</w:t>
      </w:r>
      <w:r w:rsidRPr="00376812">
        <w:rPr>
          <w:rStyle w:val="1-Char"/>
          <w:rFonts w:hint="cs"/>
          <w:rtl/>
        </w:rPr>
        <w:t xml:space="preserve">نسان موفق است. درست به همان اندازه که دین، کودکان را به این صفات پسندیده‌ای که باید بیاموزند ملزم می‌گرداند، و این صفات را بر آنان تحمیل می‌کند، کودکان به سرعت به سوی ویژگی‌های یک شخصیت ارزنده پیش می‌روند. دکتر لینک تأکید می‌کند بر این که دروس دینی، و رفت و آمد به عبادتگاه‌ها عمیق‌ترین آثار را در جان کودک باقی می‌گذارد. و لذیذترین میوه را به بار می‌آورد. چنانکه آزمایش‌های فراوان و مقایسه‌هایی که میان کودکان شده است، این مطلب را به </w:t>
      </w:r>
      <w:r w:rsidR="00F3312B" w:rsidRPr="00376812">
        <w:rPr>
          <w:rStyle w:val="1-Char"/>
          <w:rFonts w:hint="cs"/>
          <w:rtl/>
        </w:rPr>
        <w:t>اثبا</w:t>
      </w:r>
      <w:r w:rsidRPr="00376812">
        <w:rPr>
          <w:rStyle w:val="1-Char"/>
          <w:rFonts w:hint="cs"/>
          <w:rtl/>
        </w:rPr>
        <w:t>ت رسانیده است. در این باره می‌گوید:</w:t>
      </w:r>
    </w:p>
    <w:p w:rsidR="00A627C8" w:rsidRPr="00376812" w:rsidRDefault="00A627C8" w:rsidP="00376812">
      <w:pPr>
        <w:ind w:firstLine="284"/>
        <w:jc w:val="both"/>
        <w:rPr>
          <w:rStyle w:val="1-Char"/>
          <w:rtl/>
        </w:rPr>
      </w:pPr>
      <w:r w:rsidRPr="00376812">
        <w:rPr>
          <w:rStyle w:val="1-Char"/>
          <w:rFonts w:hint="cs"/>
          <w:rtl/>
        </w:rPr>
        <w:t>«هرقدر بدی‌ها و جنبه‌های منفی که ما در عبادتگاه‌ها سراغ داریم، و اشکالاتی که در شنیدن موعظه‌های دینی به نظرمان می‌رسد، زیاد باشند، به هرحال این اماکن می‌توانند ما را در پایه‌ریزی اصول صحیح تشخیص درست و نادرست، تفکیک انگیزه‌های شخصی و غیر شخصی در وجود کودکان یاری کنند، همچنین در نشانیدن نهال ایمان به خدا و اعتقاد به نظام اخلاقی الهی به عنوان منبع آن اصول به ما کمک می‌کنند. بنابراین، عبادتگاه‌ها دستاوردهای زیادی برای پدران و مربیان جامعه دارند، و بهترین زمینه را برای آنان فراهم می‌آورند، تا پایه‌های اصلی تکوین اخلاق انسانی و شخصیت موفق را در وجود کودکان‌شان بگذارند. روی این حساب، جای شگفتی نیست که آزمایش‌های مذکور ما را به این نتیجه برسانند کودکانی که مرتباً دروس دینی را استماع می‌کنند، نسبت به کودکانی که این دروس را استماع نمی‌کنند، ویژگی‌های شخصیتی بارزی دارند، و کودکانی که پدر و مادرشان به عبادتگاه می‌روند، شخصیتی بهتر و سالم‌تر از کودکانی که پدر و مادرشان به عبادتگاه نمی‌روند، دارند.</w:t>
      </w:r>
    </w:p>
    <w:p w:rsidR="00A627C8" w:rsidRPr="00376812" w:rsidRDefault="00A627C8" w:rsidP="00376812">
      <w:pPr>
        <w:ind w:firstLine="284"/>
        <w:jc w:val="both"/>
        <w:rPr>
          <w:rStyle w:val="1-Char"/>
          <w:rtl/>
        </w:rPr>
      </w:pPr>
      <w:r w:rsidRPr="00376812">
        <w:rPr>
          <w:rStyle w:val="1-Char"/>
          <w:rFonts w:hint="cs"/>
          <w:rtl/>
        </w:rPr>
        <w:t>پس از مطالع</w:t>
      </w:r>
      <w:r w:rsidR="000A57AE">
        <w:rPr>
          <w:rStyle w:val="1-Char"/>
          <w:rFonts w:hint="cs"/>
          <w:rtl/>
        </w:rPr>
        <w:t>ۀ</w:t>
      </w:r>
      <w:r w:rsidRPr="00376812">
        <w:rPr>
          <w:rStyle w:val="1-Char"/>
          <w:rFonts w:hint="cs"/>
          <w:rtl/>
        </w:rPr>
        <w:t xml:space="preserve"> دقیق بر روی ده هزار نفر، برای من روشن شد که کسانی که به طور مرتب به عبادتگاه‌ها می‌روند، از ویژگی‌های شخصیتی بهتر و برتر نسبت به کسانی که به عبادتگاه‌ها نمی‌روند، برخوردارند.</w:t>
      </w:r>
    </w:p>
    <w:p w:rsidR="00A627C8" w:rsidRPr="00376812" w:rsidRDefault="00A627C8" w:rsidP="00376812">
      <w:pPr>
        <w:ind w:firstLine="284"/>
        <w:jc w:val="both"/>
        <w:rPr>
          <w:rStyle w:val="1-Char"/>
          <w:rtl/>
        </w:rPr>
      </w:pPr>
      <w:r w:rsidRPr="00376812">
        <w:rPr>
          <w:rStyle w:val="1-Char"/>
          <w:rFonts w:hint="cs"/>
          <w:rtl/>
        </w:rPr>
        <w:t>دکتر لینک به این اندازه هم بسنده نمی‌کند. اصرار می‌ورزد که باید هرچه زودتر و در سنین پایین‌تر که نهال وجود</w:t>
      </w:r>
      <w:r w:rsidR="00F3312B" w:rsidRPr="00376812">
        <w:rPr>
          <w:rStyle w:val="1-Char"/>
          <w:rFonts w:hint="cs"/>
          <w:rtl/>
        </w:rPr>
        <w:t xml:space="preserve"> کودکان</w:t>
      </w:r>
      <w:r w:rsidRPr="00376812">
        <w:rPr>
          <w:rStyle w:val="1-Char"/>
          <w:rFonts w:hint="cs"/>
          <w:rtl/>
        </w:rPr>
        <w:t xml:space="preserve"> هنوز تر و تازه است، این درس‌ها را به </w:t>
      </w:r>
      <w:r w:rsidR="00F3312B" w:rsidRPr="00376812">
        <w:rPr>
          <w:rStyle w:val="1-Char"/>
          <w:rFonts w:hint="cs"/>
          <w:rtl/>
        </w:rPr>
        <w:t>آنان</w:t>
      </w:r>
      <w:r w:rsidRPr="00376812">
        <w:rPr>
          <w:rStyle w:val="1-Char"/>
          <w:rFonts w:hint="cs"/>
          <w:rtl/>
        </w:rPr>
        <w:t xml:space="preserve"> بدهند. هرچند هم</w:t>
      </w:r>
      <w:r w:rsidR="000A57AE">
        <w:rPr>
          <w:rStyle w:val="1-Char"/>
          <w:rFonts w:hint="cs"/>
          <w:rtl/>
        </w:rPr>
        <w:t>ۀ</w:t>
      </w:r>
      <w:r w:rsidRPr="00376812">
        <w:rPr>
          <w:rStyle w:val="1-Char"/>
          <w:rFonts w:hint="cs"/>
          <w:rtl/>
        </w:rPr>
        <w:t xml:space="preserve"> چیزهایی که به آنان گ</w:t>
      </w:r>
      <w:r w:rsidR="00F3312B" w:rsidRPr="00376812">
        <w:rPr>
          <w:rStyle w:val="1-Char"/>
          <w:rFonts w:hint="cs"/>
          <w:rtl/>
        </w:rPr>
        <w:t>فته می‌شود نفهمند. به نظر وی، ا</w:t>
      </w:r>
      <w:r w:rsidRPr="00376812">
        <w:rPr>
          <w:rStyle w:val="1-Char"/>
          <w:rFonts w:hint="cs"/>
          <w:rtl/>
        </w:rPr>
        <w:t>ش</w:t>
      </w:r>
      <w:r w:rsidR="00F3312B" w:rsidRPr="00376812">
        <w:rPr>
          <w:rStyle w:val="1-Char"/>
          <w:rFonts w:hint="cs"/>
          <w:rtl/>
        </w:rPr>
        <w:t>تباه</w:t>
      </w:r>
      <w:r w:rsidRPr="00376812">
        <w:rPr>
          <w:rStyle w:val="1-Char"/>
          <w:rFonts w:hint="cs"/>
          <w:rtl/>
        </w:rPr>
        <w:t xml:space="preserve"> و مخاطره‌انگیز است که این دروس دینی را تا سنین بالاتر که بهتر می‌فهمند به تأخیر بیندازند! می‌گوید: مناسبترین وقت برای </w:t>
      </w:r>
      <w:r w:rsidR="00F3312B" w:rsidRPr="00376812">
        <w:rPr>
          <w:rStyle w:val="1-Char"/>
          <w:rFonts w:hint="cs"/>
          <w:rtl/>
        </w:rPr>
        <w:t>آ</w:t>
      </w:r>
      <w:r w:rsidRPr="00376812">
        <w:rPr>
          <w:rStyle w:val="1-Char"/>
          <w:rFonts w:hint="cs"/>
          <w:rtl/>
        </w:rPr>
        <w:t>ن که به کودکان یاد بدهیم که چگونه انگیزه‌های شخصی خودشان را پیرو ارزش‌های والای معنوی سازند، همان سنینی است که کودکان می‌توانند هرچه را که به آنان گفته می‌شود بپذیرند، و بدون این که بفهمند. حال، اگر عقید</w:t>
      </w:r>
      <w:r w:rsidR="000A57AE">
        <w:rPr>
          <w:rStyle w:val="1-Char"/>
          <w:rFonts w:hint="cs"/>
          <w:rtl/>
        </w:rPr>
        <w:t>ۀ</w:t>
      </w:r>
      <w:r w:rsidRPr="00376812">
        <w:rPr>
          <w:rStyle w:val="1-Char"/>
          <w:rFonts w:hint="cs"/>
          <w:rtl/>
        </w:rPr>
        <w:t xml:space="preserve"> پدران بر آن قرار گیرد که فرزندان‌شان را به این کلاس‌های دینی نفرستند تا به سنی برسند که هرچه را می‌شنوند به خوبی بفهمند، در واقع</w:t>
      </w:r>
      <w:r w:rsidR="001A2BCB">
        <w:rPr>
          <w:rStyle w:val="1-Char"/>
          <w:rFonts w:hint="cs"/>
          <w:rtl/>
        </w:rPr>
        <w:t xml:space="preserve"> یک اصل مهم را از نظر دور داشته</w:t>
      </w:r>
      <w:r w:rsidR="001A2BCB">
        <w:rPr>
          <w:rStyle w:val="1-Char"/>
          <w:rFonts w:hint="eastAsia"/>
          <w:rtl/>
        </w:rPr>
        <w:t>‌</w:t>
      </w:r>
      <w:r w:rsidRPr="00376812">
        <w:rPr>
          <w:rStyle w:val="1-Char"/>
          <w:rFonts w:hint="cs"/>
          <w:rtl/>
        </w:rPr>
        <w:t>اند</w:t>
      </w:r>
      <w:r w:rsidR="00F3312B" w:rsidRPr="00376812">
        <w:rPr>
          <w:rStyle w:val="1-Char"/>
          <w:rFonts w:hint="cs"/>
          <w:rtl/>
        </w:rPr>
        <w:t>؛</w:t>
      </w:r>
      <w:r w:rsidRPr="00376812">
        <w:rPr>
          <w:rStyle w:val="1-Char"/>
          <w:rFonts w:hint="cs"/>
          <w:rtl/>
        </w:rPr>
        <w:t xml:space="preserve"> زیرا وقتی کودکان به سنی برسند که هم</w:t>
      </w:r>
      <w:r w:rsidR="000A57AE">
        <w:rPr>
          <w:rStyle w:val="1-Char"/>
          <w:rFonts w:hint="cs"/>
          <w:rtl/>
        </w:rPr>
        <w:t>ۀ</w:t>
      </w:r>
      <w:r w:rsidRPr="00376812">
        <w:rPr>
          <w:rStyle w:val="1-Char"/>
          <w:rFonts w:hint="cs"/>
          <w:rtl/>
        </w:rPr>
        <w:t xml:space="preserve"> آنچه را که در اطراف‌شان می‌گذر به خوبی درک کنند، دیگر وقت گذشته است و دیگر نمی‌شود نابسامانی‌های فکری و شخصیتی آنان را اصلاح کرد، و به این ترتیب گرانبهاترین سال‌های عمر کودکان‌شان تباه شده است.</w:t>
      </w:r>
    </w:p>
    <w:p w:rsidR="00A627C8" w:rsidRPr="00376812" w:rsidRDefault="00A627C8" w:rsidP="00376812">
      <w:pPr>
        <w:ind w:firstLine="284"/>
        <w:jc w:val="both"/>
        <w:rPr>
          <w:rStyle w:val="1-Char"/>
          <w:rtl/>
        </w:rPr>
      </w:pPr>
      <w:r w:rsidRPr="00376812">
        <w:rPr>
          <w:rStyle w:val="1-Char"/>
          <w:rFonts w:hint="cs"/>
          <w:rtl/>
        </w:rPr>
        <w:t>محقق نامبرده، گفتارش را در زمین</w:t>
      </w:r>
      <w:r w:rsidR="000A57AE">
        <w:rPr>
          <w:rStyle w:val="1-Char"/>
          <w:rFonts w:hint="cs"/>
          <w:rtl/>
        </w:rPr>
        <w:t>ۀ</w:t>
      </w:r>
      <w:r w:rsidRPr="00376812">
        <w:rPr>
          <w:rStyle w:val="1-Char"/>
          <w:rFonts w:hint="cs"/>
          <w:rtl/>
        </w:rPr>
        <w:t xml:space="preserve"> تعلیم و تربیت با این سطور درخشان به پایان می‌برد:</w:t>
      </w:r>
    </w:p>
    <w:p w:rsidR="00A627C8" w:rsidRPr="00376812" w:rsidRDefault="00A627C8" w:rsidP="00376812">
      <w:pPr>
        <w:ind w:firstLine="284"/>
        <w:jc w:val="both"/>
        <w:rPr>
          <w:rStyle w:val="1-Char"/>
          <w:rtl/>
        </w:rPr>
      </w:pPr>
      <w:r w:rsidRPr="00376812">
        <w:rPr>
          <w:rStyle w:val="1-Char"/>
          <w:rFonts w:hint="cs"/>
          <w:rtl/>
        </w:rPr>
        <w:t>«میدان تعلیم و تربیت نیاز مبرم دارد به این که ارزش‌ها و واقعیت‌های اساسی را در ارتباط با طبیعت بشری و دسته‌بندی گروه‌های انسانی از نظر اخلاقی و روانی فراهم آورد، تا بتوان آداب و رسوم ارزشمندی را که بنی نوع بشر طی اعصار و قرون، به دست آورده</w:t>
      </w:r>
      <w:r w:rsidR="003C024C" w:rsidRPr="00376812">
        <w:rPr>
          <w:rStyle w:val="1-Char"/>
          <w:rFonts w:hint="cs"/>
          <w:rtl/>
        </w:rPr>
        <w:t>‌اند،</w:t>
      </w:r>
      <w:r w:rsidRPr="00376812">
        <w:rPr>
          <w:rStyle w:val="1-Char"/>
          <w:rFonts w:hint="cs"/>
          <w:rtl/>
        </w:rPr>
        <w:t xml:space="preserve"> محفوظ داشت. و در جای درخور و لایق‌شان قرار داد، و تا بتوان این تاخت و تازهای بی‌رویه و این افکار خودخواهان</w:t>
      </w:r>
      <w:r w:rsidR="000A57AE">
        <w:rPr>
          <w:rStyle w:val="1-Char"/>
          <w:rFonts w:hint="cs"/>
          <w:rtl/>
        </w:rPr>
        <w:t>ۀ</w:t>
      </w:r>
      <w:r w:rsidRPr="00376812">
        <w:rPr>
          <w:rStyle w:val="1-Char"/>
          <w:rFonts w:hint="cs"/>
          <w:rtl/>
        </w:rPr>
        <w:t xml:space="preserve"> انسان معاصر را تابع نظامی غیر شخصی برای زندگی انسان گردانید. و شما مکتبی را که بتواند میان ارزش‌های کهن پیشین و اصول ارزش نوین جهان معاصر جمع کند، به جز دین نخواهید یافت».</w:t>
      </w:r>
    </w:p>
    <w:p w:rsidR="00A627C8" w:rsidRPr="003403F1" w:rsidRDefault="00A627C8" w:rsidP="003403F1">
      <w:pPr>
        <w:pStyle w:val="3-"/>
        <w:rPr>
          <w:rStyle w:val="1-Char"/>
          <w:rFonts w:ascii="IRZar" w:hAnsi="IRZar" w:cs="IRZar"/>
          <w:sz w:val="24"/>
          <w:szCs w:val="24"/>
          <w:rtl/>
        </w:rPr>
      </w:pPr>
      <w:bookmarkStart w:id="235" w:name="_Toc258768087"/>
      <w:bookmarkStart w:id="236" w:name="_Toc429312899"/>
      <w:r w:rsidRPr="003403F1">
        <w:rPr>
          <w:rStyle w:val="1-Char"/>
          <w:rFonts w:ascii="IRZar" w:hAnsi="IRZar" w:cs="IRZar" w:hint="cs"/>
          <w:sz w:val="24"/>
          <w:szCs w:val="24"/>
          <w:rtl/>
        </w:rPr>
        <w:t>باور باطل «وجدان بدون ایمان»</w:t>
      </w:r>
      <w:bookmarkEnd w:id="235"/>
      <w:bookmarkEnd w:id="236"/>
    </w:p>
    <w:p w:rsidR="00A627C8" w:rsidRPr="00376812" w:rsidRDefault="00A627C8" w:rsidP="00376812">
      <w:pPr>
        <w:ind w:firstLine="284"/>
        <w:jc w:val="both"/>
        <w:rPr>
          <w:rStyle w:val="1-Char"/>
          <w:rtl/>
        </w:rPr>
      </w:pPr>
      <w:r w:rsidRPr="00376812">
        <w:rPr>
          <w:rStyle w:val="1-Char"/>
          <w:rFonts w:hint="cs"/>
          <w:rtl/>
        </w:rPr>
        <w:t>بعضی چنین پنداشته</w:t>
      </w:r>
      <w:r w:rsidR="003C024C" w:rsidRPr="00376812">
        <w:rPr>
          <w:rStyle w:val="1-Char"/>
          <w:rFonts w:hint="cs"/>
          <w:rtl/>
        </w:rPr>
        <w:t xml:space="preserve">‌اند </w:t>
      </w:r>
      <w:r w:rsidRPr="00376812">
        <w:rPr>
          <w:rStyle w:val="1-Char"/>
          <w:rFonts w:hint="cs"/>
          <w:rtl/>
        </w:rPr>
        <w:t>که می</w:t>
      </w:r>
      <w:r w:rsidR="00F3312B" w:rsidRPr="00376812">
        <w:rPr>
          <w:rStyle w:val="1-Char"/>
          <w:rFonts w:hint="cs"/>
          <w:rtl/>
        </w:rPr>
        <w:t>‌توان با «وجدان» از دین و ایمان</w:t>
      </w:r>
      <w:r w:rsidRPr="00376812">
        <w:rPr>
          <w:rStyle w:val="1-Char"/>
          <w:rFonts w:hint="cs"/>
          <w:rtl/>
        </w:rPr>
        <w:t xml:space="preserve"> بی‌نیاز گردید، وجدان را به جای دین پایه و معیار اخلاق قرار داد. این همان ایده‌ای است که غربی‌ها وقتی خواستند از تحت سلط</w:t>
      </w:r>
      <w:r w:rsidR="000A57AE">
        <w:rPr>
          <w:rStyle w:val="1-Char"/>
          <w:rFonts w:hint="cs"/>
          <w:rtl/>
        </w:rPr>
        <w:t>ۀ</w:t>
      </w:r>
      <w:r w:rsidRPr="00376812">
        <w:rPr>
          <w:rStyle w:val="1-Char"/>
          <w:rFonts w:hint="cs"/>
          <w:rtl/>
        </w:rPr>
        <w:t xml:space="preserve"> کلیسا و کشیشان بدر </w:t>
      </w:r>
      <w:r w:rsidR="00F3312B" w:rsidRPr="00376812">
        <w:rPr>
          <w:rStyle w:val="1-Char"/>
          <w:rFonts w:hint="cs"/>
          <w:rtl/>
        </w:rPr>
        <w:t>آ</w:t>
      </w:r>
      <w:r w:rsidRPr="00376812">
        <w:rPr>
          <w:rStyle w:val="1-Char"/>
          <w:rFonts w:hint="cs"/>
          <w:rtl/>
        </w:rPr>
        <w:t>یند، و راه نفوذ و دخالت آنان را در مسائل تغییرپذیر دانش و تحولات تاز</w:t>
      </w:r>
      <w:r w:rsidR="000A57AE">
        <w:rPr>
          <w:rStyle w:val="1-Char"/>
          <w:rFonts w:hint="cs"/>
          <w:rtl/>
        </w:rPr>
        <w:t>ۀ</w:t>
      </w:r>
      <w:r w:rsidRPr="00376812">
        <w:rPr>
          <w:rStyle w:val="1-Char"/>
          <w:rFonts w:hint="cs"/>
          <w:rtl/>
        </w:rPr>
        <w:t xml:space="preserve"> زندگی ببندند، وقتی که از هماهنگی و همدستی کشیشان با امپراطورها و فرمانروایان ستمگر و زورگو به ستوه آمدند، بر هرچه به کلیسا مربوط می‌شد، شوریدند، حتی بر عقاید و اخلاق کلیسا. سردمداران این نهضت بی‌دینی نوین، به این نتیجه رسیدند که می‌توانند، الهامات وجدان را جانشین مکتب وحی و دستورات دینی کنند، و دستورات وجدان را به عنوان اصول غیر قابل خدشه بپذیرند، و فرمان وجدان را معیار بی‌چون و چرای اخلاقی قرار دهند.</w:t>
      </w:r>
    </w:p>
    <w:p w:rsidR="00A627C8" w:rsidRPr="00376812" w:rsidRDefault="00A627C8" w:rsidP="00376812">
      <w:pPr>
        <w:ind w:firstLine="284"/>
        <w:jc w:val="both"/>
        <w:rPr>
          <w:rStyle w:val="1-Char"/>
          <w:rtl/>
        </w:rPr>
      </w:pPr>
      <w:r w:rsidRPr="00376812">
        <w:rPr>
          <w:rStyle w:val="1-Char"/>
          <w:rFonts w:hint="cs"/>
          <w:rtl/>
        </w:rPr>
        <w:t>اما کار به اینجا پایان نپذیرفت. طولی نکشید که شروع کردند اندک اندک از آن زیاده‌روی‌ها که کردند، به بازگشتن.</w:t>
      </w:r>
    </w:p>
    <w:p w:rsidR="00A627C8" w:rsidRPr="00D823B5" w:rsidRDefault="00A627C8" w:rsidP="00376812">
      <w:pPr>
        <w:ind w:firstLine="284"/>
        <w:jc w:val="both"/>
        <w:rPr>
          <w:rStyle w:val="1-Char"/>
          <w:rtl/>
        </w:rPr>
      </w:pPr>
      <w:r w:rsidRPr="00376812">
        <w:rPr>
          <w:rStyle w:val="1-Char"/>
          <w:rFonts w:hint="cs"/>
          <w:rtl/>
        </w:rPr>
        <w:t xml:space="preserve">استاد ما دکتر عبدالکریم محمود در کتاب </w:t>
      </w:r>
      <w:r w:rsidRPr="003F7C5D">
        <w:rPr>
          <w:rStyle w:val="5-Char"/>
          <w:rFonts w:hint="cs"/>
          <w:rtl/>
        </w:rPr>
        <w:t>«ا</w:t>
      </w:r>
      <w:r w:rsidR="00F3312B" w:rsidRPr="003F7C5D">
        <w:rPr>
          <w:rStyle w:val="5-Char"/>
          <w:rFonts w:hint="cs"/>
          <w:rtl/>
        </w:rPr>
        <w:t>لإ</w:t>
      </w:r>
      <w:r w:rsidRPr="003F7C5D">
        <w:rPr>
          <w:rStyle w:val="5-Char"/>
          <w:rFonts w:hint="cs"/>
          <w:rtl/>
        </w:rPr>
        <w:t>سلام والعقل»</w:t>
      </w:r>
      <w:r w:rsidRPr="00D823B5">
        <w:rPr>
          <w:rStyle w:val="1-Char"/>
          <w:rFonts w:hint="cs"/>
          <w:rtl/>
        </w:rPr>
        <w:t xml:space="preserve"> می‌گوید:</w:t>
      </w:r>
    </w:p>
    <w:p w:rsidR="00A627C8" w:rsidRPr="00376812" w:rsidRDefault="00A627C8" w:rsidP="00376812">
      <w:pPr>
        <w:ind w:firstLine="284"/>
        <w:jc w:val="both"/>
        <w:rPr>
          <w:rStyle w:val="1-Char"/>
          <w:rtl/>
        </w:rPr>
      </w:pPr>
      <w:r w:rsidRPr="00376812">
        <w:rPr>
          <w:rStyle w:val="1-Char"/>
          <w:rFonts w:hint="cs"/>
          <w:rtl/>
        </w:rPr>
        <w:t>«وقتی در غرب، آشوب‌ها فروکش کرد. و زندگی به مجرای طبیعی‌اش افتاد، و پس از سال‌ها زدوخورد خشونت بار میان کلیسا و انقلابیون که مدت مدیدی طول کشید، دانشمندان به خود آمدند، و با فراغت و آرامش اصول انقلاب پیروزشان را مورد مطالعه قرار دادند، و هم</w:t>
      </w:r>
      <w:r w:rsidR="000A57AE">
        <w:rPr>
          <w:rStyle w:val="1-Char"/>
          <w:rFonts w:hint="cs"/>
          <w:rtl/>
        </w:rPr>
        <w:t>ۀ</w:t>
      </w:r>
      <w:r w:rsidRPr="00376812">
        <w:rPr>
          <w:rStyle w:val="1-Char"/>
          <w:rFonts w:hint="cs"/>
          <w:rtl/>
        </w:rPr>
        <w:t xml:space="preserve"> هدف‌های تعیین شده نهضت و منظورهای اساسی آن، و اصولی را که طراحی کرده بودند، از نو بررسی کردند، و در هم</w:t>
      </w:r>
      <w:r w:rsidR="000A57AE">
        <w:rPr>
          <w:rStyle w:val="1-Char"/>
          <w:rFonts w:hint="cs"/>
          <w:rtl/>
        </w:rPr>
        <w:t>ۀ</w:t>
      </w:r>
      <w:r w:rsidR="00477E98" w:rsidRPr="00376812">
        <w:rPr>
          <w:rStyle w:val="1-Char"/>
          <w:rFonts w:hint="cs"/>
          <w:rtl/>
        </w:rPr>
        <w:t xml:space="preserve"> آن‌ها </w:t>
      </w:r>
      <w:r w:rsidRPr="00376812">
        <w:rPr>
          <w:rStyle w:val="1-Char"/>
          <w:rFonts w:hint="cs"/>
          <w:rtl/>
        </w:rPr>
        <w:t>تغییر و تبدیل دادند. و به تهذیب</w:t>
      </w:r>
      <w:r w:rsidR="00477E98" w:rsidRPr="00376812">
        <w:rPr>
          <w:rStyle w:val="1-Char"/>
          <w:rFonts w:hint="cs"/>
          <w:rtl/>
        </w:rPr>
        <w:t xml:space="preserve"> آن‌ها </w:t>
      </w:r>
      <w:r w:rsidRPr="00376812">
        <w:rPr>
          <w:rStyle w:val="1-Char"/>
          <w:rFonts w:hint="cs"/>
          <w:rtl/>
        </w:rPr>
        <w:t>همت گماشتند، و از جمله چیزهایی که مورد تجدید نظر قرار دادند، مسأل</w:t>
      </w:r>
      <w:r w:rsidR="000A57AE">
        <w:rPr>
          <w:rStyle w:val="1-Char"/>
          <w:rFonts w:hint="cs"/>
          <w:rtl/>
        </w:rPr>
        <w:t>ۀ</w:t>
      </w:r>
      <w:r w:rsidRPr="00376812">
        <w:rPr>
          <w:rStyle w:val="1-Char"/>
          <w:rFonts w:hint="cs"/>
          <w:rtl/>
        </w:rPr>
        <w:t xml:space="preserve"> وجدان بود.</w:t>
      </w:r>
    </w:p>
    <w:p w:rsidR="00A627C8" w:rsidRPr="00D823B5" w:rsidRDefault="00A627C8" w:rsidP="00706D5C">
      <w:pPr>
        <w:ind w:firstLine="284"/>
        <w:jc w:val="both"/>
        <w:rPr>
          <w:rStyle w:val="1-Char"/>
          <w:rtl/>
        </w:rPr>
      </w:pPr>
      <w:r w:rsidRPr="00376812">
        <w:rPr>
          <w:rStyle w:val="1-Char"/>
          <w:rFonts w:hint="cs"/>
          <w:rtl/>
        </w:rPr>
        <w:t>وقتی تاریخ و حوادث و مشاهدات خودشان را به منظور روشن‌ترساختن مسأل</w:t>
      </w:r>
      <w:r w:rsidR="000A57AE">
        <w:rPr>
          <w:rStyle w:val="1-Char"/>
          <w:rFonts w:hint="cs"/>
          <w:rtl/>
        </w:rPr>
        <w:t>ۀ</w:t>
      </w:r>
      <w:r w:rsidRPr="00376812">
        <w:rPr>
          <w:rStyle w:val="1-Char"/>
          <w:rFonts w:hint="cs"/>
          <w:rtl/>
        </w:rPr>
        <w:t xml:space="preserve"> وجدان بررسی کردند، دیدند، چنانکه پرفسور اندریه کریسون گفته است: «مردم در هم</w:t>
      </w:r>
      <w:r w:rsidR="000A57AE">
        <w:rPr>
          <w:rStyle w:val="1-Char"/>
          <w:rFonts w:hint="cs"/>
          <w:rtl/>
        </w:rPr>
        <w:t>ۀ</w:t>
      </w:r>
      <w:r w:rsidRPr="00376812">
        <w:rPr>
          <w:rStyle w:val="1-Char"/>
          <w:rFonts w:hint="cs"/>
          <w:rtl/>
        </w:rPr>
        <w:t xml:space="preserve"> دوران‌ها و هر نقط</w:t>
      </w:r>
      <w:r w:rsidR="000A57AE">
        <w:rPr>
          <w:rStyle w:val="1-Char"/>
          <w:rFonts w:hint="cs"/>
          <w:rtl/>
        </w:rPr>
        <w:t>ۀ</w:t>
      </w:r>
      <w:r w:rsidRPr="00376812">
        <w:rPr>
          <w:rStyle w:val="1-Char"/>
          <w:rFonts w:hint="cs"/>
          <w:rtl/>
        </w:rPr>
        <w:t xml:space="preserve"> جهان، با وجدان‌شان مشورت می‌کنند، اما وجدان یک آهنگ واحد را به گوش هم</w:t>
      </w:r>
      <w:r w:rsidR="000A57AE">
        <w:rPr>
          <w:rStyle w:val="1-Char"/>
          <w:rFonts w:hint="cs"/>
          <w:rtl/>
        </w:rPr>
        <w:t>ۀ</w:t>
      </w:r>
      <w:r w:rsidRPr="00376812">
        <w:rPr>
          <w:rStyle w:val="1-Char"/>
          <w:rFonts w:hint="cs"/>
          <w:rtl/>
        </w:rPr>
        <w:t xml:space="preserve"> آنان نمی‌رساند. زیرا چیزی که برای بعضی انسان‌ها وارسته در یک عصر و دوران به خصوص عادلانه و نیک جلوه می‌کند، برای انسان‌ها دیگری که آنان نیز وارسته</w:t>
      </w:r>
      <w:r w:rsidR="003C024C" w:rsidRPr="00376812">
        <w:rPr>
          <w:rStyle w:val="1-Char"/>
          <w:rFonts w:hint="cs"/>
          <w:rtl/>
        </w:rPr>
        <w:t xml:space="preserve">‌اند </w:t>
      </w:r>
      <w:r w:rsidRPr="00376812">
        <w:rPr>
          <w:rStyle w:val="1-Char"/>
          <w:rFonts w:hint="cs"/>
          <w:rtl/>
        </w:rPr>
        <w:t xml:space="preserve">اما در دوران دیگری یا مکان دیگری زندگی می‌کنند عادلانه و نیک جلوه نمی‌کند. (کتاب «فیلسوفان و مشکل اخلاق» ص 22 </w:t>
      </w:r>
      <w:r>
        <w:rPr>
          <w:rStyle w:val="Emphasis"/>
          <w:rFonts w:cs="Times New Roman" w:hint="cs"/>
          <w:i w:val="0"/>
          <w:iCs w:val="0"/>
          <w:rtl/>
          <w:lang w:bidi="fa-IR"/>
        </w:rPr>
        <w:t>–</w:t>
      </w:r>
      <w:r w:rsidRPr="00D823B5">
        <w:rPr>
          <w:rStyle w:val="1-Char"/>
          <w:rFonts w:hint="cs"/>
          <w:rtl/>
        </w:rPr>
        <w:t xml:space="preserve"> 25، چاپ دوم) مثال‌های فراوانی برای این مطلب وجود دارد. کافی است حالات مختلف وجدان را در دوران‌های مختلف مقایسه کنیم. پرفسور کریسون مثال‌های متعددی برای ما می</w:t>
      </w:r>
      <w:r w:rsidR="00706D5C">
        <w:rPr>
          <w:rStyle w:val="1-Char"/>
          <w:rFonts w:hint="eastAsia"/>
          <w:rtl/>
        </w:rPr>
        <w:t>‌</w:t>
      </w:r>
      <w:r w:rsidRPr="00D823B5">
        <w:rPr>
          <w:rStyle w:val="1-Char"/>
          <w:rFonts w:hint="cs"/>
          <w:rtl/>
        </w:rPr>
        <w:t>زند: «در یونان قدیم نظام برده‌داری مشروع بود. در آن روزگار، پاکترین دل‌ها و وارسته‌ترین وجدان‌ها، طبیعی می‌دانستند که مردان و زنان و کودکان خرید و فروش شوند و با آنان مانند چارپایان معامله کنند. قوانین روم قدیم، همسر و فرزندان را مِلک شوهر می‌دانست، درست مانند کالاهای دیگر و چارپایان بنابراین، پدر از جمله حقوقی که داشت، این حق بود که می‌توانست در صورتی که دختر دیگری داشته باشد، دختر تازه به دنیا آمده‌اش را به بازار عمومی بیاورد و بفروشد. لازم نیست خیلی دور برویم این پدران ما هستند که اجرای عقوبت را به مجرد گمان به مجرم</w:t>
      </w:r>
      <w:r w:rsidRPr="00D823B5">
        <w:rPr>
          <w:rStyle w:val="1-Char"/>
          <w:rFonts w:hint="eastAsia"/>
          <w:rtl/>
        </w:rPr>
        <w:t xml:space="preserve">‌بودن مشروع می‌دانستند، و بدون آن که اندک اضطرابی داشته باشند، انسانی را که به خاطر یک دستبرد ناچیز بر سر چوبه‌های دار رفته بود، تماشا می‌کردند». </w:t>
      </w:r>
      <w:r w:rsidRPr="00D823B5">
        <w:rPr>
          <w:rStyle w:val="1-Char"/>
          <w:rFonts w:hint="cs"/>
          <w:rtl/>
        </w:rPr>
        <w:t>در یک عصر و زمان واحد نیز در ممالک مختلف، اگر به بررسی و مقایس</w:t>
      </w:r>
      <w:r w:rsidR="000A57AE">
        <w:rPr>
          <w:rStyle w:val="1-Char"/>
          <w:rFonts w:hint="cs"/>
          <w:rtl/>
        </w:rPr>
        <w:t>ۀ</w:t>
      </w:r>
      <w:r w:rsidRPr="00D823B5">
        <w:rPr>
          <w:rStyle w:val="1-Char"/>
          <w:rFonts w:hint="cs"/>
          <w:rtl/>
        </w:rPr>
        <w:t xml:space="preserve"> حالات وجدان بپردازیم، تفاوت‌های بی‌حد و حصر می‌یابیم. بگذریم از این که آخرین نتیج</w:t>
      </w:r>
      <w:r w:rsidR="000A57AE">
        <w:rPr>
          <w:rStyle w:val="1-Char"/>
          <w:rFonts w:hint="cs"/>
          <w:rtl/>
        </w:rPr>
        <w:t>ۀ</w:t>
      </w:r>
      <w:r w:rsidRPr="00D823B5">
        <w:rPr>
          <w:rStyle w:val="1-Char"/>
          <w:rFonts w:hint="cs"/>
          <w:rtl/>
        </w:rPr>
        <w:t xml:space="preserve"> این بررسی‌ها اینست که حتی د</w:t>
      </w:r>
      <w:r w:rsidR="00F3312B" w:rsidRPr="00D823B5">
        <w:rPr>
          <w:rStyle w:val="1-Char"/>
          <w:rFonts w:hint="cs"/>
          <w:rtl/>
        </w:rPr>
        <w:t>ر یک محیط واحد، در یک جامع</w:t>
      </w:r>
      <w:r w:rsidR="000A57AE">
        <w:rPr>
          <w:rStyle w:val="1-Char"/>
          <w:rFonts w:hint="cs"/>
          <w:rtl/>
        </w:rPr>
        <w:t>ۀ</w:t>
      </w:r>
      <w:r w:rsidR="00F3312B" w:rsidRPr="00D823B5">
        <w:rPr>
          <w:rStyle w:val="1-Char"/>
          <w:rFonts w:hint="cs"/>
          <w:rtl/>
        </w:rPr>
        <w:t xml:space="preserve"> شهر</w:t>
      </w:r>
      <w:r w:rsidRPr="00D823B5">
        <w:rPr>
          <w:rStyle w:val="1-Char"/>
          <w:rFonts w:hint="cs"/>
          <w:rtl/>
        </w:rPr>
        <w:t>ی متمدن واحد، جلوه‌های فراوانی از اختلاف وجدان انسان‌ها با یکدیگر قابل ملاحظه است.</w:t>
      </w:r>
    </w:p>
    <w:p w:rsidR="00A627C8" w:rsidRPr="00376812" w:rsidRDefault="00A627C8" w:rsidP="00376812">
      <w:pPr>
        <w:ind w:firstLine="284"/>
        <w:jc w:val="both"/>
        <w:rPr>
          <w:rStyle w:val="1-Char"/>
          <w:rtl/>
        </w:rPr>
      </w:pPr>
      <w:r w:rsidRPr="00376812">
        <w:rPr>
          <w:rStyle w:val="1-Char"/>
          <w:rFonts w:hint="cs"/>
          <w:rtl/>
        </w:rPr>
        <w:t>دکتر عبدالکریم محمود پس از آوردن چندین مثال به نقل از این دانشمند بزرگ فرانسوی، می‌گوید: «این مثال‌ها، قطره‌ای از دریا هستند. و این نمونه‌ها همه برهان‌هایی هستند برای اثبات اختلاف پذیری. وجدان بر حسب اختلاف زمان یا اختلاف فرهنگ در یک محیط واحد. اگر وجدان اعراب را در عصر جاهلیت با وجدان همان اعراب در عصر اسلامی، یا وجدان بت‌پرستان مکه را با وجدان مسلمانان مکه در آغاز دعوت اسلامی مقایسه کنیم، با مثال‌های بیشماری برخورد می‌کنیم، و نتیج</w:t>
      </w:r>
      <w:r w:rsidR="000A57AE">
        <w:rPr>
          <w:rStyle w:val="1-Char"/>
          <w:rFonts w:hint="cs"/>
          <w:rtl/>
        </w:rPr>
        <w:t>ۀ</w:t>
      </w:r>
      <w:r w:rsidRPr="00376812">
        <w:rPr>
          <w:rStyle w:val="1-Char"/>
          <w:rFonts w:hint="cs"/>
          <w:rtl/>
        </w:rPr>
        <w:t xml:space="preserve"> هم</w:t>
      </w:r>
      <w:r w:rsidR="000A57AE">
        <w:rPr>
          <w:rStyle w:val="1-Char"/>
          <w:rFonts w:hint="cs"/>
          <w:rtl/>
        </w:rPr>
        <w:t>ۀ</w:t>
      </w:r>
      <w:r w:rsidRPr="00376812">
        <w:rPr>
          <w:rStyle w:val="1-Char"/>
          <w:rFonts w:hint="cs"/>
          <w:rtl/>
        </w:rPr>
        <w:t xml:space="preserve"> این مقایسه‌ها اینست که وجدان را پایه یا معیار اخلاق قراردادن، جز حماقت و بیهوده‌کاری چیز دیگری نیست.</w:t>
      </w:r>
    </w:p>
    <w:p w:rsidR="00A627C8" w:rsidRPr="00376812" w:rsidRDefault="00A627C8" w:rsidP="00376812">
      <w:pPr>
        <w:ind w:firstLine="284"/>
        <w:jc w:val="both"/>
        <w:rPr>
          <w:rStyle w:val="1-Char"/>
          <w:rtl/>
        </w:rPr>
      </w:pPr>
      <w:r w:rsidRPr="00376812">
        <w:rPr>
          <w:rStyle w:val="1-Char"/>
          <w:rFonts w:hint="cs"/>
          <w:rtl/>
        </w:rPr>
        <w:t>از جمله شبهاتی که باعث شده است مردم برای وجدان منزلت والایی قائل شوند، و وجدان را بیش از اندازه بالا ببرند، اینست که در میان بعضی طوائف شیوع پیدا کرده است که وجدان یک نیروی فطری معصوم است. اما در همین بررسی‌های اخیر دیدیم که الحق وجدان یک نیروی فطری است. ولی معصوم نیست</w:t>
      </w:r>
      <w:r w:rsidR="00F3312B" w:rsidRPr="00376812">
        <w:rPr>
          <w:rStyle w:val="1-Char"/>
          <w:rFonts w:hint="cs"/>
          <w:rtl/>
        </w:rPr>
        <w:t>؛</w:t>
      </w:r>
      <w:r w:rsidRPr="00376812">
        <w:rPr>
          <w:rStyle w:val="1-Char"/>
          <w:rFonts w:hint="cs"/>
          <w:rtl/>
        </w:rPr>
        <w:t xml:space="preserve"> زیرا در محیط و شرایطی پرورش می‌یابد و به دست می‌آید که با آن رنگ نهایی که به خود می‌گیرد تناسب تام دارد. وجدان هرچند یک نیروی فطری است، اما برحسب فرهنگ وراثی که از آن تغذیه می‌کند رنگ‌های مختلف به خود می‌گیرد. حتی در یک فرد انسان برحسب اختلاف سن او، جابجایی او از یک محیط به محیط دیگر، برحسب کتاب‌هایی که به او خوراک‌های فکری می‌دهد، یا سلوک روحانی او را تصحیح می‌کند، برحسب اختلاف پذیرفتن دوستانی که یک فرد انسان در طول زنگی پیدا می‌کند، تفاوت پیدا می‌کند.</w:t>
      </w:r>
    </w:p>
    <w:p w:rsidR="00A627C8" w:rsidRPr="00376812" w:rsidRDefault="00A627C8" w:rsidP="00376812">
      <w:pPr>
        <w:ind w:firstLine="284"/>
        <w:jc w:val="both"/>
        <w:rPr>
          <w:rStyle w:val="1-Char"/>
          <w:rtl/>
        </w:rPr>
      </w:pPr>
      <w:r w:rsidRPr="00376812">
        <w:rPr>
          <w:rStyle w:val="1-Char"/>
          <w:rFonts w:hint="cs"/>
          <w:rtl/>
        </w:rPr>
        <w:t>پس وجدان یک پدید</w:t>
      </w:r>
      <w:r w:rsidR="000A57AE">
        <w:rPr>
          <w:rStyle w:val="1-Char"/>
          <w:rFonts w:hint="cs"/>
          <w:rtl/>
        </w:rPr>
        <w:t>ۀ</w:t>
      </w:r>
      <w:r w:rsidRPr="00376812">
        <w:rPr>
          <w:rStyle w:val="1-Char"/>
          <w:rFonts w:hint="cs"/>
          <w:rtl/>
        </w:rPr>
        <w:t xml:space="preserve"> لغزنده و دگرگون‌شونده است. قرار و ثباتی ندارد. حتی اگر در برابر یک مسأل</w:t>
      </w:r>
      <w:r w:rsidR="000A57AE">
        <w:rPr>
          <w:rStyle w:val="1-Char"/>
          <w:rFonts w:hint="cs"/>
          <w:rtl/>
        </w:rPr>
        <w:t>ۀ</w:t>
      </w:r>
      <w:r w:rsidRPr="00376812">
        <w:rPr>
          <w:rStyle w:val="1-Char"/>
          <w:rFonts w:hint="cs"/>
          <w:rtl/>
        </w:rPr>
        <w:t xml:space="preserve"> معین در یک حالت باقی بماند. در چنین حالت نادری، بازهم از حیث قوت و ضعف، و اعتدال و عدم اعتدال متغیر خواهد بود.</w:t>
      </w:r>
    </w:p>
    <w:p w:rsidR="00A627C8" w:rsidRPr="00376812" w:rsidRDefault="00A627C8" w:rsidP="00376812">
      <w:pPr>
        <w:ind w:firstLine="284"/>
        <w:jc w:val="both"/>
        <w:rPr>
          <w:rStyle w:val="1-Char"/>
          <w:rtl/>
        </w:rPr>
      </w:pPr>
      <w:r w:rsidRPr="00376812">
        <w:rPr>
          <w:rStyle w:val="1-Char"/>
          <w:rFonts w:hint="cs"/>
          <w:rtl/>
        </w:rPr>
        <w:t>بنابراین، در رابطه با معیار اخلاق، تنها شیو</w:t>
      </w:r>
      <w:r w:rsidR="000A57AE">
        <w:rPr>
          <w:rStyle w:val="1-Char"/>
          <w:rFonts w:hint="cs"/>
          <w:rtl/>
        </w:rPr>
        <w:t>ۀ</w:t>
      </w:r>
      <w:r w:rsidRPr="00376812">
        <w:rPr>
          <w:rStyle w:val="1-Char"/>
          <w:rFonts w:hint="cs"/>
          <w:rtl/>
        </w:rPr>
        <w:t xml:space="preserve"> صحیح اینست که به دین پناه ببریم و از آن هدایت و ارشاد بطلبیم، زیرا تنها دین معصوم است.</w:t>
      </w:r>
    </w:p>
    <w:p w:rsidR="00A627C8" w:rsidRPr="00376812" w:rsidRDefault="00A627C8" w:rsidP="00376812">
      <w:pPr>
        <w:ind w:firstLine="284"/>
        <w:jc w:val="both"/>
        <w:rPr>
          <w:rStyle w:val="1-Char"/>
          <w:rtl/>
        </w:rPr>
      </w:pPr>
      <w:r w:rsidRPr="00376812">
        <w:rPr>
          <w:rStyle w:val="1-Char"/>
          <w:rFonts w:hint="cs"/>
          <w:rtl/>
        </w:rPr>
        <w:t>دین اسلام در زمین</w:t>
      </w:r>
      <w:r w:rsidR="000A57AE">
        <w:rPr>
          <w:rStyle w:val="1-Char"/>
          <w:rFonts w:hint="cs"/>
          <w:rtl/>
        </w:rPr>
        <w:t>ۀ</w:t>
      </w:r>
      <w:r w:rsidRPr="00376812">
        <w:rPr>
          <w:rStyle w:val="1-Char"/>
          <w:rFonts w:hint="cs"/>
          <w:rtl/>
        </w:rPr>
        <w:t xml:space="preserve"> اخلاق، انواع تحلیل‌های دقیقی را که اندیشه‌های تابناک، و دل‌های تشن</w:t>
      </w:r>
      <w:r w:rsidR="000A57AE">
        <w:rPr>
          <w:rStyle w:val="1-Char"/>
          <w:rFonts w:hint="cs"/>
          <w:rtl/>
        </w:rPr>
        <w:t>ۀ</w:t>
      </w:r>
      <w:r w:rsidRPr="00376812">
        <w:rPr>
          <w:rStyle w:val="1-Char"/>
          <w:rFonts w:hint="cs"/>
          <w:rtl/>
        </w:rPr>
        <w:t xml:space="preserve"> یکپارچگی و هماهنگی طالب آنند برای انسان‌ها به ارمغان آورده است. فلاسف</w:t>
      </w:r>
      <w:r w:rsidR="000A57AE">
        <w:rPr>
          <w:rStyle w:val="1-Char"/>
          <w:rFonts w:hint="cs"/>
          <w:rtl/>
        </w:rPr>
        <w:t>ۀ</w:t>
      </w:r>
      <w:r w:rsidRPr="00376812">
        <w:rPr>
          <w:rStyle w:val="1-Char"/>
          <w:rFonts w:hint="cs"/>
          <w:rtl/>
        </w:rPr>
        <w:t xml:space="preserve"> بزرگ اسلامی مانند ابن سینا و دیگران به این مطلب اقرار کرده</w:t>
      </w:r>
      <w:r w:rsidR="003C024C" w:rsidRPr="00376812">
        <w:rPr>
          <w:rStyle w:val="1-Char"/>
          <w:rFonts w:hint="cs"/>
          <w:rtl/>
        </w:rPr>
        <w:t>‌اند.</w:t>
      </w:r>
      <w:r w:rsidRPr="00376812">
        <w:rPr>
          <w:rStyle w:val="1-Char"/>
          <w:rFonts w:hint="cs"/>
          <w:rtl/>
        </w:rPr>
        <w:t xml:space="preserve"> ابن سینا چنین عقیده داشت که دین اسلام کاملترین نظام اخلاقی قانونی را برای جامع</w:t>
      </w:r>
      <w:r w:rsidR="000A57AE">
        <w:rPr>
          <w:rStyle w:val="1-Char"/>
          <w:rFonts w:hint="cs"/>
          <w:rtl/>
        </w:rPr>
        <w:t>ۀ</w:t>
      </w:r>
      <w:r w:rsidRPr="00376812">
        <w:rPr>
          <w:rStyle w:val="1-Char"/>
          <w:rFonts w:hint="cs"/>
          <w:rtl/>
        </w:rPr>
        <w:t xml:space="preserve"> انسانی و خانواده، و فرد انسان آورده است، و این موضوع را در کتاب‌های مختلف بارها مطرح کرده است.</w:t>
      </w:r>
    </w:p>
    <w:p w:rsidR="00A627C8" w:rsidRPr="00376812" w:rsidRDefault="00A627C8" w:rsidP="00376812">
      <w:pPr>
        <w:ind w:firstLine="284"/>
        <w:jc w:val="both"/>
        <w:rPr>
          <w:rStyle w:val="1-Char"/>
          <w:rtl/>
        </w:rPr>
      </w:pPr>
      <w:r w:rsidRPr="00376812">
        <w:rPr>
          <w:rStyle w:val="1-Char"/>
          <w:rFonts w:hint="cs"/>
          <w:rtl/>
        </w:rPr>
        <w:t>رابط</w:t>
      </w:r>
      <w:r w:rsidR="000A57AE">
        <w:rPr>
          <w:rStyle w:val="1-Char"/>
          <w:rFonts w:hint="cs"/>
          <w:rtl/>
        </w:rPr>
        <w:t>ۀ</w:t>
      </w:r>
      <w:r w:rsidRPr="00376812">
        <w:rPr>
          <w:rStyle w:val="1-Char"/>
          <w:rFonts w:hint="cs"/>
          <w:rtl/>
        </w:rPr>
        <w:t xml:space="preserve"> دین با وجدان، رابط</w:t>
      </w:r>
      <w:r w:rsidR="000A57AE">
        <w:rPr>
          <w:rStyle w:val="1-Char"/>
          <w:rFonts w:hint="cs"/>
          <w:rtl/>
        </w:rPr>
        <w:t>ۀ</w:t>
      </w:r>
      <w:r w:rsidRPr="00376812">
        <w:rPr>
          <w:rStyle w:val="1-Char"/>
          <w:rFonts w:hint="cs"/>
          <w:rtl/>
        </w:rPr>
        <w:t xml:space="preserve"> سرپرستی و توجیه و ارشاد و فرمانروایی است. یک رابط</w:t>
      </w:r>
      <w:r w:rsidR="000A57AE">
        <w:rPr>
          <w:rStyle w:val="1-Char"/>
          <w:rFonts w:hint="cs"/>
          <w:rtl/>
        </w:rPr>
        <w:t>ۀ</w:t>
      </w:r>
      <w:r w:rsidRPr="00376812">
        <w:rPr>
          <w:rStyle w:val="1-Char"/>
          <w:rFonts w:hint="cs"/>
          <w:rtl/>
        </w:rPr>
        <w:t xml:space="preserve"> سرپرستی که باید در طول زندگی انسان استمرار یابد، و هرگاه این سرپرستی، در هریک از مراحل زندگی، دستخوش اختلال گردد، وجدان نیز توازن و اعتدالش را از دست می‌دهد، و لرزان و متلاطم می‌گردد. زیرا پیوسته به فرمانده و مربی نیازمند است و این فرمانده</w:t>
      </w:r>
      <w:r w:rsidR="001E26FF" w:rsidRPr="00376812">
        <w:rPr>
          <w:rStyle w:val="1-Char"/>
          <w:rFonts w:hint="eastAsia"/>
          <w:rtl/>
        </w:rPr>
        <w:t>‌</w:t>
      </w:r>
      <w:r w:rsidR="001E26FF" w:rsidRPr="00376812">
        <w:rPr>
          <w:rStyle w:val="1-Char"/>
          <w:rFonts w:hint="cs"/>
          <w:rtl/>
        </w:rPr>
        <w:t>ی</w:t>
      </w:r>
      <w:r w:rsidR="001E26FF" w:rsidRPr="00376812">
        <w:rPr>
          <w:rStyle w:val="1-Char"/>
          <w:rFonts w:hint="eastAsia"/>
          <w:rtl/>
        </w:rPr>
        <w:t>‌</w:t>
      </w:r>
      <w:r w:rsidRPr="00376812">
        <w:rPr>
          <w:rStyle w:val="1-Char"/>
          <w:rFonts w:hint="cs"/>
          <w:rtl/>
        </w:rPr>
        <w:t xml:space="preserve"> مربی دین خواهد بود».</w:t>
      </w:r>
    </w:p>
    <w:p w:rsidR="00116B82" w:rsidRPr="00376812" w:rsidRDefault="00116B82" w:rsidP="00376812">
      <w:pPr>
        <w:ind w:firstLine="284"/>
        <w:jc w:val="both"/>
        <w:rPr>
          <w:rStyle w:val="1-Char"/>
          <w:rtl/>
        </w:rPr>
        <w:sectPr w:rsidR="00116B82" w:rsidRPr="00376812" w:rsidSect="00561409">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3403F1" w:rsidRDefault="00A627C8" w:rsidP="003403F1">
      <w:pPr>
        <w:pStyle w:val="3-"/>
        <w:rPr>
          <w:rStyle w:val="1-Char"/>
          <w:rFonts w:ascii="IRZar" w:hAnsi="IRZar" w:cs="IRZar"/>
          <w:sz w:val="24"/>
          <w:szCs w:val="24"/>
          <w:rtl/>
        </w:rPr>
      </w:pPr>
      <w:bookmarkStart w:id="237" w:name="_Toc429312900"/>
      <w:r w:rsidRPr="003403F1">
        <w:rPr>
          <w:rStyle w:val="1-Char"/>
          <w:rFonts w:ascii="IRZar" w:hAnsi="IRZar" w:cs="IRZar" w:hint="cs"/>
          <w:sz w:val="24"/>
          <w:szCs w:val="24"/>
          <w:rtl/>
        </w:rPr>
        <w:t>از اخلاق ایمان:</w:t>
      </w:r>
      <w:bookmarkEnd w:id="237"/>
    </w:p>
    <w:p w:rsidR="00A627C8" w:rsidRPr="00D80111" w:rsidRDefault="00A627C8" w:rsidP="00D80111">
      <w:pPr>
        <w:pStyle w:val="2-"/>
        <w:rPr>
          <w:rStyle w:val="Emphasis"/>
          <w:i w:val="0"/>
          <w:iCs w:val="0"/>
          <w:rtl/>
        </w:rPr>
      </w:pPr>
      <w:bookmarkStart w:id="238" w:name="_Toc258768088"/>
      <w:bookmarkStart w:id="239" w:name="_Toc429312901"/>
      <w:r w:rsidRPr="00D80111">
        <w:rPr>
          <w:rStyle w:val="Emphasis"/>
          <w:rFonts w:hint="cs"/>
          <w:i w:val="0"/>
          <w:iCs w:val="0"/>
          <w:rtl/>
        </w:rPr>
        <w:t>از خودگذشتگی و فداکاری</w:t>
      </w:r>
      <w:bookmarkEnd w:id="238"/>
      <w:bookmarkEnd w:id="239"/>
    </w:p>
    <w:p w:rsidR="00A627C8" w:rsidRPr="00376812" w:rsidRDefault="00A627C8" w:rsidP="00376812">
      <w:pPr>
        <w:ind w:firstLine="284"/>
        <w:jc w:val="both"/>
        <w:rPr>
          <w:rStyle w:val="1-Char"/>
          <w:rtl/>
        </w:rPr>
      </w:pPr>
      <w:r w:rsidRPr="00376812">
        <w:rPr>
          <w:rStyle w:val="1-Char"/>
          <w:rFonts w:hint="cs"/>
          <w:rtl/>
        </w:rPr>
        <w:t>اختلاف نظر فیلسوفان ایدآلیس و رئالیست در فلسف</w:t>
      </w:r>
      <w:r w:rsidR="000A57AE">
        <w:rPr>
          <w:rStyle w:val="1-Char"/>
          <w:rFonts w:hint="cs"/>
          <w:rtl/>
        </w:rPr>
        <w:t>ۀ</w:t>
      </w:r>
      <w:r w:rsidRPr="00376812">
        <w:rPr>
          <w:rStyle w:val="1-Char"/>
          <w:rFonts w:hint="cs"/>
          <w:rtl/>
        </w:rPr>
        <w:t xml:space="preserve"> اخلاق هرچه بوده باشد، همگی بر این مطلب اتفاق نظر دارند که «فردیت» و به عبارت روشن‌تر «خودخواهی» جزئی از کیان فطری انسان است. انسان به حکم انگیزه‌های درونی که در او به ودیعت نهاده</w:t>
      </w:r>
      <w:r w:rsidR="003C024C" w:rsidRPr="00376812">
        <w:rPr>
          <w:rStyle w:val="1-Char"/>
          <w:rFonts w:hint="cs"/>
          <w:rtl/>
        </w:rPr>
        <w:t>‌اند،</w:t>
      </w:r>
      <w:r w:rsidRPr="00376812">
        <w:rPr>
          <w:rStyle w:val="1-Char"/>
          <w:rFonts w:hint="cs"/>
          <w:rtl/>
        </w:rPr>
        <w:t xml:space="preserve"> «خودخواه» است و بهترین‌ها را برای خودش می‌خواهد، و بیش از هرچیز، هر سود و منفعتی را برای خودش می‌خواهد، و این مقتضای حکمت خدایی در جهت آبادسازی زمین و پایداری و شکوفایی زندگی در این جهان است. از طرفی مقتضای آزمون الهی است که مکلف‌بودن انسان و نمایندگی خلافت او در زمین از سوی خدا بر آن استوار است.</w:t>
      </w:r>
    </w:p>
    <w:p w:rsidR="00A627C8" w:rsidRPr="00D823B5" w:rsidRDefault="00A627C8" w:rsidP="00376812">
      <w:pPr>
        <w:ind w:firstLine="284"/>
        <w:jc w:val="both"/>
        <w:rPr>
          <w:rStyle w:val="1-Char"/>
          <w:rtl/>
        </w:rPr>
      </w:pPr>
      <w:r w:rsidRPr="00376812">
        <w:rPr>
          <w:rStyle w:val="1-Char"/>
          <w:rFonts w:hint="cs"/>
          <w:rtl/>
        </w:rPr>
        <w:t xml:space="preserve">در وجود انسان </w:t>
      </w:r>
      <w:r>
        <w:rPr>
          <w:rStyle w:val="Emphasis"/>
          <w:rFonts w:cs="Times New Roman" w:hint="cs"/>
          <w:i w:val="0"/>
          <w:iCs w:val="0"/>
          <w:rtl/>
          <w:lang w:bidi="fa-IR"/>
        </w:rPr>
        <w:t>–</w:t>
      </w:r>
      <w:r w:rsidRPr="00D823B5">
        <w:rPr>
          <w:rStyle w:val="1-Char"/>
          <w:rFonts w:hint="cs"/>
          <w:rtl/>
        </w:rPr>
        <w:t xml:space="preserve"> بی‌تردید </w:t>
      </w:r>
      <w:r>
        <w:rPr>
          <w:rStyle w:val="Emphasis"/>
          <w:rFonts w:cs="Times New Roman" w:hint="cs"/>
          <w:i w:val="0"/>
          <w:iCs w:val="0"/>
          <w:rtl/>
          <w:lang w:bidi="fa-IR"/>
        </w:rPr>
        <w:t>–</w:t>
      </w:r>
      <w:r w:rsidRPr="00D823B5">
        <w:rPr>
          <w:rStyle w:val="1-Char"/>
          <w:rFonts w:hint="cs"/>
          <w:rtl/>
        </w:rPr>
        <w:t xml:space="preserve"> یک گرایش فطری دیگر نیز وجود دارد که انسان را جامع گرا و دیگرگرا می‌گرداند. اما </w:t>
      </w:r>
      <w:r w:rsidR="001E26FF" w:rsidRPr="00D823B5">
        <w:rPr>
          <w:rStyle w:val="1-Char"/>
          <w:rFonts w:hint="cs"/>
          <w:rtl/>
        </w:rPr>
        <w:t xml:space="preserve">اگر </w:t>
      </w:r>
      <w:r w:rsidRPr="00D823B5">
        <w:rPr>
          <w:rStyle w:val="1-Char"/>
          <w:rFonts w:hint="cs"/>
          <w:rtl/>
        </w:rPr>
        <w:t>غریز</w:t>
      </w:r>
      <w:r w:rsidR="000A57AE">
        <w:rPr>
          <w:rStyle w:val="1-Char"/>
          <w:rFonts w:hint="cs"/>
          <w:rtl/>
        </w:rPr>
        <w:t>ۀ</w:t>
      </w:r>
      <w:r w:rsidRPr="00D823B5">
        <w:rPr>
          <w:rStyle w:val="1-Char"/>
          <w:rFonts w:hint="cs"/>
          <w:rtl/>
        </w:rPr>
        <w:t xml:space="preserve"> خودخواهی</w:t>
      </w:r>
      <w:r w:rsidR="001E26FF" w:rsidRPr="00D823B5">
        <w:rPr>
          <w:rStyle w:val="1-Char"/>
          <w:rFonts w:hint="cs"/>
          <w:rtl/>
        </w:rPr>
        <w:t xml:space="preserve"> </w:t>
      </w:r>
      <w:r w:rsidRPr="00D823B5">
        <w:rPr>
          <w:rStyle w:val="1-Char"/>
          <w:rFonts w:hint="cs"/>
          <w:rtl/>
        </w:rPr>
        <w:t>انسان تربیت نشده به حال خودش رها گردد، این غریز</w:t>
      </w:r>
      <w:r w:rsidR="000A57AE">
        <w:rPr>
          <w:rStyle w:val="1-Char"/>
          <w:rFonts w:hint="cs"/>
          <w:rtl/>
        </w:rPr>
        <w:t>ۀ</w:t>
      </w:r>
      <w:r w:rsidRPr="00D823B5">
        <w:rPr>
          <w:rStyle w:val="1-Char"/>
          <w:rFonts w:hint="cs"/>
          <w:rtl/>
        </w:rPr>
        <w:t xml:space="preserve"> دیگرگرایی در برابر آن تاب مقاومت نخواهد آورد. از این رو است ک</w:t>
      </w:r>
      <w:r w:rsidR="0030394D" w:rsidRPr="00D823B5">
        <w:rPr>
          <w:rStyle w:val="1-Char"/>
          <w:rFonts w:hint="cs"/>
          <w:rtl/>
        </w:rPr>
        <w:t>ه شما می‌بینید</w:t>
      </w:r>
      <w:r w:rsidRPr="00D823B5">
        <w:rPr>
          <w:rStyle w:val="1-Char"/>
          <w:rFonts w:hint="cs"/>
          <w:rtl/>
        </w:rPr>
        <w:t>، هر انسانی، حرص می‌زند که هرچه بیشتر بتواند، زمینه‌های برخورداری و تنعم را برای خویش فراهم آورده و حرص می‌زند که هم</w:t>
      </w:r>
      <w:r w:rsidR="000A57AE">
        <w:rPr>
          <w:rStyle w:val="1-Char"/>
          <w:rFonts w:hint="cs"/>
          <w:rtl/>
        </w:rPr>
        <w:t>ۀ</w:t>
      </w:r>
      <w:r w:rsidRPr="00D823B5">
        <w:rPr>
          <w:rStyle w:val="1-Char"/>
          <w:rFonts w:hint="cs"/>
          <w:rtl/>
        </w:rPr>
        <w:t xml:space="preserve"> برخورداری‌ها به خود او اختصاص داشته باشد و به دیگران نرسد. تا زمانی که پیر و فرتوت می‌گردد، و به موازات آن حرص و آزمندی او جوان می‌شود. به همین جهت است که آفرینند</w:t>
      </w:r>
      <w:r w:rsidR="000A57AE">
        <w:rPr>
          <w:rStyle w:val="1-Char"/>
          <w:rFonts w:hint="cs"/>
          <w:rtl/>
        </w:rPr>
        <w:t>ۀ</w:t>
      </w:r>
      <w:r w:rsidRPr="00D823B5">
        <w:rPr>
          <w:rStyle w:val="1-Char"/>
          <w:rFonts w:hint="cs"/>
          <w:rtl/>
        </w:rPr>
        <w:t xml:space="preserve"> انسان او را چنین توصیف می‌کند.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 xml:space="preserve">وَكَانَ </w:t>
      </w:r>
      <w:r w:rsidR="00394B03" w:rsidRPr="00C10EC8">
        <w:rPr>
          <w:rStyle w:val="7-Char"/>
          <w:rFonts w:hint="cs"/>
          <w:rtl/>
        </w:rPr>
        <w:t>ٱ</w:t>
      </w:r>
      <w:r w:rsidR="00394B03" w:rsidRPr="00C10EC8">
        <w:rPr>
          <w:rStyle w:val="7-Char"/>
          <w:rFonts w:hint="eastAsia"/>
          <w:rtl/>
        </w:rPr>
        <w:t>لۡإِنسَٰنُ</w:t>
      </w:r>
      <w:r w:rsidR="00394B03" w:rsidRPr="00C10EC8">
        <w:rPr>
          <w:rStyle w:val="7-Char"/>
          <w:rtl/>
        </w:rPr>
        <w:t xml:space="preserve"> قَتُورٗا ١٠٠</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الإسراء: 100</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انسان همواره سختگیر و تنگ‌نظر بوده است</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 xml:space="preserve">وَأُحۡضِرَتِ </w:t>
      </w:r>
      <w:r w:rsidR="00394B03" w:rsidRPr="00C10EC8">
        <w:rPr>
          <w:rStyle w:val="7-Char"/>
          <w:rFonts w:hint="cs"/>
          <w:rtl/>
        </w:rPr>
        <w:t>ٱ</w:t>
      </w:r>
      <w:r w:rsidR="00394B03" w:rsidRPr="00C10EC8">
        <w:rPr>
          <w:rStyle w:val="7-Char"/>
          <w:rFonts w:hint="eastAsia"/>
          <w:rtl/>
        </w:rPr>
        <w:t>لۡأَنفُسُ</w:t>
      </w:r>
      <w:r w:rsidR="00394B03" w:rsidRPr="00C10EC8">
        <w:rPr>
          <w:rStyle w:val="7-Char"/>
          <w:rtl/>
        </w:rPr>
        <w:t xml:space="preserve"> </w:t>
      </w:r>
      <w:r w:rsidR="00394B03" w:rsidRPr="00C10EC8">
        <w:rPr>
          <w:rStyle w:val="7-Char"/>
          <w:rFonts w:hint="cs"/>
          <w:rtl/>
        </w:rPr>
        <w:t>ٱ</w:t>
      </w:r>
      <w:r w:rsidR="00394B03" w:rsidRPr="00C10EC8">
        <w:rPr>
          <w:rStyle w:val="7-Char"/>
          <w:rFonts w:hint="eastAsia"/>
          <w:rtl/>
        </w:rPr>
        <w:t>لشُّحَّۚ</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النساء: 128</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همه جان‌های آدمیان را آزمندی فرا گرفته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رسول خدا</w:t>
      </w:r>
      <w:r w:rsidR="006620CA" w:rsidRPr="006620CA">
        <w:rPr>
          <w:rStyle w:val="1-Char"/>
          <w:rFonts w:cs="CTraditional Arabic" w:hint="cs"/>
          <w:rtl/>
        </w:rPr>
        <w:t xml:space="preserve"> ج</w:t>
      </w:r>
      <w:r w:rsidRPr="00376812">
        <w:rPr>
          <w:rStyle w:val="1-Char"/>
          <w:rFonts w:hint="cs"/>
          <w:rtl/>
        </w:rPr>
        <w:t xml:space="preserve"> انداز</w:t>
      </w:r>
      <w:r w:rsidR="000A57AE">
        <w:rPr>
          <w:rStyle w:val="1-Char"/>
          <w:rFonts w:hint="cs"/>
          <w:rtl/>
        </w:rPr>
        <w:t>ۀ</w:t>
      </w:r>
      <w:r w:rsidRPr="00376812">
        <w:rPr>
          <w:rStyle w:val="1-Char"/>
          <w:rFonts w:hint="cs"/>
          <w:rtl/>
        </w:rPr>
        <w:t xml:space="preserve"> حرص و آز انسان را در ارتباط با دنیا و طمع وی را در متاع دنیا چنین بیان فرموده است:</w:t>
      </w:r>
    </w:p>
    <w:p w:rsidR="00A627C8" w:rsidRPr="003F7C5D" w:rsidRDefault="00A627C8" w:rsidP="003F7C5D">
      <w:pPr>
        <w:pStyle w:val="4-"/>
        <w:rPr>
          <w:rStyle w:val="Emphasis"/>
          <w:i w:val="0"/>
          <w:iCs w:val="0"/>
          <w:rtl/>
        </w:rPr>
      </w:pPr>
      <w:r w:rsidRPr="003F7C5D">
        <w:rPr>
          <w:rStyle w:val="Emphasis"/>
          <w:rFonts w:hint="cs"/>
          <w:i w:val="0"/>
          <w:iCs w:val="0"/>
          <w:rtl/>
        </w:rPr>
        <w:t>«</w:t>
      </w:r>
      <w:r w:rsidRPr="003F7C5D">
        <w:rPr>
          <w:rFonts w:hint="eastAsia"/>
          <w:rtl/>
        </w:rPr>
        <w:t>لَوْ</w:t>
      </w:r>
      <w:r w:rsidRPr="003F7C5D">
        <w:rPr>
          <w:rtl/>
        </w:rPr>
        <w:t xml:space="preserve"> </w:t>
      </w:r>
      <w:r w:rsidRPr="003F7C5D">
        <w:rPr>
          <w:rFonts w:hint="eastAsia"/>
          <w:rtl/>
        </w:rPr>
        <w:t>كَانَ</w:t>
      </w:r>
      <w:r w:rsidRPr="003F7C5D">
        <w:rPr>
          <w:rtl/>
        </w:rPr>
        <w:t xml:space="preserve"> </w:t>
      </w:r>
      <w:r w:rsidRPr="003F7C5D">
        <w:rPr>
          <w:rFonts w:hint="eastAsia"/>
          <w:rtl/>
        </w:rPr>
        <w:t>لابْنِ</w:t>
      </w:r>
      <w:r w:rsidRPr="003F7C5D">
        <w:rPr>
          <w:rtl/>
        </w:rPr>
        <w:t xml:space="preserve"> </w:t>
      </w:r>
      <w:r w:rsidRPr="003F7C5D">
        <w:rPr>
          <w:rFonts w:hint="eastAsia"/>
          <w:rtl/>
        </w:rPr>
        <w:t>آدَمَ</w:t>
      </w:r>
      <w:r w:rsidRPr="003F7C5D">
        <w:rPr>
          <w:rtl/>
        </w:rPr>
        <w:t xml:space="preserve"> </w:t>
      </w:r>
      <w:r w:rsidRPr="003F7C5D">
        <w:rPr>
          <w:rFonts w:hint="eastAsia"/>
          <w:rtl/>
        </w:rPr>
        <w:t>وَادِيَانِ</w:t>
      </w:r>
      <w:r w:rsidRPr="003F7C5D">
        <w:rPr>
          <w:rtl/>
        </w:rPr>
        <w:t xml:space="preserve"> </w:t>
      </w:r>
      <w:r w:rsidRPr="003F7C5D">
        <w:rPr>
          <w:rFonts w:hint="eastAsia"/>
          <w:rtl/>
        </w:rPr>
        <w:t>مِنْ</w:t>
      </w:r>
      <w:r w:rsidRPr="003F7C5D">
        <w:rPr>
          <w:rtl/>
        </w:rPr>
        <w:t xml:space="preserve"> </w:t>
      </w:r>
      <w:r w:rsidRPr="003F7C5D">
        <w:rPr>
          <w:rFonts w:hint="eastAsia"/>
          <w:rtl/>
        </w:rPr>
        <w:t>ذَهَبٍ</w:t>
      </w:r>
      <w:r w:rsidRPr="003F7C5D">
        <w:rPr>
          <w:rtl/>
        </w:rPr>
        <w:t xml:space="preserve"> </w:t>
      </w:r>
      <w:r w:rsidRPr="003F7C5D">
        <w:rPr>
          <w:rFonts w:hint="eastAsia"/>
          <w:rtl/>
        </w:rPr>
        <w:t>لابْتَغَى</w:t>
      </w:r>
      <w:r w:rsidRPr="003F7C5D">
        <w:rPr>
          <w:rtl/>
        </w:rPr>
        <w:t xml:space="preserve"> </w:t>
      </w:r>
      <w:r w:rsidRPr="003F7C5D">
        <w:rPr>
          <w:rFonts w:hint="eastAsia"/>
          <w:rtl/>
        </w:rPr>
        <w:t>ثَالِثًا</w:t>
      </w:r>
      <w:r w:rsidRPr="003F7C5D">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«اگر آدمی‌زاده دو درّه طلا داشته باشد، سومی را می‌طلبد.»</w:t>
      </w:r>
    </w:p>
    <w:p w:rsidR="00A627C8" w:rsidRPr="00376812" w:rsidRDefault="00A627C8" w:rsidP="00376812">
      <w:pPr>
        <w:ind w:firstLine="284"/>
        <w:jc w:val="both"/>
        <w:rPr>
          <w:rStyle w:val="1-Char"/>
          <w:rtl/>
        </w:rPr>
      </w:pPr>
      <w:r w:rsidRPr="00376812">
        <w:rPr>
          <w:rStyle w:val="1-Char"/>
          <w:rFonts w:hint="cs"/>
          <w:rtl/>
        </w:rPr>
        <w:t>اگر انسان حس خو</w:t>
      </w:r>
      <w:r w:rsidR="001E26FF" w:rsidRPr="00376812">
        <w:rPr>
          <w:rStyle w:val="1-Char"/>
          <w:rFonts w:hint="cs"/>
          <w:rtl/>
        </w:rPr>
        <w:t xml:space="preserve">دخواه را بگذارد تا بر او چیره </w:t>
      </w:r>
      <w:r w:rsidRPr="00376812">
        <w:rPr>
          <w:rStyle w:val="1-Char"/>
          <w:rFonts w:hint="cs"/>
          <w:rtl/>
        </w:rPr>
        <w:t>گردد، و رفتار و روابط او را با مردم تحت تأثیر بگیرد، از وی انسانی به عمل می‌آید که سخت حریص و آزمند است. تمام هم و غم او اینست که سود ببرد، ولی سود نرساند، بگیرد اما ندهد. می‌خواهد که سود ببرد، اما نمی‌خواهد کاری صورت بدهد. همیشه می‌گوید: «مالِ من»، هیچوقت نمی‌گوید «وظیفه من»! نسبت به چیزهایی که دارد سخت بخل می‌ورزد، و نسبت به چیزهایی که مردم دارند و او ندارد، سخت طمع دارد و حرص می‌ورزد.</w:t>
      </w:r>
    </w:p>
    <w:p w:rsidR="00A627C8" w:rsidRPr="00376812" w:rsidRDefault="00A627C8" w:rsidP="00376812">
      <w:pPr>
        <w:ind w:firstLine="284"/>
        <w:jc w:val="both"/>
        <w:rPr>
          <w:rStyle w:val="1-Char"/>
          <w:rtl/>
        </w:rPr>
      </w:pPr>
      <w:r w:rsidRPr="00376812">
        <w:rPr>
          <w:rStyle w:val="1-Char"/>
          <w:rFonts w:hint="cs"/>
          <w:rtl/>
        </w:rPr>
        <w:t>بزرگترین مصیبت اینست که این روحی</w:t>
      </w:r>
      <w:r w:rsidR="000A57AE">
        <w:rPr>
          <w:rStyle w:val="1-Char"/>
          <w:rFonts w:hint="cs"/>
          <w:rtl/>
        </w:rPr>
        <w:t>ۀ</w:t>
      </w:r>
      <w:r w:rsidRPr="00376812">
        <w:rPr>
          <w:rStyle w:val="1-Char"/>
          <w:rFonts w:hint="cs"/>
          <w:rtl/>
        </w:rPr>
        <w:t xml:space="preserve"> پلید در جامعه رواج پیدا کند، در چنین جامعه‌ای همه می‌گویند: خودم، خودم! و هیچکس نمی‌گوید: «ملتم، ملتم!»</w:t>
      </w:r>
    </w:p>
    <w:p w:rsidR="00A627C8" w:rsidRPr="00D823B5" w:rsidRDefault="00A627C8" w:rsidP="00706D5C">
      <w:pPr>
        <w:ind w:firstLine="284"/>
        <w:jc w:val="both"/>
        <w:rPr>
          <w:rStyle w:val="1-Char"/>
          <w:rtl/>
        </w:rPr>
      </w:pPr>
      <w:r w:rsidRPr="00376812">
        <w:rPr>
          <w:rStyle w:val="1-Char"/>
          <w:rFonts w:hint="cs"/>
          <w:rtl/>
        </w:rPr>
        <w:t>اگر انسان را با غریز</w:t>
      </w:r>
      <w:r w:rsidR="000A57AE">
        <w:rPr>
          <w:rStyle w:val="1-Char"/>
          <w:rFonts w:hint="cs"/>
          <w:rtl/>
        </w:rPr>
        <w:t>ۀ</w:t>
      </w:r>
      <w:r w:rsidRPr="00376812">
        <w:rPr>
          <w:rStyle w:val="1-Char"/>
          <w:rFonts w:hint="cs"/>
          <w:rtl/>
        </w:rPr>
        <w:t xml:space="preserve"> خودخواهی‌اش به حال خود واگذارند، معمولاً سلامتی را ترجیح می‌دهد، و نمی‌پسندد که خود را به خطر بیندازد یا آزاری ببیند، تا در عوض ایده و آرمان و رسالتی یا مصلحت</w:t>
      </w:r>
      <w:r w:rsidR="00A337B8" w:rsidRPr="00376812">
        <w:rPr>
          <w:rStyle w:val="1-Char"/>
          <w:rFonts w:hint="cs"/>
          <w:rtl/>
        </w:rPr>
        <w:t xml:space="preserve"> بزرگ‌تر</w:t>
      </w:r>
      <w:r w:rsidRPr="00376812">
        <w:rPr>
          <w:rStyle w:val="1-Char"/>
          <w:rFonts w:hint="cs"/>
          <w:rtl/>
        </w:rPr>
        <w:t>ی جام</w:t>
      </w:r>
      <w:r w:rsidR="000A57AE">
        <w:rPr>
          <w:rStyle w:val="1-Char"/>
          <w:rFonts w:hint="cs"/>
          <w:rtl/>
        </w:rPr>
        <w:t>ۀ</w:t>
      </w:r>
      <w:r w:rsidRPr="00376812">
        <w:rPr>
          <w:rStyle w:val="1-Char"/>
          <w:rFonts w:hint="cs"/>
          <w:rtl/>
        </w:rPr>
        <w:t xml:space="preserve"> عمل بپوشد. هرگاه این روحی</w:t>
      </w:r>
      <w:r w:rsidR="000A57AE">
        <w:rPr>
          <w:rStyle w:val="1-Char"/>
          <w:rFonts w:hint="cs"/>
          <w:rtl/>
        </w:rPr>
        <w:t>ۀ</w:t>
      </w:r>
      <w:r w:rsidRPr="00376812">
        <w:rPr>
          <w:rStyle w:val="1-Char"/>
          <w:rFonts w:hint="cs"/>
          <w:rtl/>
        </w:rPr>
        <w:t xml:space="preserve"> سلامت‌جویی در جامعه‌ای رواج یابد، چرخ‌های پیشرفت اجتماعی متوقف می</w:t>
      </w:r>
      <w:r w:rsidR="00706D5C">
        <w:rPr>
          <w:rStyle w:val="1-Char"/>
          <w:rFonts w:hint="eastAsia"/>
          <w:rtl/>
        </w:rPr>
        <w:t>‌</w:t>
      </w:r>
      <w:r w:rsidRPr="00376812">
        <w:rPr>
          <w:rStyle w:val="1-Char"/>
          <w:rFonts w:hint="cs"/>
          <w:rtl/>
        </w:rPr>
        <w:t>شوند، و خورشید تمدن چهره در نقاب افق می‌کشد، و نشانه‌های حق و فضیلت از میان می‌روند، و چشمه‌های نیکی می‌خشکد. زیرا رسالت‌های پیامبران و آرمان‌های مصلحان جهان، تنها در سای</w:t>
      </w:r>
      <w:r w:rsidR="000A57AE">
        <w:rPr>
          <w:rStyle w:val="1-Char"/>
          <w:rFonts w:hint="cs"/>
          <w:rtl/>
        </w:rPr>
        <w:t>ۀ</w:t>
      </w:r>
      <w:r w:rsidRPr="00376812">
        <w:rPr>
          <w:rStyle w:val="1-Char"/>
          <w:rFonts w:hint="cs"/>
          <w:rtl/>
        </w:rPr>
        <w:t xml:space="preserve"> از خودگذشتگی و هزینه‌کردن دارایی، و قربانی‌کردن هم</w:t>
      </w:r>
      <w:r w:rsidR="000A57AE">
        <w:rPr>
          <w:rStyle w:val="1-Char"/>
          <w:rFonts w:hint="cs"/>
          <w:rtl/>
        </w:rPr>
        <w:t>ۀ</w:t>
      </w:r>
      <w:r w:rsidRPr="00376812">
        <w:rPr>
          <w:rStyle w:val="1-Char"/>
          <w:rFonts w:hint="cs"/>
          <w:rtl/>
        </w:rPr>
        <w:t xml:space="preserve"> عزیزان و دوست‌داشتنی‌های انسان از قبیل میهن و خانواده و خاندان، پیروز می‌گردد و به نتیجه می‌رسد. این یک قانون کلی است که به آرمان‌ها و اندیشه‌ها که جنب</w:t>
      </w:r>
      <w:r w:rsidR="000A57AE">
        <w:rPr>
          <w:rStyle w:val="1-Char"/>
          <w:rFonts w:hint="cs"/>
          <w:rtl/>
        </w:rPr>
        <w:t>ۀ</w:t>
      </w:r>
      <w:r w:rsidRPr="00376812">
        <w:rPr>
          <w:rStyle w:val="1-Char"/>
          <w:rFonts w:hint="cs"/>
          <w:rtl/>
        </w:rPr>
        <w:t xml:space="preserve"> معنوی دارند اختصاص ندارد. بلکه اصولاً هر کار عظیمی و هر طرح و پروژ</w:t>
      </w:r>
      <w:r w:rsidR="000A57AE">
        <w:rPr>
          <w:rStyle w:val="1-Char"/>
          <w:rFonts w:hint="cs"/>
          <w:rtl/>
        </w:rPr>
        <w:t>ۀ</w:t>
      </w:r>
      <w:r w:rsidRPr="00376812">
        <w:rPr>
          <w:rStyle w:val="1-Char"/>
          <w:rFonts w:hint="cs"/>
          <w:rtl/>
        </w:rPr>
        <w:t xml:space="preserve"> بزرگی، و هر انقلاب و دگرگونی مهمی در دنیای تولید و عمران و اقتصاد و صنعت و بازرگانی، در آغاز کار با خطرپذیری‌ها و دل به دریا زدن‌ها و فداکاری‌هایی همراه بوده است. کسانی که فقط به سلامتی می‌اندیشند و بس هیچگاه هیچ کار مهمی انجام نمی‌دهند، سالی</w:t>
      </w:r>
      <w:r w:rsidR="001E26FF" w:rsidRPr="00376812">
        <w:rPr>
          <w:rStyle w:val="1-Char"/>
          <w:rFonts w:hint="cs"/>
          <w:rtl/>
        </w:rPr>
        <w:t>ان دراز پیش از این طغرائی در قص</w:t>
      </w:r>
      <w:r w:rsidRPr="00376812">
        <w:rPr>
          <w:rStyle w:val="1-Char"/>
          <w:rFonts w:hint="cs"/>
          <w:rtl/>
        </w:rPr>
        <w:t>ی</w:t>
      </w:r>
      <w:r w:rsidR="001E26FF" w:rsidRPr="00376812">
        <w:rPr>
          <w:rStyle w:val="1-Char"/>
          <w:rFonts w:hint="cs"/>
          <w:rtl/>
        </w:rPr>
        <w:t>د</w:t>
      </w:r>
      <w:r w:rsidR="000A57AE">
        <w:rPr>
          <w:rStyle w:val="1-Char"/>
          <w:rFonts w:hint="cs"/>
          <w:rtl/>
        </w:rPr>
        <w:t>ۀ</w:t>
      </w:r>
      <w:r w:rsidRPr="00376812">
        <w:rPr>
          <w:rStyle w:val="1-Char"/>
          <w:rFonts w:hint="cs"/>
          <w:rtl/>
        </w:rPr>
        <w:t xml:space="preserve"> لامیه‌اش گفته است:</w:t>
      </w:r>
    </w:p>
    <w:tbl>
      <w:tblPr>
        <w:bidiVisual/>
        <w:tblW w:w="0" w:type="auto"/>
        <w:tblLook w:val="04A0" w:firstRow="1" w:lastRow="0" w:firstColumn="1" w:lastColumn="0" w:noHBand="0" w:noVBand="1"/>
      </w:tblPr>
      <w:tblGrid>
        <w:gridCol w:w="3433"/>
        <w:gridCol w:w="411"/>
        <w:gridCol w:w="3460"/>
      </w:tblGrid>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حب السلامة يثني هم صاحبه</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عن المعالي ويغري المرء بالكسل</w:t>
            </w:r>
            <w:r>
              <w:rPr>
                <w:rStyle w:val="Emphasis"/>
                <w:i w:val="0"/>
                <w:iCs w:val="0"/>
                <w:rtl/>
              </w:rPr>
              <w:br/>
            </w:r>
          </w:p>
        </w:tc>
      </w:tr>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فإن جنحت إليه فاتخذ نفقا</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في الأرض أو سلماً في الجو فاعتزل</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«سلامت جویی اراد</w:t>
      </w:r>
      <w:r w:rsidR="000A57AE">
        <w:rPr>
          <w:rStyle w:val="1-Char"/>
          <w:rFonts w:hint="cs"/>
          <w:rtl/>
        </w:rPr>
        <w:t>ۀ</w:t>
      </w:r>
      <w:r w:rsidRPr="00376812">
        <w:rPr>
          <w:rStyle w:val="1-Char"/>
          <w:rFonts w:hint="cs"/>
          <w:rtl/>
        </w:rPr>
        <w:t xml:space="preserve"> انسان را از کار می‌اندازد،</w:t>
      </w:r>
    </w:p>
    <w:p w:rsidR="00A627C8" w:rsidRPr="00376812" w:rsidRDefault="00A627C8" w:rsidP="00376812">
      <w:pPr>
        <w:ind w:firstLine="284"/>
        <w:jc w:val="both"/>
        <w:rPr>
          <w:rStyle w:val="1-Char"/>
          <w:rtl/>
        </w:rPr>
      </w:pPr>
      <w:r w:rsidRPr="00376812">
        <w:rPr>
          <w:rStyle w:val="1-Char"/>
          <w:rFonts w:hint="cs"/>
          <w:rtl/>
        </w:rPr>
        <w:t>و نمی‌گذارد انسان به امتیازات بزرگ نائل آید، و انسان را به تنبلی تشویق می‌کند».</w:t>
      </w:r>
    </w:p>
    <w:p w:rsidR="00A627C8" w:rsidRPr="00376812" w:rsidRDefault="00A627C8" w:rsidP="00376812">
      <w:pPr>
        <w:ind w:firstLine="284"/>
        <w:jc w:val="both"/>
        <w:rPr>
          <w:rStyle w:val="1-Char"/>
          <w:rtl/>
        </w:rPr>
      </w:pPr>
      <w:r w:rsidRPr="00376812">
        <w:rPr>
          <w:rStyle w:val="1-Char"/>
          <w:rFonts w:hint="cs"/>
          <w:rtl/>
        </w:rPr>
        <w:t>«اگر خلق و خوی سلامت جویی پذیرفته‌ای، سوراخی در زمین درست کن یا نردبانی بگذار و به هوا برو، آنگاه گوش</w:t>
      </w:r>
      <w:r w:rsidR="000A57AE">
        <w:rPr>
          <w:rStyle w:val="1-Char"/>
          <w:rFonts w:hint="cs"/>
          <w:rtl/>
        </w:rPr>
        <w:t>ۀ</w:t>
      </w:r>
      <w:r w:rsidRPr="00376812">
        <w:rPr>
          <w:rStyle w:val="1-Char"/>
          <w:rFonts w:hint="cs"/>
          <w:rtl/>
        </w:rPr>
        <w:t xml:space="preserve"> عزلت بگیر!».</w:t>
      </w:r>
    </w:p>
    <w:p w:rsidR="00A627C8" w:rsidRPr="00D823B5" w:rsidRDefault="00A627C8" w:rsidP="00376812">
      <w:pPr>
        <w:ind w:firstLine="284"/>
        <w:jc w:val="both"/>
        <w:rPr>
          <w:rStyle w:val="1-Char"/>
          <w:rtl/>
        </w:rPr>
      </w:pPr>
      <w:r w:rsidRPr="00376812">
        <w:rPr>
          <w:rStyle w:val="1-Char"/>
          <w:rFonts w:hint="cs"/>
          <w:rtl/>
        </w:rPr>
        <w:t>ابوالطیب گفته است:</w:t>
      </w:r>
    </w:p>
    <w:tbl>
      <w:tblPr>
        <w:bidiVisual/>
        <w:tblW w:w="0" w:type="auto"/>
        <w:tblLook w:val="04A0" w:firstRow="1" w:lastRow="0" w:firstColumn="1" w:lastColumn="0" w:noHBand="0" w:noVBand="1"/>
      </w:tblPr>
      <w:tblGrid>
        <w:gridCol w:w="3433"/>
        <w:gridCol w:w="411"/>
        <w:gridCol w:w="3460"/>
      </w:tblGrid>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ذريني أنل ما لا ينال من العلا</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sz w:val="26"/>
                <w:szCs w:val="26"/>
                <w:rtl/>
              </w:rPr>
              <w:t>فصعب العلا في الصعب والسهل في السهل</w:t>
            </w:r>
            <w:r>
              <w:rPr>
                <w:rStyle w:val="Emphasis"/>
                <w:i w:val="0"/>
                <w:iCs w:val="0"/>
                <w:rtl/>
              </w:rPr>
              <w:br/>
            </w:r>
          </w:p>
        </w:tc>
      </w:tr>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تريدين إدراك المعالي رخيصة</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ولابد دون الشهد من إبر النحل</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«مرا واگذار تا به امتیازات دست نیافتنی دست یابم،</w:t>
      </w:r>
    </w:p>
    <w:p w:rsidR="00A627C8" w:rsidRPr="00376812" w:rsidRDefault="00A627C8" w:rsidP="00376812">
      <w:pPr>
        <w:ind w:firstLine="284"/>
        <w:jc w:val="both"/>
        <w:rPr>
          <w:rStyle w:val="1-Char"/>
          <w:rtl/>
        </w:rPr>
      </w:pPr>
      <w:r w:rsidRPr="00376812">
        <w:rPr>
          <w:rStyle w:val="1-Char"/>
          <w:rFonts w:hint="cs"/>
          <w:rtl/>
        </w:rPr>
        <w:t>که رسیدن به امتیازات بزرگ دشواری دارد و به اندک قانع‌شدن البته آسان است»</w:t>
      </w:r>
    </w:p>
    <w:p w:rsidR="00A627C8" w:rsidRPr="00376812" w:rsidRDefault="00A627C8" w:rsidP="00376812">
      <w:pPr>
        <w:ind w:firstLine="284"/>
        <w:jc w:val="both"/>
        <w:rPr>
          <w:rStyle w:val="1-Char"/>
          <w:rtl/>
        </w:rPr>
      </w:pPr>
      <w:r w:rsidRPr="00376812">
        <w:rPr>
          <w:rStyle w:val="1-Char"/>
          <w:rFonts w:hint="cs"/>
          <w:rtl/>
        </w:rPr>
        <w:t>«تو می‌خواهی که ارزان به امتیازات بزرگ دست یابی،</w:t>
      </w:r>
    </w:p>
    <w:p w:rsidR="00A627C8" w:rsidRPr="00376812" w:rsidRDefault="00A627C8" w:rsidP="00376812">
      <w:pPr>
        <w:ind w:firstLine="284"/>
        <w:jc w:val="both"/>
        <w:rPr>
          <w:rStyle w:val="1-Char"/>
          <w:rtl/>
        </w:rPr>
      </w:pPr>
      <w:r w:rsidRPr="00376812">
        <w:rPr>
          <w:rStyle w:val="1-Char"/>
          <w:rFonts w:hint="cs"/>
          <w:rtl/>
        </w:rPr>
        <w:t>حال آن که برای رسیدن به عسل ناگزیر باید نیش زنبوران را تحمل کرد!».</w:t>
      </w:r>
    </w:p>
    <w:p w:rsidR="00A627C8" w:rsidRPr="00376812" w:rsidRDefault="00A627C8" w:rsidP="00376812">
      <w:pPr>
        <w:ind w:firstLine="284"/>
        <w:jc w:val="both"/>
        <w:rPr>
          <w:rStyle w:val="1-Char"/>
          <w:rtl/>
        </w:rPr>
      </w:pPr>
      <w:r w:rsidRPr="00376812">
        <w:rPr>
          <w:rStyle w:val="1-Char"/>
          <w:rFonts w:hint="cs"/>
          <w:rtl/>
        </w:rPr>
        <w:t>جامعه‌ای که می‌خواهد شکوه و عظمتی پیدا کند، و تمدنی را پایه‌ریزی کند، و به رسالتی قیام کند، به کوشش‌های بسیاری برای سازندگی و رشد و جنبش نیازمند است. به خردهایی نیازمند است که از اندیشیدن خسته نشوند. به بازوهایی نیازمند است که از خستگی شکایت نکنند، به اراده‌هایی نیازمند است که از افسردگی و سرخوردگی رنج نبرند. به انسان‌هایی نیازمند است که بده</w:t>
      </w:r>
      <w:r w:rsidR="00D91A0C" w:rsidRPr="00376812">
        <w:rPr>
          <w:rStyle w:val="1-Char"/>
          <w:rFonts w:hint="cs"/>
          <w:rtl/>
        </w:rPr>
        <w:t>ن</w:t>
      </w:r>
      <w:r w:rsidRPr="00376812">
        <w:rPr>
          <w:rStyle w:val="1-Char"/>
          <w:rFonts w:hint="cs"/>
          <w:rtl/>
        </w:rPr>
        <w:t>د پیش از آن که بگیر</w:t>
      </w:r>
      <w:r w:rsidR="00D91A0C" w:rsidRPr="00376812">
        <w:rPr>
          <w:rStyle w:val="1-Char"/>
          <w:rFonts w:hint="cs"/>
          <w:rtl/>
        </w:rPr>
        <w:t>ن</w:t>
      </w:r>
      <w:r w:rsidRPr="00376812">
        <w:rPr>
          <w:rStyle w:val="1-Char"/>
          <w:rFonts w:hint="cs"/>
          <w:rtl/>
        </w:rPr>
        <w:t xml:space="preserve">د، </w:t>
      </w:r>
      <w:r w:rsidR="00D91A0C" w:rsidRPr="00376812">
        <w:rPr>
          <w:rStyle w:val="1-Char"/>
          <w:rFonts w:hint="cs"/>
          <w:rtl/>
        </w:rPr>
        <w:t xml:space="preserve">انسانی که </w:t>
      </w:r>
      <w:r w:rsidRPr="00376812">
        <w:rPr>
          <w:rStyle w:val="1-Char"/>
          <w:rFonts w:hint="cs"/>
          <w:rtl/>
        </w:rPr>
        <w:t>وظیفه‌اش را انجام بدهد پیش از آن که حق خودش را مطالبه کند. به انسان‌هایی نیازمند است که با فر</w:t>
      </w:r>
      <w:r w:rsidR="00D91A0C" w:rsidRPr="00376812">
        <w:rPr>
          <w:rStyle w:val="1-Char"/>
          <w:rFonts w:hint="cs"/>
          <w:rtl/>
        </w:rPr>
        <w:t>اق خانواده به خاطر مصلحت جامعه‌</w:t>
      </w:r>
      <w:r w:rsidRPr="00376812">
        <w:rPr>
          <w:rStyle w:val="1-Char"/>
          <w:rFonts w:hint="cs"/>
          <w:rtl/>
        </w:rPr>
        <w:t>ش</w:t>
      </w:r>
      <w:r w:rsidR="00D91A0C" w:rsidRPr="00376812">
        <w:rPr>
          <w:rStyle w:val="1-Char"/>
          <w:rFonts w:hint="cs"/>
          <w:rtl/>
        </w:rPr>
        <w:t>ان</w:t>
      </w:r>
      <w:r w:rsidRPr="00376812">
        <w:rPr>
          <w:rStyle w:val="1-Char"/>
          <w:rFonts w:hint="cs"/>
          <w:rtl/>
        </w:rPr>
        <w:t xml:space="preserve"> خرسند باشند. از دربدری و غربت به خاطر حفظ میهن‌شان دریغ نداشته باشند. در صورت نیاز با طیب خاطر بذل مال کنند. حتی به هنگام ضرورت جان خودشان را نیز بدهند. حاضر باشند که مصلحت شخصی خودشان را فدای مصلحت جمعی کنند. هرگاه پیروزی حق یا فضیلتی ایجاب کند، به قناعت و تنگدستی و محرومیت تن در بدهند. بالاتر از این، تلخی‌ها گوارایشان باشد، و شکنجه‌ها را با لذت تحمل کنند، و به م</w:t>
      </w:r>
      <w:r w:rsidR="00D91A0C" w:rsidRPr="00376812">
        <w:rPr>
          <w:rStyle w:val="1-Char"/>
          <w:rFonts w:hint="cs"/>
          <w:rtl/>
        </w:rPr>
        <w:t>رگ</w:t>
      </w:r>
      <w:r w:rsidRPr="00376812">
        <w:rPr>
          <w:rStyle w:val="1-Char"/>
          <w:rFonts w:hint="cs"/>
          <w:rtl/>
        </w:rPr>
        <w:t xml:space="preserve"> دردناک در راه هدایت و حق که به آن ایمان دارند، خوش آمد بگوی</w:t>
      </w:r>
      <w:r w:rsidR="00D91A0C" w:rsidRPr="00376812">
        <w:rPr>
          <w:rStyle w:val="1-Char"/>
          <w:rFonts w:hint="cs"/>
          <w:rtl/>
        </w:rPr>
        <w:t>ن</w:t>
      </w:r>
      <w:r w:rsidRPr="00376812">
        <w:rPr>
          <w:rStyle w:val="1-Char"/>
          <w:rFonts w:hint="cs"/>
          <w:rtl/>
        </w:rPr>
        <w:t>د:</w:t>
      </w:r>
    </w:p>
    <w:p w:rsidR="00A627C8" w:rsidRPr="00376812" w:rsidRDefault="00A627C8" w:rsidP="00376812">
      <w:pPr>
        <w:ind w:firstLine="284"/>
        <w:jc w:val="both"/>
        <w:rPr>
          <w:rStyle w:val="1-Char"/>
          <w:rtl/>
        </w:rPr>
      </w:pPr>
      <w:r w:rsidRPr="00376812">
        <w:rPr>
          <w:rStyle w:val="1-Char"/>
          <w:rFonts w:hint="cs"/>
          <w:rtl/>
        </w:rPr>
        <w:t xml:space="preserve">ای کاش که می‌شد بدانیم چنین انسان‌هایی کجا پیدا می‌شدند؟ از کدام مکتب و دانشگاه </w:t>
      </w:r>
      <w:r w:rsidR="00D91A0C" w:rsidRPr="00376812">
        <w:rPr>
          <w:rStyle w:val="1-Char"/>
          <w:rFonts w:hint="cs"/>
          <w:rtl/>
        </w:rPr>
        <w:t xml:space="preserve">/ پوهنتون </w:t>
      </w:r>
      <w:r w:rsidRPr="00376812">
        <w:rPr>
          <w:rStyle w:val="1-Char"/>
          <w:rFonts w:hint="cs"/>
          <w:rtl/>
        </w:rPr>
        <w:t>فارغ التحصیل می‌شوند؟ به خدا سوگند که تنها مدرس</w:t>
      </w:r>
      <w:r w:rsidR="000A57AE">
        <w:rPr>
          <w:rStyle w:val="1-Char"/>
          <w:rFonts w:hint="cs"/>
          <w:rtl/>
        </w:rPr>
        <w:t>ۀ</w:t>
      </w:r>
      <w:r w:rsidRPr="00376812">
        <w:rPr>
          <w:rStyle w:val="1-Char"/>
          <w:rFonts w:hint="cs"/>
          <w:rtl/>
        </w:rPr>
        <w:t xml:space="preserve"> ممتاز و کارآمدی که این صنف از انسان‌ها را بیرون می‌دهد، «مکتب ایمان» است.</w:t>
      </w:r>
    </w:p>
    <w:p w:rsidR="00A627C8" w:rsidRPr="00376812" w:rsidRDefault="00A627C8" w:rsidP="00376812">
      <w:pPr>
        <w:ind w:firstLine="284"/>
        <w:jc w:val="both"/>
        <w:rPr>
          <w:rStyle w:val="1-Char"/>
          <w:rtl/>
        </w:rPr>
      </w:pPr>
      <w:r w:rsidRPr="00376812">
        <w:rPr>
          <w:rStyle w:val="1-Char"/>
          <w:rFonts w:hint="cs"/>
          <w:rtl/>
        </w:rPr>
        <w:t xml:space="preserve">ایمان </w:t>
      </w:r>
      <w:r w:rsidR="00D91A0C" w:rsidRPr="00376812">
        <w:rPr>
          <w:rStyle w:val="1-Char"/>
          <w:rFonts w:hint="cs"/>
          <w:rtl/>
        </w:rPr>
        <w:t>است که دلخواه‌ها و خواسته‌های د</w:t>
      </w:r>
      <w:r w:rsidRPr="00376812">
        <w:rPr>
          <w:rStyle w:val="1-Char"/>
          <w:rFonts w:hint="cs"/>
          <w:rtl/>
        </w:rPr>
        <w:t>ن</w:t>
      </w:r>
      <w:r w:rsidR="00D91A0C" w:rsidRPr="00376812">
        <w:rPr>
          <w:rStyle w:val="1-Char"/>
          <w:rFonts w:hint="cs"/>
          <w:rtl/>
        </w:rPr>
        <w:t>ی</w:t>
      </w:r>
      <w:r w:rsidRPr="00376812">
        <w:rPr>
          <w:rStyle w:val="1-Char"/>
          <w:rFonts w:hint="cs"/>
          <w:rtl/>
        </w:rPr>
        <w:t>وی را در نظر انسان ناچیز جلوه می‌دهد، و در نتیجه انسان به آن اندازه از خوراک که گرسنگی‌اش را برطرف کند اکتفا می‌کند، به آن اندازه از پوشاک که بدنش را بپوشاند قناعت می‌ورزد. به اندکی از دارایی دنیا خشنود می‌گردد، به مسکن متوسطی قانع می‌شود. حتی دارایی خودش در نظرش خوار می‌گردد و دست به انفاق آن می‌زند. مسکنش از نظرش می‌افتد، و از آن دست برمی‌دارد. خانواده‌اش پیش چشمش از اعتبار می‌افتد، از آن کناره می‌گیرد، و از آن دست برمی‌دارد. حتی زندگی خود در نظر بی‌اهمیت می‌گردد و سر بر کف می‌نهد، و به بحبوح</w:t>
      </w:r>
      <w:r w:rsidR="000A57AE">
        <w:rPr>
          <w:rStyle w:val="1-Char"/>
          <w:rFonts w:hint="cs"/>
          <w:rtl/>
        </w:rPr>
        <w:t>ۀ</w:t>
      </w:r>
      <w:r w:rsidRPr="00376812">
        <w:rPr>
          <w:rStyle w:val="1-Char"/>
          <w:rFonts w:hint="cs"/>
          <w:rtl/>
        </w:rPr>
        <w:t xml:space="preserve"> ج</w:t>
      </w:r>
      <w:r w:rsidR="00D91A0C" w:rsidRPr="00376812">
        <w:rPr>
          <w:rStyle w:val="1-Char"/>
          <w:rFonts w:hint="cs"/>
          <w:rtl/>
        </w:rPr>
        <w:t>هاد</w:t>
      </w:r>
      <w:r w:rsidRPr="00376812">
        <w:rPr>
          <w:rStyle w:val="1-Char"/>
          <w:rFonts w:hint="cs"/>
          <w:rtl/>
        </w:rPr>
        <w:t xml:space="preserve"> پای می‌گذارد. خشنود و امیدوار و آرام و بدون دلهره. البته چنین انسانی اگر در میدان جهاد پیک اجل گریبانش را بگیرد، با نهایت شادمانی و خوشحالی او را در آغوش می‌گیرد، زیرا یقین دارد که پس از مرگ بهشت در انتظار او است:</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 xml:space="preserve">وَرِضۡوَٰنٞ مِّنَ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أَكۡبَرُۚ</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التوبة: 72</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رضایت و خشنودی خدا</w:t>
      </w:r>
      <w:r w:rsidR="00A337B8" w:rsidRPr="00376812">
        <w:rPr>
          <w:rStyle w:val="1-Char"/>
          <w:rFonts w:hint="cs"/>
          <w:rtl/>
        </w:rPr>
        <w:t xml:space="preserve"> بزرگ‌تر</w:t>
      </w:r>
      <w:r w:rsidRPr="00376812">
        <w:rPr>
          <w:rStyle w:val="1-Char"/>
          <w:rFonts w:hint="cs"/>
          <w:rtl/>
        </w:rPr>
        <w:t xml:space="preserve"> از همه چیز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مطلب این است که انسان هرگز چیزی نمی‌دهد، مگر برای آن که در برابرش چیزی بگیرد، حال، نقد یا نسیه، و جانش همواره به سوی پاداش عادلان</w:t>
      </w:r>
      <w:r w:rsidR="000A57AE">
        <w:rPr>
          <w:rStyle w:val="1-Char"/>
          <w:rFonts w:hint="cs"/>
          <w:rtl/>
        </w:rPr>
        <w:t>ۀ</w:t>
      </w:r>
      <w:r w:rsidRPr="00376812">
        <w:rPr>
          <w:rStyle w:val="1-Char"/>
          <w:rFonts w:hint="cs"/>
          <w:rtl/>
        </w:rPr>
        <w:t xml:space="preserve"> کارهایی که کرده و چیزهایی که داده است پرمی‌کشد. فیلسوفان مادیگرا در صدد برآمده</w:t>
      </w:r>
      <w:r w:rsidR="003C024C" w:rsidRPr="00376812">
        <w:rPr>
          <w:rStyle w:val="1-Char"/>
          <w:rFonts w:hint="cs"/>
          <w:rtl/>
        </w:rPr>
        <w:t xml:space="preserve">‌اند </w:t>
      </w:r>
      <w:r w:rsidRPr="00376812">
        <w:rPr>
          <w:rStyle w:val="1-Char"/>
          <w:rFonts w:hint="cs"/>
          <w:rtl/>
        </w:rPr>
        <w:t>که این جنبه از فطرت انسان را با پاداش‌های اخلاقی بدور از دین پاسخگو باشند و به حساب خودشان از طریق پدیده‌ای که نامش را «وجدان» می‌نهند که همانند یک قاضی، صاحبان کارهای نیک و کسانی را که انجام وظیفه می‌کنند با همان خشنودی و شادمانی و خرسندی که در درون‌شان احساس می‌کنند پاداش می‌دهد...</w:t>
      </w:r>
    </w:p>
    <w:p w:rsidR="00A627C8" w:rsidRPr="00376812" w:rsidRDefault="00A627C8" w:rsidP="00376812">
      <w:pPr>
        <w:ind w:firstLine="284"/>
        <w:jc w:val="both"/>
        <w:rPr>
          <w:rStyle w:val="1-Char"/>
          <w:rtl/>
        </w:rPr>
      </w:pPr>
      <w:r w:rsidRPr="00376812">
        <w:rPr>
          <w:rStyle w:val="1-Char"/>
          <w:rFonts w:hint="cs"/>
          <w:rtl/>
        </w:rPr>
        <w:t>اما سرگرد</w:t>
      </w:r>
      <w:r w:rsidR="00D91A0C" w:rsidRPr="00376812">
        <w:rPr>
          <w:rStyle w:val="1-Char"/>
          <w:rFonts w:hint="cs"/>
          <w:rtl/>
        </w:rPr>
        <w:t>ان ماندند چگونه انسان‌های فداکا</w:t>
      </w:r>
      <w:r w:rsidRPr="00376812">
        <w:rPr>
          <w:rStyle w:val="1-Char"/>
          <w:rFonts w:hint="cs"/>
          <w:rtl/>
        </w:rPr>
        <w:t>ری را که جان و روح خودشان را فدا می‌کنند و در راه حق به شهادت می‌رسند و از دنیا می‌روند، پاداش دهند؟ مطابق اعتقادات خود این مادیگرایان، پس از مرگ دیگر مجالی برای خشنودی و شادمانی و آسایش روحی وجود ندارد. خودشان می‌گویند که مرگ نابودی مطلق است. ایمان به خدا و پاداش آخرت تنها وسیله‌ای است که این گره را باز</w:t>
      </w:r>
      <w:r w:rsidR="00D91A0C" w:rsidRPr="00376812">
        <w:rPr>
          <w:rStyle w:val="1-Char"/>
          <w:rFonts w:hint="cs"/>
          <w:rtl/>
        </w:rPr>
        <w:t xml:space="preserve"> </w:t>
      </w:r>
      <w:r w:rsidRPr="00376812">
        <w:rPr>
          <w:rStyle w:val="1-Char"/>
          <w:rFonts w:hint="cs"/>
          <w:rtl/>
        </w:rPr>
        <w:t>می‌کند. تنها از خودگذشتگی و فداکاری به نام دین است که این جنبه از فطرت انسان را خشنود می‌گرداند. زیرا انسان با ایمان هرچه را که از دست بدهد چندین برابر به او بازمی‌گردد. به هراندازه که از دارایی‌اش در راه خدا خرج کند، خدا برایش جایگزین می‌گرداند. هر آزاری که به جان یا جسم او برسد خدا به او عوض می‌دهد، و اگر جان خودش را در راه خدا و بر کف نهاد کارش به مرگ یا کشته‌شدن انجامید، در حقیقت نمرده است، و زنده و جاوید نزد پروردگارش روزی می‌</w:t>
      </w:r>
      <w:r w:rsidR="00BF7154" w:rsidRPr="00376812">
        <w:rPr>
          <w:rStyle w:val="1-Char"/>
          <w:rFonts w:hint="cs"/>
          <w:rtl/>
        </w:rPr>
        <w:t>خو</w:t>
      </w:r>
      <w:r w:rsidRPr="00376812">
        <w:rPr>
          <w:rStyle w:val="1-Char"/>
          <w:rFonts w:hint="cs"/>
          <w:rtl/>
        </w:rPr>
        <w:t>رد... و</w:t>
      </w:r>
      <w:r w:rsidR="00553F01">
        <w:rPr>
          <w:rStyle w:val="1-Char"/>
          <w:rFonts w:hint="cs"/>
          <w:rtl/>
        </w:rPr>
        <w:t xml:space="preserve"> دربارۀ </w:t>
      </w:r>
      <w:r w:rsidRPr="00376812">
        <w:rPr>
          <w:rStyle w:val="1-Char"/>
          <w:rFonts w:hint="cs"/>
          <w:rtl/>
        </w:rPr>
        <w:t>هم</w:t>
      </w:r>
      <w:r w:rsidR="000A57AE">
        <w:rPr>
          <w:rStyle w:val="1-Char"/>
          <w:rFonts w:hint="cs"/>
          <w:rtl/>
        </w:rPr>
        <w:t>ۀ</w:t>
      </w:r>
      <w:r w:rsidRPr="00376812">
        <w:rPr>
          <w:rStyle w:val="1-Char"/>
          <w:rFonts w:hint="cs"/>
          <w:rtl/>
        </w:rPr>
        <w:t xml:space="preserve"> این‌ها قرآنکریم می‌فرماید: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وَمَا تُنفِقُواْ مِنۡ خَيۡرٖ يُوَفَّ إِلَيۡكُمۡ وَأَنتُمۡ لَا تُظۡلَمُونَ ٢٧٢</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البقرة: 272</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هرآنچه در راه خدا خرج کنید، به طور کامل به شما بازمی‌گردد، و به شما ستم نمی‌رود</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وَمَآ أَنفَقۡتُم مِّن شَيۡءٖ فَهُوَ يُخۡلِفُهُ</w:t>
      </w:r>
      <w:r w:rsidR="00394B03" w:rsidRPr="00C10EC8">
        <w:rPr>
          <w:rStyle w:val="7-Char"/>
          <w:rFonts w:hint="cs"/>
          <w:rtl/>
        </w:rPr>
        <w:t>ۥۖ</w:t>
      </w:r>
      <w:r w:rsidR="00394B03" w:rsidRPr="00C10EC8">
        <w:rPr>
          <w:rStyle w:val="7-Char"/>
          <w:rtl/>
        </w:rPr>
        <w:t xml:space="preserve"> وَهُوَ خَيۡرُ </w:t>
      </w:r>
      <w:r w:rsidR="00394B03" w:rsidRPr="00C10EC8">
        <w:rPr>
          <w:rStyle w:val="7-Char"/>
          <w:rFonts w:hint="cs"/>
          <w:rtl/>
        </w:rPr>
        <w:t>ٱ</w:t>
      </w:r>
      <w:r w:rsidR="00394B03" w:rsidRPr="00C10EC8">
        <w:rPr>
          <w:rStyle w:val="7-Char"/>
          <w:rFonts w:hint="eastAsia"/>
          <w:rtl/>
        </w:rPr>
        <w:t>لرَّٰزِقِينَ</w:t>
      </w:r>
      <w:r w:rsidR="00394B03" w:rsidRPr="00C10EC8">
        <w:rPr>
          <w:rStyle w:val="7-Char"/>
          <w:rtl/>
        </w:rPr>
        <w:t xml:space="preserve">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سبأ: 39</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هرآنچه در راه خدا خرج کنید. او جایگزین می‌سازد و او بهترین روزی‌دهندگان است</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Fonts w:hint="eastAsia"/>
          <w:rtl/>
        </w:rPr>
        <w:t>وَلَئِن</w:t>
      </w:r>
      <w:r w:rsidR="00394B03" w:rsidRPr="00C10EC8">
        <w:rPr>
          <w:rStyle w:val="7-Char"/>
          <w:rtl/>
        </w:rPr>
        <w:t xml:space="preserve"> قُتِلۡتُمۡ فِي سَبِيلِ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أَوۡ مُتُّمۡ لَمَغۡفِرَةٞ مِّنَ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وَرَحۡمَةٌ خَيۡرٞ مِّمَّا يَجۡمَعُونَ ١٥٧</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آل</w:t>
      </w:r>
      <w:r w:rsidR="00394B03" w:rsidRPr="007C08F1">
        <w:rPr>
          <w:rStyle w:val="6-Char"/>
          <w:rFonts w:hint="eastAsia"/>
          <w:rtl/>
        </w:rPr>
        <w:t>‌</w:t>
      </w:r>
      <w:r w:rsidRPr="007C08F1">
        <w:rPr>
          <w:rStyle w:val="6-Char"/>
          <w:rFonts w:hint="cs"/>
          <w:rtl/>
        </w:rPr>
        <w:t>عمران:157</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چنان شد که در راه خدا کشته شدید یا مردید، مغفرت و رحمت خدا از هم</w:t>
      </w:r>
      <w:r w:rsidR="000A57AE">
        <w:rPr>
          <w:rStyle w:val="1-Char"/>
          <w:rFonts w:hint="cs"/>
          <w:rtl/>
        </w:rPr>
        <w:t>ۀ</w:t>
      </w:r>
      <w:r w:rsidRPr="00376812">
        <w:rPr>
          <w:rStyle w:val="1-Char"/>
          <w:rFonts w:hint="cs"/>
          <w:rtl/>
        </w:rPr>
        <w:t xml:space="preserve"> چیزهایی که مردم در پی گردآوری آنند بهتر است</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وَ</w:t>
      </w:r>
      <w:r w:rsidR="00394B03" w:rsidRPr="00C10EC8">
        <w:rPr>
          <w:rStyle w:val="7-Char"/>
          <w:rFonts w:hint="cs"/>
          <w:rtl/>
        </w:rPr>
        <w:t>ٱ</w:t>
      </w:r>
      <w:r w:rsidR="00394B03" w:rsidRPr="00C10EC8">
        <w:rPr>
          <w:rStyle w:val="7-Char"/>
          <w:rFonts w:hint="eastAsia"/>
          <w:rtl/>
        </w:rPr>
        <w:t>لَّذِينَ</w:t>
      </w:r>
      <w:r w:rsidR="00394B03" w:rsidRPr="00C10EC8">
        <w:rPr>
          <w:rStyle w:val="7-Char"/>
          <w:rtl/>
        </w:rPr>
        <w:t xml:space="preserve"> قُتِلُواْ فِي سَبِيلِ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فَلَن يُضِلَّ أَعۡمَٰلَهُمۡ ٤ </w:t>
      </w:r>
      <w:r w:rsidR="00394B03" w:rsidRPr="00C10EC8">
        <w:rPr>
          <w:rStyle w:val="7-Char"/>
          <w:rFonts w:hint="eastAsia"/>
          <w:rtl/>
        </w:rPr>
        <w:t>سَيَهۡدِيهِمۡ</w:t>
      </w:r>
      <w:r w:rsidR="00394B03" w:rsidRPr="00C10EC8">
        <w:rPr>
          <w:rStyle w:val="7-Char"/>
          <w:rtl/>
        </w:rPr>
        <w:t xml:space="preserve"> وَيُصۡلِحُ بَالَهُمۡ ٥</w:t>
      </w:r>
      <w:r w:rsidR="00706D5C" w:rsidRPr="00C10EC8">
        <w:rPr>
          <w:rStyle w:val="7-Char"/>
          <w:rtl/>
        </w:rPr>
        <w:t xml:space="preserve"> </w:t>
      </w:r>
      <w:r w:rsidR="00394B03" w:rsidRPr="00C10EC8">
        <w:rPr>
          <w:rStyle w:val="7-Char"/>
          <w:rtl/>
        </w:rPr>
        <w:t xml:space="preserve">وَيُدۡخِلُهُمُ </w:t>
      </w:r>
      <w:r w:rsidR="00394B03" w:rsidRPr="00C10EC8">
        <w:rPr>
          <w:rStyle w:val="7-Char"/>
          <w:rFonts w:hint="cs"/>
          <w:rtl/>
        </w:rPr>
        <w:t>ٱ</w:t>
      </w:r>
      <w:r w:rsidR="00394B03" w:rsidRPr="00C10EC8">
        <w:rPr>
          <w:rStyle w:val="7-Char"/>
          <w:rFonts w:hint="eastAsia"/>
          <w:rtl/>
        </w:rPr>
        <w:t>لۡجَنَّةَ</w:t>
      </w:r>
      <w:r w:rsidR="00394B03" w:rsidRPr="00C10EC8">
        <w:rPr>
          <w:rStyle w:val="7-Char"/>
          <w:rtl/>
        </w:rPr>
        <w:t xml:space="preserve"> عَرَّفَهَا لَهُمۡ ٦</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محمد: 4-6</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کسانی که در راه خدا کشته شوند، هرگز خدا کارهایشان را به هدر نمی‌دهد * آنان را راه می‌برد و کارهایشان را بهبود می‌بخشد * و آنان را به بهشتی که به آنان شناسانیده است وارد می‌سازد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هر زحمت مادی یا معنوی، جانی یا بدنی که انسان با ایمان در راه خدا متحمل می‌گردد، هرچند کم حجم و سبک باشد در حساب جاری حسنات او نزد خدا ذخیره می‌گردد، و سرسوزنی از آن تباه نمی‌گردد، حتی یک گام که با پاهایش برمی‌دارد. حتی یک پول سیاه که در راه خدا خرج می‌کند و حتی اندک گرسنگی و تشنگی و رنجی که تحمل کند: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 xml:space="preserve">ذَٰلِكَ بِأَنَّهُمۡ لَا يُصِيبُهُمۡ ظَمَأٞ وَلَا نَصَبٞ وَلَا مَخۡمَصَةٞ فِي سَبِيلِ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وَلَا </w:t>
      </w:r>
      <w:r w:rsidR="00394B03" w:rsidRPr="00C10EC8">
        <w:rPr>
          <w:rStyle w:val="7-Char"/>
          <w:rFonts w:hint="eastAsia"/>
          <w:rtl/>
        </w:rPr>
        <w:t>يَطَ‍ُٔونَ</w:t>
      </w:r>
      <w:r w:rsidR="00394B03" w:rsidRPr="00C10EC8">
        <w:rPr>
          <w:rStyle w:val="7-Char"/>
          <w:rtl/>
        </w:rPr>
        <w:t xml:space="preserve"> مَوۡطِئٗا يَغِيظُ </w:t>
      </w:r>
      <w:r w:rsidR="00394B03" w:rsidRPr="00C10EC8">
        <w:rPr>
          <w:rStyle w:val="7-Char"/>
          <w:rFonts w:hint="cs"/>
          <w:rtl/>
        </w:rPr>
        <w:t>ٱ</w:t>
      </w:r>
      <w:r w:rsidR="00394B03" w:rsidRPr="00C10EC8">
        <w:rPr>
          <w:rStyle w:val="7-Char"/>
          <w:rFonts w:hint="eastAsia"/>
          <w:rtl/>
        </w:rPr>
        <w:t>لۡكُفَّارَ</w:t>
      </w:r>
      <w:r w:rsidR="00394B03" w:rsidRPr="00C10EC8">
        <w:rPr>
          <w:rStyle w:val="7-Char"/>
          <w:rtl/>
        </w:rPr>
        <w:t xml:space="preserve"> وَلَا يَنَالُونَ مِنۡ عَدُوّٖ نَّيۡلًا إِلَّا كُتِبَ لَهُم بِهِ</w:t>
      </w:r>
      <w:r w:rsidR="00394B03" w:rsidRPr="00C10EC8">
        <w:rPr>
          <w:rStyle w:val="7-Char"/>
          <w:rFonts w:hint="cs"/>
          <w:rtl/>
        </w:rPr>
        <w:t>ۦ</w:t>
      </w:r>
      <w:r w:rsidR="00394B03" w:rsidRPr="00C10EC8">
        <w:rPr>
          <w:rStyle w:val="7-Char"/>
          <w:rtl/>
        </w:rPr>
        <w:t xml:space="preserve"> عَمَلٞ صَٰلِحٌۚ إِنَّ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لَا يُضِيعُ أَجۡرَ </w:t>
      </w:r>
      <w:r w:rsidR="00394B03" w:rsidRPr="00C10EC8">
        <w:rPr>
          <w:rStyle w:val="7-Char"/>
          <w:rFonts w:hint="cs"/>
          <w:rtl/>
        </w:rPr>
        <w:t>ٱ</w:t>
      </w:r>
      <w:r w:rsidR="00394B03" w:rsidRPr="00C10EC8">
        <w:rPr>
          <w:rStyle w:val="7-Char"/>
          <w:rFonts w:hint="eastAsia"/>
          <w:rtl/>
        </w:rPr>
        <w:t>لۡمُحۡسِنِينَ</w:t>
      </w:r>
      <w:r w:rsidR="00394B03" w:rsidRPr="00C10EC8">
        <w:rPr>
          <w:rStyle w:val="7-Char"/>
          <w:rtl/>
        </w:rPr>
        <w:t xml:space="preserve"> ١٢٠ </w:t>
      </w:r>
      <w:r w:rsidR="00394B03" w:rsidRPr="00C10EC8">
        <w:rPr>
          <w:rStyle w:val="7-Char"/>
          <w:rFonts w:hint="eastAsia"/>
          <w:rtl/>
        </w:rPr>
        <w:t>وَلَا</w:t>
      </w:r>
      <w:r w:rsidR="00394B03" w:rsidRPr="00C10EC8">
        <w:rPr>
          <w:rStyle w:val="7-Char"/>
          <w:rtl/>
        </w:rPr>
        <w:t xml:space="preserve"> يُنفِقُونَ نَفَقَةٗ صَغِيرَةٗ وَلَا كَبِيرَةٗ وَلَا يَقۡطَعُونَ وَادِيًا إِلَّا كُتِبَ لَهُمۡ لِيَجۡزِيَهُمُ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أَحۡسَنَ مَا كَانُواْ يَعۡمَلُونَ ١٢١</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التوبة: 120-121</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مطلب این است که دچار هیچ تشنگی یا رنج یا دشواری در راه خدا نمی‌شوند، و گامی در مسیری که کافران را به خشم آورد نمی‌نهند، و</w:t>
      </w:r>
      <w:r w:rsidR="00727428" w:rsidRPr="00376812">
        <w:rPr>
          <w:rStyle w:val="1-Char"/>
          <w:rFonts w:hint="cs"/>
          <w:rtl/>
        </w:rPr>
        <w:t xml:space="preserve"> کوچک‌تر</w:t>
      </w:r>
      <w:r w:rsidRPr="00376812">
        <w:rPr>
          <w:rStyle w:val="1-Char"/>
          <w:rFonts w:hint="cs"/>
          <w:rtl/>
        </w:rPr>
        <w:t>ین ضربه‌ای به دشمن یا منافع دشمن نمی‌زنند، مگر آن که به ازای هریک از</w:t>
      </w:r>
      <w:r w:rsidR="00477E98" w:rsidRPr="00376812">
        <w:rPr>
          <w:rStyle w:val="1-Char"/>
          <w:rFonts w:hint="cs"/>
          <w:rtl/>
        </w:rPr>
        <w:t xml:space="preserve"> آن‌ها </w:t>
      </w:r>
      <w:r w:rsidRPr="00376812">
        <w:rPr>
          <w:rStyle w:val="1-Char"/>
          <w:rFonts w:hint="cs"/>
          <w:rtl/>
        </w:rPr>
        <w:t>عمل صالحی برایشان نوشته می‌شود که خدا پاداش نیکوکاران را تباه نمی‌گرداند * و هیچ خرج کوچک و بزرگی در راه خدا نمی‌کنند، و هیچ دره و دشتی را نمی‌پیمایند، مگر آن که برایشان نوشته می‌شود. تا خدا آنان را براساس بهترین کارهایی که انجام داده</w:t>
      </w:r>
      <w:r w:rsidR="003C024C" w:rsidRPr="00376812">
        <w:rPr>
          <w:rStyle w:val="1-Char"/>
          <w:rFonts w:hint="cs"/>
          <w:rtl/>
        </w:rPr>
        <w:t xml:space="preserve">‌اند </w:t>
      </w:r>
      <w:r w:rsidRPr="00376812">
        <w:rPr>
          <w:rStyle w:val="1-Char"/>
          <w:rFonts w:hint="cs"/>
          <w:rtl/>
        </w:rPr>
        <w:t>پاداش بخشد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بنابراین، جای شگفتی نیست که مشاهده می‌کنیم، دینی مانند اسلام، در عصر نیرومندی و شکوفایی‌اش </w:t>
      </w:r>
      <w:r>
        <w:rPr>
          <w:rStyle w:val="Emphasis"/>
          <w:rFonts w:cs="Times New Roman" w:hint="cs"/>
          <w:i w:val="0"/>
          <w:iCs w:val="0"/>
          <w:rtl/>
          <w:lang w:bidi="fa-IR"/>
        </w:rPr>
        <w:t>–</w:t>
      </w:r>
      <w:r w:rsidRPr="00D823B5">
        <w:rPr>
          <w:rStyle w:val="1-Char"/>
          <w:rFonts w:hint="cs"/>
          <w:rtl/>
        </w:rPr>
        <w:t xml:space="preserve"> نمونه‌های زیبا و بزرگی از فداکاری و از خودگذشتگی و نبرد و مبارزه، به تعداد بسیار زیاد، به جهان بشریت ارائه کرده است که با نهایت خوشحالی و شادمانی جان و مال و هرچه که داشته</w:t>
      </w:r>
      <w:r w:rsidR="003C024C" w:rsidRPr="00D823B5">
        <w:rPr>
          <w:rStyle w:val="1-Char"/>
          <w:rFonts w:hint="cs"/>
          <w:rtl/>
        </w:rPr>
        <w:t xml:space="preserve">‌اند </w:t>
      </w:r>
      <w:r w:rsidRPr="00D823B5">
        <w:rPr>
          <w:rStyle w:val="1-Char"/>
          <w:rFonts w:hint="cs"/>
          <w:rtl/>
        </w:rPr>
        <w:t>در راه خدا تقدیم کرده</w:t>
      </w:r>
      <w:r w:rsidR="003C024C" w:rsidRPr="00D823B5">
        <w:rPr>
          <w:rStyle w:val="1-Char"/>
          <w:rFonts w:hint="cs"/>
          <w:rtl/>
        </w:rPr>
        <w:t>‌اند.</w:t>
      </w:r>
    </w:p>
    <w:p w:rsidR="00A627C8" w:rsidRPr="003403F1" w:rsidRDefault="00A627C8" w:rsidP="003403F1">
      <w:pPr>
        <w:pStyle w:val="3-"/>
        <w:rPr>
          <w:rStyle w:val="1-Char"/>
          <w:rFonts w:ascii="IRZar" w:hAnsi="IRZar" w:cs="IRZar"/>
          <w:sz w:val="24"/>
          <w:szCs w:val="24"/>
          <w:rtl/>
        </w:rPr>
      </w:pPr>
      <w:bookmarkStart w:id="240" w:name="_Toc258768089"/>
      <w:bookmarkStart w:id="241" w:name="_Toc429312902"/>
      <w:r w:rsidRPr="003403F1">
        <w:rPr>
          <w:rStyle w:val="1-Char"/>
          <w:rFonts w:ascii="IRZar" w:hAnsi="IRZar" w:cs="IRZar" w:hint="cs"/>
          <w:sz w:val="24"/>
          <w:szCs w:val="24"/>
          <w:rtl/>
        </w:rPr>
        <w:t>نمونه‌هایی از فداکاری و از خودگذشتگی اهل ایمان</w:t>
      </w:r>
      <w:bookmarkEnd w:id="240"/>
      <w:bookmarkEnd w:id="241"/>
    </w:p>
    <w:p w:rsidR="00A627C8" w:rsidRPr="00376812" w:rsidRDefault="00A627C8" w:rsidP="00376812">
      <w:pPr>
        <w:ind w:firstLine="284"/>
        <w:jc w:val="both"/>
        <w:rPr>
          <w:rStyle w:val="1-Char"/>
          <w:rtl/>
        </w:rPr>
      </w:pPr>
      <w:r w:rsidRPr="00376812">
        <w:rPr>
          <w:rStyle w:val="1-Char"/>
          <w:rFonts w:hint="cs"/>
          <w:rtl/>
        </w:rPr>
        <w:t>یک انسان با ایمان همین که آیه‌ای از کتاب خدا را می‌شنیده یا می‌خوانده است که او را به انفاق و جهاد دعوت می‌کرده، شتابان به اجرای آن دست می‌زده و هیچ کوتاهی و تردید نمی‌کرده است و در مقام به دست‌آوردن خشنودی خدا از دادن جان و جانان خویش دریغ نداشته است.</w:t>
      </w:r>
    </w:p>
    <w:p w:rsidR="00A627C8" w:rsidRPr="00376812" w:rsidRDefault="00A627C8" w:rsidP="00376812">
      <w:pPr>
        <w:ind w:firstLine="284"/>
        <w:jc w:val="both"/>
        <w:rPr>
          <w:rStyle w:val="1-Char"/>
          <w:rtl/>
        </w:rPr>
      </w:pPr>
      <w:r w:rsidRPr="00376812">
        <w:rPr>
          <w:rStyle w:val="1-Char"/>
          <w:rFonts w:hint="cs"/>
          <w:rtl/>
        </w:rPr>
        <w:t>ابوطلح</w:t>
      </w:r>
      <w:r w:rsidR="000A57AE">
        <w:rPr>
          <w:rStyle w:val="1-Char"/>
          <w:rFonts w:hint="cs"/>
          <w:rtl/>
        </w:rPr>
        <w:t>ۀ</w:t>
      </w:r>
      <w:r w:rsidRPr="00376812">
        <w:rPr>
          <w:rStyle w:val="1-Char"/>
          <w:rFonts w:hint="cs"/>
          <w:rtl/>
        </w:rPr>
        <w:t xml:space="preserve"> انصاری سور</w:t>
      </w:r>
      <w:r w:rsidR="000A57AE">
        <w:rPr>
          <w:rStyle w:val="1-Char"/>
          <w:rFonts w:hint="cs"/>
          <w:rtl/>
        </w:rPr>
        <w:t>ۀ</w:t>
      </w:r>
      <w:r w:rsidRPr="00376812">
        <w:rPr>
          <w:rStyle w:val="1-Char"/>
          <w:rFonts w:hint="cs"/>
          <w:rtl/>
        </w:rPr>
        <w:t xml:space="preserve"> برائت را می‌خواند. به این آیه رسید که خدا می‌فرماید: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Fonts w:hint="cs"/>
          <w:rtl/>
        </w:rPr>
        <w:t>ٱ</w:t>
      </w:r>
      <w:r w:rsidR="00394B03" w:rsidRPr="00C10EC8">
        <w:rPr>
          <w:rStyle w:val="7-Char"/>
          <w:rFonts w:hint="eastAsia"/>
          <w:rtl/>
        </w:rPr>
        <w:t>نفِرُواْ</w:t>
      </w:r>
      <w:r w:rsidR="00394B03" w:rsidRPr="00C10EC8">
        <w:rPr>
          <w:rStyle w:val="7-Char"/>
          <w:rtl/>
        </w:rPr>
        <w:t xml:space="preserve"> خِفَافٗا وَثِقَالٗا وَجَٰهِدُواْ بِأَمۡوَٰلِكُمۡ وَأَنفُسِكُمۡ فِي سَبِيلِ </w:t>
      </w:r>
      <w:r w:rsidR="00394B03" w:rsidRPr="00C10EC8">
        <w:rPr>
          <w:rStyle w:val="7-Char"/>
          <w:rFonts w:hint="cs"/>
          <w:rtl/>
        </w:rPr>
        <w:t>ٱ</w:t>
      </w:r>
      <w:r w:rsidR="00394B03"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 xml:space="preserve">التوبة: </w:t>
      </w:r>
      <w:r w:rsidR="00394B03" w:rsidRPr="007C08F1">
        <w:rPr>
          <w:rStyle w:val="6-Char"/>
          <w:rFonts w:hint="cs"/>
          <w:rtl/>
        </w:rPr>
        <w:t>41</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AE4A43">
        <w:rPr>
          <w:rStyle w:val="Emphasis"/>
          <w:rFonts w:ascii="Calibri" w:hAnsi="Calibri" w:cs="Traditional Arabic" w:hint="cs"/>
          <w:i w:val="0"/>
          <w:iCs w:val="0"/>
          <w:rtl/>
          <w:lang w:bidi="fa-IR"/>
        </w:rPr>
        <w:t>«</w:t>
      </w:r>
      <w:r w:rsidRPr="00376812">
        <w:rPr>
          <w:rStyle w:val="1-Char"/>
          <w:rFonts w:hint="cs"/>
          <w:rtl/>
        </w:rPr>
        <w:t>حرکت کنید، سبک بار و سنگین بار، و با مال و جان‌تان در راه خدا جهاد کنید</w:t>
      </w:r>
      <w:r w:rsidRPr="00AE4A43">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تکرار کرد: «... سبکبار و سنگین بار...» و افزود: جوان و پیر، و با خود گفت: خدا عذر هیچکس را نپذیرفته است! و به پسرانش گفت: فرزندان من، مرا آماد</w:t>
      </w:r>
      <w:r w:rsidR="000A57AE">
        <w:rPr>
          <w:rStyle w:val="1-Char"/>
          <w:rFonts w:hint="cs"/>
          <w:rtl/>
        </w:rPr>
        <w:t>ۀ</w:t>
      </w:r>
      <w:r w:rsidRPr="00376812">
        <w:rPr>
          <w:rStyle w:val="1-Char"/>
          <w:rFonts w:hint="cs"/>
          <w:rtl/>
        </w:rPr>
        <w:t xml:space="preserve"> سفر کنید... مرا آماد</w:t>
      </w:r>
      <w:r w:rsidR="000A57AE">
        <w:rPr>
          <w:rStyle w:val="1-Char"/>
          <w:rFonts w:hint="cs"/>
          <w:rtl/>
        </w:rPr>
        <w:t>ۀ</w:t>
      </w:r>
      <w:r w:rsidRPr="00376812">
        <w:rPr>
          <w:rStyle w:val="1-Char"/>
          <w:rFonts w:hint="cs"/>
          <w:rtl/>
        </w:rPr>
        <w:t xml:space="preserve"> سفر کنید... مرا آماد</w:t>
      </w:r>
      <w:r w:rsidR="000A57AE">
        <w:rPr>
          <w:rStyle w:val="1-Char"/>
          <w:rFonts w:hint="cs"/>
          <w:rtl/>
        </w:rPr>
        <w:t>ۀ</w:t>
      </w:r>
      <w:r w:rsidRPr="00376812">
        <w:rPr>
          <w:rStyle w:val="1-Char"/>
          <w:rFonts w:hint="cs"/>
          <w:rtl/>
        </w:rPr>
        <w:t xml:space="preserve"> سفر (جهاد) کنید. فرزندانش یکصدا گفتند: خدا تو را رحمت کناد! همراه پیامبر خدا</w:t>
      </w:r>
      <w:r w:rsidR="006620CA" w:rsidRPr="006620CA">
        <w:rPr>
          <w:rStyle w:val="1-Char"/>
          <w:rFonts w:cs="CTraditional Arabic" w:hint="cs"/>
          <w:rtl/>
        </w:rPr>
        <w:t xml:space="preserve"> ج</w:t>
      </w:r>
      <w:r w:rsidRPr="00376812">
        <w:rPr>
          <w:rStyle w:val="1-Char"/>
          <w:rFonts w:hint="cs"/>
          <w:rtl/>
        </w:rPr>
        <w:t xml:space="preserve"> تا زمان رحلت آنحضرت جنگیدی، همراه ابوبکر تا زمان وفاتش جنگیدی، همراه عمر تا زمان وفاتش جنگیدی. اینک بگذار ما به جای تو به جب</w:t>
      </w:r>
      <w:r w:rsidR="00BF7154" w:rsidRPr="00376812">
        <w:rPr>
          <w:rStyle w:val="1-Char"/>
          <w:rFonts w:hint="cs"/>
          <w:rtl/>
        </w:rPr>
        <w:t>ه</w:t>
      </w:r>
      <w:r w:rsidRPr="00376812">
        <w:rPr>
          <w:rStyle w:val="1-Char"/>
          <w:rFonts w:hint="cs"/>
          <w:rtl/>
        </w:rPr>
        <w:t>ه برویم! گفت: نه، خودم را آماد</w:t>
      </w:r>
      <w:r w:rsidR="000A57AE">
        <w:rPr>
          <w:rStyle w:val="1-Char"/>
          <w:rFonts w:hint="cs"/>
          <w:rtl/>
        </w:rPr>
        <w:t>ۀ</w:t>
      </w:r>
      <w:r w:rsidRPr="00376812">
        <w:rPr>
          <w:rStyle w:val="1-Char"/>
          <w:rFonts w:hint="cs"/>
          <w:rtl/>
        </w:rPr>
        <w:t xml:space="preserve"> جنگ کنید... ساز و برگ جنگی برایش فراهم کردند و او را به جبه</w:t>
      </w:r>
      <w:r w:rsidR="000A57AE">
        <w:rPr>
          <w:rStyle w:val="1-Char"/>
          <w:rFonts w:hint="cs"/>
          <w:rtl/>
        </w:rPr>
        <w:t>ۀ</w:t>
      </w:r>
      <w:r w:rsidRPr="00376812">
        <w:rPr>
          <w:rStyle w:val="1-Char"/>
          <w:rFonts w:hint="cs"/>
          <w:rtl/>
        </w:rPr>
        <w:t xml:space="preserve"> جهاد فرستادند. در دریا جنگید و در دریا مُرد، و تا هفت روز جزیره‌ای نیافتند که او را دفن کنند و سرانجام او را در جزیره‌ای دفن کردند. رضی الله عنه.</w:t>
      </w:r>
    </w:p>
    <w:p w:rsidR="00A627C8" w:rsidRPr="00376812" w:rsidRDefault="00A627C8" w:rsidP="00376812">
      <w:pPr>
        <w:ind w:firstLine="284"/>
        <w:jc w:val="both"/>
        <w:rPr>
          <w:rStyle w:val="1-Char"/>
          <w:rtl/>
        </w:rPr>
      </w:pPr>
      <w:r w:rsidRPr="00376812">
        <w:rPr>
          <w:rStyle w:val="1-Char"/>
          <w:rFonts w:hint="cs"/>
          <w:rtl/>
        </w:rPr>
        <w:t>سعید بن مسیب در حالی که یکی از چشم‌هایش را از دست داده بود، آماد</w:t>
      </w:r>
      <w:r w:rsidR="000A57AE">
        <w:rPr>
          <w:rStyle w:val="1-Char"/>
          <w:rFonts w:hint="cs"/>
          <w:rtl/>
        </w:rPr>
        <w:t>ۀ</w:t>
      </w:r>
      <w:r w:rsidRPr="00376812">
        <w:rPr>
          <w:rStyle w:val="1-Char"/>
          <w:rFonts w:hint="cs"/>
          <w:rtl/>
        </w:rPr>
        <w:t xml:space="preserve"> رفتن به جبه</w:t>
      </w:r>
      <w:r w:rsidR="000A57AE">
        <w:rPr>
          <w:rStyle w:val="1-Char"/>
          <w:rFonts w:hint="cs"/>
          <w:rtl/>
        </w:rPr>
        <w:t>ۀ</w:t>
      </w:r>
      <w:r w:rsidRPr="00376812">
        <w:rPr>
          <w:rStyle w:val="1-Char"/>
          <w:rFonts w:hint="cs"/>
          <w:rtl/>
        </w:rPr>
        <w:t xml:space="preserve"> جهاد شد. به او گفتند: تو دردمندی</w:t>
      </w:r>
      <w:r w:rsidR="00BF7154" w:rsidRPr="00376812">
        <w:rPr>
          <w:rStyle w:val="1-Char"/>
          <w:rFonts w:hint="cs"/>
          <w:rtl/>
        </w:rPr>
        <w:t>!</w:t>
      </w:r>
      <w:r w:rsidRPr="00376812">
        <w:rPr>
          <w:rStyle w:val="1-Char"/>
          <w:rFonts w:hint="cs"/>
          <w:rtl/>
        </w:rPr>
        <w:t xml:space="preserve"> گفت: خدا سبکبار و سنگین بار را به حرکت فراخوانده است. اگر نتوانم جنگ کنم دست کم سیاهی لشکر هستم و به کار نگهبانی اسباب و اثاثیه و آذوق</w:t>
      </w:r>
      <w:r w:rsidR="000A57AE">
        <w:rPr>
          <w:rStyle w:val="1-Char"/>
          <w:rFonts w:hint="cs"/>
          <w:rtl/>
        </w:rPr>
        <w:t>ۀ</w:t>
      </w:r>
      <w:r w:rsidRPr="00376812">
        <w:rPr>
          <w:rStyle w:val="1-Char"/>
          <w:rFonts w:hint="cs"/>
          <w:rtl/>
        </w:rPr>
        <w:t xml:space="preserve"> رزمندگان می‌آیم.</w:t>
      </w:r>
    </w:p>
    <w:p w:rsidR="00A627C8" w:rsidRPr="00376812" w:rsidRDefault="00A627C8" w:rsidP="00376812">
      <w:pPr>
        <w:ind w:firstLine="284"/>
        <w:jc w:val="both"/>
        <w:rPr>
          <w:rStyle w:val="1-Char"/>
          <w:rtl/>
        </w:rPr>
      </w:pPr>
      <w:r w:rsidRPr="00376812">
        <w:rPr>
          <w:rStyle w:val="1-Char"/>
          <w:rFonts w:hint="cs"/>
          <w:rtl/>
        </w:rPr>
        <w:t>در جنگ‌های سرزمین شام مردی را دیدند که از فرط پیری و کهنسالی ابروانش روی چشمانش افتاده بود. به او گفتند: عمو جان! خدا تو را معذور داشته است، گفت: برادرزاده! خدا هم</w:t>
      </w:r>
      <w:r w:rsidR="000A57AE">
        <w:rPr>
          <w:rStyle w:val="1-Char"/>
          <w:rFonts w:hint="cs"/>
          <w:rtl/>
        </w:rPr>
        <w:t>ۀ</w:t>
      </w:r>
      <w:r w:rsidRPr="00376812">
        <w:rPr>
          <w:rStyle w:val="1-Char"/>
          <w:rFonts w:hint="cs"/>
          <w:rtl/>
        </w:rPr>
        <w:t xml:space="preserve"> سبکباران و سنگین‌باران را به حرکت فرمان داده است.</w:t>
      </w:r>
    </w:p>
    <w:p w:rsidR="00A627C8" w:rsidRPr="00376812" w:rsidRDefault="00A627C8" w:rsidP="00376812">
      <w:pPr>
        <w:ind w:firstLine="284"/>
        <w:jc w:val="both"/>
        <w:rPr>
          <w:rStyle w:val="1-Char"/>
          <w:rtl/>
        </w:rPr>
      </w:pPr>
      <w:r w:rsidRPr="00376812">
        <w:rPr>
          <w:rStyle w:val="1-Char"/>
          <w:rFonts w:hint="cs"/>
          <w:rtl/>
        </w:rPr>
        <w:t>این ماجرا را امام قرطبی در تفسیر آی</w:t>
      </w:r>
      <w:r w:rsidR="000A57AE">
        <w:rPr>
          <w:rStyle w:val="1-Char"/>
          <w:rFonts w:hint="cs"/>
          <w:rtl/>
        </w:rPr>
        <w:t>ۀ</w:t>
      </w:r>
      <w:r w:rsidRPr="00376812">
        <w:rPr>
          <w:rStyle w:val="1-Char"/>
          <w:rFonts w:hint="cs"/>
          <w:rtl/>
        </w:rPr>
        <w:t xml:space="preserve"> شریفه آورده است.</w:t>
      </w:r>
    </w:p>
    <w:p w:rsidR="00A627C8" w:rsidRPr="00376812" w:rsidRDefault="00A627C8" w:rsidP="00376812">
      <w:pPr>
        <w:ind w:firstLine="284"/>
        <w:jc w:val="both"/>
        <w:rPr>
          <w:rStyle w:val="1-Char"/>
          <w:rtl/>
        </w:rPr>
      </w:pPr>
      <w:r w:rsidRPr="00376812">
        <w:rPr>
          <w:rStyle w:val="1-Char"/>
          <w:rFonts w:hint="cs"/>
          <w:rtl/>
        </w:rPr>
        <w:t>آورده</w:t>
      </w:r>
      <w:r w:rsidR="003C024C" w:rsidRPr="00376812">
        <w:rPr>
          <w:rStyle w:val="1-Char"/>
          <w:rFonts w:hint="cs"/>
          <w:rtl/>
        </w:rPr>
        <w:t xml:space="preserve">‌اند </w:t>
      </w:r>
      <w:r w:rsidRPr="00376812">
        <w:rPr>
          <w:rStyle w:val="1-Char"/>
          <w:rFonts w:hint="cs"/>
          <w:rtl/>
        </w:rPr>
        <w:t>که در بعضی غزوات پسر و پدر که برای رفتن به جهاد از یکدیگر سبقت می‌گرفتند، کار به قرعه می‌کشید. قرعه به نام پسر درمی‌آمد پدر می‌گفت: پسر جان ایثار کن و بگذار که من بروم. من پدر تو هستم! پسر در جواب می‌گفت: بهشت است، پدر! اگر هرچیز دیگری غیر از بهشت بود، به خدا سوگند، ایثار می‌کردم و آن را به تو وا</w:t>
      </w:r>
      <w:r w:rsidR="00BF7154" w:rsidRPr="00376812">
        <w:rPr>
          <w:rStyle w:val="1-Char"/>
          <w:rFonts w:hint="cs"/>
          <w:rtl/>
        </w:rPr>
        <w:t xml:space="preserve"> </w:t>
      </w:r>
      <w:r w:rsidRPr="00376812">
        <w:rPr>
          <w:rStyle w:val="1-Char"/>
          <w:rFonts w:hint="cs"/>
          <w:rtl/>
        </w:rPr>
        <w:t>می‌گذاشتم».</w:t>
      </w:r>
    </w:p>
    <w:p w:rsidR="00A627C8" w:rsidRPr="00376812" w:rsidRDefault="00A627C8" w:rsidP="0083154F">
      <w:pPr>
        <w:ind w:firstLine="284"/>
        <w:jc w:val="both"/>
        <w:rPr>
          <w:rStyle w:val="1-Char"/>
          <w:rtl/>
        </w:rPr>
      </w:pPr>
      <w:r w:rsidRPr="00376812">
        <w:rPr>
          <w:rStyle w:val="1-Char"/>
          <w:rFonts w:hint="cs"/>
          <w:rtl/>
        </w:rPr>
        <w:t>عمرو بن جموح انصاری پاهایش که شَل بود و بسیار لنگ، چهار پسر جوان داشت که همراه رسول خدا</w:t>
      </w:r>
      <w:r w:rsidR="006620CA" w:rsidRPr="006620CA">
        <w:rPr>
          <w:rStyle w:val="1-Char"/>
          <w:rFonts w:cs="CTraditional Arabic" w:hint="cs"/>
          <w:rtl/>
        </w:rPr>
        <w:t xml:space="preserve"> ج</w:t>
      </w:r>
      <w:r w:rsidRPr="00376812">
        <w:rPr>
          <w:rStyle w:val="1-Char"/>
          <w:rFonts w:hint="cs"/>
          <w:rtl/>
        </w:rPr>
        <w:t xml:space="preserve"> می‌جنگیدند. جنگ اُحُد فرا رسید. از فرزندانش درخواست کرد که ساز و برگ جهاد برای او فراهم کنند. فرزندانش به او گفتند: خدا به تو رخصت داده است. بهتر نیست که تو در جای خویش بمانی و ما به جای تو بجنگیم؟ خدا بار جهاد را از دوش تو برداشته است. عمرو نزد رسول خدا</w:t>
      </w:r>
      <w:r w:rsidR="006620CA" w:rsidRPr="006620CA">
        <w:rPr>
          <w:rStyle w:val="1-Char"/>
          <w:rFonts w:cs="CTraditional Arabic" w:hint="cs"/>
          <w:rtl/>
        </w:rPr>
        <w:t xml:space="preserve"> ج</w:t>
      </w:r>
      <w:r w:rsidRPr="00376812">
        <w:rPr>
          <w:rStyle w:val="1-Char"/>
          <w:rFonts w:hint="cs"/>
          <w:rtl/>
        </w:rPr>
        <w:t xml:space="preserve"> رفت و گفت: این پسران من مرا بازمی‌دارند از این که همراه شما جهاد کنم. به خدا سوگند! من امیدوارم که شهید شوم و با همین پاهای شَل به بهشت قدم بگذارم! رسول خدا</w:t>
      </w:r>
      <w:r w:rsidR="006620CA" w:rsidRPr="006620CA">
        <w:rPr>
          <w:rStyle w:val="1-Char"/>
          <w:rFonts w:cs="CTraditional Arabic" w:hint="cs"/>
          <w:rtl/>
        </w:rPr>
        <w:t xml:space="preserve"> ج</w:t>
      </w:r>
      <w:r w:rsidRPr="00376812">
        <w:rPr>
          <w:rStyle w:val="1-Char"/>
          <w:rFonts w:hint="cs"/>
          <w:rtl/>
        </w:rPr>
        <w:t xml:space="preserve"> فرمود: تو که خدا تکلیف جهاد را از تو برداشته است. و به فرزندانش فرمود: چه می‌شود که او را راحت بگذارید؟ شاید خدای عز</w:t>
      </w:r>
      <w:r w:rsidR="00BF7154" w:rsidRPr="00376812">
        <w:rPr>
          <w:rStyle w:val="1-Char"/>
          <w:rFonts w:hint="cs"/>
          <w:rtl/>
        </w:rPr>
        <w:t xml:space="preserve">ّ </w:t>
      </w:r>
      <w:r w:rsidRPr="00376812">
        <w:rPr>
          <w:rStyle w:val="1-Char"/>
          <w:rFonts w:hint="cs"/>
          <w:rtl/>
        </w:rPr>
        <w:t>وجل شهادت را نصیب او فرماید... همراه رسول خدا</w:t>
      </w:r>
      <w:r w:rsidR="006620CA" w:rsidRPr="006620CA">
        <w:rPr>
          <w:rStyle w:val="1-Char"/>
          <w:rFonts w:cs="CTraditional Arabic" w:hint="cs"/>
          <w:rtl/>
        </w:rPr>
        <w:t>ج</w:t>
      </w:r>
      <w:r w:rsidRPr="00376812">
        <w:rPr>
          <w:rStyle w:val="1-Char"/>
          <w:rFonts w:hint="cs"/>
          <w:rtl/>
        </w:rPr>
        <w:t xml:space="preserve"> به راه افتاد و در جنگ اُحُد شهید شد. پیامبر اکرم</w:t>
      </w:r>
      <w:r w:rsidR="006620CA" w:rsidRPr="006620CA">
        <w:rPr>
          <w:rStyle w:val="1-Char"/>
          <w:rFonts w:cs="CTraditional Arabic" w:hint="cs"/>
          <w:rtl/>
        </w:rPr>
        <w:t xml:space="preserve"> ج</w:t>
      </w:r>
      <w:r w:rsidR="00553F01">
        <w:rPr>
          <w:rStyle w:val="1-Char"/>
          <w:rFonts w:hint="cs"/>
          <w:rtl/>
        </w:rPr>
        <w:t xml:space="preserve"> دربارۀ </w:t>
      </w:r>
      <w:r w:rsidRPr="00376812">
        <w:rPr>
          <w:rStyle w:val="1-Char"/>
          <w:rFonts w:hint="cs"/>
          <w:rtl/>
        </w:rPr>
        <w:t>او خطاب به انصار فرمود:</w:t>
      </w:r>
    </w:p>
    <w:p w:rsidR="00A627C8" w:rsidRPr="00F23F91" w:rsidRDefault="00A627C8" w:rsidP="00F23F91">
      <w:pPr>
        <w:pStyle w:val="4-"/>
        <w:rPr>
          <w:rStyle w:val="Emphasis"/>
          <w:i w:val="0"/>
          <w:iCs w:val="0"/>
          <w:rtl/>
        </w:rPr>
      </w:pPr>
      <w:r w:rsidRPr="00F23F91">
        <w:rPr>
          <w:rStyle w:val="Emphasis"/>
          <w:rFonts w:hint="cs"/>
          <w:i w:val="0"/>
          <w:iCs w:val="0"/>
          <w:rtl/>
        </w:rPr>
        <w:t>«إن منكم يا معشر الأنصار من لو أقسم على الله لأبره، منهم عمرو بن الجموح!»</w:t>
      </w:r>
    </w:p>
    <w:p w:rsidR="00A627C8" w:rsidRPr="00376812" w:rsidRDefault="00A627C8" w:rsidP="00376812">
      <w:pPr>
        <w:ind w:firstLine="284"/>
        <w:jc w:val="both"/>
        <w:rPr>
          <w:rStyle w:val="1-Char"/>
          <w:rtl/>
        </w:rPr>
      </w:pPr>
      <w:r w:rsidRPr="00376812">
        <w:rPr>
          <w:rStyle w:val="1-Char"/>
          <w:rFonts w:hint="cs"/>
          <w:rtl/>
        </w:rPr>
        <w:t>در میان شما جماعت انصار کسانی هستند که هرچه را از جانب خدا سوگند بخورند و برعهده گیرند، خدا از عهد</w:t>
      </w:r>
      <w:r w:rsidR="000A57AE">
        <w:rPr>
          <w:rStyle w:val="1-Char"/>
          <w:rFonts w:hint="cs"/>
          <w:rtl/>
        </w:rPr>
        <w:t>ۀ</w:t>
      </w:r>
      <w:r w:rsidRPr="00376812">
        <w:rPr>
          <w:rStyle w:val="1-Char"/>
          <w:rFonts w:hint="cs"/>
          <w:rtl/>
        </w:rPr>
        <w:t xml:space="preserve"> سوگند و تعهدشان برآید. یکی از آنان عمرو بن جموح است! (یعنی از مقربان الهی است).</w:t>
      </w:r>
    </w:p>
    <w:p w:rsidR="00A627C8" w:rsidRPr="00376812" w:rsidRDefault="00A627C8" w:rsidP="00376812">
      <w:pPr>
        <w:ind w:firstLine="284"/>
        <w:jc w:val="both"/>
        <w:rPr>
          <w:rStyle w:val="1-Char"/>
          <w:rtl/>
        </w:rPr>
      </w:pPr>
      <w:r w:rsidRPr="00376812">
        <w:rPr>
          <w:rStyle w:val="1-Char"/>
          <w:rFonts w:hint="cs"/>
          <w:rtl/>
        </w:rPr>
        <w:t>یک نمون</w:t>
      </w:r>
      <w:r w:rsidR="000A57AE">
        <w:rPr>
          <w:rStyle w:val="1-Char"/>
          <w:rFonts w:hint="cs"/>
          <w:rtl/>
        </w:rPr>
        <w:t>ۀ</w:t>
      </w:r>
      <w:r w:rsidRPr="00376812">
        <w:rPr>
          <w:rStyle w:val="1-Char"/>
          <w:rFonts w:hint="cs"/>
          <w:rtl/>
        </w:rPr>
        <w:t xml:space="preserve"> دیگر از فداکاری و از خودگذشتگی: نمون</w:t>
      </w:r>
      <w:r w:rsidR="000A57AE">
        <w:rPr>
          <w:rStyle w:val="1-Char"/>
          <w:rFonts w:hint="cs"/>
          <w:rtl/>
        </w:rPr>
        <w:t>ۀ</w:t>
      </w:r>
      <w:r w:rsidRPr="00376812">
        <w:rPr>
          <w:rStyle w:val="1-Char"/>
          <w:rFonts w:hint="cs"/>
          <w:rtl/>
        </w:rPr>
        <w:t xml:space="preserve"> دست‌برداشتن از آسایش و ثروت و نعمت و برخورداری‌های نیک زندگانی دلپسند و آسوده، و تن‌دادن به محرومیت و سختی و گرفتاری و آزارهای گوناگون در راه خدا.</w:t>
      </w:r>
    </w:p>
    <w:p w:rsidR="00A627C8" w:rsidRPr="00376812" w:rsidRDefault="00A627C8" w:rsidP="00376812">
      <w:pPr>
        <w:ind w:firstLine="284"/>
        <w:jc w:val="both"/>
        <w:rPr>
          <w:rStyle w:val="1-Char"/>
          <w:rtl/>
        </w:rPr>
      </w:pPr>
      <w:r w:rsidRPr="00376812">
        <w:rPr>
          <w:rStyle w:val="1-Char"/>
          <w:rFonts w:hint="cs"/>
          <w:rtl/>
        </w:rPr>
        <w:t>جوانی مانند مصعب بن عُمَیر که در سرایی پر از زر و زیور نشو</w:t>
      </w:r>
      <w:r w:rsidR="00BF7154" w:rsidRPr="00376812">
        <w:rPr>
          <w:rStyle w:val="1-Char"/>
          <w:rFonts w:hint="cs"/>
          <w:rtl/>
        </w:rPr>
        <w:t xml:space="preserve"> و نما یافته، و در رفاه و نعمت</w:t>
      </w:r>
      <w:r w:rsidRPr="00376812">
        <w:rPr>
          <w:rStyle w:val="1-Char"/>
          <w:rFonts w:hint="cs"/>
          <w:rtl/>
        </w:rPr>
        <w:t xml:space="preserve"> زیسته است. پدر و مادرش او را سخت دوست دارند، و به شدت نسبت به او محبت می‌ورزند. بهترین خوراک را به او می‌خورانند و بهترین پوشاک‌ها را به او می‌پوشا</w:t>
      </w:r>
      <w:r w:rsidR="00BF7154" w:rsidRPr="00376812">
        <w:rPr>
          <w:rStyle w:val="1-Char"/>
          <w:rFonts w:hint="cs"/>
          <w:rtl/>
        </w:rPr>
        <w:t>نند، و همواره او را زیر بال و پ</w:t>
      </w:r>
      <w:r w:rsidRPr="00376812">
        <w:rPr>
          <w:rStyle w:val="1-Char"/>
          <w:rFonts w:hint="cs"/>
          <w:rtl/>
        </w:rPr>
        <w:t xml:space="preserve">ر لطف و سرپرستی و ایثار خویش در ناز و نعمت </w:t>
      </w:r>
      <w:r w:rsidR="00BF7154" w:rsidRPr="00376812">
        <w:rPr>
          <w:rStyle w:val="1-Char"/>
          <w:rFonts w:hint="cs"/>
          <w:rtl/>
        </w:rPr>
        <w:t>می‌پرورانند. یک جوان نازپرورد</w:t>
      </w:r>
      <w:r w:rsidR="000A57AE">
        <w:rPr>
          <w:rStyle w:val="1-Char"/>
          <w:rFonts w:hint="cs"/>
          <w:rtl/>
        </w:rPr>
        <w:t>ۀ</w:t>
      </w:r>
      <w:r w:rsidR="00BF7154" w:rsidRPr="00376812">
        <w:rPr>
          <w:rStyle w:val="1-Char"/>
          <w:rFonts w:hint="cs"/>
          <w:rtl/>
        </w:rPr>
        <w:t xml:space="preserve"> </w:t>
      </w:r>
      <w:r w:rsidRPr="00376812">
        <w:rPr>
          <w:rStyle w:val="1-Char"/>
          <w:rFonts w:hint="cs"/>
          <w:rtl/>
        </w:rPr>
        <w:t>ا</w:t>
      </w:r>
      <w:r w:rsidR="00BF7154" w:rsidRPr="00376812">
        <w:rPr>
          <w:rStyle w:val="1-Char"/>
          <w:rFonts w:hint="cs"/>
          <w:rtl/>
        </w:rPr>
        <w:t>ی</w:t>
      </w:r>
      <w:r w:rsidRPr="00376812">
        <w:rPr>
          <w:rStyle w:val="1-Char"/>
          <w:rFonts w:hint="cs"/>
          <w:rtl/>
        </w:rPr>
        <w:t xml:space="preserve">ن چنین، چه می‌شود که این زندگی شیرین و آرام و دلپذیر را راها می‌کند، و به یک زندگی سراسر خشونت و دردسر، و اضطراب و تلاش و جهاد و غربت و هجرت روی می‌آورد؟ چه چیز او را وادار می‌کند که </w:t>
      </w:r>
      <w:r w:rsidR="00BF7154" w:rsidRPr="00376812">
        <w:rPr>
          <w:rStyle w:val="1-Char"/>
          <w:rFonts w:hint="cs"/>
          <w:rtl/>
        </w:rPr>
        <w:t xml:space="preserve">به </w:t>
      </w:r>
      <w:r w:rsidRPr="00376812">
        <w:rPr>
          <w:rStyle w:val="1-Char"/>
          <w:rFonts w:hint="cs"/>
          <w:rtl/>
        </w:rPr>
        <w:t>جدایی از خانه و خانواده و زادگاهش تن دردهد، و از ثروت و موقعیت اجتماعی روی برتابد، و دینش را بردارد و نخست به حبشه و سپس به مدینه بگریزد و مهاجرت کند، و سرانجام در سرزمین غربت و هجرت در جنگ احد شهید گردد، و مسلم</w:t>
      </w:r>
      <w:r w:rsidR="00BF7154" w:rsidRPr="00376812">
        <w:rPr>
          <w:rStyle w:val="1-Char"/>
          <w:rFonts w:hint="cs"/>
          <w:rtl/>
        </w:rPr>
        <w:t>انان قطعه پارچه‌ای نیابند که پی</w:t>
      </w:r>
      <w:r w:rsidRPr="00376812">
        <w:rPr>
          <w:rStyle w:val="1-Char"/>
          <w:rFonts w:hint="cs"/>
          <w:rtl/>
        </w:rPr>
        <w:t>ک</w:t>
      </w:r>
      <w:r w:rsidR="00BF7154" w:rsidRPr="00376812">
        <w:rPr>
          <w:rStyle w:val="1-Char"/>
          <w:rFonts w:hint="cs"/>
          <w:rtl/>
        </w:rPr>
        <w:t>ر</w:t>
      </w:r>
      <w:r w:rsidRPr="00376812">
        <w:rPr>
          <w:rStyle w:val="1-Char"/>
          <w:rFonts w:hint="cs"/>
          <w:rtl/>
        </w:rPr>
        <w:t>ش را در آن بپیچند. تنها چیزی که در اختیار داشتند یک قطعه پارچ</w:t>
      </w:r>
      <w:r w:rsidR="000A57AE">
        <w:rPr>
          <w:rStyle w:val="1-Char"/>
          <w:rFonts w:hint="cs"/>
          <w:rtl/>
        </w:rPr>
        <w:t>ۀ</w:t>
      </w:r>
      <w:r w:rsidRPr="00376812">
        <w:rPr>
          <w:rStyle w:val="1-Char"/>
          <w:rFonts w:hint="cs"/>
          <w:rtl/>
        </w:rPr>
        <w:t xml:space="preserve"> کوتاه بود که وقتی سرش را با آن می‌پوشانیدند پاهایش بیرون می‌ماند و وقتی پاهایش را می‌پوشانند، سرش بیرون می‌ماند؟! هیچ چیز مگر ایمان!</w:t>
      </w:r>
    </w:p>
    <w:p w:rsidR="00A627C8" w:rsidRPr="00376812" w:rsidRDefault="00A627C8" w:rsidP="00376812">
      <w:pPr>
        <w:ind w:firstLine="284"/>
        <w:jc w:val="both"/>
        <w:rPr>
          <w:rStyle w:val="1-Char"/>
          <w:rtl/>
        </w:rPr>
      </w:pPr>
      <w:r w:rsidRPr="00376812">
        <w:rPr>
          <w:rStyle w:val="1-Char"/>
          <w:rFonts w:hint="cs"/>
          <w:rtl/>
        </w:rPr>
        <w:t>ابن سعد از محمد بن شرحبیل عبدری که یکی از نزدیکان مصعب است روایت می‌کند که در توصیف مصعب می‌گفت: مصعب بن عُمَیر در شهر مکه از حیث رشادت و زیبایی و برخورداری ضرب المثل بود. پدر و مادرش او را سخت دوست می‌داشتند. مادرش بسیار ثروتمند بود. بهترین و نرمترین لباس‌ها را برای او فراهم می‌کرد و به او می‌پوشانید. خوشبوترین مردِ اهل مکه بود و پای اف</w:t>
      </w:r>
      <w:r w:rsidR="00BF7154" w:rsidRPr="00376812">
        <w:rPr>
          <w:rStyle w:val="1-Char"/>
          <w:rFonts w:hint="cs"/>
          <w:rtl/>
        </w:rPr>
        <w:t>ز</w:t>
      </w:r>
      <w:r w:rsidRPr="00376812">
        <w:rPr>
          <w:rStyle w:val="1-Char"/>
          <w:rFonts w:hint="cs"/>
          <w:rtl/>
        </w:rPr>
        <w:t>ا</w:t>
      </w:r>
      <w:r w:rsidR="00BF7154" w:rsidRPr="00376812">
        <w:rPr>
          <w:rStyle w:val="1-Char"/>
          <w:rFonts w:hint="cs"/>
          <w:rtl/>
        </w:rPr>
        <w:t>ر</w:t>
      </w:r>
      <w:r w:rsidRPr="00376812">
        <w:rPr>
          <w:rStyle w:val="1-Char"/>
          <w:rFonts w:hint="cs"/>
          <w:rtl/>
        </w:rPr>
        <w:t>های حضرمی که پا می‌کرد. رسول خدا</w:t>
      </w:r>
      <w:r w:rsidR="006620CA" w:rsidRPr="006620CA">
        <w:rPr>
          <w:rStyle w:val="1-Char"/>
          <w:rFonts w:cs="CTraditional Arabic" w:hint="cs"/>
          <w:rtl/>
        </w:rPr>
        <w:t xml:space="preserve"> ج</w:t>
      </w:r>
      <w:r w:rsidRPr="00376812">
        <w:rPr>
          <w:rStyle w:val="1-Char"/>
          <w:rFonts w:hint="cs"/>
          <w:rtl/>
        </w:rPr>
        <w:t xml:space="preserve"> در خان</w:t>
      </w:r>
      <w:r w:rsidR="000A57AE">
        <w:rPr>
          <w:rStyle w:val="1-Char"/>
          <w:rFonts w:hint="cs"/>
          <w:rtl/>
        </w:rPr>
        <w:t>ۀ</w:t>
      </w:r>
      <w:r w:rsidRPr="00376812">
        <w:rPr>
          <w:rStyle w:val="1-Char"/>
          <w:rFonts w:hint="cs"/>
          <w:rtl/>
        </w:rPr>
        <w:t xml:space="preserve"> ارقم بن ابی ارقم مردم را به اسلام دعوت می‌کرد. مصعب در همان خانه بر پیامبر اکرم</w:t>
      </w:r>
      <w:r w:rsidR="006620CA" w:rsidRPr="006620CA">
        <w:rPr>
          <w:rStyle w:val="1-Char"/>
          <w:rFonts w:cs="CTraditional Arabic" w:hint="cs"/>
          <w:rtl/>
        </w:rPr>
        <w:t xml:space="preserve"> ج</w:t>
      </w:r>
      <w:r w:rsidRPr="00376812">
        <w:rPr>
          <w:rStyle w:val="1-Char"/>
          <w:rFonts w:hint="cs"/>
          <w:rtl/>
        </w:rPr>
        <w:t xml:space="preserve"> وارد شد و اسلام آورد و پیامبری آنحضرت را تصدیق کرد. و از خان</w:t>
      </w:r>
      <w:r w:rsidR="000A57AE">
        <w:rPr>
          <w:rStyle w:val="1-Char"/>
          <w:rFonts w:hint="cs"/>
          <w:rtl/>
        </w:rPr>
        <w:t>ۀ</w:t>
      </w:r>
      <w:r w:rsidRPr="00376812">
        <w:rPr>
          <w:rStyle w:val="1-Char"/>
          <w:rFonts w:hint="cs"/>
          <w:rtl/>
        </w:rPr>
        <w:t xml:space="preserve"> ارقم بیرون آمد. اما از ترس مادر و کسانش اسلام خود را کتمان می‌کرد. او را گرفتند و زندانی کردند. وی همچنان زندانی بود تا زمانی که در هجرت نخستین به سرزمین حبشه مهاجرت کرد. وقتی مسلمانان بازگشتند، همراه آنان بازگشت. وقتی از حبشه بازگشت حالش دگرگون شده بود و دیگری اثر</w:t>
      </w:r>
      <w:r w:rsidR="00BF7154" w:rsidRPr="00376812">
        <w:rPr>
          <w:rStyle w:val="1-Char"/>
          <w:rFonts w:hint="cs"/>
          <w:rtl/>
        </w:rPr>
        <w:t>ی</w:t>
      </w:r>
      <w:r w:rsidRPr="00376812">
        <w:rPr>
          <w:rStyle w:val="1-Char"/>
          <w:rFonts w:hint="cs"/>
          <w:rtl/>
        </w:rPr>
        <w:t xml:space="preserve"> از آن ناز و نعمت در روی مشاهده نمی‌شد.</w:t>
      </w:r>
    </w:p>
    <w:p w:rsidR="00A627C8" w:rsidRPr="00376812" w:rsidRDefault="00A627C8" w:rsidP="00376812">
      <w:pPr>
        <w:ind w:firstLine="284"/>
        <w:jc w:val="both"/>
        <w:rPr>
          <w:rStyle w:val="1-Char"/>
          <w:rtl/>
        </w:rPr>
      </w:pPr>
      <w:r w:rsidRPr="00376812">
        <w:rPr>
          <w:rStyle w:val="1-Char"/>
          <w:rFonts w:hint="cs"/>
          <w:rtl/>
        </w:rPr>
        <w:t>خباب بن ار</w:t>
      </w:r>
      <w:r w:rsidR="00BF7154" w:rsidRPr="00376812">
        <w:rPr>
          <w:rStyle w:val="1-Char"/>
          <w:rFonts w:hint="cs"/>
          <w:rtl/>
        </w:rPr>
        <w:t>ت</w:t>
      </w:r>
      <w:r w:rsidRPr="00376812">
        <w:rPr>
          <w:rStyle w:val="1-Char"/>
          <w:rFonts w:hint="cs"/>
          <w:rtl/>
        </w:rPr>
        <w:t xml:space="preserve"> می‌گوید:</w:t>
      </w:r>
    </w:p>
    <w:p w:rsidR="00A627C8" w:rsidRPr="00376812" w:rsidRDefault="00A627C8" w:rsidP="00376812">
      <w:pPr>
        <w:ind w:firstLine="284"/>
        <w:jc w:val="both"/>
        <w:rPr>
          <w:rStyle w:val="1-Char"/>
          <w:rtl/>
        </w:rPr>
      </w:pPr>
      <w:r w:rsidRPr="00376812">
        <w:rPr>
          <w:rStyle w:val="1-Char"/>
          <w:rFonts w:hint="cs"/>
          <w:rtl/>
        </w:rPr>
        <w:t>ما با رسول خدا</w:t>
      </w:r>
      <w:r w:rsidR="006620CA" w:rsidRPr="006620CA">
        <w:rPr>
          <w:rStyle w:val="1-Char"/>
          <w:rFonts w:cs="CTraditional Arabic" w:hint="cs"/>
          <w:rtl/>
        </w:rPr>
        <w:t xml:space="preserve"> ج</w:t>
      </w:r>
      <w:r w:rsidRPr="00376812">
        <w:rPr>
          <w:rStyle w:val="1-Char"/>
          <w:rFonts w:hint="cs"/>
          <w:rtl/>
        </w:rPr>
        <w:t xml:space="preserve"> مهاجرت کردیم فقط به خاطر رضای خدا، و پاداش ما بر خدا واجب گردید. بعضی از ما از دنیا رفتند، و از نتیج</w:t>
      </w:r>
      <w:r w:rsidR="000A57AE">
        <w:rPr>
          <w:rStyle w:val="1-Char"/>
          <w:rFonts w:hint="cs"/>
          <w:rtl/>
        </w:rPr>
        <w:t>ۀ</w:t>
      </w:r>
      <w:r w:rsidRPr="00376812">
        <w:rPr>
          <w:rStyle w:val="1-Char"/>
          <w:rFonts w:hint="cs"/>
          <w:rtl/>
        </w:rPr>
        <w:t xml:space="preserve"> کارشان در دنیا هیچ برخوردار نشدند. یکی از این افراد مصعب بن عمیر بود. در جنگ احد کشته شد و چیزی نیافتیم که او را با آن کفن کنیم، مگر یک پیراهن عربی... که وقتی آن را روی سرش می‌افکندیم پاهایش بیرون می‌ماند، و وقتی آن را روی پاهایش می‌افکندیم سرش بیرون می‌ماند. رسول خدا</w:t>
      </w:r>
      <w:r w:rsidR="006620CA" w:rsidRPr="006620CA">
        <w:rPr>
          <w:rStyle w:val="1-Char"/>
          <w:rFonts w:cs="CTraditional Arabic" w:hint="cs"/>
          <w:rtl/>
        </w:rPr>
        <w:t xml:space="preserve"> ج</w:t>
      </w:r>
      <w:r w:rsidRPr="00376812">
        <w:rPr>
          <w:rStyle w:val="1-Char"/>
          <w:rFonts w:hint="cs"/>
          <w:rtl/>
        </w:rPr>
        <w:t xml:space="preserve"> به ما فرمود: آن را روی سرش بیفکنید، و روی پاهایش علف‌های معطر بریزید.</w:t>
      </w:r>
    </w:p>
    <w:p w:rsidR="00A627C8" w:rsidRPr="00376812" w:rsidRDefault="00A627C8" w:rsidP="00376812">
      <w:pPr>
        <w:ind w:firstLine="284"/>
        <w:jc w:val="both"/>
        <w:rPr>
          <w:rStyle w:val="1-Char"/>
          <w:rtl/>
        </w:rPr>
      </w:pPr>
      <w:r w:rsidRPr="00376812">
        <w:rPr>
          <w:rStyle w:val="1-Char"/>
          <w:rFonts w:hint="cs"/>
          <w:rtl/>
        </w:rPr>
        <w:t>رسول خدا</w:t>
      </w:r>
      <w:r w:rsidR="006620CA" w:rsidRPr="006620CA">
        <w:rPr>
          <w:rStyle w:val="1-Char"/>
          <w:rFonts w:cs="CTraditional Arabic" w:hint="cs"/>
          <w:rtl/>
        </w:rPr>
        <w:t xml:space="preserve"> ج</w:t>
      </w:r>
      <w:r w:rsidRPr="00376812">
        <w:rPr>
          <w:rStyle w:val="1-Char"/>
          <w:rFonts w:hint="cs"/>
          <w:rtl/>
        </w:rPr>
        <w:t xml:space="preserve"> بر بالین جناز</w:t>
      </w:r>
      <w:r w:rsidR="000A57AE">
        <w:rPr>
          <w:rStyle w:val="1-Char"/>
          <w:rFonts w:hint="cs"/>
          <w:rtl/>
        </w:rPr>
        <w:t>ۀ</w:t>
      </w:r>
      <w:r w:rsidRPr="00376812">
        <w:rPr>
          <w:rStyle w:val="1-Char"/>
          <w:rFonts w:hint="cs"/>
          <w:rtl/>
        </w:rPr>
        <w:t xml:space="preserve"> این جوان که پیکرش را مانند گوش</w:t>
      </w:r>
      <w:r w:rsidR="00BF7154" w:rsidRPr="00376812">
        <w:rPr>
          <w:rStyle w:val="1-Char"/>
          <w:rFonts w:hint="cs"/>
          <w:rtl/>
        </w:rPr>
        <w:t>ت</w:t>
      </w:r>
      <w:r w:rsidRPr="00376812">
        <w:rPr>
          <w:rStyle w:val="1-Char"/>
          <w:rFonts w:hint="cs"/>
          <w:rtl/>
        </w:rPr>
        <w:t xml:space="preserve"> قربانی در پارچه پیچیده بودند ایستاد. در حالی که اشک چشمان آنحضرت را پر کرده بود. فرمود: وقتی که در مکه تو را دیدم، هیچکس خوش لباس تر از تو، و ناز پرورده‌تر از تو نبود. حال تو را با موهای ژولیده و غبار گرفته در پارچه‌ای پیچیده</w:t>
      </w:r>
      <w:r w:rsidR="00F23F91"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عبید بن عمیر گوید: پیامبر اکرم</w:t>
      </w:r>
      <w:r w:rsidR="006620CA" w:rsidRPr="006620CA">
        <w:rPr>
          <w:rStyle w:val="1-Char"/>
          <w:rFonts w:cs="CTraditional Arabic" w:hint="cs"/>
          <w:rtl/>
        </w:rPr>
        <w:t xml:space="preserve"> ج</w:t>
      </w:r>
      <w:r w:rsidRPr="00376812">
        <w:rPr>
          <w:rStyle w:val="1-Char"/>
          <w:rFonts w:hint="cs"/>
          <w:rtl/>
        </w:rPr>
        <w:t xml:space="preserve"> وقتی که مصعب روی زمین افتاد، بالای سرش ایستاد و این آیه را قرائت فرمود: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Fonts w:hint="eastAsia"/>
          <w:rtl/>
        </w:rPr>
        <w:t>مِّنَ</w:t>
      </w:r>
      <w:r w:rsidR="00394B03" w:rsidRPr="00C10EC8">
        <w:rPr>
          <w:rStyle w:val="7-Char"/>
          <w:rtl/>
        </w:rPr>
        <w:t xml:space="preserve"> </w:t>
      </w:r>
      <w:r w:rsidR="00394B03" w:rsidRPr="00C10EC8">
        <w:rPr>
          <w:rStyle w:val="7-Char"/>
          <w:rFonts w:hint="cs"/>
          <w:rtl/>
        </w:rPr>
        <w:t>ٱ</w:t>
      </w:r>
      <w:r w:rsidR="00394B03" w:rsidRPr="00C10EC8">
        <w:rPr>
          <w:rStyle w:val="7-Char"/>
          <w:rFonts w:hint="eastAsia"/>
          <w:rtl/>
        </w:rPr>
        <w:t>لۡمُؤۡمِنِينَ</w:t>
      </w:r>
      <w:r w:rsidR="00394B03" w:rsidRPr="00C10EC8">
        <w:rPr>
          <w:rStyle w:val="7-Char"/>
          <w:rtl/>
        </w:rPr>
        <w:t xml:space="preserve"> رِجَالٞ صَدَقُواْ مَا عَٰهَدُواْ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عَلَيۡهِۖ فَمِنۡهُم مَّن قَضَىٰ نَحۡبَهُ</w:t>
      </w:r>
      <w:r w:rsidR="00394B03" w:rsidRPr="00C10EC8">
        <w:rPr>
          <w:rStyle w:val="7-Char"/>
          <w:rFonts w:hint="cs"/>
          <w:rtl/>
        </w:rPr>
        <w:t>ۥ</w:t>
      </w:r>
      <w:r w:rsidR="00394B03" w:rsidRPr="00C10EC8">
        <w:rPr>
          <w:rStyle w:val="7-Char"/>
          <w:rtl/>
        </w:rPr>
        <w:t xml:space="preserve"> وَمِنۡهُم مَّن يَنتَظِرُۖ وَمَا بَدَّلُواْ تَبۡدِيلٗا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الأحزاب: 23</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از مؤمنان مردانی هستند که عهدهایی را که با خدا بسته</w:t>
      </w:r>
      <w:r w:rsidR="003C024C" w:rsidRPr="00376812">
        <w:rPr>
          <w:rStyle w:val="1-Char"/>
          <w:rFonts w:hint="cs"/>
          <w:rtl/>
        </w:rPr>
        <w:t xml:space="preserve">‌اند </w:t>
      </w:r>
      <w:r w:rsidRPr="00376812">
        <w:rPr>
          <w:rStyle w:val="1-Char"/>
          <w:rFonts w:hint="cs"/>
          <w:rtl/>
        </w:rPr>
        <w:t>راست آورده</w:t>
      </w:r>
      <w:r w:rsidR="003C024C" w:rsidRPr="00376812">
        <w:rPr>
          <w:rStyle w:val="1-Char"/>
          <w:rFonts w:hint="cs"/>
          <w:rtl/>
        </w:rPr>
        <w:t>‌اند.</w:t>
      </w:r>
      <w:r w:rsidRPr="00376812">
        <w:rPr>
          <w:rStyle w:val="1-Char"/>
          <w:rFonts w:hint="cs"/>
          <w:rtl/>
        </w:rPr>
        <w:t xml:space="preserve"> بعضی از آنان کارشان را به پایان رسانیده</w:t>
      </w:r>
      <w:r w:rsidR="003C024C" w:rsidRPr="00376812">
        <w:rPr>
          <w:rStyle w:val="1-Char"/>
          <w:rFonts w:hint="cs"/>
          <w:rtl/>
        </w:rPr>
        <w:t xml:space="preserve">‌اند </w:t>
      </w:r>
      <w:r w:rsidRPr="00376812">
        <w:rPr>
          <w:rStyle w:val="1-Char"/>
          <w:rFonts w:hint="cs"/>
          <w:rtl/>
        </w:rPr>
        <w:t>و بعضی از آنان انتظار می‌کشند، و هیچیک تغییر و تبدیلی در پیمان‌هایشان نداده</w:t>
      </w:r>
      <w:r w:rsidR="000E1C1A"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C373C8">
      <w:pPr>
        <w:ind w:firstLine="284"/>
        <w:jc w:val="both"/>
        <w:rPr>
          <w:rStyle w:val="1-Char"/>
          <w:rtl/>
        </w:rPr>
      </w:pPr>
      <w:r w:rsidRPr="00376812">
        <w:rPr>
          <w:rStyle w:val="1-Char"/>
          <w:rFonts w:hint="cs"/>
          <w:rtl/>
        </w:rPr>
        <w:t>این هم یک نمون</w:t>
      </w:r>
      <w:r w:rsidR="000A57AE">
        <w:rPr>
          <w:rStyle w:val="1-Char"/>
          <w:rFonts w:hint="cs"/>
          <w:rtl/>
        </w:rPr>
        <w:t>ۀ</w:t>
      </w:r>
      <w:r w:rsidRPr="00376812">
        <w:rPr>
          <w:rStyle w:val="1-Char"/>
          <w:rFonts w:hint="cs"/>
          <w:rtl/>
        </w:rPr>
        <w:t xml:space="preserve"> دیگر از فداکاری و از خودگذشتگی: این یکی فداکردن مال و ثروت است. زید بن اسلم</w:t>
      </w:r>
      <w:r w:rsidR="00C373C8">
        <w:rPr>
          <w:rStyle w:val="1-Char"/>
          <w:rFonts w:cs="CTraditional Arabic" w:hint="cs"/>
          <w:rtl/>
        </w:rPr>
        <w:t>س</w:t>
      </w:r>
      <w:r w:rsidRPr="00376812">
        <w:rPr>
          <w:rStyle w:val="1-Char"/>
          <w:rFonts w:hint="cs"/>
          <w:rtl/>
        </w:rPr>
        <w:t xml:space="preserve"> گوید: وقتی این آیه نازل شد که:</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Fonts w:hint="eastAsia"/>
          <w:rtl/>
        </w:rPr>
        <w:t>مَّن</w:t>
      </w:r>
      <w:r w:rsidR="00394B03" w:rsidRPr="00C10EC8">
        <w:rPr>
          <w:rStyle w:val="7-Char"/>
          <w:rtl/>
        </w:rPr>
        <w:t xml:space="preserve"> ذَا </w:t>
      </w:r>
      <w:r w:rsidR="00394B03" w:rsidRPr="00C10EC8">
        <w:rPr>
          <w:rStyle w:val="7-Char"/>
          <w:rFonts w:hint="cs"/>
          <w:rtl/>
        </w:rPr>
        <w:t>ٱ</w:t>
      </w:r>
      <w:r w:rsidR="00394B03" w:rsidRPr="00C10EC8">
        <w:rPr>
          <w:rStyle w:val="7-Char"/>
          <w:rFonts w:hint="eastAsia"/>
          <w:rtl/>
        </w:rPr>
        <w:t>لَّذِي</w:t>
      </w:r>
      <w:r w:rsidR="00394B03" w:rsidRPr="00C10EC8">
        <w:rPr>
          <w:rStyle w:val="7-Char"/>
          <w:rtl/>
        </w:rPr>
        <w:t xml:space="preserve"> يُقۡرِضُ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قَرۡضًا حَسَنٗا</w:t>
      </w:r>
      <w:r>
        <w:rPr>
          <w:rStyle w:val="Emphasis"/>
          <w:rFonts w:ascii="Traditional Arabic" w:hAnsi="Traditional Arabic" w:cs="Traditional Arabic"/>
          <w:i w:val="0"/>
          <w:iCs w:val="0"/>
          <w:rtl/>
          <w:lang w:bidi="fa-IR"/>
        </w:rPr>
        <w:t>﴾</w:t>
      </w:r>
      <w:r w:rsidRPr="00D823B5">
        <w:rPr>
          <w:rStyle w:val="1-Char"/>
          <w:rFonts w:hint="cs"/>
          <w:rtl/>
        </w:rPr>
        <w:t xml:space="preserve"> </w:t>
      </w:r>
      <w:r w:rsidRPr="007C08F1">
        <w:rPr>
          <w:rStyle w:val="6-Char"/>
          <w:rtl/>
        </w:rPr>
        <w:t>[</w:t>
      </w:r>
      <w:r w:rsidRPr="007C08F1">
        <w:rPr>
          <w:rStyle w:val="6-Char"/>
          <w:rFonts w:hint="cs"/>
          <w:rtl/>
        </w:rPr>
        <w:t>البقرة: 245</w:t>
      </w:r>
      <w:r w:rsidRPr="007C08F1">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کیست به خدا وامی نیکو دهد؟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ابوالدحداح گفت: یا رسول الله پدرم و مادرم فدای شما باد! خدا با آن که از وام‌گرفتن</w:t>
      </w:r>
      <w:r w:rsidR="003C024C" w:rsidRPr="00376812">
        <w:rPr>
          <w:rStyle w:val="1-Char"/>
          <w:rFonts w:hint="cs"/>
          <w:rtl/>
        </w:rPr>
        <w:t xml:space="preserve"> بی‌</w:t>
      </w:r>
      <w:r w:rsidRPr="00376812">
        <w:rPr>
          <w:rStyle w:val="1-Char"/>
          <w:rFonts w:hint="cs"/>
          <w:rtl/>
        </w:rPr>
        <w:t>نیاز است، از ما وام می‌خواهد؟! فرمود: آری، خدا می‌خواهد به واسط</w:t>
      </w:r>
      <w:r w:rsidR="000A57AE">
        <w:rPr>
          <w:rStyle w:val="1-Char"/>
          <w:rFonts w:hint="cs"/>
          <w:rtl/>
        </w:rPr>
        <w:t>ۀ</w:t>
      </w:r>
      <w:r w:rsidRPr="00376812">
        <w:rPr>
          <w:rStyle w:val="1-Char"/>
          <w:rFonts w:hint="cs"/>
          <w:rtl/>
        </w:rPr>
        <w:t xml:space="preserve"> آن شما را به بهشت وارد سازد. گفت: پس من اینک به پروردگار خودم وامی بدهم که برای من و دخترم دحداحه بهشت را تضمین کند. فرمود: چنین باشد. گفت: دست‌تان را به من بدهید. رسول خدا</w:t>
      </w:r>
      <w:r w:rsidR="006620CA" w:rsidRPr="006620CA">
        <w:rPr>
          <w:rStyle w:val="1-Char"/>
          <w:rFonts w:cs="CTraditional Arabic" w:hint="cs"/>
          <w:rtl/>
        </w:rPr>
        <w:t xml:space="preserve"> ج</w:t>
      </w:r>
      <w:r w:rsidRPr="00376812">
        <w:rPr>
          <w:rStyle w:val="1-Char"/>
          <w:rFonts w:hint="cs"/>
          <w:rtl/>
        </w:rPr>
        <w:t xml:space="preserve"> دست‌شان را به او دادند، گفت: من دو باغ دارم یکی پایین شهر و یکی بالای شهر. به خدا سوگند، غیر از این دو باغ هم هیچ چیز ندارم. هردو باغ را به عنوان وام به خدای متعال می‌دهم. رسول خدا</w:t>
      </w:r>
      <w:r w:rsidR="006620CA" w:rsidRPr="006620CA">
        <w:rPr>
          <w:rStyle w:val="1-Char"/>
          <w:rFonts w:cs="CTraditional Arabic" w:hint="cs"/>
          <w:rtl/>
        </w:rPr>
        <w:t xml:space="preserve"> ج</w:t>
      </w:r>
      <w:r w:rsidRPr="00376812">
        <w:rPr>
          <w:rStyle w:val="1-Char"/>
          <w:rFonts w:hint="cs"/>
          <w:rtl/>
        </w:rPr>
        <w:t xml:space="preserve"> فرمود</w:t>
      </w:r>
      <w:r w:rsidR="0003275D" w:rsidRPr="00376812">
        <w:rPr>
          <w:rStyle w:val="1-Char"/>
          <w:rFonts w:hint="cs"/>
          <w:rtl/>
        </w:rPr>
        <w:t>: یکی از آندو را برای خدا بگذار</w:t>
      </w:r>
      <w:r w:rsidRPr="00376812">
        <w:rPr>
          <w:rStyle w:val="1-Char"/>
          <w:rFonts w:hint="cs"/>
          <w:rtl/>
        </w:rPr>
        <w:t xml:space="preserve"> و یکی دیگر را هم برای معیشت خود و خانواده‌ات نگهدار. گفت: یا رسول الله پس از آن یکی را که بهتر است برای خدا قرار دادم که نخلستانی است دارای ششصد درخت خرما. فرمود: در اینصورت خدا بهشت را پاداش تو قرار می‌دهد. ابوالدحداح به سوی باغ به راه افتاد. همسرش را دید که با فرزندانش در باغ زیر درختان خرما گردش می‌کنند. از فرط وجد و شادی اشعاری با این مضامین سرود:</w:t>
      </w:r>
    </w:p>
    <w:tbl>
      <w:tblPr>
        <w:bidiVisual/>
        <w:tblW w:w="0" w:type="auto"/>
        <w:tblLook w:val="04A0" w:firstRow="1" w:lastRow="0" w:firstColumn="1" w:lastColumn="0" w:noHBand="0" w:noVBand="1"/>
      </w:tblPr>
      <w:tblGrid>
        <w:gridCol w:w="3431"/>
        <w:gridCol w:w="411"/>
        <w:gridCol w:w="3462"/>
      </w:tblGrid>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هداك ربي سبل الرشاد</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إلى سبيل الخير والسداد</w:t>
            </w:r>
            <w:r>
              <w:rPr>
                <w:rStyle w:val="Emphasis"/>
                <w:i w:val="0"/>
                <w:iCs w:val="0"/>
                <w:rtl/>
              </w:rPr>
              <w:br/>
            </w:r>
          </w:p>
        </w:tc>
      </w:tr>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بيني من الحائز بالوداد</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فقط مضى قرضاً إلى التناد</w:t>
            </w:r>
            <w:r>
              <w:rPr>
                <w:rStyle w:val="Emphasis"/>
                <w:i w:val="0"/>
                <w:iCs w:val="0"/>
                <w:rtl/>
              </w:rPr>
              <w:br/>
            </w:r>
          </w:p>
        </w:tc>
      </w:tr>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أقرضته الله على اعتمادي</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بالطوع لامن ولا ارتداد</w:t>
            </w:r>
            <w:r>
              <w:rPr>
                <w:rStyle w:val="Emphasis"/>
                <w:i w:val="0"/>
                <w:iCs w:val="0"/>
                <w:rtl/>
              </w:rPr>
              <w:br/>
            </w:r>
          </w:p>
        </w:tc>
      </w:tr>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إلا رجاء الضعف في المعاد</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فارتحلي بالنفس والأولاد</w:t>
            </w:r>
            <w:r>
              <w:rPr>
                <w:rStyle w:val="Emphasis"/>
                <w:i w:val="0"/>
                <w:iCs w:val="0"/>
                <w:rtl/>
              </w:rPr>
              <w:br/>
            </w:r>
          </w:p>
        </w:tc>
      </w:tr>
      <w:tr w:rsidR="007A4578" w:rsidRPr="00D823B5" w:rsidTr="00B7167C">
        <w:tc>
          <w:tcPr>
            <w:tcW w:w="3623"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والبر لا شك فخير زاد</w:t>
            </w:r>
            <w:r>
              <w:rPr>
                <w:rStyle w:val="Emphasis"/>
                <w:i w:val="0"/>
                <w:iCs w:val="0"/>
                <w:rtl/>
              </w:rPr>
              <w:br/>
            </w:r>
          </w:p>
        </w:tc>
        <w:tc>
          <w:tcPr>
            <w:tcW w:w="425" w:type="dxa"/>
            <w:shd w:val="clear" w:color="auto" w:fill="auto"/>
          </w:tcPr>
          <w:p w:rsidR="007A4578" w:rsidRPr="00B7167C" w:rsidRDefault="007A4578" w:rsidP="00B7167C">
            <w:pPr>
              <w:pStyle w:val="5-"/>
              <w:ind w:firstLine="0"/>
              <w:jc w:val="lowKashida"/>
              <w:rPr>
                <w:rStyle w:val="Emphasis"/>
                <w:i w:val="0"/>
                <w:iCs w:val="0"/>
                <w:rtl/>
              </w:rPr>
            </w:pPr>
          </w:p>
        </w:tc>
        <w:tc>
          <w:tcPr>
            <w:tcW w:w="3652" w:type="dxa"/>
            <w:shd w:val="clear" w:color="auto" w:fill="auto"/>
          </w:tcPr>
          <w:p w:rsidR="007A4578" w:rsidRPr="00B7167C" w:rsidRDefault="00B7167C" w:rsidP="00B7167C">
            <w:pPr>
              <w:pStyle w:val="5-"/>
              <w:ind w:firstLine="0"/>
              <w:jc w:val="lowKashida"/>
              <w:rPr>
                <w:rStyle w:val="Emphasis"/>
                <w:i w:val="0"/>
                <w:iCs w:val="0"/>
                <w:sz w:val="2"/>
                <w:szCs w:val="2"/>
                <w:rtl/>
              </w:rPr>
            </w:pPr>
            <w:r w:rsidRPr="00B7167C">
              <w:rPr>
                <w:rStyle w:val="Emphasis"/>
                <w:rFonts w:hint="cs"/>
                <w:i w:val="0"/>
                <w:iCs w:val="0"/>
                <w:rtl/>
              </w:rPr>
              <w:t>قدمه المرء إلى المعاد</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«پروردگار من تو را به راه رستگاری رهنمون گردید،</w:t>
      </w:r>
    </w:p>
    <w:p w:rsidR="00A627C8" w:rsidRPr="00376812" w:rsidRDefault="00A627C8" w:rsidP="00376812">
      <w:pPr>
        <w:ind w:firstLine="284"/>
        <w:jc w:val="both"/>
        <w:rPr>
          <w:rStyle w:val="1-Char"/>
          <w:rtl/>
        </w:rPr>
      </w:pPr>
      <w:r w:rsidRPr="00376812">
        <w:rPr>
          <w:rStyle w:val="1-Char"/>
          <w:rFonts w:hint="cs"/>
          <w:rtl/>
        </w:rPr>
        <w:t>و به راه خیر و درستکاری هدایت فرمود».</w:t>
      </w:r>
    </w:p>
    <w:p w:rsidR="00A627C8" w:rsidRPr="00376812" w:rsidRDefault="00A627C8" w:rsidP="00376812">
      <w:pPr>
        <w:ind w:firstLine="284"/>
        <w:jc w:val="both"/>
        <w:rPr>
          <w:rStyle w:val="1-Char"/>
          <w:rtl/>
        </w:rPr>
      </w:pPr>
      <w:r w:rsidRPr="00376812">
        <w:rPr>
          <w:rStyle w:val="1-Char"/>
          <w:rFonts w:hint="cs"/>
          <w:rtl/>
        </w:rPr>
        <w:t>«با میل و رغبت از باغ فاصله بگیر،</w:t>
      </w:r>
    </w:p>
    <w:p w:rsidR="00A627C8" w:rsidRPr="00376812" w:rsidRDefault="00A627C8" w:rsidP="00376812">
      <w:pPr>
        <w:ind w:firstLine="284"/>
        <w:jc w:val="both"/>
        <w:rPr>
          <w:rStyle w:val="1-Char"/>
          <w:rtl/>
        </w:rPr>
      </w:pPr>
      <w:r w:rsidRPr="00376812">
        <w:rPr>
          <w:rStyle w:val="1-Char"/>
          <w:rFonts w:hint="cs"/>
          <w:rtl/>
        </w:rPr>
        <w:t>که این باغ تا روز رستاخیز به وام رفته است».</w:t>
      </w:r>
    </w:p>
    <w:p w:rsidR="00A627C8" w:rsidRPr="00376812" w:rsidRDefault="00A627C8" w:rsidP="00376812">
      <w:pPr>
        <w:ind w:firstLine="284"/>
        <w:jc w:val="both"/>
        <w:rPr>
          <w:rStyle w:val="1-Char"/>
          <w:rtl/>
        </w:rPr>
      </w:pPr>
      <w:r w:rsidRPr="00376812">
        <w:rPr>
          <w:rStyle w:val="1-Char"/>
          <w:rFonts w:hint="cs"/>
          <w:rtl/>
        </w:rPr>
        <w:t>«من این باغ را به دست خویش به خدا وام داده‌ام،</w:t>
      </w:r>
    </w:p>
    <w:p w:rsidR="00A627C8" w:rsidRPr="00376812" w:rsidRDefault="00A627C8" w:rsidP="00376812">
      <w:pPr>
        <w:ind w:firstLine="284"/>
        <w:jc w:val="both"/>
        <w:rPr>
          <w:rStyle w:val="1-Char"/>
          <w:rtl/>
        </w:rPr>
      </w:pPr>
      <w:r w:rsidRPr="00376812">
        <w:rPr>
          <w:rStyle w:val="1-Char"/>
          <w:rFonts w:hint="cs"/>
          <w:rtl/>
        </w:rPr>
        <w:t>با میل و رغبت و بدون هیچ منت و تردیدی»</w:t>
      </w:r>
    </w:p>
    <w:p w:rsidR="00A627C8" w:rsidRPr="00376812" w:rsidRDefault="00A627C8" w:rsidP="00376812">
      <w:pPr>
        <w:ind w:firstLine="284"/>
        <w:jc w:val="both"/>
        <w:rPr>
          <w:rStyle w:val="1-Char"/>
          <w:rtl/>
        </w:rPr>
      </w:pPr>
      <w:r w:rsidRPr="00376812">
        <w:rPr>
          <w:rStyle w:val="1-Char"/>
          <w:rFonts w:hint="cs"/>
          <w:rtl/>
        </w:rPr>
        <w:t>«مگر امید به پاداش چند برابر در آخرت،</w:t>
      </w:r>
    </w:p>
    <w:p w:rsidR="00A627C8" w:rsidRPr="00376812" w:rsidRDefault="00A627C8" w:rsidP="00376812">
      <w:pPr>
        <w:ind w:firstLine="284"/>
        <w:jc w:val="both"/>
        <w:rPr>
          <w:rStyle w:val="1-Char"/>
          <w:rtl/>
        </w:rPr>
      </w:pPr>
      <w:r w:rsidRPr="00376812">
        <w:rPr>
          <w:rStyle w:val="1-Char"/>
          <w:rFonts w:hint="cs"/>
          <w:rtl/>
        </w:rPr>
        <w:t>پس خود و فرزندانت از این باغ بیرون شوید»</w:t>
      </w:r>
    </w:p>
    <w:p w:rsidR="00A627C8" w:rsidRPr="00376812" w:rsidRDefault="00A627C8" w:rsidP="00376812">
      <w:pPr>
        <w:ind w:firstLine="284"/>
        <w:jc w:val="both"/>
        <w:rPr>
          <w:rStyle w:val="1-Char"/>
          <w:rtl/>
        </w:rPr>
      </w:pPr>
      <w:r w:rsidRPr="00376812">
        <w:rPr>
          <w:rStyle w:val="1-Char"/>
          <w:rFonts w:hint="cs"/>
          <w:rtl/>
        </w:rPr>
        <w:t>«بی‌شک، کار نیک، بهترین توشه‌ای است،</w:t>
      </w:r>
    </w:p>
    <w:p w:rsidR="00A627C8" w:rsidRPr="00376812" w:rsidRDefault="00A627C8" w:rsidP="00376812">
      <w:pPr>
        <w:ind w:firstLine="284"/>
        <w:jc w:val="both"/>
        <w:rPr>
          <w:rStyle w:val="1-Char"/>
          <w:rtl/>
        </w:rPr>
      </w:pPr>
      <w:r w:rsidRPr="00376812">
        <w:rPr>
          <w:rStyle w:val="1-Char"/>
          <w:rFonts w:hint="cs"/>
          <w:rtl/>
        </w:rPr>
        <w:t>که انسان برای زندگی اخروی خویش پیش فرستد».</w:t>
      </w:r>
    </w:p>
    <w:p w:rsidR="00A627C8" w:rsidRPr="00D823B5" w:rsidRDefault="00A627C8" w:rsidP="00376812">
      <w:pPr>
        <w:spacing w:line="216" w:lineRule="auto"/>
        <w:ind w:firstLine="284"/>
        <w:jc w:val="both"/>
        <w:rPr>
          <w:rStyle w:val="1-Char"/>
          <w:rtl/>
        </w:rPr>
      </w:pPr>
      <w:r w:rsidRPr="00376812">
        <w:rPr>
          <w:rStyle w:val="1-Char"/>
          <w:rFonts w:hint="cs"/>
          <w:rtl/>
        </w:rPr>
        <w:t>همسرش ام الدحداح گوید: معامله‌ات پرسود باد! خدا آنچه را که خریده‌ای برایت مبارک گرداند! و در پاسخ اشعار شوهرش به شعر گفت:</w:t>
      </w:r>
    </w:p>
    <w:tbl>
      <w:tblPr>
        <w:bidiVisual/>
        <w:tblW w:w="0" w:type="auto"/>
        <w:tblLook w:val="04A0" w:firstRow="1" w:lastRow="0" w:firstColumn="1" w:lastColumn="0" w:noHBand="0" w:noVBand="1"/>
      </w:tblPr>
      <w:tblGrid>
        <w:gridCol w:w="3429"/>
        <w:gridCol w:w="411"/>
        <w:gridCol w:w="3464"/>
      </w:tblGrid>
      <w:tr w:rsidR="007A4578" w:rsidRPr="00D823B5" w:rsidTr="00431056">
        <w:tc>
          <w:tcPr>
            <w:tcW w:w="3623" w:type="dxa"/>
            <w:shd w:val="clear" w:color="auto" w:fill="auto"/>
          </w:tcPr>
          <w:p w:rsidR="007A4578" w:rsidRPr="00431056" w:rsidRDefault="00431056" w:rsidP="00431056">
            <w:pPr>
              <w:pStyle w:val="5-"/>
              <w:ind w:firstLine="0"/>
              <w:jc w:val="lowKashida"/>
              <w:rPr>
                <w:rStyle w:val="Emphasis"/>
                <w:i w:val="0"/>
                <w:iCs w:val="0"/>
                <w:sz w:val="2"/>
                <w:szCs w:val="2"/>
                <w:rtl/>
              </w:rPr>
            </w:pPr>
            <w:r w:rsidRPr="00431056">
              <w:rPr>
                <w:rStyle w:val="Emphasis"/>
                <w:rFonts w:hint="cs"/>
                <w:i w:val="0"/>
                <w:iCs w:val="0"/>
                <w:rtl/>
              </w:rPr>
              <w:t>بشكر الله بخير وفرح</w:t>
            </w:r>
            <w:r>
              <w:rPr>
                <w:rStyle w:val="Emphasis"/>
                <w:i w:val="0"/>
                <w:iCs w:val="0"/>
                <w:rtl/>
              </w:rPr>
              <w:br/>
            </w:r>
          </w:p>
        </w:tc>
        <w:tc>
          <w:tcPr>
            <w:tcW w:w="425" w:type="dxa"/>
            <w:shd w:val="clear" w:color="auto" w:fill="auto"/>
          </w:tcPr>
          <w:p w:rsidR="007A4578" w:rsidRPr="00431056" w:rsidRDefault="007A4578" w:rsidP="00431056">
            <w:pPr>
              <w:pStyle w:val="5-"/>
              <w:ind w:firstLine="0"/>
              <w:jc w:val="lowKashida"/>
              <w:rPr>
                <w:rStyle w:val="Emphasis"/>
                <w:i w:val="0"/>
                <w:iCs w:val="0"/>
                <w:rtl/>
              </w:rPr>
            </w:pPr>
          </w:p>
        </w:tc>
        <w:tc>
          <w:tcPr>
            <w:tcW w:w="3652" w:type="dxa"/>
            <w:shd w:val="clear" w:color="auto" w:fill="auto"/>
          </w:tcPr>
          <w:p w:rsidR="007A4578" w:rsidRPr="00431056" w:rsidRDefault="00431056" w:rsidP="00431056">
            <w:pPr>
              <w:pStyle w:val="5-"/>
              <w:ind w:firstLine="0"/>
              <w:jc w:val="lowKashida"/>
              <w:rPr>
                <w:rStyle w:val="Emphasis"/>
                <w:i w:val="0"/>
                <w:iCs w:val="0"/>
                <w:sz w:val="2"/>
                <w:szCs w:val="2"/>
                <w:rtl/>
                <w:lang w:bidi="ar-SA"/>
              </w:rPr>
            </w:pPr>
            <w:r w:rsidRPr="00431056">
              <w:rPr>
                <w:rStyle w:val="Emphasis"/>
                <w:rFonts w:hint="cs"/>
                <w:i w:val="0"/>
                <w:iCs w:val="0"/>
                <w:rtl/>
              </w:rPr>
              <w:t>مثلك أدى ما ليده ونصح</w:t>
            </w:r>
            <w:r>
              <w:rPr>
                <w:rStyle w:val="Emphasis"/>
                <w:i w:val="0"/>
                <w:iCs w:val="0"/>
                <w:rtl/>
              </w:rPr>
              <w:br/>
            </w:r>
          </w:p>
        </w:tc>
      </w:tr>
      <w:tr w:rsidR="007A4578" w:rsidRPr="00D823B5" w:rsidTr="00431056">
        <w:tc>
          <w:tcPr>
            <w:tcW w:w="3623" w:type="dxa"/>
            <w:shd w:val="clear" w:color="auto" w:fill="auto"/>
          </w:tcPr>
          <w:p w:rsidR="007A4578" w:rsidRPr="00431056" w:rsidRDefault="00431056" w:rsidP="00431056">
            <w:pPr>
              <w:pStyle w:val="5-"/>
              <w:ind w:firstLine="0"/>
              <w:jc w:val="lowKashida"/>
              <w:rPr>
                <w:rStyle w:val="Emphasis"/>
                <w:i w:val="0"/>
                <w:iCs w:val="0"/>
                <w:sz w:val="2"/>
                <w:szCs w:val="2"/>
                <w:rtl/>
                <w:lang w:bidi="ar-SA"/>
              </w:rPr>
            </w:pPr>
            <w:r w:rsidRPr="00431056">
              <w:rPr>
                <w:rStyle w:val="Emphasis"/>
                <w:rFonts w:hint="cs"/>
                <w:i w:val="0"/>
                <w:iCs w:val="0"/>
                <w:rtl/>
              </w:rPr>
              <w:t>وقد متع الله عيالي ومنح</w:t>
            </w:r>
            <w:r>
              <w:rPr>
                <w:rStyle w:val="Emphasis"/>
                <w:i w:val="0"/>
                <w:iCs w:val="0"/>
                <w:rtl/>
              </w:rPr>
              <w:br/>
            </w:r>
          </w:p>
        </w:tc>
        <w:tc>
          <w:tcPr>
            <w:tcW w:w="425" w:type="dxa"/>
            <w:shd w:val="clear" w:color="auto" w:fill="auto"/>
          </w:tcPr>
          <w:p w:rsidR="007A4578" w:rsidRPr="00431056" w:rsidRDefault="007A4578" w:rsidP="00431056">
            <w:pPr>
              <w:pStyle w:val="5-"/>
              <w:ind w:firstLine="0"/>
              <w:jc w:val="lowKashida"/>
              <w:rPr>
                <w:rStyle w:val="Emphasis"/>
                <w:i w:val="0"/>
                <w:iCs w:val="0"/>
                <w:rtl/>
              </w:rPr>
            </w:pPr>
          </w:p>
        </w:tc>
        <w:tc>
          <w:tcPr>
            <w:tcW w:w="3652" w:type="dxa"/>
            <w:shd w:val="clear" w:color="auto" w:fill="auto"/>
          </w:tcPr>
          <w:p w:rsidR="007A4578" w:rsidRPr="00431056" w:rsidRDefault="00431056" w:rsidP="00431056">
            <w:pPr>
              <w:pStyle w:val="5-"/>
              <w:ind w:firstLine="0"/>
              <w:jc w:val="lowKashida"/>
              <w:rPr>
                <w:rStyle w:val="Emphasis"/>
                <w:i w:val="0"/>
                <w:iCs w:val="0"/>
                <w:sz w:val="2"/>
                <w:szCs w:val="2"/>
                <w:rtl/>
              </w:rPr>
            </w:pPr>
            <w:r w:rsidRPr="00431056">
              <w:rPr>
                <w:rStyle w:val="Emphasis"/>
                <w:rFonts w:hint="cs"/>
                <w:i w:val="0"/>
                <w:iCs w:val="0"/>
                <w:rtl/>
              </w:rPr>
              <w:t>بالعجوة السوداء والزهو البلح</w:t>
            </w:r>
            <w:r>
              <w:rPr>
                <w:rStyle w:val="Emphasis"/>
                <w:i w:val="0"/>
                <w:iCs w:val="0"/>
                <w:rtl/>
              </w:rPr>
              <w:br/>
            </w:r>
          </w:p>
        </w:tc>
      </w:tr>
      <w:tr w:rsidR="007A4578" w:rsidRPr="00D823B5" w:rsidTr="00431056">
        <w:tc>
          <w:tcPr>
            <w:tcW w:w="3623" w:type="dxa"/>
            <w:shd w:val="clear" w:color="auto" w:fill="auto"/>
          </w:tcPr>
          <w:p w:rsidR="007A4578" w:rsidRPr="00431056" w:rsidRDefault="00431056" w:rsidP="00431056">
            <w:pPr>
              <w:pStyle w:val="5-"/>
              <w:ind w:firstLine="0"/>
              <w:jc w:val="lowKashida"/>
              <w:rPr>
                <w:rStyle w:val="Emphasis"/>
                <w:i w:val="0"/>
                <w:iCs w:val="0"/>
                <w:sz w:val="2"/>
                <w:szCs w:val="2"/>
                <w:rtl/>
                <w:lang w:bidi="ar-SA"/>
              </w:rPr>
            </w:pPr>
            <w:r w:rsidRPr="00431056">
              <w:rPr>
                <w:rStyle w:val="Emphasis"/>
                <w:rFonts w:hint="cs"/>
                <w:i w:val="0"/>
                <w:iCs w:val="0"/>
                <w:rtl/>
              </w:rPr>
              <w:t>والعبد يسعى وله ما قد كدح</w:t>
            </w:r>
            <w:r>
              <w:rPr>
                <w:rStyle w:val="Emphasis"/>
                <w:i w:val="0"/>
                <w:iCs w:val="0"/>
                <w:rtl/>
              </w:rPr>
              <w:br/>
            </w:r>
          </w:p>
        </w:tc>
        <w:tc>
          <w:tcPr>
            <w:tcW w:w="425" w:type="dxa"/>
            <w:shd w:val="clear" w:color="auto" w:fill="auto"/>
          </w:tcPr>
          <w:p w:rsidR="007A4578" w:rsidRPr="00431056" w:rsidRDefault="007A4578" w:rsidP="00431056">
            <w:pPr>
              <w:pStyle w:val="5-"/>
              <w:ind w:firstLine="0"/>
              <w:jc w:val="lowKashida"/>
              <w:rPr>
                <w:rStyle w:val="Emphasis"/>
                <w:i w:val="0"/>
                <w:iCs w:val="0"/>
                <w:rtl/>
              </w:rPr>
            </w:pPr>
          </w:p>
        </w:tc>
        <w:tc>
          <w:tcPr>
            <w:tcW w:w="3652" w:type="dxa"/>
            <w:shd w:val="clear" w:color="auto" w:fill="auto"/>
          </w:tcPr>
          <w:p w:rsidR="007A4578" w:rsidRPr="00431056" w:rsidRDefault="00431056" w:rsidP="00431056">
            <w:pPr>
              <w:pStyle w:val="5-"/>
              <w:ind w:firstLine="0"/>
              <w:jc w:val="lowKashida"/>
              <w:rPr>
                <w:rStyle w:val="Emphasis"/>
                <w:i w:val="0"/>
                <w:iCs w:val="0"/>
                <w:sz w:val="2"/>
                <w:szCs w:val="2"/>
                <w:rtl/>
                <w:lang w:bidi="ar-SA"/>
              </w:rPr>
            </w:pPr>
            <w:r w:rsidRPr="00431056">
              <w:rPr>
                <w:rStyle w:val="Emphasis"/>
                <w:rFonts w:hint="cs"/>
                <w:i w:val="0"/>
                <w:iCs w:val="0"/>
                <w:rtl/>
              </w:rPr>
              <w:t>طول الليالي وعليه ما اجترح</w:t>
            </w:r>
            <w:r>
              <w:rPr>
                <w:rStyle w:val="Emphasis"/>
                <w:i w:val="0"/>
                <w:iCs w:val="0"/>
                <w:rtl/>
              </w:rPr>
              <w:br/>
            </w:r>
          </w:p>
        </w:tc>
      </w:tr>
    </w:tbl>
    <w:p w:rsidR="00A627C8" w:rsidRPr="00376812" w:rsidRDefault="00A627C8" w:rsidP="00376812">
      <w:pPr>
        <w:spacing w:line="216" w:lineRule="auto"/>
        <w:ind w:firstLine="284"/>
        <w:jc w:val="both"/>
        <w:rPr>
          <w:rStyle w:val="1-Char"/>
          <w:rtl/>
        </w:rPr>
      </w:pPr>
      <w:r w:rsidRPr="00376812">
        <w:rPr>
          <w:rStyle w:val="1-Char"/>
          <w:rFonts w:hint="cs"/>
          <w:rtl/>
        </w:rPr>
        <w:t>«خدا به تو مژد</w:t>
      </w:r>
      <w:r w:rsidR="000A57AE">
        <w:rPr>
          <w:rStyle w:val="1-Char"/>
          <w:rFonts w:hint="cs"/>
          <w:rtl/>
        </w:rPr>
        <w:t>ۀ</w:t>
      </w:r>
      <w:r w:rsidRPr="00376812">
        <w:rPr>
          <w:rStyle w:val="1-Char"/>
          <w:rFonts w:hint="cs"/>
          <w:rtl/>
        </w:rPr>
        <w:t xml:space="preserve"> نیکی و شادمانی دهد،</w:t>
      </w:r>
    </w:p>
    <w:p w:rsidR="00A627C8" w:rsidRPr="00376812" w:rsidRDefault="00A627C8" w:rsidP="00376812">
      <w:pPr>
        <w:spacing w:line="216" w:lineRule="auto"/>
        <w:ind w:firstLine="284"/>
        <w:jc w:val="both"/>
        <w:rPr>
          <w:rStyle w:val="1-Char"/>
          <w:rtl/>
        </w:rPr>
      </w:pPr>
      <w:r w:rsidRPr="00376812">
        <w:rPr>
          <w:rStyle w:val="1-Char"/>
          <w:rFonts w:hint="cs"/>
          <w:rtl/>
        </w:rPr>
        <w:t>مانند تویی را که هرچه در اختیار داشت، صادقانه از دست نهاد»</w:t>
      </w:r>
    </w:p>
    <w:p w:rsidR="00A627C8" w:rsidRPr="00376812" w:rsidRDefault="00A627C8" w:rsidP="00376812">
      <w:pPr>
        <w:spacing w:line="216" w:lineRule="auto"/>
        <w:ind w:firstLine="284"/>
        <w:jc w:val="both"/>
        <w:rPr>
          <w:rStyle w:val="1-Char"/>
          <w:rtl/>
        </w:rPr>
      </w:pPr>
      <w:r w:rsidRPr="00376812">
        <w:rPr>
          <w:rStyle w:val="1-Char"/>
          <w:rFonts w:hint="cs"/>
          <w:rtl/>
        </w:rPr>
        <w:t>«خدا فرزندان مرا برخودار گردانیده است،</w:t>
      </w:r>
    </w:p>
    <w:p w:rsidR="00A627C8" w:rsidRPr="00376812" w:rsidRDefault="00A627C8" w:rsidP="00376812">
      <w:pPr>
        <w:spacing w:line="216" w:lineRule="auto"/>
        <w:ind w:firstLine="284"/>
        <w:jc w:val="both"/>
        <w:rPr>
          <w:rStyle w:val="1-Char"/>
          <w:rtl/>
        </w:rPr>
      </w:pPr>
      <w:r w:rsidRPr="00376812">
        <w:rPr>
          <w:rStyle w:val="1-Char"/>
          <w:rFonts w:hint="cs"/>
          <w:rtl/>
        </w:rPr>
        <w:t>و از خرمای خشکید</w:t>
      </w:r>
      <w:r w:rsidR="000A57AE">
        <w:rPr>
          <w:rStyle w:val="1-Char"/>
          <w:rFonts w:hint="cs"/>
          <w:rtl/>
        </w:rPr>
        <w:t>ۀ</w:t>
      </w:r>
      <w:r w:rsidRPr="00376812">
        <w:rPr>
          <w:rStyle w:val="1-Char"/>
          <w:rFonts w:hint="cs"/>
          <w:rtl/>
        </w:rPr>
        <w:t xml:space="preserve"> سیاه تا خرمای خوش</w:t>
      </w:r>
      <w:r w:rsidRPr="00376812">
        <w:rPr>
          <w:rStyle w:val="1-Char"/>
          <w:rFonts w:hint="eastAsia"/>
          <w:rtl/>
        </w:rPr>
        <w:t>‌</w:t>
      </w:r>
      <w:r w:rsidRPr="00376812">
        <w:rPr>
          <w:rStyle w:val="1-Char"/>
          <w:rFonts w:hint="cs"/>
          <w:rtl/>
        </w:rPr>
        <w:t>رنگ دل</w:t>
      </w:r>
      <w:r w:rsidRPr="00376812">
        <w:rPr>
          <w:rStyle w:val="1-Char"/>
          <w:rFonts w:hint="eastAsia"/>
          <w:rtl/>
        </w:rPr>
        <w:t>‌انگیز به ما بخشیده است»</w:t>
      </w:r>
    </w:p>
    <w:p w:rsidR="00A627C8" w:rsidRPr="00376812" w:rsidRDefault="00A627C8" w:rsidP="00376812">
      <w:pPr>
        <w:spacing w:line="216" w:lineRule="auto"/>
        <w:ind w:firstLine="284"/>
        <w:jc w:val="both"/>
        <w:rPr>
          <w:rStyle w:val="1-Char"/>
          <w:rtl/>
        </w:rPr>
      </w:pPr>
      <w:r w:rsidRPr="00376812">
        <w:rPr>
          <w:rStyle w:val="1-Char"/>
          <w:rFonts w:hint="cs"/>
          <w:rtl/>
        </w:rPr>
        <w:t>«و بنده می‌کوشد و می‌کوشد و نتیج</w:t>
      </w:r>
      <w:r w:rsidR="000A57AE">
        <w:rPr>
          <w:rStyle w:val="1-Char"/>
          <w:rFonts w:hint="cs"/>
          <w:rtl/>
        </w:rPr>
        <w:t>ۀ</w:t>
      </w:r>
      <w:r w:rsidRPr="00376812">
        <w:rPr>
          <w:rStyle w:val="1-Char"/>
          <w:rFonts w:hint="cs"/>
          <w:rtl/>
        </w:rPr>
        <w:t xml:space="preserve"> کوشش خویش را می‌یابد،</w:t>
      </w:r>
    </w:p>
    <w:p w:rsidR="00A627C8" w:rsidRPr="00376812" w:rsidRDefault="00A627C8" w:rsidP="00376812">
      <w:pPr>
        <w:spacing w:line="216" w:lineRule="auto"/>
        <w:ind w:firstLine="284"/>
        <w:jc w:val="both"/>
        <w:rPr>
          <w:rStyle w:val="1-Char"/>
          <w:rtl/>
        </w:rPr>
      </w:pPr>
      <w:r w:rsidRPr="00376812">
        <w:rPr>
          <w:rStyle w:val="1-Char"/>
          <w:rFonts w:hint="cs"/>
          <w:rtl/>
        </w:rPr>
        <w:t>و مسؤول کارهایی است که در طول روزها و شب‌های زندگانی انجام می‌دهد».</w:t>
      </w:r>
    </w:p>
    <w:p w:rsidR="00A627C8" w:rsidRPr="00376812" w:rsidRDefault="00A627C8" w:rsidP="00376812">
      <w:pPr>
        <w:spacing w:line="216" w:lineRule="auto"/>
        <w:ind w:firstLine="284"/>
        <w:jc w:val="both"/>
        <w:rPr>
          <w:rStyle w:val="1-Char"/>
          <w:rtl/>
        </w:rPr>
      </w:pPr>
      <w:r w:rsidRPr="00376812">
        <w:rPr>
          <w:rStyle w:val="1-Char"/>
          <w:rFonts w:hint="cs"/>
          <w:rtl/>
        </w:rPr>
        <w:t>آنگاه ام الحداح روی به کودکانش آورد و خرماهایی را که در دهان‌شان بود درمی‌آورد، و خرماهایی را که در جیب‌هایشان ریخته بودند، بیرون می‌ریخت. و همگی به آن باغ دیگر نقل مکان کردند. پیامبر اکرم</w:t>
      </w:r>
      <w:r w:rsidR="006620CA" w:rsidRPr="006620CA">
        <w:rPr>
          <w:rStyle w:val="1-Char"/>
          <w:rFonts w:cs="CTraditional Arabic" w:hint="cs"/>
          <w:rtl/>
        </w:rPr>
        <w:t xml:space="preserve"> ج</w:t>
      </w:r>
      <w:r w:rsidRPr="00376812">
        <w:rPr>
          <w:rStyle w:val="1-Char"/>
          <w:rFonts w:hint="cs"/>
          <w:rtl/>
        </w:rPr>
        <w:t xml:space="preserve"> فرمود:</w:t>
      </w:r>
    </w:p>
    <w:p w:rsidR="00A627C8" w:rsidRPr="00F23F91" w:rsidRDefault="00A627C8" w:rsidP="00F23F91">
      <w:pPr>
        <w:pStyle w:val="4-"/>
        <w:rPr>
          <w:rStyle w:val="Emphasis"/>
          <w:i w:val="0"/>
          <w:iCs w:val="0"/>
          <w:rtl/>
        </w:rPr>
      </w:pPr>
      <w:r w:rsidRPr="00F23F91">
        <w:rPr>
          <w:rStyle w:val="Emphasis"/>
          <w:rFonts w:hint="cs"/>
          <w:i w:val="0"/>
          <w:iCs w:val="0"/>
          <w:rtl/>
        </w:rPr>
        <w:t>«كم من عذق رداح ودار فياح لأبي ال</w:t>
      </w:r>
      <w:r w:rsidR="0003275D" w:rsidRPr="00F23F91">
        <w:rPr>
          <w:rStyle w:val="Emphasis"/>
          <w:rFonts w:hint="cs"/>
          <w:i w:val="0"/>
          <w:iCs w:val="0"/>
          <w:rtl/>
        </w:rPr>
        <w:t>د</w:t>
      </w:r>
      <w:r w:rsidRPr="00F23F91">
        <w:rPr>
          <w:rStyle w:val="Emphasis"/>
          <w:rFonts w:hint="cs"/>
          <w:i w:val="0"/>
          <w:iCs w:val="0"/>
          <w:rtl/>
        </w:rPr>
        <w:t>حداح»</w:t>
      </w:r>
    </w:p>
    <w:p w:rsidR="00A627C8" w:rsidRPr="00376812" w:rsidRDefault="00A627C8" w:rsidP="00376812">
      <w:pPr>
        <w:spacing w:line="216" w:lineRule="auto"/>
        <w:ind w:firstLine="284"/>
        <w:jc w:val="both"/>
        <w:rPr>
          <w:rStyle w:val="1-Char"/>
          <w:rtl/>
        </w:rPr>
      </w:pPr>
      <w:r w:rsidRPr="00376812">
        <w:rPr>
          <w:rStyle w:val="1-Char"/>
          <w:rFonts w:hint="cs"/>
          <w:rtl/>
        </w:rPr>
        <w:t xml:space="preserve">«ابوالدحداح </w:t>
      </w:r>
      <w:r w:rsidR="0003275D" w:rsidRPr="00376812">
        <w:rPr>
          <w:rStyle w:val="1-Char"/>
          <w:rFonts w:hint="cs"/>
          <w:rtl/>
        </w:rPr>
        <w:t xml:space="preserve">چه </w:t>
      </w:r>
      <w:r w:rsidRPr="00376812">
        <w:rPr>
          <w:rStyle w:val="1-Char"/>
          <w:rFonts w:hint="cs"/>
          <w:rtl/>
        </w:rPr>
        <w:t>نخلستان‌های پردرختی و چه خانه‌های بزرگی دارد».</w:t>
      </w:r>
    </w:p>
    <w:p w:rsidR="00A627C8" w:rsidRPr="00376812" w:rsidRDefault="00A627C8" w:rsidP="00376812">
      <w:pPr>
        <w:spacing w:line="216" w:lineRule="auto"/>
        <w:ind w:firstLine="284"/>
        <w:jc w:val="both"/>
        <w:rPr>
          <w:rStyle w:val="1-Char"/>
          <w:rtl/>
        </w:rPr>
      </w:pPr>
      <w:r w:rsidRPr="00376812">
        <w:rPr>
          <w:rStyle w:val="1-Char"/>
          <w:rFonts w:hint="cs"/>
          <w:rtl/>
        </w:rPr>
        <w:t>منظور آنحضرت این بود که در بهشت آن باغ‌ها و خانه‌ها را خواهد داشت.</w:t>
      </w:r>
    </w:p>
    <w:p w:rsidR="00A627C8" w:rsidRPr="00376812" w:rsidRDefault="00A627C8" w:rsidP="00376812">
      <w:pPr>
        <w:spacing w:line="216" w:lineRule="auto"/>
        <w:ind w:firstLine="284"/>
        <w:jc w:val="both"/>
        <w:rPr>
          <w:rStyle w:val="1-Char"/>
          <w:rtl/>
        </w:rPr>
      </w:pPr>
      <w:r w:rsidRPr="00376812">
        <w:rPr>
          <w:rStyle w:val="1-Char"/>
          <w:rFonts w:hint="cs"/>
          <w:rtl/>
        </w:rPr>
        <w:t>تاریخ اسلام و تاریخ پیامبران و پیروان آنان در هر عصر و زمانی، آکنده از تصویرهای زنده و نمودارهای جالب توجه از فداکاری و از خودگذشتگی در راه حق است. این تصویرها و نمودارها را جز دست ایمان نمی‌تواند بسازد. و مشابه آن‌ها، اگر روزگاری بخواهیم مشابه</w:t>
      </w:r>
      <w:r w:rsidR="00477E98" w:rsidRPr="00376812">
        <w:rPr>
          <w:rStyle w:val="1-Char"/>
          <w:rFonts w:hint="cs"/>
          <w:rtl/>
        </w:rPr>
        <w:t xml:space="preserve"> آن‌ها </w:t>
      </w:r>
      <w:r w:rsidRPr="00376812">
        <w:rPr>
          <w:rStyle w:val="1-Char"/>
          <w:rFonts w:hint="cs"/>
          <w:rtl/>
        </w:rPr>
        <w:t>را داشته باشیم، جز ایمان نمی‌تواند بسازد!</w:t>
      </w:r>
    </w:p>
    <w:p w:rsidR="00116B82" w:rsidRPr="00376812" w:rsidRDefault="00116B82" w:rsidP="00376812">
      <w:pPr>
        <w:spacing w:line="216" w:lineRule="auto"/>
        <w:ind w:firstLine="284"/>
        <w:jc w:val="both"/>
        <w:rPr>
          <w:rStyle w:val="1-Char"/>
          <w:rtl/>
        </w:rPr>
        <w:sectPr w:rsidR="00116B82" w:rsidRPr="00376812" w:rsidSect="00561409">
          <w:headerReference w:type="default" r:id="rId35"/>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242" w:name="_Toc258768090"/>
      <w:bookmarkStart w:id="243" w:name="_Toc429312903"/>
      <w:r w:rsidRPr="00D80111">
        <w:rPr>
          <w:rStyle w:val="Emphasis"/>
          <w:rFonts w:hint="cs"/>
          <w:i w:val="0"/>
          <w:iCs w:val="0"/>
          <w:rtl/>
        </w:rPr>
        <w:t>نیرومندی</w:t>
      </w:r>
      <w:bookmarkEnd w:id="242"/>
      <w:bookmarkEnd w:id="243"/>
    </w:p>
    <w:p w:rsidR="00A627C8" w:rsidRPr="00376812" w:rsidRDefault="00A627C8" w:rsidP="00376812">
      <w:pPr>
        <w:ind w:firstLine="284"/>
        <w:jc w:val="both"/>
        <w:rPr>
          <w:rStyle w:val="1-Char"/>
          <w:rtl/>
        </w:rPr>
      </w:pPr>
      <w:r w:rsidRPr="00376812">
        <w:rPr>
          <w:rStyle w:val="1-Char"/>
          <w:rFonts w:hint="cs"/>
          <w:rtl/>
        </w:rPr>
        <w:t>انسان در زندگانی آرزوهای گسترده و هدف‌های دور و نزدیک دارد. اما راه رسیدن به این آرزوها و هدف‌ها پر خس و خاشاک و طولانی است. گردنه‌های گوناگون بر سر راه او وجود دارد. موانع بسیاری پیش روی دارد. بعضی از این موانع و تنگناها ناشی از طبیعت است، و مقتضای سنت‌های الهی است. بعضی هم از خود افراد بشر است. بنابراین، ناگزیر انسان باید پیوسته در کشش و کوشش باشد، و به کار پیگیر ادامه دهد، تا بر دردها و ناملایمات چیره گردد و هدف‌ها و آرزوهایش را جام</w:t>
      </w:r>
      <w:r w:rsidR="000A57AE">
        <w:rPr>
          <w:rStyle w:val="1-Char"/>
          <w:rFonts w:hint="cs"/>
          <w:rtl/>
        </w:rPr>
        <w:t>ۀ</w:t>
      </w:r>
      <w:r w:rsidRPr="00376812">
        <w:rPr>
          <w:rStyle w:val="1-Char"/>
          <w:rFonts w:hint="cs"/>
          <w:rtl/>
        </w:rPr>
        <w:t xml:space="preserve"> عمل بپوشاند.</w:t>
      </w:r>
    </w:p>
    <w:p w:rsidR="00A627C8" w:rsidRPr="00376812" w:rsidRDefault="00A627C8" w:rsidP="00376812">
      <w:pPr>
        <w:ind w:firstLine="284"/>
        <w:jc w:val="both"/>
        <w:rPr>
          <w:rStyle w:val="1-Char"/>
          <w:rtl/>
        </w:rPr>
      </w:pPr>
      <w:r w:rsidRPr="00376812">
        <w:rPr>
          <w:rStyle w:val="1-Char"/>
          <w:rFonts w:hint="cs"/>
          <w:rtl/>
        </w:rPr>
        <w:t>در چنین گیروداری، انسان چقدر نیازمند نیرویی است که او را پشتیبانی کند، و بازویش را توان بخشد، و دستش را بگیرد، و گر</w:t>
      </w:r>
      <w:r w:rsidR="00094CCA" w:rsidRPr="00376812">
        <w:rPr>
          <w:rStyle w:val="1-Char"/>
          <w:rFonts w:hint="cs"/>
          <w:rtl/>
        </w:rPr>
        <w:t>د</w:t>
      </w:r>
      <w:r w:rsidRPr="00376812">
        <w:rPr>
          <w:rStyle w:val="1-Char"/>
          <w:rFonts w:hint="cs"/>
          <w:rtl/>
        </w:rPr>
        <w:t>نه‌های صعب العبور را در برابرش هموار گرداند، و دشواری‌ها را از سر راهش بردارد، و راه را برایش روشن گرداند؟...</w:t>
      </w:r>
    </w:p>
    <w:p w:rsidR="00A627C8" w:rsidRPr="00376812" w:rsidRDefault="00094CCA" w:rsidP="00376812">
      <w:pPr>
        <w:ind w:firstLine="284"/>
        <w:jc w:val="both"/>
        <w:rPr>
          <w:rStyle w:val="1-Char"/>
          <w:rtl/>
        </w:rPr>
      </w:pPr>
      <w:r w:rsidRPr="00376812">
        <w:rPr>
          <w:rStyle w:val="1-Char"/>
          <w:rFonts w:hint="cs"/>
          <w:rtl/>
        </w:rPr>
        <w:t xml:space="preserve">چنین </w:t>
      </w:r>
      <w:r w:rsidR="00A627C8" w:rsidRPr="00376812">
        <w:rPr>
          <w:rStyle w:val="1-Char"/>
          <w:rFonts w:hint="cs"/>
          <w:rtl/>
        </w:rPr>
        <w:t>نیروی را جز در سای</w:t>
      </w:r>
      <w:r w:rsidR="000A57AE">
        <w:rPr>
          <w:rStyle w:val="1-Char"/>
          <w:rFonts w:hint="cs"/>
          <w:rtl/>
        </w:rPr>
        <w:t>ۀ</w:t>
      </w:r>
      <w:r w:rsidR="00A627C8" w:rsidRPr="00376812">
        <w:rPr>
          <w:rStyle w:val="1-Char"/>
          <w:rFonts w:hint="cs"/>
          <w:rtl/>
        </w:rPr>
        <w:t xml:space="preserve"> عقیده و در رکاب ایمان به خدا نمی‌توان به دست آورد. ایمان به خدا </w:t>
      </w:r>
      <w:r w:rsidRPr="00376812">
        <w:rPr>
          <w:rStyle w:val="1-Char"/>
          <w:rFonts w:hint="cs"/>
          <w:rtl/>
        </w:rPr>
        <w:t xml:space="preserve">است </w:t>
      </w:r>
      <w:r w:rsidR="00A627C8" w:rsidRPr="00376812">
        <w:rPr>
          <w:rStyle w:val="1-Char"/>
          <w:rFonts w:hint="cs"/>
          <w:rtl/>
        </w:rPr>
        <w:t>که ما را نیرومند می‌سازد، و روحی</w:t>
      </w:r>
      <w:r w:rsidR="000A57AE">
        <w:rPr>
          <w:rStyle w:val="1-Char"/>
          <w:rFonts w:hint="cs"/>
          <w:rtl/>
        </w:rPr>
        <w:t>ۀ</w:t>
      </w:r>
      <w:r w:rsidR="00A627C8" w:rsidRPr="00376812">
        <w:rPr>
          <w:rStyle w:val="1-Char"/>
          <w:rFonts w:hint="cs"/>
          <w:rtl/>
        </w:rPr>
        <w:t xml:space="preserve"> ما را تقویت می‌کند. انسان با ایمان جز به فضل الهی امید نمی‌بندد، و جز از عذاب الهی نمی‌هراسد، و وقتی با خداست، به هیچ چیز نمی‌اندیشد. او نیرومند است، هرچند که در دستش سلاحی نباشد. ثروتمند است، هرچند گنجینه‌هایش از زر و سیم آکنده نباشد. عزیز و ارجمند است، هرچند که تبار و یارانی نداشته باشد. استوار است، هرچند کشتی زندگی متلاطم گردد، و امواج غول پیکر از هر سوی بر سر او فرود آیند!</w:t>
      </w:r>
    </w:p>
    <w:p w:rsidR="00A627C8" w:rsidRPr="00376812" w:rsidRDefault="00A627C8" w:rsidP="00376812">
      <w:pPr>
        <w:ind w:firstLine="284"/>
        <w:jc w:val="both"/>
        <w:rPr>
          <w:rStyle w:val="1-Char"/>
          <w:rtl/>
        </w:rPr>
      </w:pPr>
      <w:r w:rsidRPr="00376812">
        <w:rPr>
          <w:rStyle w:val="1-Char"/>
          <w:rFonts w:hint="cs"/>
          <w:rtl/>
        </w:rPr>
        <w:t>انسان با ایمان در پرتو ایمانش از دریا و موج و طوفان نیرومندتر است. در حدیث آمده است:</w:t>
      </w:r>
    </w:p>
    <w:p w:rsidR="00A627C8" w:rsidRPr="00376812" w:rsidRDefault="00A627C8" w:rsidP="00376812">
      <w:pPr>
        <w:ind w:firstLine="284"/>
        <w:jc w:val="both"/>
        <w:rPr>
          <w:rStyle w:val="1-Char"/>
          <w:rtl/>
        </w:rPr>
      </w:pPr>
      <w:r w:rsidRPr="00376812">
        <w:rPr>
          <w:rStyle w:val="1-Char"/>
          <w:rFonts w:hint="cs"/>
          <w:rtl/>
        </w:rPr>
        <w:t>«اگر خدا را آنچنان که باید می‌شناختید، با دعای شما کوه‌ها از جای کنده می‌شدند».</w:t>
      </w:r>
    </w:p>
    <w:p w:rsidR="00A627C8" w:rsidRPr="00376812" w:rsidRDefault="00A627C8" w:rsidP="00376812">
      <w:pPr>
        <w:ind w:firstLine="284"/>
        <w:jc w:val="both"/>
        <w:rPr>
          <w:rStyle w:val="1-Char"/>
          <w:rtl/>
        </w:rPr>
      </w:pPr>
      <w:r w:rsidRPr="00376812">
        <w:rPr>
          <w:rStyle w:val="1-Char"/>
          <w:rFonts w:hint="cs"/>
          <w:rtl/>
        </w:rPr>
        <w:t>این نیرومندی افراد با ایمان منبع نیرومندی جامعه نیز می‌تواند باشد. یک جامعه وقتی که فرزندان نیرومند و استواری داشته باشد،</w:t>
      </w:r>
      <w:r w:rsidR="00094CCA" w:rsidRPr="00376812">
        <w:rPr>
          <w:rStyle w:val="1-Char"/>
          <w:rFonts w:hint="cs"/>
          <w:rtl/>
        </w:rPr>
        <w:t xml:space="preserve"> می‌تواند در قله‌های خوشبختی </w:t>
      </w:r>
      <w:r w:rsidR="00B46E5C" w:rsidRPr="00376812">
        <w:rPr>
          <w:rStyle w:val="1-Char"/>
          <w:rFonts w:hint="cs"/>
          <w:rtl/>
        </w:rPr>
        <w:t>سیر کند.</w:t>
      </w:r>
      <w:r w:rsidR="00706D5C">
        <w:rPr>
          <w:rStyle w:val="1-Char"/>
          <w:rFonts w:hint="cs"/>
          <w:rtl/>
        </w:rPr>
        <w:t xml:space="preserve"> </w:t>
      </w:r>
      <w:r w:rsidRPr="00376812">
        <w:rPr>
          <w:rStyle w:val="1-Char"/>
          <w:rFonts w:hint="cs"/>
          <w:rtl/>
        </w:rPr>
        <w:t xml:space="preserve">و به عکس، دیگر جامعه تا چه اندازه می‌تواند بدبخت باشد، وقتی که مجموعه‌ای از انسان‌های ناتوان و از کارافتاده </w:t>
      </w:r>
      <w:r w:rsidR="00B46E5C" w:rsidRPr="00376812">
        <w:rPr>
          <w:rStyle w:val="1-Char"/>
          <w:rFonts w:hint="cs"/>
          <w:rtl/>
        </w:rPr>
        <w:t xml:space="preserve">داشته </w:t>
      </w:r>
      <w:r w:rsidRPr="00376812">
        <w:rPr>
          <w:rStyle w:val="1-Char"/>
          <w:rFonts w:hint="cs"/>
          <w:rtl/>
        </w:rPr>
        <w:t>باشد</w:t>
      </w:r>
      <w:r w:rsidR="00B46E5C" w:rsidRPr="00376812">
        <w:rPr>
          <w:rStyle w:val="1-Char"/>
          <w:rFonts w:hint="cs"/>
          <w:rtl/>
        </w:rPr>
        <w:t>؛</w:t>
      </w:r>
      <w:r w:rsidRPr="00376812">
        <w:rPr>
          <w:rStyle w:val="1-Char"/>
          <w:rFonts w:hint="cs"/>
          <w:rtl/>
        </w:rPr>
        <w:t xml:space="preserve"> مردمی که نتوانند دوستی را یاری کنند، یا دشمنی را بترسانند، یا نهضتی را بر</w:t>
      </w:r>
      <w:r w:rsidR="00B46E5C" w:rsidRPr="00376812">
        <w:rPr>
          <w:rStyle w:val="1-Char"/>
          <w:rFonts w:hint="cs"/>
          <w:rtl/>
        </w:rPr>
        <w:t>پ</w:t>
      </w:r>
      <w:r w:rsidRPr="00376812">
        <w:rPr>
          <w:rStyle w:val="1-Char"/>
          <w:rFonts w:hint="cs"/>
          <w:rtl/>
        </w:rPr>
        <w:t>ا ‌کنند، یا پرچمی را برافرازند؟»</w:t>
      </w:r>
    </w:p>
    <w:p w:rsidR="00A627C8" w:rsidRPr="003403F1" w:rsidRDefault="00A627C8" w:rsidP="003403F1">
      <w:pPr>
        <w:pStyle w:val="3-"/>
        <w:rPr>
          <w:rStyle w:val="1-Char"/>
          <w:rFonts w:ascii="IRZar" w:hAnsi="IRZar" w:cs="IRZar"/>
          <w:sz w:val="24"/>
          <w:szCs w:val="24"/>
          <w:rtl/>
        </w:rPr>
      </w:pPr>
      <w:bookmarkStart w:id="244" w:name="_Toc258768091"/>
      <w:bookmarkStart w:id="245" w:name="_Toc429312904"/>
      <w:r w:rsidRPr="003403F1">
        <w:rPr>
          <w:rStyle w:val="1-Char"/>
          <w:rFonts w:ascii="IRZar" w:hAnsi="IRZar" w:cs="IRZar" w:hint="cs"/>
          <w:sz w:val="24"/>
          <w:szCs w:val="24"/>
          <w:rtl/>
        </w:rPr>
        <w:t>منابع نیروی انسان با ایمان</w:t>
      </w:r>
      <w:bookmarkEnd w:id="244"/>
      <w:bookmarkEnd w:id="245"/>
    </w:p>
    <w:p w:rsidR="00A627C8" w:rsidRPr="00D823B5" w:rsidRDefault="00A627C8" w:rsidP="003403F1">
      <w:pPr>
        <w:pStyle w:val="4-0"/>
        <w:rPr>
          <w:rStyle w:val="1-Char"/>
          <w:rtl/>
        </w:rPr>
      </w:pPr>
      <w:bookmarkStart w:id="246" w:name="_Toc258768092"/>
      <w:bookmarkStart w:id="247" w:name="_Toc429312905"/>
      <w:r w:rsidRPr="00D823B5">
        <w:rPr>
          <w:rStyle w:val="1-Char"/>
          <w:rFonts w:hint="cs"/>
          <w:rtl/>
        </w:rPr>
        <w:t>- ایمان به خدا:</w:t>
      </w:r>
      <w:bookmarkEnd w:id="246"/>
      <w:bookmarkEnd w:id="247"/>
    </w:p>
    <w:p w:rsidR="00A627C8" w:rsidRPr="00376812" w:rsidRDefault="00A627C8" w:rsidP="00376812">
      <w:pPr>
        <w:ind w:firstLine="284"/>
        <w:jc w:val="both"/>
        <w:rPr>
          <w:rStyle w:val="1-Char"/>
          <w:rtl/>
        </w:rPr>
      </w:pPr>
      <w:r w:rsidRPr="00376812">
        <w:rPr>
          <w:rStyle w:val="1-Char"/>
          <w:rFonts w:hint="cs"/>
          <w:rtl/>
        </w:rPr>
        <w:t>انسان با ایمان نیرومند است، زیرا نیرو و توان خویش را از خدای علی کبیر می‌گیرد. خدایی که به او ایمان دارد، و به او تکیه می‌کند و معتقد است هرجا که باشد خدا با او است، و او یاور مؤمنان است، و درمانده‌کنند</w:t>
      </w:r>
      <w:r w:rsidR="000A57AE">
        <w:rPr>
          <w:rStyle w:val="1-Char"/>
          <w:rFonts w:hint="cs"/>
          <w:rtl/>
        </w:rPr>
        <w:t>ۀ</w:t>
      </w:r>
      <w:r w:rsidRPr="00376812">
        <w:rPr>
          <w:rStyle w:val="1-Char"/>
          <w:rFonts w:hint="cs"/>
          <w:rtl/>
        </w:rPr>
        <w:t xml:space="preserve"> یاوه‌گرایان:</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 xml:space="preserve">وَمَن يَتَوَكَّلۡ عَلَى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فَإِنَّ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عَزِيزٌ حَكِيمٞ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الأنفال: 49</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هرکس بر خدا توکل کند، خدا عزیز و حکیم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«عزیز» است و خوار</w:t>
      </w:r>
      <w:r w:rsidR="00835C0C" w:rsidRPr="00376812">
        <w:rPr>
          <w:rStyle w:val="1-Char"/>
          <w:rFonts w:hint="cs"/>
          <w:rtl/>
        </w:rPr>
        <w:t>ی کسی را که بر او توکل کرده است،</w:t>
      </w:r>
      <w:r w:rsidRPr="00376812">
        <w:rPr>
          <w:rStyle w:val="1-Char"/>
          <w:rFonts w:hint="cs"/>
          <w:rtl/>
        </w:rPr>
        <w:t xml:space="preserve"> نمی‌پسندد. «حکیم» است و کسی را که به حکمت و تدبیر او آویخته است، تباه نمی‌گرداند.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Fonts w:hint="eastAsia"/>
          <w:rtl/>
        </w:rPr>
        <w:t>إِن</w:t>
      </w:r>
      <w:r w:rsidR="00394B03" w:rsidRPr="00C10EC8">
        <w:rPr>
          <w:rStyle w:val="7-Char"/>
          <w:rtl/>
        </w:rPr>
        <w:t xml:space="preserve"> يَنصُرۡكُمُ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فَلَا غَالِبَ لَكُمۡۖ وَإِن يَخۡذُلۡكُمۡ فَمَن ذَا </w:t>
      </w:r>
      <w:r w:rsidR="00394B03" w:rsidRPr="00C10EC8">
        <w:rPr>
          <w:rStyle w:val="7-Char"/>
          <w:rFonts w:hint="cs"/>
          <w:rtl/>
        </w:rPr>
        <w:t>ٱ</w:t>
      </w:r>
      <w:r w:rsidR="00394B03" w:rsidRPr="00C10EC8">
        <w:rPr>
          <w:rStyle w:val="7-Char"/>
          <w:rFonts w:hint="eastAsia"/>
          <w:rtl/>
        </w:rPr>
        <w:t>لَّذِي</w:t>
      </w:r>
      <w:r w:rsidR="00394B03" w:rsidRPr="00C10EC8">
        <w:rPr>
          <w:rStyle w:val="7-Char"/>
          <w:rtl/>
        </w:rPr>
        <w:t xml:space="preserve"> يَنصُرُكُم مِّنۢ بَعۡدِهِ</w:t>
      </w:r>
      <w:r w:rsidR="00394B03" w:rsidRPr="00C10EC8">
        <w:rPr>
          <w:rStyle w:val="7-Char"/>
          <w:rFonts w:hint="cs"/>
          <w:rtl/>
        </w:rPr>
        <w:t>ۦۗ</w:t>
      </w:r>
      <w:r w:rsidR="00394B03" w:rsidRPr="00C10EC8">
        <w:rPr>
          <w:rStyle w:val="7-Char"/>
          <w:rtl/>
        </w:rPr>
        <w:t xml:space="preserve"> وَعَلَى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فَلۡيَتَوَكَّلِ </w:t>
      </w:r>
      <w:r w:rsidR="00394B03" w:rsidRPr="00C10EC8">
        <w:rPr>
          <w:rStyle w:val="7-Char"/>
          <w:rFonts w:hint="cs"/>
          <w:rtl/>
        </w:rPr>
        <w:t>ٱ</w:t>
      </w:r>
      <w:r w:rsidR="00394B03" w:rsidRPr="00C10EC8">
        <w:rPr>
          <w:rStyle w:val="7-Char"/>
          <w:rFonts w:hint="eastAsia"/>
          <w:rtl/>
        </w:rPr>
        <w:t>لۡمُؤۡمِنُونَ</w:t>
      </w:r>
      <w:r w:rsidR="00394B03" w:rsidRPr="00C10EC8">
        <w:rPr>
          <w:rStyle w:val="7-Char"/>
          <w:rtl/>
        </w:rPr>
        <w:t xml:space="preserve"> ١٦٠</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آل عمران: 160</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اگر خدا شما را پیروز گرداند، هیچکس را یارای چیرگی یافتن بر شما نباشد، و اگر او شما را واگذارد، کیست که پس از او شما را یاری کند، و بر خدا باید توکل کنند مؤمنان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توکل بر خدا که از ثمرات ایمان است، به معنای آن نیست که انسان خود را بی‌اراده به دست پیشامدهای روزگار بسپارد، یا تنبلی پیشه کند و در کناری بیارامد. توکل یک مفهوم حرکت آفرین است. یک نگهبان درونی در نهاد جان انسان است. توکل انسان با ایمان را از نیروی مقاومت سرشار می‌گراند، و روحی</w:t>
      </w:r>
      <w:r w:rsidR="000A57AE">
        <w:rPr>
          <w:rStyle w:val="1-Char"/>
          <w:rFonts w:hint="cs"/>
          <w:rtl/>
        </w:rPr>
        <w:t>ۀ</w:t>
      </w:r>
      <w:r w:rsidRPr="00376812">
        <w:rPr>
          <w:rStyle w:val="1-Char"/>
          <w:rFonts w:hint="cs"/>
          <w:rtl/>
        </w:rPr>
        <w:t xml:space="preserve"> مبارزه و سماجت به او می‌بخشد، و عزم پولادین و اراد</w:t>
      </w:r>
      <w:r w:rsidR="000A57AE">
        <w:rPr>
          <w:rStyle w:val="1-Char"/>
          <w:rFonts w:hint="cs"/>
          <w:rtl/>
        </w:rPr>
        <w:t>ۀ</w:t>
      </w:r>
      <w:r w:rsidRPr="00376812">
        <w:rPr>
          <w:rStyle w:val="1-Char"/>
          <w:rFonts w:hint="cs"/>
          <w:rtl/>
        </w:rPr>
        <w:t xml:space="preserve"> آهنین به او می‌دهد. قرآنکریم</w:t>
      </w:r>
      <w:r w:rsidR="00477E98" w:rsidRPr="00376812">
        <w:rPr>
          <w:rStyle w:val="1-Char"/>
          <w:rFonts w:hint="cs"/>
          <w:rtl/>
        </w:rPr>
        <w:t xml:space="preserve"> داستان‌ها</w:t>
      </w:r>
      <w:r w:rsidRPr="00376812">
        <w:rPr>
          <w:rStyle w:val="1-Char"/>
          <w:rFonts w:hint="cs"/>
          <w:rtl/>
        </w:rPr>
        <w:t>ی متعددی در باب آثار توکل در روحیه و رفتار پیامبران الهی در برابر دشمنان خدا برای ما بازگو می‌کند.</w:t>
      </w:r>
    </w:p>
    <w:p w:rsidR="00A627C8" w:rsidRPr="00376812" w:rsidRDefault="00A627C8" w:rsidP="00376812">
      <w:pPr>
        <w:ind w:firstLine="284"/>
        <w:jc w:val="both"/>
        <w:rPr>
          <w:rStyle w:val="1-Char"/>
          <w:rtl/>
        </w:rPr>
      </w:pPr>
      <w:r w:rsidRPr="00376812">
        <w:rPr>
          <w:rStyle w:val="1-Char"/>
          <w:rFonts w:hint="cs"/>
          <w:rtl/>
        </w:rPr>
        <w:t>این پیامبر خدا هود</w:t>
      </w:r>
      <w:r w:rsidR="00E0554E" w:rsidRPr="00E0554E">
        <w:rPr>
          <w:rStyle w:val="1-Char"/>
          <w:rFonts w:cs="CTraditional Arabic" w:hint="cs"/>
          <w:rtl/>
        </w:rPr>
        <w:t>÷</w:t>
      </w:r>
      <w:r w:rsidRPr="00376812">
        <w:rPr>
          <w:rStyle w:val="1-Char"/>
          <w:rFonts w:hint="cs"/>
          <w:rtl/>
        </w:rPr>
        <w:t xml:space="preserve"> است که در کشمکشی که با قوم عاد دارد از توکل دژ مستحکمی می‌سازد و به آن پناهنده می‌گردد: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Fonts w:hint="eastAsia"/>
          <w:rtl/>
        </w:rPr>
        <w:t>قَالُواْ</w:t>
      </w:r>
      <w:r w:rsidR="00394B03" w:rsidRPr="00C10EC8">
        <w:rPr>
          <w:rStyle w:val="7-Char"/>
          <w:rtl/>
        </w:rPr>
        <w:t xml:space="preserve"> يَٰهُودُ مَا جِئۡتَنَا بِبَيِّنَةٖ وَمَا نَحۡنُ بِتَارِكِيٓ ءَالِهَتِنَا عَن قَوۡلِكَ وَمَا نَحۡنُ لَكَ بِمُؤۡمِنِينَ ٥٣ </w:t>
      </w:r>
      <w:r w:rsidR="00394B03" w:rsidRPr="00C10EC8">
        <w:rPr>
          <w:rStyle w:val="7-Char"/>
          <w:rFonts w:hint="eastAsia"/>
          <w:rtl/>
        </w:rPr>
        <w:t>إِن</w:t>
      </w:r>
      <w:r w:rsidR="00394B03" w:rsidRPr="00C10EC8">
        <w:rPr>
          <w:rStyle w:val="7-Char"/>
          <w:rtl/>
        </w:rPr>
        <w:t xml:space="preserve"> نَّقُولُ إِلَّا </w:t>
      </w:r>
      <w:r w:rsidR="00394B03" w:rsidRPr="00C10EC8">
        <w:rPr>
          <w:rStyle w:val="7-Char"/>
          <w:rFonts w:hint="cs"/>
          <w:rtl/>
        </w:rPr>
        <w:t>ٱ</w:t>
      </w:r>
      <w:r w:rsidR="00394B03" w:rsidRPr="00C10EC8">
        <w:rPr>
          <w:rStyle w:val="7-Char"/>
          <w:rFonts w:hint="eastAsia"/>
          <w:rtl/>
        </w:rPr>
        <w:t>عۡتَرَىٰكَ</w:t>
      </w:r>
      <w:r w:rsidR="00394B03" w:rsidRPr="00C10EC8">
        <w:rPr>
          <w:rStyle w:val="7-Char"/>
          <w:rtl/>
        </w:rPr>
        <w:t xml:space="preserve"> بَعۡضُ ءَالِهَتِنَا بِسُوٓءٖۗ قَالَ إِنِّيٓ أُشۡهِدُ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وَ</w:t>
      </w:r>
      <w:r w:rsidR="00394B03" w:rsidRPr="00C10EC8">
        <w:rPr>
          <w:rStyle w:val="7-Char"/>
          <w:rFonts w:hint="cs"/>
          <w:rtl/>
        </w:rPr>
        <w:t>ٱ</w:t>
      </w:r>
      <w:r w:rsidR="00394B03" w:rsidRPr="00C10EC8">
        <w:rPr>
          <w:rStyle w:val="7-Char"/>
          <w:rFonts w:hint="eastAsia"/>
          <w:rtl/>
        </w:rPr>
        <w:t>شۡهَدُوٓاْ</w:t>
      </w:r>
      <w:r w:rsidR="00394B03" w:rsidRPr="00C10EC8">
        <w:rPr>
          <w:rStyle w:val="7-Char"/>
          <w:rtl/>
        </w:rPr>
        <w:t xml:space="preserve"> أَنِّي بَرِيٓءٞ مِّمَّا تُشۡرِكُونَ ٥٤ </w:t>
      </w:r>
      <w:r w:rsidR="00394B03" w:rsidRPr="00C10EC8">
        <w:rPr>
          <w:rStyle w:val="7-Char"/>
          <w:rFonts w:hint="eastAsia"/>
          <w:rtl/>
        </w:rPr>
        <w:t>مِن</w:t>
      </w:r>
      <w:r w:rsidR="00394B03" w:rsidRPr="00C10EC8">
        <w:rPr>
          <w:rStyle w:val="7-Char"/>
          <w:rtl/>
        </w:rPr>
        <w:t xml:space="preserve"> دُونِهِ</w:t>
      </w:r>
      <w:r w:rsidR="00394B03" w:rsidRPr="00C10EC8">
        <w:rPr>
          <w:rStyle w:val="7-Char"/>
          <w:rFonts w:hint="cs"/>
          <w:rtl/>
        </w:rPr>
        <w:t>ۦۖ</w:t>
      </w:r>
      <w:r w:rsidR="00394B03" w:rsidRPr="00C10EC8">
        <w:rPr>
          <w:rStyle w:val="7-Char"/>
          <w:rtl/>
        </w:rPr>
        <w:t xml:space="preserve"> فَكِيدُونِي جَمِيعٗا ثُمَّ لَا تُنظِرُونِ ٥٥ </w:t>
      </w:r>
      <w:r w:rsidR="00394B03" w:rsidRPr="00C10EC8">
        <w:rPr>
          <w:rStyle w:val="7-Char"/>
          <w:rFonts w:hint="eastAsia"/>
          <w:rtl/>
        </w:rPr>
        <w:t>إِنِّي</w:t>
      </w:r>
      <w:r w:rsidR="00394B03" w:rsidRPr="00C10EC8">
        <w:rPr>
          <w:rStyle w:val="7-Char"/>
          <w:rtl/>
        </w:rPr>
        <w:t xml:space="preserve"> تَوَكَّلۡتُ عَلَى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رَبِّي وَرَبِّكُمۚ مَّا مِن دَآبَّةٍ إِلَّا هُوَ ءَاخِذُۢ بِنَاصِيَتِهَآۚ إِنَّ رَبِّي عَلَىٰ صِرَٰطٖ مُّسۡتَقِيمٖ ٥٦</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هود: 53-56</w:t>
      </w:r>
      <w:r w:rsidRPr="006C4DD4">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گفتند: ای هود! تو دلیل قانع‌کننده‌ای برای ما نیاورده‌ای و ما به گفت</w:t>
      </w:r>
      <w:r w:rsidR="000A57AE">
        <w:rPr>
          <w:rStyle w:val="1-Char"/>
          <w:rFonts w:hint="cs"/>
          <w:rtl/>
        </w:rPr>
        <w:t>ۀ</w:t>
      </w:r>
      <w:r w:rsidRPr="00376812">
        <w:rPr>
          <w:rStyle w:val="1-Char"/>
          <w:rFonts w:hint="cs"/>
          <w:rtl/>
        </w:rPr>
        <w:t xml:space="preserve"> تو دست از خدایان‌مان برنخواهیم داشت، و به تو ایمان نخواهیم آورد * تنها سخنی که با تو داریم اینست که می‌گوییم بعضی از خدایان ما تو را آزار رسانیده</w:t>
      </w:r>
      <w:r w:rsidR="003C024C" w:rsidRPr="00376812">
        <w:rPr>
          <w:rStyle w:val="1-Char"/>
          <w:rFonts w:hint="cs"/>
          <w:rtl/>
        </w:rPr>
        <w:t>‌اند.</w:t>
      </w:r>
      <w:r w:rsidRPr="00376812">
        <w:rPr>
          <w:rStyle w:val="1-Char"/>
          <w:rFonts w:hint="cs"/>
          <w:rtl/>
        </w:rPr>
        <w:t xml:space="preserve"> گفت: من خدا را گواه می‌گیرم و شما هم گواه باشید که من از این شریک‌ورزیدن‌های شما بیزارم * خدایانی که جز او برگرفته</w:t>
      </w:r>
      <w:r w:rsidR="000D5ED4">
        <w:rPr>
          <w:rStyle w:val="1-Char"/>
          <w:rFonts w:hint="eastAsia"/>
          <w:rtl/>
        </w:rPr>
        <w:t>‌</w:t>
      </w:r>
      <w:r w:rsidRPr="00376812">
        <w:rPr>
          <w:rStyle w:val="1-Char"/>
          <w:rFonts w:hint="cs"/>
          <w:rtl/>
        </w:rPr>
        <w:t>اید، حال بروید و دست به یکی کنید و به کارزار من آیید و مرا هیچ مهلت ندهید * من بر خدا که پروردگار خودم و پروردگار شما است توکل کرده‌ام. هیچ جنبده‌ای نیست مگر او موهای پیشانیش را در دست دارد [خداوند بر آن سلطه دارد]. پروردگار من بر صراط مستقیم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هم شعیب پیامبر</w:t>
      </w:r>
      <w:r w:rsidR="00E0554E" w:rsidRPr="00E0554E">
        <w:rPr>
          <w:rStyle w:val="1-Char"/>
          <w:rFonts w:cs="CTraditional Arabic" w:hint="cs"/>
          <w:rtl/>
        </w:rPr>
        <w:t>÷</w:t>
      </w:r>
      <w:r w:rsidRPr="00376812">
        <w:rPr>
          <w:rStyle w:val="1-Char"/>
          <w:rFonts w:hint="cs"/>
          <w:rtl/>
        </w:rPr>
        <w:t xml:space="preserve"> است که قوم او تهدیدش می‌کنند و به او اخطار می‌کنند:</w:t>
      </w:r>
    </w:p>
    <w:p w:rsidR="000E1C1A" w:rsidRPr="00C10EC8" w:rsidRDefault="000E1C1A" w:rsidP="00394B03">
      <w:pPr>
        <w:ind w:firstLine="284"/>
        <w:jc w:val="both"/>
        <w:rPr>
          <w:rStyle w:val="7-Char"/>
          <w:rtl/>
        </w:rPr>
      </w:pPr>
      <w:r>
        <w:rPr>
          <w:rStyle w:val="Emphasis"/>
          <w:rFonts w:ascii="Traditional Arabic" w:hAnsi="Traditional Arabic" w:cs="Traditional Arabic"/>
          <w:i w:val="0"/>
          <w:iCs w:val="0"/>
          <w:rtl/>
          <w:lang w:bidi="fa-IR"/>
        </w:rPr>
        <w:t>﴿</w:t>
      </w:r>
      <w:r w:rsidR="00394B03" w:rsidRPr="00C10EC8">
        <w:rPr>
          <w:rStyle w:val="7-Char"/>
          <w:rtl/>
        </w:rPr>
        <w:t xml:space="preserve">۞قَالَ </w:t>
      </w:r>
      <w:r w:rsidR="00394B03" w:rsidRPr="00C10EC8">
        <w:rPr>
          <w:rStyle w:val="7-Char"/>
          <w:rFonts w:hint="cs"/>
          <w:rtl/>
        </w:rPr>
        <w:t>ٱ</w:t>
      </w:r>
      <w:r w:rsidR="00394B03" w:rsidRPr="00C10EC8">
        <w:rPr>
          <w:rStyle w:val="7-Char"/>
          <w:rFonts w:hint="eastAsia"/>
          <w:rtl/>
        </w:rPr>
        <w:t>لۡمَلَأُ</w:t>
      </w:r>
      <w:r w:rsidR="00394B03" w:rsidRPr="00C10EC8">
        <w:rPr>
          <w:rStyle w:val="7-Char"/>
          <w:rtl/>
        </w:rPr>
        <w:t xml:space="preserve"> </w:t>
      </w:r>
      <w:r w:rsidR="00394B03" w:rsidRPr="00C10EC8">
        <w:rPr>
          <w:rStyle w:val="7-Char"/>
          <w:rFonts w:hint="cs"/>
          <w:rtl/>
        </w:rPr>
        <w:t>ٱ</w:t>
      </w:r>
      <w:r w:rsidR="00394B03" w:rsidRPr="00C10EC8">
        <w:rPr>
          <w:rStyle w:val="7-Char"/>
          <w:rFonts w:hint="eastAsia"/>
          <w:rtl/>
        </w:rPr>
        <w:t>لَّذِينَ</w:t>
      </w:r>
      <w:r w:rsidR="00394B03" w:rsidRPr="00C10EC8">
        <w:rPr>
          <w:rStyle w:val="7-Char"/>
          <w:rtl/>
        </w:rPr>
        <w:t xml:space="preserve"> </w:t>
      </w:r>
      <w:r w:rsidR="00394B03" w:rsidRPr="00C10EC8">
        <w:rPr>
          <w:rStyle w:val="7-Char"/>
          <w:rFonts w:hint="cs"/>
          <w:rtl/>
        </w:rPr>
        <w:t>ٱ</w:t>
      </w:r>
      <w:r w:rsidR="00394B03" w:rsidRPr="00C10EC8">
        <w:rPr>
          <w:rStyle w:val="7-Char"/>
          <w:rFonts w:hint="eastAsia"/>
          <w:rtl/>
        </w:rPr>
        <w:t>سۡتَكۡبَرُواْ</w:t>
      </w:r>
      <w:r w:rsidR="00394B03" w:rsidRPr="00C10EC8">
        <w:rPr>
          <w:rStyle w:val="7-Char"/>
          <w:rtl/>
        </w:rPr>
        <w:t xml:space="preserve"> مِن قَوۡمِهِ</w:t>
      </w:r>
      <w:r w:rsidR="00394B03" w:rsidRPr="00C10EC8">
        <w:rPr>
          <w:rStyle w:val="7-Char"/>
          <w:rFonts w:hint="cs"/>
          <w:rtl/>
        </w:rPr>
        <w:t>ۦ</w:t>
      </w:r>
      <w:r w:rsidR="00394B03" w:rsidRPr="00C10EC8">
        <w:rPr>
          <w:rStyle w:val="7-Char"/>
          <w:rtl/>
        </w:rPr>
        <w:t xml:space="preserve"> لَنُخۡرِجَنَّكَ يَٰشُعَيۡبُ وَ</w:t>
      </w:r>
      <w:r w:rsidR="00394B03" w:rsidRPr="00C10EC8">
        <w:rPr>
          <w:rStyle w:val="7-Char"/>
          <w:rFonts w:hint="cs"/>
          <w:rtl/>
        </w:rPr>
        <w:t>ٱ</w:t>
      </w:r>
      <w:r w:rsidR="00394B03" w:rsidRPr="00C10EC8">
        <w:rPr>
          <w:rStyle w:val="7-Char"/>
          <w:rFonts w:hint="eastAsia"/>
          <w:rtl/>
        </w:rPr>
        <w:t>لَّذِينَ</w:t>
      </w:r>
      <w:r w:rsidR="00394B03" w:rsidRPr="00C10EC8">
        <w:rPr>
          <w:rStyle w:val="7-Char"/>
          <w:rtl/>
        </w:rPr>
        <w:t xml:space="preserve"> ءَامَنُواْ مَعَكَ مِن قَرۡيَتِنَآ أَوۡ لَتَعُودُنَّ فِي مِلَّتِنَاۚ قَالَ أَوَلَوۡ كُنَّا كَٰرِهِينَ ٨٨ </w:t>
      </w:r>
      <w:r w:rsidR="00394B03" w:rsidRPr="00C10EC8">
        <w:rPr>
          <w:rStyle w:val="7-Char"/>
          <w:rFonts w:hint="eastAsia"/>
          <w:rtl/>
        </w:rPr>
        <w:t>قَدِ</w:t>
      </w:r>
      <w:r w:rsidR="00394B03" w:rsidRPr="00C10EC8">
        <w:rPr>
          <w:rStyle w:val="7-Char"/>
          <w:rtl/>
        </w:rPr>
        <w:t xml:space="preserve"> </w:t>
      </w:r>
      <w:r w:rsidR="00394B03" w:rsidRPr="00C10EC8">
        <w:rPr>
          <w:rStyle w:val="7-Char"/>
          <w:rFonts w:hint="cs"/>
          <w:rtl/>
        </w:rPr>
        <w:t>ٱ</w:t>
      </w:r>
      <w:r w:rsidR="00394B03" w:rsidRPr="00C10EC8">
        <w:rPr>
          <w:rStyle w:val="7-Char"/>
          <w:rFonts w:hint="eastAsia"/>
          <w:rtl/>
        </w:rPr>
        <w:t>فۡتَرَيۡنَا</w:t>
      </w:r>
      <w:r w:rsidR="00394B03" w:rsidRPr="00C10EC8">
        <w:rPr>
          <w:rStyle w:val="7-Char"/>
          <w:rtl/>
        </w:rPr>
        <w:t xml:space="preserve"> عَلَى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كَذِبًا إِنۡ عُدۡنَا فِي مِلَّتِكُم بَعۡدَ إِذۡ نَجَّىٰنَا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مِنۡهَاۚ وَمَا يَكُونُ لَنَآ أَن نَّعُودَ فِيهَآ إِلَّآ أَن يَشَآءَ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رَبُّنَاۚ وَسِعَ رَبُّنَا كُلَّ شَيۡءٍ عِلۡمًاۚ عَلَى </w:t>
      </w:r>
      <w:r w:rsidR="00394B03" w:rsidRPr="00C10EC8">
        <w:rPr>
          <w:rStyle w:val="7-Char"/>
          <w:rFonts w:hint="cs"/>
          <w:rtl/>
        </w:rPr>
        <w:t>ٱ</w:t>
      </w:r>
      <w:r w:rsidR="00394B03" w:rsidRPr="00C10EC8">
        <w:rPr>
          <w:rStyle w:val="7-Char"/>
          <w:rFonts w:hint="eastAsia"/>
          <w:rtl/>
        </w:rPr>
        <w:t>للَّهِ</w:t>
      </w:r>
      <w:r w:rsidR="00394B03" w:rsidRPr="00C10EC8">
        <w:rPr>
          <w:rStyle w:val="7-Char"/>
          <w:rtl/>
        </w:rPr>
        <w:t xml:space="preserve"> تَوَكَّلۡنَاۚ</w:t>
      </w:r>
      <w:r w:rsidR="00394B03">
        <w:rPr>
          <w:rStyle w:val="Emphasis"/>
          <w:rFonts w:ascii="Traditional Arabic" w:hAnsi="Traditional Arabic" w:cs="Traditional Arabic" w:hint="cs"/>
          <w:i w:val="0"/>
          <w:iCs w:val="0"/>
          <w:rtl/>
          <w:lang w:bidi="fa-IR"/>
        </w:rPr>
        <w:t>...</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الأعراف: 88-89</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استکبار پیشه کردند از قوم او گفتند: ما تو را ای شعیب با کسانی که از اهل این قریه به تو ایمان آورده</w:t>
      </w:r>
      <w:r w:rsidR="003C024C" w:rsidRPr="00376812">
        <w:rPr>
          <w:rStyle w:val="1-Char"/>
          <w:rFonts w:hint="cs"/>
          <w:rtl/>
        </w:rPr>
        <w:t>‌اند،</w:t>
      </w:r>
      <w:r w:rsidRPr="00376812">
        <w:rPr>
          <w:rStyle w:val="1-Char"/>
          <w:rFonts w:hint="cs"/>
          <w:rtl/>
        </w:rPr>
        <w:t xml:space="preserve"> بیرون خواهیم کرد، یا آن که در آیین ما بازمی‌گردید! گفت: هرچند که ما خوش نداشته باشیم؟! * ما بر خدا دروغ بسته</w:t>
      </w:r>
      <w:r w:rsidR="00477E98" w:rsidRPr="00376812">
        <w:rPr>
          <w:rStyle w:val="1-Char"/>
          <w:rFonts w:hint="cs"/>
          <w:rtl/>
        </w:rPr>
        <w:t>‌ایم،</w:t>
      </w:r>
      <w:r w:rsidRPr="00376812">
        <w:rPr>
          <w:rStyle w:val="1-Char"/>
          <w:rFonts w:hint="cs"/>
          <w:rtl/>
        </w:rPr>
        <w:t xml:space="preserve"> اگر به آیین شما بازگردیم پس از آن که خدا ما را از آن رهایی بخشیده است. و امکان ندارد که ما به آیین شما بازگردیم، مگر آن که خدا، پروردگار ما، بخواهد... بر خدا توکل کرده</w:t>
      </w:r>
      <w:r w:rsidR="006F75B9" w:rsidRPr="00376812">
        <w:rPr>
          <w:rStyle w:val="1-Char"/>
          <w:rFonts w:hint="cs"/>
          <w:rtl/>
        </w:rPr>
        <w:t>‌ایم.</w:t>
      </w:r>
      <w:r w:rsidRPr="00376812">
        <w:rPr>
          <w:rStyle w:val="1-Char"/>
          <w:rFonts w:hint="cs"/>
          <w:rtl/>
        </w:rPr>
        <w:t>.</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هم موسی</w:t>
      </w:r>
      <w:r w:rsidR="00E0554E" w:rsidRPr="00E0554E">
        <w:rPr>
          <w:rStyle w:val="1-Char"/>
          <w:rFonts w:cs="CTraditional Arabic" w:hint="cs"/>
          <w:rtl/>
        </w:rPr>
        <w:t>÷</w:t>
      </w:r>
      <w:r w:rsidRPr="00376812">
        <w:rPr>
          <w:rStyle w:val="1-Char"/>
          <w:rFonts w:hint="cs"/>
          <w:rtl/>
        </w:rPr>
        <w:t xml:space="preserve"> است که وقتی بنی اسرائیل را همراه خود ساخته و از اردوگاه فرعونیان دور شده است، به آنان می‌گوید:</w:t>
      </w:r>
    </w:p>
    <w:p w:rsidR="000E1C1A" w:rsidRPr="00C10EC8" w:rsidRDefault="000E1C1A" w:rsidP="00D70089">
      <w:pPr>
        <w:ind w:firstLine="284"/>
        <w:jc w:val="both"/>
        <w:rPr>
          <w:rStyle w:val="7-Char"/>
          <w:rtl/>
        </w:rPr>
      </w:pPr>
      <w:r>
        <w:rPr>
          <w:rStyle w:val="Emphasis"/>
          <w:rFonts w:ascii="Traditional Arabic" w:hAnsi="Traditional Arabic" w:cs="Traditional Arabic"/>
          <w:i w:val="0"/>
          <w:iCs w:val="0"/>
          <w:rtl/>
          <w:lang w:bidi="fa-IR"/>
        </w:rPr>
        <w:t>﴿</w:t>
      </w:r>
      <w:r w:rsidR="00D70089" w:rsidRPr="00C10EC8">
        <w:rPr>
          <w:rStyle w:val="7-Char"/>
          <w:rFonts w:hint="eastAsia"/>
          <w:rtl/>
        </w:rPr>
        <w:t>وَقَالَ</w:t>
      </w:r>
      <w:r w:rsidR="00D70089" w:rsidRPr="00C10EC8">
        <w:rPr>
          <w:rStyle w:val="7-Char"/>
          <w:rtl/>
        </w:rPr>
        <w:t xml:space="preserve"> مُوسَىٰ يَٰقَوۡمِ إِن كُنتُمۡ ءَامَنتُم بِ</w:t>
      </w:r>
      <w:r w:rsidR="00D70089" w:rsidRPr="00C10EC8">
        <w:rPr>
          <w:rStyle w:val="7-Char"/>
          <w:rFonts w:hint="cs"/>
          <w:rtl/>
        </w:rPr>
        <w:t>ٱ</w:t>
      </w:r>
      <w:r w:rsidR="00D70089" w:rsidRPr="00C10EC8">
        <w:rPr>
          <w:rStyle w:val="7-Char"/>
          <w:rFonts w:hint="eastAsia"/>
          <w:rtl/>
        </w:rPr>
        <w:t>للَّهِ</w:t>
      </w:r>
      <w:r w:rsidR="00D70089" w:rsidRPr="00C10EC8">
        <w:rPr>
          <w:rStyle w:val="7-Char"/>
          <w:rtl/>
        </w:rPr>
        <w:t xml:space="preserve"> فَعَلَيۡهِ تَوَكَّلُوٓاْ إِن كُنتُم مُّسۡلِمِينَ ٨٤ </w:t>
      </w:r>
      <w:r w:rsidR="00D70089" w:rsidRPr="00C10EC8">
        <w:rPr>
          <w:rStyle w:val="7-Char"/>
          <w:rFonts w:hint="eastAsia"/>
          <w:rtl/>
        </w:rPr>
        <w:t>فَقَالُواْ</w:t>
      </w:r>
      <w:r w:rsidR="00D70089" w:rsidRPr="00C10EC8">
        <w:rPr>
          <w:rStyle w:val="7-Char"/>
          <w:rtl/>
        </w:rPr>
        <w:t xml:space="preserve"> عَلَى </w:t>
      </w:r>
      <w:r w:rsidR="00D70089" w:rsidRPr="00C10EC8">
        <w:rPr>
          <w:rStyle w:val="7-Char"/>
          <w:rFonts w:hint="cs"/>
          <w:rtl/>
        </w:rPr>
        <w:t>ٱ</w:t>
      </w:r>
      <w:r w:rsidR="00D70089" w:rsidRPr="00C10EC8">
        <w:rPr>
          <w:rStyle w:val="7-Char"/>
          <w:rFonts w:hint="eastAsia"/>
          <w:rtl/>
        </w:rPr>
        <w:t>للَّهِ</w:t>
      </w:r>
      <w:r w:rsidR="00D70089" w:rsidRPr="00C10EC8">
        <w:rPr>
          <w:rStyle w:val="7-Char"/>
          <w:rtl/>
        </w:rPr>
        <w:t xml:space="preserve"> تَوَكَّلۡنَا رَبَّنَا لَا تَجۡعَلۡنَا فِتۡنَةٗ لِّلۡقَوۡمِ </w:t>
      </w:r>
      <w:r w:rsidR="00D70089" w:rsidRPr="00C10EC8">
        <w:rPr>
          <w:rStyle w:val="7-Char"/>
          <w:rFonts w:hint="cs"/>
          <w:rtl/>
        </w:rPr>
        <w:t>ٱ</w:t>
      </w:r>
      <w:r w:rsidR="00D70089" w:rsidRPr="00C10EC8">
        <w:rPr>
          <w:rStyle w:val="7-Char"/>
          <w:rFonts w:hint="eastAsia"/>
          <w:rtl/>
        </w:rPr>
        <w:t>لظَّٰلِمِينَ</w:t>
      </w:r>
      <w:r w:rsidR="00D70089" w:rsidRPr="00C10EC8">
        <w:rPr>
          <w:rStyle w:val="7-Char"/>
          <w:rtl/>
        </w:rPr>
        <w:t xml:space="preserve"> ٨٥</w:t>
      </w:r>
      <w:r w:rsidR="00706D5C" w:rsidRPr="00C10EC8">
        <w:rPr>
          <w:rStyle w:val="7-Char"/>
          <w:rtl/>
        </w:rPr>
        <w:t xml:space="preserve"> </w:t>
      </w:r>
      <w:r w:rsidR="00D70089" w:rsidRPr="00C10EC8">
        <w:rPr>
          <w:rStyle w:val="7-Char"/>
          <w:rtl/>
        </w:rPr>
        <w:t xml:space="preserve">وَنَجِّنَا بِرَحۡمَتِكَ مِنَ </w:t>
      </w:r>
      <w:r w:rsidR="00D70089" w:rsidRPr="00C10EC8">
        <w:rPr>
          <w:rStyle w:val="7-Char"/>
          <w:rFonts w:hint="cs"/>
          <w:rtl/>
        </w:rPr>
        <w:t>ٱ</w:t>
      </w:r>
      <w:r w:rsidR="00D70089" w:rsidRPr="00C10EC8">
        <w:rPr>
          <w:rStyle w:val="7-Char"/>
          <w:rFonts w:hint="eastAsia"/>
          <w:rtl/>
        </w:rPr>
        <w:t>لۡقَوۡمِ</w:t>
      </w:r>
      <w:r w:rsidR="00D70089" w:rsidRPr="00C10EC8">
        <w:rPr>
          <w:rStyle w:val="7-Char"/>
          <w:rtl/>
        </w:rPr>
        <w:t xml:space="preserve"> </w:t>
      </w:r>
      <w:r w:rsidR="00D70089" w:rsidRPr="00C10EC8">
        <w:rPr>
          <w:rStyle w:val="7-Char"/>
          <w:rFonts w:hint="cs"/>
          <w:rtl/>
        </w:rPr>
        <w:t>ٱ</w:t>
      </w:r>
      <w:r w:rsidR="00D70089" w:rsidRPr="00C10EC8">
        <w:rPr>
          <w:rStyle w:val="7-Char"/>
          <w:rFonts w:hint="eastAsia"/>
          <w:rtl/>
        </w:rPr>
        <w:t>لۡكَٰفِرِينَ</w:t>
      </w:r>
      <w:r w:rsidR="00D70089" w:rsidRPr="00C10EC8">
        <w:rPr>
          <w:rStyle w:val="7-Char"/>
          <w:rtl/>
        </w:rPr>
        <w:t xml:space="preserve"> ٨٦</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یونس: 84-86</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قوم من! اگر ایمان به خدا آورده</w:t>
      </w:r>
      <w:r w:rsidR="000E1C1A" w:rsidRPr="00376812">
        <w:rPr>
          <w:rStyle w:val="1-Char"/>
          <w:rFonts w:hint="eastAsia"/>
          <w:rtl/>
        </w:rPr>
        <w:t>‌</w:t>
      </w:r>
      <w:r w:rsidRPr="00376812">
        <w:rPr>
          <w:rStyle w:val="1-Char"/>
          <w:rFonts w:hint="cs"/>
          <w:rtl/>
        </w:rPr>
        <w:t>اید، پس بر او توکل کنید اگر مُسلم گشته</w:t>
      </w:r>
      <w:r w:rsidR="000E1C1A" w:rsidRPr="00376812">
        <w:rPr>
          <w:rStyle w:val="1-Char"/>
          <w:rFonts w:hint="eastAsia"/>
          <w:rtl/>
        </w:rPr>
        <w:t>‌</w:t>
      </w:r>
      <w:r w:rsidRPr="00376812">
        <w:rPr>
          <w:rStyle w:val="1-Char"/>
          <w:rFonts w:hint="cs"/>
          <w:rtl/>
        </w:rPr>
        <w:t>اید * گفتند: بر خدا توکل کردیم. پروردگارا! ما را بازیچ</w:t>
      </w:r>
      <w:r w:rsidR="000A57AE">
        <w:rPr>
          <w:rStyle w:val="1-Char"/>
          <w:rFonts w:hint="cs"/>
          <w:rtl/>
        </w:rPr>
        <w:t>ۀ</w:t>
      </w:r>
      <w:r w:rsidRPr="00376812">
        <w:rPr>
          <w:rStyle w:val="1-Char"/>
          <w:rFonts w:hint="cs"/>
          <w:rtl/>
        </w:rPr>
        <w:t xml:space="preserve"> دست ستم پیشگان قرار مده * و ما را به رحمت خویش از کافرکیشان رهایی بخش</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ملاحظه می‌کنید که فرستادگان خدا، همگی در برابر آزارها و سرسختی‌های اقوام‌شان به توکل بر خدا پناهنده می‌شوند:</w:t>
      </w:r>
    </w:p>
    <w:p w:rsidR="000E1C1A" w:rsidRPr="00C10EC8" w:rsidRDefault="000E1C1A" w:rsidP="00D70089">
      <w:pPr>
        <w:ind w:firstLine="284"/>
        <w:jc w:val="both"/>
        <w:rPr>
          <w:rStyle w:val="7-Char"/>
          <w:rtl/>
        </w:rPr>
      </w:pPr>
      <w:r>
        <w:rPr>
          <w:rStyle w:val="Emphasis"/>
          <w:rFonts w:ascii="Traditional Arabic" w:hAnsi="Traditional Arabic" w:cs="Traditional Arabic"/>
          <w:i w:val="0"/>
          <w:iCs w:val="0"/>
          <w:rtl/>
          <w:lang w:bidi="fa-IR"/>
        </w:rPr>
        <w:t>﴿</w:t>
      </w:r>
      <w:r w:rsidR="00D70089" w:rsidRPr="00C10EC8">
        <w:rPr>
          <w:rStyle w:val="7-Char"/>
          <w:rFonts w:hint="eastAsia"/>
          <w:rtl/>
        </w:rPr>
        <w:t>وَمَا</w:t>
      </w:r>
      <w:r w:rsidR="00D70089" w:rsidRPr="00C10EC8">
        <w:rPr>
          <w:rStyle w:val="7-Char"/>
          <w:rtl/>
        </w:rPr>
        <w:t xml:space="preserve"> لَنَآ أَلَّا نَتَوَكَّلَ عَلَى </w:t>
      </w:r>
      <w:r w:rsidR="00D70089" w:rsidRPr="00C10EC8">
        <w:rPr>
          <w:rStyle w:val="7-Char"/>
          <w:rFonts w:hint="cs"/>
          <w:rtl/>
        </w:rPr>
        <w:t>ٱ</w:t>
      </w:r>
      <w:r w:rsidR="00D70089" w:rsidRPr="00C10EC8">
        <w:rPr>
          <w:rStyle w:val="7-Char"/>
          <w:rFonts w:hint="eastAsia"/>
          <w:rtl/>
        </w:rPr>
        <w:t>للَّهِ</w:t>
      </w:r>
      <w:r w:rsidR="00D70089" w:rsidRPr="00C10EC8">
        <w:rPr>
          <w:rStyle w:val="7-Char"/>
          <w:rtl/>
        </w:rPr>
        <w:t xml:space="preserve"> وَقَدۡ هَدَىٰنَا سُبُلَنَاۚ وَلَنَصۡبِرَنَّ عَلَىٰ مَآ ءَاذَيۡتُمُونَاۚ وَعَلَى </w:t>
      </w:r>
      <w:r w:rsidR="00D70089" w:rsidRPr="00C10EC8">
        <w:rPr>
          <w:rStyle w:val="7-Char"/>
          <w:rFonts w:hint="cs"/>
          <w:rtl/>
        </w:rPr>
        <w:t>ٱ</w:t>
      </w:r>
      <w:r w:rsidR="00D70089" w:rsidRPr="00C10EC8">
        <w:rPr>
          <w:rStyle w:val="7-Char"/>
          <w:rFonts w:hint="eastAsia"/>
          <w:rtl/>
        </w:rPr>
        <w:t>للَّهِ</w:t>
      </w:r>
      <w:r w:rsidR="00D70089" w:rsidRPr="00C10EC8">
        <w:rPr>
          <w:rStyle w:val="7-Char"/>
          <w:rtl/>
        </w:rPr>
        <w:t xml:space="preserve"> فَلۡيَتَوَكَّلِ </w:t>
      </w:r>
      <w:r w:rsidR="00D70089" w:rsidRPr="00C10EC8">
        <w:rPr>
          <w:rStyle w:val="7-Char"/>
          <w:rFonts w:hint="cs"/>
          <w:rtl/>
        </w:rPr>
        <w:t>ٱ</w:t>
      </w:r>
      <w:r w:rsidR="00D70089" w:rsidRPr="00C10EC8">
        <w:rPr>
          <w:rStyle w:val="7-Char"/>
          <w:rFonts w:hint="eastAsia"/>
          <w:rtl/>
        </w:rPr>
        <w:t>لۡمُتَوَكِّلُونَ</w:t>
      </w:r>
      <w:r w:rsidR="00D70089" w:rsidRPr="00C10EC8">
        <w:rPr>
          <w:rStyle w:val="7-Char"/>
          <w:rtl/>
        </w:rPr>
        <w:t xml:space="preserve"> ١٢</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إبراهیم: 12</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چرا باید بر ا</w:t>
      </w:r>
      <w:r w:rsidR="00835C0C" w:rsidRPr="00376812">
        <w:rPr>
          <w:rStyle w:val="1-Char"/>
          <w:rFonts w:hint="cs"/>
          <w:rtl/>
        </w:rPr>
        <w:t>لله</w:t>
      </w:r>
      <w:r w:rsidRPr="00376812">
        <w:rPr>
          <w:rStyle w:val="1-Char"/>
          <w:rFonts w:hint="cs"/>
          <w:rtl/>
        </w:rPr>
        <w:t xml:space="preserve"> توکل نکنیم، در حالی که خدا ما را هدایت فرموده، و راه‌های کارمان را به ما نشان داده است، و بر آزارهایی که به ما روا می‌دارید شکیبایی خواهیم کرد، و بر خدا باید توکل کنند مؤمنان</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403F1">
      <w:pPr>
        <w:pStyle w:val="4-0"/>
        <w:rPr>
          <w:rStyle w:val="1-Char"/>
          <w:rtl/>
        </w:rPr>
      </w:pPr>
      <w:bookmarkStart w:id="248" w:name="_Toc258768093"/>
      <w:bookmarkStart w:id="249" w:name="_Toc429312906"/>
      <w:r w:rsidRPr="00D823B5">
        <w:rPr>
          <w:rStyle w:val="1-Char"/>
          <w:rFonts w:hint="cs"/>
          <w:rtl/>
        </w:rPr>
        <w:t>- ایمان به حق:</w:t>
      </w:r>
      <w:bookmarkEnd w:id="248"/>
      <w:bookmarkEnd w:id="249"/>
    </w:p>
    <w:p w:rsidR="00A627C8" w:rsidRPr="00376812" w:rsidRDefault="00A627C8" w:rsidP="00376812">
      <w:pPr>
        <w:ind w:firstLine="284"/>
        <w:jc w:val="both"/>
        <w:rPr>
          <w:rStyle w:val="1-Char"/>
          <w:rtl/>
        </w:rPr>
      </w:pPr>
      <w:r w:rsidRPr="00376812">
        <w:rPr>
          <w:rStyle w:val="1-Char"/>
          <w:rFonts w:hint="cs"/>
          <w:rtl/>
        </w:rPr>
        <w:t>انسان با ایمان نیرو و توان خویش را از حق و حقیقت که به آن گردن نهاده است می‌گیرد. به خاطر شهوتی که بر او عا</w:t>
      </w:r>
      <w:r w:rsidR="00835C0C" w:rsidRPr="00376812">
        <w:rPr>
          <w:rStyle w:val="1-Char"/>
          <w:rFonts w:hint="cs"/>
          <w:rtl/>
        </w:rPr>
        <w:t>رض</w:t>
      </w:r>
      <w:r w:rsidRPr="00376812">
        <w:rPr>
          <w:rStyle w:val="1-Char"/>
          <w:rFonts w:hint="cs"/>
          <w:rtl/>
        </w:rPr>
        <w:t xml:space="preserve"> شده، یا انگیز</w:t>
      </w:r>
      <w:r w:rsidR="000A57AE">
        <w:rPr>
          <w:rStyle w:val="1-Char"/>
          <w:rFonts w:hint="cs"/>
          <w:rtl/>
        </w:rPr>
        <w:t>ۀ</w:t>
      </w:r>
      <w:r w:rsidRPr="00376812">
        <w:rPr>
          <w:rStyle w:val="1-Char"/>
          <w:rFonts w:hint="cs"/>
          <w:rtl/>
        </w:rPr>
        <w:t xml:space="preserve"> زودگذری که برای او پیش آمده، یا برای منفعت شخصی ناچیزی که روی آورده، یا از روی تعصب جاهلانه، یا تجاوز به همنوعانش کاری را صورت نمی‌دهد. به خاطر حق و حقیقتی که آسمان‌ها و زمین بر آن استوار است، کار می‌کند، و حق سزاوارتر است که پیروز گردد و باطل درخور است که از هم بپاشد: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بَلۡ</w:t>
      </w:r>
      <w:r w:rsidR="0054577E" w:rsidRPr="00C10EC8">
        <w:rPr>
          <w:rStyle w:val="7-Char"/>
          <w:rtl/>
        </w:rPr>
        <w:t xml:space="preserve"> نَقۡذِفُ بِ</w:t>
      </w:r>
      <w:r w:rsidR="0054577E" w:rsidRPr="00C10EC8">
        <w:rPr>
          <w:rStyle w:val="7-Char"/>
          <w:rFonts w:hint="cs"/>
          <w:rtl/>
        </w:rPr>
        <w:t>ٱ</w:t>
      </w:r>
      <w:r w:rsidR="0054577E" w:rsidRPr="00C10EC8">
        <w:rPr>
          <w:rStyle w:val="7-Char"/>
          <w:rFonts w:hint="eastAsia"/>
          <w:rtl/>
        </w:rPr>
        <w:t>لۡحَقِّ</w:t>
      </w:r>
      <w:r w:rsidR="0054577E" w:rsidRPr="00C10EC8">
        <w:rPr>
          <w:rStyle w:val="7-Char"/>
          <w:rtl/>
        </w:rPr>
        <w:t xml:space="preserve"> عَلَى </w:t>
      </w:r>
      <w:r w:rsidR="0054577E" w:rsidRPr="00C10EC8">
        <w:rPr>
          <w:rStyle w:val="7-Char"/>
          <w:rFonts w:hint="cs"/>
          <w:rtl/>
        </w:rPr>
        <w:t>ٱ</w:t>
      </w:r>
      <w:r w:rsidR="0054577E" w:rsidRPr="00C10EC8">
        <w:rPr>
          <w:rStyle w:val="7-Char"/>
          <w:rFonts w:hint="eastAsia"/>
          <w:rtl/>
        </w:rPr>
        <w:t>لۡبَٰطِلِ</w:t>
      </w:r>
      <w:r w:rsidR="0054577E" w:rsidRPr="00C10EC8">
        <w:rPr>
          <w:rStyle w:val="7-Char"/>
          <w:rtl/>
        </w:rPr>
        <w:t xml:space="preserve"> فَيَدۡمَغُهُ</w:t>
      </w:r>
      <w:r w:rsidR="0054577E" w:rsidRPr="00C10EC8">
        <w:rPr>
          <w:rStyle w:val="7-Char"/>
          <w:rFonts w:hint="cs"/>
          <w:rtl/>
        </w:rPr>
        <w:t>ۥ</w:t>
      </w:r>
      <w:r w:rsidR="0054577E" w:rsidRPr="00C10EC8">
        <w:rPr>
          <w:rStyle w:val="7-Char"/>
          <w:rtl/>
        </w:rPr>
        <w:t xml:space="preserve"> فَإِذَا هُوَ زَاهِقٞۚ</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الأنبیاء: 18</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بلکه ما به حق بر سر باطل می‌کوبیم، پس آن را درهم می‌کوبد، پس بناگاه تباه می‌گردد</w:t>
      </w:r>
      <w:r>
        <w:rPr>
          <w:rStyle w:val="Emphasis"/>
          <w:rFonts w:ascii="Calibri" w:hAnsi="Calibri" w:cs="Traditional Arabic" w:hint="cs"/>
          <w:i w:val="0"/>
          <w:iCs w:val="0"/>
          <w:rtl/>
          <w:lang w:bidi="fa-IR"/>
        </w:rPr>
        <w:t>»</w:t>
      </w:r>
      <w:r w:rsidRPr="00D823B5">
        <w:rPr>
          <w:rStyle w:val="1-Char"/>
          <w:rFonts w:hint="cs"/>
          <w:rtl/>
        </w:rPr>
        <w:t>.</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وَقُلۡ</w:t>
      </w:r>
      <w:r w:rsidR="0054577E" w:rsidRPr="00C10EC8">
        <w:rPr>
          <w:rStyle w:val="7-Char"/>
          <w:rtl/>
        </w:rPr>
        <w:t xml:space="preserve"> جَآءَ </w:t>
      </w:r>
      <w:r w:rsidR="0054577E" w:rsidRPr="00C10EC8">
        <w:rPr>
          <w:rStyle w:val="7-Char"/>
          <w:rFonts w:hint="cs"/>
          <w:rtl/>
        </w:rPr>
        <w:t>ٱ</w:t>
      </w:r>
      <w:r w:rsidR="0054577E" w:rsidRPr="00C10EC8">
        <w:rPr>
          <w:rStyle w:val="7-Char"/>
          <w:rFonts w:hint="eastAsia"/>
          <w:rtl/>
        </w:rPr>
        <w:t>لۡحَقُّ</w:t>
      </w:r>
      <w:r w:rsidR="0054577E" w:rsidRPr="00C10EC8">
        <w:rPr>
          <w:rStyle w:val="7-Char"/>
          <w:rtl/>
        </w:rPr>
        <w:t xml:space="preserve"> وَزَهَقَ </w:t>
      </w:r>
      <w:r w:rsidR="0054577E" w:rsidRPr="00C10EC8">
        <w:rPr>
          <w:rStyle w:val="7-Char"/>
          <w:rFonts w:hint="cs"/>
          <w:rtl/>
        </w:rPr>
        <w:t>ٱ</w:t>
      </w:r>
      <w:r w:rsidR="0054577E" w:rsidRPr="00C10EC8">
        <w:rPr>
          <w:rStyle w:val="7-Char"/>
          <w:rFonts w:hint="eastAsia"/>
          <w:rtl/>
        </w:rPr>
        <w:t>لۡبَٰطِلُۚ</w:t>
      </w:r>
      <w:r w:rsidR="0054577E" w:rsidRPr="00C10EC8">
        <w:rPr>
          <w:rStyle w:val="7-Char"/>
          <w:rtl/>
        </w:rPr>
        <w:t xml:space="preserve"> إِنَّ </w:t>
      </w:r>
      <w:r w:rsidR="0054577E" w:rsidRPr="00C10EC8">
        <w:rPr>
          <w:rStyle w:val="7-Char"/>
          <w:rFonts w:hint="cs"/>
          <w:rtl/>
        </w:rPr>
        <w:t>ٱ</w:t>
      </w:r>
      <w:r w:rsidR="0054577E" w:rsidRPr="00C10EC8">
        <w:rPr>
          <w:rStyle w:val="7-Char"/>
          <w:rFonts w:hint="eastAsia"/>
          <w:rtl/>
        </w:rPr>
        <w:t>لۡبَٰطِلَ</w:t>
      </w:r>
      <w:r w:rsidR="0054577E" w:rsidRPr="00C10EC8">
        <w:rPr>
          <w:rStyle w:val="7-Char"/>
          <w:rtl/>
        </w:rPr>
        <w:t xml:space="preserve"> كَانَ زَهُوقٗا ٨١</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الإسراء: 81</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بگو: حق آمد و باطل از میان رفت که باطل همواره از میان‌رونده بوده و خواهد بود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ربعی بن عامر، فرستاد</w:t>
      </w:r>
      <w:r w:rsidR="000A57AE">
        <w:rPr>
          <w:rStyle w:val="1-Char"/>
          <w:rFonts w:hint="cs"/>
          <w:rtl/>
        </w:rPr>
        <w:t>ۀ</w:t>
      </w:r>
      <w:r w:rsidRPr="00376812">
        <w:rPr>
          <w:rStyle w:val="1-Char"/>
          <w:rFonts w:hint="cs"/>
          <w:rtl/>
        </w:rPr>
        <w:t xml:space="preserve"> سعد بن ابی وقاص در جنگ قادسیه، بر رستم فرمانده لشکریان ایران وارد شد. یاران و سربازان رستم </w:t>
      </w:r>
      <w:r w:rsidR="00835C0C" w:rsidRPr="00376812">
        <w:rPr>
          <w:rStyle w:val="1-Char"/>
          <w:rFonts w:hint="cs"/>
          <w:rtl/>
        </w:rPr>
        <w:t xml:space="preserve">او </w:t>
      </w:r>
      <w:r w:rsidRPr="00376812">
        <w:rPr>
          <w:rStyle w:val="1-Char"/>
          <w:rFonts w:hint="cs"/>
          <w:rtl/>
        </w:rPr>
        <w:t xml:space="preserve">را در میان گرفته بودند، و زر و سیم در اطراف او انباشته بود. </w:t>
      </w:r>
      <w:r w:rsidR="00835C0C" w:rsidRPr="00376812">
        <w:rPr>
          <w:rStyle w:val="1-Char"/>
          <w:rFonts w:hint="cs"/>
          <w:rtl/>
        </w:rPr>
        <w:t xml:space="preserve">این مؤمن پاک‌باز </w:t>
      </w:r>
      <w:r w:rsidRPr="00376812">
        <w:rPr>
          <w:rStyle w:val="1-Char"/>
          <w:rFonts w:hint="cs"/>
          <w:rtl/>
        </w:rPr>
        <w:t>به هیچ چیز توجهی نکرد و با همان اسب ناتوان و سپر درشتناک و لباس خشنی که بر تن داشت، به جمع آنان وارد شد. رستم گفت: تو کیستی؟ ... و شما کیستید؟ در پاسخ رستم گفت: «ما قومی هستیم که خدا ما را برانگیخته است تا کسانی را که او بخواهد از بندگی بزرگان به بندگی خدای یکتا، و از تنگنای دنیا به فراخنای آ</w:t>
      </w:r>
      <w:r w:rsidR="00835C0C" w:rsidRPr="00376812">
        <w:rPr>
          <w:rStyle w:val="1-Char"/>
          <w:rFonts w:hint="cs"/>
          <w:rtl/>
        </w:rPr>
        <w:t>خرت</w:t>
      </w:r>
      <w:r w:rsidRPr="00376812">
        <w:rPr>
          <w:rStyle w:val="1-Char"/>
          <w:rFonts w:hint="cs"/>
          <w:rtl/>
        </w:rPr>
        <w:t>، و از ستم ادیان کهن به دادگری اسلام دربیاوریم».</w:t>
      </w:r>
    </w:p>
    <w:p w:rsidR="00A627C8" w:rsidRPr="00376812" w:rsidRDefault="00A627C8" w:rsidP="00376812">
      <w:pPr>
        <w:ind w:firstLine="284"/>
        <w:jc w:val="both"/>
        <w:rPr>
          <w:rStyle w:val="1-Char"/>
          <w:rtl/>
        </w:rPr>
      </w:pPr>
      <w:r w:rsidRPr="00376812">
        <w:rPr>
          <w:rStyle w:val="1-Char"/>
          <w:rFonts w:hint="cs"/>
          <w:rtl/>
        </w:rPr>
        <w:t xml:space="preserve">انسان با ایمان در پرتو ایمان به خدا و حق </w:t>
      </w:r>
      <w:r w:rsidR="00835C0C" w:rsidRPr="00376812">
        <w:rPr>
          <w:rStyle w:val="1-Char"/>
          <w:rFonts w:hint="cs"/>
          <w:rtl/>
        </w:rPr>
        <w:t>حاکمیت او بر روی زمین</w:t>
      </w:r>
      <w:r w:rsidRPr="00376812">
        <w:rPr>
          <w:rStyle w:val="1-Char"/>
          <w:rFonts w:hint="cs"/>
          <w:rtl/>
        </w:rPr>
        <w:t xml:space="preserve"> محکم ایستاده است و هیچ سستی و لرزشی به سراغ او نمی‌آید، زیرا به مطمئن‌ترین دستگیره دست زده، و به ستونی محکم و استوار تکیه کرده است:</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فَمَن يَكۡفُرۡ بِ</w:t>
      </w:r>
      <w:r w:rsidR="0054577E" w:rsidRPr="00C10EC8">
        <w:rPr>
          <w:rStyle w:val="7-Char"/>
          <w:rFonts w:hint="cs"/>
          <w:rtl/>
        </w:rPr>
        <w:t>ٱ</w:t>
      </w:r>
      <w:r w:rsidR="0054577E" w:rsidRPr="00C10EC8">
        <w:rPr>
          <w:rStyle w:val="7-Char"/>
          <w:rFonts w:hint="eastAsia"/>
          <w:rtl/>
        </w:rPr>
        <w:t>لطَّٰغُوتِ</w:t>
      </w:r>
      <w:r w:rsidR="0054577E" w:rsidRPr="00C10EC8">
        <w:rPr>
          <w:rStyle w:val="7-Char"/>
          <w:rtl/>
        </w:rPr>
        <w:t xml:space="preserve"> وَيُؤۡمِنۢ بِ</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فَقَدِ </w:t>
      </w:r>
      <w:r w:rsidR="0054577E" w:rsidRPr="00C10EC8">
        <w:rPr>
          <w:rStyle w:val="7-Char"/>
          <w:rFonts w:hint="cs"/>
          <w:rtl/>
        </w:rPr>
        <w:t>ٱ</w:t>
      </w:r>
      <w:r w:rsidR="0054577E" w:rsidRPr="00C10EC8">
        <w:rPr>
          <w:rStyle w:val="7-Char"/>
          <w:rFonts w:hint="eastAsia"/>
          <w:rtl/>
        </w:rPr>
        <w:t>سۡتَمۡسَكَ</w:t>
      </w:r>
      <w:r w:rsidR="0054577E" w:rsidRPr="00C10EC8">
        <w:rPr>
          <w:rStyle w:val="7-Char"/>
          <w:rtl/>
        </w:rPr>
        <w:t xml:space="preserve"> بِ</w:t>
      </w:r>
      <w:r w:rsidR="0054577E" w:rsidRPr="00C10EC8">
        <w:rPr>
          <w:rStyle w:val="7-Char"/>
          <w:rFonts w:hint="cs"/>
          <w:rtl/>
        </w:rPr>
        <w:t>ٱ</w:t>
      </w:r>
      <w:r w:rsidR="0054577E" w:rsidRPr="00C10EC8">
        <w:rPr>
          <w:rStyle w:val="7-Char"/>
          <w:rFonts w:hint="eastAsia"/>
          <w:rtl/>
        </w:rPr>
        <w:t>لۡعُرۡوَةِ</w:t>
      </w:r>
      <w:r w:rsidR="0054577E" w:rsidRPr="00C10EC8">
        <w:rPr>
          <w:rStyle w:val="7-Char"/>
          <w:rtl/>
        </w:rPr>
        <w:t xml:space="preserve"> </w:t>
      </w:r>
      <w:r w:rsidR="0054577E" w:rsidRPr="00C10EC8">
        <w:rPr>
          <w:rStyle w:val="7-Char"/>
          <w:rFonts w:hint="cs"/>
          <w:rtl/>
        </w:rPr>
        <w:t>ٱ</w:t>
      </w:r>
      <w:r w:rsidR="0054577E" w:rsidRPr="00C10EC8">
        <w:rPr>
          <w:rStyle w:val="7-Char"/>
          <w:rFonts w:hint="eastAsia"/>
          <w:rtl/>
        </w:rPr>
        <w:t>لۡوُثۡقَىٰ</w:t>
      </w:r>
      <w:r w:rsidR="0054577E" w:rsidRPr="00C10EC8">
        <w:rPr>
          <w:rStyle w:val="7-Char"/>
          <w:rtl/>
        </w:rPr>
        <w:t xml:space="preserve"> لَا </w:t>
      </w:r>
      <w:r w:rsidR="0054577E" w:rsidRPr="00C10EC8">
        <w:rPr>
          <w:rStyle w:val="7-Char"/>
          <w:rFonts w:hint="cs"/>
          <w:rtl/>
        </w:rPr>
        <w:t>ٱ</w:t>
      </w:r>
      <w:r w:rsidR="0054577E" w:rsidRPr="00C10EC8">
        <w:rPr>
          <w:rStyle w:val="7-Char"/>
          <w:rFonts w:hint="eastAsia"/>
          <w:rtl/>
        </w:rPr>
        <w:t>نفِصَامَ</w:t>
      </w:r>
      <w:r w:rsidR="0054577E" w:rsidRPr="00C10EC8">
        <w:rPr>
          <w:rStyle w:val="7-Char"/>
          <w:rtl/>
        </w:rPr>
        <w:t xml:space="preserve"> لَهَاۗ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البقرة: 256</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هرآن که به طاغوت کفر ورزد و به خدا ایمان آورد، به مطمئن‌ترین دستگیره دست زده که کنده‌شدن و از جای درآمدن در آن راه ندارد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او یک آفرید</w:t>
      </w:r>
      <w:r w:rsidR="000A57AE">
        <w:rPr>
          <w:rStyle w:val="1-Char"/>
          <w:rFonts w:hint="cs"/>
          <w:rtl/>
        </w:rPr>
        <w:t>ۀ</w:t>
      </w:r>
      <w:r w:rsidRPr="00376812">
        <w:rPr>
          <w:rStyle w:val="1-Char"/>
          <w:rFonts w:hint="cs"/>
          <w:rtl/>
        </w:rPr>
        <w:t xml:space="preserve"> بیکاره نیست، یک پدید</w:t>
      </w:r>
      <w:r w:rsidR="000A57AE">
        <w:rPr>
          <w:rStyle w:val="1-Char"/>
          <w:rFonts w:hint="cs"/>
          <w:rtl/>
        </w:rPr>
        <w:t>ۀ</w:t>
      </w:r>
      <w:r w:rsidRPr="00376812">
        <w:rPr>
          <w:rStyle w:val="1-Char"/>
          <w:rFonts w:hint="cs"/>
          <w:rtl/>
        </w:rPr>
        <w:t xml:space="preserve"> بیهوده نیست. او نمایند</w:t>
      </w:r>
      <w:r w:rsidR="000A57AE">
        <w:rPr>
          <w:rStyle w:val="1-Char"/>
          <w:rFonts w:hint="cs"/>
          <w:rtl/>
        </w:rPr>
        <w:t>ۀ</w:t>
      </w:r>
      <w:r w:rsidRPr="00376812">
        <w:rPr>
          <w:rStyle w:val="1-Char"/>
          <w:rFonts w:hint="cs"/>
          <w:rtl/>
        </w:rPr>
        <w:t xml:space="preserve"> خدا در زمین است. اگر هم</w:t>
      </w:r>
      <w:r w:rsidR="000A57AE">
        <w:rPr>
          <w:rStyle w:val="1-Char"/>
          <w:rFonts w:hint="cs"/>
          <w:rtl/>
        </w:rPr>
        <w:t>ۀ</w:t>
      </w:r>
      <w:r w:rsidRPr="00376812">
        <w:rPr>
          <w:rStyle w:val="1-Char"/>
          <w:rFonts w:hint="cs"/>
          <w:rtl/>
        </w:rPr>
        <w:t xml:space="preserve"> اهل باطل برعلیه </w:t>
      </w:r>
      <w:r w:rsidR="00057538" w:rsidRPr="00376812">
        <w:rPr>
          <w:rStyle w:val="1-Char"/>
          <w:rFonts w:hint="cs"/>
          <w:rtl/>
        </w:rPr>
        <w:t>او دست به ی</w:t>
      </w:r>
      <w:r w:rsidRPr="00376812">
        <w:rPr>
          <w:rStyle w:val="1-Char"/>
          <w:rFonts w:hint="cs"/>
          <w:rtl/>
        </w:rPr>
        <w:t>ک کنند، خدا یار او است و جبرئیل و مؤمنان شایسته، و فرشتگان علاوه بر آنان، پشتیبان اویند.</w:t>
      </w:r>
    </w:p>
    <w:p w:rsidR="00A627C8" w:rsidRPr="00376812" w:rsidRDefault="00A627C8" w:rsidP="00376812">
      <w:pPr>
        <w:ind w:firstLine="284"/>
        <w:jc w:val="both"/>
        <w:rPr>
          <w:rStyle w:val="1-Char"/>
          <w:rtl/>
        </w:rPr>
      </w:pPr>
      <w:r w:rsidRPr="00376812">
        <w:rPr>
          <w:rStyle w:val="1-Char"/>
          <w:rFonts w:hint="cs"/>
          <w:rtl/>
        </w:rPr>
        <w:t>چطور ممکن است که انسان با ایمان در برابر افراد بشر احساس ناتوانی کند، در حالی که فرشتگان پشت سر اویند؟ چگونه امکان دارد در برابر آفریدگان سر خم کند، در حالی که آفریدگار با او است؟</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cs"/>
          <w:rtl/>
        </w:rPr>
        <w:t>ٱ</w:t>
      </w:r>
      <w:r w:rsidR="0054577E" w:rsidRPr="00C10EC8">
        <w:rPr>
          <w:rStyle w:val="7-Char"/>
          <w:rFonts w:hint="eastAsia"/>
          <w:rtl/>
        </w:rPr>
        <w:t>لَّذِينَ</w:t>
      </w:r>
      <w:r w:rsidR="0054577E" w:rsidRPr="00C10EC8">
        <w:rPr>
          <w:rStyle w:val="7-Char"/>
          <w:rtl/>
        </w:rPr>
        <w:t xml:space="preserve"> قَالَ لَهُمُ </w:t>
      </w:r>
      <w:r w:rsidR="0054577E" w:rsidRPr="00C10EC8">
        <w:rPr>
          <w:rStyle w:val="7-Char"/>
          <w:rFonts w:hint="cs"/>
          <w:rtl/>
        </w:rPr>
        <w:t>ٱ</w:t>
      </w:r>
      <w:r w:rsidR="0054577E" w:rsidRPr="00C10EC8">
        <w:rPr>
          <w:rStyle w:val="7-Char"/>
          <w:rFonts w:hint="eastAsia"/>
          <w:rtl/>
        </w:rPr>
        <w:t>لنَّاسُ</w:t>
      </w:r>
      <w:r w:rsidR="0054577E" w:rsidRPr="00C10EC8">
        <w:rPr>
          <w:rStyle w:val="7-Char"/>
          <w:rtl/>
        </w:rPr>
        <w:t xml:space="preserve"> إِنَّ </w:t>
      </w:r>
      <w:r w:rsidR="0054577E" w:rsidRPr="00C10EC8">
        <w:rPr>
          <w:rStyle w:val="7-Char"/>
          <w:rFonts w:hint="cs"/>
          <w:rtl/>
        </w:rPr>
        <w:t>ٱ</w:t>
      </w:r>
      <w:r w:rsidR="0054577E" w:rsidRPr="00C10EC8">
        <w:rPr>
          <w:rStyle w:val="7-Char"/>
          <w:rFonts w:hint="eastAsia"/>
          <w:rtl/>
        </w:rPr>
        <w:t>لنَّاسَ</w:t>
      </w:r>
      <w:r w:rsidR="0054577E" w:rsidRPr="00C10EC8">
        <w:rPr>
          <w:rStyle w:val="7-Char"/>
          <w:rtl/>
        </w:rPr>
        <w:t xml:space="preserve"> قَدۡ جَمَعُواْ لَكُمۡ فَ</w:t>
      </w:r>
      <w:r w:rsidR="0054577E" w:rsidRPr="00C10EC8">
        <w:rPr>
          <w:rStyle w:val="7-Char"/>
          <w:rFonts w:hint="cs"/>
          <w:rtl/>
        </w:rPr>
        <w:t>ٱ</w:t>
      </w:r>
      <w:r w:rsidR="0054577E" w:rsidRPr="00C10EC8">
        <w:rPr>
          <w:rStyle w:val="7-Char"/>
          <w:rFonts w:hint="eastAsia"/>
          <w:rtl/>
        </w:rPr>
        <w:t>خۡشَوۡهُمۡ</w:t>
      </w:r>
      <w:r w:rsidR="0054577E" w:rsidRPr="00C10EC8">
        <w:rPr>
          <w:rStyle w:val="7-Char"/>
          <w:rtl/>
        </w:rPr>
        <w:t xml:space="preserve"> فَزَادَهُمۡ إِيمَٰنٗا وَقَالُواْ حَسۡبُنَا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وَنِعۡمَ </w:t>
      </w:r>
      <w:r w:rsidR="0054577E" w:rsidRPr="00C10EC8">
        <w:rPr>
          <w:rStyle w:val="7-Char"/>
          <w:rFonts w:hint="cs"/>
          <w:rtl/>
        </w:rPr>
        <w:t>ٱ</w:t>
      </w:r>
      <w:r w:rsidR="0054577E" w:rsidRPr="00C10EC8">
        <w:rPr>
          <w:rStyle w:val="7-Char"/>
          <w:rFonts w:hint="eastAsia"/>
          <w:rtl/>
        </w:rPr>
        <w:t>لۡوَكِيلُ</w:t>
      </w:r>
      <w:r w:rsidR="0054577E" w:rsidRPr="00C10EC8">
        <w:rPr>
          <w:rStyle w:val="7-Char"/>
          <w:rtl/>
        </w:rPr>
        <w:t xml:space="preserve"> ١٧٣ </w:t>
      </w:r>
      <w:r w:rsidR="0054577E" w:rsidRPr="00C10EC8">
        <w:rPr>
          <w:rStyle w:val="7-Char"/>
          <w:rFonts w:hint="eastAsia"/>
          <w:rtl/>
        </w:rPr>
        <w:t>فَ</w:t>
      </w:r>
      <w:r w:rsidR="0054577E" w:rsidRPr="00C10EC8">
        <w:rPr>
          <w:rStyle w:val="7-Char"/>
          <w:rFonts w:hint="cs"/>
          <w:rtl/>
        </w:rPr>
        <w:t>ٱ</w:t>
      </w:r>
      <w:r w:rsidR="0054577E" w:rsidRPr="00C10EC8">
        <w:rPr>
          <w:rStyle w:val="7-Char"/>
          <w:rFonts w:hint="eastAsia"/>
          <w:rtl/>
        </w:rPr>
        <w:t>نقَلَبُواْ</w:t>
      </w:r>
      <w:r w:rsidR="0054577E" w:rsidRPr="00C10EC8">
        <w:rPr>
          <w:rStyle w:val="7-Char"/>
          <w:rtl/>
        </w:rPr>
        <w:t xml:space="preserve"> بِنِعۡمَةٖ مِّنَ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وَفَضۡلٖ لَّمۡ يَمۡسَسۡهُمۡ سُوٓءٞ</w:t>
      </w:r>
      <w:r>
        <w:rPr>
          <w:rStyle w:val="Emphasis"/>
          <w:rFonts w:ascii="Traditional Arabic" w:hAnsi="Traditional Arabic" w:cs="Traditional Arabic"/>
          <w:i w:val="0"/>
          <w:iCs w:val="0"/>
          <w:rtl/>
          <w:lang w:bidi="fa-IR"/>
        </w:rPr>
        <w:t>﴾</w:t>
      </w:r>
      <w:r w:rsidR="006C4DD4">
        <w:rPr>
          <w:rStyle w:val="Emphasis"/>
          <w:rFonts w:ascii="Traditional Arabic" w:hAnsi="Traditional Arabic" w:cs="Traditional Arabic" w:hint="cs"/>
          <w:i w:val="0"/>
          <w:iCs w:val="0"/>
          <w:rtl/>
          <w:lang w:bidi="fa-IR"/>
        </w:rPr>
        <w:t xml:space="preserve"> </w:t>
      </w:r>
      <w:r w:rsidRPr="006C4DD4">
        <w:rPr>
          <w:rStyle w:val="6-Char"/>
          <w:rtl/>
        </w:rPr>
        <w:t>[</w:t>
      </w:r>
      <w:r w:rsidRPr="006C4DD4">
        <w:rPr>
          <w:rStyle w:val="6-Char"/>
          <w:rFonts w:hint="cs"/>
          <w:rtl/>
        </w:rPr>
        <w:t>آل عمران:</w:t>
      </w:r>
      <w:r w:rsidR="006C4DD4">
        <w:rPr>
          <w:rStyle w:val="6-Char"/>
          <w:rFonts w:hint="cs"/>
          <w:rtl/>
        </w:rPr>
        <w:t xml:space="preserve"> </w:t>
      </w:r>
      <w:r w:rsidRPr="006C4DD4">
        <w:rPr>
          <w:rStyle w:val="6-Char"/>
          <w:rFonts w:hint="cs"/>
          <w:rtl/>
        </w:rPr>
        <w:t>173-174</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مردم به آنان گفتند: مردم برعلیه شما دست به یکی کرده</w:t>
      </w:r>
      <w:r w:rsidR="003C024C" w:rsidRPr="00376812">
        <w:rPr>
          <w:rStyle w:val="1-Char"/>
          <w:rFonts w:hint="cs"/>
          <w:rtl/>
        </w:rPr>
        <w:t>‌اند،</w:t>
      </w:r>
      <w:r w:rsidRPr="00376812">
        <w:rPr>
          <w:rStyle w:val="1-Char"/>
          <w:rFonts w:hint="cs"/>
          <w:rtl/>
        </w:rPr>
        <w:t xml:space="preserve"> از آنان بهراسید! اما بر ایمان‌شان افزود و گفتند: خدا ما را بس است و چه خوب تکیه‌گاهی است * پس برخوردار از نعمت و فضل الهی بازگشتند و هیچ بدی به آنان نرسید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همین ایمان بود که چند مرد جوان را مانند اصحاب کهف واداشت تا با تکیه بر عقید</w:t>
      </w:r>
      <w:r w:rsidR="000A57AE">
        <w:rPr>
          <w:rStyle w:val="1-Char"/>
          <w:rFonts w:hint="cs"/>
          <w:rtl/>
        </w:rPr>
        <w:t>ۀ</w:t>
      </w:r>
      <w:r w:rsidRPr="00376812">
        <w:rPr>
          <w:rStyle w:val="1-Char"/>
          <w:rFonts w:hint="cs"/>
          <w:rtl/>
        </w:rPr>
        <w:t xml:space="preserve"> خویش در برابر یک پادشاه زورگو، و یک قوم متعصب و سنگدل، با آن تعداد اندک، و بی‌بهره از توان و برخورداری مادی، بایستند: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نَّحۡنُ</w:t>
      </w:r>
      <w:r w:rsidR="0054577E" w:rsidRPr="00C10EC8">
        <w:rPr>
          <w:rStyle w:val="7-Char"/>
          <w:rtl/>
        </w:rPr>
        <w:t xml:space="preserve"> نَقُصُّ عَلَيۡكَ نَبَأَهُم بِ</w:t>
      </w:r>
      <w:r w:rsidR="0054577E" w:rsidRPr="00C10EC8">
        <w:rPr>
          <w:rStyle w:val="7-Char"/>
          <w:rFonts w:hint="cs"/>
          <w:rtl/>
        </w:rPr>
        <w:t>ٱ</w:t>
      </w:r>
      <w:r w:rsidR="0054577E" w:rsidRPr="00C10EC8">
        <w:rPr>
          <w:rStyle w:val="7-Char"/>
          <w:rFonts w:hint="eastAsia"/>
          <w:rtl/>
        </w:rPr>
        <w:t>لۡحَقِّۚ</w:t>
      </w:r>
      <w:r w:rsidR="0054577E" w:rsidRPr="00C10EC8">
        <w:rPr>
          <w:rStyle w:val="7-Char"/>
          <w:rtl/>
        </w:rPr>
        <w:t xml:space="preserve"> إِنَّهُمۡ فِتۡيَةٌ ءَامَنُواْ بِرَبِّهِمۡ وَزِدۡنَٰهُمۡ هُدٗى ١٣ </w:t>
      </w:r>
      <w:r w:rsidR="0054577E" w:rsidRPr="00C10EC8">
        <w:rPr>
          <w:rStyle w:val="7-Char"/>
          <w:rFonts w:hint="eastAsia"/>
          <w:rtl/>
        </w:rPr>
        <w:t>وَرَبَطۡنَا</w:t>
      </w:r>
      <w:r w:rsidR="0054577E" w:rsidRPr="00C10EC8">
        <w:rPr>
          <w:rStyle w:val="7-Char"/>
          <w:rtl/>
        </w:rPr>
        <w:t xml:space="preserve"> عَلَىٰ قُلُوبِهِمۡ إِذۡ قَامُواْ فَقَالُواْ رَبُّنَا رَبُّ </w:t>
      </w:r>
      <w:r w:rsidR="0054577E" w:rsidRPr="00C10EC8">
        <w:rPr>
          <w:rStyle w:val="7-Char"/>
          <w:rFonts w:hint="cs"/>
          <w:rtl/>
        </w:rPr>
        <w:t>ٱ</w:t>
      </w:r>
      <w:r w:rsidR="0054577E" w:rsidRPr="00C10EC8">
        <w:rPr>
          <w:rStyle w:val="7-Char"/>
          <w:rFonts w:hint="eastAsia"/>
          <w:rtl/>
        </w:rPr>
        <w:t>لسَّمَٰوَٰتِ</w:t>
      </w:r>
      <w:r w:rsidR="0054577E" w:rsidRPr="00C10EC8">
        <w:rPr>
          <w:rStyle w:val="7-Char"/>
          <w:rtl/>
        </w:rPr>
        <w:t xml:space="preserve"> وَ</w:t>
      </w:r>
      <w:r w:rsidR="0054577E" w:rsidRPr="00C10EC8">
        <w:rPr>
          <w:rStyle w:val="7-Char"/>
          <w:rFonts w:hint="cs"/>
          <w:rtl/>
        </w:rPr>
        <w:t>ٱ</w:t>
      </w:r>
      <w:r w:rsidR="0054577E" w:rsidRPr="00C10EC8">
        <w:rPr>
          <w:rStyle w:val="7-Char"/>
          <w:rFonts w:hint="eastAsia"/>
          <w:rtl/>
        </w:rPr>
        <w:t>لۡأَرۡضِ</w:t>
      </w:r>
      <w:r w:rsidR="0054577E" w:rsidRPr="00C10EC8">
        <w:rPr>
          <w:rStyle w:val="7-Char"/>
          <w:rtl/>
        </w:rPr>
        <w:t xml:space="preserve"> لَن نَّدۡعُوَاْ مِن دُونِهِ</w:t>
      </w:r>
      <w:r w:rsidR="0054577E" w:rsidRPr="00C10EC8">
        <w:rPr>
          <w:rStyle w:val="7-Char"/>
          <w:rFonts w:hint="cs"/>
          <w:rtl/>
        </w:rPr>
        <w:t>ۦٓ</w:t>
      </w:r>
      <w:r w:rsidR="0054577E" w:rsidRPr="00C10EC8">
        <w:rPr>
          <w:rStyle w:val="7-Char"/>
          <w:rtl/>
        </w:rPr>
        <w:t xml:space="preserve"> إِلَٰهٗاۖ لَّقَدۡ قُلۡنَآ إِذٗا شَطَطًا ١٤ </w:t>
      </w:r>
      <w:r w:rsidR="0054577E" w:rsidRPr="00C10EC8">
        <w:rPr>
          <w:rStyle w:val="7-Char"/>
          <w:rFonts w:hint="eastAsia"/>
          <w:rtl/>
        </w:rPr>
        <w:t>هَٰٓؤُلَآءِ</w:t>
      </w:r>
      <w:r w:rsidR="0054577E" w:rsidRPr="00C10EC8">
        <w:rPr>
          <w:rStyle w:val="7-Char"/>
          <w:rtl/>
        </w:rPr>
        <w:t xml:space="preserve"> قَوۡمُنَا </w:t>
      </w:r>
      <w:r w:rsidR="0054577E" w:rsidRPr="00C10EC8">
        <w:rPr>
          <w:rStyle w:val="7-Char"/>
          <w:rFonts w:hint="cs"/>
          <w:rtl/>
        </w:rPr>
        <w:t>ٱ</w:t>
      </w:r>
      <w:r w:rsidR="0054577E" w:rsidRPr="00C10EC8">
        <w:rPr>
          <w:rStyle w:val="7-Char"/>
          <w:rFonts w:hint="eastAsia"/>
          <w:rtl/>
        </w:rPr>
        <w:t>تَّخَذُواْ</w:t>
      </w:r>
      <w:r w:rsidR="0054577E" w:rsidRPr="00C10EC8">
        <w:rPr>
          <w:rStyle w:val="7-Char"/>
          <w:rtl/>
        </w:rPr>
        <w:t xml:space="preserve"> مِن دُونِهِ</w:t>
      </w:r>
      <w:r w:rsidR="0054577E" w:rsidRPr="00C10EC8">
        <w:rPr>
          <w:rStyle w:val="7-Char"/>
          <w:rFonts w:hint="cs"/>
          <w:rtl/>
        </w:rPr>
        <w:t>ۦٓ</w:t>
      </w:r>
      <w:r w:rsidR="0054577E" w:rsidRPr="00C10EC8">
        <w:rPr>
          <w:rStyle w:val="7-Char"/>
          <w:rtl/>
        </w:rPr>
        <w:t xml:space="preserve"> ءَالِهَةٗۖ لَّوۡلَا يَأۡتُونَ عَلَيۡهِم بِسُلۡطَٰنِۢ بَيِّنٖۖ فَمَنۡ أَظۡلَمُ مِمَّنِ </w:t>
      </w:r>
      <w:r w:rsidR="0054577E" w:rsidRPr="00C10EC8">
        <w:rPr>
          <w:rStyle w:val="7-Char"/>
          <w:rFonts w:hint="cs"/>
          <w:rtl/>
        </w:rPr>
        <w:t>ٱ</w:t>
      </w:r>
      <w:r w:rsidR="0054577E" w:rsidRPr="00C10EC8">
        <w:rPr>
          <w:rStyle w:val="7-Char"/>
          <w:rFonts w:hint="eastAsia"/>
          <w:rtl/>
        </w:rPr>
        <w:t>فۡتَرَىٰ</w:t>
      </w:r>
      <w:r w:rsidR="0054577E" w:rsidRPr="00C10EC8">
        <w:rPr>
          <w:rStyle w:val="7-Char"/>
          <w:rtl/>
        </w:rPr>
        <w:t xml:space="preserve"> عَلَى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كَذِبٗا ١٥</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الکهف: 13-15</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داستان اصحاب کهف را آنچنانکه به حق واقع شده است، برای تو بازمی‌گوییم. آنان جوانی بودند که به پروردگار شما ایمان آوردند و ما بر هدایت‌شان افزودیم * و دل‌هایشان را محکم گردانیدیم آن هنگام که قیام کردند و گفتند: پروردگار ما پروردگار آسمان‌ها و زمین است و ما به جز او خدایی را نمی‌خوانیم. اگر چنان کنیم یاوه‌سرایی کرده</w:t>
      </w:r>
      <w:r w:rsidR="006915E3" w:rsidRPr="00376812">
        <w:rPr>
          <w:rStyle w:val="1-Char"/>
          <w:rFonts w:hint="cs"/>
          <w:rtl/>
        </w:rPr>
        <w:t xml:space="preserve">‌ایم </w:t>
      </w:r>
      <w:r w:rsidRPr="00376812">
        <w:rPr>
          <w:rStyle w:val="1-Char"/>
          <w:rFonts w:hint="cs"/>
          <w:rtl/>
        </w:rPr>
        <w:t>* این قوم مایند که خدایانی جز او برگرفته</w:t>
      </w:r>
      <w:r w:rsidR="003C024C" w:rsidRPr="00376812">
        <w:rPr>
          <w:rStyle w:val="1-Char"/>
          <w:rFonts w:hint="cs"/>
          <w:rtl/>
        </w:rPr>
        <w:t>‌اند،</w:t>
      </w:r>
      <w:r w:rsidRPr="00376812">
        <w:rPr>
          <w:rStyle w:val="1-Char"/>
          <w:rFonts w:hint="cs"/>
          <w:rtl/>
        </w:rPr>
        <w:t xml:space="preserve"> چرا برای خدایی اینان، دلایل آشکاری نمی‌آورند؟ پس کیست ستمگرتر از آن کسی که بر خدا دروغ ببندد؟!</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A627C8" w:rsidP="003403F1">
      <w:pPr>
        <w:pStyle w:val="4-0"/>
        <w:rPr>
          <w:rStyle w:val="1-Char"/>
          <w:rtl/>
        </w:rPr>
      </w:pPr>
      <w:bookmarkStart w:id="250" w:name="_Toc258768094"/>
      <w:bookmarkStart w:id="251" w:name="_Toc429312907"/>
      <w:r w:rsidRPr="00D823B5">
        <w:rPr>
          <w:rStyle w:val="1-Char"/>
          <w:rFonts w:hint="cs"/>
          <w:rtl/>
        </w:rPr>
        <w:t>- ایمان به جاودانگی:</w:t>
      </w:r>
      <w:bookmarkEnd w:id="250"/>
      <w:bookmarkEnd w:id="251"/>
    </w:p>
    <w:p w:rsidR="00A627C8" w:rsidRPr="00D823B5" w:rsidRDefault="00A627C8" w:rsidP="00376812">
      <w:pPr>
        <w:ind w:firstLine="284"/>
        <w:jc w:val="both"/>
        <w:rPr>
          <w:rStyle w:val="1-Char"/>
          <w:rtl/>
        </w:rPr>
      </w:pPr>
      <w:r w:rsidRPr="00376812">
        <w:rPr>
          <w:rStyle w:val="1-Char"/>
          <w:rFonts w:hint="cs"/>
          <w:rtl/>
        </w:rPr>
        <w:t>انسان با ایمان نیرو و توان خویش را از جاودانگیی که به آن یقین دارد، می‌گیرد، زندگی او عبارت از این روزهای معدود، در این مکان‌های محدود نیست. یک زندگی ابدی است و جز این نیست که از این خانه به آن خانه می‌رود.</w:t>
      </w:r>
    </w:p>
    <w:tbl>
      <w:tblPr>
        <w:bidiVisual/>
        <w:tblW w:w="0" w:type="auto"/>
        <w:tblLook w:val="04A0" w:firstRow="1" w:lastRow="0" w:firstColumn="1" w:lastColumn="0" w:noHBand="0" w:noVBand="1"/>
      </w:tblPr>
      <w:tblGrid>
        <w:gridCol w:w="3432"/>
        <w:gridCol w:w="412"/>
        <w:gridCol w:w="3460"/>
      </w:tblGrid>
      <w:tr w:rsidR="00502DCE" w:rsidRPr="00D823B5" w:rsidTr="00654BE8">
        <w:tc>
          <w:tcPr>
            <w:tcW w:w="3623" w:type="dxa"/>
            <w:shd w:val="clear" w:color="auto" w:fill="auto"/>
          </w:tcPr>
          <w:p w:rsidR="00502DCE" w:rsidRPr="00654BE8" w:rsidRDefault="00502DCE" w:rsidP="00654BE8">
            <w:pPr>
              <w:pStyle w:val="5-"/>
              <w:ind w:firstLine="0"/>
              <w:jc w:val="lowKashida"/>
              <w:rPr>
                <w:rStyle w:val="Emphasis"/>
                <w:i w:val="0"/>
                <w:iCs w:val="0"/>
                <w:sz w:val="2"/>
                <w:szCs w:val="2"/>
                <w:rtl/>
                <w:lang w:bidi="ar-SA"/>
              </w:rPr>
            </w:pPr>
            <w:r w:rsidRPr="00654BE8">
              <w:rPr>
                <w:rStyle w:val="Emphasis"/>
                <w:rFonts w:hint="cs"/>
                <w:i w:val="0"/>
                <w:iCs w:val="0"/>
                <w:rtl/>
              </w:rPr>
              <w:t>وما الموت إلا رحلة غير أنها</w:t>
            </w:r>
            <w:r w:rsidRPr="00654BE8">
              <w:rPr>
                <w:rStyle w:val="Emphasis"/>
                <w:i w:val="0"/>
                <w:iCs w:val="0"/>
                <w:rtl/>
              </w:rPr>
              <w:br/>
            </w:r>
          </w:p>
        </w:tc>
        <w:tc>
          <w:tcPr>
            <w:tcW w:w="425" w:type="dxa"/>
            <w:shd w:val="clear" w:color="auto" w:fill="auto"/>
          </w:tcPr>
          <w:p w:rsidR="00502DCE" w:rsidRPr="00654BE8" w:rsidRDefault="00502DCE" w:rsidP="00654BE8">
            <w:pPr>
              <w:pStyle w:val="5-"/>
              <w:ind w:firstLine="0"/>
              <w:jc w:val="lowKashida"/>
              <w:rPr>
                <w:rStyle w:val="Emphasis"/>
                <w:i w:val="0"/>
                <w:iCs w:val="0"/>
                <w:rtl/>
              </w:rPr>
            </w:pPr>
          </w:p>
        </w:tc>
        <w:tc>
          <w:tcPr>
            <w:tcW w:w="3652" w:type="dxa"/>
            <w:shd w:val="clear" w:color="auto" w:fill="auto"/>
          </w:tcPr>
          <w:p w:rsidR="00502DCE" w:rsidRPr="00654BE8" w:rsidRDefault="00502DCE" w:rsidP="00654BE8">
            <w:pPr>
              <w:pStyle w:val="5-"/>
              <w:ind w:firstLine="0"/>
              <w:jc w:val="lowKashida"/>
              <w:rPr>
                <w:rStyle w:val="Emphasis"/>
                <w:i w:val="0"/>
                <w:iCs w:val="0"/>
                <w:sz w:val="2"/>
                <w:szCs w:val="2"/>
                <w:rtl/>
                <w:lang w:bidi="ar-SA"/>
              </w:rPr>
            </w:pPr>
            <w:r w:rsidRPr="00654BE8">
              <w:rPr>
                <w:rStyle w:val="Emphasis"/>
                <w:rFonts w:hint="cs"/>
                <w:i w:val="0"/>
                <w:iCs w:val="0"/>
                <w:rtl/>
              </w:rPr>
              <w:t>من المنزل الفاني إلى المنزل الباقي</w:t>
            </w:r>
            <w:r w:rsidRPr="00654BE8">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«و مرگ سفری بیش نیست، جز آن که،</w:t>
      </w:r>
    </w:p>
    <w:p w:rsidR="00A627C8" w:rsidRPr="00376812" w:rsidRDefault="00A627C8" w:rsidP="00376812">
      <w:pPr>
        <w:ind w:firstLine="284"/>
        <w:jc w:val="both"/>
        <w:rPr>
          <w:rStyle w:val="1-Char"/>
          <w:rtl/>
        </w:rPr>
      </w:pPr>
      <w:r w:rsidRPr="00376812">
        <w:rPr>
          <w:rStyle w:val="1-Char"/>
          <w:rFonts w:hint="cs"/>
          <w:rtl/>
        </w:rPr>
        <w:t>این سفر از منزلگاه فانی به جایگاه باقی است».</w:t>
      </w:r>
    </w:p>
    <w:p w:rsidR="00A627C8" w:rsidRPr="00D823B5" w:rsidRDefault="00A627C8" w:rsidP="00376812">
      <w:pPr>
        <w:ind w:firstLine="284"/>
        <w:jc w:val="both"/>
        <w:rPr>
          <w:rStyle w:val="1-Char"/>
          <w:rtl/>
        </w:rPr>
      </w:pPr>
      <w:r w:rsidRPr="00376812">
        <w:rPr>
          <w:rStyle w:val="1-Char"/>
          <w:rFonts w:hint="cs"/>
          <w:rtl/>
        </w:rPr>
        <w:t>این عُمَیر بن حمام انصاری</w:t>
      </w:r>
      <w:r w:rsidR="00E0554E" w:rsidRPr="00E0554E">
        <w:rPr>
          <w:rStyle w:val="1-Char"/>
          <w:rFonts w:cs="CTraditional Arabic" w:hint="cs"/>
          <w:rtl/>
        </w:rPr>
        <w:t xml:space="preserve">س </w:t>
      </w:r>
      <w:r w:rsidRPr="00D823B5">
        <w:rPr>
          <w:rStyle w:val="1-Char"/>
          <w:rFonts w:hint="cs"/>
          <w:rtl/>
        </w:rPr>
        <w:t>است که در جنگ بدر می‌شنود که پیامبر اکرم</w:t>
      </w:r>
      <w:r w:rsidR="006620CA" w:rsidRPr="006620CA">
        <w:rPr>
          <w:rStyle w:val="1-Char"/>
          <w:rFonts w:cs="CTraditional Arabic" w:hint="cs"/>
          <w:rtl/>
        </w:rPr>
        <w:t xml:space="preserve"> ج</w:t>
      </w:r>
      <w:r w:rsidRPr="00D823B5">
        <w:rPr>
          <w:rStyle w:val="1-Char"/>
          <w:rFonts w:hint="cs"/>
          <w:rtl/>
        </w:rPr>
        <w:t xml:space="preserve"> خطاب به یارانش می‌فرمایند:</w:t>
      </w:r>
    </w:p>
    <w:p w:rsidR="00A627C8" w:rsidRPr="00DE19A9" w:rsidRDefault="00A627C8" w:rsidP="00DE19A9">
      <w:pPr>
        <w:pStyle w:val="4-"/>
        <w:rPr>
          <w:rStyle w:val="Emphasis"/>
          <w:i w:val="0"/>
          <w:iCs w:val="0"/>
          <w:rtl/>
        </w:rPr>
      </w:pPr>
      <w:r w:rsidRPr="00DE19A9">
        <w:rPr>
          <w:rStyle w:val="Emphasis"/>
          <w:rFonts w:hint="cs"/>
          <w:i w:val="0"/>
          <w:iCs w:val="0"/>
          <w:rtl/>
        </w:rPr>
        <w:t xml:space="preserve">«والذي نفسي بيده ما من رجل يقاتلهم اليوم </w:t>
      </w:r>
      <w:r w:rsidRPr="00DE19A9">
        <w:rPr>
          <w:rStyle w:val="Emphasis"/>
          <w:rFonts w:ascii="Times New Roman" w:hAnsi="Times New Roman" w:cs="Times New Roman" w:hint="cs"/>
          <w:i w:val="0"/>
          <w:iCs w:val="0"/>
          <w:rtl/>
        </w:rPr>
        <w:t>–</w:t>
      </w:r>
      <w:r w:rsidRPr="00DE19A9">
        <w:rPr>
          <w:rStyle w:val="Emphasis"/>
          <w:rFonts w:hint="cs"/>
          <w:i w:val="0"/>
          <w:iCs w:val="0"/>
          <w:rtl/>
        </w:rPr>
        <w:t xml:space="preserve"> المشركين </w:t>
      </w:r>
      <w:r w:rsidRPr="00DE19A9">
        <w:rPr>
          <w:rStyle w:val="Emphasis"/>
          <w:rFonts w:ascii="Times New Roman" w:hAnsi="Times New Roman" w:cs="Times New Roman" w:hint="cs"/>
          <w:i w:val="0"/>
          <w:iCs w:val="0"/>
          <w:rtl/>
        </w:rPr>
        <w:t>–</w:t>
      </w:r>
      <w:r w:rsidRPr="00DE19A9">
        <w:rPr>
          <w:rStyle w:val="Emphasis"/>
          <w:rFonts w:hint="cs"/>
          <w:i w:val="0"/>
          <w:iCs w:val="0"/>
          <w:rtl/>
        </w:rPr>
        <w:t xml:space="preserve"> فيقتل صابراً محتسباً مقبلاً غير مدبر إلا أدخله الله الجنة»</w:t>
      </w:r>
    </w:p>
    <w:p w:rsidR="00A627C8" w:rsidRPr="00376812" w:rsidRDefault="00A627C8" w:rsidP="00376812">
      <w:pPr>
        <w:ind w:firstLine="284"/>
        <w:jc w:val="both"/>
        <w:rPr>
          <w:rStyle w:val="1-Char"/>
          <w:rtl/>
        </w:rPr>
      </w:pPr>
      <w:r w:rsidRPr="00376812">
        <w:rPr>
          <w:rStyle w:val="1-Char"/>
          <w:rFonts w:hint="cs"/>
          <w:rtl/>
        </w:rPr>
        <w:t>«سوگند به آن که جانم در دست او است! هیچ مردی نیست که امروز با مشرکان بجنگد و صبورانه در راه خدا کشته شود، و روی به مشرکان آورده و از رویارویی با آنان روی برنتافته باشد، مگر آن که خدا او را به بهشت درآورد».</w:t>
      </w:r>
    </w:p>
    <w:p w:rsidR="00A627C8" w:rsidRPr="00D823B5" w:rsidRDefault="00A627C8" w:rsidP="00376812">
      <w:pPr>
        <w:ind w:firstLine="284"/>
        <w:jc w:val="both"/>
        <w:rPr>
          <w:rStyle w:val="1-Char"/>
          <w:rtl/>
        </w:rPr>
      </w:pPr>
      <w:r w:rsidRPr="00376812">
        <w:rPr>
          <w:rStyle w:val="1-Char"/>
          <w:rFonts w:hint="cs"/>
          <w:rtl/>
        </w:rPr>
        <w:t>عُمَیر می‌گوید: به به! به او می‌گویند: به به از چه چیزی ای حمام؟ و می‌گوید: مگر میان من و بهشت همین مقدار فاصله نیست که پای پیش بگذارم و با اینان بجنگم و کشته شوم؟ رسول اکرم</w:t>
      </w:r>
      <w:r w:rsidR="006620CA" w:rsidRPr="006620CA">
        <w:rPr>
          <w:rStyle w:val="1-Char"/>
          <w:rFonts w:cs="CTraditional Arabic" w:hint="cs"/>
          <w:rtl/>
        </w:rPr>
        <w:t xml:space="preserve"> ج</w:t>
      </w:r>
      <w:r w:rsidRPr="00376812">
        <w:rPr>
          <w:rStyle w:val="1-Char"/>
          <w:rFonts w:hint="cs"/>
          <w:rtl/>
        </w:rPr>
        <w:t xml:space="preserve"> می‌فرمایند: بلی! عمیر چند دانه خرما در دست دارد که مشغول خوردن</w:t>
      </w:r>
      <w:r w:rsidR="00477E98" w:rsidRPr="00376812">
        <w:rPr>
          <w:rStyle w:val="1-Char"/>
          <w:rFonts w:hint="cs"/>
          <w:rtl/>
        </w:rPr>
        <w:t xml:space="preserve"> آن‌ها </w:t>
      </w:r>
      <w:r w:rsidRPr="00376812">
        <w:rPr>
          <w:rStyle w:val="1-Char"/>
          <w:rFonts w:hint="cs"/>
          <w:rtl/>
        </w:rPr>
        <w:t>است. با خود می‌گوید: اینقدر زنده بمانم که این خرماها را بخورم؟ این زندگی طولانیی است؟ و خرماها را به سویی می‌افکند و به جبه</w:t>
      </w:r>
      <w:r w:rsidR="000A57AE">
        <w:rPr>
          <w:rStyle w:val="1-Char"/>
          <w:rFonts w:hint="cs"/>
          <w:rtl/>
        </w:rPr>
        <w:t>ۀ</w:t>
      </w:r>
      <w:r w:rsidRPr="00376812">
        <w:rPr>
          <w:rStyle w:val="1-Char"/>
          <w:rFonts w:hint="cs"/>
          <w:rtl/>
        </w:rPr>
        <w:t xml:space="preserve"> جنگ روی می‌آورد و در رجزی که می‌خواند می‌گوید:</w:t>
      </w:r>
    </w:p>
    <w:tbl>
      <w:tblPr>
        <w:bidiVisual/>
        <w:tblW w:w="0" w:type="auto"/>
        <w:tblLook w:val="04A0" w:firstRow="1" w:lastRow="0" w:firstColumn="1" w:lastColumn="0" w:noHBand="0" w:noVBand="1"/>
      </w:tblPr>
      <w:tblGrid>
        <w:gridCol w:w="3483"/>
        <w:gridCol w:w="425"/>
        <w:gridCol w:w="3396"/>
      </w:tblGrid>
      <w:tr w:rsidR="007A4578" w:rsidRPr="00D823B5" w:rsidTr="00502DCE">
        <w:tc>
          <w:tcPr>
            <w:tcW w:w="3623" w:type="dxa"/>
            <w:shd w:val="clear" w:color="auto" w:fill="auto"/>
          </w:tcPr>
          <w:p w:rsidR="007A4578"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ركضاً إلى الله بغير زاد</w:t>
            </w:r>
            <w:r>
              <w:rPr>
                <w:rStyle w:val="Emphasis"/>
                <w:i w:val="0"/>
                <w:iCs w:val="0"/>
                <w:rtl/>
              </w:rPr>
              <w:br/>
            </w:r>
          </w:p>
        </w:tc>
        <w:tc>
          <w:tcPr>
            <w:tcW w:w="425" w:type="dxa"/>
            <w:shd w:val="clear" w:color="auto" w:fill="auto"/>
          </w:tcPr>
          <w:p w:rsidR="007A4578" w:rsidRPr="00502DCE" w:rsidRDefault="007A4578" w:rsidP="00502DCE">
            <w:pPr>
              <w:pStyle w:val="5-"/>
              <w:ind w:firstLine="0"/>
              <w:jc w:val="lowKashida"/>
              <w:rPr>
                <w:rStyle w:val="Emphasis"/>
                <w:i w:val="0"/>
                <w:iCs w:val="0"/>
                <w:rtl/>
              </w:rPr>
            </w:pPr>
          </w:p>
        </w:tc>
        <w:tc>
          <w:tcPr>
            <w:tcW w:w="3652" w:type="dxa"/>
            <w:shd w:val="clear" w:color="auto" w:fill="auto"/>
          </w:tcPr>
          <w:p w:rsidR="007A4578" w:rsidRPr="00502DCE" w:rsidRDefault="00502DCE" w:rsidP="00502DCE">
            <w:pPr>
              <w:pStyle w:val="5-"/>
              <w:ind w:firstLine="0"/>
              <w:jc w:val="lowKashida"/>
              <w:rPr>
                <w:rStyle w:val="Emphasis"/>
                <w:i w:val="0"/>
                <w:iCs w:val="0"/>
                <w:sz w:val="2"/>
                <w:szCs w:val="2"/>
                <w:rtl/>
                <w:lang w:bidi="ar-SA"/>
              </w:rPr>
            </w:pPr>
            <w:r w:rsidRPr="00502DCE">
              <w:rPr>
                <w:rStyle w:val="Emphasis"/>
                <w:rFonts w:hint="cs"/>
                <w:i w:val="0"/>
                <w:iCs w:val="0"/>
                <w:rtl/>
              </w:rPr>
              <w:t>إلا التقى وعمل المعاد</w:t>
            </w:r>
            <w:r>
              <w:rPr>
                <w:rStyle w:val="Emphasis"/>
                <w:i w:val="0"/>
                <w:iCs w:val="0"/>
                <w:rtl/>
              </w:rPr>
              <w:br/>
            </w:r>
          </w:p>
        </w:tc>
      </w:tr>
      <w:tr w:rsidR="007A4578" w:rsidRPr="00D823B5" w:rsidTr="00502DCE">
        <w:tc>
          <w:tcPr>
            <w:tcW w:w="3623" w:type="dxa"/>
            <w:shd w:val="clear" w:color="auto" w:fill="auto"/>
          </w:tcPr>
          <w:p w:rsidR="007A4578" w:rsidRPr="00502DCE" w:rsidRDefault="00502DCE" w:rsidP="00502DCE">
            <w:pPr>
              <w:pStyle w:val="5-"/>
              <w:ind w:firstLine="0"/>
              <w:jc w:val="lowKashida"/>
              <w:rPr>
                <w:rStyle w:val="Emphasis"/>
                <w:i w:val="0"/>
                <w:iCs w:val="0"/>
                <w:sz w:val="2"/>
                <w:szCs w:val="2"/>
                <w:rtl/>
                <w:lang w:bidi="ar-SA"/>
              </w:rPr>
            </w:pPr>
            <w:r w:rsidRPr="00502DCE">
              <w:rPr>
                <w:rStyle w:val="Emphasis"/>
                <w:rFonts w:hint="cs"/>
                <w:i w:val="0"/>
                <w:iCs w:val="0"/>
                <w:rtl/>
              </w:rPr>
              <w:t>والصبر في الله على الجهاد</w:t>
            </w:r>
            <w:r>
              <w:rPr>
                <w:rStyle w:val="Emphasis"/>
                <w:i w:val="0"/>
                <w:iCs w:val="0"/>
                <w:rtl/>
                <w:lang w:bidi="ar-SA"/>
              </w:rPr>
              <w:br/>
            </w:r>
          </w:p>
        </w:tc>
        <w:tc>
          <w:tcPr>
            <w:tcW w:w="425" w:type="dxa"/>
            <w:shd w:val="clear" w:color="auto" w:fill="auto"/>
          </w:tcPr>
          <w:p w:rsidR="007A4578" w:rsidRPr="00502DCE" w:rsidRDefault="007A4578" w:rsidP="00502DCE">
            <w:pPr>
              <w:pStyle w:val="5-"/>
              <w:ind w:firstLine="0"/>
              <w:jc w:val="lowKashida"/>
              <w:rPr>
                <w:rStyle w:val="Emphasis"/>
                <w:i w:val="0"/>
                <w:iCs w:val="0"/>
                <w:rtl/>
              </w:rPr>
            </w:pPr>
          </w:p>
        </w:tc>
        <w:tc>
          <w:tcPr>
            <w:tcW w:w="3652" w:type="dxa"/>
            <w:shd w:val="clear" w:color="auto" w:fill="auto"/>
          </w:tcPr>
          <w:p w:rsidR="007A4578"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وكل زاد عرضه النفاد</w:t>
            </w:r>
            <w:r>
              <w:rPr>
                <w:rStyle w:val="Emphasis"/>
                <w:i w:val="0"/>
                <w:iCs w:val="0"/>
                <w:rtl/>
              </w:rPr>
              <w:br/>
            </w:r>
          </w:p>
        </w:tc>
      </w:tr>
      <w:tr w:rsidR="00502DCE" w:rsidRPr="00D823B5" w:rsidTr="00502DCE">
        <w:tc>
          <w:tcPr>
            <w:tcW w:w="7700" w:type="dxa"/>
            <w:gridSpan w:val="3"/>
            <w:shd w:val="clear" w:color="auto" w:fill="auto"/>
          </w:tcPr>
          <w:p w:rsidR="00502DCE" w:rsidRPr="00502DCE" w:rsidRDefault="00502DCE" w:rsidP="00502DCE">
            <w:pPr>
              <w:pStyle w:val="5-"/>
              <w:ind w:left="1985" w:right="1985" w:firstLine="0"/>
              <w:jc w:val="lowKashida"/>
              <w:rPr>
                <w:rStyle w:val="Emphasis"/>
                <w:i w:val="0"/>
                <w:iCs w:val="0"/>
                <w:sz w:val="2"/>
                <w:szCs w:val="2"/>
                <w:rtl/>
              </w:rPr>
            </w:pPr>
            <w:r w:rsidRPr="00502DCE">
              <w:rPr>
                <w:rStyle w:val="Emphasis"/>
                <w:rFonts w:hint="cs"/>
                <w:i w:val="0"/>
                <w:iCs w:val="0"/>
                <w:rtl/>
              </w:rPr>
              <w:t>غير التقى والبر والرشاد</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«می‌شتابم به سوی خدا بدون هیچ توشه‌ای،</w:t>
      </w:r>
    </w:p>
    <w:p w:rsidR="00A627C8" w:rsidRPr="00376812" w:rsidRDefault="00A627C8" w:rsidP="00376812">
      <w:pPr>
        <w:ind w:firstLine="284"/>
        <w:jc w:val="both"/>
        <w:rPr>
          <w:rStyle w:val="1-Char"/>
          <w:rtl/>
        </w:rPr>
      </w:pPr>
      <w:r w:rsidRPr="00376812">
        <w:rPr>
          <w:rStyle w:val="1-Char"/>
          <w:rFonts w:hint="cs"/>
          <w:rtl/>
        </w:rPr>
        <w:t>مگر پارسایی و عمل برای آخ</w:t>
      </w:r>
      <w:r w:rsidR="0071220E" w:rsidRPr="00376812">
        <w:rPr>
          <w:rStyle w:val="1-Char"/>
          <w:rFonts w:hint="cs"/>
          <w:rtl/>
        </w:rPr>
        <w:t>رت</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شکیبایی در راه خدا بر جهاد،</w:t>
      </w:r>
    </w:p>
    <w:p w:rsidR="00A627C8" w:rsidRPr="00376812" w:rsidRDefault="00A627C8" w:rsidP="00376812">
      <w:pPr>
        <w:ind w:firstLine="284"/>
        <w:jc w:val="both"/>
        <w:rPr>
          <w:rStyle w:val="1-Char"/>
          <w:rtl/>
        </w:rPr>
      </w:pPr>
      <w:r w:rsidRPr="00376812">
        <w:rPr>
          <w:rStyle w:val="1-Char"/>
          <w:rFonts w:hint="cs"/>
          <w:rtl/>
        </w:rPr>
        <w:t>و هر توشه‌ای در معرض از میان رفتن است»</w:t>
      </w:r>
    </w:p>
    <w:p w:rsidR="00A627C8" w:rsidRPr="00376812" w:rsidRDefault="00A627C8" w:rsidP="00376812">
      <w:pPr>
        <w:ind w:firstLine="284"/>
        <w:jc w:val="both"/>
        <w:rPr>
          <w:rStyle w:val="1-Char"/>
          <w:rtl/>
        </w:rPr>
      </w:pPr>
      <w:r w:rsidRPr="00376812">
        <w:rPr>
          <w:rStyle w:val="1-Char"/>
          <w:rFonts w:hint="cs"/>
          <w:rtl/>
        </w:rPr>
        <w:t>«مگر پارسایی و نیکوکاری و دستکاری».</w:t>
      </w:r>
    </w:p>
    <w:p w:rsidR="00A627C8" w:rsidRPr="00D823B5" w:rsidRDefault="00A627C8" w:rsidP="00376812">
      <w:pPr>
        <w:ind w:firstLine="284"/>
        <w:jc w:val="both"/>
        <w:rPr>
          <w:rStyle w:val="1-Char"/>
          <w:rtl/>
        </w:rPr>
      </w:pPr>
      <w:r w:rsidRPr="00376812">
        <w:rPr>
          <w:rStyle w:val="1-Char"/>
          <w:rFonts w:hint="cs"/>
          <w:rtl/>
        </w:rPr>
        <w:t>این هم انس بن نضر</w:t>
      </w:r>
      <w:r w:rsidR="00E0554E" w:rsidRPr="00E0554E">
        <w:rPr>
          <w:rStyle w:val="1-Char"/>
          <w:rFonts w:cs="CTraditional Arabic" w:hint="cs"/>
          <w:rtl/>
        </w:rPr>
        <w:t xml:space="preserve">س </w:t>
      </w:r>
      <w:r w:rsidRPr="00D823B5">
        <w:rPr>
          <w:rStyle w:val="1-Char"/>
          <w:rFonts w:hint="cs"/>
          <w:rtl/>
        </w:rPr>
        <w:t>است که قهرمانانه در اُحُد می‌جنگد، و وقتی</w:t>
      </w:r>
      <w:r w:rsidR="00706D5C">
        <w:rPr>
          <w:rStyle w:val="1-Char"/>
          <w:rFonts w:hint="cs"/>
          <w:rtl/>
        </w:rPr>
        <w:t xml:space="preserve"> </w:t>
      </w:r>
      <w:r w:rsidRPr="00D823B5">
        <w:rPr>
          <w:rStyle w:val="1-Char"/>
          <w:rFonts w:hint="cs"/>
          <w:rtl/>
        </w:rPr>
        <w:t>سعد بن معاذ را می‌بیند، به او می‌گوید: ای سعد، این بهشت است به پروردگار نضر سوگند! من بوی آن را از پشت کوه اُحُد می‌یابم!!</w:t>
      </w:r>
    </w:p>
    <w:p w:rsidR="00A627C8" w:rsidRPr="00D823B5" w:rsidRDefault="00A627C8" w:rsidP="003403F1">
      <w:pPr>
        <w:pStyle w:val="4-0"/>
        <w:rPr>
          <w:rStyle w:val="1-Char"/>
          <w:rtl/>
        </w:rPr>
      </w:pPr>
      <w:bookmarkStart w:id="252" w:name="_Toc258768095"/>
      <w:bookmarkStart w:id="253" w:name="_Toc429312908"/>
      <w:r w:rsidRPr="00D823B5">
        <w:rPr>
          <w:rStyle w:val="1-Char"/>
          <w:rFonts w:hint="cs"/>
          <w:rtl/>
        </w:rPr>
        <w:t>- ایمان به قضا و قدر:</w:t>
      </w:r>
      <w:bookmarkEnd w:id="252"/>
      <w:bookmarkEnd w:id="253"/>
    </w:p>
    <w:p w:rsidR="00A627C8" w:rsidRPr="00376812" w:rsidRDefault="00A627C8" w:rsidP="00376812">
      <w:pPr>
        <w:ind w:firstLine="284"/>
        <w:jc w:val="both"/>
        <w:rPr>
          <w:rStyle w:val="1-Char"/>
          <w:rtl/>
        </w:rPr>
      </w:pPr>
      <w:r w:rsidRPr="00376812">
        <w:rPr>
          <w:rStyle w:val="1-Char"/>
          <w:rFonts w:hint="cs"/>
          <w:rtl/>
        </w:rPr>
        <w:t>انسان با ایمان نیرو و توان خویش را از قضا و قدر که به آن ایمان دارد می‌گیرد. او می‌داند که هر مصیبتی که به او برسد، به اذن خدا است، و اگر جن و انس دست به یکی کنند که به او سودی برسانند، جز آن سودی که خدا برای او نوشته باشد نمی‌توانند به او برسانند، و اگر دست به یکی کنند که به او زیانی برسانند، به جز آن زیانی که خدا برای او نوشته باشد نمی‌توانند به او برسانند: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قُل</w:t>
      </w:r>
      <w:r w:rsidR="0054577E" w:rsidRPr="00C10EC8">
        <w:rPr>
          <w:rStyle w:val="7-Char"/>
          <w:rtl/>
        </w:rPr>
        <w:t xml:space="preserve"> لَّن يُصِيبَنَآ إِلَّا مَا كَتَبَ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لَنَا هُوَ مَوۡلَىٰنَاۚ وَعَلَى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فَلۡيَتَوَكَّلِ </w:t>
      </w:r>
      <w:r w:rsidR="0054577E" w:rsidRPr="00C10EC8">
        <w:rPr>
          <w:rStyle w:val="7-Char"/>
          <w:rFonts w:hint="cs"/>
          <w:rtl/>
        </w:rPr>
        <w:t>ٱ</w:t>
      </w:r>
      <w:r w:rsidR="0054577E" w:rsidRPr="00C10EC8">
        <w:rPr>
          <w:rStyle w:val="7-Char"/>
          <w:rFonts w:hint="eastAsia"/>
          <w:rtl/>
        </w:rPr>
        <w:t>لۡمُؤۡمِنُونَ</w:t>
      </w:r>
      <w:r w:rsidR="0054577E" w:rsidRPr="00C10EC8">
        <w:rPr>
          <w:rStyle w:val="7-Char"/>
          <w:rtl/>
        </w:rPr>
        <w:t xml:space="preserve"> ٥١</w:t>
      </w:r>
      <w:r>
        <w:rPr>
          <w:rStyle w:val="Emphasis"/>
          <w:rFonts w:ascii="Traditional Arabic" w:hAnsi="Traditional Arabic" w:cs="Traditional Arabic"/>
          <w:i w:val="0"/>
          <w:iCs w:val="0"/>
          <w:rtl/>
          <w:lang w:bidi="fa-IR"/>
        </w:rPr>
        <w:t>﴾</w:t>
      </w:r>
      <w:r w:rsidRPr="00D823B5">
        <w:rPr>
          <w:rStyle w:val="1-Char"/>
          <w:rFonts w:hint="cs"/>
          <w:rtl/>
        </w:rPr>
        <w:t xml:space="preserve"> </w:t>
      </w:r>
      <w:r w:rsidRPr="006C4DD4">
        <w:rPr>
          <w:rStyle w:val="6-Char"/>
          <w:rtl/>
        </w:rPr>
        <w:t>[</w:t>
      </w:r>
      <w:r w:rsidRPr="006C4DD4">
        <w:rPr>
          <w:rStyle w:val="6-Char"/>
          <w:rFonts w:hint="cs"/>
          <w:rtl/>
        </w:rPr>
        <w:t>التوبة: 51</w:t>
      </w:r>
      <w:r w:rsidRPr="006C4DD4">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بگو به ما نمی‌رسد، مگر آنچه خدا برای ما نوشته باشد. او مولای ما است و بر خدا باید توکل کنند مؤمنان</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معتقد است که روزی او قسمت شده، و اجل او معین شده است. هیچکس نمی‌تواند میان او و روزی‌یی که خدا قسمت او کرده است، حائل گردد، یا از مدت زمانی که خدا برای عمر او تعیین کرده و نوشته است چیزی بکاهد. این عقیده به او اعتمادی می‌بخشد که حد و اندازه ندارد، و به او نیرویی می‌دهد که هیچ نیروی بشری بر آن چیره نگردد. آن مرد با ایمان به سوی میدان جهاد در راه خدا می‌رود. یاوه‌سرایان سر راه بر او می‌گیرند و او را می‌ترسانند که چطور فرزندانش را بی‌سرپرست رها کرده و به میدان جنگ می‌رود؟؟ و او می‌گوید: «ما باید فرمان خدای متعال را چنانکه باید ببریم، و خدا هم باید که روزی ما را چنانکه وعده فرموده است، برساند».</w:t>
      </w:r>
    </w:p>
    <w:p w:rsidR="00A627C8" w:rsidRPr="00376812" w:rsidRDefault="00A627C8" w:rsidP="00376812">
      <w:pPr>
        <w:ind w:firstLine="284"/>
        <w:jc w:val="both"/>
        <w:rPr>
          <w:rStyle w:val="1-Char"/>
          <w:rtl/>
        </w:rPr>
      </w:pPr>
      <w:r w:rsidRPr="00376812">
        <w:rPr>
          <w:rStyle w:val="1-Char"/>
          <w:rFonts w:hint="cs"/>
          <w:rtl/>
        </w:rPr>
        <w:t>همین بازدارندگان از جهاد و خودداری‌کنندگان از یاری دین خدا وقتی که از آن مرد ناامید می‌شدند، نزد همسرش می‌رفتند، و او را به وحشت می‌انداختند که با رفتن شوهرش به جهاد روزی او و فرزندانش را چه کسی تأمین می‌کند. آن زن نیز با اعتماد و اطمینانی</w:t>
      </w:r>
      <w:r w:rsidR="00706D5C">
        <w:rPr>
          <w:rStyle w:val="1-Char"/>
          <w:rFonts w:hint="cs"/>
          <w:rtl/>
        </w:rPr>
        <w:t xml:space="preserve"> </w:t>
      </w:r>
      <w:r w:rsidRPr="00376812">
        <w:rPr>
          <w:rStyle w:val="1-Char"/>
          <w:rFonts w:hint="cs"/>
          <w:rtl/>
        </w:rPr>
        <w:t>حیرت‌انگیز پاسخ می‌داد: «من همسرم را به روزی خواری می‌شناسم، ولی به روزی</w:t>
      </w:r>
      <w:r w:rsidRPr="00376812">
        <w:rPr>
          <w:rStyle w:val="1-Char"/>
          <w:rFonts w:hint="eastAsia"/>
          <w:rtl/>
        </w:rPr>
        <w:t>‌</w:t>
      </w:r>
      <w:r w:rsidRPr="00376812">
        <w:rPr>
          <w:rStyle w:val="1-Char"/>
          <w:rFonts w:hint="cs"/>
          <w:rtl/>
        </w:rPr>
        <w:t>رسانی هرگز. حال، اگر روزی</w:t>
      </w:r>
      <w:r w:rsidRPr="00376812">
        <w:rPr>
          <w:rStyle w:val="1-Char"/>
          <w:rFonts w:hint="eastAsia"/>
          <w:rtl/>
        </w:rPr>
        <w:t>‌</w:t>
      </w:r>
      <w:r w:rsidRPr="00376812">
        <w:rPr>
          <w:rStyle w:val="1-Char"/>
          <w:rFonts w:hint="cs"/>
          <w:rtl/>
        </w:rPr>
        <w:t>خوار رفته است، روزی</w:t>
      </w:r>
      <w:r w:rsidRPr="00376812">
        <w:rPr>
          <w:rStyle w:val="1-Char"/>
          <w:rFonts w:hint="eastAsia"/>
          <w:rtl/>
        </w:rPr>
        <w:t>‌</w:t>
      </w:r>
      <w:r w:rsidRPr="00376812">
        <w:rPr>
          <w:rStyle w:val="1-Char"/>
          <w:rFonts w:hint="cs"/>
          <w:rtl/>
        </w:rPr>
        <w:t>رسان همچنان برجای مانده است».</w:t>
      </w:r>
    </w:p>
    <w:p w:rsidR="00A627C8" w:rsidRPr="00D823B5" w:rsidRDefault="00A627C8" w:rsidP="00376812">
      <w:pPr>
        <w:ind w:firstLine="284"/>
        <w:jc w:val="both"/>
        <w:rPr>
          <w:rStyle w:val="1-Char"/>
          <w:rtl/>
        </w:rPr>
      </w:pPr>
      <w:r w:rsidRPr="00376812">
        <w:rPr>
          <w:rStyle w:val="1-Char"/>
          <w:rFonts w:hint="cs"/>
          <w:rtl/>
        </w:rPr>
        <w:t>علی بن ابی طالب</w:t>
      </w:r>
      <w:r w:rsidR="00E0554E" w:rsidRPr="00E0554E">
        <w:rPr>
          <w:rStyle w:val="1-Char"/>
          <w:rFonts w:cs="CTraditional Arabic" w:hint="cs"/>
          <w:rtl/>
        </w:rPr>
        <w:t xml:space="preserve">س </w:t>
      </w:r>
      <w:r w:rsidRPr="00D823B5">
        <w:rPr>
          <w:rStyle w:val="1-Char"/>
          <w:rFonts w:hint="cs"/>
          <w:rtl/>
        </w:rPr>
        <w:t>به قلب سپاه دشمن می‌زد و می‌گفت:</w:t>
      </w:r>
    </w:p>
    <w:tbl>
      <w:tblPr>
        <w:bidiVisual/>
        <w:tblW w:w="0" w:type="auto"/>
        <w:tblLook w:val="04A0" w:firstRow="1" w:lastRow="0" w:firstColumn="1" w:lastColumn="0" w:noHBand="0" w:noVBand="1"/>
      </w:tblPr>
      <w:tblGrid>
        <w:gridCol w:w="3431"/>
        <w:gridCol w:w="412"/>
        <w:gridCol w:w="3461"/>
      </w:tblGrid>
      <w:tr w:rsidR="007A4578" w:rsidRPr="00D823B5" w:rsidTr="00502DCE">
        <w:tc>
          <w:tcPr>
            <w:tcW w:w="3623" w:type="dxa"/>
            <w:shd w:val="clear" w:color="auto" w:fill="auto"/>
          </w:tcPr>
          <w:p w:rsidR="007A4578" w:rsidRPr="00502DCE" w:rsidRDefault="00502DCE" w:rsidP="00502DCE">
            <w:pPr>
              <w:pStyle w:val="5-"/>
              <w:ind w:firstLine="0"/>
              <w:jc w:val="lowKashida"/>
              <w:rPr>
                <w:rStyle w:val="Emphasis"/>
                <w:i w:val="0"/>
                <w:iCs w:val="0"/>
                <w:sz w:val="2"/>
                <w:szCs w:val="2"/>
                <w:rtl/>
                <w:lang w:bidi="ar-SA"/>
              </w:rPr>
            </w:pPr>
            <w:r w:rsidRPr="00502DCE">
              <w:rPr>
                <w:rStyle w:val="Emphasis"/>
                <w:rFonts w:hint="cs"/>
                <w:i w:val="0"/>
                <w:iCs w:val="0"/>
                <w:rtl/>
              </w:rPr>
              <w:t>أيّ يومي من الموت أفر؟</w:t>
            </w:r>
            <w:r>
              <w:rPr>
                <w:rStyle w:val="Emphasis"/>
                <w:i w:val="0"/>
                <w:iCs w:val="0"/>
                <w:rtl/>
              </w:rPr>
              <w:br/>
            </w:r>
          </w:p>
        </w:tc>
        <w:tc>
          <w:tcPr>
            <w:tcW w:w="425" w:type="dxa"/>
            <w:shd w:val="clear" w:color="auto" w:fill="auto"/>
          </w:tcPr>
          <w:p w:rsidR="007A4578" w:rsidRPr="00502DCE" w:rsidRDefault="007A4578" w:rsidP="00502DCE">
            <w:pPr>
              <w:pStyle w:val="5-"/>
              <w:ind w:firstLine="0"/>
              <w:jc w:val="lowKashida"/>
              <w:rPr>
                <w:rStyle w:val="Emphasis"/>
                <w:i w:val="0"/>
                <w:iCs w:val="0"/>
                <w:rtl/>
              </w:rPr>
            </w:pPr>
          </w:p>
        </w:tc>
        <w:tc>
          <w:tcPr>
            <w:tcW w:w="3652" w:type="dxa"/>
            <w:shd w:val="clear" w:color="auto" w:fill="auto"/>
          </w:tcPr>
          <w:p w:rsidR="007A4578" w:rsidRPr="00502DCE" w:rsidRDefault="00502DCE" w:rsidP="00502DCE">
            <w:pPr>
              <w:pStyle w:val="5-"/>
              <w:ind w:firstLine="0"/>
              <w:jc w:val="lowKashida"/>
              <w:rPr>
                <w:rStyle w:val="Emphasis"/>
                <w:i w:val="0"/>
                <w:iCs w:val="0"/>
                <w:sz w:val="2"/>
                <w:szCs w:val="2"/>
                <w:rtl/>
                <w:lang w:bidi="ar-SA"/>
              </w:rPr>
            </w:pPr>
            <w:r w:rsidRPr="00502DCE">
              <w:rPr>
                <w:rStyle w:val="Emphasis"/>
                <w:rFonts w:hint="cs"/>
                <w:i w:val="0"/>
                <w:iCs w:val="0"/>
                <w:rtl/>
              </w:rPr>
              <w:t>يوم لا يقدر أم يوم قدر؟</w:t>
            </w:r>
            <w:r>
              <w:rPr>
                <w:rStyle w:val="Emphasis"/>
                <w:i w:val="0"/>
                <w:iCs w:val="0"/>
                <w:rtl/>
              </w:rPr>
              <w:br/>
            </w:r>
          </w:p>
        </w:tc>
      </w:tr>
      <w:tr w:rsidR="007A4578" w:rsidRPr="00D823B5" w:rsidTr="00502DCE">
        <w:tc>
          <w:tcPr>
            <w:tcW w:w="3623" w:type="dxa"/>
            <w:shd w:val="clear" w:color="auto" w:fill="auto"/>
          </w:tcPr>
          <w:p w:rsidR="007A4578" w:rsidRPr="00502DCE" w:rsidRDefault="00502DCE" w:rsidP="00502DCE">
            <w:pPr>
              <w:pStyle w:val="5-"/>
              <w:ind w:firstLine="0"/>
              <w:jc w:val="lowKashida"/>
              <w:rPr>
                <w:rStyle w:val="Emphasis"/>
                <w:i w:val="0"/>
                <w:iCs w:val="0"/>
                <w:sz w:val="2"/>
                <w:szCs w:val="2"/>
                <w:rtl/>
                <w:lang w:bidi="ar-SA"/>
              </w:rPr>
            </w:pPr>
            <w:r w:rsidRPr="00502DCE">
              <w:rPr>
                <w:rStyle w:val="Emphasis"/>
                <w:rFonts w:hint="cs"/>
                <w:i w:val="0"/>
                <w:iCs w:val="0"/>
                <w:rtl/>
              </w:rPr>
              <w:t>يوم لا يقدر لا أحذره</w:t>
            </w:r>
            <w:r>
              <w:rPr>
                <w:rStyle w:val="Emphasis"/>
                <w:i w:val="0"/>
                <w:iCs w:val="0"/>
                <w:rtl/>
                <w:lang w:bidi="ar-SA"/>
              </w:rPr>
              <w:br/>
            </w:r>
          </w:p>
        </w:tc>
        <w:tc>
          <w:tcPr>
            <w:tcW w:w="425" w:type="dxa"/>
            <w:shd w:val="clear" w:color="auto" w:fill="auto"/>
          </w:tcPr>
          <w:p w:rsidR="007A4578" w:rsidRPr="00502DCE" w:rsidRDefault="007A4578" w:rsidP="00502DCE">
            <w:pPr>
              <w:pStyle w:val="5-"/>
              <w:ind w:firstLine="0"/>
              <w:jc w:val="lowKashida"/>
              <w:rPr>
                <w:rStyle w:val="Emphasis"/>
                <w:i w:val="0"/>
                <w:iCs w:val="0"/>
                <w:rtl/>
              </w:rPr>
            </w:pPr>
          </w:p>
        </w:tc>
        <w:tc>
          <w:tcPr>
            <w:tcW w:w="3652" w:type="dxa"/>
            <w:shd w:val="clear" w:color="auto" w:fill="auto"/>
          </w:tcPr>
          <w:p w:rsidR="007A4578" w:rsidRPr="00502DCE" w:rsidRDefault="00502DCE" w:rsidP="00502DCE">
            <w:pPr>
              <w:pStyle w:val="5-"/>
              <w:ind w:firstLine="0"/>
              <w:jc w:val="lowKashida"/>
              <w:rPr>
                <w:rStyle w:val="Emphasis"/>
                <w:i w:val="0"/>
                <w:iCs w:val="0"/>
                <w:sz w:val="2"/>
                <w:szCs w:val="2"/>
                <w:rtl/>
                <w:lang w:bidi="ar-SA"/>
              </w:rPr>
            </w:pPr>
            <w:r w:rsidRPr="00502DCE">
              <w:rPr>
                <w:rStyle w:val="Emphasis"/>
                <w:rFonts w:hint="cs"/>
                <w:i w:val="0"/>
                <w:iCs w:val="0"/>
                <w:rtl/>
              </w:rPr>
              <w:t>ومن المقدور لا ينجي الحذر</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«در کدام یک از دو روز زندگی‌ام از مرگ بگریزم؟</w:t>
      </w:r>
    </w:p>
    <w:p w:rsidR="00A627C8" w:rsidRPr="00376812" w:rsidRDefault="00A627C8" w:rsidP="00376812">
      <w:pPr>
        <w:ind w:firstLine="284"/>
        <w:jc w:val="both"/>
        <w:rPr>
          <w:rStyle w:val="1-Char"/>
          <w:rtl/>
        </w:rPr>
      </w:pPr>
      <w:r w:rsidRPr="00376812">
        <w:rPr>
          <w:rStyle w:val="1-Char"/>
          <w:rFonts w:hint="cs"/>
          <w:rtl/>
        </w:rPr>
        <w:t>روزی که قرار است در آن روز بمیرم، یا روزی که قرار نیست؟»</w:t>
      </w:r>
    </w:p>
    <w:p w:rsidR="00A627C8" w:rsidRPr="00376812" w:rsidRDefault="00A627C8" w:rsidP="00376812">
      <w:pPr>
        <w:ind w:firstLine="284"/>
        <w:jc w:val="both"/>
        <w:rPr>
          <w:rStyle w:val="1-Char"/>
          <w:rtl/>
        </w:rPr>
      </w:pPr>
      <w:r w:rsidRPr="00376812">
        <w:rPr>
          <w:rStyle w:val="1-Char"/>
          <w:rFonts w:hint="cs"/>
          <w:rtl/>
        </w:rPr>
        <w:t>«روزی که مقدر نیست در آن بمیرم، باکی از مرگ ندارم،</w:t>
      </w:r>
    </w:p>
    <w:p w:rsidR="00A627C8" w:rsidRPr="00376812" w:rsidRDefault="00A627C8" w:rsidP="00376812">
      <w:pPr>
        <w:ind w:firstLine="284"/>
        <w:jc w:val="both"/>
        <w:rPr>
          <w:rStyle w:val="1-Char"/>
          <w:rtl/>
        </w:rPr>
      </w:pPr>
      <w:r w:rsidRPr="00376812">
        <w:rPr>
          <w:rStyle w:val="1-Char"/>
          <w:rFonts w:hint="cs"/>
          <w:rtl/>
        </w:rPr>
        <w:t>روزی هم که مقدر است در آن بمیرم، گریختن از مرگ سودی ندارد».</w:t>
      </w:r>
    </w:p>
    <w:p w:rsidR="00A627C8" w:rsidRPr="00D823B5" w:rsidRDefault="00A627C8" w:rsidP="00376812">
      <w:pPr>
        <w:ind w:firstLine="284"/>
        <w:jc w:val="both"/>
        <w:rPr>
          <w:rStyle w:val="1-Char"/>
          <w:rtl/>
        </w:rPr>
      </w:pPr>
      <w:r w:rsidRPr="00376812">
        <w:rPr>
          <w:rStyle w:val="1-Char"/>
          <w:rFonts w:hint="cs"/>
          <w:rtl/>
        </w:rPr>
        <w:t xml:space="preserve">مرحوم سید جمال الدین افغانی گفته است: «اعتقاد به قضا و قدر </w:t>
      </w:r>
      <w:r>
        <w:rPr>
          <w:rStyle w:val="Emphasis"/>
          <w:rFonts w:cs="Times New Roman" w:hint="cs"/>
          <w:i w:val="0"/>
          <w:iCs w:val="0"/>
          <w:rtl/>
          <w:lang w:bidi="fa-IR"/>
        </w:rPr>
        <w:t>–</w:t>
      </w:r>
      <w:r w:rsidRPr="00D823B5">
        <w:rPr>
          <w:rStyle w:val="1-Char"/>
          <w:rFonts w:hint="cs"/>
          <w:rtl/>
        </w:rPr>
        <w:t xml:space="preserve"> اگر از زشتی و ناروایی اعتقاد به جبر پیراسته گردد </w:t>
      </w:r>
      <w:r>
        <w:rPr>
          <w:rStyle w:val="Emphasis"/>
          <w:rFonts w:cs="Times New Roman" w:hint="cs"/>
          <w:i w:val="0"/>
          <w:iCs w:val="0"/>
          <w:rtl/>
          <w:lang w:bidi="fa-IR"/>
        </w:rPr>
        <w:t>–</w:t>
      </w:r>
      <w:r w:rsidRPr="00D823B5">
        <w:rPr>
          <w:rStyle w:val="1-Char"/>
          <w:rFonts w:hint="cs"/>
          <w:rtl/>
        </w:rPr>
        <w:t xml:space="preserve"> جرأت و فعالیت را به دنبال می‌آورد، و شجاعت و شهامت می‌آفریند، و انسان را برمی‌انگیزاند که خویشتن را به مهلکه‌هایی بیندازد که دلِ شیران را از سینه بیرون می‌افکند، و زهر</w:t>
      </w:r>
      <w:r w:rsidR="000A57AE">
        <w:rPr>
          <w:rStyle w:val="1-Char"/>
          <w:rFonts w:hint="cs"/>
          <w:rtl/>
        </w:rPr>
        <w:t>ۀ</w:t>
      </w:r>
      <w:r w:rsidRPr="00D823B5">
        <w:rPr>
          <w:rStyle w:val="1-Char"/>
          <w:rFonts w:hint="cs"/>
          <w:rtl/>
        </w:rPr>
        <w:t xml:space="preserve"> پلنگان را آب می‌کند. اینچنین اعتقادی بر جان‌ها مُهر پایداری و استواری و تحمل دشواری‌ها، و دست و پنجه نرم‌کردن با سختی‌ها و گرفتاری‌ها می‌زند، و جان انسان را با زیورهای بخشش و دهش می‌آراید، و او را برای دست‌برداشتن از هرچیز و هرکس که برایش عزیز و گرانقدر است آماده می‌سازد. حتی انسان‌ها را بر جان‌دادن در راه خدا، و چشم پوشی‌کردن از زیبایی‌ها و طراوت‌های زندگی وادار می‌گرداند... هم</w:t>
      </w:r>
      <w:r w:rsidR="000A57AE">
        <w:rPr>
          <w:rStyle w:val="1-Char"/>
          <w:rFonts w:hint="cs"/>
          <w:rtl/>
        </w:rPr>
        <w:t>ۀ</w:t>
      </w:r>
      <w:r w:rsidRPr="00D823B5">
        <w:rPr>
          <w:rStyle w:val="1-Char"/>
          <w:rFonts w:hint="cs"/>
          <w:rtl/>
        </w:rPr>
        <w:t xml:space="preserve"> این‌ها در راه حق و حقیقتی است که او را به اعتقاد به این عقیده فرا خوانده است.</w:t>
      </w:r>
    </w:p>
    <w:p w:rsidR="00A627C8" w:rsidRPr="00376812" w:rsidRDefault="00A627C8" w:rsidP="00376812">
      <w:pPr>
        <w:ind w:firstLine="284"/>
        <w:jc w:val="both"/>
        <w:rPr>
          <w:rStyle w:val="1-Char"/>
          <w:rtl/>
        </w:rPr>
      </w:pPr>
      <w:r w:rsidRPr="00376812">
        <w:rPr>
          <w:rStyle w:val="1-Char"/>
          <w:rFonts w:hint="cs"/>
          <w:rtl/>
        </w:rPr>
        <w:t>کسی که معتقد است اجل او مقدر و معین است، و روزی او محفوظ و معلوم است، و همه چیز به دست خدا است، و هرگونه که خدا بخواهد در همه چیز تصرف می‌کند، چگونه در مقام دفاع از حق خویش و اعتلای نام و عنوان امت و ملتش، یا اجرای فریضه‌های الهی در این زمینه‌ها، از مرگ می‌گریزد؟</w:t>
      </w:r>
    </w:p>
    <w:p w:rsidR="00A627C8" w:rsidRPr="00376812" w:rsidRDefault="00A627C8" w:rsidP="00376812">
      <w:pPr>
        <w:ind w:firstLine="284"/>
        <w:jc w:val="both"/>
        <w:rPr>
          <w:rStyle w:val="1-Char"/>
          <w:rtl/>
        </w:rPr>
      </w:pPr>
      <w:r w:rsidRPr="00376812">
        <w:rPr>
          <w:rStyle w:val="1-Char"/>
          <w:rFonts w:hint="cs"/>
          <w:rtl/>
        </w:rPr>
        <w:t>مسلمانان در همان آغاز دولت‌شان به سوی ممالک مختلف و سرزمین‌های گوناگون شتافتند، و آن سرزمین‌ها را فتح کردند، و سلط</w:t>
      </w:r>
      <w:r w:rsidR="000A57AE">
        <w:rPr>
          <w:rStyle w:val="1-Char"/>
          <w:rFonts w:hint="cs"/>
          <w:rtl/>
        </w:rPr>
        <w:t>ۀ</w:t>
      </w:r>
      <w:r w:rsidRPr="00376812">
        <w:rPr>
          <w:rStyle w:val="1-Char"/>
          <w:rFonts w:hint="cs"/>
          <w:rtl/>
        </w:rPr>
        <w:t xml:space="preserve"> خویش را بر آن مناطق گسترانیدند. با آن سیطره‌ای که بر ملت‌ها پیدا کردند، و آن غلبه‌ای که بر دولت‌ها یافتند، خردها را مدهوش خویش و دل‌ها را شیفت</w:t>
      </w:r>
      <w:r w:rsidR="000A57AE">
        <w:rPr>
          <w:rStyle w:val="1-Char"/>
          <w:rFonts w:hint="cs"/>
          <w:rtl/>
        </w:rPr>
        <w:t>ۀ</w:t>
      </w:r>
      <w:r w:rsidRPr="00376812">
        <w:rPr>
          <w:rStyle w:val="1-Char"/>
          <w:rFonts w:hint="cs"/>
          <w:rtl/>
        </w:rPr>
        <w:t xml:space="preserve"> خود کردند، و قلمرو حکومت مسلمین از کوه‌های پیرینیه که بین اسپانیا و فرانسه واقع است، تا دیوار چین گسترش یافت، با آن عده و عُدّ</w:t>
      </w:r>
      <w:r w:rsidR="000A57AE">
        <w:rPr>
          <w:rStyle w:val="1-Char"/>
          <w:rFonts w:hint="cs"/>
          <w:rtl/>
        </w:rPr>
        <w:t>ۀ</w:t>
      </w:r>
      <w:r w:rsidRPr="00376812">
        <w:rPr>
          <w:rStyle w:val="1-Char"/>
          <w:rFonts w:hint="cs"/>
          <w:rtl/>
        </w:rPr>
        <w:t xml:space="preserve"> کمی که داشت</w:t>
      </w:r>
      <w:r w:rsidR="00E63096" w:rsidRPr="00376812">
        <w:rPr>
          <w:rStyle w:val="1-Char"/>
          <w:rFonts w:hint="cs"/>
          <w:rtl/>
        </w:rPr>
        <w:t>ند</w:t>
      </w:r>
      <w:r w:rsidRPr="00376812">
        <w:rPr>
          <w:rStyle w:val="1-Char"/>
          <w:rFonts w:hint="cs"/>
          <w:rtl/>
        </w:rPr>
        <w:t>، و با آن که عادت به آب و هوای‌های متفاوت نداشتند، و اوضاع اقلیمی کشورهای مختلف به حالشان سازگار نبود. بینی شاهان را به خاک مالیدند، و قیصران روم و خسروان فارس را در طول مدتی کمتر از هشتاد سال</w:t>
      </w:r>
      <w:r w:rsidR="00E63096" w:rsidRPr="00376812">
        <w:rPr>
          <w:rStyle w:val="1-Char"/>
          <w:rFonts w:hint="cs"/>
          <w:rtl/>
        </w:rPr>
        <w:t xml:space="preserve"> به خواری کشانیدند. این فتوحات عظیم</w:t>
      </w:r>
      <w:r w:rsidRPr="00376812">
        <w:rPr>
          <w:rStyle w:val="1-Char"/>
          <w:rFonts w:hint="cs"/>
          <w:rtl/>
        </w:rPr>
        <w:t xml:space="preserve"> مسلمین در چنین مدت کوتاهی امری خارق العاده و معجزه‌ای بزرگ به شمار می‌آید.</w:t>
      </w:r>
    </w:p>
    <w:p w:rsidR="00A627C8" w:rsidRPr="00376812" w:rsidRDefault="00A627C8" w:rsidP="00376812">
      <w:pPr>
        <w:ind w:firstLine="284"/>
        <w:jc w:val="both"/>
        <w:rPr>
          <w:rStyle w:val="1-Char"/>
          <w:rtl/>
        </w:rPr>
      </w:pPr>
      <w:r w:rsidRPr="00376812">
        <w:rPr>
          <w:rStyle w:val="1-Char"/>
          <w:rFonts w:hint="cs"/>
          <w:rtl/>
        </w:rPr>
        <w:t>«</w:t>
      </w:r>
      <w:r w:rsidR="00E63096" w:rsidRPr="00376812">
        <w:rPr>
          <w:rStyle w:val="1-Char"/>
          <w:rFonts w:hint="cs"/>
          <w:rtl/>
        </w:rPr>
        <w:t>نظام‌های ظالم</w:t>
      </w:r>
      <w:r w:rsidRPr="00376812">
        <w:rPr>
          <w:rStyle w:val="1-Char"/>
          <w:rFonts w:hint="cs"/>
          <w:rtl/>
        </w:rPr>
        <w:t xml:space="preserve"> را ویران کردند، کوه‌هایی را درهم شکستند، و بر روی زمین، زمین دومی برکشیدند از عدل و داد، و طبق</w:t>
      </w:r>
      <w:r w:rsidR="000A57AE">
        <w:rPr>
          <w:rStyle w:val="1-Char"/>
          <w:rFonts w:hint="cs"/>
          <w:rtl/>
        </w:rPr>
        <w:t>ۀ</w:t>
      </w:r>
      <w:r w:rsidRPr="00376812">
        <w:rPr>
          <w:rStyle w:val="1-Char"/>
          <w:rFonts w:hint="cs"/>
          <w:rtl/>
        </w:rPr>
        <w:t xml:space="preserve"> سومی روی زمین احداث کردند، از سودرسانی و ثمربخشی برای جهان و جهانیان، قل</w:t>
      </w:r>
      <w:r w:rsidR="000A57AE">
        <w:rPr>
          <w:rStyle w:val="1-Char"/>
          <w:rFonts w:hint="cs"/>
          <w:rtl/>
        </w:rPr>
        <w:t>ۀ</w:t>
      </w:r>
      <w:r w:rsidRPr="00376812">
        <w:rPr>
          <w:rStyle w:val="1-Char"/>
          <w:rFonts w:hint="cs"/>
          <w:rtl/>
        </w:rPr>
        <w:t xml:space="preserve"> کوه‌ها را با سُم اسبان خویش ساییدند، و هم</w:t>
      </w:r>
      <w:r w:rsidR="000A57AE">
        <w:rPr>
          <w:rStyle w:val="1-Char"/>
          <w:rFonts w:hint="cs"/>
          <w:rtl/>
        </w:rPr>
        <w:t>ۀ</w:t>
      </w:r>
      <w:r w:rsidRPr="00376812">
        <w:rPr>
          <w:rStyle w:val="1-Char"/>
          <w:rFonts w:hint="cs"/>
          <w:rtl/>
        </w:rPr>
        <w:t xml:space="preserve"> دل‌ها را لرزانیدند، و لر</w:t>
      </w:r>
      <w:r w:rsidR="006701F2" w:rsidRPr="00376812">
        <w:rPr>
          <w:rStyle w:val="1-Char"/>
          <w:rFonts w:hint="cs"/>
          <w:rtl/>
        </w:rPr>
        <w:t>زه بر هم</w:t>
      </w:r>
      <w:r w:rsidR="000A57AE">
        <w:rPr>
          <w:rStyle w:val="1-Char"/>
          <w:rFonts w:hint="cs"/>
          <w:rtl/>
        </w:rPr>
        <w:t>ۀ</w:t>
      </w:r>
      <w:r w:rsidR="006701F2" w:rsidRPr="00376812">
        <w:rPr>
          <w:rStyle w:val="1-Char"/>
          <w:rFonts w:hint="cs"/>
          <w:rtl/>
        </w:rPr>
        <w:t xml:space="preserve"> اندام‌ها افکندند، و پ</w:t>
      </w:r>
      <w:r w:rsidRPr="00376812">
        <w:rPr>
          <w:rStyle w:val="1-Char"/>
          <w:rFonts w:hint="cs"/>
          <w:rtl/>
        </w:rPr>
        <w:t>شتوانه و پیش برند</w:t>
      </w:r>
      <w:r w:rsidR="000A57AE">
        <w:rPr>
          <w:rStyle w:val="1-Char"/>
          <w:rFonts w:hint="cs"/>
          <w:rtl/>
        </w:rPr>
        <w:t>ۀ</w:t>
      </w:r>
      <w:r w:rsidRPr="00376812">
        <w:rPr>
          <w:rStyle w:val="1-Char"/>
          <w:rFonts w:hint="cs"/>
          <w:rtl/>
        </w:rPr>
        <w:t xml:space="preserve"> آنان به سوی هم</w:t>
      </w:r>
      <w:r w:rsidR="000A57AE">
        <w:rPr>
          <w:rStyle w:val="1-Char"/>
          <w:rFonts w:hint="cs"/>
          <w:rtl/>
        </w:rPr>
        <w:t>ۀ</w:t>
      </w:r>
      <w:r w:rsidRPr="00376812">
        <w:rPr>
          <w:rStyle w:val="1-Char"/>
          <w:rFonts w:hint="cs"/>
          <w:rtl/>
        </w:rPr>
        <w:t xml:space="preserve"> این فتوحات، اعتقاد به قضا و قدر بود و بس.</w:t>
      </w:r>
    </w:p>
    <w:p w:rsidR="00A627C8" w:rsidRPr="00D823B5" w:rsidRDefault="00A627C8" w:rsidP="00376812">
      <w:pPr>
        <w:ind w:firstLine="284"/>
        <w:jc w:val="both"/>
        <w:rPr>
          <w:rStyle w:val="1-Char"/>
          <w:rtl/>
        </w:rPr>
      </w:pPr>
      <w:r w:rsidRPr="00376812">
        <w:rPr>
          <w:rStyle w:val="1-Char"/>
          <w:rFonts w:hint="cs"/>
          <w:rtl/>
        </w:rPr>
        <w:t>«همین اعتقاد بود که قدم‌های گروه‌های کوچک مسلمانان را در برابر لشکرهایی که فضا را پر می‌کردند و پهن</w:t>
      </w:r>
      <w:r w:rsidR="000A57AE">
        <w:rPr>
          <w:rStyle w:val="1-Char"/>
          <w:rFonts w:hint="cs"/>
          <w:rtl/>
        </w:rPr>
        <w:t>ۀ</w:t>
      </w:r>
      <w:r w:rsidRPr="00376812">
        <w:rPr>
          <w:rStyle w:val="1-Char"/>
          <w:rFonts w:hint="cs"/>
          <w:rtl/>
        </w:rPr>
        <w:t xml:space="preserve"> زمین برایشان تنگ می‌نمود، ثبات بخشید، و توانستند آن لشکریان انبوه را از پایگاه‌هایشان بیرون کنند، و سر جای خودشان بنشانند» (نقل از مجل</w:t>
      </w:r>
      <w:r w:rsidR="000A57AE">
        <w:rPr>
          <w:rStyle w:val="1-Char"/>
          <w:rFonts w:hint="cs"/>
          <w:rtl/>
        </w:rPr>
        <w:t>ۀ</w:t>
      </w:r>
      <w:r w:rsidRPr="00376812">
        <w:rPr>
          <w:rStyle w:val="1-Char"/>
          <w:rFonts w:hint="cs"/>
          <w:rtl/>
        </w:rPr>
        <w:t xml:space="preserve"> «</w:t>
      </w:r>
      <w:r w:rsidR="003F7DA3" w:rsidRPr="00376812">
        <w:rPr>
          <w:rStyle w:val="1-Char"/>
          <w:rFonts w:hint="cs"/>
          <w:rtl/>
        </w:rPr>
        <w:t>ال</w:t>
      </w:r>
      <w:r w:rsidRPr="00376812">
        <w:rPr>
          <w:rStyle w:val="1-Char"/>
          <w:rFonts w:hint="cs"/>
          <w:rtl/>
        </w:rPr>
        <w:t>عرو</w:t>
      </w:r>
      <w:r w:rsidR="000A57AE">
        <w:rPr>
          <w:rStyle w:val="1-Char"/>
          <w:rFonts w:hint="cs"/>
          <w:rtl/>
        </w:rPr>
        <w:t>ۀ</w:t>
      </w:r>
      <w:r w:rsidRPr="00D823B5">
        <w:rPr>
          <w:rStyle w:val="1-Char"/>
          <w:rFonts w:hint="cs"/>
          <w:rtl/>
        </w:rPr>
        <w:t xml:space="preserve"> الوثقی» نشر دارالعرب، ص 53).</w:t>
      </w:r>
    </w:p>
    <w:p w:rsidR="00A627C8" w:rsidRPr="00D823B5" w:rsidRDefault="00A627C8" w:rsidP="003403F1">
      <w:pPr>
        <w:pStyle w:val="4-0"/>
        <w:rPr>
          <w:rStyle w:val="1-Char"/>
          <w:rtl/>
        </w:rPr>
      </w:pPr>
      <w:bookmarkStart w:id="254" w:name="_Toc258768096"/>
      <w:bookmarkStart w:id="255" w:name="_Toc429312909"/>
      <w:r w:rsidRPr="00D823B5">
        <w:rPr>
          <w:rStyle w:val="1-Char"/>
          <w:rFonts w:hint="cs"/>
          <w:rtl/>
        </w:rPr>
        <w:t>- ایمان به برادری</w:t>
      </w:r>
      <w:bookmarkEnd w:id="254"/>
      <w:bookmarkEnd w:id="255"/>
    </w:p>
    <w:p w:rsidR="00A627C8" w:rsidRPr="00376812" w:rsidRDefault="00A627C8" w:rsidP="00376812">
      <w:pPr>
        <w:ind w:firstLine="284"/>
        <w:jc w:val="both"/>
        <w:rPr>
          <w:rStyle w:val="1-Char"/>
          <w:rtl/>
        </w:rPr>
      </w:pPr>
      <w:r w:rsidRPr="00376812">
        <w:rPr>
          <w:rStyle w:val="1-Char"/>
          <w:rFonts w:hint="cs"/>
          <w:rtl/>
        </w:rPr>
        <w:t>انسان با ایمان نیرو و توان خویش را از برادران با ایمانش کسب می‌کند. احساس می‌کند که او با آنان است و آنان با او هستند. وقتی در کنار آنان است به او مدد می‌رسانند، و وقتی نزد آنان نیست، در حفظ الغیب او می‌کوشند. در موقع گرفتاری با او مواسات می‌کنند، و در موقع تنهایی انیس و مونس او می‌گردند. هرگاه زمین بخورد، دست او را می‌گیرند، و هرگاه نیروهایش به سستی گرایید، از او پشتیبانی می‌کنند.</w:t>
      </w:r>
      <w:r w:rsidR="00255D0A" w:rsidRPr="00376812">
        <w:rPr>
          <w:rStyle w:val="1-Char"/>
          <w:rFonts w:hint="cs"/>
          <w:rtl/>
        </w:rPr>
        <w:t xml:space="preserve"> هنگامی که مشغول انجام کاری است،</w:t>
      </w:r>
      <w:r w:rsidRPr="00376812">
        <w:rPr>
          <w:rStyle w:val="1-Char"/>
          <w:rFonts w:hint="cs"/>
          <w:rtl/>
        </w:rPr>
        <w:t xml:space="preserve"> همکاری آنان را با خودش احساس می‌کند، و هنگامی که به جهاد می‌رود با نیروی بازوی آنان شمشیر می‌زند! وقتی که یک سپاه مسلمان مرکب از یک هزار نفر انسان با ایمان به جنگ ظلم و کفر می‌رود، هریک از افراد این لشکر احساس می‌کند که با نیروی یک هزار نفر می‌جنگد، نه خودش به تنهایی، و احساس می‌کند که آن یک هزار نفر در جان او جای دارند، چنانکه خودش نیز، از بس که آنان را دوست دارد، و دل نگران آنان است، و بر سر آنان می‌ترسد، گویی در جای آنان قرار دارد! حال، اگر شما 1000 را در 1000 ضرب کنید حاصل ضرب‌تان در حقیقت 1000000 نفر است، هرچند که به زبان شمارش و آمار یک هزار نفر بوده باشد.</w:t>
      </w:r>
    </w:p>
    <w:p w:rsidR="00A627C8" w:rsidRPr="00376812" w:rsidRDefault="00A627C8" w:rsidP="00376812">
      <w:pPr>
        <w:ind w:firstLine="284"/>
        <w:jc w:val="both"/>
        <w:rPr>
          <w:rStyle w:val="1-Char"/>
          <w:rtl/>
        </w:rPr>
      </w:pPr>
      <w:r w:rsidRPr="00376812">
        <w:rPr>
          <w:rStyle w:val="1-Char"/>
          <w:rFonts w:hint="cs"/>
          <w:rtl/>
        </w:rPr>
        <w:t>پیامبر اکرم</w:t>
      </w:r>
      <w:r w:rsidR="006620CA" w:rsidRPr="006620CA">
        <w:rPr>
          <w:rStyle w:val="1-Char"/>
          <w:rFonts w:cs="CTraditional Arabic" w:hint="cs"/>
          <w:rtl/>
        </w:rPr>
        <w:t xml:space="preserve"> ج</w:t>
      </w:r>
      <w:r w:rsidRPr="00376812">
        <w:rPr>
          <w:rStyle w:val="1-Char"/>
          <w:rFonts w:hint="cs"/>
          <w:rtl/>
        </w:rPr>
        <w:t xml:space="preserve"> توانمندی انسان با ایمان را با تکیه به برادران با ایمانش به خشت و آجری که در یک ساختمان استوار قرار دارد تشبیه کرده و فرموده است:</w:t>
      </w:r>
    </w:p>
    <w:p w:rsidR="00A627C8" w:rsidRPr="00DE19A9" w:rsidRDefault="00A627C8" w:rsidP="00DE19A9">
      <w:pPr>
        <w:pStyle w:val="4-"/>
        <w:rPr>
          <w:rStyle w:val="Emphasis"/>
          <w:i w:val="0"/>
          <w:iCs w:val="0"/>
          <w:rtl/>
        </w:rPr>
      </w:pPr>
      <w:r w:rsidRPr="00DE19A9">
        <w:rPr>
          <w:rStyle w:val="Emphasis"/>
          <w:rFonts w:hint="cs"/>
          <w:i w:val="0"/>
          <w:iCs w:val="0"/>
          <w:rtl/>
        </w:rPr>
        <w:t>«</w:t>
      </w:r>
      <w:r w:rsidRPr="00DE19A9">
        <w:rPr>
          <w:rFonts w:hint="eastAsia"/>
          <w:rtl/>
        </w:rPr>
        <w:t>الْمُؤْمِنُ</w:t>
      </w:r>
      <w:r w:rsidRPr="00DE19A9">
        <w:rPr>
          <w:rtl/>
        </w:rPr>
        <w:t xml:space="preserve"> </w:t>
      </w:r>
      <w:r w:rsidRPr="00DE19A9">
        <w:rPr>
          <w:rFonts w:hint="eastAsia"/>
          <w:rtl/>
        </w:rPr>
        <w:t>لِلْمُؤْمِنِ</w:t>
      </w:r>
      <w:r w:rsidRPr="00DE19A9">
        <w:rPr>
          <w:rtl/>
        </w:rPr>
        <w:t xml:space="preserve"> </w:t>
      </w:r>
      <w:r w:rsidRPr="00DE19A9">
        <w:rPr>
          <w:rFonts w:hint="eastAsia"/>
          <w:rtl/>
        </w:rPr>
        <w:t>كَالْبُنْيَانِ،</w:t>
      </w:r>
      <w:r w:rsidRPr="00DE19A9">
        <w:rPr>
          <w:rtl/>
        </w:rPr>
        <w:t xml:space="preserve"> </w:t>
      </w:r>
      <w:r w:rsidRPr="00DE19A9">
        <w:rPr>
          <w:rFonts w:hint="eastAsia"/>
          <w:rtl/>
        </w:rPr>
        <w:t>يَشُدُّ</w:t>
      </w:r>
      <w:r w:rsidRPr="00DE19A9">
        <w:rPr>
          <w:rtl/>
        </w:rPr>
        <w:t xml:space="preserve"> </w:t>
      </w:r>
      <w:r w:rsidRPr="00DE19A9">
        <w:rPr>
          <w:rFonts w:hint="eastAsia"/>
          <w:rtl/>
        </w:rPr>
        <w:t>بَعْضُهُ</w:t>
      </w:r>
      <w:r w:rsidRPr="00DE19A9">
        <w:rPr>
          <w:rtl/>
        </w:rPr>
        <w:t xml:space="preserve"> </w:t>
      </w:r>
      <w:r w:rsidRPr="00DE19A9">
        <w:rPr>
          <w:rFonts w:hint="eastAsia"/>
          <w:rtl/>
        </w:rPr>
        <w:t>بَعْضًا</w:t>
      </w:r>
      <w:r w:rsidRPr="00DE19A9">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«مؤمن برای مؤمن مانند اجزاء یک ساختمان است که همدیگر را استوار نگه می‌دارند».</w:t>
      </w:r>
    </w:p>
    <w:p w:rsidR="00A627C8" w:rsidRPr="00376812" w:rsidRDefault="00A627C8" w:rsidP="00376812">
      <w:pPr>
        <w:ind w:firstLine="284"/>
        <w:jc w:val="both"/>
        <w:rPr>
          <w:rStyle w:val="1-Char"/>
          <w:rtl/>
        </w:rPr>
      </w:pPr>
      <w:r w:rsidRPr="00376812">
        <w:rPr>
          <w:rStyle w:val="1-Char"/>
          <w:rFonts w:hint="cs"/>
          <w:rtl/>
        </w:rPr>
        <w:t>یک خشت و آجر به تنهایی چیزی به حساب نمی‌آید، اما وقتی که جزیی از کل یک دیوار شد و ارتباط محکم و جدایی ناپذیری پیدا کرد، به سادگی نمی‌توان آن را شکست و خرد کرد یا حتی آن را از جایش لرزاند، چرا که نیرو و سختی آن، نیروی تمام دیوار است که آن را نگه داشته است.</w:t>
      </w:r>
    </w:p>
    <w:p w:rsidR="00A627C8" w:rsidRPr="00376812" w:rsidRDefault="00A627C8" w:rsidP="00376812">
      <w:pPr>
        <w:ind w:firstLine="284"/>
        <w:jc w:val="both"/>
        <w:rPr>
          <w:rStyle w:val="1-Char"/>
          <w:rtl/>
        </w:rPr>
      </w:pPr>
      <w:r w:rsidRPr="00376812">
        <w:rPr>
          <w:rStyle w:val="1-Char"/>
          <w:rFonts w:hint="cs"/>
          <w:rtl/>
        </w:rPr>
        <w:t>گفته</w:t>
      </w:r>
      <w:r w:rsidR="00000FD7" w:rsidRPr="00376812">
        <w:rPr>
          <w:rStyle w:val="1-Char"/>
          <w:rFonts w:hint="cs"/>
          <w:rtl/>
        </w:rPr>
        <w:t>‌اند:</w:t>
      </w:r>
      <w:r w:rsidRPr="00376812">
        <w:rPr>
          <w:rStyle w:val="1-Char"/>
          <w:rFonts w:hint="cs"/>
          <w:rtl/>
        </w:rPr>
        <w:t xml:space="preserve"> فوجی از رزمندگان مسلمان در برابر دشمن چنان قرار گرفت که میان آنان و دشمن یک رودخانه فاصله بود. فرمانده دستور داد به آب بزنند. فوراً اطاعت کردند و به آب زدند. دشمن از دور، وحشت‌زده و هراسان آنان را می‌نگریست... ناگهان مشاهده کرد که در وسط رودخانه هم</w:t>
      </w:r>
      <w:r w:rsidR="000A57AE">
        <w:rPr>
          <w:rStyle w:val="1-Char"/>
          <w:rFonts w:hint="cs"/>
          <w:rtl/>
        </w:rPr>
        <w:t>ۀ</w:t>
      </w:r>
      <w:r w:rsidRPr="00376812">
        <w:rPr>
          <w:rStyle w:val="1-Char"/>
          <w:rFonts w:hint="cs"/>
          <w:rtl/>
        </w:rPr>
        <w:t xml:space="preserve"> رزمندگان مسلمان باهم بزیر آب رفتند، چنانکه گویی غرق شده</w:t>
      </w:r>
      <w:r w:rsidR="003C024C" w:rsidRPr="00376812">
        <w:rPr>
          <w:rStyle w:val="1-Char"/>
          <w:rFonts w:hint="cs"/>
          <w:rtl/>
        </w:rPr>
        <w:t>‌اند.</w:t>
      </w:r>
      <w:r w:rsidRPr="00376812">
        <w:rPr>
          <w:rStyle w:val="1-Char"/>
          <w:rFonts w:hint="cs"/>
          <w:rtl/>
        </w:rPr>
        <w:t xml:space="preserve"> آنگاه کمی بعد، همه باهم سر از آب برآوردند... دشمن جویا شد که این چه برنامه‌ای است؟ معلوم شد که یکی از رزمندگان قمقمه‌اش را انداخته و فریاد زده است: قمقمه‌ام! قمقمه‌ام! و هم</w:t>
      </w:r>
      <w:r w:rsidR="000A57AE">
        <w:rPr>
          <w:rStyle w:val="1-Char"/>
          <w:rFonts w:hint="cs"/>
          <w:rtl/>
        </w:rPr>
        <w:t>ۀ</w:t>
      </w:r>
      <w:r w:rsidRPr="00376812">
        <w:rPr>
          <w:rStyle w:val="1-Char"/>
          <w:rFonts w:hint="cs"/>
          <w:rtl/>
        </w:rPr>
        <w:t xml:space="preserve"> آنان دسته‌جمعی به غواصی پرداخته و دنبال قمقم</w:t>
      </w:r>
      <w:r w:rsidR="000A57AE">
        <w:rPr>
          <w:rStyle w:val="1-Char"/>
          <w:rFonts w:hint="cs"/>
          <w:rtl/>
        </w:rPr>
        <w:t>ۀ</w:t>
      </w:r>
      <w:r w:rsidRPr="00376812">
        <w:rPr>
          <w:rStyle w:val="1-Char"/>
          <w:rFonts w:hint="cs"/>
          <w:rtl/>
        </w:rPr>
        <w:t xml:space="preserve"> برادرشان می‌گردند... دشمنان که مات و مبهوت شده بودند، گفتند: آدم‌ها</w:t>
      </w:r>
      <w:r w:rsidR="00255D0A" w:rsidRPr="00376812">
        <w:rPr>
          <w:rStyle w:val="1-Char"/>
          <w:rFonts w:hint="cs"/>
          <w:rtl/>
        </w:rPr>
        <w:t>یی که برای یک قمقمه که از دست ی</w:t>
      </w:r>
      <w:r w:rsidRPr="00376812">
        <w:rPr>
          <w:rStyle w:val="1-Char"/>
          <w:rFonts w:hint="cs"/>
          <w:rtl/>
        </w:rPr>
        <w:t>ک</w:t>
      </w:r>
      <w:r w:rsidR="00255D0A" w:rsidRPr="00376812">
        <w:rPr>
          <w:rStyle w:val="1-Char"/>
          <w:rFonts w:hint="cs"/>
          <w:rtl/>
        </w:rPr>
        <w:t>ی</w:t>
      </w:r>
      <w:r w:rsidRPr="00376812">
        <w:rPr>
          <w:rStyle w:val="1-Char"/>
          <w:rFonts w:hint="cs"/>
          <w:rtl/>
        </w:rPr>
        <w:t xml:space="preserve"> از آنان می‌افتد چنین می‌کنند، اگر یکی از آنان را بکشیم چه خواهند کرد؟! ترس در رگ و ریش</w:t>
      </w:r>
      <w:r w:rsidR="000A57AE">
        <w:rPr>
          <w:rStyle w:val="1-Char"/>
          <w:rFonts w:hint="cs"/>
          <w:rtl/>
        </w:rPr>
        <w:t>ۀ</w:t>
      </w:r>
      <w:r w:rsidRPr="00376812">
        <w:rPr>
          <w:rStyle w:val="1-Char"/>
          <w:rFonts w:hint="cs"/>
          <w:rtl/>
        </w:rPr>
        <w:t xml:space="preserve"> آنان دوید، و سرانجام در برابر مسلمانان تسلیم شدند.</w:t>
      </w:r>
    </w:p>
    <w:p w:rsidR="00A627C8" w:rsidRPr="003403F1" w:rsidRDefault="00A627C8" w:rsidP="003403F1">
      <w:pPr>
        <w:pStyle w:val="3-"/>
        <w:rPr>
          <w:rStyle w:val="1-Char"/>
          <w:rFonts w:ascii="IRZar" w:hAnsi="IRZar" w:cs="IRZar"/>
          <w:sz w:val="24"/>
          <w:szCs w:val="24"/>
          <w:rtl/>
        </w:rPr>
      </w:pPr>
      <w:bookmarkStart w:id="256" w:name="_Toc258768097"/>
      <w:bookmarkStart w:id="257" w:name="_Toc429312910"/>
      <w:r w:rsidRPr="003403F1">
        <w:rPr>
          <w:rStyle w:val="1-Char"/>
          <w:rFonts w:ascii="IRZar" w:hAnsi="IRZar" w:cs="IRZar" w:hint="cs"/>
          <w:sz w:val="24"/>
          <w:szCs w:val="24"/>
          <w:rtl/>
        </w:rPr>
        <w:t>نیرومندی انسان به انداز</w:t>
      </w:r>
      <w:r w:rsidR="000A57AE" w:rsidRPr="003403F1">
        <w:rPr>
          <w:rStyle w:val="1-Char"/>
          <w:rFonts w:ascii="IRZar" w:hAnsi="IRZar" w:cs="IRZar" w:hint="cs"/>
          <w:sz w:val="24"/>
          <w:szCs w:val="24"/>
          <w:rtl/>
        </w:rPr>
        <w:t>ۀ</w:t>
      </w:r>
      <w:r w:rsidRPr="003403F1">
        <w:rPr>
          <w:rStyle w:val="1-Char"/>
          <w:rFonts w:ascii="IRZar" w:hAnsi="IRZar" w:cs="IRZar" w:hint="cs"/>
          <w:sz w:val="24"/>
          <w:szCs w:val="24"/>
          <w:rtl/>
        </w:rPr>
        <w:t xml:space="preserve"> ایمان او است</w:t>
      </w:r>
      <w:bookmarkEnd w:id="256"/>
      <w:bookmarkEnd w:id="257"/>
    </w:p>
    <w:p w:rsidR="00A627C8" w:rsidRPr="00376812" w:rsidRDefault="00A627C8" w:rsidP="00376812">
      <w:pPr>
        <w:ind w:firstLine="284"/>
        <w:jc w:val="both"/>
        <w:rPr>
          <w:rStyle w:val="1-Char"/>
          <w:rtl/>
        </w:rPr>
      </w:pPr>
      <w:r w:rsidRPr="00376812">
        <w:rPr>
          <w:rStyle w:val="1-Char"/>
          <w:rFonts w:hint="cs"/>
          <w:rtl/>
        </w:rPr>
        <w:t>ایمان شخص مسلمان به خدایی که شکست‌ناپذیر است، و به حق و حقیقتی که خواری و ذلت نمی‌پذیرد، و به جاودانگیی که نقط</w:t>
      </w:r>
      <w:r w:rsidR="000A57AE">
        <w:rPr>
          <w:rStyle w:val="1-Char"/>
          <w:rFonts w:hint="cs"/>
          <w:rtl/>
        </w:rPr>
        <w:t>ۀ</w:t>
      </w:r>
      <w:r w:rsidRPr="00376812">
        <w:rPr>
          <w:rStyle w:val="1-Char"/>
          <w:rFonts w:hint="cs"/>
          <w:rtl/>
        </w:rPr>
        <w:t xml:space="preserve"> پایان ندار</w:t>
      </w:r>
      <w:r w:rsidR="00255D0A" w:rsidRPr="00376812">
        <w:rPr>
          <w:rStyle w:val="1-Char"/>
          <w:rFonts w:hint="cs"/>
          <w:rtl/>
        </w:rPr>
        <w:t>د، و به قضا و قدری که تغییرپذیر</w:t>
      </w:r>
      <w:r w:rsidRPr="00376812">
        <w:rPr>
          <w:rStyle w:val="1-Char"/>
          <w:rFonts w:hint="cs"/>
          <w:rtl/>
        </w:rPr>
        <w:t xml:space="preserve"> نیست، و به برادری راستینی که سستی نمی‌پذیرد، چشمه‌های جوشانی هستند که نیروی معنوی از</w:t>
      </w:r>
      <w:r w:rsidR="00477E98" w:rsidRPr="00376812">
        <w:rPr>
          <w:rStyle w:val="1-Char"/>
          <w:rFonts w:hint="cs"/>
          <w:rtl/>
        </w:rPr>
        <w:t xml:space="preserve"> آن‌ها </w:t>
      </w:r>
      <w:r w:rsidRPr="00376812">
        <w:rPr>
          <w:rStyle w:val="1-Char"/>
          <w:rFonts w:hint="cs"/>
          <w:rtl/>
        </w:rPr>
        <w:t>فوران می‌کند، و با نیروها و سلاح‌های مادی قابل مقایسه نیستند.</w:t>
      </w:r>
    </w:p>
    <w:p w:rsidR="00A627C8" w:rsidRPr="00D823B5" w:rsidRDefault="00A627C8" w:rsidP="00376812">
      <w:pPr>
        <w:ind w:firstLine="284"/>
        <w:jc w:val="both"/>
        <w:rPr>
          <w:rStyle w:val="1-Char"/>
          <w:rtl/>
        </w:rPr>
      </w:pPr>
      <w:r w:rsidRPr="00376812">
        <w:rPr>
          <w:rStyle w:val="1-Char"/>
          <w:rFonts w:hint="cs"/>
          <w:rtl/>
        </w:rPr>
        <w:t>اما بهر</w:t>
      </w:r>
      <w:r w:rsidR="000A57AE">
        <w:rPr>
          <w:rStyle w:val="1-Char"/>
          <w:rFonts w:hint="cs"/>
          <w:rtl/>
        </w:rPr>
        <w:t>ۀ</w:t>
      </w:r>
      <w:r w:rsidRPr="00376812">
        <w:rPr>
          <w:rStyle w:val="1-Char"/>
          <w:rFonts w:hint="cs"/>
          <w:rtl/>
        </w:rPr>
        <w:t xml:space="preserve"> هرکس از این نیروی نامحدود، به انداز</w:t>
      </w:r>
      <w:r w:rsidR="000A57AE">
        <w:rPr>
          <w:rStyle w:val="1-Char"/>
          <w:rFonts w:hint="cs"/>
          <w:rtl/>
        </w:rPr>
        <w:t>ۀ</w:t>
      </w:r>
      <w:r w:rsidRPr="00376812">
        <w:rPr>
          <w:rStyle w:val="1-Char"/>
          <w:rFonts w:hint="cs"/>
          <w:rtl/>
        </w:rPr>
        <w:t xml:space="preserve"> بهره‌ای است که از ایمان دارد. این توانمندی ایمان را در وجود ممتازترین فرد مسلمان پس از رسول خدا</w:t>
      </w:r>
      <w:r w:rsidR="006620CA" w:rsidRPr="006620CA">
        <w:rPr>
          <w:rStyle w:val="1-Char"/>
          <w:rFonts w:cs="CTraditional Arabic" w:hint="cs"/>
          <w:rtl/>
        </w:rPr>
        <w:t xml:space="preserve"> ج</w:t>
      </w:r>
      <w:r w:rsidRPr="00376812">
        <w:rPr>
          <w:rStyle w:val="1-Char"/>
          <w:rFonts w:hint="cs"/>
          <w:rtl/>
        </w:rPr>
        <w:t xml:space="preserve"> آشکارا مشاهده می‌کنیم. توانمندی او در موقعیت‌هایی آنچنان شاخص گردید که عمر </w:t>
      </w:r>
      <w:r w:rsidR="00255D0A" w:rsidRPr="00376812">
        <w:rPr>
          <w:rStyle w:val="1-Char"/>
          <w:rFonts w:hint="cs"/>
          <w:rtl/>
        </w:rPr>
        <w:t>فاروق</w:t>
      </w:r>
      <w:r w:rsidR="00E0554E" w:rsidRPr="00E0554E">
        <w:rPr>
          <w:rStyle w:val="1-Char"/>
          <w:rFonts w:cs="CTraditional Arabic" w:hint="cs"/>
          <w:rtl/>
        </w:rPr>
        <w:t xml:space="preserve">س </w:t>
      </w:r>
      <w:r w:rsidRPr="00D823B5">
        <w:rPr>
          <w:rStyle w:val="1-Char"/>
          <w:rFonts w:hint="cs"/>
          <w:rtl/>
        </w:rPr>
        <w:t>را با آن سطوت و هیبتی که خود داشت وادار کرد که</w:t>
      </w:r>
      <w:r w:rsidR="00553F01">
        <w:rPr>
          <w:rStyle w:val="1-Char"/>
          <w:rFonts w:hint="cs"/>
          <w:rtl/>
        </w:rPr>
        <w:t xml:space="preserve"> دربارۀ </w:t>
      </w:r>
      <w:r w:rsidRPr="00D823B5">
        <w:rPr>
          <w:rStyle w:val="1-Char"/>
          <w:rFonts w:hint="cs"/>
          <w:rtl/>
        </w:rPr>
        <w:t>او بگوید: «به خدا سوگند، اگر ایمان ابوبکر را با ایمان هم</w:t>
      </w:r>
      <w:r w:rsidR="000A57AE">
        <w:rPr>
          <w:rStyle w:val="1-Char"/>
          <w:rFonts w:hint="cs"/>
          <w:rtl/>
        </w:rPr>
        <w:t>ۀ</w:t>
      </w:r>
      <w:r w:rsidRPr="00D823B5">
        <w:rPr>
          <w:rStyle w:val="1-Char"/>
          <w:rFonts w:hint="cs"/>
          <w:rtl/>
        </w:rPr>
        <w:t xml:space="preserve"> این امت بنسجند، افزونتر خواهد بود».</w:t>
      </w:r>
    </w:p>
    <w:p w:rsidR="00A627C8" w:rsidRPr="00D823B5" w:rsidRDefault="00A627C8" w:rsidP="00376812">
      <w:pPr>
        <w:ind w:firstLine="284"/>
        <w:jc w:val="both"/>
        <w:rPr>
          <w:rStyle w:val="1-Char"/>
          <w:rtl/>
        </w:rPr>
      </w:pPr>
      <w:r w:rsidRPr="00376812">
        <w:rPr>
          <w:rStyle w:val="1-Char"/>
          <w:rFonts w:hint="cs"/>
          <w:rtl/>
        </w:rPr>
        <w:t xml:space="preserve">موضع‌گیری ابوبکر </w:t>
      </w:r>
      <w:r w:rsidR="00255D0A" w:rsidRPr="00376812">
        <w:rPr>
          <w:rStyle w:val="1-Char"/>
          <w:rFonts w:hint="cs"/>
          <w:rtl/>
        </w:rPr>
        <w:t>صدیق</w:t>
      </w:r>
      <w:r w:rsidR="00E0554E" w:rsidRPr="00E0554E">
        <w:rPr>
          <w:rStyle w:val="1-Char"/>
          <w:rFonts w:cs="CTraditional Arabic" w:hint="cs"/>
          <w:rtl/>
        </w:rPr>
        <w:t xml:space="preserve">س </w:t>
      </w:r>
      <w:r w:rsidRPr="00D823B5">
        <w:rPr>
          <w:rStyle w:val="1-Char"/>
          <w:rFonts w:hint="cs"/>
          <w:rtl/>
        </w:rPr>
        <w:t>را در روز رحلت حضرت رسول اکرم</w:t>
      </w:r>
      <w:r w:rsidR="006620CA" w:rsidRPr="006620CA">
        <w:rPr>
          <w:rStyle w:val="1-Char"/>
          <w:rFonts w:cs="CTraditional Arabic" w:hint="cs"/>
          <w:rtl/>
        </w:rPr>
        <w:t xml:space="preserve"> ج</w:t>
      </w:r>
      <w:r w:rsidRPr="00D823B5">
        <w:rPr>
          <w:rStyle w:val="1-Char"/>
          <w:rFonts w:hint="cs"/>
          <w:rtl/>
        </w:rPr>
        <w:t xml:space="preserve"> ملاحظه کنید. مسلمانان خود را باخته بودند، و سختی و شدت درد آنان را از حالت عادی خارج کرده بود. آورده</w:t>
      </w:r>
      <w:r w:rsidR="003C024C" w:rsidRPr="00D823B5">
        <w:rPr>
          <w:rStyle w:val="1-Char"/>
          <w:rFonts w:hint="cs"/>
          <w:rtl/>
        </w:rPr>
        <w:t xml:space="preserve">‌اند </w:t>
      </w:r>
      <w:r w:rsidRPr="00D823B5">
        <w:rPr>
          <w:rStyle w:val="1-Char"/>
          <w:rFonts w:hint="cs"/>
          <w:rtl/>
        </w:rPr>
        <w:t xml:space="preserve">که عمر </w:t>
      </w:r>
      <w:r w:rsidR="00255D0A" w:rsidRPr="00D823B5">
        <w:rPr>
          <w:rStyle w:val="1-Char"/>
          <w:rFonts w:hint="cs"/>
          <w:rtl/>
        </w:rPr>
        <w:t>فاروق</w:t>
      </w:r>
      <w:r w:rsidR="00E0554E" w:rsidRPr="00E0554E">
        <w:rPr>
          <w:rStyle w:val="1-Char"/>
          <w:rFonts w:cs="CTraditional Arabic" w:hint="cs"/>
          <w:rtl/>
        </w:rPr>
        <w:t xml:space="preserve">س </w:t>
      </w:r>
      <w:r w:rsidRPr="00D823B5">
        <w:rPr>
          <w:rStyle w:val="1-Char"/>
          <w:rFonts w:hint="cs"/>
          <w:rtl/>
        </w:rPr>
        <w:t xml:space="preserve">گفت: «هرکس بگوید محمد مرده است، گردنش را با این شمشیر می‌زنم» در آن موقعیت بحرانی </w:t>
      </w:r>
      <w:r w:rsidR="00255D0A" w:rsidRPr="00D823B5">
        <w:rPr>
          <w:rStyle w:val="1-Char"/>
          <w:rFonts w:hint="cs"/>
          <w:rtl/>
        </w:rPr>
        <w:t>صدیق اکبر</w:t>
      </w:r>
      <w:r w:rsidR="00E0554E" w:rsidRPr="00E0554E">
        <w:rPr>
          <w:rStyle w:val="1-Char"/>
          <w:rFonts w:cs="CTraditional Arabic" w:hint="cs"/>
          <w:rtl/>
        </w:rPr>
        <w:t xml:space="preserve">س </w:t>
      </w:r>
      <w:r w:rsidRPr="00D823B5">
        <w:rPr>
          <w:rStyle w:val="1-Char"/>
          <w:rFonts w:hint="cs"/>
          <w:rtl/>
        </w:rPr>
        <w:t xml:space="preserve">در برابر مردم ایستاد و با صدای بلند اعلان کرد که: «هرکس محمد را </w:t>
      </w:r>
      <w:r w:rsidR="00255D0A" w:rsidRPr="00D823B5">
        <w:rPr>
          <w:rStyle w:val="1-Char"/>
          <w:rFonts w:hint="cs"/>
          <w:rtl/>
        </w:rPr>
        <w:t>می</w:t>
      </w:r>
      <w:r w:rsidR="00255D0A" w:rsidRPr="00D823B5">
        <w:rPr>
          <w:rStyle w:val="1-Char"/>
          <w:rFonts w:hint="eastAsia"/>
          <w:rtl/>
        </w:rPr>
        <w:t>‌</w:t>
      </w:r>
      <w:r w:rsidRPr="00D823B5">
        <w:rPr>
          <w:rStyle w:val="1-Char"/>
          <w:rFonts w:hint="cs"/>
          <w:rtl/>
        </w:rPr>
        <w:t>پرستیده، اکنون محمد مرده است، و هرکس خدا را می‌پرستیده، خدا زنده است و نمی‌میرد...» و این آیه را تلاوت کرد: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وَمَا</w:t>
      </w:r>
      <w:r w:rsidR="0054577E" w:rsidRPr="00C10EC8">
        <w:rPr>
          <w:rStyle w:val="7-Char"/>
          <w:rtl/>
        </w:rPr>
        <w:t xml:space="preserve"> مُحَمَّدٌ إِلَّا رَسُولٞ قَدۡ خَلَتۡ مِن قَبۡلِهِ </w:t>
      </w:r>
      <w:r w:rsidR="0054577E" w:rsidRPr="00C10EC8">
        <w:rPr>
          <w:rStyle w:val="7-Char"/>
          <w:rFonts w:hint="cs"/>
          <w:rtl/>
        </w:rPr>
        <w:t>ٱ</w:t>
      </w:r>
      <w:r w:rsidR="0054577E" w:rsidRPr="00C10EC8">
        <w:rPr>
          <w:rStyle w:val="7-Char"/>
          <w:rFonts w:hint="eastAsia"/>
          <w:rtl/>
        </w:rPr>
        <w:t>لرُّسُلُۚ</w:t>
      </w:r>
      <w:r w:rsidR="0054577E" w:rsidRPr="00C10EC8">
        <w:rPr>
          <w:rStyle w:val="7-Char"/>
          <w:rtl/>
        </w:rPr>
        <w:t xml:space="preserve"> أَفَإِيْن مَّاتَ أَوۡ قُتِلَ </w:t>
      </w:r>
      <w:r w:rsidR="0054577E" w:rsidRPr="00C10EC8">
        <w:rPr>
          <w:rStyle w:val="7-Char"/>
          <w:rFonts w:hint="cs"/>
          <w:rtl/>
        </w:rPr>
        <w:t>ٱ</w:t>
      </w:r>
      <w:r w:rsidR="0054577E" w:rsidRPr="00C10EC8">
        <w:rPr>
          <w:rStyle w:val="7-Char"/>
          <w:rFonts w:hint="eastAsia"/>
          <w:rtl/>
        </w:rPr>
        <w:t>نقَلَبۡتُمۡ</w:t>
      </w:r>
      <w:r w:rsidR="0054577E" w:rsidRPr="00C10EC8">
        <w:rPr>
          <w:rStyle w:val="7-Char"/>
          <w:rtl/>
        </w:rPr>
        <w:t xml:space="preserve"> عَلَىٰٓ أَعۡقَٰبِكُمۡۚ وَمَن يَنقَلِبۡ عَلَىٰ عَقِبَيۡهِ فَلَن يَضُرَّ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شَيۡ‍ٔٗاۗ</w:t>
      </w:r>
      <w:r>
        <w:rPr>
          <w:rStyle w:val="Emphasis"/>
          <w:rFonts w:ascii="Traditional Arabic" w:hAnsi="Traditional Arabic" w:cs="Traditional Arabic"/>
          <w:i w:val="0"/>
          <w:iCs w:val="0"/>
          <w:rtl/>
          <w:lang w:bidi="fa-IR"/>
        </w:rPr>
        <w:t>﴾</w:t>
      </w:r>
      <w:r w:rsidRPr="00D823B5">
        <w:rPr>
          <w:rStyle w:val="1-Char"/>
          <w:rFonts w:hint="cs"/>
          <w:rtl/>
        </w:rPr>
        <w:t xml:space="preserve"> </w:t>
      </w:r>
      <w:r w:rsidRPr="00D538AC">
        <w:rPr>
          <w:rStyle w:val="6-Char"/>
          <w:rtl/>
        </w:rPr>
        <w:t>[</w:t>
      </w:r>
      <w:r w:rsidRPr="00D538AC">
        <w:rPr>
          <w:rStyle w:val="6-Char"/>
          <w:rFonts w:hint="cs"/>
          <w:rtl/>
        </w:rPr>
        <w:t>آل عمران: 144</w:t>
      </w:r>
      <w:r w:rsidRPr="00D538A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نیست محمد مگر فرستاده‌ای که پیش از وی فرستادگان متعددی آمده و گذشته</w:t>
      </w:r>
      <w:r w:rsidR="003C024C" w:rsidRPr="00376812">
        <w:rPr>
          <w:rStyle w:val="1-Char"/>
          <w:rFonts w:hint="cs"/>
          <w:rtl/>
        </w:rPr>
        <w:t>‌اند،</w:t>
      </w:r>
      <w:r w:rsidRPr="00376812">
        <w:rPr>
          <w:rStyle w:val="1-Char"/>
          <w:rFonts w:hint="cs"/>
          <w:rtl/>
        </w:rPr>
        <w:t xml:space="preserve"> پس اگر روزی بمیرد یا کشته شود. شما به قهقرا بازمی‌گردید، و هرکه به قهقرا بازگردد و ارتداد پیشه کند، به خدا زیانی نرسانیده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موضع‌گیری دیگر ابوبکر پس از رحلت پیامبر اکرم</w:t>
      </w:r>
      <w:r w:rsidR="006620CA" w:rsidRPr="006620CA">
        <w:rPr>
          <w:rStyle w:val="1-Char"/>
          <w:rFonts w:cs="CTraditional Arabic" w:hint="cs"/>
          <w:rtl/>
        </w:rPr>
        <w:t xml:space="preserve"> ج</w:t>
      </w:r>
      <w:r w:rsidRPr="00376812">
        <w:rPr>
          <w:rStyle w:val="1-Char"/>
          <w:rFonts w:hint="cs"/>
          <w:rtl/>
        </w:rPr>
        <w:t xml:space="preserve"> این بود: مسلمانان تردید کردند در این که لشکر اسامه را که پیامبر پیش از بیماری و مرگ آماده فرموده بود به جنگ بفرستند یا نفرستند. از ابوبکر درخواست کردند که این لشکر را متوقف کند. دلیل‌شان هم این بود که روزهای آینده آکنده از پیشامدها و احتمالات هستند، و کس</w:t>
      </w:r>
      <w:r w:rsidR="00255D0A" w:rsidRPr="00376812">
        <w:rPr>
          <w:rStyle w:val="1-Char"/>
          <w:rFonts w:hint="cs"/>
          <w:rtl/>
        </w:rPr>
        <w:t>ی</w:t>
      </w:r>
      <w:r w:rsidRPr="00376812">
        <w:rPr>
          <w:rStyle w:val="1-Char"/>
          <w:rFonts w:hint="cs"/>
          <w:rtl/>
        </w:rPr>
        <w:t xml:space="preserve"> چه می‌داند که مردم عرب در بیابان‌ها و شهرها چه خواهند کرد، وقتی که بفهمند پیامبر رحلت فرموده است</w:t>
      </w:r>
      <w:r w:rsidR="00255D0A" w:rsidRPr="00376812">
        <w:rPr>
          <w:rStyle w:val="1-Char"/>
          <w:rFonts w:hint="cs"/>
          <w:rtl/>
        </w:rPr>
        <w:t>!</w:t>
      </w:r>
      <w:r w:rsidRPr="00376812">
        <w:rPr>
          <w:rStyle w:val="1-Char"/>
          <w:rFonts w:hint="cs"/>
          <w:rtl/>
        </w:rPr>
        <w:t>.. اما ابوبکر با عزمی قاطع در پاسخ آنان گفت: «سوگند به آن که جان ابوبکر در دست اوست... اگر می‌دانستم که درندگان مرا در</w:t>
      </w:r>
      <w:r w:rsidR="00255D0A" w:rsidRPr="00376812">
        <w:rPr>
          <w:rStyle w:val="1-Char"/>
          <w:rFonts w:hint="cs"/>
          <w:rtl/>
        </w:rPr>
        <w:t xml:space="preserve"> </w:t>
      </w:r>
      <w:r w:rsidRPr="00376812">
        <w:rPr>
          <w:rStyle w:val="1-Char"/>
          <w:rFonts w:hint="cs"/>
          <w:rtl/>
        </w:rPr>
        <w:t>می‌ربایند، لشکر اسامه را همانطور که رسول خدا</w:t>
      </w:r>
      <w:r w:rsidR="006620CA" w:rsidRPr="006620CA">
        <w:rPr>
          <w:rStyle w:val="1-Char"/>
          <w:rFonts w:cs="CTraditional Arabic" w:hint="cs"/>
          <w:rtl/>
        </w:rPr>
        <w:t xml:space="preserve"> ج</w:t>
      </w:r>
      <w:r w:rsidRPr="00376812">
        <w:rPr>
          <w:rStyle w:val="1-Char"/>
          <w:rFonts w:hint="cs"/>
          <w:rtl/>
        </w:rPr>
        <w:t xml:space="preserve"> ف</w:t>
      </w:r>
      <w:r w:rsidR="00255D0A" w:rsidRPr="00376812">
        <w:rPr>
          <w:rStyle w:val="1-Char"/>
          <w:rFonts w:hint="cs"/>
          <w:rtl/>
        </w:rPr>
        <w:t>رمان داده است به راه می‌انداختم،</w:t>
      </w:r>
      <w:r w:rsidRPr="00376812">
        <w:rPr>
          <w:rStyle w:val="1-Char"/>
          <w:rFonts w:hint="cs"/>
          <w:rtl/>
        </w:rPr>
        <w:t xml:space="preserve"> حتی اگر در همه شهرها و آبادی‌ها کسی جز من پیدا نشود، این کار را خواهم کرد».</w:t>
      </w:r>
    </w:p>
    <w:p w:rsidR="00A627C8" w:rsidRPr="00D823B5" w:rsidRDefault="00A627C8" w:rsidP="009C2140">
      <w:pPr>
        <w:ind w:firstLine="284"/>
        <w:jc w:val="both"/>
        <w:rPr>
          <w:rStyle w:val="1-Char"/>
          <w:rtl/>
        </w:rPr>
      </w:pPr>
      <w:r w:rsidRPr="00376812">
        <w:rPr>
          <w:rStyle w:val="1-Char"/>
          <w:rFonts w:hint="cs"/>
          <w:rtl/>
        </w:rPr>
        <w:t xml:space="preserve">موضع‌گیری او را در جنگ با مرتدین و مانعان زکات، درست در همان زمانی که شاخ‌های عصبیت جاهلی چون شاخ‌های شیطان سر برکشیده بود. مسلمانان پس از رحلت پیامبرشان </w:t>
      </w:r>
      <w:r>
        <w:rPr>
          <w:rStyle w:val="Emphasis"/>
          <w:rFonts w:cs="Times New Roman" w:hint="cs"/>
          <w:i w:val="0"/>
          <w:iCs w:val="0"/>
          <w:rtl/>
          <w:lang w:bidi="fa-IR"/>
        </w:rPr>
        <w:t>–</w:t>
      </w:r>
      <w:r w:rsidRPr="00D823B5">
        <w:rPr>
          <w:rStyle w:val="1-Char"/>
          <w:rFonts w:hint="cs"/>
          <w:rtl/>
        </w:rPr>
        <w:t xml:space="preserve"> چنانچه عایشه </w:t>
      </w:r>
      <w:r w:rsidR="00255D0A" w:rsidRPr="00D823B5">
        <w:rPr>
          <w:rStyle w:val="1-Char"/>
          <w:rFonts w:hint="cs"/>
          <w:rtl/>
        </w:rPr>
        <w:t>صدیقه</w:t>
      </w:r>
      <w:r w:rsidR="00255D0A">
        <w:rPr>
          <w:rStyle w:val="Emphasis"/>
          <w:rFonts w:ascii="Calibri" w:hAnsi="Calibri" w:cs="CTraditional Arabic" w:hint="cs"/>
          <w:i w:val="0"/>
          <w:iCs w:val="0"/>
          <w:rtl/>
          <w:lang w:bidi="fa-IR"/>
        </w:rPr>
        <w:t>ل</w:t>
      </w:r>
      <w:r w:rsidR="009C2140" w:rsidRPr="009C2140">
        <w:rPr>
          <w:rStyle w:val="1-Char"/>
          <w:rFonts w:hint="cs"/>
          <w:rtl/>
        </w:rPr>
        <w:t xml:space="preserve"> </w:t>
      </w:r>
      <w:r w:rsidRPr="00D823B5">
        <w:rPr>
          <w:rStyle w:val="1-Char"/>
          <w:rFonts w:hint="cs"/>
          <w:rtl/>
        </w:rPr>
        <w:t xml:space="preserve">توصیف کرده است </w:t>
      </w:r>
      <w:r>
        <w:rPr>
          <w:rStyle w:val="Emphasis"/>
          <w:rFonts w:cs="Times New Roman" w:hint="cs"/>
          <w:i w:val="0"/>
          <w:iCs w:val="0"/>
          <w:rtl/>
          <w:lang w:bidi="fa-IR"/>
        </w:rPr>
        <w:t>–</w:t>
      </w:r>
      <w:r w:rsidRPr="00D823B5">
        <w:rPr>
          <w:rStyle w:val="1-Char"/>
          <w:rFonts w:hint="cs"/>
          <w:rtl/>
        </w:rPr>
        <w:t xml:space="preserve"> وضع یک گل</w:t>
      </w:r>
      <w:r w:rsidR="000A57AE">
        <w:rPr>
          <w:rStyle w:val="1-Char"/>
          <w:rFonts w:hint="cs"/>
          <w:rtl/>
        </w:rPr>
        <w:t>ۀ</w:t>
      </w:r>
      <w:r w:rsidRPr="00D823B5">
        <w:rPr>
          <w:rStyle w:val="1-Char"/>
          <w:rFonts w:hint="cs"/>
          <w:rtl/>
        </w:rPr>
        <w:t xml:space="preserve"> گوسفند را در شب تاریک و بارانی داشتند.</w:t>
      </w:r>
    </w:p>
    <w:p w:rsidR="00A627C8" w:rsidRPr="00376812" w:rsidRDefault="00A627C8" w:rsidP="00376812">
      <w:pPr>
        <w:ind w:firstLine="284"/>
        <w:jc w:val="both"/>
        <w:rPr>
          <w:rStyle w:val="1-Char"/>
          <w:rtl/>
        </w:rPr>
      </w:pPr>
      <w:r w:rsidRPr="00376812">
        <w:rPr>
          <w:rStyle w:val="1-Char"/>
          <w:rFonts w:hint="cs"/>
          <w:rtl/>
        </w:rPr>
        <w:t>حتی بعضی از مسلمانان به ابوبکر گفتند: ای خلیفه رسول خدا</w:t>
      </w:r>
      <w:r w:rsidR="006620CA" w:rsidRPr="006620CA">
        <w:rPr>
          <w:rStyle w:val="1-Char"/>
          <w:rFonts w:cs="CTraditional Arabic" w:hint="cs"/>
          <w:rtl/>
        </w:rPr>
        <w:t xml:space="preserve"> ج</w:t>
      </w:r>
      <w:r w:rsidRPr="00376812">
        <w:rPr>
          <w:rStyle w:val="1-Char"/>
          <w:rFonts w:hint="cs"/>
          <w:rtl/>
        </w:rPr>
        <w:t xml:space="preserve"> تو نخواهی توانست که با هم</w:t>
      </w:r>
      <w:r w:rsidR="000A57AE">
        <w:rPr>
          <w:rStyle w:val="1-Char"/>
          <w:rFonts w:hint="cs"/>
          <w:rtl/>
        </w:rPr>
        <w:t>ۀ</w:t>
      </w:r>
      <w:r w:rsidRPr="00376812">
        <w:rPr>
          <w:rStyle w:val="1-Char"/>
          <w:rFonts w:hint="cs"/>
          <w:rtl/>
        </w:rPr>
        <w:t xml:space="preserve"> عرب بجنگی! در خانه‌ات بنشین، در را بر روی خود ببند، و تا مرز یقین (هنگام مرگ) به پرستش خدای متعال مشغول باش... اما آن مرد باوقار کهنسال که مانند اشک فروتن، مانند نسیم صحبگاهی نرم، مانند حریر لطیف و ملایم و مانند قلب مادر مهربان بود، طی چند لحظه به مردی انقلابی چون دریای مواج، شورشگر چون شیر نر، تبدیل می‌گردد و بر سر عمر فریاد می‌کشد و می‌گوید: «در جاهلیت فرمانفرما و در اسلام خوار و فرمانبر؟ ای پسر خطاب؟! وحی پایان پذیرفته و کامل گشته... من زنده باشم و بگذارم وحی الهی دچار کاستی بشود؟!... به خدا سوگند! اگر حتی یک عقال شتر را که در زمان حیات رسول خدا</w:t>
      </w:r>
      <w:r w:rsidR="006620CA" w:rsidRPr="006620CA">
        <w:rPr>
          <w:rStyle w:val="1-Char"/>
          <w:rFonts w:cs="CTraditional Arabic" w:hint="cs"/>
          <w:rtl/>
        </w:rPr>
        <w:t xml:space="preserve"> ج</w:t>
      </w:r>
      <w:r w:rsidRPr="00376812">
        <w:rPr>
          <w:rStyle w:val="1-Char"/>
          <w:rFonts w:hint="cs"/>
          <w:rtl/>
        </w:rPr>
        <w:t xml:space="preserve"> به آنحضرت، به عنوان زکات می‌داده</w:t>
      </w:r>
      <w:r w:rsidR="003C024C" w:rsidRPr="00376812">
        <w:rPr>
          <w:rStyle w:val="1-Char"/>
          <w:rFonts w:hint="cs"/>
          <w:rtl/>
        </w:rPr>
        <w:t>‌اند،</w:t>
      </w:r>
      <w:r w:rsidRPr="00376812">
        <w:rPr>
          <w:rStyle w:val="1-Char"/>
          <w:rFonts w:hint="cs"/>
          <w:rtl/>
        </w:rPr>
        <w:t xml:space="preserve"> از من بازدارند و به من بازندهند، تا زمانی که بتوانم شمشیر در دست بگیرم، بر سرش با آنان نبرد خواهم کرد!!»</w:t>
      </w:r>
    </w:p>
    <w:p w:rsidR="00A627C8" w:rsidRPr="003403F1" w:rsidRDefault="00A627C8" w:rsidP="003403F1">
      <w:pPr>
        <w:pStyle w:val="3-"/>
        <w:rPr>
          <w:rStyle w:val="1-Char"/>
          <w:rFonts w:ascii="IRZar" w:hAnsi="IRZar" w:cs="IRZar"/>
          <w:sz w:val="24"/>
          <w:szCs w:val="24"/>
          <w:rtl/>
        </w:rPr>
      </w:pPr>
      <w:bookmarkStart w:id="258" w:name="_Toc258768098"/>
      <w:bookmarkStart w:id="259" w:name="_Toc429312911"/>
      <w:r w:rsidRPr="003403F1">
        <w:rPr>
          <w:rStyle w:val="1-Char"/>
          <w:rFonts w:ascii="IRZar" w:hAnsi="IRZar" w:cs="IRZar" w:hint="cs"/>
          <w:sz w:val="24"/>
          <w:szCs w:val="24"/>
          <w:rtl/>
        </w:rPr>
        <w:t>آثار وضعی این توانمندی‌ها در روح و روان انسان با ایمان</w:t>
      </w:r>
      <w:bookmarkEnd w:id="258"/>
      <w:bookmarkEnd w:id="259"/>
    </w:p>
    <w:p w:rsidR="00A627C8" w:rsidRPr="00D823B5" w:rsidRDefault="003403F1" w:rsidP="003403F1">
      <w:pPr>
        <w:pStyle w:val="4-0"/>
        <w:rPr>
          <w:rStyle w:val="1-Char"/>
          <w:rtl/>
        </w:rPr>
      </w:pPr>
      <w:bookmarkStart w:id="260" w:name="_Toc258768099"/>
      <w:bookmarkStart w:id="261" w:name="_Toc429312912"/>
      <w:r>
        <w:rPr>
          <w:rStyle w:val="1-Char"/>
          <w:rFonts w:hint="cs"/>
          <w:rtl/>
        </w:rPr>
        <w:t>الف:</w:t>
      </w:r>
      <w:r w:rsidR="00A627C8" w:rsidRPr="00D823B5">
        <w:rPr>
          <w:rStyle w:val="1-Char"/>
          <w:rFonts w:hint="cs"/>
          <w:rtl/>
        </w:rPr>
        <w:t xml:space="preserve"> حق‌گویی و حق‌جویی در ارتباط با نزدیکان و دیگران</w:t>
      </w:r>
      <w:bookmarkEnd w:id="260"/>
      <w:bookmarkEnd w:id="261"/>
    </w:p>
    <w:p w:rsidR="00A627C8" w:rsidRPr="00376812" w:rsidRDefault="00A627C8" w:rsidP="00376812">
      <w:pPr>
        <w:ind w:firstLine="284"/>
        <w:jc w:val="both"/>
        <w:rPr>
          <w:rStyle w:val="1-Char"/>
          <w:rtl/>
        </w:rPr>
      </w:pPr>
      <w:r w:rsidRPr="00376812">
        <w:rPr>
          <w:rStyle w:val="1-Char"/>
          <w:rFonts w:hint="cs"/>
          <w:rtl/>
        </w:rPr>
        <w:t>یکی از ثمرات این توانمندی روحی و روانی و یکی از جلوه‌های آن در وجود انسان با ایمان، صداقت در هر حالی است و عدل در هر زمان. انسان با ایمان اگر لغزشی پیدا کند، بدون آن که انکار کند، یا برای پوشانیدن خطای پیشین، به خطاهای دیگری دست بزند یا به دیگری تهمت بزند، به خطای خویش اعتراف می‌کند. حق را می‌گوید، هرچند که تلخ باشد. به خاطر خدا گواهی به قسط می‌دهد و اجرای قسط می‌کند، هرچند که به زیان او یا زیان پدر و مادرش باشد و با دوست و دشمن یکسان و به عدالت رفتار می‌کند، نه طرفداری می‌شناسد، و نه کناره‌جویی!</w:t>
      </w:r>
    </w:p>
    <w:p w:rsidR="00A627C8" w:rsidRPr="00D823B5" w:rsidRDefault="00A627C8" w:rsidP="00376812">
      <w:pPr>
        <w:ind w:firstLine="284"/>
        <w:jc w:val="both"/>
        <w:rPr>
          <w:rStyle w:val="1-Char"/>
          <w:rtl/>
        </w:rPr>
      </w:pPr>
      <w:r w:rsidRPr="00376812">
        <w:rPr>
          <w:rStyle w:val="1-Char"/>
          <w:rFonts w:hint="cs"/>
          <w:rtl/>
        </w:rPr>
        <w:t>عمر بن خطاب</w:t>
      </w:r>
      <w:r w:rsidR="00E0554E" w:rsidRPr="00E0554E">
        <w:rPr>
          <w:rStyle w:val="1-Char"/>
          <w:rFonts w:cs="CTraditional Arabic" w:hint="cs"/>
          <w:rtl/>
        </w:rPr>
        <w:t xml:space="preserve">س </w:t>
      </w:r>
      <w:r w:rsidRPr="00D823B5">
        <w:rPr>
          <w:rStyle w:val="1-Char"/>
          <w:rFonts w:hint="cs"/>
          <w:rtl/>
        </w:rPr>
        <w:t>بر یکی از پسرانش حد شرعی را آنچنان جاری ساخت که گفتند: زیر دست پدرش مُرد! پیامبر اسلام</w:t>
      </w:r>
      <w:r w:rsidR="006620CA" w:rsidRPr="006620CA">
        <w:rPr>
          <w:rStyle w:val="1-Char"/>
          <w:rFonts w:cs="CTraditional Arabic" w:hint="cs"/>
          <w:rtl/>
        </w:rPr>
        <w:t xml:space="preserve"> ج</w:t>
      </w:r>
      <w:r w:rsidRPr="00D823B5">
        <w:rPr>
          <w:rStyle w:val="1-Char"/>
          <w:rFonts w:hint="cs"/>
          <w:rtl/>
        </w:rPr>
        <w:t xml:space="preserve"> عبدالله بن رواحه را به خیبر فرستاد، تا مقدار محصول خرمای خیبر را رقم بزند</w:t>
      </w:r>
      <w:r w:rsidR="00A942D0" w:rsidRPr="00D823B5">
        <w:rPr>
          <w:rStyle w:val="1-Char"/>
          <w:rFonts w:hint="cs"/>
          <w:rtl/>
        </w:rPr>
        <w:t>؛</w:t>
      </w:r>
      <w:r w:rsidRPr="00D823B5">
        <w:rPr>
          <w:rStyle w:val="1-Char"/>
          <w:rFonts w:hint="cs"/>
          <w:rtl/>
        </w:rPr>
        <w:t xml:space="preserve"> زیرا نصف محصول از آن خودشان بود و نصف دیگر از آن مسلمانان بود. عبدالله این وظیفه را انجام داد و گفت: این قسمت این مقدار دارد و آن قسمت آن مقدار. یهودیان از زیورهای زنان‌شان نزد او گرد آوردند و به او گفتند: این از آنِ تو؛ و در برابر، در تقسیم محصول به ما تخفیف بده و رعایت حال ما را بکن. گفت: ای قوم یهود! به خدا سوگند! شما منفورترین مخلوقات خدا در نظر من هستید، اما به این خاطر بر شما اجحاف روا نمی‌دارم. این جواهراتی هم که به من پیشنهاد می‌کنید رِشوه است و «سحت»، ما نمی‌خوریم! یهودیان که این عملکرد را دیدند ناگزیر گفتند: با این عملکردها است که آسمان‌ها و زمین پایدار مانده</w:t>
      </w:r>
      <w:r w:rsidR="00F23F91" w:rsidRPr="00D823B5">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به عمر بن عبدالعزیز گفتند که پسرش یک انگشتری خریده است که نگینش 1000 درهم می‌ارزد. پیکی نزد او فرستاد و گفت: اما بعد... به من گفته</w:t>
      </w:r>
      <w:r w:rsidR="003C024C" w:rsidRPr="00376812">
        <w:rPr>
          <w:rStyle w:val="1-Char"/>
          <w:rFonts w:hint="cs"/>
          <w:rtl/>
        </w:rPr>
        <w:t xml:space="preserve">‌اند </w:t>
      </w:r>
      <w:r w:rsidRPr="00376812">
        <w:rPr>
          <w:rStyle w:val="1-Char"/>
          <w:rFonts w:hint="cs"/>
          <w:rtl/>
        </w:rPr>
        <w:t>که تو انگشتری‌یی خریداری کرده‌ای که نگینش 1000 درهم می‌ارزد. با رسیدن این نام</w:t>
      </w:r>
      <w:r w:rsidR="000A57AE">
        <w:rPr>
          <w:rStyle w:val="1-Char"/>
          <w:rFonts w:hint="cs"/>
          <w:rtl/>
        </w:rPr>
        <w:t>ۀ</w:t>
      </w:r>
      <w:r w:rsidRPr="00376812">
        <w:rPr>
          <w:rStyle w:val="1-Char"/>
          <w:rFonts w:hint="cs"/>
          <w:rtl/>
        </w:rPr>
        <w:t xml:space="preserve"> من، آن انگشتری را بفروش و با پولش یک هزار نفر گرسنه را سیر گردان، و یک انگشتری خر</w:t>
      </w:r>
      <w:r w:rsidR="00A942D0" w:rsidRPr="00376812">
        <w:rPr>
          <w:rStyle w:val="1-Char"/>
          <w:rFonts w:hint="cs"/>
          <w:rtl/>
        </w:rPr>
        <w:t>ی</w:t>
      </w:r>
      <w:r w:rsidRPr="00376812">
        <w:rPr>
          <w:rStyle w:val="1-Char"/>
          <w:rFonts w:hint="cs"/>
          <w:rtl/>
        </w:rPr>
        <w:t>داری کن که نگینش از آهن باشد، و روی آن بنویس:</w:t>
      </w:r>
    </w:p>
    <w:p w:rsidR="00A627C8" w:rsidRPr="00DE19A9" w:rsidRDefault="00A627C8" w:rsidP="00DE19A9">
      <w:pPr>
        <w:pStyle w:val="4-"/>
        <w:rPr>
          <w:rStyle w:val="Emphasis"/>
          <w:i w:val="0"/>
          <w:iCs w:val="0"/>
          <w:rtl/>
        </w:rPr>
      </w:pPr>
      <w:r w:rsidRPr="00DE19A9">
        <w:rPr>
          <w:rStyle w:val="Emphasis"/>
          <w:rFonts w:hint="cs"/>
          <w:i w:val="0"/>
          <w:iCs w:val="0"/>
          <w:rtl/>
        </w:rPr>
        <w:t>«رحم الله امرءاً عرف قدر نفسه»</w:t>
      </w:r>
    </w:p>
    <w:p w:rsidR="00A627C8" w:rsidRPr="00376812" w:rsidRDefault="00A627C8" w:rsidP="00376812">
      <w:pPr>
        <w:ind w:firstLine="284"/>
        <w:jc w:val="both"/>
        <w:rPr>
          <w:rStyle w:val="1-Char"/>
          <w:rtl/>
        </w:rPr>
      </w:pPr>
      <w:r w:rsidRPr="00376812">
        <w:rPr>
          <w:rStyle w:val="1-Char"/>
          <w:rFonts w:hint="cs"/>
          <w:rtl/>
        </w:rPr>
        <w:t>یعنی: «خدای رحمت کناد آن کسی را که حد و اندا</w:t>
      </w:r>
      <w:r w:rsidR="000A57AE">
        <w:rPr>
          <w:rStyle w:val="1-Char"/>
          <w:rFonts w:hint="cs"/>
          <w:rtl/>
        </w:rPr>
        <w:t>ۀ</w:t>
      </w:r>
      <w:r w:rsidRPr="00376812">
        <w:rPr>
          <w:rStyle w:val="1-Char"/>
          <w:rFonts w:hint="cs"/>
          <w:rtl/>
        </w:rPr>
        <w:t xml:space="preserve"> خودش را بشناسد»!</w:t>
      </w:r>
    </w:p>
    <w:p w:rsidR="00A627C8" w:rsidRPr="00D823B5" w:rsidRDefault="0062758D" w:rsidP="0062758D">
      <w:pPr>
        <w:pStyle w:val="4-0"/>
        <w:rPr>
          <w:rStyle w:val="1-Char"/>
          <w:rtl/>
        </w:rPr>
      </w:pPr>
      <w:bookmarkStart w:id="262" w:name="_Toc258768100"/>
      <w:bookmarkStart w:id="263" w:name="_Toc429312913"/>
      <w:r>
        <w:rPr>
          <w:rStyle w:val="1-Char"/>
          <w:rFonts w:hint="cs"/>
          <w:rtl/>
        </w:rPr>
        <w:t>ب:</w:t>
      </w:r>
      <w:r w:rsidR="00A627C8" w:rsidRPr="00D823B5">
        <w:rPr>
          <w:rStyle w:val="1-Char"/>
          <w:rFonts w:hint="cs"/>
          <w:rtl/>
        </w:rPr>
        <w:t xml:space="preserve"> ناچیزشمردن نیروهای مادی</w:t>
      </w:r>
      <w:bookmarkEnd w:id="262"/>
      <w:bookmarkEnd w:id="263"/>
    </w:p>
    <w:p w:rsidR="00A627C8" w:rsidRPr="00376812" w:rsidRDefault="00A627C8" w:rsidP="00706D5C">
      <w:pPr>
        <w:ind w:firstLine="284"/>
        <w:jc w:val="both"/>
        <w:rPr>
          <w:rStyle w:val="1-Char"/>
          <w:rtl/>
        </w:rPr>
      </w:pPr>
      <w:r w:rsidRPr="00376812">
        <w:rPr>
          <w:rStyle w:val="1-Char"/>
          <w:rFonts w:hint="cs"/>
          <w:rtl/>
        </w:rPr>
        <w:t>یکی دیگر از جلوه‌ها و ثمرات این نیرومندی و توانمندی انسان با ایمان آنست که در گرفتاری‌ها و درگیری‌ها شجاع و دلیر است و در سختی‌ها ثابت قدم و استوار. نه پایش می</w:t>
      </w:r>
      <w:r w:rsidR="00706D5C">
        <w:rPr>
          <w:rStyle w:val="1-Char"/>
          <w:rFonts w:hint="eastAsia"/>
          <w:rtl/>
        </w:rPr>
        <w:t>‌</w:t>
      </w:r>
      <w:r w:rsidRPr="00376812">
        <w:rPr>
          <w:rStyle w:val="1-Char"/>
          <w:rFonts w:hint="cs"/>
          <w:rtl/>
        </w:rPr>
        <w:t xml:space="preserve">لغزد، نه ستون‌های بدنش می‌لرزد، از مردم چه کم باشند چه زیاد، واهمه‌ای ندارد. از دشمنان هراسی به دل راه نمی‌دهد، هرچند که عربده بکشند و کف بر دهان آورند. همه درهای ترس </w:t>
      </w:r>
      <w:r w:rsidR="00A942D0" w:rsidRPr="00376812">
        <w:rPr>
          <w:rStyle w:val="1-Char"/>
          <w:rFonts w:hint="cs"/>
          <w:rtl/>
        </w:rPr>
        <w:t xml:space="preserve">را </w:t>
      </w:r>
      <w:r w:rsidRPr="00376812">
        <w:rPr>
          <w:rStyle w:val="1-Char"/>
          <w:rFonts w:hint="cs"/>
          <w:rtl/>
        </w:rPr>
        <w:t>بر جان و روان خود بسته است. او دیگر جز از گناهش و ناخشنودی و مجازات پروردگارش، از هیچ چیز نمی‌ترسد.</w:t>
      </w:r>
    </w:p>
    <w:p w:rsidR="00A627C8" w:rsidRPr="00376812" w:rsidRDefault="00A627C8" w:rsidP="00376812">
      <w:pPr>
        <w:ind w:firstLine="284"/>
        <w:jc w:val="both"/>
        <w:rPr>
          <w:rStyle w:val="1-Char"/>
          <w:rtl/>
        </w:rPr>
      </w:pPr>
      <w:r w:rsidRPr="00376812">
        <w:rPr>
          <w:rStyle w:val="1-Char"/>
          <w:rFonts w:hint="cs"/>
          <w:rtl/>
        </w:rPr>
        <w:t>اگر به او بگویند: دشمنان شمارشان بیشتر است، این آی</w:t>
      </w:r>
      <w:r w:rsidR="000A57AE">
        <w:rPr>
          <w:rStyle w:val="1-Char"/>
          <w:rFonts w:hint="cs"/>
          <w:rtl/>
        </w:rPr>
        <w:t>ۀ</w:t>
      </w:r>
      <w:r w:rsidRPr="00376812">
        <w:rPr>
          <w:rStyle w:val="1-Char"/>
          <w:rFonts w:hint="cs"/>
          <w:rtl/>
        </w:rPr>
        <w:t xml:space="preserve"> شریفه را می‌خواند: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 xml:space="preserve">كَم مِّن فِئَةٖ قَلِيلَةٍ غَلَبَتۡ فِئَةٗ كَثِيرَةَۢ بِإِذۡنِ </w:t>
      </w:r>
      <w:r w:rsidR="0054577E" w:rsidRPr="00C10EC8">
        <w:rPr>
          <w:rStyle w:val="7-Char"/>
          <w:rFonts w:hint="cs"/>
          <w:rtl/>
        </w:rPr>
        <w:t>ٱ</w:t>
      </w:r>
      <w:r w:rsidR="0054577E"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4C36A2">
        <w:rPr>
          <w:rStyle w:val="6-Char"/>
          <w:rtl/>
        </w:rPr>
        <w:t>[</w:t>
      </w:r>
      <w:r w:rsidRPr="004C36A2">
        <w:rPr>
          <w:rStyle w:val="6-Char"/>
          <w:rFonts w:hint="cs"/>
          <w:rtl/>
        </w:rPr>
        <w:t>البقرة: 249</w:t>
      </w:r>
      <w:r w:rsidRPr="004C36A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چه بسا گروهی اندک بر گروهی بسیار </w:t>
      </w:r>
      <w:r w:rsidR="00A942D0">
        <w:rPr>
          <w:rStyle w:val="Emphasis"/>
          <w:rFonts w:cs="Times New Roman" w:hint="cs"/>
          <w:i w:val="0"/>
          <w:iCs w:val="0"/>
          <w:rtl/>
          <w:lang w:bidi="fa-IR"/>
        </w:rPr>
        <w:t>–</w:t>
      </w:r>
      <w:r w:rsidR="00A942D0" w:rsidRPr="00D823B5">
        <w:rPr>
          <w:rStyle w:val="1-Char"/>
          <w:rFonts w:hint="cs"/>
          <w:rtl/>
        </w:rPr>
        <w:t xml:space="preserve">به خواست خدا- </w:t>
      </w:r>
      <w:r w:rsidRPr="00D823B5">
        <w:rPr>
          <w:rStyle w:val="1-Char"/>
          <w:rFonts w:hint="cs"/>
          <w:rtl/>
        </w:rPr>
        <w:t>چیره گشتند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اگر به او بگویند: دشمنان ثروت و دارایی فراوان و بیشماری دارند، برایشان این آیه را می‌خواند: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إِنَّ</w:t>
      </w:r>
      <w:r w:rsidR="0054577E" w:rsidRPr="00C10EC8">
        <w:rPr>
          <w:rStyle w:val="7-Char"/>
          <w:rtl/>
        </w:rPr>
        <w:t xml:space="preserve"> </w:t>
      </w:r>
      <w:r w:rsidR="0054577E" w:rsidRPr="00C10EC8">
        <w:rPr>
          <w:rStyle w:val="7-Char"/>
          <w:rFonts w:hint="cs"/>
          <w:rtl/>
        </w:rPr>
        <w:t>ٱ</w:t>
      </w:r>
      <w:r w:rsidR="0054577E" w:rsidRPr="00C10EC8">
        <w:rPr>
          <w:rStyle w:val="7-Char"/>
          <w:rFonts w:hint="eastAsia"/>
          <w:rtl/>
        </w:rPr>
        <w:t>لَّذِينَ</w:t>
      </w:r>
      <w:r w:rsidR="0054577E" w:rsidRPr="00C10EC8">
        <w:rPr>
          <w:rStyle w:val="7-Char"/>
          <w:rtl/>
        </w:rPr>
        <w:t xml:space="preserve"> كَفَرُواْ يُنفِقُونَ أَمۡوَٰلَهُمۡ لِيَصُدُّواْ عَن سَبِيلِ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فَسَيُنفِقُونَهَا ثُمَّ تَكُونُ عَلَيۡهِمۡ حَسۡرَةٗ ثُمَّ يُغۡلَبُونَۗ</w:t>
      </w:r>
      <w:r>
        <w:rPr>
          <w:rStyle w:val="Emphasis"/>
          <w:rFonts w:ascii="Traditional Arabic" w:hAnsi="Traditional Arabic" w:cs="Traditional Arabic"/>
          <w:i w:val="0"/>
          <w:iCs w:val="0"/>
          <w:rtl/>
          <w:lang w:bidi="fa-IR"/>
        </w:rPr>
        <w:t>﴾</w:t>
      </w:r>
      <w:r w:rsidRPr="00D823B5">
        <w:rPr>
          <w:rStyle w:val="1-Char"/>
          <w:rFonts w:hint="cs"/>
          <w:rtl/>
        </w:rPr>
        <w:t xml:space="preserve"> </w:t>
      </w:r>
      <w:r w:rsidRPr="004C36A2">
        <w:rPr>
          <w:rStyle w:val="6-Char"/>
          <w:rtl/>
        </w:rPr>
        <w:t>[</w:t>
      </w:r>
      <w:r w:rsidRPr="004C36A2">
        <w:rPr>
          <w:rStyle w:val="6-Char"/>
          <w:rFonts w:hint="cs"/>
          <w:rtl/>
        </w:rPr>
        <w:t>الأنفال: 36</w:t>
      </w:r>
      <w:r w:rsidRPr="004C36A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کسانی که کفر پیشه کرده</w:t>
      </w:r>
      <w:r w:rsidR="003C024C" w:rsidRPr="00376812">
        <w:rPr>
          <w:rStyle w:val="1-Char"/>
          <w:rFonts w:hint="cs"/>
          <w:rtl/>
        </w:rPr>
        <w:t xml:space="preserve">‌اند </w:t>
      </w:r>
      <w:r w:rsidRPr="00376812">
        <w:rPr>
          <w:rStyle w:val="1-Char"/>
          <w:rFonts w:hint="cs"/>
          <w:rtl/>
        </w:rPr>
        <w:t>دارایی‌هایشان را خرج می‌کنند تا بازدارند از راه خدا. این</w:t>
      </w:r>
      <w:r w:rsidR="00A942D0" w:rsidRPr="00376812">
        <w:rPr>
          <w:rStyle w:val="1-Char"/>
          <w:rFonts w:hint="cs"/>
          <w:rtl/>
        </w:rPr>
        <w:t>ان دارایی‌هایشان را خرج می‌کنند،</w:t>
      </w:r>
      <w:r w:rsidRPr="00376812">
        <w:rPr>
          <w:rStyle w:val="1-Char"/>
          <w:rFonts w:hint="cs"/>
          <w:rtl/>
        </w:rPr>
        <w:t xml:space="preserve"> آنگاه حسرتش برایشان می‌ماند، و آنگاه مغلوب می‌گردند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اگر او را از مکر و نیرنگ دشمنان بترسانند، با این سخن خدا به آنان پاسخ می‌گوید: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وَمَكَرُواْ</w:t>
      </w:r>
      <w:r w:rsidR="0054577E" w:rsidRPr="00C10EC8">
        <w:rPr>
          <w:rStyle w:val="7-Char"/>
          <w:rtl/>
        </w:rPr>
        <w:t xml:space="preserve"> وَمَكَرَ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وَ</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خَيۡرُ </w:t>
      </w:r>
      <w:r w:rsidR="0054577E" w:rsidRPr="00C10EC8">
        <w:rPr>
          <w:rStyle w:val="7-Char"/>
          <w:rFonts w:hint="cs"/>
          <w:rtl/>
        </w:rPr>
        <w:t>ٱ</w:t>
      </w:r>
      <w:r w:rsidR="0054577E" w:rsidRPr="00C10EC8">
        <w:rPr>
          <w:rStyle w:val="7-Char"/>
          <w:rFonts w:hint="eastAsia"/>
          <w:rtl/>
        </w:rPr>
        <w:t>لۡمَٰكِرِينَ</w:t>
      </w:r>
      <w:r w:rsidR="0054577E" w:rsidRPr="00C10EC8">
        <w:rPr>
          <w:rStyle w:val="7-Char"/>
          <w:rtl/>
        </w:rPr>
        <w:t xml:space="preserve"> ٥٤</w:t>
      </w:r>
      <w:r>
        <w:rPr>
          <w:rStyle w:val="Emphasis"/>
          <w:rFonts w:ascii="Traditional Arabic" w:hAnsi="Traditional Arabic" w:cs="Traditional Arabic"/>
          <w:i w:val="0"/>
          <w:iCs w:val="0"/>
          <w:rtl/>
          <w:lang w:bidi="fa-IR"/>
        </w:rPr>
        <w:t>﴾</w:t>
      </w:r>
      <w:r w:rsidRPr="00D823B5">
        <w:rPr>
          <w:rStyle w:val="1-Char"/>
          <w:rFonts w:hint="cs"/>
          <w:rtl/>
        </w:rPr>
        <w:t xml:space="preserve"> </w:t>
      </w:r>
      <w:r w:rsidRPr="004C36A2">
        <w:rPr>
          <w:rStyle w:val="6-Char"/>
          <w:rtl/>
        </w:rPr>
        <w:t>[</w:t>
      </w:r>
      <w:r w:rsidRPr="004C36A2">
        <w:rPr>
          <w:rStyle w:val="6-Char"/>
          <w:rFonts w:hint="cs"/>
          <w:rtl/>
        </w:rPr>
        <w:t>آل عمران: 54</w:t>
      </w:r>
      <w:r w:rsidRPr="004C36A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نیرنگ زدند و خدا نیرنگ زد و خدا بهترین نیرنگ‌زنندگان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اگر به او بگویند: دشمنان دژهای مستحکمتری دارند، برای آنان این آیه را می‌خواند: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 xml:space="preserve">وَظَنُّوٓاْ أَنَّهُم مَّانِعَتُهُمۡ حُصُونُهُم مِّنَ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فَأَتَىٰهُمُ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مِنۡ حَيۡثُ لَمۡ يَحۡتَسِبُواْۖ</w:t>
      </w:r>
      <w:r>
        <w:rPr>
          <w:rStyle w:val="Emphasis"/>
          <w:rFonts w:ascii="Traditional Arabic" w:hAnsi="Traditional Arabic" w:cs="Traditional Arabic"/>
          <w:i w:val="0"/>
          <w:iCs w:val="0"/>
          <w:rtl/>
          <w:lang w:bidi="fa-IR"/>
        </w:rPr>
        <w:t>﴾</w:t>
      </w:r>
      <w:r w:rsidRPr="00D823B5">
        <w:rPr>
          <w:rStyle w:val="1-Char"/>
          <w:rFonts w:hint="cs"/>
          <w:rtl/>
        </w:rPr>
        <w:t xml:space="preserve"> </w:t>
      </w:r>
      <w:r w:rsidRPr="004C36A2">
        <w:rPr>
          <w:rStyle w:val="6-Char"/>
          <w:rtl/>
        </w:rPr>
        <w:t>[</w:t>
      </w:r>
      <w:r w:rsidRPr="004C36A2">
        <w:rPr>
          <w:rStyle w:val="6-Char"/>
          <w:rFonts w:hint="cs"/>
          <w:rtl/>
        </w:rPr>
        <w:t>الحشر: 2</w:t>
      </w:r>
      <w:r w:rsidRPr="004C36A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گمان کردند که دژهایشان آنان را در برابر خدا حمایت می‌کند، اما خدا از جایی به سراغ‌شان آمد که فکرش را نمی‌کردند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مدد خدا حرکت می‌کند، و با نور خدا می‌نگرد، و با شمشیر خدا پیکار می‌کند، و با نیروی خدا نشانه می‌رود.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فَلَمۡ</w:t>
      </w:r>
      <w:r w:rsidR="0054577E" w:rsidRPr="00C10EC8">
        <w:rPr>
          <w:rStyle w:val="7-Char"/>
          <w:rtl/>
        </w:rPr>
        <w:t xml:space="preserve"> تَقۡتُلُوهُمۡ وَلَٰكِنَّ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قَتَلَهُمۡۚ وَمَا رَمَيۡتَ إِذۡ رَمَيۡتَ وَلَٰكِنَّ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رَمَىٰ</w:t>
      </w:r>
      <w:r>
        <w:rPr>
          <w:rStyle w:val="Emphasis"/>
          <w:rFonts w:ascii="Traditional Arabic" w:hAnsi="Traditional Arabic" w:cs="Traditional Arabic"/>
          <w:i w:val="0"/>
          <w:iCs w:val="0"/>
          <w:rtl/>
          <w:lang w:bidi="fa-IR"/>
        </w:rPr>
        <w:t>﴾</w:t>
      </w:r>
      <w:r w:rsidR="004C36A2">
        <w:rPr>
          <w:rStyle w:val="Emphasis"/>
          <w:rFonts w:ascii="Traditional Arabic" w:hAnsi="Traditional Arabic" w:cs="Traditional Arabic" w:hint="cs"/>
          <w:i w:val="0"/>
          <w:iCs w:val="0"/>
          <w:rtl/>
          <w:lang w:bidi="fa-IR"/>
        </w:rPr>
        <w:t xml:space="preserve"> </w:t>
      </w:r>
      <w:r w:rsidRPr="004C36A2">
        <w:rPr>
          <w:rStyle w:val="6-Char"/>
          <w:rtl/>
        </w:rPr>
        <w:t>[</w:t>
      </w:r>
      <w:r w:rsidRPr="004C36A2">
        <w:rPr>
          <w:rStyle w:val="6-Char"/>
          <w:rFonts w:hint="cs"/>
          <w:rtl/>
        </w:rPr>
        <w:t>الأنفال:17</w:t>
      </w:r>
      <w:r w:rsidRPr="004C36A2">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پس شما</w:t>
      </w:r>
      <w:r w:rsidR="00477E98" w:rsidRPr="00376812">
        <w:rPr>
          <w:rStyle w:val="1-Char"/>
          <w:rFonts w:hint="cs"/>
          <w:rtl/>
        </w:rPr>
        <w:t xml:space="preserve"> آن‌ها </w:t>
      </w:r>
      <w:r w:rsidRPr="00376812">
        <w:rPr>
          <w:rStyle w:val="1-Char"/>
          <w:rFonts w:hint="cs"/>
          <w:rtl/>
        </w:rPr>
        <w:t>را نکشتید که خدا کشت‌شان، و تو تیراندازی نکردی آنگاه که انداختی بلکه خدا تیراندازی کرد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بنده و برد</w:t>
      </w:r>
      <w:r w:rsidR="000A57AE">
        <w:rPr>
          <w:rStyle w:val="1-Char"/>
          <w:rFonts w:hint="cs"/>
          <w:rtl/>
        </w:rPr>
        <w:t>ۀ</w:t>
      </w:r>
      <w:r w:rsidRPr="00376812">
        <w:rPr>
          <w:rStyle w:val="1-Char"/>
          <w:rFonts w:hint="cs"/>
          <w:rtl/>
        </w:rPr>
        <w:t xml:space="preserve"> منطق مادی و زبان آمار و ارقام نمی‌شود. از این رو است که انواع و اقسام فدا</w:t>
      </w:r>
      <w:r w:rsidR="00A942D0" w:rsidRPr="00376812">
        <w:rPr>
          <w:rStyle w:val="1-Char"/>
          <w:rFonts w:hint="cs"/>
          <w:rtl/>
        </w:rPr>
        <w:t xml:space="preserve">کاری‌ها و از خودگذشتگی‌ها </w:t>
      </w:r>
      <w:r w:rsidRPr="00376812">
        <w:rPr>
          <w:rStyle w:val="1-Char"/>
          <w:rFonts w:hint="cs"/>
          <w:rtl/>
        </w:rPr>
        <w:t>از خود نشان می‌دهد که بعضی از مردمان آن را</w:t>
      </w:r>
      <w:r w:rsidR="003C024C" w:rsidRPr="00376812">
        <w:rPr>
          <w:rStyle w:val="1-Char"/>
          <w:rFonts w:hint="cs"/>
          <w:rtl/>
        </w:rPr>
        <w:t xml:space="preserve"> بی‌</w:t>
      </w:r>
      <w:r w:rsidRPr="00376812">
        <w:rPr>
          <w:rStyle w:val="1-Char"/>
          <w:rFonts w:hint="cs"/>
          <w:rtl/>
        </w:rPr>
        <w:t>باکی بلکه دیوانگی به حساب می‌آورند.</w:t>
      </w:r>
    </w:p>
    <w:p w:rsidR="00A627C8" w:rsidRPr="00376812" w:rsidRDefault="00A627C8" w:rsidP="00376812">
      <w:pPr>
        <w:ind w:firstLine="284"/>
        <w:jc w:val="both"/>
        <w:rPr>
          <w:rStyle w:val="1-Char"/>
          <w:rtl/>
        </w:rPr>
      </w:pPr>
      <w:r w:rsidRPr="00376812">
        <w:rPr>
          <w:rStyle w:val="1-Char"/>
          <w:rFonts w:hint="cs"/>
          <w:rtl/>
        </w:rPr>
        <w:t>ابن اثیر در تاریخ خود روایت کرده است که مسلمانان در اثنای فتوحات‌شان در ایران، رود دجله میان آنان و شهر مدائن مانع شده بود. آن سال جزر و مد رود دجله زیاد بود، و دجله کفِ بسیاری برمی‌آورد. سعد بن ابی وقاص مردم را گرد آورد و حمد و ثنای خدا به جای آورد و گفت: بگوش باشید که چه می‌گویم! من تصمیم گرفته‌ام که این رود را به سوی دشمن ببُرم، همه یک سخن گفتند: خدا برای ما و تو راهیابی و رشد را اراده فرماید. چنین کن!</w:t>
      </w:r>
    </w:p>
    <w:p w:rsidR="00A627C8" w:rsidRPr="00376812" w:rsidRDefault="00A627C8" w:rsidP="00376812">
      <w:pPr>
        <w:ind w:firstLine="284"/>
        <w:jc w:val="both"/>
        <w:rPr>
          <w:rStyle w:val="1-Char"/>
          <w:rtl/>
        </w:rPr>
      </w:pPr>
      <w:r w:rsidRPr="00376812">
        <w:rPr>
          <w:rStyle w:val="1-Char"/>
          <w:rFonts w:hint="cs"/>
          <w:rtl/>
        </w:rPr>
        <w:t>«مردم به دجله ریختند، اجاز</w:t>
      </w:r>
      <w:r w:rsidR="000A57AE">
        <w:rPr>
          <w:rStyle w:val="1-Char"/>
          <w:rFonts w:hint="cs"/>
          <w:rtl/>
        </w:rPr>
        <w:t>ۀ</w:t>
      </w:r>
      <w:r w:rsidRPr="00376812">
        <w:rPr>
          <w:rStyle w:val="1-Char"/>
          <w:rFonts w:hint="cs"/>
          <w:rtl/>
        </w:rPr>
        <w:t xml:space="preserve"> پیمودن رود دجله صادر شد. سعد به آنان گفت: بگویید: «از خدا یاری می‌جوییم، و بر او توکل می‌کنیم، خدا ما را بس است و چه خوب تکیه‌گاهی است. به خدا سوگند! خدا یارش را یاری خواهد کرد و دینش را پیروز خواهد گردانید، و دشمنش را شکست خواهد داد. و هیچ تاب و توانی نیست، مگر آن که از آنِ خدای علی و عظیم است».</w:t>
      </w:r>
    </w:p>
    <w:p w:rsidR="00A627C8" w:rsidRPr="00376812" w:rsidRDefault="00A627C8" w:rsidP="00376812">
      <w:pPr>
        <w:ind w:firstLine="284"/>
        <w:jc w:val="both"/>
        <w:rPr>
          <w:rStyle w:val="1-Char"/>
          <w:rtl/>
        </w:rPr>
      </w:pPr>
      <w:r w:rsidRPr="00376812">
        <w:rPr>
          <w:rStyle w:val="1-Char"/>
          <w:rFonts w:hint="cs"/>
          <w:rtl/>
        </w:rPr>
        <w:t xml:space="preserve">«رزمندگان در دجله همدیگر را می‌یافتند، و همانطور که در خشکی راه می‌رفتند و با یکدیگر سخن می‌گفتند، در دجله به پیش روی ادامه دادند، و طوری همسطح آب دجله حرکت می‌کردند که </w:t>
      </w:r>
      <w:r w:rsidR="00A942D0" w:rsidRPr="00376812">
        <w:rPr>
          <w:rStyle w:val="1-Char"/>
          <w:rFonts w:hint="cs"/>
          <w:rtl/>
        </w:rPr>
        <w:t>همگان را به تعجب وا داشتند</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کافران و منافقان این روحی</w:t>
      </w:r>
      <w:r w:rsidR="000A57AE">
        <w:rPr>
          <w:rStyle w:val="1-Char"/>
          <w:rFonts w:hint="cs"/>
          <w:rtl/>
        </w:rPr>
        <w:t>ۀ</w:t>
      </w:r>
      <w:r w:rsidRPr="00376812">
        <w:rPr>
          <w:rStyle w:val="1-Char"/>
          <w:rFonts w:hint="cs"/>
          <w:rtl/>
        </w:rPr>
        <w:t xml:space="preserve"> عالی را که مسلمانان از خو</w:t>
      </w:r>
      <w:r w:rsidR="00A942D0" w:rsidRPr="00376812">
        <w:rPr>
          <w:rStyle w:val="1-Char"/>
          <w:rFonts w:hint="cs"/>
          <w:rtl/>
        </w:rPr>
        <w:t>د نشان می‌دادند مشاهده می‌کردند،</w:t>
      </w:r>
      <w:r w:rsidRPr="00376812">
        <w:rPr>
          <w:rStyle w:val="1-Char"/>
          <w:rFonts w:hint="cs"/>
          <w:rtl/>
        </w:rPr>
        <w:t xml:space="preserve"> می‌دیدند که مسلمانان </w:t>
      </w:r>
      <w:r w:rsidR="005D1D98" w:rsidRPr="00376812">
        <w:rPr>
          <w:rStyle w:val="1-Char"/>
          <w:rFonts w:hint="cs"/>
          <w:rtl/>
        </w:rPr>
        <w:t xml:space="preserve">با </w:t>
      </w:r>
      <w:r w:rsidRPr="00376812">
        <w:rPr>
          <w:rStyle w:val="1-Char"/>
          <w:rFonts w:hint="cs"/>
          <w:rtl/>
        </w:rPr>
        <w:t>عد</w:t>
      </w:r>
      <w:r w:rsidR="000A57AE">
        <w:rPr>
          <w:rStyle w:val="1-Char"/>
          <w:rFonts w:hint="cs"/>
          <w:rtl/>
        </w:rPr>
        <w:t>ۀ</w:t>
      </w:r>
      <w:r w:rsidRPr="00376812">
        <w:rPr>
          <w:rStyle w:val="1-Char"/>
          <w:rFonts w:hint="cs"/>
          <w:rtl/>
        </w:rPr>
        <w:t xml:space="preserve"> کم چگونه در برابر انبوه لشکران کفار به پیکار برمی‌خیزند، و در برابر آن همه اسلحه و آمادگی رزمی، و نیروهای نابرابر بلکه غیر قابل مقایسه عرض اندام می‌کنند. گمان می‌کردند که مسلمانان آدم‌های مغروری هستند، اما این غرور نبود، بلکه نیروی ایمان به خدا و توکل بر او بود: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إِذۡ</w:t>
      </w:r>
      <w:r w:rsidR="0054577E" w:rsidRPr="00C10EC8">
        <w:rPr>
          <w:rStyle w:val="7-Char"/>
          <w:rtl/>
        </w:rPr>
        <w:t xml:space="preserve"> يَقُولُ </w:t>
      </w:r>
      <w:r w:rsidR="0054577E" w:rsidRPr="00C10EC8">
        <w:rPr>
          <w:rStyle w:val="7-Char"/>
          <w:rFonts w:hint="cs"/>
          <w:rtl/>
        </w:rPr>
        <w:t>ٱ</w:t>
      </w:r>
      <w:r w:rsidR="0054577E" w:rsidRPr="00C10EC8">
        <w:rPr>
          <w:rStyle w:val="7-Char"/>
          <w:rFonts w:hint="eastAsia"/>
          <w:rtl/>
        </w:rPr>
        <w:t>لۡمُنَٰفِقُونَ</w:t>
      </w:r>
      <w:r w:rsidR="0054577E" w:rsidRPr="00C10EC8">
        <w:rPr>
          <w:rStyle w:val="7-Char"/>
          <w:rtl/>
        </w:rPr>
        <w:t xml:space="preserve"> وَ</w:t>
      </w:r>
      <w:r w:rsidR="0054577E" w:rsidRPr="00C10EC8">
        <w:rPr>
          <w:rStyle w:val="7-Char"/>
          <w:rFonts w:hint="cs"/>
          <w:rtl/>
        </w:rPr>
        <w:t>ٱ</w:t>
      </w:r>
      <w:r w:rsidR="0054577E" w:rsidRPr="00C10EC8">
        <w:rPr>
          <w:rStyle w:val="7-Char"/>
          <w:rFonts w:hint="eastAsia"/>
          <w:rtl/>
        </w:rPr>
        <w:t>لَّذِينَ</w:t>
      </w:r>
      <w:r w:rsidR="0054577E" w:rsidRPr="00C10EC8">
        <w:rPr>
          <w:rStyle w:val="7-Char"/>
          <w:rtl/>
        </w:rPr>
        <w:t xml:space="preserve"> فِي قُلُوبِهِم مَّرَضٌ غَرَّ هَٰٓؤُلَآءِ دِينُهُمۡۗ وَمَن يَتَوَكَّلۡ عَلَى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فَإِنَّ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عَزِيزٌ حَكِيمٞ ٤٩</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الأنفال: 49</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آنگاه که منافقان و کسانی که دل‌های بیمار دارند، می‌گفتند: دین اینان مغرورشان گردانیده است. حال آن که هرکس بر خدا توکل کند، خدا عزیز است و حکیم</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62758D" w:rsidP="0062758D">
      <w:pPr>
        <w:pStyle w:val="4-0"/>
        <w:rPr>
          <w:rStyle w:val="1-Char"/>
          <w:rtl/>
        </w:rPr>
      </w:pPr>
      <w:bookmarkStart w:id="264" w:name="_Toc258768101"/>
      <w:bookmarkStart w:id="265" w:name="_Toc429312914"/>
      <w:r>
        <w:rPr>
          <w:rStyle w:val="1-Char"/>
          <w:rFonts w:hint="cs"/>
          <w:rtl/>
        </w:rPr>
        <w:t>ج:</w:t>
      </w:r>
      <w:r w:rsidR="00A627C8" w:rsidRPr="00D823B5">
        <w:rPr>
          <w:rStyle w:val="1-Char"/>
          <w:rFonts w:hint="cs"/>
          <w:rtl/>
        </w:rPr>
        <w:t xml:space="preserve"> اخلاص در گفتار و کردار</w:t>
      </w:r>
      <w:bookmarkEnd w:id="264"/>
      <w:bookmarkEnd w:id="265"/>
    </w:p>
    <w:p w:rsidR="00A627C8" w:rsidRPr="00376812" w:rsidRDefault="00A627C8" w:rsidP="00376812">
      <w:pPr>
        <w:ind w:firstLine="284"/>
        <w:jc w:val="both"/>
        <w:rPr>
          <w:rStyle w:val="1-Char"/>
          <w:rtl/>
        </w:rPr>
      </w:pPr>
      <w:r w:rsidRPr="00376812">
        <w:rPr>
          <w:rStyle w:val="1-Char"/>
          <w:rFonts w:hint="cs"/>
          <w:rtl/>
        </w:rPr>
        <w:t>از جلوه‌ها و ثمرات دیگر این توانمندی انسان با ایمان آن است که در گفتار و کردار و پندار، با نیتی پاک و بی‌آلایش تنها، مهر و عنایت پروردگارش را در نظر می‌گیرد و بس.</w:t>
      </w:r>
    </w:p>
    <w:p w:rsidR="00A627C8" w:rsidRPr="00376812" w:rsidRDefault="00A627C8" w:rsidP="00376812">
      <w:pPr>
        <w:ind w:firstLine="284"/>
        <w:jc w:val="both"/>
        <w:rPr>
          <w:rStyle w:val="1-Char"/>
          <w:rtl/>
        </w:rPr>
      </w:pPr>
      <w:r w:rsidRPr="00376812">
        <w:rPr>
          <w:rStyle w:val="1-Char"/>
          <w:rFonts w:hint="cs"/>
          <w:rtl/>
        </w:rPr>
        <w:t>مشاهده می‌کنید که کارهای نیک را انجام می‌دهد و با کارهای بد سر ستیز دارد، هرچند که سود مادی برایش نداشته باشد، و با خواست‌های شخصی و هواهای نفسانی‌اش هماهنگ نباشد. نه شهرت می‌خواهد، نه ستایش و خشنودی مردم را می‌خواهد. حتی ترجیح می‌دهد که گمنام و مشهور نشود. نهانی کار کند و کارهایش آشکار نگردد، تا از ریا برکنار بماند، و خود را از لغزشگاه‌های شرک خفی بدور نگاهدارد. آرزومند آن است که از کسانی باشد که خدا آنان را دوست دارد. از آن نیکان پارسای گمنام که هرگاه حاضر شوند شناخته نشوند، و هرگاه غایب باشند، کسی سراغ‌شان را نگیرد، اصرار دارد که در حکم ریش</w:t>
      </w:r>
      <w:r w:rsidR="000A57AE">
        <w:rPr>
          <w:rStyle w:val="1-Char"/>
          <w:rFonts w:hint="cs"/>
          <w:rtl/>
        </w:rPr>
        <w:t>ۀ</w:t>
      </w:r>
      <w:r w:rsidRPr="00376812">
        <w:rPr>
          <w:rStyle w:val="1-Char"/>
          <w:rFonts w:hint="cs"/>
          <w:rtl/>
        </w:rPr>
        <w:t xml:space="preserve"> درخت باشد، و در دل زمین، دور از چشم‌ها، به تغذی</w:t>
      </w:r>
      <w:r w:rsidR="000A57AE">
        <w:rPr>
          <w:rStyle w:val="1-Char"/>
          <w:rFonts w:hint="cs"/>
          <w:rtl/>
        </w:rPr>
        <w:t>ۀ</w:t>
      </w:r>
      <w:r w:rsidRPr="00376812">
        <w:rPr>
          <w:rStyle w:val="1-Char"/>
          <w:rFonts w:hint="cs"/>
          <w:rtl/>
        </w:rPr>
        <w:t xml:space="preserve"> درخت سرگرم بماند. دوست دارد که در حکم پای</w:t>
      </w:r>
      <w:r w:rsidR="000A57AE">
        <w:rPr>
          <w:rStyle w:val="1-Char"/>
          <w:rFonts w:hint="cs"/>
          <w:rtl/>
        </w:rPr>
        <w:t>ۀ</w:t>
      </w:r>
      <w:r w:rsidRPr="00376812">
        <w:rPr>
          <w:rStyle w:val="1-Char"/>
          <w:rFonts w:hint="cs"/>
          <w:rtl/>
        </w:rPr>
        <w:t xml:space="preserve"> ساختمان باشد، در ژرفنای زمین پنهان باشد، اما ساختمان بر روی شانه‌های او استوار و با تکیه بر او از ویرانی در امان بماند.</w:t>
      </w:r>
    </w:p>
    <w:p w:rsidR="00A627C8" w:rsidRPr="00376812" w:rsidRDefault="00A627C8" w:rsidP="00376812">
      <w:pPr>
        <w:ind w:firstLine="284"/>
        <w:jc w:val="both"/>
        <w:rPr>
          <w:rStyle w:val="1-Char"/>
          <w:rtl/>
        </w:rPr>
      </w:pPr>
      <w:r w:rsidRPr="00376812">
        <w:rPr>
          <w:rStyle w:val="1-Char"/>
          <w:rFonts w:hint="cs"/>
          <w:rtl/>
        </w:rPr>
        <w:t>در بعضی روایات مذهبی تصویر دلنوازی از قدرت روحی انسان هنگامی که به حق می‌پیوندد و خود را برای خدا خالص می‌گرداند، به دست داده</w:t>
      </w:r>
      <w:r w:rsidR="003C024C" w:rsidRPr="00376812">
        <w:rPr>
          <w:rStyle w:val="1-Char"/>
          <w:rFonts w:hint="cs"/>
          <w:rtl/>
        </w:rPr>
        <w:t>‌اند.</w:t>
      </w:r>
      <w:r w:rsidRPr="00376812">
        <w:rPr>
          <w:rStyle w:val="1-Char"/>
          <w:rFonts w:hint="cs"/>
          <w:rtl/>
        </w:rPr>
        <w:t xml:space="preserve"> در این تصویر، انسان با ایمان را سنگین‌تر از زمین و کوه‌ها و پرتوان‌تر از آهن و آتش و آب و... در ترازوی حق، توصیف کرده</w:t>
      </w:r>
      <w:r w:rsidR="003C024C" w:rsidRPr="00376812">
        <w:rPr>
          <w:rStyle w:val="1-Char"/>
          <w:rFonts w:hint="cs"/>
          <w:rtl/>
        </w:rPr>
        <w:t>‌اند.</w:t>
      </w:r>
      <w:r w:rsidRPr="00376812">
        <w:rPr>
          <w:rStyle w:val="1-Char"/>
          <w:rFonts w:hint="cs"/>
          <w:rtl/>
        </w:rPr>
        <w:t xml:space="preserve"> چنین روایت </w:t>
      </w:r>
      <w:r w:rsidR="005D1D98" w:rsidRPr="00376812">
        <w:rPr>
          <w:rStyle w:val="1-Char"/>
          <w:rFonts w:hint="cs"/>
          <w:rtl/>
        </w:rPr>
        <w:t>ش</w:t>
      </w:r>
      <w:r w:rsidRPr="00376812">
        <w:rPr>
          <w:rStyle w:val="1-Char"/>
          <w:rFonts w:hint="cs"/>
          <w:rtl/>
        </w:rPr>
        <w:t>ده است:</w:t>
      </w:r>
    </w:p>
    <w:p w:rsidR="00A627C8" w:rsidRPr="00376812" w:rsidRDefault="00A627C8" w:rsidP="00376812">
      <w:pPr>
        <w:ind w:firstLine="284"/>
        <w:jc w:val="both"/>
        <w:rPr>
          <w:rStyle w:val="1-Char"/>
          <w:rtl/>
        </w:rPr>
      </w:pPr>
      <w:r w:rsidRPr="00376812">
        <w:rPr>
          <w:rStyle w:val="1-Char"/>
          <w:rFonts w:hint="cs"/>
          <w:rtl/>
        </w:rPr>
        <w:t xml:space="preserve">«هنگامی که خدا زمین را آفرید، </w:t>
      </w:r>
      <w:r w:rsidR="005D1D98" w:rsidRPr="00376812">
        <w:rPr>
          <w:rStyle w:val="1-Char"/>
          <w:rFonts w:hint="cs"/>
          <w:rtl/>
        </w:rPr>
        <w:t xml:space="preserve">زمین </w:t>
      </w:r>
      <w:r w:rsidRPr="00376812">
        <w:rPr>
          <w:rStyle w:val="1-Char"/>
          <w:rFonts w:hint="cs"/>
          <w:rtl/>
        </w:rPr>
        <w:t>شروع کرد به تکان‌خوردن و لرزیدن. خدا زمین را با کوه‌ها تثبیت کرد و استقرار یافتند. فرشتگان از توانمندی کوه‌ها به شگفت آمدند و گفتند: پروردگارا! آیا آفریده‌ای توانمندتر از این کوه‌ها نیز آفریده‌ای؟ فرمود: آری، آهن. گفتند: آیا آفریده‌ای توانمندتر از آهن نیز آفریدی؟ فرمود: آری، آتش. گفتند: آیا آفریده‌ای توانمندتر از آتش نیز آفریده‌ای؟ فرمود: آری، باد. گفتند: آیا آفریده‌ای توانمندتر از باد نیز آفریده‌ای؟ فرمود: آری، آدمیزاد! هنگامی که با دست راستش صدقه بدهد و دست چپش نفهمد».</w:t>
      </w:r>
    </w:p>
    <w:p w:rsidR="00A627C8" w:rsidRPr="00376812" w:rsidRDefault="00A627C8" w:rsidP="00376812">
      <w:pPr>
        <w:ind w:firstLine="284"/>
        <w:jc w:val="both"/>
        <w:rPr>
          <w:rStyle w:val="1-Char"/>
          <w:rtl/>
        </w:rPr>
      </w:pPr>
      <w:r w:rsidRPr="00376812">
        <w:rPr>
          <w:rStyle w:val="1-Char"/>
          <w:rFonts w:hint="cs"/>
          <w:rtl/>
        </w:rPr>
        <w:t>انسان هرگاه پندار و کردارش را برای پروردگار خویش خالص گرداند، از کوه‌های ریشه دوانیده در زمین که مانند</w:t>
      </w:r>
      <w:r w:rsidR="005D1D98" w:rsidRPr="00376812">
        <w:rPr>
          <w:rStyle w:val="1-Char"/>
          <w:rFonts w:hint="cs"/>
          <w:rtl/>
        </w:rPr>
        <w:t xml:space="preserve"> میخ در اعماق زمین فرو رفته</w:t>
      </w:r>
      <w:r w:rsidR="003C024C" w:rsidRPr="00376812">
        <w:rPr>
          <w:rStyle w:val="1-Char"/>
          <w:rFonts w:hint="cs"/>
          <w:rtl/>
        </w:rPr>
        <w:t xml:space="preserve">‌اند </w:t>
      </w:r>
      <w:r w:rsidRPr="00376812">
        <w:rPr>
          <w:rStyle w:val="1-Char"/>
          <w:rFonts w:hint="cs"/>
          <w:rtl/>
        </w:rPr>
        <w:t>نیرومندتر و توانمندتر است. از آهن توانمندی که کوه‌ها را می‌بُرد و تکه تکه می‌کند و صخره‌ها را می‌شکافد و می‌تراشد، نیز نیرومندتر است. از آتش شعله‌وری که آهن را ذوب می‌کند نیز نیرومندتر است. از آب جوشانی که آتش را خاموش می‌کند نیز نیرومندتر است. از باد طوفان زایی که آب را به این سو و آن سو می‌راند نیز نیرومندتر است.</w:t>
      </w:r>
    </w:p>
    <w:p w:rsidR="00A627C8" w:rsidRPr="00376812" w:rsidRDefault="00A627C8" w:rsidP="00376812">
      <w:pPr>
        <w:ind w:firstLine="284"/>
        <w:jc w:val="both"/>
        <w:rPr>
          <w:rStyle w:val="1-Char"/>
          <w:rtl/>
        </w:rPr>
      </w:pPr>
      <w:r w:rsidRPr="00376812">
        <w:rPr>
          <w:rStyle w:val="1-Char"/>
          <w:rFonts w:hint="cs"/>
          <w:rtl/>
        </w:rPr>
        <w:t>آری، یکی از مهمترین مظاهر و جلوه‌گاه‌های توانمندی و نیرومندی انسان با ایمان، روشنی برنامه و راستی راه و روش زندگی و ثبات قدم او در راه زندگی است. هیچ وعده و وعیدی او را برنمی‌انگیزد یا از کار نمی‌اندازد. طمع بر او چیره نمی‌گردد و باعث انحراف او نمی‌شود. تحت تأثیر هوای نفس خویش قرار نمی‌گیرد، و شهوت سرکش بر او حکومت نمی‌کند. همواره به خیر دعوت می‌کند و بر شر می‌شورد و می‌شوراند. امر به معروف می‌کند و نهی از منکر. به سوی حق و عدالت رهنمون است و راهنمایی می‌کند. در برابر باطل و ستم مقاومت می‌کند. مُنکَر را با دستش تغییر می‌دهد، و اگر نتوانست با زبانش، و اگر نتوانست با دلش که البته انکار قلبی تنها و بدون اقدام عملی و انکار زبانی پایین‌ترین درج</w:t>
      </w:r>
      <w:r w:rsidR="000A57AE">
        <w:rPr>
          <w:rStyle w:val="1-Char"/>
          <w:rFonts w:hint="cs"/>
          <w:rtl/>
        </w:rPr>
        <w:t>ۀ</w:t>
      </w:r>
      <w:r w:rsidRPr="00376812">
        <w:rPr>
          <w:rStyle w:val="1-Char"/>
          <w:rFonts w:hint="cs"/>
          <w:rtl/>
        </w:rPr>
        <w:t xml:space="preserve"> ایمان است.</w:t>
      </w:r>
    </w:p>
    <w:p w:rsidR="00A627C8" w:rsidRPr="00D823B5" w:rsidRDefault="00A627C8" w:rsidP="0062758D">
      <w:pPr>
        <w:pStyle w:val="4-0"/>
        <w:rPr>
          <w:rStyle w:val="1-Char"/>
          <w:rtl/>
        </w:rPr>
      </w:pPr>
      <w:bookmarkStart w:id="266" w:name="_Toc258768102"/>
      <w:bookmarkStart w:id="267" w:name="_Toc429312915"/>
      <w:r w:rsidRPr="00D823B5">
        <w:rPr>
          <w:rStyle w:val="1-Char"/>
          <w:rFonts w:hint="cs"/>
          <w:rtl/>
        </w:rPr>
        <w:t>د</w:t>
      </w:r>
      <w:r w:rsidR="0062758D">
        <w:rPr>
          <w:rStyle w:val="1-Char"/>
          <w:rFonts w:hint="cs"/>
          <w:rtl/>
        </w:rPr>
        <w:t>:</w:t>
      </w:r>
      <w:r w:rsidRPr="00D823B5">
        <w:rPr>
          <w:rStyle w:val="1-Char"/>
          <w:rFonts w:hint="cs"/>
          <w:rtl/>
        </w:rPr>
        <w:t xml:space="preserve"> رهایی از ترس و آز</w:t>
      </w:r>
      <w:bookmarkEnd w:id="266"/>
      <w:bookmarkEnd w:id="267"/>
    </w:p>
    <w:p w:rsidR="00A627C8" w:rsidRPr="00376812" w:rsidRDefault="00A627C8" w:rsidP="00376812">
      <w:pPr>
        <w:ind w:firstLine="284"/>
        <w:jc w:val="both"/>
        <w:rPr>
          <w:rStyle w:val="1-Char"/>
          <w:rtl/>
        </w:rPr>
      </w:pPr>
      <w:r w:rsidRPr="00376812">
        <w:rPr>
          <w:rStyle w:val="1-Char"/>
          <w:rFonts w:hint="cs"/>
          <w:rtl/>
        </w:rPr>
        <w:t>دیگر از ثمرات نیروی ایمان آزادی و رهایی از ترس و آزمندی است.</w:t>
      </w:r>
    </w:p>
    <w:p w:rsidR="00A627C8" w:rsidRPr="00376812" w:rsidRDefault="00A627C8" w:rsidP="00376812">
      <w:pPr>
        <w:ind w:firstLine="284"/>
        <w:jc w:val="both"/>
        <w:rPr>
          <w:rStyle w:val="1-Char"/>
          <w:rtl/>
        </w:rPr>
      </w:pPr>
      <w:r w:rsidRPr="00376812">
        <w:rPr>
          <w:rStyle w:val="1-Char"/>
          <w:rFonts w:hint="cs"/>
          <w:rtl/>
        </w:rPr>
        <w:t>بسیار دیده</w:t>
      </w:r>
      <w:r w:rsidR="006915E3" w:rsidRPr="00376812">
        <w:rPr>
          <w:rStyle w:val="1-Char"/>
          <w:rFonts w:hint="cs"/>
          <w:rtl/>
        </w:rPr>
        <w:t xml:space="preserve">‌ایم </w:t>
      </w:r>
      <w:r w:rsidRPr="00376812">
        <w:rPr>
          <w:rStyle w:val="1-Char"/>
          <w:rFonts w:hint="cs"/>
          <w:rtl/>
        </w:rPr>
        <w:t xml:space="preserve">که هیچ چیز </w:t>
      </w:r>
      <w:r w:rsidR="005D1D98" w:rsidRPr="00376812">
        <w:rPr>
          <w:rStyle w:val="1-Char"/>
          <w:rFonts w:hint="cs"/>
          <w:rtl/>
        </w:rPr>
        <w:t>به انداز</w:t>
      </w:r>
      <w:r w:rsidR="000A57AE">
        <w:rPr>
          <w:rStyle w:val="1-Char"/>
          <w:rFonts w:hint="cs"/>
          <w:rtl/>
        </w:rPr>
        <w:t>ۀ</w:t>
      </w:r>
      <w:r w:rsidR="005D1D98" w:rsidRPr="00376812">
        <w:rPr>
          <w:rStyle w:val="1-Char"/>
          <w:rFonts w:hint="cs"/>
          <w:rtl/>
        </w:rPr>
        <w:t xml:space="preserve"> حرص و آزمندی نسبت به زندگی </w:t>
      </w:r>
      <w:r w:rsidRPr="00376812">
        <w:rPr>
          <w:rStyle w:val="1-Char"/>
          <w:rFonts w:hint="cs"/>
          <w:rtl/>
        </w:rPr>
        <w:t>هرچند بی‌ارزش باشد، و گریختن از مرگ هرچند که مرگ شرافتمندانه‌ای باشد، روحی</w:t>
      </w:r>
      <w:r w:rsidR="000A57AE">
        <w:rPr>
          <w:rStyle w:val="1-Char"/>
          <w:rFonts w:hint="cs"/>
          <w:rtl/>
        </w:rPr>
        <w:t>ۀ</w:t>
      </w:r>
      <w:r w:rsidRPr="00376812">
        <w:rPr>
          <w:rStyle w:val="1-Char"/>
          <w:rFonts w:hint="cs"/>
          <w:rtl/>
        </w:rPr>
        <w:t xml:space="preserve"> انسان‌ها را خراب نمی‌کند، و </w:t>
      </w:r>
      <w:r w:rsidR="005D1D98" w:rsidRPr="00376812">
        <w:rPr>
          <w:rStyle w:val="1-Char"/>
          <w:rFonts w:hint="cs"/>
          <w:rtl/>
        </w:rPr>
        <w:t>مردم</w:t>
      </w:r>
      <w:r w:rsidRPr="00376812">
        <w:rPr>
          <w:rStyle w:val="1-Char"/>
          <w:rFonts w:hint="cs"/>
          <w:rtl/>
        </w:rPr>
        <w:t xml:space="preserve"> را ضع</w:t>
      </w:r>
      <w:r w:rsidR="005D1D98" w:rsidRPr="00376812">
        <w:rPr>
          <w:rStyle w:val="1-Char"/>
          <w:rFonts w:hint="cs"/>
          <w:rtl/>
        </w:rPr>
        <w:t>یف النفس نمی‌سازد. از آن طرف، هی</w:t>
      </w:r>
      <w:r w:rsidRPr="00376812">
        <w:rPr>
          <w:rStyle w:val="1-Char"/>
          <w:rFonts w:hint="cs"/>
          <w:rtl/>
        </w:rPr>
        <w:t>چ چیز مانند ناچیزشمردن زندگی دنیا و استقبال از مرگ در راه حق و حقیقتی که به آن اعتقاد دارند نهال قدرت روحی را در وجود انسان نمی‌نشاند. هیچ چیز مانند ایمان به خدا و باورکردن زندگی جاوید، رویاروی‌شدن با مرگ و جدایی از زندگی را برای انسان آسان نمی‌سازد.</w:t>
      </w:r>
    </w:p>
    <w:p w:rsidR="00A627C8" w:rsidRPr="00376812" w:rsidRDefault="00A627C8" w:rsidP="00376812">
      <w:pPr>
        <w:ind w:firstLine="284"/>
        <w:jc w:val="both"/>
        <w:rPr>
          <w:rStyle w:val="1-Char"/>
          <w:rtl/>
        </w:rPr>
      </w:pPr>
      <w:r w:rsidRPr="00376812">
        <w:rPr>
          <w:rStyle w:val="1-Char"/>
          <w:rFonts w:hint="cs"/>
          <w:rtl/>
        </w:rPr>
        <w:t>وقتی دنیا از نظر انس</w:t>
      </w:r>
      <w:r w:rsidR="005D1D98" w:rsidRPr="00376812">
        <w:rPr>
          <w:rStyle w:val="1-Char"/>
          <w:rFonts w:hint="cs"/>
          <w:rtl/>
        </w:rPr>
        <w:t>ان خوار شد، و دیگر از مرگ نهراس</w:t>
      </w:r>
      <w:r w:rsidRPr="00376812">
        <w:rPr>
          <w:rStyle w:val="1-Char"/>
          <w:rFonts w:hint="cs"/>
          <w:rtl/>
        </w:rPr>
        <w:t>د، جباران روزگار و شاهان جهان نیز در نظر او ناچیز جلوه می‌کنند، و طلا در نظرش با سنگ و خاک یکی می‌شود، و شمشیر در نظرش با چوبدستی یکسان بلکه از آن کمتر جلوه می‌کند.</w:t>
      </w:r>
    </w:p>
    <w:p w:rsidR="00A627C8" w:rsidRPr="00376812" w:rsidRDefault="00A627C8" w:rsidP="00376812">
      <w:pPr>
        <w:ind w:firstLine="284"/>
        <w:jc w:val="both"/>
        <w:rPr>
          <w:rStyle w:val="1-Char"/>
          <w:rtl/>
        </w:rPr>
      </w:pPr>
      <w:r w:rsidRPr="00376812">
        <w:rPr>
          <w:rStyle w:val="1-Char"/>
          <w:rFonts w:hint="cs"/>
          <w:rtl/>
        </w:rPr>
        <w:t>آزمندی و ترس دو عامل تضعیف روحی</w:t>
      </w:r>
      <w:r w:rsidR="000A57AE">
        <w:rPr>
          <w:rStyle w:val="1-Char"/>
          <w:rFonts w:hint="cs"/>
          <w:rtl/>
        </w:rPr>
        <w:t>ۀ</w:t>
      </w:r>
      <w:r w:rsidRPr="00376812">
        <w:rPr>
          <w:rStyle w:val="1-Char"/>
          <w:rFonts w:hint="cs"/>
          <w:rtl/>
        </w:rPr>
        <w:t xml:space="preserve"> انسان‌ها هستند که سرها را خم می‌کنند و گردن‌ها را می‌شکنند. و اگر حرص و آز و ترس بیجا نبود، به هیچ وجه آن ضعف نفس پیش نمی‌آمد.</w:t>
      </w:r>
    </w:p>
    <w:p w:rsidR="00A627C8" w:rsidRPr="00376812" w:rsidRDefault="00A627C8" w:rsidP="00376812">
      <w:pPr>
        <w:ind w:firstLine="284"/>
        <w:jc w:val="both"/>
        <w:rPr>
          <w:rStyle w:val="1-Char"/>
          <w:rtl/>
        </w:rPr>
      </w:pPr>
      <w:r w:rsidRPr="00376812">
        <w:rPr>
          <w:rStyle w:val="1-Char"/>
          <w:rFonts w:hint="cs"/>
          <w:rtl/>
        </w:rPr>
        <w:t>دیده</w:t>
      </w:r>
      <w:r w:rsidR="006915E3" w:rsidRPr="00376812">
        <w:rPr>
          <w:rStyle w:val="1-Char"/>
          <w:rFonts w:hint="cs"/>
          <w:rtl/>
        </w:rPr>
        <w:t xml:space="preserve">‌ایم </w:t>
      </w:r>
      <w:r w:rsidRPr="00376812">
        <w:rPr>
          <w:rStyle w:val="1-Char"/>
          <w:rFonts w:hint="cs"/>
          <w:rtl/>
        </w:rPr>
        <w:t>که جادوگران فرعون وقتی که به خدا و آخرت ایمان آوردند، دنیا را به چیزی نگرفتند، و از مرگ هیچ نترسیدند. مانند کوه استوار ایستاده بودند و به فرعون می‌گفتند: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فَ</w:t>
      </w:r>
      <w:r w:rsidR="0054577E" w:rsidRPr="00C10EC8">
        <w:rPr>
          <w:rStyle w:val="7-Char"/>
          <w:rFonts w:hint="cs"/>
          <w:rtl/>
        </w:rPr>
        <w:t>ٱ</w:t>
      </w:r>
      <w:r w:rsidR="0054577E" w:rsidRPr="00C10EC8">
        <w:rPr>
          <w:rStyle w:val="7-Char"/>
          <w:rFonts w:hint="eastAsia"/>
          <w:rtl/>
        </w:rPr>
        <w:t>قۡضِ</w:t>
      </w:r>
      <w:r w:rsidR="0054577E" w:rsidRPr="00C10EC8">
        <w:rPr>
          <w:rStyle w:val="7-Char"/>
          <w:rtl/>
        </w:rPr>
        <w:t xml:space="preserve"> مَآ أَنتَ قَاضٍۖ إِنَّمَا تَقۡضِي هَٰذِهِ </w:t>
      </w:r>
      <w:r w:rsidR="0054577E" w:rsidRPr="00C10EC8">
        <w:rPr>
          <w:rStyle w:val="7-Char"/>
          <w:rFonts w:hint="cs"/>
          <w:rtl/>
        </w:rPr>
        <w:t>ٱ</w:t>
      </w:r>
      <w:r w:rsidR="0054577E" w:rsidRPr="00C10EC8">
        <w:rPr>
          <w:rStyle w:val="7-Char"/>
          <w:rFonts w:hint="eastAsia"/>
          <w:rtl/>
        </w:rPr>
        <w:t>لۡحَيَوٰةَ</w:t>
      </w:r>
      <w:r w:rsidR="0054577E" w:rsidRPr="00C10EC8">
        <w:rPr>
          <w:rStyle w:val="7-Char"/>
          <w:rtl/>
        </w:rPr>
        <w:t xml:space="preserve"> </w:t>
      </w:r>
      <w:r w:rsidR="0054577E" w:rsidRPr="00C10EC8">
        <w:rPr>
          <w:rStyle w:val="7-Char"/>
          <w:rFonts w:hint="cs"/>
          <w:rtl/>
        </w:rPr>
        <w:t>ٱ</w:t>
      </w:r>
      <w:r w:rsidR="0054577E" w:rsidRPr="00C10EC8">
        <w:rPr>
          <w:rStyle w:val="7-Char"/>
          <w:rFonts w:hint="eastAsia"/>
          <w:rtl/>
        </w:rPr>
        <w:t>لدُّنۡيَآ</w:t>
      </w:r>
      <w:r w:rsidR="0054577E" w:rsidRPr="00C10EC8">
        <w:rPr>
          <w:rStyle w:val="7-Char"/>
          <w:rtl/>
        </w:rPr>
        <w:t xml:space="preserve"> ٧٢</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طه: 72</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5D1D98" w:rsidRPr="00376812">
        <w:rPr>
          <w:rStyle w:val="1-Char"/>
          <w:rtl/>
        </w:rPr>
        <w:t>هر حکم</w:t>
      </w:r>
      <w:r w:rsidR="005D1D98" w:rsidRPr="00376812">
        <w:rPr>
          <w:rStyle w:val="1-Char"/>
          <w:rFonts w:hint="cs"/>
          <w:rtl/>
        </w:rPr>
        <w:t>ی</w:t>
      </w:r>
      <w:r w:rsidR="005D1D98" w:rsidRPr="00376812">
        <w:rPr>
          <w:rStyle w:val="1-Char"/>
          <w:rtl/>
        </w:rPr>
        <w:t xml:space="preserve"> م</w:t>
      </w:r>
      <w:r w:rsidR="005D1D98" w:rsidRPr="00376812">
        <w:rPr>
          <w:rStyle w:val="1-Char"/>
          <w:rFonts w:hint="cs"/>
          <w:rtl/>
        </w:rPr>
        <w:t>ی‌</w:t>
      </w:r>
      <w:r w:rsidR="005D1D98" w:rsidRPr="00376812">
        <w:rPr>
          <w:rStyle w:val="1-Char"/>
          <w:rFonts w:hint="eastAsia"/>
          <w:rtl/>
        </w:rPr>
        <w:t>خواه</w:t>
      </w:r>
      <w:r w:rsidR="005D1D98" w:rsidRPr="00376812">
        <w:rPr>
          <w:rStyle w:val="1-Char"/>
          <w:rFonts w:hint="cs"/>
          <w:rtl/>
        </w:rPr>
        <w:t>ی</w:t>
      </w:r>
      <w:r w:rsidR="005D1D98" w:rsidRPr="00376812">
        <w:rPr>
          <w:rStyle w:val="1-Char"/>
          <w:rtl/>
        </w:rPr>
        <w:t xml:space="preserve"> بکن؛ تو تنها در ا</w:t>
      </w:r>
      <w:r w:rsidR="005D1D98" w:rsidRPr="00376812">
        <w:rPr>
          <w:rStyle w:val="1-Char"/>
          <w:rFonts w:hint="cs"/>
          <w:rtl/>
        </w:rPr>
        <w:t>ی</w:t>
      </w:r>
      <w:r w:rsidR="005D1D98" w:rsidRPr="00376812">
        <w:rPr>
          <w:rStyle w:val="1-Char"/>
          <w:rFonts w:hint="eastAsia"/>
          <w:rtl/>
        </w:rPr>
        <w:t>ن</w:t>
      </w:r>
      <w:r w:rsidR="005D1D98" w:rsidRPr="00376812">
        <w:rPr>
          <w:rStyle w:val="1-Char"/>
          <w:rtl/>
        </w:rPr>
        <w:t xml:space="preserve"> زندگ</w:t>
      </w:r>
      <w:r w:rsidR="005D1D98" w:rsidRPr="00376812">
        <w:rPr>
          <w:rStyle w:val="1-Char"/>
          <w:rFonts w:hint="cs"/>
          <w:rtl/>
        </w:rPr>
        <w:t>ی</w:t>
      </w:r>
      <w:r w:rsidR="005D1D98" w:rsidRPr="00376812">
        <w:rPr>
          <w:rStyle w:val="1-Char"/>
          <w:rtl/>
        </w:rPr>
        <w:t xml:space="preserve"> دن</w:t>
      </w:r>
      <w:r w:rsidR="005D1D98" w:rsidRPr="00376812">
        <w:rPr>
          <w:rStyle w:val="1-Char"/>
          <w:rFonts w:hint="cs"/>
          <w:rtl/>
        </w:rPr>
        <w:t>ی</w:t>
      </w:r>
      <w:r w:rsidR="005D1D98" w:rsidRPr="00376812">
        <w:rPr>
          <w:rStyle w:val="1-Char"/>
          <w:rFonts w:hint="eastAsia"/>
          <w:rtl/>
        </w:rPr>
        <w:t>ا</w:t>
      </w:r>
      <w:r w:rsidR="005D1D98" w:rsidRPr="00376812">
        <w:rPr>
          <w:rStyle w:val="1-Char"/>
          <w:rtl/>
        </w:rPr>
        <w:t xml:space="preserve"> م</w:t>
      </w:r>
      <w:r w:rsidR="005D1D98" w:rsidRPr="00376812">
        <w:rPr>
          <w:rStyle w:val="1-Char"/>
          <w:rFonts w:hint="cs"/>
          <w:rtl/>
        </w:rPr>
        <w:t>ی‌</w:t>
      </w:r>
      <w:r w:rsidR="005D1D98" w:rsidRPr="00376812">
        <w:rPr>
          <w:rStyle w:val="1-Char"/>
          <w:rFonts w:hint="eastAsia"/>
          <w:rtl/>
        </w:rPr>
        <w:t>توان</w:t>
      </w:r>
      <w:r w:rsidR="005D1D98" w:rsidRPr="00376812">
        <w:rPr>
          <w:rStyle w:val="1-Char"/>
          <w:rFonts w:hint="cs"/>
          <w:rtl/>
        </w:rPr>
        <w:t>ی</w:t>
      </w:r>
      <w:r w:rsidR="005D1D98" w:rsidRPr="00376812">
        <w:rPr>
          <w:rStyle w:val="1-Char"/>
          <w:rtl/>
        </w:rPr>
        <w:t xml:space="preserve"> حکم کن</w:t>
      </w:r>
      <w:r w:rsidR="005D1D98" w:rsidRPr="00376812">
        <w:rPr>
          <w:rStyle w:val="1-Char"/>
          <w:rFonts w:hint="cs"/>
          <w:rtl/>
        </w:rPr>
        <w:t>ی</w:t>
      </w:r>
      <w:r w:rsidR="005D1D98" w:rsidRPr="00376812">
        <w:rPr>
          <w:rStyle w:val="1-Char"/>
          <w:rtl/>
        </w:rPr>
        <w:t>!</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نسبت به هیچ یک از چیزهایی که فرعون و فرعونیان در اختیار داشتند طمعی نداشتند، و از بابت از دست‌دادن هیچیک از آن قدرت و مُکنت‌های فرعونی نگران نبودند. پس چرا باید سستی و ضعف از خودشان نشان می‌دادند؟ نه! دیگر پیرو بی‌قید و شرط فرعون نبودند. بلکه او را دعوتگرانی شدند که ان</w:t>
      </w:r>
      <w:r w:rsidR="00B14793" w:rsidRPr="00376812">
        <w:rPr>
          <w:rStyle w:val="1-Char"/>
          <w:rFonts w:hint="cs"/>
          <w:rtl/>
        </w:rPr>
        <w:t>ذ</w:t>
      </w:r>
      <w:r w:rsidRPr="00376812">
        <w:rPr>
          <w:rStyle w:val="1-Char"/>
          <w:rFonts w:hint="cs"/>
          <w:rtl/>
        </w:rPr>
        <w:t>ا</w:t>
      </w:r>
      <w:r w:rsidR="00B14793" w:rsidRPr="00376812">
        <w:rPr>
          <w:rStyle w:val="1-Char"/>
          <w:rFonts w:hint="cs"/>
          <w:rtl/>
        </w:rPr>
        <w:t>ر</w:t>
      </w:r>
      <w:r w:rsidRPr="00376812">
        <w:rPr>
          <w:rStyle w:val="1-Char"/>
          <w:rFonts w:hint="cs"/>
          <w:rtl/>
        </w:rPr>
        <w:t xml:space="preserve"> و تبشیر می‌کردند.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إِنَّآ</w:t>
      </w:r>
      <w:r w:rsidR="0054577E" w:rsidRPr="00C10EC8">
        <w:rPr>
          <w:rStyle w:val="7-Char"/>
          <w:rtl/>
        </w:rPr>
        <w:t xml:space="preserve"> ءَامَنَّا بِرَبِّنَا لِيَغۡفِرَ لَنَا خَطَٰيَٰنَا وَمَآ أَكۡرَهۡتَنَا عَلَيۡهِ مِنَ </w:t>
      </w:r>
      <w:r w:rsidR="0054577E" w:rsidRPr="00C10EC8">
        <w:rPr>
          <w:rStyle w:val="7-Char"/>
          <w:rFonts w:hint="cs"/>
          <w:rtl/>
        </w:rPr>
        <w:t>ٱ</w:t>
      </w:r>
      <w:r w:rsidR="0054577E" w:rsidRPr="00C10EC8">
        <w:rPr>
          <w:rStyle w:val="7-Char"/>
          <w:rFonts w:hint="eastAsia"/>
          <w:rtl/>
        </w:rPr>
        <w:t>لسِّحۡرِۗ</w:t>
      </w:r>
      <w:r w:rsidR="0054577E" w:rsidRPr="00C10EC8">
        <w:rPr>
          <w:rStyle w:val="7-Char"/>
          <w:rtl/>
        </w:rPr>
        <w:t xml:space="preserve"> وَ</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خَيۡرٞ وَأَبۡقَىٰٓ ٧٣</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طه: 73</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ما به پروردگارمان ایمان آورده</w:t>
      </w:r>
      <w:r w:rsidR="006915E3" w:rsidRPr="00376812">
        <w:rPr>
          <w:rStyle w:val="1-Char"/>
          <w:rFonts w:hint="cs"/>
          <w:rtl/>
        </w:rPr>
        <w:t xml:space="preserve">‌ایم </w:t>
      </w:r>
      <w:r w:rsidRPr="00376812">
        <w:rPr>
          <w:rStyle w:val="1-Char"/>
          <w:rFonts w:hint="cs"/>
          <w:rtl/>
        </w:rPr>
        <w:t>تا اشتباهات ما را بیامرزد و نیز جادوهایی که ما را به انجام‌دادن‌شان وادار کردی، و خدا بهتر و ماندگارتر است</w:t>
      </w:r>
      <w:r>
        <w:rPr>
          <w:rStyle w:val="Emphasis"/>
          <w:rFonts w:ascii="Calibri" w:hAnsi="Calibri" w:cs="Traditional Arabic" w:hint="cs"/>
          <w:i w:val="0"/>
          <w:iCs w:val="0"/>
          <w:rtl/>
          <w:lang w:bidi="fa-IR"/>
        </w:rPr>
        <w:t>»</w:t>
      </w:r>
      <w:r w:rsidRPr="00D823B5">
        <w:rPr>
          <w:rStyle w:val="1-Char"/>
          <w:rFonts w:hint="cs"/>
          <w:rtl/>
        </w:rPr>
        <w:t>.</w:t>
      </w:r>
    </w:p>
    <w:p w:rsidR="00A627C8" w:rsidRPr="00D823B5" w:rsidRDefault="0062758D" w:rsidP="0062758D">
      <w:pPr>
        <w:pStyle w:val="4-0"/>
        <w:rPr>
          <w:rStyle w:val="1-Char"/>
          <w:rtl/>
        </w:rPr>
      </w:pPr>
      <w:bookmarkStart w:id="268" w:name="_Toc258768103"/>
      <w:bookmarkStart w:id="269" w:name="_Toc429312916"/>
      <w:r>
        <w:rPr>
          <w:rStyle w:val="1-Char"/>
          <w:rFonts w:hint="cs"/>
          <w:rtl/>
        </w:rPr>
        <w:t>هـ:</w:t>
      </w:r>
      <w:r w:rsidR="00A627C8" w:rsidRPr="00D823B5">
        <w:rPr>
          <w:rStyle w:val="1-Char"/>
          <w:rFonts w:hint="cs"/>
          <w:rtl/>
        </w:rPr>
        <w:t xml:space="preserve"> خوارشمردن زورمداران و طاغوت‌ها</w:t>
      </w:r>
      <w:bookmarkEnd w:id="268"/>
      <w:bookmarkEnd w:id="269"/>
    </w:p>
    <w:p w:rsidR="00A627C8" w:rsidRPr="00376812" w:rsidRDefault="00A627C8" w:rsidP="00376812">
      <w:pPr>
        <w:ind w:firstLine="284"/>
        <w:jc w:val="both"/>
        <w:rPr>
          <w:rStyle w:val="1-Char"/>
          <w:rtl/>
        </w:rPr>
      </w:pPr>
      <w:r w:rsidRPr="00376812">
        <w:rPr>
          <w:rStyle w:val="1-Char"/>
          <w:rFonts w:hint="cs"/>
          <w:rtl/>
        </w:rPr>
        <w:t>قدرت ایمان در یک مظهر دیگر نیز جلوه می‌کند. و آن مقاومت انسان‌های با ایمان در برابر طاغوت‌های داخلی و جنگاوری زورمداران خارجی است. این پدیده را، بارزو و آشکار، در نمونه‌های مختلف، در گذشته و در روزگار خودمان مشاهده کرده و می‌کنیم.</w:t>
      </w:r>
    </w:p>
    <w:p w:rsidR="00A627C8" w:rsidRPr="00D823B5" w:rsidRDefault="00A627C8" w:rsidP="00EA12B1">
      <w:pPr>
        <w:ind w:firstLine="284"/>
        <w:jc w:val="both"/>
        <w:rPr>
          <w:rStyle w:val="1-Char"/>
          <w:rtl/>
        </w:rPr>
      </w:pPr>
      <w:r w:rsidRPr="00376812">
        <w:rPr>
          <w:rStyle w:val="1-Char"/>
          <w:rFonts w:hint="cs"/>
          <w:rtl/>
        </w:rPr>
        <w:t>خلیف</w:t>
      </w:r>
      <w:r w:rsidR="000A57AE">
        <w:rPr>
          <w:rStyle w:val="1-Char"/>
          <w:rFonts w:hint="cs"/>
          <w:rtl/>
        </w:rPr>
        <w:t>ۀ</w:t>
      </w:r>
      <w:r w:rsidRPr="00376812">
        <w:rPr>
          <w:rStyle w:val="1-Char"/>
          <w:rFonts w:hint="cs"/>
          <w:rtl/>
        </w:rPr>
        <w:t xml:space="preserve"> مشهور اموی، هشام بن عبدالملک روزی طاووس یمانی را به مجلس خویش احضار کرد. وقتی بر او وارد شد، با عنوان «امیرالمؤمنین» که عنوان رسمی خلیفه بود، بر او سلام نکرد و گفت: السلام علیک یا هشام! و رفت در کنار او نشست. بعد گفت: هشام! حالت چطور است؟ هشام سخت خشمناک شد. خلیفه گفت: طاووس! چه چیز تو را واداشت که چنین رفتار کنی؟ گفت: چه رفتاری کردم؟ خشم و ناراحتی‌اش افزوده شد و گفت: نعلین خود را در کنار جایگاه من از پای درآوری، و دست مرا نبوسیدی، و با عنوان «امیرالمؤمنین» بر من سلام نکردی، و به جای کُنیه نام مرا بر زبان آوردی و بدون آن که به تو اجازه بدهم در کنار من نشستی و گفتی: هشام! حالت چطور است؟! طاووس پاسخ داد: اما این که نعلین خودم را در کنار جایگاه تو از پای درآوردم، هر شبانه روز پنج بار در پیشگاه رب العز</w:t>
      </w:r>
      <w:r w:rsidR="000A57AE">
        <w:rPr>
          <w:rStyle w:val="1-Char"/>
          <w:rFonts w:hint="cs"/>
          <w:rtl/>
        </w:rPr>
        <w:t>ۀ</w:t>
      </w:r>
      <w:r w:rsidRPr="00D823B5">
        <w:rPr>
          <w:rStyle w:val="1-Char"/>
          <w:rFonts w:hint="cs"/>
          <w:rtl/>
        </w:rPr>
        <w:t xml:space="preserve"> همین کار را می‌کنم. اما این که گفتی دستت را نبوسیدم، از علی بن ابی طالب</w:t>
      </w:r>
      <w:r w:rsidR="00C373C8">
        <w:rPr>
          <w:rStyle w:val="1-Char"/>
          <w:rFonts w:cs="CTraditional Arabic" w:hint="cs"/>
          <w:rtl/>
        </w:rPr>
        <w:t>س</w:t>
      </w:r>
      <w:r w:rsidRPr="00D823B5">
        <w:rPr>
          <w:rStyle w:val="1-Char"/>
          <w:rFonts w:hint="cs"/>
          <w:rtl/>
        </w:rPr>
        <w:t xml:space="preserve"> شنیدم که می‌گفت: «روا نیست که مرد دست کسی را ببوسد، مگر دست همسرش را از روی شهوت، یا دست فرزندا</w:t>
      </w:r>
      <w:r w:rsidR="00B14793" w:rsidRPr="00D823B5">
        <w:rPr>
          <w:rStyle w:val="1-Char"/>
          <w:rFonts w:hint="cs"/>
          <w:rtl/>
        </w:rPr>
        <w:t>ن</w:t>
      </w:r>
      <w:r w:rsidRPr="00D823B5">
        <w:rPr>
          <w:rStyle w:val="1-Char"/>
          <w:rFonts w:hint="cs"/>
          <w:rtl/>
        </w:rPr>
        <w:t>ش را از روی مهربانی و محبت». اما این که گفتی بر تو با عنوان امیرالمؤمنین سلام نکردم، هم</w:t>
      </w:r>
      <w:r w:rsidR="000A57AE">
        <w:rPr>
          <w:rStyle w:val="1-Char"/>
          <w:rFonts w:hint="cs"/>
          <w:rtl/>
        </w:rPr>
        <w:t>ۀ</w:t>
      </w:r>
      <w:r w:rsidRPr="00D823B5">
        <w:rPr>
          <w:rStyle w:val="1-Char"/>
          <w:rFonts w:hint="cs"/>
          <w:rtl/>
        </w:rPr>
        <w:t xml:space="preserve"> مردم به امارت تو راضی نیستند و امارت تو را به رسمیت نمی‌شناسند. نخواستم دروغ گفته باشم. اما این که گفتی در کنار تو نشستم، از امیرالمؤمنین علی شنیده‌ام که می‌فرمود: «اگر خواستی مردی از اهل آتش را بنگری، به آن مردی بنگر که نشسته است و در اطرافش عده‌ای ایستاده</w:t>
      </w:r>
      <w:r w:rsidR="00EA12B1">
        <w:rPr>
          <w:rStyle w:val="1-Char"/>
          <w:rFonts w:hint="eastAsia"/>
          <w:rtl/>
        </w:rPr>
        <w:t>‌</w:t>
      </w:r>
      <w:r w:rsidRPr="00D823B5">
        <w:rPr>
          <w:rStyle w:val="1-Char"/>
          <w:rFonts w:hint="cs"/>
          <w:rtl/>
        </w:rPr>
        <w:t>اند». هشام گفت: مرا موعظه کن! گفت: از امیرالمؤمنین علی شنیدم که می‌فرمود: «در جهنم افعی‌هایی هستند به انداز</w:t>
      </w:r>
      <w:r w:rsidR="000A57AE">
        <w:rPr>
          <w:rStyle w:val="1-Char"/>
          <w:rFonts w:hint="cs"/>
          <w:rtl/>
        </w:rPr>
        <w:t>ۀ</w:t>
      </w:r>
      <w:r w:rsidRPr="00D823B5">
        <w:rPr>
          <w:rStyle w:val="1-Char"/>
          <w:rFonts w:hint="cs"/>
          <w:rtl/>
        </w:rPr>
        <w:t xml:space="preserve"> کوه‌ها، و عقرب‌هایی هستند به انداز</w:t>
      </w:r>
      <w:r w:rsidR="000A57AE">
        <w:rPr>
          <w:rStyle w:val="1-Char"/>
          <w:rFonts w:hint="cs"/>
          <w:rtl/>
        </w:rPr>
        <w:t>ۀ</w:t>
      </w:r>
      <w:r w:rsidRPr="00D823B5">
        <w:rPr>
          <w:rStyle w:val="1-Char"/>
          <w:rFonts w:hint="cs"/>
          <w:rtl/>
        </w:rPr>
        <w:t xml:space="preserve"> مادیان که مأمور گزیدن امیرانی هستند که در میان رعیت به عدالت حکومت نکنند، این را گفت و از جای برخاست».</w:t>
      </w:r>
    </w:p>
    <w:p w:rsidR="00A627C8" w:rsidRPr="00376812" w:rsidRDefault="00A627C8" w:rsidP="00376812">
      <w:pPr>
        <w:ind w:firstLine="284"/>
        <w:jc w:val="both"/>
        <w:rPr>
          <w:rStyle w:val="1-Char"/>
          <w:rtl/>
        </w:rPr>
      </w:pPr>
      <w:r w:rsidRPr="00376812">
        <w:rPr>
          <w:rStyle w:val="1-Char"/>
          <w:rFonts w:hint="cs"/>
          <w:rtl/>
        </w:rPr>
        <w:t>در تاریخ معاصر نیز قهرمانانی با چهره‌هایی گوناگون در کشورهای مختلف دیده</w:t>
      </w:r>
      <w:r w:rsidR="006F75B9" w:rsidRPr="00376812">
        <w:rPr>
          <w:rStyle w:val="1-Char"/>
          <w:rFonts w:hint="cs"/>
          <w:rtl/>
        </w:rPr>
        <w:t>‌ایم.</w:t>
      </w:r>
      <w:r w:rsidRPr="00376812">
        <w:rPr>
          <w:rStyle w:val="1-Char"/>
          <w:rFonts w:hint="cs"/>
          <w:rtl/>
        </w:rPr>
        <w:t xml:space="preserve"> هم</w:t>
      </w:r>
      <w:r w:rsidR="000A57AE">
        <w:rPr>
          <w:rStyle w:val="1-Char"/>
          <w:rFonts w:hint="cs"/>
          <w:rtl/>
        </w:rPr>
        <w:t>ۀ</w:t>
      </w:r>
      <w:r w:rsidRPr="00376812">
        <w:rPr>
          <w:rStyle w:val="1-Char"/>
          <w:rFonts w:hint="cs"/>
          <w:rtl/>
        </w:rPr>
        <w:t xml:space="preserve"> این قهرمانان از ترس و طمع و آز پیراسته بوده</w:t>
      </w:r>
      <w:r w:rsidR="003C024C" w:rsidRPr="00376812">
        <w:rPr>
          <w:rStyle w:val="1-Char"/>
          <w:rFonts w:hint="cs"/>
          <w:rtl/>
        </w:rPr>
        <w:t>‌اند،</w:t>
      </w:r>
      <w:r w:rsidRPr="00376812">
        <w:rPr>
          <w:rStyle w:val="1-Char"/>
          <w:rFonts w:hint="cs"/>
          <w:rtl/>
        </w:rPr>
        <w:t xml:space="preserve"> و دنیا و مافیها را به چیزی نمی‌گرفته</w:t>
      </w:r>
      <w:r w:rsidR="003C024C" w:rsidRPr="00376812">
        <w:rPr>
          <w:rStyle w:val="1-Char"/>
          <w:rFonts w:hint="cs"/>
          <w:rtl/>
        </w:rPr>
        <w:t xml:space="preserve">‌اند </w:t>
      </w:r>
      <w:r w:rsidRPr="00376812">
        <w:rPr>
          <w:rStyle w:val="1-Char"/>
          <w:rFonts w:hint="cs"/>
          <w:rtl/>
        </w:rPr>
        <w:t>و به آنچه نزد خدا است چشم دوخته بودند.</w:t>
      </w:r>
    </w:p>
    <w:p w:rsidR="00A627C8" w:rsidRPr="00DE19A9" w:rsidRDefault="00A627C8" w:rsidP="00DE19A9">
      <w:pPr>
        <w:pStyle w:val="4-"/>
        <w:rPr>
          <w:rStyle w:val="Emphasis"/>
          <w:i w:val="0"/>
          <w:iCs w:val="0"/>
          <w:rtl/>
        </w:rPr>
      </w:pPr>
      <w:r w:rsidRPr="00DE19A9">
        <w:rPr>
          <w:rStyle w:val="Emphasis"/>
          <w:rFonts w:hint="cs"/>
          <w:i w:val="0"/>
          <w:iCs w:val="0"/>
          <w:rtl/>
        </w:rPr>
        <w:t>«</w:t>
      </w:r>
      <w:r w:rsidRPr="00DE19A9">
        <w:rPr>
          <w:rFonts w:hint="eastAsia"/>
          <w:rtl/>
        </w:rPr>
        <w:t>وَمَا</w:t>
      </w:r>
      <w:r w:rsidRPr="00DE19A9">
        <w:rPr>
          <w:rtl/>
        </w:rPr>
        <w:t xml:space="preserve"> </w:t>
      </w:r>
      <w:r w:rsidRPr="00DE19A9">
        <w:rPr>
          <w:rFonts w:hint="eastAsia"/>
          <w:rtl/>
        </w:rPr>
        <w:t>عِنْدَ</w:t>
      </w:r>
      <w:r w:rsidRPr="00DE19A9">
        <w:rPr>
          <w:rtl/>
        </w:rPr>
        <w:t xml:space="preserve"> </w:t>
      </w:r>
      <w:r w:rsidRPr="00DE19A9">
        <w:rPr>
          <w:rFonts w:hint="eastAsia"/>
          <w:rtl/>
        </w:rPr>
        <w:t>اللَّهِ</w:t>
      </w:r>
      <w:r w:rsidRPr="00DE19A9">
        <w:rPr>
          <w:rtl/>
        </w:rPr>
        <w:t xml:space="preserve"> </w:t>
      </w:r>
      <w:r w:rsidRPr="00DE19A9">
        <w:rPr>
          <w:rFonts w:hint="eastAsia"/>
          <w:rtl/>
        </w:rPr>
        <w:t>خَيْرٌ</w:t>
      </w:r>
      <w:r w:rsidRPr="00DE19A9">
        <w:rPr>
          <w:rtl/>
        </w:rPr>
        <w:t xml:space="preserve"> </w:t>
      </w:r>
      <w:r w:rsidRPr="00DE19A9">
        <w:rPr>
          <w:rFonts w:hint="eastAsia"/>
          <w:rtl/>
        </w:rPr>
        <w:t>لِلأَبْرَارِ</w:t>
      </w:r>
      <w:r w:rsidRPr="00DE19A9">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 و چیزهایی که نزد خدا است برای نیکان بهتر است».</w:t>
      </w:r>
    </w:p>
    <w:p w:rsidR="00A627C8" w:rsidRPr="00376812" w:rsidRDefault="00A627C8" w:rsidP="00376812">
      <w:pPr>
        <w:ind w:firstLine="284"/>
        <w:jc w:val="both"/>
        <w:rPr>
          <w:rStyle w:val="1-Char"/>
          <w:rtl/>
        </w:rPr>
      </w:pPr>
      <w:r w:rsidRPr="00376812">
        <w:rPr>
          <w:rStyle w:val="1-Char"/>
          <w:rFonts w:hint="cs"/>
          <w:rtl/>
        </w:rPr>
        <w:t xml:space="preserve">قهرمان مسلمان لیبیایی عُمر مختار (علیه الرحمه) را دیدیم که چگونه با استعمار ایتالیا جنگید و با ارتش پرساز و برگ ایتالیا که به جدیدترین سلاح‌های </w:t>
      </w:r>
      <w:r w:rsidR="00DF690A" w:rsidRPr="00376812">
        <w:rPr>
          <w:rStyle w:val="1-Char"/>
          <w:rFonts w:hint="cs"/>
          <w:rtl/>
        </w:rPr>
        <w:t>روز</w:t>
      </w:r>
      <w:r w:rsidRPr="00376812">
        <w:rPr>
          <w:rStyle w:val="1-Char"/>
          <w:rFonts w:hint="cs"/>
          <w:rtl/>
        </w:rPr>
        <w:t xml:space="preserve"> مجهز بودند، وی به اتفاق عد</w:t>
      </w:r>
      <w:r w:rsidR="000A57AE">
        <w:rPr>
          <w:rStyle w:val="1-Char"/>
          <w:rFonts w:hint="cs"/>
          <w:rtl/>
        </w:rPr>
        <w:t>ۀ</w:t>
      </w:r>
      <w:r w:rsidRPr="00376812">
        <w:rPr>
          <w:rStyle w:val="1-Char"/>
          <w:rFonts w:hint="cs"/>
          <w:rtl/>
        </w:rPr>
        <w:t xml:space="preserve"> قلیلی از انسان‌های با فضیلت و مؤمن </w:t>
      </w:r>
      <w:r w:rsidR="00DF690A" w:rsidRPr="00376812">
        <w:rPr>
          <w:rStyle w:val="1-Char"/>
          <w:rFonts w:hint="cs"/>
          <w:rtl/>
        </w:rPr>
        <w:t xml:space="preserve">با سلاح اندک </w:t>
      </w:r>
      <w:r w:rsidRPr="00376812">
        <w:rPr>
          <w:rStyle w:val="1-Char"/>
          <w:rFonts w:hint="cs"/>
          <w:rtl/>
        </w:rPr>
        <w:t>که لشکر و ارتش او را تشکیل می‌دادند وارد جنگ شد. با اسب به جنگ هواپیماهای جنگی رفت، با شمشیر به جنگ توپخانه رفت، و توانست ضربه‌های دردناکی بر دشمنان وارد سا</w:t>
      </w:r>
      <w:r w:rsidR="00DF690A" w:rsidRPr="00376812">
        <w:rPr>
          <w:rStyle w:val="1-Char"/>
          <w:rFonts w:hint="cs"/>
          <w:rtl/>
        </w:rPr>
        <w:t>زد</w:t>
      </w:r>
      <w:r w:rsidRPr="00376812">
        <w:rPr>
          <w:rStyle w:val="1-Char"/>
          <w:rFonts w:hint="cs"/>
          <w:rtl/>
        </w:rPr>
        <w:t>، و هیچگاه به تسلیم در برابر دشمن تن درنداد، با آن که تمام توان مادی او از دست رفته بود، پیوسته به اطرافیانش می‌گفت: اگر توپ دشمن بتواند شمشیر مرا بشکند، هرگز باطل، حق مرا نمی‌تواند بشکند!</w:t>
      </w:r>
    </w:p>
    <w:p w:rsidR="00A627C8" w:rsidRPr="00376812" w:rsidRDefault="00A627C8" w:rsidP="00376812">
      <w:pPr>
        <w:ind w:firstLine="284"/>
        <w:jc w:val="both"/>
        <w:rPr>
          <w:rStyle w:val="1-Char"/>
          <w:rtl/>
        </w:rPr>
      </w:pPr>
      <w:r w:rsidRPr="00376812">
        <w:rPr>
          <w:rStyle w:val="1-Char"/>
          <w:rFonts w:hint="cs"/>
          <w:rtl/>
        </w:rPr>
        <w:t>بیمار و تبدار بود. تب و لرز اندامش را می‌لرزانید، و بند از بندش جدا می‌کرد. با این همه، به لشکریانش گفت: مرا با طناب بر پشت اسبم ببندید تا از شما در میدان کارزار عقب نیفتم!</w:t>
      </w:r>
    </w:p>
    <w:p w:rsidR="00A627C8" w:rsidRPr="00376812" w:rsidRDefault="00A627C8" w:rsidP="00376812">
      <w:pPr>
        <w:ind w:firstLine="284"/>
        <w:jc w:val="both"/>
        <w:rPr>
          <w:rStyle w:val="1-Char"/>
          <w:rtl/>
        </w:rPr>
      </w:pPr>
      <w:r w:rsidRPr="00376812">
        <w:rPr>
          <w:rStyle w:val="1-Char"/>
          <w:rFonts w:hint="cs"/>
          <w:rtl/>
        </w:rPr>
        <w:t>هنگامی که ارتش استعمار بر او دست یافت و حکم اعدام او را صادر کردند، با آغوش باز حکم صادره را پذیرفت، و تبسمی از روی ریشخند بر لب آورد. پیش از اجرای حکم، به او گفتند: تقاضای عفو کن تا آزادت کنیم! با یک دنیا مناعت و بزرگواری گفت: اگر آزادم کنید، دوباره به جنگ شما می‌آیم!</w:t>
      </w:r>
    </w:p>
    <w:p w:rsidR="00A627C8" w:rsidRPr="00D823B5" w:rsidRDefault="00A627C8" w:rsidP="00376812">
      <w:pPr>
        <w:ind w:firstLine="284"/>
        <w:jc w:val="both"/>
        <w:rPr>
          <w:rStyle w:val="1-Char"/>
          <w:rtl/>
        </w:rPr>
      </w:pPr>
      <w:r w:rsidRPr="00376812">
        <w:rPr>
          <w:rStyle w:val="1-Char"/>
          <w:rFonts w:hint="cs"/>
          <w:rtl/>
        </w:rPr>
        <w:t>و در هندوستان دانشمند گرانقدر مولانا ابوالکلام آزاد (علیه الرحمه) را دیدیم که در برابر دادگاه انگلستان که برای محاکم</w:t>
      </w:r>
      <w:r w:rsidR="000A57AE">
        <w:rPr>
          <w:rStyle w:val="1-Char"/>
          <w:rFonts w:hint="cs"/>
          <w:rtl/>
        </w:rPr>
        <w:t>ۀ</w:t>
      </w:r>
      <w:r w:rsidRPr="00376812">
        <w:rPr>
          <w:rStyle w:val="1-Char"/>
          <w:rFonts w:hint="cs"/>
          <w:rtl/>
        </w:rPr>
        <w:t xml:space="preserve"> او تشکیل یافته بود ایستاد، دادگاهی که قرار بود او را به خاطر تحریکات و فعالیت‌های که در جهت برانگیختن مردم برعلیه حکومت بریتانیا انجام داده بود محاکمه کند، و نطق پرشوری در 36 صفحه خطاب به هیئت منصفه نوشت که مجل</w:t>
      </w:r>
      <w:r w:rsidR="000A57AE">
        <w:rPr>
          <w:rStyle w:val="1-Char"/>
          <w:rFonts w:hint="cs"/>
          <w:rtl/>
        </w:rPr>
        <w:t>ۀ</w:t>
      </w:r>
      <w:r w:rsidRPr="00376812">
        <w:rPr>
          <w:rStyle w:val="1-Char"/>
          <w:rFonts w:hint="cs"/>
          <w:rtl/>
        </w:rPr>
        <w:t xml:space="preserve"> </w:t>
      </w:r>
      <w:r w:rsidRPr="00407848">
        <w:rPr>
          <w:rStyle w:val="5-Char"/>
          <w:rFonts w:hint="cs"/>
          <w:rtl/>
        </w:rPr>
        <w:t>«ثقافة الهند»</w:t>
      </w:r>
      <w:r w:rsidRPr="00D823B5">
        <w:rPr>
          <w:rStyle w:val="1-Char"/>
          <w:rFonts w:hint="cs"/>
          <w:rtl/>
        </w:rPr>
        <w:t xml:space="preserve"> در شمار</w:t>
      </w:r>
      <w:r w:rsidR="000A57AE">
        <w:rPr>
          <w:rStyle w:val="1-Char"/>
          <w:rFonts w:hint="cs"/>
          <w:rtl/>
        </w:rPr>
        <w:t>ۀ</w:t>
      </w:r>
      <w:r w:rsidRPr="00D823B5">
        <w:rPr>
          <w:rStyle w:val="1-Char"/>
          <w:rFonts w:hint="cs"/>
          <w:rtl/>
        </w:rPr>
        <w:t xml:space="preserve"> مارس 1958، ص 88 </w:t>
      </w:r>
      <w:r>
        <w:rPr>
          <w:rStyle w:val="Emphasis"/>
          <w:rFonts w:cs="Times New Roman" w:hint="cs"/>
          <w:i w:val="0"/>
          <w:iCs w:val="0"/>
          <w:rtl/>
          <w:lang w:bidi="fa-IR"/>
        </w:rPr>
        <w:t>–</w:t>
      </w:r>
      <w:r w:rsidRPr="00D823B5">
        <w:rPr>
          <w:rStyle w:val="1-Char"/>
          <w:rFonts w:hint="cs"/>
          <w:rtl/>
        </w:rPr>
        <w:t xml:space="preserve"> 124 </w:t>
      </w:r>
      <w:r>
        <w:rPr>
          <w:rStyle w:val="Emphasis"/>
          <w:rFonts w:cs="Times New Roman" w:hint="cs"/>
          <w:i w:val="0"/>
          <w:iCs w:val="0"/>
          <w:rtl/>
          <w:lang w:bidi="fa-IR"/>
        </w:rPr>
        <w:t>–</w:t>
      </w:r>
      <w:r w:rsidRPr="00D823B5">
        <w:rPr>
          <w:rStyle w:val="1-Char"/>
          <w:rFonts w:hint="cs"/>
          <w:rtl/>
        </w:rPr>
        <w:t xml:space="preserve"> آن را منتشر ساخت، این نطق یکی از نشانه‌های عزت و شکوه ایمان به حساب می‌آید. از جمله سخنانی که در این نطق تاریخی بزرگ خویش آورده بود، چنین بود:</w:t>
      </w:r>
    </w:p>
    <w:p w:rsidR="00A627C8" w:rsidRPr="00376812" w:rsidRDefault="00A627C8" w:rsidP="00376812">
      <w:pPr>
        <w:ind w:firstLine="284"/>
        <w:jc w:val="both"/>
        <w:rPr>
          <w:rStyle w:val="1-Char"/>
          <w:rtl/>
        </w:rPr>
      </w:pPr>
      <w:r w:rsidRPr="00376812">
        <w:rPr>
          <w:rStyle w:val="1-Char"/>
          <w:rFonts w:hint="cs"/>
          <w:rtl/>
        </w:rPr>
        <w:t>«آری، من گفته‌ام: حکومت فعلی ستمگر است. اگر این را گفته باشم و نگویم، چه بگویم؟ شما بگویید! به خدا سوگند یاد می‌کنم که در شگفتم که چگونه از من می‌خواهند، اسم چیزها را تغییر بدهم و سیاه را سفید قمداد کنم!...</w:t>
      </w:r>
    </w:p>
    <w:p w:rsidR="00A627C8" w:rsidRPr="00376812" w:rsidRDefault="00A627C8" w:rsidP="00376812">
      <w:pPr>
        <w:ind w:firstLine="284"/>
        <w:jc w:val="both"/>
        <w:rPr>
          <w:rStyle w:val="1-Char"/>
          <w:rtl/>
        </w:rPr>
      </w:pPr>
      <w:r w:rsidRPr="00376812">
        <w:rPr>
          <w:rStyle w:val="1-Char"/>
          <w:rFonts w:hint="cs"/>
          <w:rtl/>
        </w:rPr>
        <w:t>«من مسلمانم، و چون مسلمانم بر من واجب است که استبداد را بکوبم و زشتی آن را برملا کنم، و بدی‌های آن را آشکار کنم</w:t>
      </w:r>
      <w:r w:rsidR="00784E10" w:rsidRPr="00376812">
        <w:rPr>
          <w:rStyle w:val="1-Char"/>
          <w:rFonts w:hint="cs"/>
          <w:rtl/>
        </w:rPr>
        <w:t xml:space="preserve"> </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«اسلام حقوق بشر را سیزده قرن پیش از انقلاب فرانسه اعلان کرده است و نه تنها اعلان کرده است که یک نظام عملی برای جمهوری راستین که از هر حیث کامل باشد، وضع کرده است.</w:t>
      </w:r>
    </w:p>
    <w:p w:rsidR="00A627C8" w:rsidRPr="00376812" w:rsidRDefault="00A627C8" w:rsidP="00376812">
      <w:pPr>
        <w:ind w:firstLine="284"/>
        <w:jc w:val="both"/>
        <w:rPr>
          <w:rStyle w:val="1-Char"/>
          <w:rtl/>
        </w:rPr>
      </w:pPr>
      <w:r w:rsidRPr="00376812">
        <w:rPr>
          <w:rStyle w:val="1-Char"/>
          <w:rFonts w:hint="cs"/>
          <w:rtl/>
        </w:rPr>
        <w:t>«به جان خودم، این که از مسلمانی بخواهند که از گفتن حق ساکت بماند و ستم را ستم ننامد، درست مانند آن است که از او بخواهند از زندگی اسلامیش دست بکشد. درجایی که شما این حق را برای خودتان قائل نیستید که از انسانی بخواهید از دینش برگردد، این حق را هم ندارید از مسلمانی بخواهید که خودداری کند و ستم را ستم ننامد</w:t>
      </w:r>
      <w:r w:rsidR="00784E10" w:rsidRPr="00376812">
        <w:rPr>
          <w:rStyle w:val="1-Char"/>
          <w:rFonts w:hint="cs"/>
          <w:rtl/>
        </w:rPr>
        <w:t>؛</w:t>
      </w:r>
      <w:r w:rsidRPr="00376812">
        <w:rPr>
          <w:rStyle w:val="1-Char"/>
          <w:rFonts w:hint="cs"/>
          <w:rtl/>
        </w:rPr>
        <w:t xml:space="preserve"> زیرا مفهوم این هردو یکی است.</w:t>
      </w:r>
    </w:p>
    <w:p w:rsidR="00A627C8" w:rsidRPr="00376812" w:rsidRDefault="00A627C8" w:rsidP="00376812">
      <w:pPr>
        <w:ind w:firstLine="284"/>
        <w:jc w:val="both"/>
        <w:rPr>
          <w:rStyle w:val="1-Char"/>
          <w:rtl/>
        </w:rPr>
      </w:pPr>
      <w:r w:rsidRPr="00376812">
        <w:rPr>
          <w:rStyle w:val="1-Char"/>
          <w:rFonts w:hint="cs"/>
          <w:rtl/>
        </w:rPr>
        <w:t>«تصدیق به حق و حقیقت، و اعلان‌کردن این باور و تصدیق برای زندگی مسلمانی ضروری است. بدون این تصدیق و بدون اعلان آن، زندگی مسلمانی</w:t>
      </w:r>
      <w:r w:rsidR="00A337B8" w:rsidRPr="00376812">
        <w:rPr>
          <w:rStyle w:val="1-Char"/>
          <w:rFonts w:hint="cs"/>
          <w:rtl/>
        </w:rPr>
        <w:t xml:space="preserve"> بزرگ‌تر</w:t>
      </w:r>
      <w:r w:rsidRPr="00376812">
        <w:rPr>
          <w:rStyle w:val="1-Char"/>
          <w:rFonts w:hint="cs"/>
          <w:rtl/>
        </w:rPr>
        <w:t>ین امیتاز خودش را از دست می‌دهد، زیرا اسلام آن را عنوان و محور ملیت اسلامی قرار داده، و امت اسلام را الگو و گواه بر هم</w:t>
      </w:r>
      <w:r w:rsidR="000A57AE">
        <w:rPr>
          <w:rStyle w:val="1-Char"/>
          <w:rFonts w:hint="cs"/>
          <w:rtl/>
        </w:rPr>
        <w:t>ۀ</w:t>
      </w:r>
      <w:r w:rsidRPr="00376812">
        <w:rPr>
          <w:rStyle w:val="1-Char"/>
          <w:rFonts w:hint="cs"/>
          <w:rtl/>
        </w:rPr>
        <w:t xml:space="preserve"> جهان قرار داده است. همانطور که گواه نباید در ادای گواهی و شهادت‌دادن سستی بکند، مسلمانان نیز به هیچ وجه نباید در جهت اعتلابخشیدن کلم</w:t>
      </w:r>
      <w:r w:rsidR="000A57AE">
        <w:rPr>
          <w:rStyle w:val="1-Char"/>
          <w:rFonts w:hint="cs"/>
          <w:rtl/>
        </w:rPr>
        <w:t>ۀ</w:t>
      </w:r>
      <w:r w:rsidRPr="00376812">
        <w:rPr>
          <w:rStyle w:val="1-Char"/>
          <w:rFonts w:hint="cs"/>
          <w:rtl/>
        </w:rPr>
        <w:t xml:space="preserve"> حق کوتاهی کنند، و در مسیر ادای این فریضه از هیچ مصیبت و ابتلاء نترسند و نهراسند، و هرجا که هست</w:t>
      </w:r>
      <w:r w:rsidR="00C8284F" w:rsidRPr="00376812">
        <w:rPr>
          <w:rStyle w:val="1-Char"/>
          <w:rFonts w:hint="cs"/>
          <w:rtl/>
        </w:rPr>
        <w:t>ند</w:t>
      </w:r>
      <w:r w:rsidRPr="00376812">
        <w:rPr>
          <w:rStyle w:val="1-Char"/>
          <w:rFonts w:hint="cs"/>
          <w:rtl/>
        </w:rPr>
        <w:t xml:space="preserve"> و در هر موقعیتی که قرار دارند، جدیت و استقامت کنند، هرچند که در آن راه جان بدهند.</w:t>
      </w:r>
    </w:p>
    <w:p w:rsidR="00A627C8" w:rsidRPr="00376812" w:rsidRDefault="00A627C8" w:rsidP="00376812">
      <w:pPr>
        <w:ind w:firstLine="284"/>
        <w:jc w:val="both"/>
        <w:rPr>
          <w:rStyle w:val="1-Char"/>
          <w:rtl/>
        </w:rPr>
      </w:pPr>
      <w:r w:rsidRPr="00376812">
        <w:rPr>
          <w:rStyle w:val="1-Char"/>
          <w:rFonts w:hint="cs"/>
          <w:rtl/>
        </w:rPr>
        <w:t>از اینجا است که می‌بینیم امر به معروف و نهی از منکر</w:t>
      </w:r>
      <w:r w:rsidR="00A337B8" w:rsidRPr="00376812">
        <w:rPr>
          <w:rStyle w:val="1-Char"/>
          <w:rFonts w:hint="cs"/>
          <w:rtl/>
        </w:rPr>
        <w:t xml:space="preserve"> بزرگ‌تر</w:t>
      </w:r>
      <w:r w:rsidRPr="00376812">
        <w:rPr>
          <w:rStyle w:val="1-Char"/>
          <w:rFonts w:hint="cs"/>
          <w:rtl/>
        </w:rPr>
        <w:t>ین فریض</w:t>
      </w:r>
      <w:r w:rsidR="000A57AE">
        <w:rPr>
          <w:rStyle w:val="1-Char"/>
          <w:rFonts w:hint="cs"/>
          <w:rtl/>
        </w:rPr>
        <w:t>ۀ</w:t>
      </w:r>
      <w:r w:rsidRPr="00376812">
        <w:rPr>
          <w:rStyle w:val="1-Char"/>
          <w:rFonts w:hint="cs"/>
          <w:rtl/>
        </w:rPr>
        <w:t xml:space="preserve"> اسلامی قلمداد شده است.</w:t>
      </w:r>
    </w:p>
    <w:p w:rsidR="00A627C8" w:rsidRPr="00376812" w:rsidRDefault="00A627C8" w:rsidP="00376812">
      <w:pPr>
        <w:ind w:firstLine="284"/>
        <w:jc w:val="both"/>
        <w:rPr>
          <w:rStyle w:val="1-Char"/>
          <w:rtl/>
        </w:rPr>
      </w:pPr>
      <w:r w:rsidRPr="00376812">
        <w:rPr>
          <w:rStyle w:val="1-Char"/>
          <w:rFonts w:hint="cs"/>
          <w:rtl/>
        </w:rPr>
        <w:t>«توحید پایه و بنیاد اسلام و محور گردون</w:t>
      </w:r>
      <w:r w:rsidR="000A57AE">
        <w:rPr>
          <w:rStyle w:val="1-Char"/>
          <w:rFonts w:hint="cs"/>
          <w:rtl/>
        </w:rPr>
        <w:t>ۀ</w:t>
      </w:r>
      <w:r w:rsidRPr="00376812">
        <w:rPr>
          <w:rStyle w:val="1-Char"/>
          <w:rFonts w:hint="cs"/>
          <w:rtl/>
        </w:rPr>
        <w:t xml:space="preserve"> آن است. شرک هم که مسلمانان با غیظ و نفرت نسبت به آن بزرگ شده</w:t>
      </w:r>
      <w:r w:rsidR="003C024C" w:rsidRPr="00376812">
        <w:rPr>
          <w:rStyle w:val="1-Char"/>
          <w:rFonts w:hint="cs"/>
          <w:rtl/>
        </w:rPr>
        <w:t>‌اند،</w:t>
      </w:r>
      <w:r w:rsidRPr="00376812">
        <w:rPr>
          <w:rStyle w:val="1-Char"/>
          <w:rFonts w:hint="cs"/>
          <w:rtl/>
        </w:rPr>
        <w:t xml:space="preserve"> متضاد آن است. توحید به مسلمانان یاد می‌دهد که ترس و فروتنی جز برای خدا</w:t>
      </w:r>
      <w:r w:rsidR="00C8284F" w:rsidRPr="00376812">
        <w:rPr>
          <w:rStyle w:val="1-Char"/>
          <w:rFonts w:hint="cs"/>
          <w:rtl/>
        </w:rPr>
        <w:t>ی</w:t>
      </w:r>
      <w:r w:rsidRPr="00376812">
        <w:rPr>
          <w:rStyle w:val="1-Char"/>
          <w:rFonts w:hint="cs"/>
          <w:rtl/>
        </w:rPr>
        <w:t xml:space="preserve"> بزرگ روا نیست. نه از غیر او باید ترسید و نه باید در برابر غیر او سرِ تعظیم و تکریم فرود آورد. کسی که از غیر خدا می‌ترسد و می‌هراسد مش</w:t>
      </w:r>
      <w:r w:rsidR="00C8284F" w:rsidRPr="00376812">
        <w:rPr>
          <w:rStyle w:val="1-Char"/>
          <w:rFonts w:hint="cs"/>
          <w:rtl/>
        </w:rPr>
        <w:t>رک</w:t>
      </w:r>
      <w:r w:rsidRPr="00376812">
        <w:rPr>
          <w:rStyle w:val="1-Char"/>
          <w:rFonts w:hint="cs"/>
          <w:rtl/>
        </w:rPr>
        <w:t xml:space="preserve"> است، و غیر خدا را شایست</w:t>
      </w:r>
      <w:r w:rsidR="000A57AE">
        <w:rPr>
          <w:rStyle w:val="1-Char"/>
          <w:rFonts w:hint="cs"/>
          <w:rtl/>
        </w:rPr>
        <w:t>ۀ</w:t>
      </w:r>
      <w:r w:rsidRPr="00376812">
        <w:rPr>
          <w:rStyle w:val="1-Char"/>
          <w:rFonts w:hint="cs"/>
          <w:rtl/>
        </w:rPr>
        <w:t xml:space="preserve"> ترس و فرمانبرداری دانسته است، و چنین نگرش و عقیده‌ای هرگز با توحید سازگار نیست».</w:t>
      </w:r>
    </w:p>
    <w:p w:rsidR="00A627C8" w:rsidRPr="00376812" w:rsidRDefault="00A627C8" w:rsidP="00376812">
      <w:pPr>
        <w:ind w:firstLine="284"/>
        <w:jc w:val="both"/>
        <w:rPr>
          <w:rStyle w:val="1-Char"/>
          <w:rtl/>
        </w:rPr>
      </w:pPr>
      <w:r w:rsidRPr="00376812">
        <w:rPr>
          <w:rStyle w:val="1-Char"/>
          <w:rFonts w:hint="cs"/>
          <w:rtl/>
        </w:rPr>
        <w:t xml:space="preserve">«اسلام، از </w:t>
      </w:r>
      <w:r w:rsidR="00C8284F" w:rsidRPr="00376812">
        <w:rPr>
          <w:rStyle w:val="1-Char"/>
          <w:rFonts w:hint="cs"/>
          <w:rtl/>
        </w:rPr>
        <w:t>آغاز تا انجام، یک دعوت عمومی</w:t>
      </w:r>
      <w:r w:rsidRPr="00376812">
        <w:rPr>
          <w:rStyle w:val="1-Char"/>
          <w:rFonts w:hint="cs"/>
          <w:rtl/>
        </w:rPr>
        <w:t xml:space="preserve"> به رشادت و جرأت و فداکاری، و مرگ را در راه حق ناچیزشمردن</w:t>
      </w:r>
      <w:r w:rsidR="00C8284F" w:rsidRPr="00376812">
        <w:rPr>
          <w:rStyle w:val="1-Char"/>
          <w:rFonts w:hint="cs"/>
          <w:rtl/>
        </w:rPr>
        <w:t xml:space="preserve"> است</w:t>
      </w:r>
      <w:r w:rsidRPr="00376812">
        <w:rPr>
          <w:rStyle w:val="1-Char"/>
          <w:rFonts w:hint="cs"/>
          <w:rtl/>
        </w:rPr>
        <w:t>. قرآن پیاپی و بارها تکرار می‌کند:</w:t>
      </w:r>
    </w:p>
    <w:p w:rsidR="000E1C1A" w:rsidRPr="00C10EC8" w:rsidRDefault="000E1C1A"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 xml:space="preserve">وَلَا يَخۡشَوۡنَ أَحَدًا إِلَّا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وَكَفَىٰ بِ</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حَسِيبٗا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الأحزاب: 39</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از غیر خدا نمی‌هراسند، و خدا برای شمارش بس است</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 xml:space="preserve">وَأَقَامَ </w:t>
      </w:r>
      <w:r w:rsidR="0054577E" w:rsidRPr="00C10EC8">
        <w:rPr>
          <w:rStyle w:val="7-Char"/>
          <w:rFonts w:hint="cs"/>
          <w:rtl/>
        </w:rPr>
        <w:t>ٱ</w:t>
      </w:r>
      <w:r w:rsidR="0054577E" w:rsidRPr="00C10EC8">
        <w:rPr>
          <w:rStyle w:val="7-Char"/>
          <w:rFonts w:hint="eastAsia"/>
          <w:rtl/>
        </w:rPr>
        <w:t>لصَّلَوٰةَ</w:t>
      </w:r>
      <w:r w:rsidR="0054577E" w:rsidRPr="00C10EC8">
        <w:rPr>
          <w:rStyle w:val="7-Char"/>
          <w:rtl/>
        </w:rPr>
        <w:t xml:space="preserve"> وَءَاتَى </w:t>
      </w:r>
      <w:r w:rsidR="0054577E" w:rsidRPr="00C10EC8">
        <w:rPr>
          <w:rStyle w:val="7-Char"/>
          <w:rFonts w:hint="cs"/>
          <w:rtl/>
        </w:rPr>
        <w:t>ٱ</w:t>
      </w:r>
      <w:r w:rsidR="0054577E" w:rsidRPr="00C10EC8">
        <w:rPr>
          <w:rStyle w:val="7-Char"/>
          <w:rFonts w:hint="eastAsia"/>
          <w:rtl/>
        </w:rPr>
        <w:t>لزَّكَوٰةَ</w:t>
      </w:r>
      <w:r w:rsidR="0054577E" w:rsidRPr="00C10EC8">
        <w:rPr>
          <w:rStyle w:val="7-Char"/>
          <w:rtl/>
        </w:rPr>
        <w:t xml:space="preserve"> وَلَمۡ يَخۡشَ إِلَّا </w:t>
      </w:r>
      <w:r w:rsidR="0054577E" w:rsidRPr="00C10EC8">
        <w:rPr>
          <w:rStyle w:val="7-Char"/>
          <w:rFonts w:hint="cs"/>
          <w:rtl/>
        </w:rPr>
        <w:t>ٱ</w:t>
      </w:r>
      <w:r w:rsidR="0054577E"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التوبة: 18</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C8284F" w:rsidRPr="00376812">
        <w:rPr>
          <w:rStyle w:val="1-Char"/>
          <w:rFonts w:hint="cs"/>
          <w:rtl/>
        </w:rPr>
        <w:t>و نماز را برپای داشت و زکات را داد و به جز از خدا نهراسید</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وَلَا يَخَافُونَ لَوۡمَةَ لَآئِمٖۚ</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المائدة: 54</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از سرزنش ملامتگران نمی‌ترسند</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Fonts w:hint="eastAsia"/>
          <w:rtl/>
        </w:rPr>
        <w:t>أَلَيۡسَ</w:t>
      </w:r>
      <w:r w:rsidR="0054577E" w:rsidRPr="00C10EC8">
        <w:rPr>
          <w:rStyle w:val="7-Char"/>
          <w:rtl/>
        </w:rPr>
        <w:t xml:space="preserve">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بِكَافٍ عَبۡدَهُ</w:t>
      </w:r>
      <w:r w:rsidR="0054577E"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الزمر: 36</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آیا خدا نمی‌تواند بنده‌اش را کفایت کند؟</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وَيُخَوِّفُونَكَ بِ</w:t>
      </w:r>
      <w:r w:rsidR="0054577E" w:rsidRPr="00C10EC8">
        <w:rPr>
          <w:rStyle w:val="7-Char"/>
          <w:rFonts w:hint="cs"/>
          <w:rtl/>
        </w:rPr>
        <w:t>ٱ</w:t>
      </w:r>
      <w:r w:rsidR="0054577E" w:rsidRPr="00C10EC8">
        <w:rPr>
          <w:rStyle w:val="7-Char"/>
          <w:rFonts w:hint="eastAsia"/>
          <w:rtl/>
        </w:rPr>
        <w:t>لَّذِينَ</w:t>
      </w:r>
      <w:r w:rsidR="0054577E" w:rsidRPr="00C10EC8">
        <w:rPr>
          <w:rStyle w:val="7-Char"/>
          <w:rtl/>
        </w:rPr>
        <w:t xml:space="preserve"> مِن دُونِهِ</w:t>
      </w:r>
      <w:r w:rsidR="0054577E" w:rsidRPr="00C10EC8">
        <w:rPr>
          <w:rStyle w:val="7-Char"/>
          <w:rFonts w:hint="cs"/>
          <w:rtl/>
        </w:rPr>
        <w:t>ۦۚ</w:t>
      </w:r>
      <w:r w:rsidR="0054577E" w:rsidRPr="00C10EC8">
        <w:rPr>
          <w:rStyle w:val="7-Char"/>
          <w:rtl/>
        </w:rPr>
        <w:t xml:space="preserve"> وَمَن يُضۡلِلِ </w:t>
      </w:r>
      <w:r w:rsidR="0054577E" w:rsidRPr="00C10EC8">
        <w:rPr>
          <w:rStyle w:val="7-Char"/>
          <w:rFonts w:hint="cs"/>
          <w:rtl/>
        </w:rPr>
        <w:t>ٱ</w:t>
      </w:r>
      <w:r w:rsidR="0054577E" w:rsidRPr="00C10EC8">
        <w:rPr>
          <w:rStyle w:val="7-Char"/>
          <w:rFonts w:hint="eastAsia"/>
          <w:rtl/>
        </w:rPr>
        <w:t>للَّهُ</w:t>
      </w:r>
      <w:r w:rsidR="0054577E" w:rsidRPr="00C10EC8">
        <w:rPr>
          <w:rStyle w:val="7-Char"/>
          <w:rtl/>
        </w:rPr>
        <w:t xml:space="preserve"> فَمَا لَهُ</w:t>
      </w:r>
      <w:r w:rsidR="0054577E" w:rsidRPr="00C10EC8">
        <w:rPr>
          <w:rStyle w:val="7-Char"/>
          <w:rFonts w:hint="cs"/>
          <w:rtl/>
        </w:rPr>
        <w:t>ۥ</w:t>
      </w:r>
      <w:r w:rsidR="0054577E" w:rsidRPr="00C10EC8">
        <w:rPr>
          <w:rStyle w:val="7-Char"/>
          <w:rtl/>
        </w:rPr>
        <w:t xml:space="preserve"> مِنۡ هَادٖ ٣٦</w:t>
      </w:r>
      <w:r>
        <w:rPr>
          <w:rStyle w:val="Emphasis"/>
          <w:rFonts w:ascii="Traditional Arabic" w:hAnsi="Traditional Arabic" w:cs="Traditional Arabic"/>
          <w:i w:val="0"/>
          <w:iCs w:val="0"/>
          <w:rtl/>
          <w:lang w:bidi="fa-IR"/>
        </w:rPr>
        <w:t>﴾</w:t>
      </w:r>
      <w:r w:rsidRPr="00D823B5">
        <w:rPr>
          <w:rStyle w:val="1-Char"/>
          <w:rFonts w:hint="cs"/>
          <w:rtl/>
        </w:rPr>
        <w:t xml:space="preserve"> </w:t>
      </w:r>
      <w:r w:rsidRPr="00407848">
        <w:rPr>
          <w:rStyle w:val="6-Char"/>
          <w:rtl/>
        </w:rPr>
        <w:t>[</w:t>
      </w:r>
      <w:r w:rsidRPr="00407848">
        <w:rPr>
          <w:rStyle w:val="6-Char"/>
          <w:rFonts w:hint="cs"/>
          <w:rtl/>
        </w:rPr>
        <w:t>الزمر: 36</w:t>
      </w:r>
      <w:r w:rsidRPr="00407848">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A8281E" w:rsidRPr="00376812">
        <w:rPr>
          <w:rStyle w:val="1-Char"/>
          <w:rFonts w:hint="cs"/>
          <w:rtl/>
        </w:rPr>
        <w:t>که تو را از خدایا</w:t>
      </w:r>
      <w:r w:rsidRPr="00376812">
        <w:rPr>
          <w:rStyle w:val="1-Char"/>
          <w:rFonts w:hint="cs"/>
          <w:rtl/>
        </w:rPr>
        <w:t>ن</w:t>
      </w:r>
      <w:r w:rsidR="00A8281E" w:rsidRPr="00376812">
        <w:rPr>
          <w:rStyle w:val="1-Char"/>
          <w:rFonts w:hint="cs"/>
          <w:rtl/>
        </w:rPr>
        <w:t>ی</w:t>
      </w:r>
      <w:r w:rsidRPr="00376812">
        <w:rPr>
          <w:rStyle w:val="1-Char"/>
          <w:rFonts w:hint="cs"/>
          <w:rtl/>
        </w:rPr>
        <w:t xml:space="preserve"> غیر از او می‌ترسانند. آنکس را که خدا گمراه گرداند، راهنمایی برای او نخواهد بود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706D5C">
      <w:pPr>
        <w:ind w:firstLine="284"/>
        <w:jc w:val="both"/>
        <w:rPr>
          <w:rStyle w:val="1-Char"/>
          <w:rtl/>
        </w:rPr>
      </w:pPr>
      <w:r w:rsidRPr="00376812">
        <w:rPr>
          <w:rStyle w:val="1-Char"/>
          <w:rFonts w:hint="cs"/>
          <w:rtl/>
        </w:rPr>
        <w:t>رسول خدا</w:t>
      </w:r>
      <w:r w:rsidR="006620CA" w:rsidRPr="006620CA">
        <w:rPr>
          <w:rStyle w:val="1-Char"/>
          <w:rFonts w:cs="CTraditional Arabic" w:hint="cs"/>
          <w:rtl/>
        </w:rPr>
        <w:t xml:space="preserve"> ج</w:t>
      </w:r>
      <w:r w:rsidRPr="00376812">
        <w:rPr>
          <w:rStyle w:val="1-Char"/>
          <w:rFonts w:hint="cs"/>
          <w:rtl/>
        </w:rPr>
        <w:t xml:space="preserve"> می</w:t>
      </w:r>
      <w:r w:rsidR="00706D5C">
        <w:rPr>
          <w:rStyle w:val="1-Char"/>
          <w:rFonts w:hint="eastAsia"/>
          <w:rtl/>
        </w:rPr>
        <w:t>‌</w:t>
      </w:r>
      <w:r w:rsidRPr="00376812">
        <w:rPr>
          <w:rStyle w:val="1-Char"/>
          <w:rFonts w:hint="cs"/>
          <w:rtl/>
        </w:rPr>
        <w:t>فرماید:</w:t>
      </w:r>
    </w:p>
    <w:p w:rsidR="00A627C8" w:rsidRPr="00D823B5" w:rsidRDefault="00A627C8" w:rsidP="00A627C8">
      <w:pPr>
        <w:ind w:firstLine="284"/>
        <w:jc w:val="both"/>
        <w:rPr>
          <w:rStyle w:val="1-Char"/>
          <w:rtl/>
        </w:rPr>
      </w:pPr>
      <w:r w:rsidRPr="00DE19A9">
        <w:rPr>
          <w:rStyle w:val="4-Char"/>
          <w:rFonts w:hint="cs"/>
          <w:rtl/>
        </w:rPr>
        <w:t>«سيد الشهداء حمزة بن عبد المطلب ورجل قام إلى إمام جائر فأمره ونهاه فقتله»</w:t>
      </w:r>
      <w:r w:rsidRPr="00D823B5">
        <w:rPr>
          <w:rStyle w:val="1-Char"/>
          <w:rFonts w:hint="cs"/>
          <w:rtl/>
        </w:rPr>
        <w:t xml:space="preserve"> (رواه الحاکم علی شرط الصحیحین)</w:t>
      </w:r>
    </w:p>
    <w:p w:rsidR="00A627C8" w:rsidRPr="00376812" w:rsidRDefault="00A8281E" w:rsidP="00376812">
      <w:pPr>
        <w:ind w:firstLine="284"/>
        <w:jc w:val="both"/>
        <w:rPr>
          <w:rStyle w:val="1-Char"/>
          <w:rtl/>
        </w:rPr>
      </w:pPr>
      <w:r w:rsidRPr="00376812">
        <w:rPr>
          <w:rStyle w:val="1-Char"/>
          <w:rFonts w:hint="cs"/>
          <w:rtl/>
        </w:rPr>
        <w:t>«سید الشهداء</w:t>
      </w:r>
      <w:r w:rsidR="00A627C8" w:rsidRPr="00376812">
        <w:rPr>
          <w:rStyle w:val="1-Char"/>
          <w:rFonts w:hint="cs"/>
          <w:rtl/>
        </w:rPr>
        <w:t xml:space="preserve"> یکی حمزه بن عبدالمطلب است و دیگری، آنکس است که در برابر پیشوای ستمگری بایستد و او را امر و نهی کند و به کشته‌شدنش بیانجامند».</w:t>
      </w:r>
    </w:p>
    <w:p w:rsidR="00A627C8" w:rsidRPr="00D823B5" w:rsidRDefault="00A627C8" w:rsidP="00A627C8">
      <w:pPr>
        <w:ind w:firstLine="284"/>
        <w:jc w:val="both"/>
        <w:rPr>
          <w:rStyle w:val="1-Char"/>
          <w:rtl/>
        </w:rPr>
      </w:pPr>
      <w:r w:rsidRPr="00DE19A9">
        <w:rPr>
          <w:rStyle w:val="4-Char"/>
          <w:rFonts w:hint="cs"/>
          <w:rtl/>
        </w:rPr>
        <w:t>«</w:t>
      </w:r>
      <w:r w:rsidRPr="00DE19A9">
        <w:rPr>
          <w:rStyle w:val="4-Char"/>
          <w:rFonts w:hint="eastAsia"/>
          <w:rtl/>
        </w:rPr>
        <w:t>أَفْضَلُ</w:t>
      </w:r>
      <w:r w:rsidRPr="00DE19A9">
        <w:rPr>
          <w:rStyle w:val="4-Char"/>
          <w:rtl/>
        </w:rPr>
        <w:t xml:space="preserve"> </w:t>
      </w:r>
      <w:r w:rsidRPr="00DE19A9">
        <w:rPr>
          <w:rStyle w:val="4-Char"/>
          <w:rFonts w:hint="eastAsia"/>
          <w:rtl/>
        </w:rPr>
        <w:t>الْجِهَادِ</w:t>
      </w:r>
      <w:r w:rsidRPr="00DE19A9">
        <w:rPr>
          <w:rStyle w:val="4-Char"/>
          <w:rtl/>
        </w:rPr>
        <w:t xml:space="preserve"> </w:t>
      </w:r>
      <w:r w:rsidRPr="00DE19A9">
        <w:rPr>
          <w:rStyle w:val="4-Char"/>
          <w:rFonts w:hint="eastAsia"/>
          <w:rtl/>
        </w:rPr>
        <w:t>كَلِمَةُ</w:t>
      </w:r>
      <w:r w:rsidRPr="00DE19A9">
        <w:rPr>
          <w:rStyle w:val="4-Char"/>
          <w:rtl/>
        </w:rPr>
        <w:t xml:space="preserve"> </w:t>
      </w:r>
      <w:r w:rsidRPr="00DE19A9">
        <w:rPr>
          <w:rStyle w:val="4-Char"/>
          <w:rFonts w:hint="eastAsia"/>
          <w:rtl/>
        </w:rPr>
        <w:t>حَقٍّ</w:t>
      </w:r>
      <w:r w:rsidRPr="00DE19A9">
        <w:rPr>
          <w:rStyle w:val="4-Char"/>
          <w:rtl/>
        </w:rPr>
        <w:t xml:space="preserve"> </w:t>
      </w:r>
      <w:r w:rsidRPr="00DE19A9">
        <w:rPr>
          <w:rStyle w:val="4-Char"/>
          <w:rFonts w:hint="eastAsia"/>
          <w:rtl/>
        </w:rPr>
        <w:t>عِنْدَ</w:t>
      </w:r>
      <w:r w:rsidRPr="00DE19A9">
        <w:rPr>
          <w:rStyle w:val="4-Char"/>
          <w:rtl/>
        </w:rPr>
        <w:t xml:space="preserve"> </w:t>
      </w:r>
      <w:r w:rsidRPr="00DE19A9">
        <w:rPr>
          <w:rStyle w:val="4-Char"/>
          <w:rFonts w:hint="eastAsia"/>
          <w:rtl/>
        </w:rPr>
        <w:t>سُلْطَانٍ</w:t>
      </w:r>
      <w:r w:rsidRPr="00DE19A9">
        <w:rPr>
          <w:rStyle w:val="4-Char"/>
          <w:rtl/>
        </w:rPr>
        <w:t xml:space="preserve"> </w:t>
      </w:r>
      <w:r w:rsidRPr="00DE19A9">
        <w:rPr>
          <w:rStyle w:val="4-Char"/>
          <w:rFonts w:hint="eastAsia"/>
          <w:rtl/>
        </w:rPr>
        <w:t>جَائِرٍ</w:t>
      </w:r>
      <w:r w:rsidRPr="00DE19A9">
        <w:rPr>
          <w:rStyle w:val="4-Char"/>
          <w:rFonts w:hint="cs"/>
          <w:rtl/>
        </w:rPr>
        <w:t>»</w:t>
      </w:r>
      <w:r w:rsidRPr="00D823B5">
        <w:rPr>
          <w:rStyle w:val="1-Char"/>
          <w:rFonts w:hint="cs"/>
          <w:rtl/>
        </w:rPr>
        <w:t xml:space="preserve"> </w:t>
      </w:r>
      <w:r w:rsidRPr="00407848">
        <w:rPr>
          <w:rStyle w:val="1-Char"/>
          <w:rFonts w:hint="cs"/>
          <w:sz w:val="26"/>
          <w:szCs w:val="26"/>
          <w:rtl/>
        </w:rPr>
        <w:t>(ابوداود و الترمذی و ابن ماجه</w:t>
      </w:r>
      <w:r w:rsidR="00407848">
        <w:rPr>
          <w:rStyle w:val="1-Char"/>
          <w:rFonts w:hint="cs"/>
          <w:sz w:val="26"/>
          <w:szCs w:val="26"/>
          <w:rtl/>
        </w:rPr>
        <w:t>)</w:t>
      </w:r>
    </w:p>
    <w:p w:rsidR="00A627C8" w:rsidRPr="00376812" w:rsidRDefault="00A627C8" w:rsidP="00376812">
      <w:pPr>
        <w:ind w:firstLine="284"/>
        <w:jc w:val="both"/>
        <w:rPr>
          <w:rStyle w:val="1-Char"/>
          <w:rtl/>
        </w:rPr>
      </w:pPr>
      <w:r w:rsidRPr="00376812">
        <w:rPr>
          <w:rStyle w:val="1-Char"/>
          <w:rFonts w:hint="cs"/>
          <w:rtl/>
        </w:rPr>
        <w:t>«برترین جهاد سخن حق گفتن در برابر فرمانروای ستمگر است».</w:t>
      </w:r>
    </w:p>
    <w:p w:rsidR="00A627C8" w:rsidRPr="00376812" w:rsidRDefault="00A627C8" w:rsidP="00376812">
      <w:pPr>
        <w:ind w:firstLine="284"/>
        <w:jc w:val="both"/>
        <w:rPr>
          <w:rStyle w:val="1-Char"/>
          <w:rtl/>
        </w:rPr>
      </w:pPr>
      <w:r w:rsidRPr="00376812">
        <w:rPr>
          <w:rStyle w:val="1-Char"/>
          <w:rFonts w:hint="cs"/>
          <w:rtl/>
        </w:rPr>
        <w:t>حضرت رسول اکرم</w:t>
      </w:r>
      <w:r w:rsidR="006620CA" w:rsidRPr="006620CA">
        <w:rPr>
          <w:rStyle w:val="1-Char"/>
          <w:rFonts w:cs="CTraditional Arabic" w:hint="cs"/>
          <w:rtl/>
        </w:rPr>
        <w:t xml:space="preserve"> ج</w:t>
      </w:r>
      <w:r w:rsidRPr="00376812">
        <w:rPr>
          <w:rStyle w:val="1-Char"/>
          <w:rFonts w:hint="cs"/>
          <w:rtl/>
        </w:rPr>
        <w:t xml:space="preserve"> از یارانش پیمان می‌گرفت که هرکجا باشند حق را بگویند.</w:t>
      </w:r>
    </w:p>
    <w:p w:rsidR="00A627C8" w:rsidRPr="00376812" w:rsidRDefault="00A627C8" w:rsidP="00376812">
      <w:pPr>
        <w:ind w:firstLine="284"/>
        <w:jc w:val="both"/>
        <w:rPr>
          <w:rStyle w:val="1-Char"/>
          <w:rtl/>
        </w:rPr>
      </w:pPr>
      <w:r w:rsidRPr="00376812">
        <w:rPr>
          <w:rStyle w:val="1-Char"/>
          <w:rFonts w:hint="cs"/>
          <w:rtl/>
        </w:rPr>
        <w:t>«چشم روزگار سپید شد و دیگر همانند این قربانی‌دادن‌</w:t>
      </w:r>
      <w:r w:rsidR="00A8281E" w:rsidRPr="00376812">
        <w:rPr>
          <w:rStyle w:val="1-Char"/>
          <w:rFonts w:hint="cs"/>
          <w:rtl/>
        </w:rPr>
        <w:t>های بزرگ و فراوان را برای اِعلای</w:t>
      </w:r>
      <w:r w:rsidRPr="00376812">
        <w:rPr>
          <w:rStyle w:val="1-Char"/>
          <w:rFonts w:hint="cs"/>
          <w:rtl/>
        </w:rPr>
        <w:t xml:space="preserve"> کلم</w:t>
      </w:r>
      <w:r w:rsidR="000A57AE">
        <w:rPr>
          <w:rStyle w:val="1-Char"/>
          <w:rFonts w:hint="cs"/>
          <w:rtl/>
        </w:rPr>
        <w:t>ۀ</w:t>
      </w:r>
      <w:r w:rsidRPr="00376812">
        <w:rPr>
          <w:rStyle w:val="1-Char"/>
          <w:rFonts w:hint="cs"/>
          <w:rtl/>
        </w:rPr>
        <w:t xml:space="preserve"> حق به خود ندید. قربانی‌های بزرگی که امت اسلامی در هر عصر و زمان داشته است، و شرح حال دانشمندان، پیشوایان و بزرگان اسلام همه عبارت از همین قربانی‌ها و فداکاری‌ها است».</w:t>
      </w:r>
    </w:p>
    <w:p w:rsidR="00A627C8" w:rsidRPr="00376812" w:rsidRDefault="00A8281E" w:rsidP="00376812">
      <w:pPr>
        <w:ind w:firstLine="284"/>
        <w:jc w:val="both"/>
        <w:rPr>
          <w:rStyle w:val="1-Char"/>
          <w:rtl/>
        </w:rPr>
      </w:pPr>
      <w:r w:rsidRPr="00376812">
        <w:rPr>
          <w:rStyle w:val="1-Char"/>
          <w:rFonts w:hint="cs"/>
          <w:rtl/>
        </w:rPr>
        <w:t>دولت</w:t>
      </w:r>
      <w:r w:rsidR="00A627C8" w:rsidRPr="00376812">
        <w:rPr>
          <w:rStyle w:val="1-Char"/>
          <w:rFonts w:hint="cs"/>
          <w:rtl/>
        </w:rPr>
        <w:t xml:space="preserve"> انگیس بداند، مسلمانی که پروردگارش به او فرمان داده است که به مرگ سرخ خوشامد بگوید، و خود را به دریای مصیبت‌ها و نابسامانی‌ها بزند، و سکوت از گفتن حق را نپذیرد، ماد</w:t>
      </w:r>
      <w:r w:rsidR="000A57AE">
        <w:rPr>
          <w:rStyle w:val="1-Char"/>
          <w:rFonts w:hint="cs"/>
          <w:rtl/>
        </w:rPr>
        <w:t>ۀ</w:t>
      </w:r>
      <w:r w:rsidR="00A627C8" w:rsidRPr="00376812">
        <w:rPr>
          <w:rStyle w:val="1-Char"/>
          <w:rFonts w:hint="cs"/>
          <w:rtl/>
        </w:rPr>
        <w:t xml:space="preserve"> 124 قانون مجازات هندوستان (همان قانونی که </w:t>
      </w:r>
      <w:r w:rsidRPr="00376812">
        <w:rPr>
          <w:rStyle w:val="1-Char"/>
          <w:rFonts w:hint="cs"/>
          <w:rtl/>
        </w:rPr>
        <w:t>مجاهدین</w:t>
      </w:r>
      <w:r w:rsidR="00A627C8" w:rsidRPr="00376812">
        <w:rPr>
          <w:rStyle w:val="1-Char"/>
          <w:rFonts w:hint="cs"/>
          <w:rtl/>
        </w:rPr>
        <w:t xml:space="preserve"> را براساس آن محاکمه می‌کردند) او را نمی‌ترساند و از دین و ادای فریضه‌ای بازنمی‌دارد...»</w:t>
      </w:r>
    </w:p>
    <w:p w:rsidR="00A627C8" w:rsidRPr="00376812" w:rsidRDefault="00A627C8" w:rsidP="00376812">
      <w:pPr>
        <w:ind w:firstLine="284"/>
        <w:jc w:val="both"/>
        <w:rPr>
          <w:rStyle w:val="1-Char"/>
          <w:rtl/>
        </w:rPr>
      </w:pPr>
      <w:r w:rsidRPr="00376812">
        <w:rPr>
          <w:rStyle w:val="1-Char"/>
          <w:rFonts w:hint="cs"/>
          <w:rtl/>
        </w:rPr>
        <w:t>ابوالکلام همچنان چون دریا موج می‌زد، و دلایل و براهین خودش را یکی پس از دیگری ارائه می‌کرد. سخنانش چون پار</w:t>
      </w:r>
      <w:r w:rsidR="000A57AE">
        <w:rPr>
          <w:rStyle w:val="1-Char"/>
          <w:rFonts w:hint="cs"/>
          <w:rtl/>
        </w:rPr>
        <w:t>ۀ</w:t>
      </w:r>
      <w:r w:rsidRPr="00376812">
        <w:rPr>
          <w:rStyle w:val="1-Char"/>
          <w:rFonts w:hint="cs"/>
          <w:rtl/>
        </w:rPr>
        <w:t xml:space="preserve"> آتش بودند که از ایمان به خدا و حق و قضا و قدر و جاودانگی مدد می‌گرفتند. آنگاه روی به قاضی کرد و گفت: «و تو ای قاضی</w:t>
      </w:r>
      <w:r w:rsidR="00A8281E" w:rsidRPr="00376812">
        <w:rPr>
          <w:rStyle w:val="1-Char"/>
          <w:rFonts w:hint="cs"/>
          <w:rtl/>
        </w:rPr>
        <w:t>!</w:t>
      </w:r>
      <w:r w:rsidRPr="00376812">
        <w:rPr>
          <w:rStyle w:val="1-Char"/>
          <w:rFonts w:hint="cs"/>
          <w:rtl/>
        </w:rPr>
        <w:t xml:space="preserve"> چه می‌توانم به تو بگویم جز آن سخنی که مؤمنان پیش از من در موقعیتی مانند این موقعیت من گفتند:</w:t>
      </w:r>
    </w:p>
    <w:p w:rsidR="00E06D84" w:rsidRPr="00C10EC8" w:rsidRDefault="00E06D84" w:rsidP="0054577E">
      <w:pPr>
        <w:ind w:firstLine="284"/>
        <w:jc w:val="both"/>
        <w:rPr>
          <w:rStyle w:val="7-Char"/>
          <w:rtl/>
        </w:rPr>
      </w:pPr>
      <w:r>
        <w:rPr>
          <w:rStyle w:val="Emphasis"/>
          <w:rFonts w:ascii="Traditional Arabic" w:hAnsi="Traditional Arabic" w:cs="Traditional Arabic"/>
          <w:i w:val="0"/>
          <w:iCs w:val="0"/>
          <w:rtl/>
          <w:lang w:bidi="fa-IR"/>
        </w:rPr>
        <w:t>﴿</w:t>
      </w:r>
      <w:r w:rsidR="0054577E" w:rsidRPr="00C10EC8">
        <w:rPr>
          <w:rStyle w:val="7-Char"/>
          <w:rtl/>
        </w:rPr>
        <w:t>فَ</w:t>
      </w:r>
      <w:r w:rsidR="0054577E" w:rsidRPr="00C10EC8">
        <w:rPr>
          <w:rStyle w:val="7-Char"/>
          <w:rFonts w:hint="cs"/>
          <w:rtl/>
        </w:rPr>
        <w:t>ٱ</w:t>
      </w:r>
      <w:r w:rsidR="0054577E" w:rsidRPr="00C10EC8">
        <w:rPr>
          <w:rStyle w:val="7-Char"/>
          <w:rFonts w:hint="eastAsia"/>
          <w:rtl/>
        </w:rPr>
        <w:t>قۡضِ</w:t>
      </w:r>
      <w:r w:rsidR="0054577E" w:rsidRPr="00C10EC8">
        <w:rPr>
          <w:rStyle w:val="7-Char"/>
          <w:rtl/>
        </w:rPr>
        <w:t xml:space="preserve"> مَآ أَنتَ قَاضٍۖ إِنَّمَا تَقۡضِي هَٰذِهِ </w:t>
      </w:r>
      <w:r w:rsidR="0054577E" w:rsidRPr="00C10EC8">
        <w:rPr>
          <w:rStyle w:val="7-Char"/>
          <w:rFonts w:hint="cs"/>
          <w:rtl/>
        </w:rPr>
        <w:t>ٱ</w:t>
      </w:r>
      <w:r w:rsidR="0054577E" w:rsidRPr="00C10EC8">
        <w:rPr>
          <w:rStyle w:val="7-Char"/>
          <w:rFonts w:hint="eastAsia"/>
          <w:rtl/>
        </w:rPr>
        <w:t>لۡحَيَوٰةَ</w:t>
      </w:r>
      <w:r w:rsidR="0054577E" w:rsidRPr="00C10EC8">
        <w:rPr>
          <w:rStyle w:val="7-Char"/>
          <w:rtl/>
        </w:rPr>
        <w:t xml:space="preserve"> </w:t>
      </w:r>
      <w:r w:rsidR="0054577E" w:rsidRPr="00C10EC8">
        <w:rPr>
          <w:rStyle w:val="7-Char"/>
          <w:rFonts w:hint="cs"/>
          <w:rtl/>
        </w:rPr>
        <w:t>ٱ</w:t>
      </w:r>
      <w:r w:rsidR="0054577E" w:rsidRPr="00C10EC8">
        <w:rPr>
          <w:rStyle w:val="7-Char"/>
          <w:rFonts w:hint="eastAsia"/>
          <w:rtl/>
        </w:rPr>
        <w:t>لدُّنۡيَآ</w:t>
      </w:r>
      <w:r w:rsidR="0054577E" w:rsidRPr="00C10EC8">
        <w:rPr>
          <w:rStyle w:val="7-Char"/>
          <w:rtl/>
        </w:rPr>
        <w:t xml:space="preserve"> ٧٢</w:t>
      </w:r>
      <w:r>
        <w:rPr>
          <w:rStyle w:val="Emphasis"/>
          <w:rFonts w:ascii="Traditional Arabic" w:hAnsi="Traditional Arabic" w:cs="Traditional Arabic"/>
          <w:i w:val="0"/>
          <w:iCs w:val="0"/>
          <w:rtl/>
          <w:lang w:bidi="fa-IR"/>
        </w:rPr>
        <w:t>﴾</w:t>
      </w:r>
      <w:r w:rsidRPr="00D823B5">
        <w:rPr>
          <w:rStyle w:val="1-Char"/>
          <w:rFonts w:hint="cs"/>
          <w:rtl/>
        </w:rPr>
        <w:t xml:space="preserve"> </w:t>
      </w:r>
      <w:r w:rsidRPr="003A08DC">
        <w:rPr>
          <w:rStyle w:val="6-Char"/>
          <w:rtl/>
        </w:rPr>
        <w:t>[</w:t>
      </w:r>
      <w:r w:rsidRPr="003A08DC">
        <w:rPr>
          <w:rStyle w:val="6-Char"/>
          <w:rFonts w:hint="cs"/>
          <w:rtl/>
        </w:rPr>
        <w:t>طه: 72</w:t>
      </w:r>
      <w:r w:rsidRPr="003A08D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A8281E" w:rsidRPr="00376812">
        <w:rPr>
          <w:rStyle w:val="1-Char"/>
          <w:rtl/>
        </w:rPr>
        <w:t>هر حکم</w:t>
      </w:r>
      <w:r w:rsidR="00A8281E" w:rsidRPr="00376812">
        <w:rPr>
          <w:rStyle w:val="1-Char"/>
          <w:rFonts w:hint="cs"/>
          <w:rtl/>
        </w:rPr>
        <w:t>ی</w:t>
      </w:r>
      <w:r w:rsidR="00A8281E" w:rsidRPr="00376812">
        <w:rPr>
          <w:rStyle w:val="1-Char"/>
          <w:rtl/>
        </w:rPr>
        <w:t xml:space="preserve"> م</w:t>
      </w:r>
      <w:r w:rsidR="00A8281E" w:rsidRPr="00376812">
        <w:rPr>
          <w:rStyle w:val="1-Char"/>
          <w:rFonts w:hint="cs"/>
          <w:rtl/>
        </w:rPr>
        <w:t>ی‌</w:t>
      </w:r>
      <w:r w:rsidR="00A8281E" w:rsidRPr="00376812">
        <w:rPr>
          <w:rStyle w:val="1-Char"/>
          <w:rFonts w:hint="eastAsia"/>
          <w:rtl/>
        </w:rPr>
        <w:t>خواه</w:t>
      </w:r>
      <w:r w:rsidR="00A8281E" w:rsidRPr="00376812">
        <w:rPr>
          <w:rStyle w:val="1-Char"/>
          <w:rFonts w:hint="cs"/>
          <w:rtl/>
        </w:rPr>
        <w:t>ی</w:t>
      </w:r>
      <w:r w:rsidR="00A8281E" w:rsidRPr="00376812">
        <w:rPr>
          <w:rStyle w:val="1-Char"/>
          <w:rtl/>
        </w:rPr>
        <w:t xml:space="preserve"> بکن؛ تو تنها در ا</w:t>
      </w:r>
      <w:r w:rsidR="00A8281E" w:rsidRPr="00376812">
        <w:rPr>
          <w:rStyle w:val="1-Char"/>
          <w:rFonts w:hint="cs"/>
          <w:rtl/>
        </w:rPr>
        <w:t>ی</w:t>
      </w:r>
      <w:r w:rsidR="00A8281E" w:rsidRPr="00376812">
        <w:rPr>
          <w:rStyle w:val="1-Char"/>
          <w:rFonts w:hint="eastAsia"/>
          <w:rtl/>
        </w:rPr>
        <w:t>ن</w:t>
      </w:r>
      <w:r w:rsidR="00A8281E" w:rsidRPr="00376812">
        <w:rPr>
          <w:rStyle w:val="1-Char"/>
          <w:rtl/>
        </w:rPr>
        <w:t xml:space="preserve"> زندگ</w:t>
      </w:r>
      <w:r w:rsidR="00A8281E" w:rsidRPr="00376812">
        <w:rPr>
          <w:rStyle w:val="1-Char"/>
          <w:rFonts w:hint="cs"/>
          <w:rtl/>
        </w:rPr>
        <w:t>ی</w:t>
      </w:r>
      <w:r w:rsidR="00A8281E" w:rsidRPr="00376812">
        <w:rPr>
          <w:rStyle w:val="1-Char"/>
          <w:rtl/>
        </w:rPr>
        <w:t xml:space="preserve"> دن</w:t>
      </w:r>
      <w:r w:rsidR="00A8281E" w:rsidRPr="00376812">
        <w:rPr>
          <w:rStyle w:val="1-Char"/>
          <w:rFonts w:hint="cs"/>
          <w:rtl/>
        </w:rPr>
        <w:t>ی</w:t>
      </w:r>
      <w:r w:rsidR="00A8281E" w:rsidRPr="00376812">
        <w:rPr>
          <w:rStyle w:val="1-Char"/>
          <w:rFonts w:hint="eastAsia"/>
          <w:rtl/>
        </w:rPr>
        <w:t>ا</w:t>
      </w:r>
      <w:r w:rsidR="00A8281E" w:rsidRPr="00376812">
        <w:rPr>
          <w:rStyle w:val="1-Char"/>
          <w:rtl/>
        </w:rPr>
        <w:t xml:space="preserve"> م</w:t>
      </w:r>
      <w:r w:rsidR="00A8281E" w:rsidRPr="00376812">
        <w:rPr>
          <w:rStyle w:val="1-Char"/>
          <w:rFonts w:hint="cs"/>
          <w:rtl/>
        </w:rPr>
        <w:t>ی‌</w:t>
      </w:r>
      <w:r w:rsidR="00A8281E" w:rsidRPr="00376812">
        <w:rPr>
          <w:rStyle w:val="1-Char"/>
          <w:rFonts w:hint="eastAsia"/>
          <w:rtl/>
        </w:rPr>
        <w:t>توان</w:t>
      </w:r>
      <w:r w:rsidR="00A8281E" w:rsidRPr="00376812">
        <w:rPr>
          <w:rStyle w:val="1-Char"/>
          <w:rFonts w:hint="cs"/>
          <w:rtl/>
        </w:rPr>
        <w:t>ی</w:t>
      </w:r>
      <w:r w:rsidR="00A8281E" w:rsidRPr="00376812">
        <w:rPr>
          <w:rStyle w:val="1-Char"/>
          <w:rtl/>
        </w:rPr>
        <w:t xml:space="preserve"> حکم کن</w:t>
      </w:r>
      <w:r w:rsidR="00A8281E" w:rsidRPr="00376812">
        <w:rPr>
          <w:rStyle w:val="1-Char"/>
          <w:rFonts w:hint="cs"/>
          <w:rtl/>
        </w:rPr>
        <w:t>ی</w:t>
      </w:r>
      <w:r w:rsidR="00A8281E" w:rsidRPr="00376812">
        <w:rPr>
          <w:rStyle w:val="1-Char"/>
          <w:rtl/>
        </w:rPr>
        <w:t>!</w:t>
      </w:r>
      <w:r w:rsidR="00A8281E" w:rsidRPr="00A8281E">
        <w:rPr>
          <w:rStyle w:val="Emphasis"/>
          <w:rFonts w:ascii="Calibri" w:hAnsi="Calibri" w:cs="Traditional Arabic" w:hint="cs"/>
          <w:i w:val="0"/>
          <w:iCs w:val="0"/>
          <w:rtl/>
          <w:lang w:bidi="fa-IR"/>
        </w:rPr>
        <w:t>»</w:t>
      </w:r>
      <w:r w:rsidRPr="00D823B5">
        <w:rPr>
          <w:rStyle w:val="1-Char"/>
          <w:rFonts w:hint="cs"/>
          <w:rtl/>
        </w:rPr>
        <w:t>.</w:t>
      </w:r>
      <w:r w:rsidR="00A8281E" w:rsidRPr="00D823B5">
        <w:rPr>
          <w:rStyle w:val="1-Char"/>
          <w:rFonts w:hint="cs"/>
          <w:rtl/>
        </w:rPr>
        <w:t xml:space="preserve"> </w:t>
      </w:r>
    </w:p>
    <w:p w:rsidR="00A627C8" w:rsidRPr="0062758D" w:rsidRDefault="00A627C8" w:rsidP="0062758D">
      <w:pPr>
        <w:pStyle w:val="3-"/>
        <w:rPr>
          <w:rStyle w:val="1-Char"/>
          <w:rFonts w:ascii="IRZar" w:hAnsi="IRZar" w:cs="IRZar"/>
          <w:sz w:val="24"/>
          <w:szCs w:val="24"/>
          <w:rtl/>
        </w:rPr>
      </w:pPr>
      <w:bookmarkStart w:id="270" w:name="_Toc258768104"/>
      <w:bookmarkStart w:id="271" w:name="_Toc429312917"/>
      <w:r w:rsidRPr="0062758D">
        <w:rPr>
          <w:rStyle w:val="1-Char"/>
          <w:rFonts w:ascii="IRZar" w:hAnsi="IRZar" w:cs="IRZar" w:hint="cs"/>
          <w:sz w:val="24"/>
          <w:szCs w:val="24"/>
          <w:rtl/>
        </w:rPr>
        <w:t>گواهی تاریخ</w:t>
      </w:r>
      <w:bookmarkEnd w:id="270"/>
      <w:bookmarkEnd w:id="271"/>
    </w:p>
    <w:p w:rsidR="00A627C8" w:rsidRPr="00376812" w:rsidRDefault="00A627C8" w:rsidP="00376812">
      <w:pPr>
        <w:ind w:firstLine="284"/>
        <w:jc w:val="both"/>
        <w:rPr>
          <w:rStyle w:val="1-Char"/>
          <w:rtl/>
        </w:rPr>
      </w:pPr>
      <w:r w:rsidRPr="00376812">
        <w:rPr>
          <w:rStyle w:val="1-Char"/>
          <w:rFonts w:hint="cs"/>
          <w:rtl/>
        </w:rPr>
        <w:t>این کار ایمان است، وقتی که ریشه‌هایش در عمق وجود انسان پای بگیرد، و بر نفس انسان چیرگی یابد. چنین ایمانی به صاحبش یقی</w:t>
      </w:r>
      <w:r w:rsidR="00A8281E" w:rsidRPr="00376812">
        <w:rPr>
          <w:rStyle w:val="1-Char"/>
          <w:rFonts w:hint="cs"/>
          <w:rtl/>
        </w:rPr>
        <w:t>ن می‌دهد که هرگز سستی نمی‌پذیرد،</w:t>
      </w:r>
      <w:r w:rsidRPr="00376812">
        <w:rPr>
          <w:rStyle w:val="1-Char"/>
          <w:rFonts w:hint="cs"/>
          <w:rtl/>
        </w:rPr>
        <w:t xml:space="preserve"> هم</w:t>
      </w:r>
      <w:r w:rsidR="00A8281E" w:rsidRPr="00376812">
        <w:rPr>
          <w:rStyle w:val="1-Char"/>
          <w:rFonts w:hint="cs"/>
          <w:rtl/>
        </w:rPr>
        <w:t>تی می‌دهد که هرگز کوتاه نمی‌آید،</w:t>
      </w:r>
      <w:r w:rsidRPr="00376812">
        <w:rPr>
          <w:rStyle w:val="1-Char"/>
          <w:rFonts w:hint="cs"/>
          <w:rtl/>
        </w:rPr>
        <w:t xml:space="preserve"> امیدی</w:t>
      </w:r>
      <w:r w:rsidR="00A8281E" w:rsidRPr="00376812">
        <w:rPr>
          <w:rStyle w:val="1-Char"/>
          <w:rFonts w:hint="cs"/>
          <w:rtl/>
        </w:rPr>
        <w:t xml:space="preserve"> می‌دهد که هرگز افسرده نمی‌گردد،</w:t>
      </w:r>
      <w:r w:rsidRPr="00376812">
        <w:rPr>
          <w:rStyle w:val="1-Char"/>
          <w:rFonts w:hint="cs"/>
          <w:rtl/>
        </w:rPr>
        <w:t xml:space="preserve"> انگیزه‌ای می‌دهد که هیچگاه از کار نمی‌افتد</w:t>
      </w:r>
      <w:r w:rsidR="00A8281E" w:rsidRPr="00376812">
        <w:rPr>
          <w:rStyle w:val="1-Char"/>
          <w:rFonts w:hint="cs"/>
          <w:rtl/>
        </w:rPr>
        <w:t>،</w:t>
      </w:r>
      <w:r w:rsidRPr="00376812">
        <w:rPr>
          <w:rStyle w:val="1-Char"/>
          <w:rFonts w:hint="cs"/>
          <w:rtl/>
        </w:rPr>
        <w:t xml:space="preserve"> اراده‌ای می‌دهد که هیچگاه ناتوان نمی‌گردد. دنیا را در اختیار دارد ولی خود او در اختیار دنیا نیست. پول به دست می‌آورد و فراهم می‌گرداند، ولی برد</w:t>
      </w:r>
      <w:r w:rsidR="000A57AE">
        <w:rPr>
          <w:rStyle w:val="1-Char"/>
          <w:rFonts w:hint="cs"/>
          <w:rtl/>
        </w:rPr>
        <w:t>ۀ</w:t>
      </w:r>
      <w:r w:rsidRPr="00376812">
        <w:rPr>
          <w:rStyle w:val="1-Char"/>
          <w:rFonts w:hint="cs"/>
          <w:rtl/>
        </w:rPr>
        <w:t xml:space="preserve"> آن </w:t>
      </w:r>
      <w:r w:rsidR="00A8281E" w:rsidRPr="00376812">
        <w:rPr>
          <w:rStyle w:val="1-Char"/>
          <w:rFonts w:hint="cs"/>
          <w:rtl/>
        </w:rPr>
        <w:t>ن</w:t>
      </w:r>
      <w:r w:rsidRPr="00376812">
        <w:rPr>
          <w:rStyle w:val="1-Char"/>
          <w:rFonts w:hint="cs"/>
          <w:rtl/>
        </w:rPr>
        <w:t>می‌گردد. از انواع نعمت‌ها برخوردار می‌گردد ولی نعمت‌ها موجب غرور و بی‌خبری او نمی‌شوند. بلا و مصیبت بر سرش می‌بارد، ولی او را مقهور و مغلوب نمی‌گرداند. سختی‌ها و گرفتاری‌ها اراده او را محکم‌تر و مستحکم‌تر می‌گردانند، و بر نیروی او می‌افزایند. مانند طلای ناب که آتش کوره جز پاکیزگی و صفا بر آن نمی‌افزاید.</w:t>
      </w:r>
    </w:p>
    <w:p w:rsidR="00A627C8" w:rsidRPr="00376812" w:rsidRDefault="00A627C8" w:rsidP="00376812">
      <w:pPr>
        <w:ind w:firstLine="284"/>
        <w:jc w:val="both"/>
        <w:rPr>
          <w:rStyle w:val="1-Char"/>
          <w:rtl/>
        </w:rPr>
      </w:pPr>
      <w:r w:rsidRPr="00376812">
        <w:rPr>
          <w:rStyle w:val="1-Char"/>
          <w:rFonts w:hint="cs"/>
          <w:rtl/>
        </w:rPr>
        <w:t>چه کسی فکر می‌کرد که یک گروه اندک فاقد نیرو و توشه، از مردم عربستان که نه از فلسف</w:t>
      </w:r>
      <w:r w:rsidR="000A57AE">
        <w:rPr>
          <w:rStyle w:val="1-Char"/>
          <w:rFonts w:hint="cs"/>
          <w:rtl/>
        </w:rPr>
        <w:t>ۀ</w:t>
      </w:r>
      <w:r w:rsidRPr="00376812">
        <w:rPr>
          <w:rStyle w:val="1-Char"/>
          <w:rFonts w:hint="cs"/>
          <w:rtl/>
        </w:rPr>
        <w:t xml:space="preserve"> یونان بهره‌ای داشتند، و نه از تمدن رومیان، و نه از حکومت هندوستان، و نه از صنعت چین، سررشت</w:t>
      </w:r>
      <w:r w:rsidR="000A57AE">
        <w:rPr>
          <w:rStyle w:val="1-Char"/>
          <w:rFonts w:hint="cs"/>
          <w:rtl/>
        </w:rPr>
        <w:t>ۀ</w:t>
      </w:r>
      <w:r w:rsidRPr="00376812">
        <w:rPr>
          <w:rStyle w:val="1-Char"/>
          <w:rFonts w:hint="cs"/>
          <w:rtl/>
        </w:rPr>
        <w:t xml:space="preserve"> امور جهان را به دست بگیرد، و وارث قلمرو وسیع فرمانروایی خسروان ایران گردد، و امپراطوری قیصران روم را درهم بشکند؛ و دین جدید و تمدن نوین را در کرانه‌های جهان، در طول کمتر از یک ربع قرن منتشر گرداند.</w:t>
      </w:r>
    </w:p>
    <w:p w:rsidR="00A627C8" w:rsidRPr="00376812" w:rsidRDefault="00A627C8" w:rsidP="00376812">
      <w:pPr>
        <w:ind w:firstLine="284"/>
        <w:jc w:val="both"/>
        <w:rPr>
          <w:rStyle w:val="1-Char"/>
          <w:rtl/>
        </w:rPr>
      </w:pPr>
      <w:r w:rsidRPr="00376812">
        <w:rPr>
          <w:rStyle w:val="1-Char"/>
          <w:rFonts w:hint="cs"/>
          <w:rtl/>
        </w:rPr>
        <w:t>آیا راز این هم</w:t>
      </w:r>
      <w:r w:rsidR="00A8281E" w:rsidRPr="00376812">
        <w:rPr>
          <w:rStyle w:val="1-Char"/>
          <w:rFonts w:hint="cs"/>
          <w:rtl/>
        </w:rPr>
        <w:t>ه ترقی و پیشروی</w:t>
      </w:r>
      <w:r w:rsidRPr="00376812">
        <w:rPr>
          <w:rStyle w:val="1-Char"/>
          <w:rFonts w:hint="cs"/>
          <w:rtl/>
        </w:rPr>
        <w:t xml:space="preserve"> جز </w:t>
      </w:r>
      <w:r w:rsidR="00A8281E" w:rsidRPr="00376812">
        <w:rPr>
          <w:rStyle w:val="1-Char"/>
          <w:rFonts w:hint="cs"/>
          <w:rtl/>
        </w:rPr>
        <w:t xml:space="preserve">در </w:t>
      </w:r>
      <w:r w:rsidRPr="00376812">
        <w:rPr>
          <w:rStyle w:val="1-Char"/>
          <w:rFonts w:hint="cs"/>
          <w:rtl/>
        </w:rPr>
        <w:t xml:space="preserve">ایمان </w:t>
      </w:r>
      <w:r w:rsidR="00A8281E" w:rsidRPr="00376812">
        <w:rPr>
          <w:rStyle w:val="1-Char"/>
          <w:rFonts w:hint="cs"/>
          <w:rtl/>
        </w:rPr>
        <w:t xml:space="preserve">نهفته </w:t>
      </w:r>
      <w:r w:rsidRPr="00376812">
        <w:rPr>
          <w:rStyle w:val="1-Char"/>
          <w:rFonts w:hint="cs"/>
          <w:rtl/>
        </w:rPr>
        <w:t xml:space="preserve">است؟ ایمانی که از بلال حبشی آنچنان </w:t>
      </w:r>
      <w:r w:rsidR="00A8281E" w:rsidRPr="00376812">
        <w:rPr>
          <w:rStyle w:val="1-Char"/>
          <w:rFonts w:hint="cs"/>
          <w:rtl/>
        </w:rPr>
        <w:t>انسان</w:t>
      </w:r>
      <w:r w:rsidRPr="00376812">
        <w:rPr>
          <w:rStyle w:val="1-Char"/>
          <w:rFonts w:hint="cs"/>
          <w:rtl/>
        </w:rPr>
        <w:t xml:space="preserve"> توانمندی را می‌سازد که در برابر اربابش امیه بن خلف می‌ایستد و با ابوجهل بن هشام مبارزه می‌کند... هم</w:t>
      </w:r>
      <w:r w:rsidR="00A8281E" w:rsidRPr="00376812">
        <w:rPr>
          <w:rStyle w:val="1-Char"/>
          <w:rFonts w:hint="cs"/>
          <w:rtl/>
        </w:rPr>
        <w:t>ان ایمانی که گروهی اندک را بر ع</w:t>
      </w:r>
      <w:r w:rsidRPr="00376812">
        <w:rPr>
          <w:rStyle w:val="1-Char"/>
          <w:rFonts w:hint="cs"/>
          <w:rtl/>
        </w:rPr>
        <w:t>ده‌ای کثیر پیروز می‌گرداند، متمدنان را مغلوب بیابانی‌ها می‌گرداند. و اعراب بیابان‌نشین را که با یقین در دل، قرآن در یک دست، و شمشیر در دست دیگر بر پشت اسبان‌شان مسکن گزیده بودند وادار می‌کند که به شاهان ایران و امپراطوران روم بگویند: «ما گروهی هستیم که خدا ما را برانگیخته است تا شما را از بردگی بندگان به بندگی خدای یکتا ببریم...»</w:t>
      </w:r>
    </w:p>
    <w:p w:rsidR="00A627C8" w:rsidRPr="0062758D" w:rsidRDefault="00A627C8" w:rsidP="0062758D">
      <w:pPr>
        <w:pStyle w:val="3-"/>
        <w:rPr>
          <w:rStyle w:val="1-Char"/>
          <w:rFonts w:ascii="IRZar" w:hAnsi="IRZar" w:cs="IRZar"/>
          <w:sz w:val="24"/>
          <w:szCs w:val="24"/>
          <w:rtl/>
        </w:rPr>
      </w:pPr>
      <w:bookmarkStart w:id="272" w:name="_Toc258768105"/>
      <w:bookmarkStart w:id="273" w:name="_Toc429312918"/>
      <w:r w:rsidRPr="0062758D">
        <w:rPr>
          <w:rStyle w:val="1-Char"/>
          <w:rFonts w:ascii="IRZar" w:hAnsi="IRZar" w:cs="IRZar" w:hint="cs"/>
          <w:sz w:val="24"/>
          <w:szCs w:val="24"/>
          <w:rtl/>
        </w:rPr>
        <w:t>راز ناتوان‌شدن مسلمانان</w:t>
      </w:r>
      <w:bookmarkEnd w:id="272"/>
      <w:bookmarkEnd w:id="273"/>
    </w:p>
    <w:p w:rsidR="00A627C8" w:rsidRPr="00D823B5" w:rsidRDefault="00A627C8" w:rsidP="00376812">
      <w:pPr>
        <w:ind w:firstLine="284"/>
        <w:jc w:val="both"/>
        <w:rPr>
          <w:rStyle w:val="1-Char"/>
          <w:rtl/>
        </w:rPr>
      </w:pPr>
      <w:r w:rsidRPr="00376812">
        <w:rPr>
          <w:rStyle w:val="1-Char"/>
          <w:rFonts w:hint="cs"/>
          <w:rtl/>
        </w:rPr>
        <w:t>از سوی دیگر، اگر می‌بینیم که اوضاع زمانه برای مسلمانان دگرگون گردید، و نیروهایشان به ضعف گرایید و ناتوان گردیدند، بازهم از آنجا بود که دیگر ایمان س</w:t>
      </w:r>
      <w:r w:rsidR="00A8281E" w:rsidRPr="00376812">
        <w:rPr>
          <w:rStyle w:val="1-Char"/>
          <w:rFonts w:hint="cs"/>
          <w:rtl/>
        </w:rPr>
        <w:t>ی</w:t>
      </w:r>
      <w:r w:rsidRPr="00376812">
        <w:rPr>
          <w:rStyle w:val="1-Char"/>
          <w:rFonts w:hint="cs"/>
          <w:rtl/>
        </w:rPr>
        <w:t>طره‌اش را بر وجود آنان از دست داده بود، و از رهبری اخلاق و روش و منش مسلمانان کنار رفته بود</w:t>
      </w:r>
      <w:r w:rsidR="00A8281E" w:rsidRPr="00376812">
        <w:rPr>
          <w:rStyle w:val="1-Char"/>
          <w:rFonts w:hint="cs"/>
          <w:rtl/>
        </w:rPr>
        <w:t>ند</w:t>
      </w:r>
      <w:r w:rsidRPr="00376812">
        <w:rPr>
          <w:rStyle w:val="1-Char"/>
          <w:rFonts w:hint="cs"/>
          <w:rtl/>
        </w:rPr>
        <w:t xml:space="preserve">. ایمان مسلمانان، دیگر یک ایمان جغرافیای </w:t>
      </w:r>
      <w:r>
        <w:rPr>
          <w:rStyle w:val="Emphasis"/>
          <w:rFonts w:cs="Times New Roman" w:hint="cs"/>
          <w:i w:val="0"/>
          <w:iCs w:val="0"/>
          <w:rtl/>
          <w:lang w:bidi="fa-IR"/>
        </w:rPr>
        <w:t>–</w:t>
      </w:r>
      <w:r w:rsidRPr="00D823B5">
        <w:rPr>
          <w:rStyle w:val="1-Char"/>
          <w:rFonts w:hint="cs"/>
          <w:rtl/>
        </w:rPr>
        <w:t xml:space="preserve"> اقلیمی شده بود که تنها به حکم این که در سرزمین اسلامی به دنیا آمده بودند مسلمانان بودند. این دیگر یک ایمان موروثی بوده مانند خانه‌ها و املاک از پدران‌شان به ارث می‌بردند. این ایمان دیگر نشاطی نداشت، تأثیر نداشت، مخدر بود و از کارافتاده آن وقت چگونه می‌توانست نیرو بیافریند و عزم و اراده به صاحبش بدهد؟</w:t>
      </w:r>
    </w:p>
    <w:p w:rsidR="00A627C8" w:rsidRPr="00376812" w:rsidRDefault="00A627C8" w:rsidP="00376812">
      <w:pPr>
        <w:ind w:firstLine="284"/>
        <w:jc w:val="both"/>
        <w:rPr>
          <w:rStyle w:val="1-Char"/>
          <w:rtl/>
        </w:rPr>
      </w:pPr>
      <w:r w:rsidRPr="00376812">
        <w:rPr>
          <w:rStyle w:val="1-Char"/>
          <w:rFonts w:hint="cs"/>
          <w:rtl/>
        </w:rPr>
        <w:t>رسول خدا</w:t>
      </w:r>
      <w:r w:rsidR="006620CA" w:rsidRPr="006620CA">
        <w:rPr>
          <w:rStyle w:val="1-Char"/>
          <w:rFonts w:cs="CTraditional Arabic" w:hint="cs"/>
          <w:rtl/>
        </w:rPr>
        <w:t xml:space="preserve"> ج</w:t>
      </w:r>
      <w:r w:rsidRPr="00376812">
        <w:rPr>
          <w:rStyle w:val="1-Char"/>
          <w:rFonts w:hint="cs"/>
          <w:rtl/>
        </w:rPr>
        <w:t xml:space="preserve"> پیشاپیش ریشه‌های اصلی این ضعف و درماندگی و عجز مسلمانان را در برابر دشمنانشان، بیان فرموده بود، و زمان صدق گفتار آن حضرت را آشکار کرد:</w:t>
      </w:r>
    </w:p>
    <w:p w:rsidR="00A627C8" w:rsidRPr="00DE19A9" w:rsidRDefault="00A627C8" w:rsidP="00DE19A9">
      <w:pPr>
        <w:pStyle w:val="4-"/>
        <w:rPr>
          <w:rStyle w:val="Emphasis"/>
          <w:i w:val="0"/>
          <w:iCs w:val="0"/>
          <w:rtl/>
        </w:rPr>
      </w:pPr>
      <w:r w:rsidRPr="00DE19A9">
        <w:rPr>
          <w:rStyle w:val="Emphasis"/>
          <w:rFonts w:hint="cs"/>
          <w:i w:val="0"/>
          <w:iCs w:val="0"/>
          <w:rtl/>
        </w:rPr>
        <w:t>«يوشك أن تتداعى عليكم الأمم كما تتداعى ال</w:t>
      </w:r>
      <w:r w:rsidR="00A8281E" w:rsidRPr="00DE19A9">
        <w:rPr>
          <w:rStyle w:val="Emphasis"/>
          <w:rFonts w:hint="cs"/>
          <w:i w:val="0"/>
          <w:iCs w:val="0"/>
          <w:rtl/>
        </w:rPr>
        <w:t>أ</w:t>
      </w:r>
      <w:r w:rsidRPr="00DE19A9">
        <w:rPr>
          <w:rStyle w:val="Emphasis"/>
          <w:rFonts w:hint="cs"/>
          <w:i w:val="0"/>
          <w:iCs w:val="0"/>
          <w:rtl/>
        </w:rPr>
        <w:t>كلة إلى قصعتها. قالوا: أم</w:t>
      </w:r>
      <w:r w:rsidR="00A8281E" w:rsidRPr="00DE19A9">
        <w:rPr>
          <w:rStyle w:val="Emphasis"/>
          <w:rFonts w:hint="cs"/>
          <w:i w:val="0"/>
          <w:iCs w:val="0"/>
          <w:rtl/>
        </w:rPr>
        <w:t>ِ</w:t>
      </w:r>
      <w:r w:rsidRPr="00DE19A9">
        <w:rPr>
          <w:rStyle w:val="Emphasis"/>
          <w:rFonts w:hint="cs"/>
          <w:i w:val="0"/>
          <w:iCs w:val="0"/>
          <w:rtl/>
        </w:rPr>
        <w:t>ن ق</w:t>
      </w:r>
      <w:r w:rsidR="00A8281E" w:rsidRPr="00DE19A9">
        <w:rPr>
          <w:rStyle w:val="Emphasis"/>
          <w:rFonts w:hint="cs"/>
          <w:i w:val="0"/>
          <w:iCs w:val="0"/>
          <w:rtl/>
        </w:rPr>
        <w:t>ِ</w:t>
      </w:r>
      <w:r w:rsidRPr="00DE19A9">
        <w:rPr>
          <w:rStyle w:val="Emphasis"/>
          <w:rFonts w:hint="cs"/>
          <w:i w:val="0"/>
          <w:iCs w:val="0"/>
          <w:rtl/>
        </w:rPr>
        <w:t>ل</w:t>
      </w:r>
      <w:r w:rsidR="00A8281E" w:rsidRPr="00DE19A9">
        <w:rPr>
          <w:rStyle w:val="Emphasis"/>
          <w:rFonts w:hint="cs"/>
          <w:i w:val="0"/>
          <w:iCs w:val="0"/>
          <w:rtl/>
        </w:rPr>
        <w:t>ّ</w:t>
      </w:r>
      <w:r w:rsidRPr="00DE19A9">
        <w:rPr>
          <w:rStyle w:val="Emphasis"/>
          <w:rFonts w:hint="cs"/>
          <w:i w:val="0"/>
          <w:iCs w:val="0"/>
          <w:rtl/>
        </w:rPr>
        <w:t>ة نحن يومئذٍ يا رسول الله؟ قال: بل أنتم يومئذٍ كثير، ولكنكم غثاء كغثاء السيل، ولينزعن الله من صدور عدوكم المهابة منكم وليقذفن في قلوبكم الوهن قالوا: وما الوهن؟ قال: حب الدنيا وكراهية الموت»</w:t>
      </w:r>
    </w:p>
    <w:p w:rsidR="00A627C8" w:rsidRPr="00376812" w:rsidRDefault="00A627C8" w:rsidP="00376812">
      <w:pPr>
        <w:ind w:firstLine="284"/>
        <w:jc w:val="both"/>
        <w:rPr>
          <w:rStyle w:val="1-Char"/>
          <w:rtl/>
        </w:rPr>
      </w:pPr>
      <w:r w:rsidRPr="00376812">
        <w:rPr>
          <w:rStyle w:val="1-Char"/>
          <w:rFonts w:hint="cs"/>
          <w:rtl/>
        </w:rPr>
        <w:t>«دیری نمی‌پاید که ملت‌ها</w:t>
      </w:r>
      <w:r w:rsidR="00A8281E" w:rsidRPr="00376812">
        <w:rPr>
          <w:rStyle w:val="1-Char"/>
          <w:rFonts w:hint="cs"/>
          <w:rtl/>
        </w:rPr>
        <w:t>ی</w:t>
      </w:r>
      <w:r w:rsidRPr="00376812">
        <w:rPr>
          <w:rStyle w:val="1-Char"/>
          <w:rFonts w:hint="cs"/>
          <w:rtl/>
        </w:rPr>
        <w:t xml:space="preserve"> دیگر مانند چند</w:t>
      </w:r>
      <w:r w:rsidR="006A4B8A" w:rsidRPr="00376812">
        <w:rPr>
          <w:rStyle w:val="1-Char"/>
          <w:rFonts w:hint="cs"/>
          <w:rtl/>
        </w:rPr>
        <w:t xml:space="preserve"> نفر که بر سر یک کاسه غذا می‌ریز</w:t>
      </w:r>
      <w:r w:rsidRPr="00376812">
        <w:rPr>
          <w:rStyle w:val="1-Char"/>
          <w:rFonts w:hint="cs"/>
          <w:rtl/>
        </w:rPr>
        <w:t>ند بر سر شما بریزند. گفتند: یا رسول الله! مگر در آن روزگاری که اشاره می‌فرمایید عد</w:t>
      </w:r>
      <w:r w:rsidR="000A57AE">
        <w:rPr>
          <w:rStyle w:val="1-Char"/>
          <w:rFonts w:hint="cs"/>
          <w:rtl/>
        </w:rPr>
        <w:t>ۀ</w:t>
      </w:r>
      <w:r w:rsidRPr="00376812">
        <w:rPr>
          <w:rStyle w:val="1-Char"/>
          <w:rFonts w:hint="cs"/>
          <w:rtl/>
        </w:rPr>
        <w:t xml:space="preserve"> ما بسیار کم می‌شود؟ فرمود: نه، در آن روزگار تعداد شما بسیار زیاد است، اما در حکم خس و خاشاک روی آب سیل هستید، و خدا از دل دشمنان‌تان مهابت شما را برمی‌دارد، و ضعف و ناتوانی را در دل شما می‌افکند. گفتند: به چه سبب ضعیف و ناتوانی؟! فرمود: (به سبب) دنیادوستی، و از مرگ بدآمدنتان!»</w:t>
      </w:r>
    </w:p>
    <w:p w:rsidR="00A627C8" w:rsidRPr="00376812" w:rsidRDefault="006A4B8A" w:rsidP="00376812">
      <w:pPr>
        <w:ind w:firstLine="284"/>
        <w:jc w:val="both"/>
        <w:rPr>
          <w:rStyle w:val="1-Char"/>
          <w:rtl/>
        </w:rPr>
      </w:pPr>
      <w:r w:rsidRPr="00376812">
        <w:rPr>
          <w:rStyle w:val="1-Char"/>
          <w:rFonts w:hint="cs"/>
          <w:rtl/>
        </w:rPr>
        <w:t>اینست آن انگیز</w:t>
      </w:r>
      <w:r w:rsidR="000A57AE">
        <w:rPr>
          <w:rStyle w:val="1-Char"/>
          <w:rFonts w:hint="cs"/>
          <w:rtl/>
        </w:rPr>
        <w:t>ۀ</w:t>
      </w:r>
      <w:r w:rsidR="00A627C8" w:rsidRPr="00376812">
        <w:rPr>
          <w:rStyle w:val="1-Char"/>
          <w:rFonts w:hint="cs"/>
          <w:rtl/>
        </w:rPr>
        <w:t xml:space="preserve"> حقیقی ناتوانی و ضعف و درماندگی انسان و راز اصلی آن که انسان به ساز و برگی که در زندگی دنیایش بهم زده است بچسبد، و برده و بنده و مطیع و منقاد اوضاع جاری زندگانیش شود، و بند اسارت زنجیرهای سنگین آن را بر گردن بیفکند شهوات نفسانی مانند انگشتری در انگشت او را بچرخاند، و تمایلات مادی مانند گاو آسیاب او را به حرکت درآورد و در یک مدار محدود دور خودش بگردد، بی‌هدف و بی‌برنامه، با چشمان بسته!</w:t>
      </w:r>
    </w:p>
    <w:p w:rsidR="00A627C8" w:rsidRPr="00376812" w:rsidRDefault="00A627C8" w:rsidP="00376812">
      <w:pPr>
        <w:ind w:firstLine="284"/>
        <w:jc w:val="both"/>
        <w:rPr>
          <w:rStyle w:val="1-Char"/>
          <w:rtl/>
        </w:rPr>
      </w:pPr>
      <w:r w:rsidRPr="00376812">
        <w:rPr>
          <w:rStyle w:val="1-Char"/>
          <w:rFonts w:hint="cs"/>
          <w:rtl/>
        </w:rPr>
        <w:t>دنیادوستی است که پادشاه را به خاطر عصای اقتدار و تخت سلطنتش برده‌ای ناتوان می‌گرداند، در برابر زنی که عشق او در دلش افتاده، یا هوسی که طمع‌رسیدن و دست‌یافتن به آن را در سر می‌پروراند یا ندیم و دستیاری که می‌ترسد رسوایش کند، یا اطرافیانش که باید او را در دزدی‌ها و نابکاری‌هایش مدد برسانند! تاب و توان را از او می‌گیرد و او را ضعیف می‌گرداند.</w:t>
      </w:r>
    </w:p>
    <w:p w:rsidR="00A627C8" w:rsidRPr="00D823B5" w:rsidRDefault="00A627C8" w:rsidP="00376812">
      <w:pPr>
        <w:ind w:firstLine="284"/>
        <w:jc w:val="both"/>
        <w:rPr>
          <w:rStyle w:val="1-Char"/>
          <w:rtl/>
        </w:rPr>
      </w:pPr>
      <w:r w:rsidRPr="00376812">
        <w:rPr>
          <w:rStyle w:val="1-Char"/>
          <w:rFonts w:hint="cs"/>
          <w:rtl/>
        </w:rPr>
        <w:t>وحشت داشتن از مرگ است که افراد بشر و جوامع انسان را وامی‌دارد که زندگی توأم با خواری را بر یک مرگ شرافتمندانه ترجیح بدهند، و زنده‌بودنی را که در هر روز از آن چندین بار می‌میرند، بر یک مرگ که پس از آن زندگی ابدی است، ترجیح بدهند.</w:t>
      </w:r>
    </w:p>
    <w:tbl>
      <w:tblPr>
        <w:bidiVisual/>
        <w:tblW w:w="0" w:type="auto"/>
        <w:tblLook w:val="04A0" w:firstRow="1" w:lastRow="0" w:firstColumn="1" w:lastColumn="0" w:noHBand="0" w:noVBand="1"/>
      </w:tblPr>
      <w:tblGrid>
        <w:gridCol w:w="3435"/>
        <w:gridCol w:w="411"/>
        <w:gridCol w:w="3458"/>
      </w:tblGrid>
      <w:tr w:rsidR="007A4578" w:rsidRPr="00D823B5" w:rsidTr="00502DCE">
        <w:tc>
          <w:tcPr>
            <w:tcW w:w="3623" w:type="dxa"/>
            <w:shd w:val="clear" w:color="auto" w:fill="auto"/>
          </w:tcPr>
          <w:p w:rsidR="007A4578"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ومن لا يمت تحت السيوف مكرماً</w:t>
            </w:r>
            <w:r>
              <w:rPr>
                <w:rStyle w:val="Emphasis"/>
                <w:i w:val="0"/>
                <w:iCs w:val="0"/>
                <w:rtl/>
              </w:rPr>
              <w:br/>
            </w:r>
          </w:p>
        </w:tc>
        <w:tc>
          <w:tcPr>
            <w:tcW w:w="425" w:type="dxa"/>
            <w:shd w:val="clear" w:color="auto" w:fill="auto"/>
          </w:tcPr>
          <w:p w:rsidR="007A4578" w:rsidRPr="00502DCE" w:rsidRDefault="007A4578" w:rsidP="00502DCE">
            <w:pPr>
              <w:pStyle w:val="5-"/>
              <w:ind w:firstLine="0"/>
              <w:jc w:val="lowKashida"/>
              <w:rPr>
                <w:rStyle w:val="Emphasis"/>
                <w:i w:val="0"/>
                <w:iCs w:val="0"/>
                <w:rtl/>
              </w:rPr>
            </w:pPr>
          </w:p>
        </w:tc>
        <w:tc>
          <w:tcPr>
            <w:tcW w:w="3652" w:type="dxa"/>
            <w:shd w:val="clear" w:color="auto" w:fill="auto"/>
          </w:tcPr>
          <w:p w:rsidR="007A4578"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يعش ويقاسي الذل غير مكرم</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«و هرکس به مرگ شرافتمندانه زیر سای</w:t>
      </w:r>
      <w:r w:rsidR="000A57AE">
        <w:rPr>
          <w:rStyle w:val="1-Char"/>
          <w:rFonts w:hint="cs"/>
          <w:rtl/>
        </w:rPr>
        <w:t>ۀ</w:t>
      </w:r>
      <w:r w:rsidRPr="00376812">
        <w:rPr>
          <w:rStyle w:val="1-Char"/>
          <w:rFonts w:hint="cs"/>
          <w:rtl/>
        </w:rPr>
        <w:t xml:space="preserve"> شمشیرها تن درندهد.</w:t>
      </w:r>
    </w:p>
    <w:p w:rsidR="00A627C8" w:rsidRPr="00376812" w:rsidRDefault="00A627C8" w:rsidP="00376812">
      <w:pPr>
        <w:ind w:firstLine="284"/>
        <w:jc w:val="both"/>
        <w:rPr>
          <w:rStyle w:val="1-Char"/>
          <w:rtl/>
        </w:rPr>
      </w:pPr>
      <w:r w:rsidRPr="00376812">
        <w:rPr>
          <w:rStyle w:val="1-Char"/>
          <w:rFonts w:hint="cs"/>
          <w:rtl/>
        </w:rPr>
        <w:t>در سراسر زندگی بی‌ارزش و</w:t>
      </w:r>
      <w:r w:rsidR="003C024C" w:rsidRPr="00376812">
        <w:rPr>
          <w:rStyle w:val="1-Char"/>
          <w:rFonts w:hint="cs"/>
          <w:rtl/>
        </w:rPr>
        <w:t xml:space="preserve"> بی‌</w:t>
      </w:r>
      <w:r w:rsidRPr="00376812">
        <w:rPr>
          <w:rStyle w:val="1-Char"/>
          <w:rFonts w:hint="cs"/>
          <w:rtl/>
        </w:rPr>
        <w:t>مقدار با انواع خواری و ذلت دست به گریبان می‌گردد».</w:t>
      </w:r>
    </w:p>
    <w:p w:rsidR="00A627C8" w:rsidRPr="0062758D" w:rsidRDefault="00A627C8" w:rsidP="0062758D">
      <w:pPr>
        <w:pStyle w:val="3-"/>
        <w:rPr>
          <w:rStyle w:val="1-Char"/>
          <w:rFonts w:ascii="IRZar" w:hAnsi="IRZar" w:cs="IRZar"/>
          <w:sz w:val="24"/>
          <w:szCs w:val="24"/>
          <w:rtl/>
        </w:rPr>
      </w:pPr>
      <w:bookmarkStart w:id="274" w:name="_Toc258768106"/>
      <w:bookmarkStart w:id="275" w:name="_Toc429312919"/>
      <w:r w:rsidRPr="0062758D">
        <w:rPr>
          <w:rStyle w:val="1-Char"/>
          <w:rFonts w:ascii="IRZar" w:hAnsi="IRZar" w:cs="IRZar" w:hint="cs"/>
          <w:sz w:val="24"/>
          <w:szCs w:val="24"/>
          <w:rtl/>
        </w:rPr>
        <w:t>خودمرگی و ضعف با ایمان منافات دارد</w:t>
      </w:r>
      <w:bookmarkEnd w:id="274"/>
      <w:bookmarkEnd w:id="275"/>
    </w:p>
    <w:p w:rsidR="00A627C8" w:rsidRPr="00376812" w:rsidRDefault="00A627C8" w:rsidP="00376812">
      <w:pPr>
        <w:ind w:firstLine="284"/>
        <w:jc w:val="both"/>
        <w:rPr>
          <w:rStyle w:val="1-Char"/>
          <w:rtl/>
        </w:rPr>
      </w:pPr>
      <w:r w:rsidRPr="00376812">
        <w:rPr>
          <w:rStyle w:val="1-Char"/>
          <w:rFonts w:hint="cs"/>
          <w:rtl/>
        </w:rPr>
        <w:t>گاهی انسان‌هایی را می‌نگریم که با دین و ایمان سر و کار دارند، و ادعای انتساب به دین و ایمان را دارند، و حتی مدعی</w:t>
      </w:r>
      <w:r w:rsidR="003C024C" w:rsidRPr="00376812">
        <w:rPr>
          <w:rStyle w:val="1-Char"/>
          <w:rFonts w:hint="cs"/>
          <w:rtl/>
        </w:rPr>
        <w:t xml:space="preserve">‌اند </w:t>
      </w:r>
      <w:r w:rsidRPr="00376812">
        <w:rPr>
          <w:rStyle w:val="1-Char"/>
          <w:rFonts w:hint="cs"/>
          <w:rtl/>
        </w:rPr>
        <w:t>که به مغز و حقیقت دین رسیده</w:t>
      </w:r>
      <w:r w:rsidR="003C024C" w:rsidRPr="00376812">
        <w:rPr>
          <w:rStyle w:val="1-Char"/>
          <w:rFonts w:hint="cs"/>
          <w:rtl/>
        </w:rPr>
        <w:t>‌اند،</w:t>
      </w:r>
      <w:r w:rsidRPr="00376812">
        <w:rPr>
          <w:rStyle w:val="1-Char"/>
          <w:rFonts w:hint="cs"/>
          <w:rtl/>
        </w:rPr>
        <w:t xml:space="preserve"> می‌بینیم که ناتوانی و پژمردگی و فروتنی و خواری و افسردگی از سر تا پایشان مشهود است و کسانی به اشتباه یا به علت نادانی گمان می‌کنند که این‌ها مؤمنان واقعی و درستند. حال آن که ایمان حقیقی از این قیافه‌های ساختگی، و این جلوه‌های دروغین بیزار است. ایمان نیرومندی ظاهر و باطن است، توانمندی اخلاق و رفتار است، و درون و برون انسان را از قدرت سرشار می‌گرداند.</w:t>
      </w:r>
    </w:p>
    <w:p w:rsidR="00A627C8" w:rsidRPr="00D823B5" w:rsidRDefault="00A627C8" w:rsidP="00376812">
      <w:pPr>
        <w:ind w:firstLine="284"/>
        <w:jc w:val="both"/>
        <w:rPr>
          <w:rStyle w:val="1-Char"/>
          <w:rtl/>
        </w:rPr>
      </w:pPr>
      <w:r w:rsidRPr="00376812">
        <w:rPr>
          <w:rStyle w:val="1-Char"/>
          <w:rFonts w:hint="cs"/>
          <w:rtl/>
        </w:rPr>
        <w:t xml:space="preserve">عمر </w:t>
      </w:r>
      <w:r w:rsidR="006A4B8A" w:rsidRPr="00376812">
        <w:rPr>
          <w:rStyle w:val="1-Char"/>
          <w:rFonts w:hint="cs"/>
          <w:rtl/>
        </w:rPr>
        <w:t>فاروق</w:t>
      </w:r>
      <w:r w:rsidR="00E0554E" w:rsidRPr="00E0554E">
        <w:rPr>
          <w:rStyle w:val="1-Char"/>
          <w:rFonts w:cs="CTraditional Arabic" w:hint="cs"/>
          <w:rtl/>
        </w:rPr>
        <w:t xml:space="preserve">س </w:t>
      </w:r>
      <w:r w:rsidRPr="00D823B5">
        <w:rPr>
          <w:rStyle w:val="1-Char"/>
          <w:rFonts w:hint="cs"/>
          <w:rtl/>
        </w:rPr>
        <w:t xml:space="preserve">مردی را دید که با افسردگی و پژمردگی مشغول نماز است. سرش را کج کرده و خواری و فروتنی بسیار از خویش نشان می‌دهد. بی‌درنگ تازیانه‌اش را به روی او بلند کرد و گفت: دین‌مان را بر ما نمیران. خدا تو را بمیراند! سرت را بلند کن، چرا که خشوع در قلب است نه در گردن!» و از سخنان به یادگار مانده از او است که می‌گفته است: «خدایا من به تو پناه می‌برم از خشوع منافقانه» او را گفتند: خشوع منافقانه چیست؟ گفت: «آن </w:t>
      </w:r>
      <w:r w:rsidR="006A4B8A" w:rsidRPr="00D823B5">
        <w:rPr>
          <w:rStyle w:val="1-Char"/>
          <w:rFonts w:hint="cs"/>
          <w:rtl/>
        </w:rPr>
        <w:t>ا</w:t>
      </w:r>
      <w:r w:rsidRPr="00D823B5">
        <w:rPr>
          <w:rStyle w:val="1-Char"/>
          <w:rFonts w:hint="cs"/>
          <w:rtl/>
        </w:rPr>
        <w:t>ست که بدن خاشع باشد، اما قلب خاشع نباشد!»</w:t>
      </w:r>
    </w:p>
    <w:p w:rsidR="00A627C8" w:rsidRPr="00376812" w:rsidRDefault="00A627C8" w:rsidP="00376812">
      <w:pPr>
        <w:ind w:firstLine="284"/>
        <w:jc w:val="both"/>
        <w:rPr>
          <w:rStyle w:val="1-Char"/>
          <w:rtl/>
        </w:rPr>
      </w:pPr>
      <w:r w:rsidRPr="00376812">
        <w:rPr>
          <w:rStyle w:val="1-Char"/>
          <w:rFonts w:hint="cs"/>
          <w:rtl/>
        </w:rPr>
        <w:t>شفا، دختر عبدالله بن عمر، چند مرد جوان را دید که با خودمردگی و سستی راه می‌روند. جا خورد! گفت: این‌ها دیگر کیستند؟ گفتند: عابد و زا</w:t>
      </w:r>
      <w:r w:rsidR="006A4B8A" w:rsidRPr="00376812">
        <w:rPr>
          <w:rStyle w:val="1-Char"/>
          <w:rFonts w:hint="cs"/>
          <w:rtl/>
        </w:rPr>
        <w:t>هدند! گفت: عمر وقتی راه می‌رفت تند راه می‌رفت،</w:t>
      </w:r>
      <w:r w:rsidRPr="00376812">
        <w:rPr>
          <w:rStyle w:val="1-Char"/>
          <w:rFonts w:hint="cs"/>
          <w:rtl/>
        </w:rPr>
        <w:t xml:space="preserve"> وقتی سخن می‌گفت بلند سخن می‌گفت که همه بشنوند</w:t>
      </w:r>
      <w:r w:rsidR="006A4B8A" w:rsidRPr="00376812">
        <w:rPr>
          <w:rStyle w:val="1-Char"/>
          <w:rFonts w:hint="cs"/>
          <w:rtl/>
        </w:rPr>
        <w:t>،</w:t>
      </w:r>
      <w:r w:rsidRPr="00376812">
        <w:rPr>
          <w:rStyle w:val="1-Char"/>
          <w:rFonts w:hint="cs"/>
          <w:rtl/>
        </w:rPr>
        <w:t xml:space="preserve"> وقتی می‌زد به درد می‌آورد، و عابد و زاهد حقیقی او بود.</w:t>
      </w:r>
    </w:p>
    <w:p w:rsidR="00A627C8" w:rsidRPr="00D823B5" w:rsidRDefault="00A627C8" w:rsidP="00376812">
      <w:pPr>
        <w:ind w:firstLine="284"/>
        <w:jc w:val="both"/>
        <w:rPr>
          <w:rStyle w:val="1-Char"/>
          <w:rtl/>
        </w:rPr>
      </w:pPr>
      <w:r w:rsidRPr="00376812">
        <w:rPr>
          <w:rStyle w:val="1-Char"/>
          <w:rFonts w:hint="cs"/>
          <w:rtl/>
        </w:rPr>
        <w:t>رس</w:t>
      </w:r>
      <w:r w:rsidR="006A4B8A" w:rsidRPr="00376812">
        <w:rPr>
          <w:rStyle w:val="1-Char"/>
          <w:rFonts w:hint="cs"/>
          <w:rtl/>
        </w:rPr>
        <w:t>و</w:t>
      </w:r>
      <w:r w:rsidRPr="00376812">
        <w:rPr>
          <w:rStyle w:val="1-Char"/>
          <w:rFonts w:hint="cs"/>
          <w:rtl/>
        </w:rPr>
        <w:t>ل خدا</w:t>
      </w:r>
      <w:r w:rsidR="006620CA" w:rsidRPr="006620CA">
        <w:rPr>
          <w:rStyle w:val="1-Char"/>
          <w:rFonts w:cs="CTraditional Arabic" w:hint="cs"/>
          <w:rtl/>
        </w:rPr>
        <w:t xml:space="preserve"> ج</w:t>
      </w:r>
      <w:r w:rsidRPr="00376812">
        <w:rPr>
          <w:rStyle w:val="1-Char"/>
          <w:rFonts w:hint="cs"/>
          <w:rtl/>
        </w:rPr>
        <w:t xml:space="preserve"> نیز با آن وقار و هیبتی که داشت، به هنگام راه‌رفتن سریع راه می‌رفت، چنانکه گویی از بلندی بزیر می‌آید. ابوهریره</w:t>
      </w:r>
      <w:r w:rsidR="00E0554E" w:rsidRPr="00E0554E">
        <w:rPr>
          <w:rStyle w:val="1-Char"/>
          <w:rFonts w:cs="CTraditional Arabic" w:hint="cs"/>
          <w:rtl/>
        </w:rPr>
        <w:t xml:space="preserve">س </w:t>
      </w:r>
      <w:r w:rsidRPr="00D823B5">
        <w:rPr>
          <w:rStyle w:val="1-Char"/>
          <w:rFonts w:hint="cs"/>
          <w:rtl/>
        </w:rPr>
        <w:t>می‌گوید: احدی را زیباتر از رسول خدا</w:t>
      </w:r>
      <w:r w:rsidR="006620CA" w:rsidRPr="006620CA">
        <w:rPr>
          <w:rStyle w:val="1-Char"/>
          <w:rFonts w:cs="CTraditional Arabic" w:hint="cs"/>
          <w:rtl/>
        </w:rPr>
        <w:t xml:space="preserve"> ج</w:t>
      </w:r>
      <w:r w:rsidRPr="00D823B5">
        <w:rPr>
          <w:rStyle w:val="1-Char"/>
          <w:rFonts w:hint="cs"/>
          <w:rtl/>
        </w:rPr>
        <w:t xml:space="preserve"> ندیدم</w:t>
      </w:r>
      <w:r w:rsidR="006A4B8A" w:rsidRPr="00D823B5">
        <w:rPr>
          <w:rStyle w:val="1-Char"/>
          <w:rFonts w:hint="cs"/>
          <w:rtl/>
        </w:rPr>
        <w:t>؛</w:t>
      </w:r>
      <w:r w:rsidRPr="00D823B5">
        <w:rPr>
          <w:rStyle w:val="1-Char"/>
          <w:rFonts w:hint="cs"/>
          <w:rtl/>
        </w:rPr>
        <w:t xml:space="preserve"> گویی خورشید در سیمای مبارکش می‌تابید</w:t>
      </w:r>
      <w:r w:rsidR="006A4B8A" w:rsidRPr="00D823B5">
        <w:rPr>
          <w:rStyle w:val="1-Char"/>
          <w:rFonts w:hint="cs"/>
          <w:rtl/>
        </w:rPr>
        <w:t>،</w:t>
      </w:r>
      <w:r w:rsidRPr="00D823B5">
        <w:rPr>
          <w:rStyle w:val="1-Char"/>
          <w:rFonts w:hint="cs"/>
          <w:rtl/>
        </w:rPr>
        <w:t xml:space="preserve"> همچنین احدی را ندیدم که از آن حضرت سریعتر راه برود، چنانکه گویی زمین زیر پای وی درهم پیچیده می‌شد. ما خودمان را به زحمت می‌انداختیم که همپای آن حضرت راه برویم، و او توجهی به این امر نداشت».</w:t>
      </w:r>
    </w:p>
    <w:p w:rsidR="00116B82" w:rsidRPr="00376812" w:rsidRDefault="00116B82" w:rsidP="00376812">
      <w:pPr>
        <w:ind w:firstLine="284"/>
        <w:jc w:val="both"/>
        <w:rPr>
          <w:rStyle w:val="1-Char"/>
          <w:rtl/>
        </w:rPr>
      </w:pPr>
    </w:p>
    <w:p w:rsidR="00116B82" w:rsidRPr="00376812" w:rsidRDefault="00116B82" w:rsidP="00376812">
      <w:pPr>
        <w:ind w:firstLine="284"/>
        <w:jc w:val="both"/>
        <w:rPr>
          <w:rStyle w:val="1-Char"/>
          <w:rtl/>
        </w:rPr>
        <w:sectPr w:rsidR="00116B82" w:rsidRPr="00376812" w:rsidSect="00561409">
          <w:headerReference w:type="default" r:id="rId36"/>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276" w:name="_Toc258768107"/>
      <w:bookmarkStart w:id="277" w:name="_Toc429312920"/>
      <w:r w:rsidRPr="00D80111">
        <w:rPr>
          <w:rStyle w:val="Emphasis"/>
          <w:rFonts w:hint="cs"/>
          <w:i w:val="0"/>
          <w:iCs w:val="0"/>
          <w:rtl/>
        </w:rPr>
        <w:t>رحم و مهربانی</w:t>
      </w:r>
      <w:bookmarkEnd w:id="276"/>
      <w:bookmarkEnd w:id="277"/>
    </w:p>
    <w:p w:rsidR="00A627C8" w:rsidRPr="00376812" w:rsidRDefault="00A627C8" w:rsidP="00376812">
      <w:pPr>
        <w:ind w:firstLine="284"/>
        <w:jc w:val="both"/>
        <w:rPr>
          <w:rStyle w:val="1-Char"/>
          <w:rtl/>
        </w:rPr>
      </w:pPr>
      <w:r w:rsidRPr="00376812">
        <w:rPr>
          <w:rStyle w:val="1-Char"/>
          <w:rFonts w:hint="cs"/>
          <w:rtl/>
        </w:rPr>
        <w:t>انسان فاقد قلب مانند یک تکه چوب یا یک تکه سنگ است</w:t>
      </w:r>
      <w:r w:rsidR="006A4B8A" w:rsidRPr="00376812">
        <w:rPr>
          <w:rStyle w:val="1-Char"/>
          <w:rFonts w:hint="cs"/>
          <w:rtl/>
        </w:rPr>
        <w:t>؛</w:t>
      </w:r>
      <w:r w:rsidRPr="00376812">
        <w:rPr>
          <w:rStyle w:val="1-Char"/>
          <w:rFonts w:hint="cs"/>
          <w:rtl/>
        </w:rPr>
        <w:t xml:space="preserve"> زیرا حقیقت انسان عبارت از این روکش خاکی تشکیل یافته از گوشت و خون و استخوان ن</w:t>
      </w:r>
      <w:r w:rsidR="006A4B8A" w:rsidRPr="00376812">
        <w:rPr>
          <w:rStyle w:val="1-Char"/>
          <w:rFonts w:hint="cs"/>
          <w:rtl/>
        </w:rPr>
        <w:t>یس</w:t>
      </w:r>
      <w:r w:rsidRPr="00376812">
        <w:rPr>
          <w:rStyle w:val="1-Char"/>
          <w:rFonts w:hint="cs"/>
          <w:rtl/>
        </w:rPr>
        <w:t>ت. حقیقت انسان عبارت است از آن لطیف</w:t>
      </w:r>
      <w:r w:rsidR="000A57AE">
        <w:rPr>
          <w:rStyle w:val="1-Char"/>
          <w:rFonts w:hint="cs"/>
          <w:rtl/>
        </w:rPr>
        <w:t>ۀ</w:t>
      </w:r>
      <w:r w:rsidRPr="00376812">
        <w:rPr>
          <w:rStyle w:val="1-Char"/>
          <w:rFonts w:hint="cs"/>
          <w:rtl/>
        </w:rPr>
        <w:t xml:space="preserve"> ربانی و جوهر</w:t>
      </w:r>
      <w:r w:rsidR="000A57AE">
        <w:rPr>
          <w:rStyle w:val="1-Char"/>
          <w:rFonts w:hint="cs"/>
          <w:rtl/>
        </w:rPr>
        <w:t>ۀ</w:t>
      </w:r>
      <w:r w:rsidRPr="00376812">
        <w:rPr>
          <w:rStyle w:val="1-Char"/>
          <w:rFonts w:hint="cs"/>
          <w:rtl/>
        </w:rPr>
        <w:t xml:space="preserve"> روحانی که با آن احساس می‌کند و متوجه می‌شود و منفعل و متأثر می‌گردد، و دردش می‌آید و مهر می‌ورزد</w:t>
      </w:r>
      <w:r w:rsidR="006A4B8A" w:rsidRPr="00376812">
        <w:rPr>
          <w:rStyle w:val="1-Char"/>
          <w:rFonts w:hint="cs"/>
          <w:rtl/>
        </w:rPr>
        <w:t>،</w:t>
      </w:r>
      <w:r w:rsidRPr="00376812">
        <w:rPr>
          <w:rStyle w:val="1-Char"/>
          <w:rFonts w:hint="cs"/>
          <w:rtl/>
        </w:rPr>
        <w:t xml:space="preserve"> و این قلب زنده است.</w:t>
      </w:r>
    </w:p>
    <w:p w:rsidR="00A627C8" w:rsidRPr="00376812" w:rsidRDefault="00A627C8" w:rsidP="00376812">
      <w:pPr>
        <w:ind w:firstLine="284"/>
        <w:jc w:val="both"/>
        <w:rPr>
          <w:rStyle w:val="1-Char"/>
          <w:rtl/>
        </w:rPr>
      </w:pPr>
      <w:r w:rsidRPr="00376812">
        <w:rPr>
          <w:rStyle w:val="1-Char"/>
          <w:rFonts w:hint="cs"/>
          <w:rtl/>
        </w:rPr>
        <w:t>از مهمترین ویژگی‌های انسان با ایمان است که دلی زنده و نازک و نرم و مهربان داشته باشد، و با چنین دل نرم و نازک و مهربانی با کودکان و عموم انسان‌ها برخورد کند. دلش برای ناتوانان به رحم آید</w:t>
      </w:r>
      <w:r w:rsidR="00714D1C" w:rsidRPr="00376812">
        <w:rPr>
          <w:rStyle w:val="1-Char"/>
          <w:rFonts w:hint="cs"/>
          <w:rtl/>
        </w:rPr>
        <w:t>،</w:t>
      </w:r>
      <w:r w:rsidRPr="00376812">
        <w:rPr>
          <w:rStyle w:val="1-Char"/>
          <w:rFonts w:hint="cs"/>
          <w:rtl/>
        </w:rPr>
        <w:t xml:space="preserve"> برای اندوهگینان دلش به درد بیاید</w:t>
      </w:r>
      <w:r w:rsidR="00714D1C" w:rsidRPr="00376812">
        <w:rPr>
          <w:rStyle w:val="1-Char"/>
          <w:rFonts w:hint="cs"/>
          <w:rtl/>
        </w:rPr>
        <w:t>،</w:t>
      </w:r>
      <w:r w:rsidRPr="00376812">
        <w:rPr>
          <w:rStyle w:val="1-Char"/>
          <w:rFonts w:hint="cs"/>
          <w:rtl/>
        </w:rPr>
        <w:t xml:space="preserve"> به مستمندان مهر بورزد</w:t>
      </w:r>
      <w:r w:rsidR="00714D1C" w:rsidRPr="00376812">
        <w:rPr>
          <w:rStyle w:val="1-Char"/>
          <w:rFonts w:hint="cs"/>
          <w:rtl/>
        </w:rPr>
        <w:t>،</w:t>
      </w:r>
      <w:r w:rsidRPr="00376812">
        <w:rPr>
          <w:rStyle w:val="1-Char"/>
          <w:rFonts w:hint="cs"/>
          <w:rtl/>
        </w:rPr>
        <w:t xml:space="preserve"> دست کمک به سوی مصیبت‌زدگان دراز کند. با این دل زنده و مهربان که دارد، از آزار و اذیت این و آن روی</w:t>
      </w:r>
      <w:r w:rsidRPr="00376812">
        <w:rPr>
          <w:rStyle w:val="1-Char"/>
          <w:rFonts w:hint="eastAsia"/>
          <w:rtl/>
        </w:rPr>
        <w:t>‌گردان باشد، و از جرم و جنایت بپرهیزد، و منبع خیر و نیکی و سلامت برای همه چیز و همه کس در اطراف خویش باشد.</w:t>
      </w:r>
    </w:p>
    <w:p w:rsidR="00A627C8" w:rsidRPr="00376812" w:rsidRDefault="00A627C8" w:rsidP="00376812">
      <w:pPr>
        <w:ind w:firstLine="284"/>
        <w:jc w:val="both"/>
        <w:rPr>
          <w:rStyle w:val="1-Char"/>
          <w:rtl/>
        </w:rPr>
      </w:pPr>
      <w:r w:rsidRPr="00376812">
        <w:rPr>
          <w:rStyle w:val="1-Char"/>
          <w:rFonts w:hint="cs"/>
          <w:rtl/>
        </w:rPr>
        <w:t>رحم و مهربانی انسان با ایمان جلوه‌ای از رحمت خدای متعال است</w:t>
      </w:r>
      <w:r w:rsidR="00714D1C"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دل مهربانی دارد</w:t>
      </w:r>
      <w:r w:rsidR="00714D1C" w:rsidRPr="00376812">
        <w:rPr>
          <w:rStyle w:val="1-Char"/>
          <w:rFonts w:hint="cs"/>
          <w:rtl/>
        </w:rPr>
        <w:t>؛</w:t>
      </w:r>
      <w:r w:rsidRPr="00376812">
        <w:rPr>
          <w:rStyle w:val="1-Char"/>
          <w:rFonts w:hint="cs"/>
          <w:rtl/>
        </w:rPr>
        <w:t xml:space="preserve"> زیرا بالاترین مرتبت وی آنجا است که به اخلاق خدایی متخلق گردد، و بهره‌ای از اسماء الحسنی الهی برگیرد. کمی از آشکارترین و شاخص‌ترین اخلاق الهی، رحمت او است که همه چیز و همه کس را فرا گرفته، و مؤمن و کافر نیک و بد، دنیا و آخرت را زیر پر گرفته است. حضرت رسول اکرم</w:t>
      </w:r>
      <w:r w:rsidR="006620CA" w:rsidRPr="006620CA">
        <w:rPr>
          <w:rStyle w:val="1-Char"/>
          <w:rFonts w:cs="CTraditional Arabic" w:hint="cs"/>
          <w:rtl/>
        </w:rPr>
        <w:t xml:space="preserve"> ج</w:t>
      </w:r>
      <w:r w:rsidRPr="00376812">
        <w:rPr>
          <w:rStyle w:val="1-Char"/>
          <w:rFonts w:hint="cs"/>
          <w:rtl/>
        </w:rPr>
        <w:t xml:space="preserve"> به همان شیوه‌ای که همواره داشتند، و از هر حادثه و مناسبتی برای نشانیدن نهال اصول و مبانی مورد نظرشان استفاده می‌کردند، معنا و مفهوم مهربانی را برای یارانش روشن کرده</w:t>
      </w:r>
      <w:r w:rsidR="00000FD7" w:rsidRPr="00376812">
        <w:rPr>
          <w:rStyle w:val="1-Char"/>
          <w:rFonts w:hint="cs"/>
          <w:rtl/>
        </w:rPr>
        <w:t>‌اند:</w:t>
      </w:r>
      <w:r w:rsidRPr="00376812">
        <w:rPr>
          <w:rStyle w:val="1-Char"/>
          <w:rFonts w:hint="cs"/>
          <w:rtl/>
        </w:rPr>
        <w:t xml:space="preserve"> عده‌ای از اس</w:t>
      </w:r>
      <w:r w:rsidR="00714D1C" w:rsidRPr="00376812">
        <w:rPr>
          <w:rStyle w:val="1-Char"/>
          <w:rFonts w:hint="cs"/>
          <w:rtl/>
        </w:rPr>
        <w:t>ی</w:t>
      </w:r>
      <w:r w:rsidRPr="00376812">
        <w:rPr>
          <w:rStyle w:val="1-Char"/>
          <w:rFonts w:hint="cs"/>
          <w:rtl/>
        </w:rPr>
        <w:t>را</w:t>
      </w:r>
      <w:r w:rsidR="00714D1C" w:rsidRPr="00376812">
        <w:rPr>
          <w:rStyle w:val="1-Char"/>
          <w:rFonts w:hint="cs"/>
          <w:rtl/>
        </w:rPr>
        <w:t>ن را</w:t>
      </w:r>
      <w:r w:rsidRPr="00376812">
        <w:rPr>
          <w:rStyle w:val="1-Char"/>
          <w:rFonts w:hint="cs"/>
          <w:rtl/>
        </w:rPr>
        <w:t xml:space="preserve"> به نزد آن حضرت آورده بودند</w:t>
      </w:r>
      <w:r w:rsidR="00714D1C" w:rsidRPr="00376812">
        <w:rPr>
          <w:rStyle w:val="1-Char"/>
          <w:rFonts w:hint="cs"/>
          <w:rtl/>
        </w:rPr>
        <w:t>،</w:t>
      </w:r>
      <w:r w:rsidRPr="00376812">
        <w:rPr>
          <w:rStyle w:val="1-Char"/>
          <w:rFonts w:hint="cs"/>
          <w:rtl/>
        </w:rPr>
        <w:t xml:space="preserve"> ناگهان دیدند زنی می‌دود</w:t>
      </w:r>
      <w:r w:rsidR="00714D1C" w:rsidRPr="00376812">
        <w:rPr>
          <w:rStyle w:val="1-Char"/>
          <w:rFonts w:hint="cs"/>
          <w:rtl/>
        </w:rPr>
        <w:t>،</w:t>
      </w:r>
      <w:r w:rsidRPr="00376812">
        <w:rPr>
          <w:rStyle w:val="1-Char"/>
          <w:rFonts w:hint="cs"/>
          <w:rtl/>
        </w:rPr>
        <w:t xml:space="preserve"> پستا‌</w:t>
      </w:r>
      <w:r w:rsidR="00714D1C" w:rsidRPr="00376812">
        <w:rPr>
          <w:rStyle w:val="1-Char"/>
          <w:rFonts w:hint="cs"/>
          <w:rtl/>
        </w:rPr>
        <w:t>ن‌</w:t>
      </w:r>
      <w:r w:rsidRPr="00376812">
        <w:rPr>
          <w:rStyle w:val="1-Char"/>
          <w:rFonts w:hint="cs"/>
          <w:rtl/>
        </w:rPr>
        <w:t>هایش پر از شیر بود. کودکی را در میان اسرا یافت. به سینه چسبانید و او را شیر می‌داد. رسول خدا</w:t>
      </w:r>
      <w:r w:rsidR="006620CA" w:rsidRPr="006620CA">
        <w:rPr>
          <w:rStyle w:val="1-Char"/>
          <w:rFonts w:cs="CTraditional Arabic" w:hint="cs"/>
          <w:rtl/>
        </w:rPr>
        <w:t xml:space="preserve"> ج</w:t>
      </w:r>
      <w:r w:rsidRPr="00376812">
        <w:rPr>
          <w:rStyle w:val="1-Char"/>
          <w:rFonts w:hint="cs"/>
          <w:rtl/>
        </w:rPr>
        <w:t xml:space="preserve"> فرمودند: فکر می‌کنید این زن حاضر بشود که فرزندش را در آتش افکند؟ گفتند: نه! البته اگر بتواند نیفکند</w:t>
      </w:r>
      <w:r w:rsidR="00714D1C" w:rsidRPr="00376812">
        <w:rPr>
          <w:rStyle w:val="1-Char"/>
          <w:rFonts w:hint="cs"/>
          <w:rtl/>
        </w:rPr>
        <w:t>،</w:t>
      </w:r>
      <w:r w:rsidRPr="00376812">
        <w:rPr>
          <w:rStyle w:val="1-Char"/>
          <w:rFonts w:hint="cs"/>
          <w:rtl/>
        </w:rPr>
        <w:t xml:space="preserve"> فرمود:</w:t>
      </w:r>
    </w:p>
    <w:p w:rsidR="00A627C8" w:rsidRPr="00376812" w:rsidRDefault="00A627C8" w:rsidP="00376812">
      <w:pPr>
        <w:ind w:firstLine="284"/>
        <w:jc w:val="both"/>
        <w:rPr>
          <w:rStyle w:val="1-Char"/>
          <w:rtl/>
        </w:rPr>
      </w:pPr>
      <w:r w:rsidRPr="00DE19A9">
        <w:rPr>
          <w:rStyle w:val="4-Char"/>
          <w:rFonts w:hint="cs"/>
          <w:rtl/>
        </w:rPr>
        <w:t>«</w:t>
      </w:r>
      <w:r w:rsidRPr="00DE19A9">
        <w:rPr>
          <w:rStyle w:val="4-Char"/>
          <w:rFonts w:hint="eastAsia"/>
          <w:rtl/>
        </w:rPr>
        <w:t>اللَّهُ</w:t>
      </w:r>
      <w:r w:rsidRPr="00DE19A9">
        <w:rPr>
          <w:rStyle w:val="4-Char"/>
          <w:rtl/>
        </w:rPr>
        <w:t xml:space="preserve"> </w:t>
      </w:r>
      <w:r w:rsidRPr="00DE19A9">
        <w:rPr>
          <w:rStyle w:val="4-Char"/>
          <w:rFonts w:hint="eastAsia"/>
          <w:rtl/>
        </w:rPr>
        <w:t>أَرْحَمُ</w:t>
      </w:r>
      <w:r w:rsidRPr="00DE19A9">
        <w:rPr>
          <w:rStyle w:val="4-Char"/>
          <w:rtl/>
        </w:rPr>
        <w:t xml:space="preserve"> </w:t>
      </w:r>
      <w:r w:rsidRPr="00DE19A9">
        <w:rPr>
          <w:rStyle w:val="4-Char"/>
          <w:rFonts w:hint="eastAsia"/>
          <w:rtl/>
        </w:rPr>
        <w:t>بِعِبَادِهِ</w:t>
      </w:r>
      <w:r w:rsidRPr="00DE19A9">
        <w:rPr>
          <w:rStyle w:val="4-Char"/>
          <w:rtl/>
        </w:rPr>
        <w:t xml:space="preserve"> </w:t>
      </w:r>
      <w:r w:rsidRPr="00DE19A9">
        <w:rPr>
          <w:rStyle w:val="4-Char"/>
          <w:rFonts w:hint="eastAsia"/>
          <w:rtl/>
        </w:rPr>
        <w:t>مِنْ</w:t>
      </w:r>
      <w:r w:rsidRPr="00DE19A9">
        <w:rPr>
          <w:rStyle w:val="4-Char"/>
          <w:rtl/>
        </w:rPr>
        <w:t xml:space="preserve"> </w:t>
      </w:r>
      <w:r w:rsidRPr="00DE19A9">
        <w:rPr>
          <w:rStyle w:val="4-Char"/>
          <w:rFonts w:hint="eastAsia"/>
          <w:rtl/>
        </w:rPr>
        <w:t>هَذِهِ</w:t>
      </w:r>
      <w:r w:rsidRPr="00DE19A9">
        <w:rPr>
          <w:rStyle w:val="4-Char"/>
          <w:rtl/>
        </w:rPr>
        <w:t xml:space="preserve"> </w:t>
      </w:r>
      <w:r w:rsidRPr="00DE19A9">
        <w:rPr>
          <w:rStyle w:val="4-Char"/>
          <w:rFonts w:hint="eastAsia"/>
          <w:rtl/>
        </w:rPr>
        <w:t>بِوَلَدِهَا</w:t>
      </w:r>
      <w:r w:rsidRPr="00DE19A9">
        <w:rPr>
          <w:rStyle w:val="4-Char"/>
          <w:rFonts w:hint="cs"/>
          <w:rtl/>
        </w:rPr>
        <w:t>»</w:t>
      </w:r>
      <w:r w:rsidRPr="00376812">
        <w:rPr>
          <w:rStyle w:val="1-Char"/>
          <w:rFonts w:hint="cs"/>
          <w:rtl/>
        </w:rPr>
        <w:t xml:space="preserve"> </w:t>
      </w:r>
      <w:r w:rsidRPr="00E45692">
        <w:rPr>
          <w:rStyle w:val="1-Char"/>
          <w:rFonts w:hint="cs"/>
          <w:sz w:val="26"/>
          <w:szCs w:val="26"/>
          <w:rtl/>
        </w:rPr>
        <w:t>(رواه البخاری)</w:t>
      </w:r>
    </w:p>
    <w:p w:rsidR="00A627C8" w:rsidRPr="00376812" w:rsidRDefault="00A627C8" w:rsidP="00376812">
      <w:pPr>
        <w:ind w:firstLine="284"/>
        <w:jc w:val="both"/>
        <w:rPr>
          <w:rStyle w:val="1-Char"/>
          <w:rtl/>
        </w:rPr>
      </w:pPr>
      <w:r w:rsidRPr="00376812">
        <w:rPr>
          <w:rStyle w:val="1-Char"/>
          <w:rFonts w:hint="cs"/>
          <w:rtl/>
        </w:rPr>
        <w:t>«خدا نسبت به بندگ</w:t>
      </w:r>
      <w:r w:rsidR="00714D1C" w:rsidRPr="00376812">
        <w:rPr>
          <w:rStyle w:val="1-Char"/>
          <w:rFonts w:hint="cs"/>
          <w:rtl/>
        </w:rPr>
        <w:t>ا</w:t>
      </w:r>
      <w:r w:rsidRPr="00376812">
        <w:rPr>
          <w:rStyle w:val="1-Char"/>
          <w:rFonts w:hint="cs"/>
          <w:rtl/>
        </w:rPr>
        <w:t>نش از این زن به فرزندش مهربانتر است».</w:t>
      </w:r>
    </w:p>
    <w:p w:rsidR="00A627C8" w:rsidRPr="00D823B5" w:rsidRDefault="00A627C8" w:rsidP="00E45692">
      <w:pPr>
        <w:ind w:firstLine="284"/>
        <w:jc w:val="both"/>
        <w:rPr>
          <w:rStyle w:val="1-Char"/>
          <w:rtl/>
        </w:rPr>
      </w:pPr>
      <w:r w:rsidRPr="00376812">
        <w:rPr>
          <w:rStyle w:val="1-Char"/>
          <w:rFonts w:hint="cs"/>
          <w:rtl/>
        </w:rPr>
        <w:t>دو نام از بارزترین اسماء الحسنی «رحمان» و «رحیم» است که مشهورترین اسماء حسنای الهی پس از لفظ جلا ل</w:t>
      </w:r>
      <w:r w:rsidR="00E45692">
        <w:rPr>
          <w:rStyle w:val="1-Char"/>
          <w:rFonts w:hint="cs"/>
          <w:rtl/>
        </w:rPr>
        <w:t>ة</w:t>
      </w:r>
      <w:r w:rsidRPr="00376812">
        <w:rPr>
          <w:rStyle w:val="1-Char"/>
          <w:rFonts w:hint="cs"/>
          <w:rtl/>
        </w:rPr>
        <w:t xml:space="preserve"> الله </w:t>
      </w:r>
      <w:r w:rsidR="00714D1C" w:rsidRPr="00376812">
        <w:rPr>
          <w:rStyle w:val="1-Char"/>
          <w:rFonts w:hint="cs"/>
          <w:rtl/>
        </w:rPr>
        <w:t>می‌باشند</w:t>
      </w:r>
      <w:r w:rsidRPr="00376812">
        <w:rPr>
          <w:rStyle w:val="1-Char"/>
          <w:rFonts w:hint="cs"/>
          <w:rtl/>
        </w:rPr>
        <w:t>. انسانی که به قرآن ایمان دارد، هرگاه کتاب خدا را می‌گشاید یا سوره‌ای از آغاز می‌کند که بخواند، با «بسم الله الرحمن الرحیم» شروع می‌کند (البته در 113 سوره از 114 سور</w:t>
      </w:r>
      <w:r w:rsidR="000A57AE">
        <w:rPr>
          <w:rStyle w:val="1-Char"/>
          <w:rFonts w:hint="cs"/>
          <w:rtl/>
        </w:rPr>
        <w:t>ۀ</w:t>
      </w:r>
      <w:r w:rsidRPr="00376812">
        <w:rPr>
          <w:rStyle w:val="1-Char"/>
          <w:rFonts w:hint="cs"/>
          <w:rtl/>
        </w:rPr>
        <w:t xml:space="preserve"> قرآن مجید) انسان با ایمان دست کم 34 مرتبه در روز، در 17 رکعت نماز یومیه این دو نام را در نمازهای واج</w:t>
      </w:r>
      <w:r w:rsidR="00714D1C" w:rsidRPr="00376812">
        <w:rPr>
          <w:rStyle w:val="1-Char"/>
          <w:rFonts w:hint="cs"/>
          <w:rtl/>
        </w:rPr>
        <w:t>بش</w:t>
      </w:r>
      <w:r w:rsidRPr="00376812">
        <w:rPr>
          <w:rStyle w:val="1-Char"/>
          <w:rFonts w:hint="cs"/>
          <w:rtl/>
        </w:rPr>
        <w:t xml:space="preserve"> بر زبان می‌آورد و در هر رکعت لزوماً در فا</w:t>
      </w:r>
      <w:r w:rsidRPr="002F1066">
        <w:rPr>
          <w:rStyle w:val="1-Char"/>
          <w:rFonts w:hint="cs"/>
          <w:rtl/>
        </w:rPr>
        <w:t>تح</w:t>
      </w:r>
      <w:r w:rsidR="000A57AE">
        <w:rPr>
          <w:rStyle w:val="1-Char"/>
          <w:rFonts w:hint="cs"/>
          <w:rtl/>
        </w:rPr>
        <w:t>ۀ</w:t>
      </w:r>
      <w:r w:rsidRPr="00D823B5">
        <w:rPr>
          <w:rStyle w:val="1-Char"/>
          <w:rFonts w:hint="cs"/>
          <w:rtl/>
        </w:rPr>
        <w:t xml:space="preserve"> الکتاب چنین می‌خواند:</w:t>
      </w:r>
    </w:p>
    <w:p w:rsidR="00102869" w:rsidRDefault="00E06D84" w:rsidP="00102869">
      <w:pPr>
        <w:ind w:firstLine="284"/>
        <w:jc w:val="both"/>
        <w:rPr>
          <w:rStyle w:val="Emphasis"/>
          <w:rFonts w:ascii="mylotus" w:hAnsi="mylotus" w:cs="mylotus"/>
          <w:i w:val="0"/>
          <w:iCs w:val="0"/>
          <w:sz w:val="26"/>
          <w:szCs w:val="26"/>
          <w:rtl/>
          <w:lang w:bidi="fa-IR"/>
        </w:rPr>
      </w:pPr>
      <w:r>
        <w:rPr>
          <w:rStyle w:val="Emphasis"/>
          <w:rFonts w:ascii="Traditional Arabic" w:hAnsi="Traditional Arabic" w:cs="Traditional Arabic"/>
          <w:i w:val="0"/>
          <w:iCs w:val="0"/>
          <w:rtl/>
          <w:lang w:bidi="fa-IR"/>
        </w:rPr>
        <w:t>﴿</w:t>
      </w:r>
      <w:r w:rsidR="00102869" w:rsidRPr="00C10EC8">
        <w:rPr>
          <w:rStyle w:val="7-Char"/>
          <w:rFonts w:hint="eastAsia"/>
          <w:rtl/>
        </w:rPr>
        <w:t>بِسۡمِ</w:t>
      </w:r>
      <w:r w:rsidR="00102869" w:rsidRPr="00C10EC8">
        <w:rPr>
          <w:rStyle w:val="7-Char"/>
          <w:rtl/>
        </w:rPr>
        <w:t xml:space="preserve"> </w:t>
      </w:r>
      <w:r w:rsidR="00102869" w:rsidRPr="00C10EC8">
        <w:rPr>
          <w:rStyle w:val="7-Char"/>
          <w:rFonts w:hint="cs"/>
          <w:rtl/>
        </w:rPr>
        <w:t>ٱ</w:t>
      </w:r>
      <w:r w:rsidR="00102869" w:rsidRPr="00C10EC8">
        <w:rPr>
          <w:rStyle w:val="7-Char"/>
          <w:rFonts w:hint="eastAsia"/>
          <w:rtl/>
        </w:rPr>
        <w:t>للَّهِ</w:t>
      </w:r>
      <w:r w:rsidR="00102869" w:rsidRPr="00C10EC8">
        <w:rPr>
          <w:rStyle w:val="7-Char"/>
          <w:rtl/>
        </w:rPr>
        <w:t xml:space="preserve"> </w:t>
      </w:r>
      <w:r w:rsidR="00102869" w:rsidRPr="00C10EC8">
        <w:rPr>
          <w:rStyle w:val="7-Char"/>
          <w:rFonts w:hint="cs"/>
          <w:rtl/>
        </w:rPr>
        <w:t>ٱ</w:t>
      </w:r>
      <w:r w:rsidR="00102869" w:rsidRPr="00C10EC8">
        <w:rPr>
          <w:rStyle w:val="7-Char"/>
          <w:rFonts w:hint="eastAsia"/>
          <w:rtl/>
        </w:rPr>
        <w:t>لرَّحۡمَٰنِ</w:t>
      </w:r>
      <w:r w:rsidR="00102869" w:rsidRPr="00C10EC8">
        <w:rPr>
          <w:rStyle w:val="7-Char"/>
          <w:rtl/>
        </w:rPr>
        <w:t xml:space="preserve"> </w:t>
      </w:r>
      <w:r w:rsidR="00102869" w:rsidRPr="00C10EC8">
        <w:rPr>
          <w:rStyle w:val="7-Char"/>
          <w:rFonts w:hint="cs"/>
          <w:rtl/>
        </w:rPr>
        <w:t>ٱ</w:t>
      </w:r>
      <w:r w:rsidR="00102869" w:rsidRPr="00C10EC8">
        <w:rPr>
          <w:rStyle w:val="7-Char"/>
          <w:rFonts w:hint="eastAsia"/>
          <w:rtl/>
        </w:rPr>
        <w:t>لرَّحِيمِ</w:t>
      </w:r>
      <w:r w:rsidR="00102869" w:rsidRPr="00C10EC8">
        <w:rPr>
          <w:rStyle w:val="7-Char"/>
          <w:rtl/>
        </w:rPr>
        <w:t xml:space="preserve"> ١ </w:t>
      </w:r>
      <w:r w:rsidR="00102869" w:rsidRPr="00C10EC8">
        <w:rPr>
          <w:rStyle w:val="7-Char"/>
          <w:rFonts w:hint="cs"/>
          <w:rtl/>
        </w:rPr>
        <w:t>ٱ</w:t>
      </w:r>
      <w:r w:rsidR="00102869" w:rsidRPr="00C10EC8">
        <w:rPr>
          <w:rStyle w:val="7-Char"/>
          <w:rFonts w:hint="eastAsia"/>
          <w:rtl/>
        </w:rPr>
        <w:t>لۡحَمۡدُ</w:t>
      </w:r>
      <w:r w:rsidR="00102869" w:rsidRPr="00C10EC8">
        <w:rPr>
          <w:rStyle w:val="7-Char"/>
          <w:rtl/>
        </w:rPr>
        <w:t xml:space="preserve"> لِلَّهِ رَبِّ </w:t>
      </w:r>
      <w:r w:rsidR="00102869" w:rsidRPr="00C10EC8">
        <w:rPr>
          <w:rStyle w:val="7-Char"/>
          <w:rFonts w:hint="cs"/>
          <w:rtl/>
        </w:rPr>
        <w:t>ٱ</w:t>
      </w:r>
      <w:r w:rsidR="00102869" w:rsidRPr="00C10EC8">
        <w:rPr>
          <w:rStyle w:val="7-Char"/>
          <w:rFonts w:hint="eastAsia"/>
          <w:rtl/>
        </w:rPr>
        <w:t>لۡعَٰلَمِينَ</w:t>
      </w:r>
      <w:r w:rsidR="00102869" w:rsidRPr="00C10EC8">
        <w:rPr>
          <w:rStyle w:val="7-Char"/>
          <w:rtl/>
        </w:rPr>
        <w:t xml:space="preserve"> ٢ </w:t>
      </w:r>
      <w:r w:rsidR="00102869" w:rsidRPr="00C10EC8">
        <w:rPr>
          <w:rStyle w:val="7-Char"/>
          <w:rFonts w:hint="cs"/>
          <w:rtl/>
        </w:rPr>
        <w:t>ٱ</w:t>
      </w:r>
      <w:r w:rsidR="00102869" w:rsidRPr="00C10EC8">
        <w:rPr>
          <w:rStyle w:val="7-Char"/>
          <w:rFonts w:hint="eastAsia"/>
          <w:rtl/>
        </w:rPr>
        <w:t>لرَّحۡمَٰنِ</w:t>
      </w:r>
      <w:r w:rsidR="00102869" w:rsidRPr="00C10EC8">
        <w:rPr>
          <w:rStyle w:val="7-Char"/>
          <w:rtl/>
        </w:rPr>
        <w:t xml:space="preserve"> </w:t>
      </w:r>
      <w:r w:rsidR="00102869" w:rsidRPr="00C10EC8">
        <w:rPr>
          <w:rStyle w:val="7-Char"/>
          <w:rFonts w:hint="cs"/>
          <w:rtl/>
        </w:rPr>
        <w:t>ٱ</w:t>
      </w:r>
      <w:r w:rsidR="00102869" w:rsidRPr="00C10EC8">
        <w:rPr>
          <w:rStyle w:val="7-Char"/>
          <w:rFonts w:hint="eastAsia"/>
          <w:rtl/>
        </w:rPr>
        <w:t>لرَّحِيمِ</w:t>
      </w:r>
      <w:r w:rsidR="00102869" w:rsidRPr="00C10EC8">
        <w:rPr>
          <w:rStyle w:val="7-Char"/>
          <w:rtl/>
        </w:rPr>
        <w:t xml:space="preserve"> ٣</w:t>
      </w:r>
      <w:r>
        <w:rPr>
          <w:rStyle w:val="Emphasis"/>
          <w:rFonts w:ascii="Traditional Arabic" w:hAnsi="Traditional Arabic" w:cs="Traditional Arabic"/>
          <w:i w:val="0"/>
          <w:iCs w:val="0"/>
          <w:rtl/>
          <w:lang w:bidi="fa-IR"/>
        </w:rPr>
        <w:t>﴾</w:t>
      </w:r>
    </w:p>
    <w:p w:rsidR="00E06D84" w:rsidRPr="00C10EC8" w:rsidRDefault="00E06D84" w:rsidP="00102869">
      <w:pPr>
        <w:ind w:firstLine="284"/>
        <w:jc w:val="right"/>
        <w:rPr>
          <w:rStyle w:val="7-Char"/>
          <w:rtl/>
        </w:rPr>
      </w:pPr>
      <w:r w:rsidRPr="003A08DC">
        <w:rPr>
          <w:rStyle w:val="6-Char"/>
          <w:rtl/>
        </w:rPr>
        <w:t>[</w:t>
      </w:r>
      <w:r w:rsidRPr="003A08DC">
        <w:rPr>
          <w:rStyle w:val="6-Char"/>
          <w:rFonts w:hint="cs"/>
          <w:rtl/>
        </w:rPr>
        <w:t>الفاتحة: 1-3</w:t>
      </w:r>
      <w:r w:rsidRPr="003A08DC">
        <w:rPr>
          <w:rStyle w:val="6-Char"/>
          <w:rtl/>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اگز نمازهای مستح</w:t>
      </w:r>
      <w:r w:rsidR="00714D1C" w:rsidRPr="00376812">
        <w:rPr>
          <w:rStyle w:val="1-Char"/>
          <w:rFonts w:hint="cs"/>
          <w:rtl/>
        </w:rPr>
        <w:t>ب</w:t>
      </w:r>
      <w:r w:rsidRPr="00376812">
        <w:rPr>
          <w:rStyle w:val="1-Char"/>
          <w:rFonts w:hint="cs"/>
          <w:rtl/>
        </w:rPr>
        <w:t xml:space="preserve"> را بخواند، این تعداد دست کم دو برابر می‌شود، و اگر به نافله تمایلی داشته باشد که خدا می‌داند چندین و چندین بار این نام‌ها را بر زبان خواهد آورد.</w:t>
      </w:r>
    </w:p>
    <w:p w:rsidR="00A627C8" w:rsidRPr="00376812" w:rsidRDefault="00A627C8" w:rsidP="00376812">
      <w:pPr>
        <w:ind w:firstLine="284"/>
        <w:jc w:val="both"/>
        <w:rPr>
          <w:rStyle w:val="1-Char"/>
          <w:rtl/>
        </w:rPr>
      </w:pPr>
      <w:r w:rsidRPr="00376812">
        <w:rPr>
          <w:rStyle w:val="1-Char"/>
          <w:rFonts w:hint="cs"/>
          <w:rtl/>
        </w:rPr>
        <w:t>این دو نام بزرگ «رحمان» و رحیم» الهامی نیرومند به جان انسان با ایمان می‌بخشند، علاوه بر وظیف</w:t>
      </w:r>
      <w:r w:rsidR="000A57AE">
        <w:rPr>
          <w:rStyle w:val="1-Char"/>
          <w:rFonts w:hint="cs"/>
          <w:rtl/>
        </w:rPr>
        <w:t>ۀ</w:t>
      </w:r>
      <w:r w:rsidRPr="00376812">
        <w:rPr>
          <w:rStyle w:val="1-Char"/>
          <w:rFonts w:hint="cs"/>
          <w:rtl/>
        </w:rPr>
        <w:t xml:space="preserve"> عبودیت و بندگی خدا که ایجاب می‌کند انسان با ایمان بهره‌ای از اسماء الحسنی داشته باشد.</w:t>
      </w:r>
    </w:p>
    <w:p w:rsidR="00A627C8" w:rsidRPr="00376812" w:rsidRDefault="00A627C8" w:rsidP="00376812">
      <w:pPr>
        <w:ind w:firstLine="284"/>
        <w:jc w:val="both"/>
        <w:rPr>
          <w:rStyle w:val="1-Char"/>
          <w:rtl/>
        </w:rPr>
      </w:pPr>
      <w:r w:rsidRPr="00376812">
        <w:rPr>
          <w:rStyle w:val="1-Char"/>
          <w:rFonts w:hint="cs"/>
          <w:rtl/>
        </w:rPr>
        <w:t xml:space="preserve">امام غزالی کتابی دارد به نام </w:t>
      </w:r>
      <w:r w:rsidRPr="00CF3505">
        <w:rPr>
          <w:rStyle w:val="5-Char"/>
          <w:rFonts w:hint="cs"/>
          <w:rtl/>
        </w:rPr>
        <w:t>«المقصد ال</w:t>
      </w:r>
      <w:r w:rsidR="00714D1C" w:rsidRPr="00CF3505">
        <w:rPr>
          <w:rStyle w:val="5-Char"/>
          <w:rFonts w:hint="cs"/>
          <w:rtl/>
        </w:rPr>
        <w:t>أ</w:t>
      </w:r>
      <w:r w:rsidRPr="00CF3505">
        <w:rPr>
          <w:rStyle w:val="5-Char"/>
          <w:rFonts w:hint="cs"/>
          <w:rtl/>
        </w:rPr>
        <w:t xml:space="preserve">سنی فی شرح </w:t>
      </w:r>
      <w:r w:rsidR="00714D1C" w:rsidRPr="00CF3505">
        <w:rPr>
          <w:rStyle w:val="5-Char"/>
          <w:rFonts w:hint="cs"/>
          <w:rtl/>
        </w:rPr>
        <w:t>أ</w:t>
      </w:r>
      <w:r w:rsidRPr="00CF3505">
        <w:rPr>
          <w:rStyle w:val="5-Char"/>
          <w:rFonts w:hint="cs"/>
          <w:rtl/>
        </w:rPr>
        <w:t>سماء الله الحسن</w:t>
      </w:r>
      <w:r w:rsidR="00714D1C" w:rsidRPr="00CF3505">
        <w:rPr>
          <w:rStyle w:val="5-Char"/>
          <w:rFonts w:hint="cs"/>
          <w:rtl/>
        </w:rPr>
        <w:t>ی</w:t>
      </w:r>
      <w:r w:rsidRPr="00CF3505">
        <w:rPr>
          <w:rStyle w:val="5-Char"/>
          <w:rFonts w:hint="cs"/>
          <w:rtl/>
        </w:rPr>
        <w:t>»</w:t>
      </w:r>
      <w:r w:rsidRPr="00376812">
        <w:rPr>
          <w:rStyle w:val="1-Char"/>
          <w:rFonts w:hint="cs"/>
          <w:rtl/>
        </w:rPr>
        <w:t xml:space="preserve"> که در آن اسماء الهی را یک به یک شرح می‌دهد و می‌گوید که بهر</w:t>
      </w:r>
      <w:r w:rsidR="000A57AE">
        <w:rPr>
          <w:rStyle w:val="1-Char"/>
          <w:rFonts w:hint="cs"/>
          <w:rtl/>
        </w:rPr>
        <w:t>ۀ</w:t>
      </w:r>
      <w:r w:rsidRPr="00376812">
        <w:rPr>
          <w:rStyle w:val="1-Char"/>
          <w:rFonts w:hint="cs"/>
          <w:rtl/>
        </w:rPr>
        <w:t xml:space="preserve"> انسان از آن اسم خدا چه می‌تواند باشد. وی به دنبال شرح دو نام «رحمان» و «رحیم» می‌گوید: «بهر</w:t>
      </w:r>
      <w:r w:rsidR="000A57AE">
        <w:rPr>
          <w:rStyle w:val="1-Char"/>
          <w:rFonts w:hint="cs"/>
          <w:rtl/>
        </w:rPr>
        <w:t>ۀ</w:t>
      </w:r>
      <w:r w:rsidRPr="00376812">
        <w:rPr>
          <w:rStyle w:val="1-Char"/>
          <w:rFonts w:hint="cs"/>
          <w:rtl/>
        </w:rPr>
        <w:t xml:space="preserve"> بندگان از نام «رحمان» اینست که به بندگان بی‌خبر خدا مهر بورزند، و آنان را با پند و اندرز و خیرخواه</w:t>
      </w:r>
      <w:r w:rsidR="00714D1C" w:rsidRPr="00376812">
        <w:rPr>
          <w:rStyle w:val="1-Char"/>
          <w:rFonts w:hint="cs"/>
          <w:rtl/>
        </w:rPr>
        <w:t>ی از روی لطف و بدون خشونت و سخت</w:t>
      </w:r>
      <w:r w:rsidR="00714D1C" w:rsidRPr="00376812">
        <w:rPr>
          <w:rStyle w:val="1-Char"/>
          <w:rFonts w:hint="eastAsia"/>
          <w:rtl/>
        </w:rPr>
        <w:t>‌</w:t>
      </w:r>
      <w:r w:rsidRPr="00376812">
        <w:rPr>
          <w:rStyle w:val="1-Char"/>
          <w:rFonts w:hint="cs"/>
          <w:rtl/>
        </w:rPr>
        <w:t>گ</w:t>
      </w:r>
      <w:r w:rsidR="00714D1C" w:rsidRPr="00376812">
        <w:rPr>
          <w:rStyle w:val="1-Char"/>
          <w:rFonts w:hint="cs"/>
          <w:rtl/>
        </w:rPr>
        <w:t>ی</w:t>
      </w:r>
      <w:r w:rsidRPr="00376812">
        <w:rPr>
          <w:rStyle w:val="1-Char"/>
          <w:rFonts w:hint="cs"/>
          <w:rtl/>
        </w:rPr>
        <w:t>ری، از راه و روش توأم با غفلت و بی‌خبری که دارند بازدارند. به معصیتکاران با دید</w:t>
      </w:r>
      <w:r w:rsidR="000A57AE">
        <w:rPr>
          <w:rStyle w:val="1-Char"/>
          <w:rFonts w:hint="cs"/>
          <w:rtl/>
        </w:rPr>
        <w:t>ۀ</w:t>
      </w:r>
      <w:r w:rsidRPr="00376812">
        <w:rPr>
          <w:rStyle w:val="1-Char"/>
          <w:rFonts w:hint="cs"/>
          <w:rtl/>
        </w:rPr>
        <w:t xml:space="preserve"> رحمت و مهر بنگرند، نه با دید</w:t>
      </w:r>
      <w:r w:rsidR="000A57AE">
        <w:rPr>
          <w:rStyle w:val="1-Char"/>
          <w:rFonts w:hint="cs"/>
          <w:rtl/>
        </w:rPr>
        <w:t>ۀ</w:t>
      </w:r>
      <w:r w:rsidRPr="00376812">
        <w:rPr>
          <w:rStyle w:val="1-Char"/>
          <w:rFonts w:hint="cs"/>
          <w:rtl/>
        </w:rPr>
        <w:t xml:space="preserve"> آزاررسانی و اذیت، و هر معصیتی را که در این جهان انجام می‌پذیرد، مانند یکی از معصیت‌هایی که از خود او سر می‌زند تلقی کند، و در هیچ کوششی دریغ نکند، در این جهت که به قدر توانش از انجام پذیرفتن آن معصیت جلوگیری کند، و این کوشش و تلاش وی از روی مهربانی نسبت به آن شخص معصیتکار باشد که مبادا مورد خشم و عقوبت خدای متعال قرار گیرد، یا از جوار قرب الهی به دور افتد.</w:t>
      </w:r>
    </w:p>
    <w:p w:rsidR="00A627C8" w:rsidRPr="00376812" w:rsidRDefault="00A627C8" w:rsidP="00376812">
      <w:pPr>
        <w:ind w:firstLine="284"/>
        <w:jc w:val="both"/>
        <w:rPr>
          <w:rStyle w:val="1-Char"/>
          <w:rtl/>
        </w:rPr>
      </w:pPr>
      <w:r w:rsidRPr="00376812">
        <w:rPr>
          <w:rStyle w:val="1-Char"/>
          <w:rFonts w:hint="cs"/>
          <w:rtl/>
        </w:rPr>
        <w:t>«بهر</w:t>
      </w:r>
      <w:r w:rsidR="000A57AE">
        <w:rPr>
          <w:rStyle w:val="1-Char"/>
          <w:rFonts w:hint="cs"/>
          <w:rtl/>
        </w:rPr>
        <w:t>ۀ</w:t>
      </w:r>
      <w:r w:rsidRPr="00376812">
        <w:rPr>
          <w:rStyle w:val="1-Char"/>
          <w:rFonts w:hint="cs"/>
          <w:rtl/>
        </w:rPr>
        <w:t xml:space="preserve"> بندگان از نام «رحیم» آن است که هر نیازی را که در مستمندی بنگرد، به اندازه‌ای که توان مالی او اقتضا می‌کند، رفع کند، و هر بینوایی را که در همسایگی او یا در شهر او زندگی می‌کند، سرپرستی کند، و با مال یا مقام و منزلت یا وساطت خودش در جهت رفع و رجوع بینوایی او بکوشد. و اگر هیچیک از این امکانات را در اختیار نداشت، بینوایان و مستمندان را با دعای خویش یاری کند، و از بابت فقر و بی</w:t>
      </w:r>
      <w:r w:rsidRPr="00376812">
        <w:rPr>
          <w:rStyle w:val="1-Char"/>
          <w:rFonts w:hint="eastAsia"/>
          <w:rtl/>
        </w:rPr>
        <w:t>‌</w:t>
      </w:r>
      <w:r w:rsidRPr="00376812">
        <w:rPr>
          <w:rStyle w:val="1-Char"/>
          <w:rFonts w:hint="cs"/>
          <w:rtl/>
        </w:rPr>
        <w:t>نوایی آنان اظهار اندوه کند، و برای آنان دل بسوزاند، آنچنان که گویی در بی</w:t>
      </w:r>
      <w:r w:rsidRPr="00376812">
        <w:rPr>
          <w:rStyle w:val="1-Char"/>
          <w:rFonts w:hint="eastAsia"/>
          <w:rtl/>
        </w:rPr>
        <w:t>‌</w:t>
      </w:r>
      <w:r w:rsidRPr="00376812">
        <w:rPr>
          <w:rStyle w:val="1-Char"/>
          <w:rFonts w:hint="cs"/>
          <w:rtl/>
        </w:rPr>
        <w:t>چارگی و مستمندی آنان شریک و سهیم است».</w:t>
      </w:r>
    </w:p>
    <w:p w:rsidR="00A627C8" w:rsidRPr="0062758D" w:rsidRDefault="00A627C8" w:rsidP="0062758D">
      <w:pPr>
        <w:pStyle w:val="3-"/>
        <w:rPr>
          <w:rStyle w:val="1-Char"/>
          <w:rFonts w:ascii="IRZar" w:hAnsi="IRZar" w:cs="IRZar"/>
          <w:sz w:val="24"/>
          <w:szCs w:val="24"/>
          <w:rtl/>
        </w:rPr>
      </w:pPr>
      <w:bookmarkStart w:id="278" w:name="_Toc258768108"/>
      <w:bookmarkStart w:id="279" w:name="_Toc429312921"/>
      <w:r w:rsidRPr="0062758D">
        <w:rPr>
          <w:rStyle w:val="1-Char"/>
          <w:rFonts w:ascii="IRZar" w:hAnsi="IRZar" w:cs="IRZar" w:hint="cs"/>
          <w:sz w:val="24"/>
          <w:szCs w:val="24"/>
          <w:rtl/>
        </w:rPr>
        <w:t>هرکه رحم و مهربانی نکند، مهربانی نبیند</w:t>
      </w:r>
      <w:bookmarkEnd w:id="278"/>
      <w:bookmarkEnd w:id="279"/>
    </w:p>
    <w:p w:rsidR="00A627C8" w:rsidRPr="00376812" w:rsidRDefault="00A627C8" w:rsidP="00376812">
      <w:pPr>
        <w:ind w:firstLine="284"/>
        <w:jc w:val="both"/>
        <w:rPr>
          <w:rStyle w:val="1-Char"/>
          <w:rtl/>
        </w:rPr>
      </w:pPr>
      <w:r w:rsidRPr="00376812">
        <w:rPr>
          <w:rStyle w:val="1-Char"/>
          <w:rFonts w:hint="cs"/>
          <w:rtl/>
        </w:rPr>
        <w:t>انسان با ایمان معتقد است که پیوسته به رحمت خدای متعال نیازمند ا ست، و در پرتو همین رحمت الهی است که در زندگی دنیا به سر می‌برد و در آخرت رستگار می‌گردد. اما یقین دارد که به رحمت الهی جز از طریق مهر ورزیدن به بندگان خدا نمی‌توان رسید. همچنان</w:t>
      </w:r>
      <w:r w:rsidR="00F80D06">
        <w:rPr>
          <w:rStyle w:val="1-Char"/>
          <w:rFonts w:hint="cs"/>
          <w:rtl/>
        </w:rPr>
        <w:t xml:space="preserve"> </w:t>
      </w:r>
      <w:r w:rsidRPr="00376812">
        <w:rPr>
          <w:rStyle w:val="1-Char"/>
          <w:rFonts w:hint="cs"/>
          <w:rtl/>
        </w:rPr>
        <w:t>که در احادیث نبوی آمده است:</w:t>
      </w:r>
    </w:p>
    <w:p w:rsidR="00A627C8" w:rsidRPr="00DE19A9" w:rsidRDefault="00A627C8" w:rsidP="00DE19A9">
      <w:pPr>
        <w:pStyle w:val="4-"/>
        <w:rPr>
          <w:rStyle w:val="Emphasis"/>
          <w:i w:val="0"/>
          <w:iCs w:val="0"/>
          <w:rtl/>
        </w:rPr>
      </w:pPr>
      <w:r w:rsidRPr="00DE19A9">
        <w:rPr>
          <w:rStyle w:val="Emphasis"/>
          <w:rFonts w:hint="cs"/>
          <w:i w:val="0"/>
          <w:iCs w:val="0"/>
          <w:rtl/>
        </w:rPr>
        <w:t>«</w:t>
      </w:r>
      <w:r w:rsidRPr="00DE19A9">
        <w:rPr>
          <w:rFonts w:hint="eastAsia"/>
          <w:rtl/>
        </w:rPr>
        <w:t>إِنَّمَا</w:t>
      </w:r>
      <w:r w:rsidRPr="00DE19A9">
        <w:rPr>
          <w:rtl/>
        </w:rPr>
        <w:t xml:space="preserve"> </w:t>
      </w:r>
      <w:r w:rsidRPr="00DE19A9">
        <w:rPr>
          <w:rFonts w:hint="eastAsia"/>
          <w:rtl/>
        </w:rPr>
        <w:t>يَرْحَمُ</w:t>
      </w:r>
      <w:r w:rsidRPr="00DE19A9">
        <w:rPr>
          <w:rtl/>
        </w:rPr>
        <w:t xml:space="preserve"> </w:t>
      </w:r>
      <w:r w:rsidRPr="00DE19A9">
        <w:rPr>
          <w:rFonts w:hint="eastAsia"/>
          <w:rtl/>
        </w:rPr>
        <w:t>اللَّهُ</w:t>
      </w:r>
      <w:r w:rsidRPr="00DE19A9">
        <w:rPr>
          <w:rtl/>
        </w:rPr>
        <w:t xml:space="preserve"> </w:t>
      </w:r>
      <w:r w:rsidRPr="00DE19A9">
        <w:rPr>
          <w:rFonts w:hint="eastAsia"/>
          <w:rtl/>
        </w:rPr>
        <w:t>مِنْ</w:t>
      </w:r>
      <w:r w:rsidRPr="00DE19A9">
        <w:rPr>
          <w:rtl/>
        </w:rPr>
        <w:t xml:space="preserve"> </w:t>
      </w:r>
      <w:r w:rsidRPr="00DE19A9">
        <w:rPr>
          <w:rFonts w:hint="eastAsia"/>
          <w:rtl/>
        </w:rPr>
        <w:t>عِبَادِهِ</w:t>
      </w:r>
      <w:r w:rsidRPr="00DE19A9">
        <w:rPr>
          <w:rtl/>
        </w:rPr>
        <w:t xml:space="preserve"> </w:t>
      </w:r>
      <w:r w:rsidRPr="00DE19A9">
        <w:rPr>
          <w:rFonts w:hint="eastAsia"/>
          <w:rtl/>
        </w:rPr>
        <w:t>الرُّحَمَاءَ</w:t>
      </w:r>
      <w:r w:rsidRPr="00DE19A9">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«خدا به بندگان مهربانش مهر می‌ورزد».</w:t>
      </w:r>
    </w:p>
    <w:p w:rsidR="00A627C8" w:rsidRPr="00DE19A9" w:rsidRDefault="00A627C8" w:rsidP="00DE19A9">
      <w:pPr>
        <w:pStyle w:val="4-"/>
        <w:rPr>
          <w:rStyle w:val="Emphasis"/>
          <w:i w:val="0"/>
          <w:iCs w:val="0"/>
          <w:rtl/>
        </w:rPr>
      </w:pPr>
      <w:r w:rsidRPr="00DE19A9">
        <w:rPr>
          <w:rStyle w:val="Emphasis"/>
          <w:rFonts w:hint="cs"/>
          <w:i w:val="0"/>
          <w:iCs w:val="0"/>
          <w:rtl/>
        </w:rPr>
        <w:t>«</w:t>
      </w:r>
      <w:r w:rsidRPr="00DE19A9">
        <w:rPr>
          <w:rFonts w:hint="eastAsia"/>
          <w:rtl/>
        </w:rPr>
        <w:t>وَمَنْ</w:t>
      </w:r>
      <w:r w:rsidRPr="00DE19A9">
        <w:rPr>
          <w:rtl/>
        </w:rPr>
        <w:t xml:space="preserve"> </w:t>
      </w:r>
      <w:r w:rsidRPr="00DE19A9">
        <w:rPr>
          <w:rFonts w:hint="eastAsia"/>
          <w:rtl/>
        </w:rPr>
        <w:t>لاَ</w:t>
      </w:r>
      <w:r w:rsidRPr="00DE19A9">
        <w:rPr>
          <w:rtl/>
        </w:rPr>
        <w:t xml:space="preserve"> </w:t>
      </w:r>
      <w:r w:rsidRPr="00DE19A9">
        <w:rPr>
          <w:rFonts w:hint="eastAsia"/>
          <w:rtl/>
        </w:rPr>
        <w:t>يَرْحَمْ</w:t>
      </w:r>
      <w:r w:rsidRPr="00DE19A9">
        <w:rPr>
          <w:rtl/>
        </w:rPr>
        <w:t xml:space="preserve"> </w:t>
      </w:r>
      <w:r w:rsidRPr="00DE19A9">
        <w:rPr>
          <w:rFonts w:hint="eastAsia"/>
          <w:rtl/>
        </w:rPr>
        <w:t>لاَ</w:t>
      </w:r>
      <w:r w:rsidRPr="00DE19A9">
        <w:rPr>
          <w:rtl/>
        </w:rPr>
        <w:t xml:space="preserve"> </w:t>
      </w:r>
      <w:r w:rsidRPr="00DE19A9">
        <w:rPr>
          <w:rFonts w:hint="eastAsia"/>
          <w:rtl/>
        </w:rPr>
        <w:t>يُرْحَمْ</w:t>
      </w:r>
      <w:r w:rsidRPr="00DE19A9">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«هرکه مهربانی نکند، مهربانی نبیند»</w:t>
      </w:r>
    </w:p>
    <w:p w:rsidR="00A627C8" w:rsidRPr="00DE19A9" w:rsidRDefault="00A627C8" w:rsidP="00DE19A9">
      <w:pPr>
        <w:pStyle w:val="4-"/>
        <w:rPr>
          <w:rStyle w:val="Emphasis"/>
          <w:i w:val="0"/>
          <w:iCs w:val="0"/>
          <w:rtl/>
        </w:rPr>
      </w:pPr>
      <w:r w:rsidRPr="00DE19A9">
        <w:rPr>
          <w:rStyle w:val="Emphasis"/>
          <w:rFonts w:hint="cs"/>
          <w:i w:val="0"/>
          <w:iCs w:val="0"/>
          <w:rtl/>
        </w:rPr>
        <w:t>«</w:t>
      </w:r>
      <w:r w:rsidRPr="00DE19A9">
        <w:rPr>
          <w:rFonts w:hint="eastAsia"/>
          <w:rtl/>
        </w:rPr>
        <w:t>ارْحَمُوا</w:t>
      </w:r>
      <w:r w:rsidRPr="00DE19A9">
        <w:rPr>
          <w:rtl/>
        </w:rPr>
        <w:t xml:space="preserve"> </w:t>
      </w:r>
      <w:r w:rsidRPr="00DE19A9">
        <w:rPr>
          <w:rFonts w:hint="eastAsia"/>
          <w:rtl/>
        </w:rPr>
        <w:t>مَنْ</w:t>
      </w:r>
      <w:r w:rsidRPr="00DE19A9">
        <w:rPr>
          <w:rtl/>
        </w:rPr>
        <w:t xml:space="preserve"> </w:t>
      </w:r>
      <w:r w:rsidRPr="00DE19A9">
        <w:rPr>
          <w:rFonts w:hint="eastAsia"/>
          <w:rtl/>
        </w:rPr>
        <w:t>فِى</w:t>
      </w:r>
      <w:r w:rsidRPr="00DE19A9">
        <w:rPr>
          <w:rtl/>
        </w:rPr>
        <w:t xml:space="preserve"> </w:t>
      </w:r>
      <w:r w:rsidRPr="00DE19A9">
        <w:rPr>
          <w:rFonts w:hint="eastAsia"/>
          <w:rtl/>
        </w:rPr>
        <w:t>الأَرْضِ</w:t>
      </w:r>
      <w:r w:rsidRPr="00DE19A9">
        <w:rPr>
          <w:rtl/>
        </w:rPr>
        <w:t xml:space="preserve"> </w:t>
      </w:r>
      <w:r w:rsidRPr="00DE19A9">
        <w:rPr>
          <w:rFonts w:hint="eastAsia"/>
          <w:rtl/>
        </w:rPr>
        <w:t>يَرْحَمْكُمْ</w:t>
      </w:r>
      <w:r w:rsidRPr="00DE19A9">
        <w:rPr>
          <w:rtl/>
        </w:rPr>
        <w:t xml:space="preserve"> </w:t>
      </w:r>
      <w:r w:rsidRPr="00DE19A9">
        <w:rPr>
          <w:rFonts w:hint="eastAsia"/>
          <w:rtl/>
        </w:rPr>
        <w:t>مَنْ</w:t>
      </w:r>
      <w:r w:rsidRPr="00DE19A9">
        <w:rPr>
          <w:rtl/>
        </w:rPr>
        <w:t xml:space="preserve"> </w:t>
      </w:r>
      <w:r w:rsidRPr="00DE19A9">
        <w:rPr>
          <w:rFonts w:hint="eastAsia"/>
          <w:rtl/>
        </w:rPr>
        <w:t>فِى</w:t>
      </w:r>
      <w:r w:rsidRPr="00DE19A9">
        <w:rPr>
          <w:rtl/>
        </w:rPr>
        <w:t xml:space="preserve"> </w:t>
      </w:r>
      <w:r w:rsidRPr="00DE19A9">
        <w:rPr>
          <w:rFonts w:hint="eastAsia"/>
          <w:rtl/>
        </w:rPr>
        <w:t>السَّمَاءِ</w:t>
      </w:r>
      <w:r w:rsidRPr="00DE19A9">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«با آنان که در زمین</w:t>
      </w:r>
      <w:r w:rsidR="003C024C" w:rsidRPr="00376812">
        <w:rPr>
          <w:rStyle w:val="1-Char"/>
          <w:rFonts w:hint="cs"/>
          <w:rtl/>
        </w:rPr>
        <w:t xml:space="preserve">‌اند </w:t>
      </w:r>
      <w:r w:rsidRPr="00376812">
        <w:rPr>
          <w:rStyle w:val="1-Char"/>
          <w:rFonts w:hint="cs"/>
          <w:rtl/>
        </w:rPr>
        <w:t>مهربانی کنید، تا آن که در آسمان است با شما مهربانی کند».</w:t>
      </w:r>
    </w:p>
    <w:p w:rsidR="00A627C8" w:rsidRPr="00D823B5" w:rsidRDefault="00A627C8" w:rsidP="00376812">
      <w:pPr>
        <w:ind w:firstLine="284"/>
        <w:jc w:val="both"/>
        <w:rPr>
          <w:rStyle w:val="1-Char"/>
          <w:rtl/>
        </w:rPr>
      </w:pPr>
      <w:r w:rsidRPr="00376812">
        <w:rPr>
          <w:rStyle w:val="1-Char"/>
          <w:rFonts w:hint="cs"/>
          <w:rtl/>
        </w:rPr>
        <w:t>رحم و مهربانی انسان با ایمان دایره‌اش به برادران ایمانی وی محدود نمی‌گردد، - هرچند که انگیز</w:t>
      </w:r>
      <w:r w:rsidR="000A57AE">
        <w:rPr>
          <w:rStyle w:val="1-Char"/>
          <w:rFonts w:hint="cs"/>
          <w:rtl/>
        </w:rPr>
        <w:t>ۀ</w:t>
      </w:r>
      <w:r w:rsidRPr="00376812">
        <w:rPr>
          <w:rStyle w:val="1-Char"/>
          <w:rFonts w:hint="cs"/>
          <w:rtl/>
        </w:rPr>
        <w:t xml:space="preserve"> مشترک ایمان آنان را از دیگران نسبت به او</w:t>
      </w:r>
      <w:r w:rsidR="00000FD7" w:rsidRPr="00376812">
        <w:rPr>
          <w:rStyle w:val="1-Char"/>
          <w:rFonts w:hint="cs"/>
          <w:rtl/>
        </w:rPr>
        <w:t xml:space="preserve"> نزدیک‌تر</w:t>
      </w:r>
      <w:r w:rsidRPr="00376812">
        <w:rPr>
          <w:rStyle w:val="1-Char"/>
          <w:rFonts w:hint="cs"/>
          <w:rtl/>
        </w:rPr>
        <w:t xml:space="preserve"> می‌گرداند </w:t>
      </w:r>
      <w:r>
        <w:rPr>
          <w:rStyle w:val="Emphasis"/>
          <w:rFonts w:cs="Times New Roman" w:hint="cs"/>
          <w:i w:val="0"/>
          <w:iCs w:val="0"/>
          <w:rtl/>
          <w:lang w:bidi="fa-IR"/>
        </w:rPr>
        <w:t>–</w:t>
      </w:r>
      <w:r w:rsidRPr="00D823B5">
        <w:rPr>
          <w:rStyle w:val="1-Char"/>
          <w:rFonts w:hint="cs"/>
          <w:rtl/>
        </w:rPr>
        <w:t xml:space="preserve"> بلکه سرچشمه‌ای است که هم</w:t>
      </w:r>
      <w:r w:rsidR="000A57AE">
        <w:rPr>
          <w:rStyle w:val="1-Char"/>
          <w:rFonts w:hint="cs"/>
          <w:rtl/>
        </w:rPr>
        <w:t>ۀ</w:t>
      </w:r>
      <w:r w:rsidRPr="00D823B5">
        <w:rPr>
          <w:rStyle w:val="1-Char"/>
          <w:rFonts w:hint="cs"/>
          <w:rtl/>
        </w:rPr>
        <w:t xml:space="preserve"> انسان‌ها را از مهر و محبت خویش برخوردار می‌گرداند. پیامبر اسلام به یارانشان می‌فرمودند:</w:t>
      </w:r>
    </w:p>
    <w:p w:rsidR="00A627C8" w:rsidRPr="00D823B5" w:rsidRDefault="00A627C8" w:rsidP="00A627C8">
      <w:pPr>
        <w:ind w:firstLine="284"/>
        <w:jc w:val="both"/>
        <w:rPr>
          <w:rStyle w:val="1-Char"/>
          <w:rtl/>
        </w:rPr>
      </w:pPr>
      <w:r w:rsidRPr="00DE19A9">
        <w:rPr>
          <w:rStyle w:val="4-Char"/>
          <w:rFonts w:hint="cs"/>
          <w:rtl/>
        </w:rPr>
        <w:t>«لن تؤمنوا حتى ترحموا قالوا: يا رسول الله، كلنا رحيم. قال: إنه ليس برحمة أحدكم صاحبه ولكنها رحمة العامة»</w:t>
      </w:r>
      <w:r w:rsidRPr="00D823B5">
        <w:rPr>
          <w:rStyle w:val="1-Char"/>
          <w:rFonts w:hint="cs"/>
          <w:rtl/>
        </w:rPr>
        <w:t xml:space="preserve"> (طبرانی)</w:t>
      </w:r>
    </w:p>
    <w:p w:rsidR="00A627C8" w:rsidRPr="00376812" w:rsidRDefault="00A627C8" w:rsidP="000D5ED4">
      <w:pPr>
        <w:ind w:firstLine="284"/>
        <w:jc w:val="both"/>
        <w:rPr>
          <w:rStyle w:val="1-Char"/>
          <w:rtl/>
        </w:rPr>
      </w:pPr>
      <w:r w:rsidRPr="00376812">
        <w:rPr>
          <w:rStyle w:val="1-Char"/>
          <w:rFonts w:hint="cs"/>
          <w:rtl/>
        </w:rPr>
        <w:t>«مسلمان نشده</w:t>
      </w:r>
      <w:r w:rsidR="000D5ED4">
        <w:rPr>
          <w:rStyle w:val="1-Char"/>
          <w:rFonts w:hint="eastAsia"/>
          <w:rtl/>
        </w:rPr>
        <w:t>‌</w:t>
      </w:r>
      <w:r w:rsidRPr="00376812">
        <w:rPr>
          <w:rStyle w:val="1-Char"/>
          <w:rFonts w:hint="cs"/>
          <w:rtl/>
        </w:rPr>
        <w:t>اید تا وقتی که با یکدیگر مهربان باشید» گفتند: یا رسول الله! ما همه با همدیگر مهربانیم. فرمودند: «منظورم مهربانی شما مسلمانان با یکدیگر نیست، مهربانی نسبت به هم</w:t>
      </w:r>
      <w:r w:rsidR="000A57AE">
        <w:rPr>
          <w:rStyle w:val="1-Char"/>
          <w:rFonts w:hint="cs"/>
          <w:rtl/>
        </w:rPr>
        <w:t>ۀ</w:t>
      </w:r>
      <w:r w:rsidRPr="00376812">
        <w:rPr>
          <w:rStyle w:val="1-Char"/>
          <w:rFonts w:hint="cs"/>
          <w:rtl/>
        </w:rPr>
        <w:t xml:space="preserve"> مردم است».</w:t>
      </w:r>
    </w:p>
    <w:p w:rsidR="00A627C8" w:rsidRPr="00D823B5" w:rsidRDefault="00A627C8" w:rsidP="00376812">
      <w:pPr>
        <w:ind w:firstLine="284"/>
        <w:jc w:val="both"/>
        <w:rPr>
          <w:rStyle w:val="1-Char"/>
          <w:rtl/>
        </w:rPr>
      </w:pPr>
      <w:r w:rsidRPr="00376812">
        <w:rPr>
          <w:rStyle w:val="1-Char"/>
          <w:rFonts w:hint="cs"/>
          <w:rtl/>
        </w:rPr>
        <w:t xml:space="preserve">خصوصیات مسلمانان که در قرآنکریم آمده است اینست که </w:t>
      </w:r>
      <w:r w:rsidRPr="00DE19A9">
        <w:rPr>
          <w:rStyle w:val="4-Char"/>
          <w:rFonts w:hint="cs"/>
          <w:rtl/>
        </w:rPr>
        <w:t>«</w:t>
      </w:r>
      <w:r w:rsidRPr="00DE19A9">
        <w:rPr>
          <w:rStyle w:val="4-Char"/>
          <w:rFonts w:hint="eastAsia"/>
          <w:rtl/>
        </w:rPr>
        <w:t>وَتَوَاصَوْا</w:t>
      </w:r>
      <w:r w:rsidRPr="00DE19A9">
        <w:rPr>
          <w:rStyle w:val="4-Char"/>
          <w:rtl/>
        </w:rPr>
        <w:t xml:space="preserve"> </w:t>
      </w:r>
      <w:r w:rsidRPr="00DE19A9">
        <w:rPr>
          <w:rStyle w:val="4-Char"/>
          <w:rFonts w:hint="eastAsia"/>
          <w:rtl/>
        </w:rPr>
        <w:t>بِالصَّبْرِ</w:t>
      </w:r>
      <w:r w:rsidRPr="00DE19A9">
        <w:rPr>
          <w:rStyle w:val="4-Char"/>
          <w:rtl/>
        </w:rPr>
        <w:t xml:space="preserve"> </w:t>
      </w:r>
      <w:r w:rsidRPr="00DE19A9">
        <w:rPr>
          <w:rStyle w:val="4-Char"/>
          <w:rFonts w:hint="eastAsia"/>
          <w:rtl/>
        </w:rPr>
        <w:t>وَتَوَاصَوْا</w:t>
      </w:r>
      <w:r w:rsidRPr="00DE19A9">
        <w:rPr>
          <w:rStyle w:val="4-Char"/>
          <w:rtl/>
        </w:rPr>
        <w:t xml:space="preserve"> </w:t>
      </w:r>
      <w:r w:rsidRPr="00DE19A9">
        <w:rPr>
          <w:rStyle w:val="4-Char"/>
          <w:rFonts w:hint="eastAsia"/>
          <w:rtl/>
        </w:rPr>
        <w:t>بِالْمَرْحَمَةِ</w:t>
      </w:r>
      <w:r w:rsidRPr="00DE19A9">
        <w:rPr>
          <w:rStyle w:val="4-Char"/>
          <w:rFonts w:hint="cs"/>
          <w:rtl/>
        </w:rPr>
        <w:t>»</w:t>
      </w:r>
      <w:r w:rsidRPr="00D823B5">
        <w:rPr>
          <w:rStyle w:val="1-Char"/>
          <w:rFonts w:hint="cs"/>
          <w:rtl/>
        </w:rPr>
        <w:t xml:space="preserve"> یعنی «و در شکیبایی با یکدیگر همدستی و همبستگی داشته باشند، و در مهربانی با یکدیگر همدستی و همبستگی داشته باشند».</w:t>
      </w:r>
    </w:p>
    <w:p w:rsidR="00A627C8" w:rsidRPr="00376812" w:rsidRDefault="00A627C8" w:rsidP="00376812">
      <w:pPr>
        <w:ind w:firstLine="284"/>
        <w:jc w:val="both"/>
        <w:rPr>
          <w:rStyle w:val="1-Char"/>
          <w:rtl/>
        </w:rPr>
      </w:pPr>
      <w:r w:rsidRPr="00376812">
        <w:rPr>
          <w:rStyle w:val="1-Char"/>
          <w:rFonts w:hint="cs"/>
          <w:rtl/>
        </w:rPr>
        <w:t>حتی مهربانی انسان با ایمان باید از انسان ناطق بگذرد و به حیوانات زبان بسته نیز برسد. انسان با ایمان به هم</w:t>
      </w:r>
      <w:r w:rsidR="000A57AE">
        <w:rPr>
          <w:rStyle w:val="1-Char"/>
          <w:rFonts w:hint="cs"/>
          <w:rtl/>
        </w:rPr>
        <w:t>ۀ</w:t>
      </w:r>
      <w:r w:rsidRPr="00376812">
        <w:rPr>
          <w:rStyle w:val="1-Char"/>
          <w:rFonts w:hint="cs"/>
          <w:rtl/>
        </w:rPr>
        <w:t xml:space="preserve"> جانوران محبت می‌کند، و در رابطه با رعایت حال آنان از خدا می‌ترسد، و می‌داند که در پیشگاه پروردگارش مسؤول این زبان بسته‌ها نیز هست. پیامبر اکرم</w:t>
      </w:r>
      <w:r w:rsidR="006620CA" w:rsidRPr="006620CA">
        <w:rPr>
          <w:rStyle w:val="1-Char"/>
          <w:rFonts w:cs="CTraditional Arabic" w:hint="cs"/>
          <w:rtl/>
        </w:rPr>
        <w:t xml:space="preserve"> ج</w:t>
      </w:r>
      <w:r w:rsidRPr="00376812">
        <w:rPr>
          <w:rStyle w:val="1-Char"/>
          <w:rFonts w:hint="cs"/>
          <w:rtl/>
        </w:rPr>
        <w:t xml:space="preserve"> به یاران‌شان گفت</w:t>
      </w:r>
      <w:r w:rsidR="00714D1C" w:rsidRPr="00376812">
        <w:rPr>
          <w:rStyle w:val="1-Char"/>
          <w:rFonts w:hint="cs"/>
          <w:rtl/>
        </w:rPr>
        <w:t>ند که «بهشت درهایش را به روی ز</w:t>
      </w:r>
      <w:r w:rsidRPr="00376812">
        <w:rPr>
          <w:rStyle w:val="1-Char"/>
          <w:rFonts w:hint="cs"/>
          <w:rtl/>
        </w:rPr>
        <w:t>ن</w:t>
      </w:r>
      <w:r w:rsidR="00714D1C" w:rsidRPr="00376812">
        <w:rPr>
          <w:rStyle w:val="1-Char"/>
          <w:rFonts w:hint="cs"/>
          <w:rtl/>
        </w:rPr>
        <w:t>ِ</w:t>
      </w:r>
      <w:r w:rsidRPr="00376812">
        <w:rPr>
          <w:rStyle w:val="1-Char"/>
          <w:rFonts w:hint="cs"/>
          <w:rtl/>
        </w:rPr>
        <w:t xml:space="preserve"> بدکاره‌ای که سگی را آب داد باز کرد و خداوند متعال او را آمرزید، و آتش دوزخ درهایش را به روی زنی که گربه‌ای را زندانی کرد تا مرد باز کرد، چرا که نه خودش به او غذا داد، و نه او را رها کرد تا برود از این گوشه و آن گوشه غذای خودش را پیدا کند». اگر این کیفر زندانی‌کردن یک گربه بی‌گناه باشد، کیفر کسانی که ده‌ها هزار نفر از انسان‌های همنوعشان را به ناحق و تنها به جرم این که می‌گویند: پروردگار ما خدا است زندانی می‌کنند چه خواهد بود؟!</w:t>
      </w:r>
    </w:p>
    <w:p w:rsidR="00A627C8" w:rsidRPr="00D823B5" w:rsidRDefault="00A627C8" w:rsidP="00376812">
      <w:pPr>
        <w:ind w:firstLine="284"/>
        <w:jc w:val="both"/>
        <w:rPr>
          <w:rStyle w:val="1-Char"/>
          <w:rtl/>
        </w:rPr>
      </w:pPr>
      <w:r w:rsidRPr="00376812">
        <w:rPr>
          <w:rStyle w:val="1-Char"/>
          <w:rFonts w:hint="cs"/>
          <w:rtl/>
        </w:rPr>
        <w:t>مردی به حضرت رسول اکرم</w:t>
      </w:r>
      <w:r w:rsidR="006620CA" w:rsidRPr="006620CA">
        <w:rPr>
          <w:rStyle w:val="1-Char"/>
          <w:rFonts w:cs="CTraditional Arabic" w:hint="cs"/>
          <w:rtl/>
        </w:rPr>
        <w:t xml:space="preserve"> ج</w:t>
      </w:r>
      <w:r w:rsidRPr="00376812">
        <w:rPr>
          <w:rStyle w:val="1-Char"/>
          <w:rFonts w:hint="cs"/>
          <w:rtl/>
        </w:rPr>
        <w:t xml:space="preserve"> گفت: من وقتی می‌خواهم گوسفندی را سر ب</w:t>
      </w:r>
      <w:r w:rsidR="00A2079A" w:rsidRPr="00376812">
        <w:rPr>
          <w:rStyle w:val="1-Char"/>
          <w:rFonts w:hint="cs"/>
          <w:rtl/>
        </w:rPr>
        <w:t>بر</w:t>
      </w:r>
      <w:r w:rsidRPr="00376812">
        <w:rPr>
          <w:rStyle w:val="1-Char"/>
          <w:rFonts w:hint="cs"/>
          <w:rtl/>
        </w:rPr>
        <w:t xml:space="preserve">م، دلی به حال او به رحم می‌آید. فرمود: اگر دل تو به او رحم بیاید خدا نیز بر تو رحم خواهد آورد». عمر </w:t>
      </w:r>
      <w:r w:rsidR="00A2079A" w:rsidRPr="00376812">
        <w:rPr>
          <w:rStyle w:val="1-Char"/>
          <w:rFonts w:hint="cs"/>
          <w:rtl/>
        </w:rPr>
        <w:t>فاروق</w:t>
      </w:r>
      <w:r w:rsidR="00E0554E" w:rsidRPr="00E0554E">
        <w:rPr>
          <w:rStyle w:val="1-Char"/>
          <w:rFonts w:cs="CTraditional Arabic" w:hint="cs"/>
          <w:rtl/>
        </w:rPr>
        <w:t xml:space="preserve">س </w:t>
      </w:r>
      <w:r w:rsidRPr="00D823B5">
        <w:rPr>
          <w:rStyle w:val="1-Char"/>
          <w:rFonts w:hint="cs"/>
          <w:rtl/>
        </w:rPr>
        <w:t>مردی را دید که پاهای گوسفندی را روی زمین می‌کشاند و می‌برد تا آن را سر ببُرد. به او گفت: «وای بر تو! او را به سوی مرگ می‌کشانی و می‌بری، به زیبایی ببر!»</w:t>
      </w:r>
    </w:p>
    <w:p w:rsidR="00A627C8" w:rsidRPr="00D823B5" w:rsidRDefault="00A627C8" w:rsidP="00376812">
      <w:pPr>
        <w:ind w:firstLine="284"/>
        <w:jc w:val="both"/>
        <w:rPr>
          <w:rStyle w:val="1-Char"/>
          <w:rtl/>
        </w:rPr>
      </w:pPr>
      <w:r w:rsidRPr="00376812">
        <w:rPr>
          <w:rStyle w:val="1-Char"/>
          <w:rFonts w:hint="cs"/>
          <w:rtl/>
        </w:rPr>
        <w:t>مورخان آورده</w:t>
      </w:r>
      <w:r w:rsidR="003C024C" w:rsidRPr="00376812">
        <w:rPr>
          <w:rStyle w:val="1-Char"/>
          <w:rFonts w:hint="cs"/>
          <w:rtl/>
        </w:rPr>
        <w:t xml:space="preserve">‌اند </w:t>
      </w:r>
      <w:r w:rsidRPr="00376812">
        <w:rPr>
          <w:rStyle w:val="1-Char"/>
          <w:rFonts w:hint="cs"/>
          <w:rtl/>
        </w:rPr>
        <w:t xml:space="preserve">که در فتح مصر، کبوتری، به خیمه‌گاه </w:t>
      </w:r>
      <w:r>
        <w:rPr>
          <w:rStyle w:val="Emphasis"/>
          <w:rFonts w:cs="Times New Roman" w:hint="cs"/>
          <w:i w:val="0"/>
          <w:iCs w:val="0"/>
          <w:rtl/>
          <w:lang w:bidi="fa-IR"/>
        </w:rPr>
        <w:t>–</w:t>
      </w:r>
      <w:r w:rsidRPr="00D823B5">
        <w:rPr>
          <w:rStyle w:val="1-Char"/>
          <w:rFonts w:hint="cs"/>
          <w:rtl/>
        </w:rPr>
        <w:t xml:space="preserve"> فسطاط </w:t>
      </w:r>
      <w:r>
        <w:rPr>
          <w:rStyle w:val="Emphasis"/>
          <w:rFonts w:cs="Times New Roman" w:hint="cs"/>
          <w:i w:val="0"/>
          <w:iCs w:val="0"/>
          <w:rtl/>
          <w:lang w:bidi="fa-IR"/>
        </w:rPr>
        <w:t>–</w:t>
      </w:r>
      <w:r w:rsidRPr="00D823B5">
        <w:rPr>
          <w:rStyle w:val="1-Char"/>
          <w:rFonts w:hint="cs"/>
          <w:rtl/>
        </w:rPr>
        <w:t xml:space="preserve"> عمرو بن عاص</w:t>
      </w:r>
      <w:r w:rsidR="00E0554E" w:rsidRPr="00E0554E">
        <w:rPr>
          <w:rStyle w:val="1-Char"/>
          <w:rFonts w:cs="CTraditional Arabic" w:hint="cs"/>
          <w:rtl/>
        </w:rPr>
        <w:t xml:space="preserve">س </w:t>
      </w:r>
      <w:r w:rsidRPr="00D823B5">
        <w:rPr>
          <w:rStyle w:val="1-Char"/>
          <w:rFonts w:hint="cs"/>
          <w:rtl/>
        </w:rPr>
        <w:t>آمد، و در بالای آن آشیانه ساخت. وقتی که عمرو عاص خواست کوچ کند، آن کبوتر را دید نخواست با کندن و برچیدن آن خیمه‌ها، او را بی‌آشاینه کند. خیمه‌گاهش را به همان حال رها کرد. مردم آمدند دور و بر آن خیمه‌گاه خانه ساختند و اطراف آن آباد شد و شهر فسطاط به وجود آمد.</w:t>
      </w:r>
    </w:p>
    <w:p w:rsidR="00A627C8" w:rsidRPr="00376812" w:rsidRDefault="00A627C8" w:rsidP="00376812">
      <w:pPr>
        <w:ind w:firstLine="284"/>
        <w:jc w:val="both"/>
        <w:rPr>
          <w:rStyle w:val="1-Char"/>
          <w:rtl/>
        </w:rPr>
      </w:pPr>
      <w:r w:rsidRPr="00376812">
        <w:rPr>
          <w:rStyle w:val="1-Char"/>
          <w:rFonts w:hint="cs"/>
          <w:rtl/>
        </w:rPr>
        <w:t>ابن حَکَم در شرح حال خلیف</w:t>
      </w:r>
      <w:r w:rsidR="000A57AE">
        <w:rPr>
          <w:rStyle w:val="1-Char"/>
          <w:rFonts w:hint="cs"/>
          <w:rtl/>
        </w:rPr>
        <w:t>ۀ</w:t>
      </w:r>
      <w:r w:rsidRPr="00376812">
        <w:rPr>
          <w:rStyle w:val="1-Char"/>
          <w:rFonts w:hint="cs"/>
          <w:rtl/>
        </w:rPr>
        <w:t xml:space="preserve"> راشد عمر بن عبدالعزیز آورده است که از دوانیدن اسب بدون نیاز به آن ن</w:t>
      </w:r>
      <w:r w:rsidR="00A2079A" w:rsidRPr="00376812">
        <w:rPr>
          <w:rStyle w:val="1-Char"/>
          <w:rFonts w:hint="cs"/>
          <w:rtl/>
        </w:rPr>
        <w:t>هی کرده بود. به استربانان نو</w:t>
      </w:r>
      <w:r w:rsidRPr="00376812">
        <w:rPr>
          <w:rStyle w:val="1-Char"/>
          <w:rFonts w:hint="cs"/>
          <w:rtl/>
        </w:rPr>
        <w:t>ش</w:t>
      </w:r>
      <w:r w:rsidR="00A2079A" w:rsidRPr="00376812">
        <w:rPr>
          <w:rStyle w:val="1-Char"/>
          <w:rFonts w:hint="cs"/>
          <w:rtl/>
        </w:rPr>
        <w:t>ت</w:t>
      </w:r>
      <w:r w:rsidRPr="00376812">
        <w:rPr>
          <w:rStyle w:val="1-Char"/>
          <w:rFonts w:hint="cs"/>
          <w:rtl/>
        </w:rPr>
        <w:t>: هیچ حیوان را با افسار سنگین نبرَند، و با چوبی که سر آن آهن باشد نرانند. به والی مصر نوشت: به من گفته</w:t>
      </w:r>
      <w:r w:rsidR="003C024C" w:rsidRPr="00376812">
        <w:rPr>
          <w:rStyle w:val="1-Char"/>
          <w:rFonts w:hint="cs"/>
          <w:rtl/>
        </w:rPr>
        <w:t xml:space="preserve">‌اند </w:t>
      </w:r>
      <w:r w:rsidRPr="00376812">
        <w:rPr>
          <w:rStyle w:val="1-Char"/>
          <w:rFonts w:hint="cs"/>
          <w:rtl/>
        </w:rPr>
        <w:t>که در مصر شتران باربری دارید که بر پشت هریک از</w:t>
      </w:r>
      <w:r w:rsidR="00477E98" w:rsidRPr="00376812">
        <w:rPr>
          <w:rStyle w:val="1-Char"/>
          <w:rFonts w:hint="cs"/>
          <w:rtl/>
        </w:rPr>
        <w:t xml:space="preserve"> آن‌ها </w:t>
      </w:r>
      <w:r w:rsidRPr="00376812">
        <w:rPr>
          <w:rStyle w:val="1-Char"/>
          <w:rFonts w:hint="cs"/>
          <w:rtl/>
        </w:rPr>
        <w:t>1000 رطل بار می‌گذارید. با رسیدن این نام</w:t>
      </w:r>
      <w:r w:rsidR="000A57AE">
        <w:rPr>
          <w:rStyle w:val="1-Char"/>
          <w:rFonts w:hint="cs"/>
          <w:rtl/>
        </w:rPr>
        <w:t>ۀ</w:t>
      </w:r>
      <w:r w:rsidRPr="00376812">
        <w:rPr>
          <w:rStyle w:val="1-Char"/>
          <w:rFonts w:hint="cs"/>
          <w:rtl/>
        </w:rPr>
        <w:t xml:space="preserve"> من، نشنوم که دیگر بر پشت اشتری بیش از 600 رطل بار بگذارند! (هر رطل مصری معادل 453 گرم است].</w:t>
      </w:r>
    </w:p>
    <w:p w:rsidR="00A627C8" w:rsidRPr="00376812" w:rsidRDefault="00A627C8" w:rsidP="00376812">
      <w:pPr>
        <w:ind w:firstLine="284"/>
        <w:jc w:val="both"/>
        <w:rPr>
          <w:rStyle w:val="1-Char"/>
          <w:rtl/>
        </w:rPr>
      </w:pPr>
      <w:r w:rsidRPr="00376812">
        <w:rPr>
          <w:rStyle w:val="1-Char"/>
          <w:rFonts w:hint="cs"/>
          <w:rtl/>
        </w:rPr>
        <w:t>این مهر و محبت و حرمت جوشان و فراگیر یکی از آثار ایمان به خدا و آخرت است. ایمانی که با وزش نسیم‌هایش دل‌های سنگدلان را نرم می‌کند، و بی‌رحمان را در رحم می‌گرداند.</w:t>
      </w:r>
    </w:p>
    <w:p w:rsidR="00A627C8" w:rsidRPr="00D823B5" w:rsidRDefault="00A627C8" w:rsidP="001230D7">
      <w:pPr>
        <w:ind w:firstLine="284"/>
        <w:jc w:val="both"/>
        <w:rPr>
          <w:rStyle w:val="1-Char"/>
          <w:rtl/>
        </w:rPr>
      </w:pPr>
      <w:r w:rsidRPr="00376812">
        <w:rPr>
          <w:rStyle w:val="1-Char"/>
          <w:rFonts w:hint="cs"/>
          <w:rtl/>
        </w:rPr>
        <w:t>ملاحظه کردید که عمر</w:t>
      </w:r>
      <w:r w:rsidR="00B1364E">
        <w:rPr>
          <w:rStyle w:val="1-Char"/>
          <w:rFonts w:hint="cs"/>
          <w:rtl/>
        </w:rPr>
        <w:t xml:space="preserve"> </w:t>
      </w:r>
      <w:r w:rsidR="00A2079A" w:rsidRPr="00376812">
        <w:rPr>
          <w:rStyle w:val="1-Char"/>
          <w:rFonts w:hint="cs"/>
          <w:rtl/>
        </w:rPr>
        <w:t>فاروق</w:t>
      </w:r>
      <w:r w:rsidR="00A2079A" w:rsidRPr="00A2079A">
        <w:rPr>
          <w:rStyle w:val="Emphasis"/>
          <w:rFonts w:ascii="Calibri" w:hAnsi="Calibri" w:cs="CTraditional Arabic" w:hint="cs"/>
          <w:i w:val="0"/>
          <w:iCs w:val="0"/>
          <w:rtl/>
          <w:lang w:bidi="fa-IR"/>
        </w:rPr>
        <w:t>س</w:t>
      </w:r>
      <w:r w:rsidRPr="00D823B5">
        <w:rPr>
          <w:rStyle w:val="1-Char"/>
          <w:rFonts w:hint="cs"/>
          <w:rtl/>
        </w:rPr>
        <w:t>، با آن که در جاهلیت معروف به سرسختی و سنگدلی بود، ایمان با او چه کرد. چشمه‌های مهر و محبت را در دل او برشکافت. حتی گفتند: وی در دوران جاهلیت یک دخترش را زنده به گور کرده بود. اما و</w:t>
      </w:r>
      <w:r w:rsidR="00A2079A" w:rsidRPr="00D823B5">
        <w:rPr>
          <w:rStyle w:val="1-Char"/>
          <w:rFonts w:hint="cs"/>
          <w:rtl/>
        </w:rPr>
        <w:t>ق</w:t>
      </w:r>
      <w:r w:rsidRPr="00D823B5">
        <w:rPr>
          <w:rStyle w:val="1-Char"/>
          <w:rFonts w:hint="cs"/>
          <w:rtl/>
        </w:rPr>
        <w:t>تی که امارت مسلمین را برعهده گرفت، خودش را در برابر خدا نسبت به استری که در دوردست‌ترین نقط</w:t>
      </w:r>
      <w:r w:rsidR="000A57AE">
        <w:rPr>
          <w:rStyle w:val="1-Char"/>
          <w:rFonts w:hint="cs"/>
          <w:rtl/>
        </w:rPr>
        <w:t>ۀ</w:t>
      </w:r>
      <w:r w:rsidRPr="00D823B5">
        <w:rPr>
          <w:rStyle w:val="1-Char"/>
          <w:rFonts w:hint="cs"/>
          <w:rtl/>
        </w:rPr>
        <w:t xml:space="preserve"> </w:t>
      </w:r>
      <w:r w:rsidR="00A2079A" w:rsidRPr="00D823B5">
        <w:rPr>
          <w:rStyle w:val="1-Char"/>
          <w:rFonts w:hint="cs"/>
          <w:rtl/>
        </w:rPr>
        <w:t>دولت</w:t>
      </w:r>
      <w:r w:rsidRPr="00D823B5">
        <w:rPr>
          <w:rStyle w:val="1-Char"/>
          <w:rFonts w:hint="cs"/>
          <w:rtl/>
        </w:rPr>
        <w:t xml:space="preserve"> اسلامی زمین بخورد مسؤول می‌دانست.</w:t>
      </w:r>
    </w:p>
    <w:p w:rsidR="00A627C8" w:rsidRPr="00376812" w:rsidRDefault="00A627C8" w:rsidP="00376812">
      <w:pPr>
        <w:ind w:firstLine="284"/>
        <w:jc w:val="both"/>
        <w:rPr>
          <w:rStyle w:val="1-Char"/>
          <w:rtl/>
        </w:rPr>
      </w:pPr>
      <w:r w:rsidRPr="00376812">
        <w:rPr>
          <w:rStyle w:val="1-Char"/>
          <w:rFonts w:hint="cs"/>
          <w:rtl/>
        </w:rPr>
        <w:t>این عقیده و اخلاق بر همه کار و کردار مسلمانان نخستین حاکم بود، و آثار آن در طرز رفتار مسلمانان حتی با دشمنان در حال جنگ به ظهور و بروز رسید. پیامبر گرامی اسلام، وقتی در یکی از غزوات، زنی را کشته شده می‌یابند، به خشم می‌آیند و می‌گویند: این که با شما سر جنگ نداشته است! و آنحضرت را از کشتن زنان و پیرمردان و کودکان، و کسانی که در جنگ با مسلمانان عملاً شرکت نداشته</w:t>
      </w:r>
      <w:r w:rsidR="003C024C" w:rsidRPr="00376812">
        <w:rPr>
          <w:rStyle w:val="1-Char"/>
          <w:rFonts w:hint="cs"/>
          <w:rtl/>
        </w:rPr>
        <w:t>‌اند،</w:t>
      </w:r>
      <w:r w:rsidRPr="00376812">
        <w:rPr>
          <w:rStyle w:val="1-Char"/>
          <w:rFonts w:hint="cs"/>
          <w:rtl/>
        </w:rPr>
        <w:t xml:space="preserve"> نهی می‌فرمود.</w:t>
      </w:r>
    </w:p>
    <w:p w:rsidR="00A627C8" w:rsidRPr="00D823B5" w:rsidRDefault="00A627C8" w:rsidP="00376812">
      <w:pPr>
        <w:ind w:firstLine="284"/>
        <w:jc w:val="both"/>
        <w:rPr>
          <w:rStyle w:val="1-Char"/>
          <w:rtl/>
        </w:rPr>
      </w:pPr>
      <w:r w:rsidRPr="00376812">
        <w:rPr>
          <w:rStyle w:val="1-Char"/>
          <w:rFonts w:hint="cs"/>
          <w:rtl/>
        </w:rPr>
        <w:t xml:space="preserve">یاران آن حضرت نیز به همین روش، انسان‌هایی نیکوکار و مهربان بودند، نه نابکار و سنگدل: ابوبکر </w:t>
      </w:r>
      <w:r w:rsidR="00B457AB" w:rsidRPr="00376812">
        <w:rPr>
          <w:rStyle w:val="1-Char"/>
          <w:rFonts w:hint="cs"/>
          <w:rtl/>
        </w:rPr>
        <w:t>صدیق</w:t>
      </w:r>
      <w:r w:rsidR="00E0554E" w:rsidRPr="00E0554E">
        <w:rPr>
          <w:rStyle w:val="1-Char"/>
          <w:rFonts w:cs="CTraditional Arabic" w:hint="cs"/>
          <w:rtl/>
        </w:rPr>
        <w:t xml:space="preserve">س </w:t>
      </w:r>
      <w:r w:rsidRPr="00D823B5">
        <w:rPr>
          <w:rStyle w:val="1-Char"/>
          <w:rFonts w:hint="cs"/>
          <w:rtl/>
        </w:rPr>
        <w:t>به هنگام تودیع با لشکر اسامه بن زید به آنان سفارش می‌کند: «زنان و پیران و کودکان را نکشید. درخت‌های خرما را قطع نکنید. درخت‌های میوه‌دار را نبرید. با انسان‌های برخورد می‌کن</w:t>
      </w:r>
      <w:r w:rsidR="00B457AB" w:rsidRPr="00D823B5">
        <w:rPr>
          <w:rStyle w:val="1-Char"/>
          <w:rFonts w:hint="cs"/>
          <w:rtl/>
        </w:rPr>
        <w:t>ید که در صومعه‌ها خلوت کرده</w:t>
      </w:r>
      <w:r w:rsidR="003C024C" w:rsidRPr="00D823B5">
        <w:rPr>
          <w:rStyle w:val="1-Char"/>
          <w:rFonts w:hint="cs"/>
          <w:rtl/>
        </w:rPr>
        <w:t>‌اند،</w:t>
      </w:r>
      <w:r w:rsidRPr="00D823B5">
        <w:rPr>
          <w:rStyle w:val="1-Char"/>
          <w:rFonts w:hint="cs"/>
          <w:rtl/>
        </w:rPr>
        <w:t xml:space="preserve"> آنان را به حال خودشان واگذارید...» عمر </w:t>
      </w:r>
      <w:r w:rsidR="00A2079A" w:rsidRPr="00D823B5">
        <w:rPr>
          <w:rStyle w:val="1-Char"/>
          <w:rFonts w:hint="cs"/>
          <w:rtl/>
        </w:rPr>
        <w:t>فاروق</w:t>
      </w:r>
      <w:r w:rsidR="00E0554E" w:rsidRPr="00E0554E">
        <w:rPr>
          <w:rStyle w:val="1-Char"/>
          <w:rFonts w:cs="CTraditional Arabic" w:hint="cs"/>
          <w:rtl/>
        </w:rPr>
        <w:t xml:space="preserve">س </w:t>
      </w:r>
      <w:r w:rsidRPr="00D823B5">
        <w:rPr>
          <w:rStyle w:val="1-Char"/>
          <w:rFonts w:hint="cs"/>
          <w:rtl/>
        </w:rPr>
        <w:t>می‌گوید: «خدای را</w:t>
      </w:r>
      <w:r w:rsidR="00553F01">
        <w:rPr>
          <w:rStyle w:val="1-Char"/>
          <w:rFonts w:hint="cs"/>
          <w:rtl/>
        </w:rPr>
        <w:t xml:space="preserve"> دربارۀ </w:t>
      </w:r>
      <w:r w:rsidRPr="00D823B5">
        <w:rPr>
          <w:rStyle w:val="1-Char"/>
          <w:rFonts w:hint="cs"/>
          <w:rtl/>
        </w:rPr>
        <w:t>کشاورزانی که با شما سر جنگ ندارند</w:t>
      </w:r>
      <w:r w:rsidR="00A2079A" w:rsidRPr="00D823B5">
        <w:rPr>
          <w:rStyle w:val="1-Char"/>
          <w:rFonts w:hint="cs"/>
          <w:rtl/>
        </w:rPr>
        <w:t xml:space="preserve"> در نظر آورید</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سرِ یکی از بزرگان دشمن درحال جنگ را برای ابوبکر </w:t>
      </w:r>
      <w:r w:rsidR="00A2079A" w:rsidRPr="00376812">
        <w:rPr>
          <w:rStyle w:val="1-Char"/>
          <w:rFonts w:hint="cs"/>
          <w:rtl/>
        </w:rPr>
        <w:t>صدیق</w:t>
      </w:r>
      <w:r w:rsidR="00E0554E" w:rsidRPr="00E0554E">
        <w:rPr>
          <w:rStyle w:val="1-Char"/>
          <w:rFonts w:cs="CTraditional Arabic" w:hint="cs"/>
          <w:rtl/>
        </w:rPr>
        <w:t xml:space="preserve">س </w:t>
      </w:r>
      <w:r w:rsidRPr="00D823B5">
        <w:rPr>
          <w:rStyle w:val="1-Char"/>
          <w:rFonts w:hint="cs"/>
          <w:rtl/>
        </w:rPr>
        <w:t>می‌آورند. این عمل را محکوم می‌کند، و خشم خودش را نسبت به این عمل آشکار می‌کند و به کسی که سر را آورده است می‌گوید: از این پس سرِ هیچکس را برای من نمی‌آورید! به او گفتند: اینان با ما همین کار را می‌کنند! گفت: ما از شیو</w:t>
      </w:r>
      <w:r w:rsidR="000A57AE">
        <w:rPr>
          <w:rStyle w:val="1-Char"/>
          <w:rFonts w:hint="cs"/>
          <w:rtl/>
        </w:rPr>
        <w:t>ۀ</w:t>
      </w:r>
      <w:r w:rsidRPr="00D823B5">
        <w:rPr>
          <w:rStyle w:val="1-Char"/>
          <w:rFonts w:hint="cs"/>
          <w:rtl/>
        </w:rPr>
        <w:t xml:space="preserve"> ایرانیان و رومیان پیروی کنیم؟! کتاب و سنت ما را بس است!</w:t>
      </w:r>
    </w:p>
    <w:p w:rsidR="00A627C8" w:rsidRPr="00376812" w:rsidRDefault="00A627C8" w:rsidP="00376812">
      <w:pPr>
        <w:ind w:firstLine="284"/>
        <w:jc w:val="both"/>
        <w:rPr>
          <w:rStyle w:val="1-Char"/>
          <w:rtl/>
        </w:rPr>
      </w:pPr>
      <w:r w:rsidRPr="00376812">
        <w:rPr>
          <w:rStyle w:val="1-Char"/>
          <w:rFonts w:hint="cs"/>
          <w:rtl/>
        </w:rPr>
        <w:t xml:space="preserve">چنانکه ملاحظه می‌کنید، جنگ‌های اسلامی جنگ‌هایی توأم با مهربانی و مدارا بودند. خونی بر زمین ریخته نمی‌شد، مگر در مواقعی که یک ضرورت اجتناب ناپذیر خونریزی را ایجاب می‌کرد. فیلسوف فرانسوی، گوستاو لوبون همین نکته </w:t>
      </w:r>
      <w:r w:rsidR="00A2079A" w:rsidRPr="00376812">
        <w:rPr>
          <w:rStyle w:val="1-Char"/>
          <w:rFonts w:hint="cs"/>
          <w:rtl/>
        </w:rPr>
        <w:t xml:space="preserve">را </w:t>
      </w:r>
      <w:r w:rsidRPr="00376812">
        <w:rPr>
          <w:rStyle w:val="1-Char"/>
          <w:rFonts w:hint="cs"/>
          <w:rtl/>
        </w:rPr>
        <w:t>نظر دارد که می‌گوید: تاریخ فاتحانی دادگرتر و مهربانتر از اعراب مسلمان به خود ندیده است.</w:t>
      </w:r>
    </w:p>
    <w:p w:rsidR="00A627C8" w:rsidRPr="0062758D" w:rsidRDefault="003A08DC" w:rsidP="0062758D">
      <w:pPr>
        <w:pStyle w:val="3-"/>
        <w:rPr>
          <w:rStyle w:val="1-Char"/>
          <w:rFonts w:ascii="IRZar" w:hAnsi="IRZar" w:cs="IRZar"/>
          <w:sz w:val="24"/>
          <w:szCs w:val="24"/>
          <w:rtl/>
        </w:rPr>
      </w:pPr>
      <w:bookmarkStart w:id="280" w:name="_Toc258768109"/>
      <w:bookmarkStart w:id="281" w:name="_Toc429312922"/>
      <w:r w:rsidRPr="0062758D">
        <w:rPr>
          <w:rStyle w:val="1-Char"/>
          <w:rFonts w:ascii="IRZar" w:hAnsi="IRZar" w:cs="IRZar" w:hint="cs"/>
          <w:sz w:val="24"/>
          <w:szCs w:val="24"/>
          <w:rtl/>
        </w:rPr>
        <w:t>مظاهر مهر و محبت در جامعۀ</w:t>
      </w:r>
      <w:r w:rsidR="00A627C8" w:rsidRPr="0062758D">
        <w:rPr>
          <w:rStyle w:val="1-Char"/>
          <w:rFonts w:ascii="IRZar" w:hAnsi="IRZar" w:cs="IRZar" w:hint="cs"/>
          <w:sz w:val="24"/>
          <w:szCs w:val="24"/>
          <w:rtl/>
        </w:rPr>
        <w:t xml:space="preserve"> اسلامی</w:t>
      </w:r>
      <w:bookmarkEnd w:id="280"/>
      <w:bookmarkEnd w:id="281"/>
    </w:p>
    <w:p w:rsidR="00A627C8" w:rsidRPr="00376812" w:rsidRDefault="00A627C8" w:rsidP="00376812">
      <w:pPr>
        <w:ind w:firstLine="284"/>
        <w:jc w:val="both"/>
        <w:rPr>
          <w:rStyle w:val="1-Char"/>
          <w:rtl/>
        </w:rPr>
      </w:pPr>
      <w:r w:rsidRPr="00376812">
        <w:rPr>
          <w:rStyle w:val="1-Char"/>
          <w:rFonts w:hint="cs"/>
          <w:rtl/>
        </w:rPr>
        <w:t>آثار این خُلق و خوی برگرفته از رحمت الهی در روابط داخلی جامع</w:t>
      </w:r>
      <w:r w:rsidR="000A57AE">
        <w:rPr>
          <w:rStyle w:val="1-Char"/>
          <w:rFonts w:hint="cs"/>
          <w:rtl/>
        </w:rPr>
        <w:t>ۀ</w:t>
      </w:r>
      <w:r w:rsidRPr="00376812">
        <w:rPr>
          <w:rStyle w:val="1-Char"/>
          <w:rFonts w:hint="cs"/>
          <w:rtl/>
        </w:rPr>
        <w:t xml:space="preserve"> اسلامی نیز مشهود است. عواطف کریمانه، احساسات ارزشمند انسانی، سرشار از مدارا و مرحمت، و آکنده از نیکوکاری و خیراندیشی، بر هم</w:t>
      </w:r>
      <w:r w:rsidR="000A57AE">
        <w:rPr>
          <w:rStyle w:val="1-Char"/>
          <w:rFonts w:hint="cs"/>
          <w:rtl/>
        </w:rPr>
        <w:t>ۀ</w:t>
      </w:r>
      <w:r w:rsidRPr="00376812">
        <w:rPr>
          <w:rStyle w:val="1-Char"/>
          <w:rFonts w:hint="cs"/>
          <w:rtl/>
        </w:rPr>
        <w:t xml:space="preserve"> روابط اجتماعی میان مسلمانان حاکم است. این احساسات و عواطف در سیستم اوقات و خیریه در جوامع اسلامی تبلور یافته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مسلمانان اهل مواسات، به همان انگیز</w:t>
      </w:r>
      <w:r w:rsidR="000A57AE">
        <w:rPr>
          <w:rStyle w:val="1-Char"/>
          <w:rFonts w:hint="cs"/>
          <w:rtl/>
        </w:rPr>
        <w:t>ۀ</w:t>
      </w:r>
      <w:r w:rsidRPr="00376812">
        <w:rPr>
          <w:rStyle w:val="1-Char"/>
          <w:rFonts w:hint="cs"/>
          <w:rtl/>
        </w:rPr>
        <w:t xml:space="preserve"> شفقت و مهربانی که ایمان در دل‌هایشان افکنده است و از روی تمایل به پاداش خدایی، و برای آن که پرورند</w:t>
      </w:r>
      <w:r w:rsidR="000A57AE">
        <w:rPr>
          <w:rStyle w:val="1-Char"/>
          <w:rFonts w:hint="cs"/>
          <w:rtl/>
        </w:rPr>
        <w:t>ۀ</w:t>
      </w:r>
      <w:r w:rsidRPr="00376812">
        <w:rPr>
          <w:rStyle w:val="1-Char"/>
          <w:rFonts w:hint="cs"/>
          <w:rtl/>
        </w:rPr>
        <w:t xml:space="preserve"> اعمال نیک‌شان پس از مرگ بسته نشود، همه یا قسمتی از دارایی خودشان را وقف می‌کردن</w:t>
      </w:r>
      <w:r w:rsidR="00735BF2" w:rsidRPr="00376812">
        <w:rPr>
          <w:rStyle w:val="1-Char"/>
          <w:rFonts w:hint="cs"/>
          <w:rtl/>
        </w:rPr>
        <w:t>د</w:t>
      </w:r>
      <w:r w:rsidRPr="00376812">
        <w:rPr>
          <w:rStyle w:val="1-Char"/>
          <w:rFonts w:hint="cs"/>
          <w:rtl/>
        </w:rPr>
        <w:t>، تا گرسنگان را سیر کنند، تشنگان را سیراب سازند، برهنگا</w:t>
      </w:r>
      <w:r w:rsidR="00735BF2" w:rsidRPr="00376812">
        <w:rPr>
          <w:rStyle w:val="1-Char"/>
          <w:rFonts w:hint="cs"/>
          <w:rtl/>
        </w:rPr>
        <w:t>ن</w:t>
      </w:r>
      <w:r w:rsidRPr="00376812">
        <w:rPr>
          <w:rStyle w:val="1-Char"/>
          <w:rFonts w:hint="cs"/>
          <w:rtl/>
        </w:rPr>
        <w:t xml:space="preserve"> را بپوشانند، غریبان را جا و پناه بدهند، بیماران را درمان کنند، بیسوادان را آموزش دهند، مردگان را کفن و دفن کنند، یتیمان را کفالت کنند، محرومان را یاری دهند. به طور کلی این موقوفات و خیریه‌ها هرگونه هدف شرافتمندان</w:t>
      </w:r>
      <w:r w:rsidR="000A57AE">
        <w:rPr>
          <w:rStyle w:val="1-Char"/>
          <w:rFonts w:hint="cs"/>
          <w:rtl/>
        </w:rPr>
        <w:t>ۀ</w:t>
      </w:r>
      <w:r w:rsidRPr="00376812">
        <w:rPr>
          <w:rStyle w:val="1-Char"/>
          <w:rFonts w:hint="cs"/>
          <w:rtl/>
        </w:rPr>
        <w:t xml:space="preserve"> انسانی می‌توانستند داشته باشند. حتی در این نیکوکاری‌هایشان حیوانات را هم در کنار انسان‌ها دخالت می‌دادند.</w:t>
      </w:r>
    </w:p>
    <w:p w:rsidR="00A627C8" w:rsidRPr="00376812" w:rsidRDefault="00A627C8" w:rsidP="00376812">
      <w:pPr>
        <w:ind w:firstLine="284"/>
        <w:jc w:val="both"/>
        <w:rPr>
          <w:rStyle w:val="1-Char"/>
          <w:rtl/>
        </w:rPr>
      </w:pPr>
      <w:r w:rsidRPr="00376812">
        <w:rPr>
          <w:rStyle w:val="1-Char"/>
          <w:rFonts w:hint="cs"/>
          <w:rtl/>
        </w:rPr>
        <w:t xml:space="preserve">انسان دچار دهشت می‌گردد، وقتی که دلایل وقف‌کنندگان را بررسی می‌کند، و آن شرافت نفس، و بیداری وجدان، و آن مقام والای انسانیت، و تأثیر نیکوی این </w:t>
      </w:r>
      <w:r w:rsidR="00735BF2" w:rsidRPr="00376812">
        <w:rPr>
          <w:rStyle w:val="1-Char"/>
          <w:rFonts w:hint="cs"/>
          <w:rtl/>
        </w:rPr>
        <w:t xml:space="preserve">عمل </w:t>
      </w:r>
      <w:r w:rsidRPr="00376812">
        <w:rPr>
          <w:rStyle w:val="1-Char"/>
          <w:rFonts w:hint="cs"/>
          <w:rtl/>
        </w:rPr>
        <w:t>را در وجود آنان مشاهده می‌کند. می‌نگرد که چگونه هدف‌های جالب و ارزشمندی را برای خود در نظر می‌گیرند و این اموال را وقف می‌کنند، و انتظار دارند اموالی را که وقف کرده</w:t>
      </w:r>
      <w:r w:rsidR="003C024C" w:rsidRPr="00376812">
        <w:rPr>
          <w:rStyle w:val="1-Char"/>
          <w:rFonts w:hint="cs"/>
          <w:rtl/>
        </w:rPr>
        <w:t xml:space="preserve">‌اند </w:t>
      </w:r>
      <w:r w:rsidRPr="00376812">
        <w:rPr>
          <w:rStyle w:val="1-Char"/>
          <w:rFonts w:hint="cs"/>
          <w:rtl/>
        </w:rPr>
        <w:t>تنها در همان راه‌ها و برای همان منظورها به مصرف برسانند.</w:t>
      </w:r>
    </w:p>
    <w:p w:rsidR="00A627C8" w:rsidRPr="00376812" w:rsidRDefault="00A627C8" w:rsidP="00376812">
      <w:pPr>
        <w:ind w:firstLine="284"/>
        <w:jc w:val="both"/>
        <w:rPr>
          <w:rStyle w:val="1-Char"/>
          <w:rtl/>
        </w:rPr>
      </w:pPr>
      <w:r w:rsidRPr="00376812">
        <w:rPr>
          <w:rStyle w:val="1-Char"/>
          <w:rFonts w:hint="cs"/>
          <w:rtl/>
        </w:rPr>
        <w:t>برای توضیح بیشتر مطلب، بد نیست ببینیم که این انسان‌های شرافتمند و نیکوکار، به چه مواردی توجه کرده</w:t>
      </w:r>
      <w:r w:rsidR="003C024C" w:rsidRPr="00376812">
        <w:rPr>
          <w:rStyle w:val="1-Char"/>
          <w:rFonts w:hint="cs"/>
          <w:rtl/>
        </w:rPr>
        <w:t>‌اند،</w:t>
      </w:r>
      <w:r w:rsidRPr="00376812">
        <w:rPr>
          <w:rStyle w:val="1-Char"/>
          <w:rFonts w:hint="cs"/>
          <w:rtl/>
        </w:rPr>
        <w:t xml:space="preserve"> و چه نکته‌های ظریف انسانی را در نظر گرفته</w:t>
      </w:r>
      <w:r w:rsidR="00F23F91" w:rsidRPr="00376812">
        <w:rPr>
          <w:rStyle w:val="1-Char"/>
          <w:rFonts w:hint="cs"/>
          <w:rtl/>
        </w:rPr>
        <w:t>‌اند!</w:t>
      </w:r>
    </w:p>
    <w:p w:rsidR="00A627C8" w:rsidRPr="00D823B5" w:rsidRDefault="00A627C8" w:rsidP="00376812">
      <w:pPr>
        <w:ind w:firstLine="284"/>
        <w:jc w:val="both"/>
        <w:rPr>
          <w:rStyle w:val="1-Char"/>
          <w:rtl/>
        </w:rPr>
      </w:pPr>
      <w:r w:rsidRPr="005C3CAA">
        <w:rPr>
          <w:rStyle w:val="1-Char"/>
          <w:rtl/>
        </w:rPr>
        <w:t>وقف شکستنی</w:t>
      </w:r>
      <w:r w:rsidRPr="005C3CAA">
        <w:rPr>
          <w:rStyle w:val="1-Char"/>
        </w:rPr>
        <w:t>‌</w:t>
      </w:r>
      <w:r w:rsidRPr="005C3CAA">
        <w:rPr>
          <w:rStyle w:val="1-Char"/>
          <w:rtl/>
        </w:rPr>
        <w:t>ها:</w:t>
      </w:r>
      <w:r w:rsidRPr="005C3CAA">
        <w:rPr>
          <w:rStyle w:val="1-Char"/>
          <w:rFonts w:hint="cs"/>
          <w:rtl/>
        </w:rPr>
        <w:t xml:space="preserve"> موقوفه‌ای</w:t>
      </w:r>
      <w:r w:rsidRPr="00D823B5">
        <w:rPr>
          <w:rStyle w:val="1-Char"/>
          <w:rFonts w:hint="cs"/>
          <w:rtl/>
        </w:rPr>
        <w:t xml:space="preserve"> است که از محل آن ظروف چینی خریداری می‌شود. خدمتکاری که ظرف چینی از دستش می‌افتد و می‌شکند، و نمی‌خواهد دچار خشم اربابش بشود، می‌تواند به ادار</w:t>
      </w:r>
      <w:r w:rsidR="000A57AE">
        <w:rPr>
          <w:rStyle w:val="1-Char"/>
          <w:rFonts w:hint="cs"/>
          <w:rtl/>
        </w:rPr>
        <w:t>ۀ</w:t>
      </w:r>
      <w:r w:rsidRPr="00D823B5">
        <w:rPr>
          <w:rStyle w:val="1-Char"/>
          <w:rFonts w:hint="cs"/>
          <w:rtl/>
        </w:rPr>
        <w:t xml:space="preserve"> اوقاف برود، و ظرف شکسته را بدهد، و یک ظرف سالم به جای آن بگیرد و برود، و از خشم اربابش در امان بماند.</w:t>
      </w:r>
    </w:p>
    <w:p w:rsidR="00A627C8" w:rsidRPr="00D823B5" w:rsidRDefault="00A627C8" w:rsidP="00376812">
      <w:pPr>
        <w:ind w:firstLine="284"/>
        <w:jc w:val="both"/>
        <w:rPr>
          <w:rStyle w:val="1-Char"/>
          <w:rtl/>
        </w:rPr>
      </w:pPr>
      <w:r w:rsidRPr="005C3CAA">
        <w:rPr>
          <w:rStyle w:val="1-Char"/>
          <w:rtl/>
        </w:rPr>
        <w:t>وقف سگ</w:t>
      </w:r>
      <w:r w:rsidRPr="005C3CAA">
        <w:rPr>
          <w:rStyle w:val="1-Char"/>
        </w:rPr>
        <w:t>‌</w:t>
      </w:r>
      <w:r w:rsidRPr="005C3CAA">
        <w:rPr>
          <w:rStyle w:val="1-Char"/>
          <w:rtl/>
        </w:rPr>
        <w:t>های ولگرد:</w:t>
      </w:r>
      <w:r w:rsidR="00735BF2" w:rsidRPr="005C3CAA">
        <w:rPr>
          <w:rStyle w:val="1-Char"/>
          <w:rFonts w:hint="cs"/>
          <w:rtl/>
        </w:rPr>
        <w:t xml:space="preserve"> موقوفه‌ای</w:t>
      </w:r>
      <w:r w:rsidR="00735BF2" w:rsidRPr="00D823B5">
        <w:rPr>
          <w:rStyle w:val="1-Char"/>
          <w:rFonts w:hint="cs"/>
          <w:rtl/>
        </w:rPr>
        <w:t xml:space="preserve"> است که ب</w:t>
      </w:r>
      <w:r w:rsidRPr="00D823B5">
        <w:rPr>
          <w:rStyle w:val="1-Char"/>
          <w:rFonts w:hint="cs"/>
          <w:rtl/>
        </w:rPr>
        <w:t>ر</w:t>
      </w:r>
      <w:r w:rsidR="00735BF2" w:rsidRPr="00D823B5">
        <w:rPr>
          <w:rStyle w:val="1-Char"/>
          <w:rFonts w:hint="cs"/>
          <w:rtl/>
        </w:rPr>
        <w:t>ا</w:t>
      </w:r>
      <w:r w:rsidRPr="00D823B5">
        <w:rPr>
          <w:rStyle w:val="1-Char"/>
          <w:rFonts w:hint="cs"/>
          <w:rtl/>
        </w:rPr>
        <w:t>ی غذادادن سگ‌های ولگرد و بی‌صاحب خرج می‌شود تا از عذاب گرسنگی نجات پیدا کنند تا وقتی که این حیوانات بمیرند و راحت شوند یا این که صاحبان‌شان پیدا شود.</w:t>
      </w:r>
    </w:p>
    <w:p w:rsidR="00A627C8" w:rsidRPr="00D823B5" w:rsidRDefault="00A627C8" w:rsidP="00376812">
      <w:pPr>
        <w:ind w:firstLine="284"/>
        <w:jc w:val="both"/>
        <w:rPr>
          <w:rStyle w:val="1-Char"/>
          <w:rtl/>
        </w:rPr>
      </w:pPr>
      <w:r w:rsidRPr="005C3CAA">
        <w:rPr>
          <w:rStyle w:val="1-Char"/>
          <w:rtl/>
        </w:rPr>
        <w:t>وقف عروسی</w:t>
      </w:r>
      <w:r w:rsidRPr="005C3CAA">
        <w:rPr>
          <w:rStyle w:val="1-Char"/>
        </w:rPr>
        <w:t>‌</w:t>
      </w:r>
      <w:r w:rsidRPr="005C3CAA">
        <w:rPr>
          <w:rStyle w:val="1-Char"/>
          <w:rtl/>
        </w:rPr>
        <w:t>ها:</w:t>
      </w:r>
      <w:r w:rsidRPr="005C3CAA">
        <w:rPr>
          <w:rStyle w:val="1-Char"/>
          <w:rFonts w:hint="cs"/>
          <w:rtl/>
        </w:rPr>
        <w:t xml:space="preserve"> موقوفه‌ای</w:t>
      </w:r>
      <w:r w:rsidRPr="00D823B5">
        <w:rPr>
          <w:rStyle w:val="1-Char"/>
          <w:rFonts w:hint="cs"/>
          <w:rtl/>
        </w:rPr>
        <w:t xml:space="preserve"> است که جواهرات و زیورآلات را برای عروسی‌ها و جشن‌ها به عاریت می‌دهد. خانم‌های بی‌بضاعت، جواهرآلاتی را که لازم دارند برای جشن‌ها و عروسی‌ها از این موقوفه به عاریت می‌گیرند. و پس از پایان‌پذیرفتن مراسم</w:t>
      </w:r>
      <w:r w:rsidR="00477E98" w:rsidRPr="00D823B5">
        <w:rPr>
          <w:rStyle w:val="1-Char"/>
          <w:rFonts w:hint="cs"/>
          <w:rtl/>
        </w:rPr>
        <w:t xml:space="preserve"> آن‌ها </w:t>
      </w:r>
      <w:r w:rsidRPr="00D823B5">
        <w:rPr>
          <w:rStyle w:val="1-Char"/>
          <w:rFonts w:hint="cs"/>
          <w:rtl/>
        </w:rPr>
        <w:t xml:space="preserve">را بازمی‌گردانند. به این ترتیب، یک داماد تهیدست می‌تواند در شب و روز عروسی‌اش با سر و وضع آراسته‌ای ظاهر شود. و عروس جوانش </w:t>
      </w:r>
      <w:r w:rsidR="00900841" w:rsidRPr="00D823B5">
        <w:rPr>
          <w:rStyle w:val="1-Char"/>
          <w:rFonts w:hint="cs"/>
          <w:rtl/>
        </w:rPr>
        <w:t xml:space="preserve">را با </w:t>
      </w:r>
      <w:r w:rsidRPr="00D823B5">
        <w:rPr>
          <w:rStyle w:val="1-Char"/>
          <w:rFonts w:hint="cs"/>
          <w:rtl/>
        </w:rPr>
        <w:t>زر و زیور و جواهرات بیاراید، تا مراسم شادی به بهترین و</w:t>
      </w:r>
      <w:r w:rsidR="00900841" w:rsidRPr="00D823B5">
        <w:rPr>
          <w:rStyle w:val="1-Char"/>
          <w:rFonts w:hint="cs"/>
          <w:rtl/>
        </w:rPr>
        <w:t>ج</w:t>
      </w:r>
      <w:r w:rsidRPr="00D823B5">
        <w:rPr>
          <w:rStyle w:val="1-Char"/>
          <w:rFonts w:hint="cs"/>
          <w:rtl/>
        </w:rPr>
        <w:t>ه بگذرد، و مرحمی برای دل‌های شکسته باشد.</w:t>
      </w:r>
    </w:p>
    <w:p w:rsidR="00A627C8" w:rsidRPr="00D823B5" w:rsidRDefault="00A627C8" w:rsidP="00706D5C">
      <w:pPr>
        <w:ind w:firstLine="284"/>
        <w:jc w:val="both"/>
        <w:rPr>
          <w:rStyle w:val="1-Char"/>
          <w:rtl/>
        </w:rPr>
      </w:pPr>
      <w:r w:rsidRPr="005C3CAA">
        <w:rPr>
          <w:rStyle w:val="1-Char"/>
          <w:rtl/>
        </w:rPr>
        <w:t>وقف خانم</w:t>
      </w:r>
      <w:r w:rsidRPr="005C3CAA">
        <w:rPr>
          <w:rStyle w:val="1-Char"/>
        </w:rPr>
        <w:t>‌</w:t>
      </w:r>
      <w:r w:rsidRPr="005C3CAA">
        <w:rPr>
          <w:rStyle w:val="1-Char"/>
          <w:rtl/>
        </w:rPr>
        <w:t>های عصبانی:</w:t>
      </w:r>
      <w:r w:rsidRPr="005C3CAA">
        <w:rPr>
          <w:rStyle w:val="1-Char"/>
          <w:rFonts w:hint="cs"/>
          <w:rtl/>
        </w:rPr>
        <w:t xml:space="preserve"> موقوفه‌ای</w:t>
      </w:r>
      <w:r w:rsidRPr="00D823B5">
        <w:rPr>
          <w:rStyle w:val="1-Char"/>
          <w:rFonts w:hint="cs"/>
          <w:rtl/>
        </w:rPr>
        <w:t xml:space="preserve"> است که از محل آن خانه‌ای فراهم می‌کنند و آب و غذا در آن قرار می‌دهند، و هم</w:t>
      </w:r>
      <w:r w:rsidR="000A57AE">
        <w:rPr>
          <w:rStyle w:val="1-Char"/>
          <w:rFonts w:hint="cs"/>
          <w:rtl/>
        </w:rPr>
        <w:t>ۀ</w:t>
      </w:r>
      <w:r w:rsidRPr="00D823B5">
        <w:rPr>
          <w:rStyle w:val="1-Char"/>
          <w:rFonts w:hint="cs"/>
          <w:rtl/>
        </w:rPr>
        <w:t xml:space="preserve"> نیازهای ساکنان آن را تأمین می‌کنند. خانمی که با همسرش دعوا می‌کند، و شوهرش به او نامهربان می</w:t>
      </w:r>
      <w:r w:rsidR="00706D5C">
        <w:rPr>
          <w:rStyle w:val="1-Char"/>
          <w:rFonts w:hint="eastAsia"/>
          <w:rtl/>
        </w:rPr>
        <w:t>‌</w:t>
      </w:r>
      <w:r w:rsidRPr="00D823B5">
        <w:rPr>
          <w:rStyle w:val="1-Char"/>
          <w:rFonts w:hint="cs"/>
          <w:rtl/>
        </w:rPr>
        <w:t>شود، می‌تواند از خان</w:t>
      </w:r>
      <w:r w:rsidR="000A57AE">
        <w:rPr>
          <w:rStyle w:val="1-Char"/>
          <w:rFonts w:hint="cs"/>
          <w:rtl/>
        </w:rPr>
        <w:t>ۀ</w:t>
      </w:r>
      <w:r w:rsidRPr="00D823B5">
        <w:rPr>
          <w:rStyle w:val="1-Char"/>
          <w:rFonts w:hint="cs"/>
          <w:rtl/>
        </w:rPr>
        <w:t xml:space="preserve"> شوهر بیرون بیاید، و در این خانه بماند، و بخورد و بیاشامد و پذیرایی شود، تا کدورت‌هایی که میان او و شوهرش به وجود آمده از میان برود، و اوضاع رو به راه شود، و دل‌ها به رحم بیایند. آن وقت بار دیگر به خان</w:t>
      </w:r>
      <w:r w:rsidR="000A57AE">
        <w:rPr>
          <w:rStyle w:val="1-Char"/>
          <w:rFonts w:hint="cs"/>
          <w:rtl/>
        </w:rPr>
        <w:t>ۀ</w:t>
      </w:r>
      <w:r w:rsidRPr="00D823B5">
        <w:rPr>
          <w:rStyle w:val="1-Char"/>
          <w:rFonts w:hint="cs"/>
          <w:rtl/>
        </w:rPr>
        <w:t xml:space="preserve"> خود بازمی‌گردد و زندگی زناشویی را از سر می‌گیرد.</w:t>
      </w:r>
    </w:p>
    <w:p w:rsidR="00A627C8" w:rsidRPr="00376812" w:rsidRDefault="00A627C8" w:rsidP="00376812">
      <w:pPr>
        <w:ind w:firstLine="284"/>
        <w:jc w:val="both"/>
        <w:rPr>
          <w:rStyle w:val="1-Char"/>
          <w:rtl/>
        </w:rPr>
      </w:pPr>
      <w:r w:rsidRPr="005C3CAA">
        <w:rPr>
          <w:rStyle w:val="1-Char"/>
          <w:rtl/>
        </w:rPr>
        <w:t>وقف همراه بیماران و همدم غریبان:</w:t>
      </w:r>
      <w:r w:rsidRPr="005C3CAA">
        <w:rPr>
          <w:rStyle w:val="1-Char"/>
          <w:rFonts w:hint="cs"/>
          <w:rtl/>
        </w:rPr>
        <w:t xml:space="preserve"> موقوفه‌ای است که</w:t>
      </w:r>
      <w:r w:rsidRPr="00376812">
        <w:rPr>
          <w:rStyle w:val="1-Char"/>
          <w:rFonts w:hint="cs"/>
          <w:rtl/>
        </w:rPr>
        <w:t xml:space="preserve"> از محل آن عده‌ای از خوانندگان خوش‌آواز و خوش‌صدا را استخدام می‌کنند، تا در طول شب، ساعت به ساعت، پست عوض کنند و در کنار بیماران یا غریبان بی‌کس و کار بنشینند و قصیده‌های مذهبی بخوانند، تا بیمار دردمندی که به هیچ وسیل</w:t>
      </w:r>
      <w:r w:rsidR="000A57AE">
        <w:rPr>
          <w:rStyle w:val="1-Char"/>
          <w:rFonts w:hint="cs"/>
          <w:rtl/>
        </w:rPr>
        <w:t>ۀ</w:t>
      </w:r>
      <w:r w:rsidRPr="00376812">
        <w:rPr>
          <w:rStyle w:val="1-Char"/>
          <w:rFonts w:hint="cs"/>
          <w:rtl/>
        </w:rPr>
        <w:t xml:space="preserve"> دیگری نمی‌توانند دردش را تسکین دهند. به این وسیله دردش تسکین پیدا کند، و غریبی که انیس و مونسی ندارد به این وسیله از تنهایی بدر آید.</w:t>
      </w:r>
    </w:p>
    <w:p w:rsidR="00A627C8" w:rsidRPr="00376812" w:rsidRDefault="00A627C8" w:rsidP="00376812">
      <w:pPr>
        <w:ind w:firstLine="284"/>
        <w:jc w:val="both"/>
        <w:rPr>
          <w:rStyle w:val="1-Char"/>
          <w:rtl/>
        </w:rPr>
      </w:pPr>
      <w:r w:rsidRPr="005C3CAA">
        <w:rPr>
          <w:rStyle w:val="1-Char"/>
          <w:rtl/>
        </w:rPr>
        <w:t>وقف امیددادن به بیماران:</w:t>
      </w:r>
      <w:r w:rsidRPr="005C3CAA">
        <w:rPr>
          <w:rStyle w:val="1-Char"/>
          <w:rFonts w:hint="cs"/>
          <w:rtl/>
        </w:rPr>
        <w:t xml:space="preserve"> موقوفه‌ای</w:t>
      </w:r>
      <w:r w:rsidRPr="00376812">
        <w:rPr>
          <w:rStyle w:val="1-Char"/>
          <w:rFonts w:hint="cs"/>
          <w:rtl/>
        </w:rPr>
        <w:t xml:space="preserve"> است که از محل آن قسمتی از هزین</w:t>
      </w:r>
      <w:r w:rsidR="000A57AE">
        <w:rPr>
          <w:rStyle w:val="1-Char"/>
          <w:rFonts w:hint="cs"/>
          <w:rtl/>
        </w:rPr>
        <w:t>ۀ</w:t>
      </w:r>
      <w:r w:rsidRPr="00376812">
        <w:rPr>
          <w:rStyle w:val="1-Char"/>
          <w:rFonts w:hint="cs"/>
          <w:rtl/>
        </w:rPr>
        <w:t xml:space="preserve"> درمان بیماران را در بیمارستان‌ها تأمین می‌کنند. به این ترتیب که دو نفر پرستار را وامی‌دارند که در نزدیکی بیمار، در جایی که بیمار حرف‌هایشان را بشنود، ولی آنان را نبیند، بایستند و باهم به این نحو گفتگو کنند: اولی به دومی بگوید: پزشک راجع به این بیمار چه گفت؟ و دومی پاسخ بگوید: پزشک می‌گوید: نگرانی وجود ندارد. به زودی خوب می‌شود. بیماریش نگران‌کننده نیست و چه بسا دو یا سه روز دیگر از بستر بیماری برخیزد.</w:t>
      </w:r>
    </w:p>
    <w:p w:rsidR="00A627C8" w:rsidRPr="00376812" w:rsidRDefault="00A627C8" w:rsidP="00376812">
      <w:pPr>
        <w:ind w:firstLine="284"/>
        <w:jc w:val="both"/>
        <w:rPr>
          <w:rStyle w:val="1-Char"/>
          <w:rtl/>
        </w:rPr>
      </w:pPr>
      <w:r w:rsidRPr="00376812">
        <w:rPr>
          <w:rStyle w:val="1-Char"/>
          <w:rFonts w:hint="cs"/>
          <w:rtl/>
        </w:rPr>
        <w:t>ملاحظه می‌کنید که واقفان این موقوفه‌ها به هم</w:t>
      </w:r>
      <w:r w:rsidR="000A57AE">
        <w:rPr>
          <w:rStyle w:val="1-Char"/>
          <w:rFonts w:hint="cs"/>
          <w:rtl/>
        </w:rPr>
        <w:t>ۀ</w:t>
      </w:r>
      <w:r w:rsidRPr="00376812">
        <w:rPr>
          <w:rStyle w:val="1-Char"/>
          <w:rFonts w:hint="cs"/>
          <w:rtl/>
        </w:rPr>
        <w:t xml:space="preserve"> راه‌های خیر پرداخته</w:t>
      </w:r>
      <w:r w:rsidR="003C024C" w:rsidRPr="00376812">
        <w:rPr>
          <w:rStyle w:val="1-Char"/>
          <w:rFonts w:hint="cs"/>
          <w:rtl/>
        </w:rPr>
        <w:t>‌اند،</w:t>
      </w:r>
      <w:r w:rsidRPr="00376812">
        <w:rPr>
          <w:rStyle w:val="1-Char"/>
          <w:rFonts w:hint="cs"/>
          <w:rtl/>
        </w:rPr>
        <w:t xml:space="preserve"> و هیچیک از جوانب و ابعاد زندگی انسانی را از خیرات و مبرات خویش بی‌نصیب نگذا</w:t>
      </w:r>
      <w:r w:rsidR="00900841" w:rsidRPr="00376812">
        <w:rPr>
          <w:rStyle w:val="1-Char"/>
          <w:rFonts w:hint="cs"/>
          <w:rtl/>
        </w:rPr>
        <w:t>شت</w:t>
      </w:r>
      <w:r w:rsidRPr="00376812">
        <w:rPr>
          <w:rStyle w:val="1-Char"/>
          <w:rFonts w:hint="cs"/>
          <w:rtl/>
        </w:rPr>
        <w:t>ه</w:t>
      </w:r>
      <w:r w:rsidR="003C024C" w:rsidRPr="00376812">
        <w:rPr>
          <w:rStyle w:val="1-Char"/>
          <w:rFonts w:hint="cs"/>
          <w:rtl/>
        </w:rPr>
        <w:t>‌اند،</w:t>
      </w:r>
      <w:r w:rsidRPr="00376812">
        <w:rPr>
          <w:rStyle w:val="1-Char"/>
          <w:rFonts w:hint="cs"/>
          <w:rtl/>
        </w:rPr>
        <w:t xml:space="preserve"> و </w:t>
      </w:r>
      <w:r w:rsidR="00900841" w:rsidRPr="00376812">
        <w:rPr>
          <w:rStyle w:val="1-Char"/>
          <w:rFonts w:hint="cs"/>
          <w:rtl/>
        </w:rPr>
        <w:t>ب</w:t>
      </w:r>
      <w:r w:rsidRPr="00376812">
        <w:rPr>
          <w:rStyle w:val="1-Char"/>
          <w:rFonts w:hint="cs"/>
          <w:rtl/>
        </w:rPr>
        <w:t>ا این ترتیب، احساسات انسانی عمیق خود را در زمینه‌های نیاز مردم در هر زمان و مکان به نمایش می‌گذارند.</w:t>
      </w:r>
    </w:p>
    <w:p w:rsidR="00A627C8" w:rsidRPr="00376812" w:rsidRDefault="00A627C8" w:rsidP="00376812">
      <w:pPr>
        <w:ind w:firstLine="284"/>
        <w:jc w:val="both"/>
        <w:rPr>
          <w:rStyle w:val="1-Char"/>
          <w:rtl/>
        </w:rPr>
      </w:pPr>
      <w:r w:rsidRPr="00376812">
        <w:rPr>
          <w:rStyle w:val="1-Char"/>
          <w:rFonts w:hint="cs"/>
          <w:rtl/>
        </w:rPr>
        <w:t>بی شک امتیاز این همه خیرات و مبرات از آنِ عقیده و ایمان این انسان‌ها است. عقیده و ایمان است که این احساسات لطیف را به وجود می‌آورد، و این درک و آگاهی را برای این انسان‌ها پدید می‌آورد که به این ریزه کاری‌ها در گوشه و کنار جامعه و در هم</w:t>
      </w:r>
      <w:r w:rsidR="000A57AE">
        <w:rPr>
          <w:rStyle w:val="1-Char"/>
          <w:rFonts w:hint="cs"/>
          <w:rtl/>
        </w:rPr>
        <w:t>ۀ</w:t>
      </w:r>
      <w:r w:rsidRPr="00376812">
        <w:rPr>
          <w:rStyle w:val="1-Char"/>
          <w:rFonts w:hint="cs"/>
          <w:rtl/>
        </w:rPr>
        <w:t xml:space="preserve"> زمینه‌های زندگی توجه کنند، و رضایت ندهند که نیکوکاری‌هایشان محدود به این دوران کوتاه زندگی دنیایشان گردد، و ترتیبی برای یک صدق</w:t>
      </w:r>
      <w:r w:rsidR="000A57AE">
        <w:rPr>
          <w:rStyle w:val="1-Char"/>
          <w:rFonts w:hint="cs"/>
          <w:rtl/>
        </w:rPr>
        <w:t>ۀ</w:t>
      </w:r>
      <w:r w:rsidRPr="00376812">
        <w:rPr>
          <w:rStyle w:val="1-Char"/>
          <w:rFonts w:hint="cs"/>
          <w:rtl/>
        </w:rPr>
        <w:t xml:space="preserve"> جاریه، و نیکوکاری مستمر تدارک ببی</w:t>
      </w:r>
      <w:r w:rsidR="00900841" w:rsidRPr="00376812">
        <w:rPr>
          <w:rStyle w:val="1-Char"/>
          <w:rFonts w:hint="cs"/>
          <w:rtl/>
        </w:rPr>
        <w:t>ن</w:t>
      </w:r>
      <w:r w:rsidRPr="00376812">
        <w:rPr>
          <w:rStyle w:val="1-Char"/>
          <w:rFonts w:hint="cs"/>
          <w:rtl/>
        </w:rPr>
        <w:t>ند که تا جهان باقی است، و انسانی در جهان زندگی می‌کند، پاداش کار نیک‌شان را داشته باشند.</w:t>
      </w:r>
    </w:p>
    <w:p w:rsidR="00A627C8" w:rsidRPr="0062758D" w:rsidRDefault="00A627C8" w:rsidP="0062758D">
      <w:pPr>
        <w:pStyle w:val="3-"/>
        <w:rPr>
          <w:rStyle w:val="1-Char"/>
          <w:rFonts w:ascii="IRZar" w:hAnsi="IRZar" w:cs="IRZar"/>
          <w:sz w:val="24"/>
          <w:szCs w:val="24"/>
          <w:rtl/>
        </w:rPr>
      </w:pPr>
      <w:bookmarkStart w:id="282" w:name="_Toc258768110"/>
      <w:bookmarkStart w:id="283" w:name="_Toc429312923"/>
      <w:r w:rsidRPr="0062758D">
        <w:rPr>
          <w:rStyle w:val="1-Char"/>
          <w:rFonts w:ascii="IRZar" w:hAnsi="IRZar" w:cs="IRZar" w:hint="cs"/>
          <w:sz w:val="24"/>
          <w:szCs w:val="24"/>
          <w:rtl/>
        </w:rPr>
        <w:t>تبهکاری‌ها و زشتکاری‌ها زایید</w:t>
      </w:r>
      <w:r w:rsidR="003A08DC" w:rsidRPr="0062758D">
        <w:rPr>
          <w:rStyle w:val="1-Char"/>
          <w:rFonts w:ascii="IRZar" w:hAnsi="IRZar" w:cs="IRZar" w:hint="cs"/>
          <w:sz w:val="24"/>
          <w:szCs w:val="24"/>
          <w:rtl/>
        </w:rPr>
        <w:t>ۀ</w:t>
      </w:r>
      <w:r w:rsidRPr="0062758D">
        <w:rPr>
          <w:rStyle w:val="1-Char"/>
          <w:rFonts w:ascii="IRZar" w:hAnsi="IRZar" w:cs="IRZar" w:hint="cs"/>
          <w:sz w:val="24"/>
          <w:szCs w:val="24"/>
          <w:rtl/>
        </w:rPr>
        <w:t xml:space="preserve"> بی‌ایمانی و سنگدلی است</w:t>
      </w:r>
      <w:bookmarkEnd w:id="282"/>
      <w:bookmarkEnd w:id="283"/>
    </w:p>
    <w:p w:rsidR="00A627C8" w:rsidRPr="00376812" w:rsidRDefault="00A627C8" w:rsidP="00376812">
      <w:pPr>
        <w:ind w:firstLine="284"/>
        <w:jc w:val="both"/>
        <w:rPr>
          <w:rStyle w:val="1-Char"/>
          <w:rtl/>
        </w:rPr>
      </w:pPr>
      <w:r w:rsidRPr="00376812">
        <w:rPr>
          <w:rStyle w:val="1-Char"/>
          <w:rFonts w:hint="cs"/>
          <w:rtl/>
        </w:rPr>
        <w:t>دل‌ها</w:t>
      </w:r>
      <w:r w:rsidR="00900841" w:rsidRPr="00376812">
        <w:rPr>
          <w:rStyle w:val="1-Char"/>
          <w:rFonts w:hint="cs"/>
          <w:rtl/>
        </w:rPr>
        <w:t>ی</w:t>
      </w:r>
      <w:r w:rsidRPr="00376812">
        <w:rPr>
          <w:rStyle w:val="1-Char"/>
          <w:rFonts w:hint="cs"/>
          <w:rtl/>
        </w:rPr>
        <w:t xml:space="preserve"> با ایمان از مهر و محبت تهی نیستند. اما کفر به خدا و آخرت دلی سخت و سنگ در پی دارد، و معمولاً انسان‌های سنگدل</w:t>
      </w:r>
      <w:r w:rsidR="003C024C" w:rsidRPr="00376812">
        <w:rPr>
          <w:rStyle w:val="1-Char"/>
          <w:rFonts w:hint="cs"/>
          <w:rtl/>
        </w:rPr>
        <w:t xml:space="preserve">‌اند </w:t>
      </w:r>
      <w:r w:rsidRPr="00376812">
        <w:rPr>
          <w:rStyle w:val="1-Char"/>
          <w:rFonts w:hint="cs"/>
          <w:rtl/>
        </w:rPr>
        <w:t>که بدترین نابکاری‌ها را که از</w:t>
      </w:r>
      <w:r w:rsidR="00477E98" w:rsidRPr="00376812">
        <w:rPr>
          <w:rStyle w:val="1-Char"/>
          <w:rFonts w:hint="cs"/>
          <w:rtl/>
        </w:rPr>
        <w:t xml:space="preserve"> آن‌ها </w:t>
      </w:r>
      <w:r w:rsidRPr="00376812">
        <w:rPr>
          <w:rStyle w:val="1-Char"/>
          <w:rFonts w:hint="cs"/>
          <w:rtl/>
        </w:rPr>
        <w:t>لرزه بر اندام انسان می‌افتد، انجام می‌دهند.</w:t>
      </w:r>
    </w:p>
    <w:p w:rsidR="00A627C8" w:rsidRPr="00376812" w:rsidRDefault="00A627C8" w:rsidP="00376812">
      <w:pPr>
        <w:ind w:firstLine="284"/>
        <w:jc w:val="both"/>
        <w:rPr>
          <w:rStyle w:val="1-Char"/>
          <w:rtl/>
        </w:rPr>
      </w:pPr>
      <w:r w:rsidRPr="00376812">
        <w:rPr>
          <w:rStyle w:val="1-Char"/>
          <w:rFonts w:hint="cs"/>
          <w:rtl/>
        </w:rPr>
        <w:t>اگر تاریخ را ورق بزنیم، مشاهده می‌کنیم که تبهکاری‌های وحشتناک را همواره آدم‌هایی انجام داده</w:t>
      </w:r>
      <w:r w:rsidR="003C024C" w:rsidRPr="00376812">
        <w:rPr>
          <w:rStyle w:val="1-Char"/>
          <w:rFonts w:hint="cs"/>
          <w:rtl/>
        </w:rPr>
        <w:t xml:space="preserve">‌اند </w:t>
      </w:r>
      <w:r w:rsidRPr="00376812">
        <w:rPr>
          <w:rStyle w:val="1-Char"/>
          <w:rFonts w:hint="cs"/>
          <w:rtl/>
        </w:rPr>
        <w:t>که برای خدا جایگاه ارزشی قائل نیستند و حسابی برای آخرت باز</w:t>
      </w:r>
      <w:r w:rsidR="00900841" w:rsidRPr="00376812">
        <w:rPr>
          <w:rStyle w:val="1-Char"/>
          <w:rFonts w:hint="cs"/>
          <w:rtl/>
        </w:rPr>
        <w:t xml:space="preserve"> </w:t>
      </w:r>
      <w:r w:rsidRPr="00376812">
        <w:rPr>
          <w:rStyle w:val="1-Char"/>
          <w:rFonts w:hint="cs"/>
          <w:rtl/>
        </w:rPr>
        <w:t>نمی‌کنند. فرعون آن آدم سرکش و متکبر و زورگوی که مردان را سر می‌برید، و زنان را به بی‌عفتی می‌کشانید، ایمان به بازگشت به خدا و آخرت نداشت که آن کارهایی را که کرد، کرد.</w:t>
      </w:r>
    </w:p>
    <w:p w:rsidR="00E06D84" w:rsidRPr="00C10EC8" w:rsidRDefault="00E06D84" w:rsidP="00DB772A">
      <w:pPr>
        <w:ind w:firstLine="284"/>
        <w:jc w:val="both"/>
        <w:rPr>
          <w:rStyle w:val="7-Char"/>
          <w:rtl/>
        </w:rPr>
      </w:pPr>
      <w:r>
        <w:rPr>
          <w:rStyle w:val="Emphasis"/>
          <w:rFonts w:ascii="Traditional Arabic" w:hAnsi="Traditional Arabic" w:cs="Traditional Arabic"/>
          <w:i w:val="0"/>
          <w:iCs w:val="0"/>
          <w:rtl/>
          <w:lang w:bidi="fa-IR"/>
        </w:rPr>
        <w:t>﴿</w:t>
      </w:r>
      <w:r w:rsidR="00DB772A" w:rsidRPr="00C10EC8">
        <w:rPr>
          <w:rStyle w:val="7-Char"/>
          <w:rFonts w:hint="eastAsia"/>
          <w:rtl/>
        </w:rPr>
        <w:t>وَ</w:t>
      </w:r>
      <w:r w:rsidR="00DB772A" w:rsidRPr="00C10EC8">
        <w:rPr>
          <w:rStyle w:val="7-Char"/>
          <w:rFonts w:hint="cs"/>
          <w:rtl/>
        </w:rPr>
        <w:t>ٱ</w:t>
      </w:r>
      <w:r w:rsidR="00DB772A" w:rsidRPr="00C10EC8">
        <w:rPr>
          <w:rStyle w:val="7-Char"/>
          <w:rFonts w:hint="eastAsia"/>
          <w:rtl/>
        </w:rPr>
        <w:t>سۡتَكۡبَرَ</w:t>
      </w:r>
      <w:r w:rsidR="00DB772A" w:rsidRPr="00C10EC8">
        <w:rPr>
          <w:rStyle w:val="7-Char"/>
          <w:rtl/>
        </w:rPr>
        <w:t xml:space="preserve"> هُوَ وَجُنُودُهُ</w:t>
      </w:r>
      <w:r w:rsidR="00DB772A" w:rsidRPr="00C10EC8">
        <w:rPr>
          <w:rStyle w:val="7-Char"/>
          <w:rFonts w:hint="cs"/>
          <w:rtl/>
        </w:rPr>
        <w:t>ۥ</w:t>
      </w:r>
      <w:r w:rsidR="00DB772A" w:rsidRPr="00C10EC8">
        <w:rPr>
          <w:rStyle w:val="7-Char"/>
          <w:rtl/>
        </w:rPr>
        <w:t xml:space="preserve"> فِي </w:t>
      </w:r>
      <w:r w:rsidR="00DB772A" w:rsidRPr="00C10EC8">
        <w:rPr>
          <w:rStyle w:val="7-Char"/>
          <w:rFonts w:hint="cs"/>
          <w:rtl/>
        </w:rPr>
        <w:t>ٱ</w:t>
      </w:r>
      <w:r w:rsidR="00DB772A" w:rsidRPr="00C10EC8">
        <w:rPr>
          <w:rStyle w:val="7-Char"/>
          <w:rFonts w:hint="eastAsia"/>
          <w:rtl/>
        </w:rPr>
        <w:t>لۡأَرۡضِ</w:t>
      </w:r>
      <w:r w:rsidR="00DB772A" w:rsidRPr="00C10EC8">
        <w:rPr>
          <w:rStyle w:val="7-Char"/>
          <w:rtl/>
        </w:rPr>
        <w:t xml:space="preserve"> بِغَيۡرِ </w:t>
      </w:r>
      <w:r w:rsidR="00DB772A" w:rsidRPr="00C10EC8">
        <w:rPr>
          <w:rStyle w:val="7-Char"/>
          <w:rFonts w:hint="cs"/>
          <w:rtl/>
        </w:rPr>
        <w:t>ٱ</w:t>
      </w:r>
      <w:r w:rsidR="00DB772A" w:rsidRPr="00C10EC8">
        <w:rPr>
          <w:rStyle w:val="7-Char"/>
          <w:rFonts w:hint="eastAsia"/>
          <w:rtl/>
        </w:rPr>
        <w:t>لۡحَقِّ</w:t>
      </w:r>
      <w:r w:rsidR="00DB772A" w:rsidRPr="00C10EC8">
        <w:rPr>
          <w:rStyle w:val="7-Char"/>
          <w:rtl/>
        </w:rPr>
        <w:t xml:space="preserve"> وَظَنُّوٓاْ أَنَّهُمۡ إِلَيۡنَا لَا يُرۡجَعُونَ ٣٩</w:t>
      </w:r>
      <w:r>
        <w:rPr>
          <w:rStyle w:val="Emphasis"/>
          <w:rFonts w:ascii="Traditional Arabic" w:hAnsi="Traditional Arabic" w:cs="Traditional Arabic"/>
          <w:i w:val="0"/>
          <w:iCs w:val="0"/>
          <w:rtl/>
          <w:lang w:bidi="fa-IR"/>
        </w:rPr>
        <w:t>﴾</w:t>
      </w:r>
      <w:r w:rsidRPr="00D823B5">
        <w:rPr>
          <w:rStyle w:val="1-Char"/>
          <w:rFonts w:hint="cs"/>
          <w:rtl/>
        </w:rPr>
        <w:t xml:space="preserve"> </w:t>
      </w:r>
      <w:r w:rsidRPr="003A08DC">
        <w:rPr>
          <w:rStyle w:val="6-Char"/>
          <w:rtl/>
        </w:rPr>
        <w:t>[</w:t>
      </w:r>
      <w:r w:rsidRPr="003A08DC">
        <w:rPr>
          <w:rStyle w:val="6-Char"/>
          <w:rFonts w:hint="cs"/>
          <w:rtl/>
        </w:rPr>
        <w:t>القصص: 39</w:t>
      </w:r>
      <w:r w:rsidRPr="003A08D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او و لشکریانش در آن سرزمین به ناحق اتسکبار ورزیدند و باور کردند که به سوی ما نخواهند آمد</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DB772A">
      <w:pPr>
        <w:ind w:firstLine="284"/>
        <w:jc w:val="both"/>
        <w:rPr>
          <w:rStyle w:val="7-Char"/>
          <w:rtl/>
        </w:rPr>
      </w:pPr>
      <w:r>
        <w:rPr>
          <w:rStyle w:val="Emphasis"/>
          <w:rFonts w:ascii="Traditional Arabic" w:hAnsi="Traditional Arabic" w:cs="Traditional Arabic"/>
          <w:i w:val="0"/>
          <w:iCs w:val="0"/>
          <w:rtl/>
          <w:lang w:bidi="fa-IR"/>
        </w:rPr>
        <w:t>﴿</w:t>
      </w:r>
      <w:r w:rsidR="00DB772A" w:rsidRPr="00C10EC8">
        <w:rPr>
          <w:rStyle w:val="7-Char"/>
          <w:rFonts w:hint="eastAsia"/>
          <w:rtl/>
        </w:rPr>
        <w:t>وَقَالَ</w:t>
      </w:r>
      <w:r w:rsidR="00DB772A" w:rsidRPr="00C10EC8">
        <w:rPr>
          <w:rStyle w:val="7-Char"/>
          <w:rtl/>
        </w:rPr>
        <w:t xml:space="preserve"> مُوسَىٰٓ إِنِّي عُذۡتُ بِرَبِّي وَرَبِّكُم مِّن كُلِّ مُتَكَبِّرٖ لَّا يُؤۡمِنُ بِيَوۡمِ </w:t>
      </w:r>
      <w:r w:rsidR="00DB772A" w:rsidRPr="00C10EC8">
        <w:rPr>
          <w:rStyle w:val="7-Char"/>
          <w:rFonts w:hint="cs"/>
          <w:rtl/>
        </w:rPr>
        <w:t>ٱ</w:t>
      </w:r>
      <w:r w:rsidR="00DB772A" w:rsidRPr="00C10EC8">
        <w:rPr>
          <w:rStyle w:val="7-Char"/>
          <w:rFonts w:hint="eastAsia"/>
          <w:rtl/>
        </w:rPr>
        <w:t>لۡحِسَابِ</w:t>
      </w:r>
      <w:r w:rsidR="00DB772A" w:rsidRPr="00C10EC8">
        <w:rPr>
          <w:rStyle w:val="7-Char"/>
          <w:rtl/>
        </w:rPr>
        <w:t xml:space="preserve"> ٢٧</w:t>
      </w:r>
      <w:r>
        <w:rPr>
          <w:rStyle w:val="Emphasis"/>
          <w:rFonts w:ascii="Traditional Arabic" w:hAnsi="Traditional Arabic" w:cs="Traditional Arabic"/>
          <w:i w:val="0"/>
          <w:iCs w:val="0"/>
          <w:rtl/>
          <w:lang w:bidi="fa-IR"/>
        </w:rPr>
        <w:t>﴾</w:t>
      </w:r>
      <w:r w:rsidRPr="00D823B5">
        <w:rPr>
          <w:rStyle w:val="1-Char"/>
          <w:rFonts w:hint="cs"/>
          <w:rtl/>
        </w:rPr>
        <w:t xml:space="preserve"> </w:t>
      </w:r>
      <w:r w:rsidRPr="003A08DC">
        <w:rPr>
          <w:rStyle w:val="6-Char"/>
          <w:rtl/>
        </w:rPr>
        <w:t>[</w:t>
      </w:r>
      <w:r w:rsidRPr="003A08DC">
        <w:rPr>
          <w:rStyle w:val="6-Char"/>
          <w:rFonts w:hint="cs"/>
          <w:rtl/>
        </w:rPr>
        <w:t>المؤمن: 27</w:t>
      </w:r>
      <w:r w:rsidRPr="003A08DC">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موسی گفت: من به پروردگار خودم و پروردگار شما از هر آدم متکبری که به روز حساب ایمان ندارد پناه می‌برم</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«نِرون» که روم را به آتش کشید، «لنین» که در یکی از نامه‌هایش به ماکسیم گورکی می‌گوید: کشتن سه چهارم از ساکنان جهان در راه کمونیست‌کردن یک چهارم باقیمانده چیزی نیست! قربانگاه‌هایی که مادیگرایان کمونیست در </w:t>
      </w:r>
      <w:r w:rsidR="00900841" w:rsidRPr="00376812">
        <w:rPr>
          <w:rStyle w:val="1-Char"/>
          <w:rFonts w:hint="cs"/>
          <w:rtl/>
        </w:rPr>
        <w:t>افغانستان</w:t>
      </w:r>
      <w:r w:rsidRPr="00376812">
        <w:rPr>
          <w:rStyle w:val="1-Char"/>
          <w:rFonts w:hint="cs"/>
          <w:rtl/>
        </w:rPr>
        <w:t xml:space="preserve"> به راه انداخت</w:t>
      </w:r>
      <w:r w:rsidR="00900841" w:rsidRPr="00376812">
        <w:rPr>
          <w:rStyle w:val="1-Char"/>
          <w:rFonts w:hint="cs"/>
          <w:rtl/>
        </w:rPr>
        <w:t>ند، و مردم را زنده به گور کردند،</w:t>
      </w:r>
      <w:r w:rsidRPr="00376812">
        <w:rPr>
          <w:rStyle w:val="1-Char"/>
          <w:rFonts w:hint="cs"/>
          <w:rtl/>
        </w:rPr>
        <w:t xml:space="preserve"> و جنازه‌ها را در خیابان‌ها افکندند. بهترین گواه بر سنگدلی این مادیگرایان است. انقلاب مجارستان و خون‌هایی که طی آن به زمین ریخت، خود دلیل دیگری است.</w:t>
      </w:r>
    </w:p>
    <w:p w:rsidR="00A627C8" w:rsidRPr="00D823B5" w:rsidRDefault="00A627C8" w:rsidP="00376812">
      <w:pPr>
        <w:ind w:firstLine="284"/>
        <w:jc w:val="both"/>
        <w:rPr>
          <w:rStyle w:val="1-Char"/>
          <w:rtl/>
        </w:rPr>
      </w:pPr>
      <w:r w:rsidRPr="00376812">
        <w:rPr>
          <w:rStyle w:val="1-Char"/>
          <w:rFonts w:hint="cs"/>
          <w:rtl/>
        </w:rPr>
        <w:t>بالاتر از این، بلاهایی که خود کمونیست‌ها بر سر یکدیگر می‌آورند</w:t>
      </w:r>
      <w:r w:rsidR="002971B0" w:rsidRPr="00376812">
        <w:rPr>
          <w:rStyle w:val="1-Char"/>
          <w:rFonts w:hint="cs"/>
          <w:rtl/>
        </w:rPr>
        <w:t>،</w:t>
      </w:r>
      <w:r w:rsidRPr="00376812">
        <w:rPr>
          <w:rStyle w:val="1-Char"/>
          <w:rFonts w:hint="cs"/>
          <w:rtl/>
        </w:rPr>
        <w:t xml:space="preserve"> دلیل آشکاری است بر این که دل‌هایشان مانند سنگ، بلکه از سنگ سخت‌تر است. روزنامه نگار معروف، «علی امین» (در کتاب </w:t>
      </w:r>
      <w:r w:rsidRPr="00E6726A">
        <w:rPr>
          <w:rStyle w:val="5-Char"/>
          <w:rFonts w:hint="cs"/>
          <w:rtl/>
        </w:rPr>
        <w:t>«</w:t>
      </w:r>
      <w:r w:rsidR="002971B0" w:rsidRPr="00E6726A">
        <w:rPr>
          <w:rStyle w:val="5-Char"/>
          <w:rFonts w:hint="cs"/>
          <w:rtl/>
        </w:rPr>
        <w:t>أ</w:t>
      </w:r>
      <w:r w:rsidRPr="00E6726A">
        <w:rPr>
          <w:rStyle w:val="5-Char"/>
          <w:rFonts w:hint="cs"/>
          <w:rtl/>
        </w:rPr>
        <w:t>فکار للبیع»</w:t>
      </w:r>
      <w:r w:rsidRPr="00376812">
        <w:rPr>
          <w:rStyle w:val="1-Char"/>
          <w:rFonts w:hint="cs"/>
          <w:rtl/>
        </w:rPr>
        <w:t xml:space="preserve"> ص 141 در مقاله‌ای تحت عنوان </w:t>
      </w:r>
      <w:r w:rsidRPr="003A08DC">
        <w:rPr>
          <w:rStyle w:val="5-Char"/>
          <w:rFonts w:hint="cs"/>
          <w:rtl/>
        </w:rPr>
        <w:t>«انصار الطغاة»</w:t>
      </w:r>
      <w:r w:rsidRPr="00D823B5">
        <w:rPr>
          <w:rStyle w:val="1-Char"/>
          <w:rFonts w:hint="cs"/>
          <w:rtl/>
        </w:rPr>
        <w:t xml:space="preserve"> می‌گوید:</w:t>
      </w:r>
    </w:p>
    <w:p w:rsidR="00A627C8" w:rsidRPr="00376812" w:rsidRDefault="00A627C8" w:rsidP="00376812">
      <w:pPr>
        <w:ind w:firstLine="284"/>
        <w:jc w:val="both"/>
        <w:rPr>
          <w:rStyle w:val="1-Char"/>
          <w:rtl/>
        </w:rPr>
      </w:pPr>
      <w:r w:rsidRPr="00376812">
        <w:rPr>
          <w:rStyle w:val="1-Char"/>
          <w:rFonts w:hint="cs"/>
          <w:rtl/>
        </w:rPr>
        <w:t>در کتاب «بر سر کمونیست‌ها چه می‌آید؟» که یک نویسند</w:t>
      </w:r>
      <w:r w:rsidR="000A57AE">
        <w:rPr>
          <w:rStyle w:val="1-Char"/>
          <w:rFonts w:hint="cs"/>
          <w:rtl/>
        </w:rPr>
        <w:t>ۀ</w:t>
      </w:r>
      <w:r w:rsidRPr="00376812">
        <w:rPr>
          <w:rStyle w:val="1-Char"/>
          <w:rFonts w:hint="cs"/>
          <w:rtl/>
        </w:rPr>
        <w:t xml:space="preserve"> روسی به نام «میخائیل بادیُف» نوشته، آمار عجیبی از تعداد کسانی که «استالین» پس از مرگ «لنین» اعدام کرد به دست داده شده است. «است</w:t>
      </w:r>
      <w:r w:rsidR="002971B0" w:rsidRPr="00376812">
        <w:rPr>
          <w:rStyle w:val="1-Char"/>
          <w:rFonts w:hint="cs"/>
          <w:rtl/>
        </w:rPr>
        <w:t>الین» هم</w:t>
      </w:r>
      <w:r w:rsidR="000A57AE">
        <w:rPr>
          <w:rStyle w:val="1-Char"/>
          <w:rFonts w:hint="cs"/>
          <w:rtl/>
        </w:rPr>
        <w:t>ۀ</w:t>
      </w:r>
      <w:r w:rsidR="002971B0" w:rsidRPr="00376812">
        <w:rPr>
          <w:rStyle w:val="1-Char"/>
          <w:rFonts w:hint="cs"/>
          <w:rtl/>
        </w:rPr>
        <w:t xml:space="preserve"> اعضای نخستین جلس</w:t>
      </w:r>
      <w:r w:rsidR="000A57AE">
        <w:rPr>
          <w:rStyle w:val="1-Char"/>
          <w:rFonts w:hint="cs"/>
          <w:rtl/>
        </w:rPr>
        <w:t>ۀ</w:t>
      </w:r>
      <w:r w:rsidR="002971B0" w:rsidRPr="00376812">
        <w:rPr>
          <w:rStyle w:val="1-Char"/>
          <w:rFonts w:hint="cs"/>
          <w:rtl/>
        </w:rPr>
        <w:t xml:space="preserve"> شور</w:t>
      </w:r>
      <w:r w:rsidRPr="00376812">
        <w:rPr>
          <w:rStyle w:val="1-Char"/>
          <w:rFonts w:hint="cs"/>
          <w:rtl/>
        </w:rPr>
        <w:t>ای</w:t>
      </w:r>
      <w:r w:rsidR="002971B0" w:rsidRPr="00376812">
        <w:rPr>
          <w:rStyle w:val="1-Char"/>
          <w:rFonts w:hint="eastAsia"/>
          <w:rtl/>
        </w:rPr>
        <w:t>‌</w:t>
      </w:r>
      <w:r w:rsidRPr="00376812">
        <w:rPr>
          <w:rStyle w:val="1-Char"/>
          <w:rFonts w:hint="cs"/>
          <w:rtl/>
        </w:rPr>
        <w:t>عالی حزب را که پس از مرگ لنین تشکیل شد و به اتفاق آرا استالین را انتخاب کرد</w:t>
      </w:r>
      <w:r w:rsidR="002971B0" w:rsidRPr="00376812">
        <w:rPr>
          <w:rStyle w:val="1-Char"/>
          <w:rFonts w:hint="cs"/>
          <w:rtl/>
        </w:rPr>
        <w:t>ند</w:t>
      </w:r>
      <w:r w:rsidRPr="00376812">
        <w:rPr>
          <w:rStyle w:val="1-Char"/>
          <w:rFonts w:hint="cs"/>
          <w:rtl/>
        </w:rPr>
        <w:t>، اعدام کرد.</w:t>
      </w:r>
    </w:p>
    <w:p w:rsidR="00A627C8" w:rsidRPr="00376812" w:rsidRDefault="00A627C8" w:rsidP="00376812">
      <w:pPr>
        <w:ind w:firstLine="284"/>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وزیران «لنین» را به خیانت متهم کرد و اعدام کرد.</w:t>
      </w:r>
    </w:p>
    <w:p w:rsidR="00A627C8" w:rsidRPr="00376812" w:rsidRDefault="00A627C8" w:rsidP="00376812">
      <w:pPr>
        <w:ind w:firstLine="284"/>
        <w:jc w:val="both"/>
        <w:rPr>
          <w:rStyle w:val="1-Char"/>
          <w:rtl/>
        </w:rPr>
      </w:pPr>
      <w:r w:rsidRPr="00376812">
        <w:rPr>
          <w:rStyle w:val="1-Char"/>
          <w:rFonts w:hint="cs"/>
          <w:rtl/>
        </w:rPr>
        <w:t>هشتاد درصد دبیران اتحادیه‌های کارگران را که اجتماع کردند و انتخاب وی را تبریک گفتند، اعدام کرد.</w:t>
      </w:r>
    </w:p>
    <w:p w:rsidR="00A627C8" w:rsidRPr="00376812" w:rsidRDefault="00A627C8" w:rsidP="00376812">
      <w:pPr>
        <w:ind w:firstLine="284"/>
        <w:jc w:val="both"/>
        <w:rPr>
          <w:rStyle w:val="1-Char"/>
          <w:rtl/>
        </w:rPr>
      </w:pPr>
      <w:r w:rsidRPr="00376812">
        <w:rPr>
          <w:rStyle w:val="1-Char"/>
          <w:rFonts w:hint="cs"/>
          <w:rtl/>
        </w:rPr>
        <w:t>15 عضو از 27 عضوی که کمیسیون تدوین قانون اساسی را در 1936 تشکیل دادند، اعدام کرد.</w:t>
      </w:r>
    </w:p>
    <w:p w:rsidR="00A627C8" w:rsidRPr="00376812" w:rsidRDefault="00A627C8" w:rsidP="00376812">
      <w:pPr>
        <w:ind w:firstLine="284"/>
        <w:jc w:val="both"/>
        <w:rPr>
          <w:rStyle w:val="1-Char"/>
          <w:rtl/>
        </w:rPr>
      </w:pPr>
      <w:r w:rsidRPr="00376812">
        <w:rPr>
          <w:rStyle w:val="1-Char"/>
          <w:rFonts w:hint="cs"/>
          <w:rtl/>
        </w:rPr>
        <w:t>43 نفر از 53 نفر دبیران حزب را که سازماندهی حزب کمونیست را برعهده داشتند، اعدام کرد.</w:t>
      </w:r>
    </w:p>
    <w:p w:rsidR="00A627C8" w:rsidRPr="00376812" w:rsidRDefault="00A627C8" w:rsidP="00376812">
      <w:pPr>
        <w:ind w:firstLine="284"/>
        <w:jc w:val="both"/>
        <w:rPr>
          <w:rStyle w:val="1-Char"/>
          <w:rtl/>
        </w:rPr>
      </w:pPr>
      <w:r w:rsidRPr="00376812">
        <w:rPr>
          <w:rStyle w:val="1-Char"/>
          <w:rFonts w:hint="cs"/>
          <w:rtl/>
        </w:rPr>
        <w:t>70 عضو از 80 عضو شورای عالی دفاع شوروی را اعدام کرد.</w:t>
      </w:r>
    </w:p>
    <w:p w:rsidR="00A627C8" w:rsidRPr="00376812" w:rsidRDefault="00A627C8" w:rsidP="00376812">
      <w:pPr>
        <w:ind w:firstLine="284"/>
        <w:jc w:val="both"/>
        <w:rPr>
          <w:rStyle w:val="1-Char"/>
          <w:rtl/>
        </w:rPr>
      </w:pPr>
      <w:r w:rsidRPr="00376812">
        <w:rPr>
          <w:rStyle w:val="1-Char"/>
          <w:rFonts w:hint="cs"/>
          <w:rtl/>
        </w:rPr>
        <w:t>از 5 مارشال ارتش سرخ 3 تن را اعدام کرد.</w:t>
      </w:r>
    </w:p>
    <w:p w:rsidR="00A627C8" w:rsidRPr="00376812" w:rsidRDefault="00A627C8" w:rsidP="00376812">
      <w:pPr>
        <w:ind w:firstLine="284"/>
        <w:jc w:val="both"/>
        <w:rPr>
          <w:rStyle w:val="1-Char"/>
          <w:rtl/>
        </w:rPr>
      </w:pPr>
      <w:r w:rsidRPr="00376812">
        <w:rPr>
          <w:rStyle w:val="1-Char"/>
          <w:rFonts w:hint="cs"/>
          <w:rtl/>
        </w:rPr>
        <w:t>9 وزیر از 11 وزیر را که هیئت و زیران او را در 1936 تشکیل می‌دادند، اعدام کرد.</w:t>
      </w:r>
    </w:p>
    <w:p w:rsidR="00A627C8" w:rsidRPr="00376812" w:rsidRDefault="00A627C8" w:rsidP="00376812">
      <w:pPr>
        <w:ind w:firstLine="284"/>
        <w:jc w:val="both"/>
        <w:rPr>
          <w:rStyle w:val="1-Char"/>
          <w:rtl/>
        </w:rPr>
      </w:pPr>
      <w:r w:rsidRPr="00376812">
        <w:rPr>
          <w:rStyle w:val="1-Char"/>
          <w:rFonts w:hint="cs"/>
          <w:rtl/>
        </w:rPr>
        <w:t>60 درصد از فرماندهان ارتش سرخ و 30000 نفر از کارمندان دولت را اعدام کرد. خلاصه این که کمونیزم با سرعت بی‌نظیری خودش را می‌خورد و از پای درمی‌آورد.</w:t>
      </w:r>
    </w:p>
    <w:p w:rsidR="00A627C8" w:rsidRPr="00376812" w:rsidRDefault="00A627C8" w:rsidP="00376812">
      <w:pPr>
        <w:ind w:firstLine="284"/>
        <w:jc w:val="both"/>
        <w:rPr>
          <w:rStyle w:val="1-Char"/>
          <w:rtl/>
        </w:rPr>
      </w:pPr>
      <w:r w:rsidRPr="00376812">
        <w:rPr>
          <w:rStyle w:val="1-Char"/>
          <w:rFonts w:hint="cs"/>
          <w:rtl/>
        </w:rPr>
        <w:t>راز هم</w:t>
      </w:r>
      <w:r w:rsidR="000A57AE">
        <w:rPr>
          <w:rStyle w:val="1-Char"/>
          <w:rFonts w:hint="cs"/>
          <w:rtl/>
        </w:rPr>
        <w:t>ۀ</w:t>
      </w:r>
      <w:r w:rsidRPr="00376812">
        <w:rPr>
          <w:rStyle w:val="1-Char"/>
          <w:rFonts w:hint="cs"/>
          <w:rtl/>
        </w:rPr>
        <w:t xml:space="preserve"> این‌ها آنست که در شوروی (سابق) آزادی وجود ندارد. کسی که در رأس دولت است، می‌تواند هرکس را که با او مخالف است، محکوم گرداند؛ و بدون محاکمه برای او هر حکمی را صادر کند، و به هیچکس اجازه ندهد که آزادانه رأی دهد، و اعتراض کند، و به او بگوید: «بیا که باهم پای میز عدالت برویم!»</w:t>
      </w:r>
    </w:p>
    <w:p w:rsidR="00A627C8" w:rsidRPr="00376812" w:rsidRDefault="00A627C8" w:rsidP="00376812">
      <w:pPr>
        <w:ind w:firstLine="284"/>
        <w:jc w:val="both"/>
        <w:rPr>
          <w:rStyle w:val="1-Char"/>
          <w:rtl/>
        </w:rPr>
      </w:pPr>
      <w:r w:rsidRPr="00376812">
        <w:rPr>
          <w:rStyle w:val="1-Char"/>
          <w:rFonts w:hint="cs"/>
          <w:rtl/>
        </w:rPr>
        <w:t>سخنی که ما می‌گوییم اینست که نبودن آزادی رمز این همه تبهکاری و نابکاری، و این همه قربانگاه‌های هولناک نیست. در طول تاریخ، دیکتاتورهای زیادی بر ملت‌ها فرمانروایی کرده</w:t>
      </w:r>
      <w:r w:rsidR="003C024C" w:rsidRPr="00376812">
        <w:rPr>
          <w:rStyle w:val="1-Char"/>
          <w:rFonts w:hint="cs"/>
          <w:rtl/>
        </w:rPr>
        <w:t>‌اند،</w:t>
      </w:r>
      <w:r w:rsidRPr="00376812">
        <w:rPr>
          <w:rStyle w:val="1-Char"/>
          <w:rFonts w:hint="cs"/>
          <w:rtl/>
        </w:rPr>
        <w:t xml:space="preserve"> اما با دشمنان چنین رفتاری را که این کمونیست‌ها با یاران خودشان و اعضای حزب خودشان کرده</w:t>
      </w:r>
      <w:r w:rsidR="003C024C" w:rsidRPr="00376812">
        <w:rPr>
          <w:rStyle w:val="1-Char"/>
          <w:rFonts w:hint="cs"/>
          <w:rtl/>
        </w:rPr>
        <w:t>‌اند،</w:t>
      </w:r>
      <w:r w:rsidRPr="00376812">
        <w:rPr>
          <w:rStyle w:val="1-Char"/>
          <w:rFonts w:hint="cs"/>
          <w:rtl/>
        </w:rPr>
        <w:t xml:space="preserve"> نکرده</w:t>
      </w:r>
      <w:r w:rsidR="003C024C" w:rsidRPr="00376812">
        <w:rPr>
          <w:rStyle w:val="1-Char"/>
          <w:rFonts w:hint="cs"/>
          <w:rtl/>
        </w:rPr>
        <w:t>‌اند.</w:t>
      </w:r>
      <w:r w:rsidRPr="00376812">
        <w:rPr>
          <w:rStyle w:val="1-Char"/>
          <w:rFonts w:hint="cs"/>
          <w:rtl/>
        </w:rPr>
        <w:t xml:space="preserve"> راز این جنایات و بی‌رحمی‌ها دل‌هایی هستند که از ایمان تهی شده، و در نتیجه از مهر و محبت و انسان دوستی و نوعدوستی خالی شده</w:t>
      </w:r>
      <w:r w:rsidR="003C024C" w:rsidRPr="00376812">
        <w:rPr>
          <w:rStyle w:val="1-Char"/>
          <w:rFonts w:hint="cs"/>
          <w:rtl/>
        </w:rPr>
        <w:t>‌اند.</w:t>
      </w:r>
    </w:p>
    <w:p w:rsidR="00A627C8" w:rsidRPr="0062758D" w:rsidRDefault="00A627C8" w:rsidP="0062758D">
      <w:pPr>
        <w:pStyle w:val="3-"/>
        <w:rPr>
          <w:rStyle w:val="1-Char"/>
          <w:rFonts w:ascii="IRZar" w:hAnsi="IRZar" w:cs="IRZar"/>
          <w:sz w:val="24"/>
          <w:szCs w:val="24"/>
          <w:rtl/>
        </w:rPr>
      </w:pPr>
      <w:bookmarkStart w:id="284" w:name="_Toc258768111"/>
      <w:bookmarkStart w:id="285" w:name="_Toc429312924"/>
      <w:r w:rsidRPr="0062758D">
        <w:rPr>
          <w:rStyle w:val="1-Char"/>
          <w:rFonts w:ascii="IRZar" w:hAnsi="IRZar" w:cs="IRZar" w:hint="cs"/>
          <w:sz w:val="24"/>
          <w:szCs w:val="24"/>
          <w:rtl/>
        </w:rPr>
        <w:t>دو نمونه از نمونه‌های مهربانی اهل ایمان</w:t>
      </w:r>
      <w:bookmarkEnd w:id="284"/>
      <w:bookmarkEnd w:id="285"/>
    </w:p>
    <w:p w:rsidR="00A627C8" w:rsidRPr="00376812" w:rsidRDefault="00A627C8" w:rsidP="00376812">
      <w:pPr>
        <w:ind w:firstLine="284"/>
        <w:jc w:val="both"/>
        <w:rPr>
          <w:rStyle w:val="1-Char"/>
          <w:rtl/>
        </w:rPr>
      </w:pPr>
      <w:r w:rsidRPr="00376812">
        <w:rPr>
          <w:rStyle w:val="1-Char"/>
          <w:rFonts w:hint="cs"/>
          <w:rtl/>
        </w:rPr>
        <w:t>این بی‌رحمی‌ها و سنگدلی‌های شیطانی، و این دل‌های سنگ کجا و آن دل‌های نازک و نرمی که از خدا واهمه دارند و به آخرت امید بسته</w:t>
      </w:r>
      <w:r w:rsidR="003C024C" w:rsidRPr="00376812">
        <w:rPr>
          <w:rStyle w:val="1-Char"/>
          <w:rFonts w:hint="cs"/>
          <w:rtl/>
        </w:rPr>
        <w:t>‌اند،</w:t>
      </w:r>
      <w:r w:rsidRPr="00376812">
        <w:rPr>
          <w:rStyle w:val="1-Char"/>
          <w:rFonts w:hint="cs"/>
          <w:rtl/>
        </w:rPr>
        <w:t xml:space="preserve"> و ایمان دارند به این که اگر از حساب دنیا در امان بمانند، از حساب روز قیامت در امان نخواهند ماند، و اگر اینجا از دست انتقام خلاص گردند، آنجا از دست عدالت نخواهند توانست فرار کنند کجا...؟! دل‌های مهربانی که به توقف در مقام عدالت هم رضایت نمی‌دهند، و حاضر نیستند حتی مقابله به مثل و قصاص کنند، و خویشتن را به درج</w:t>
      </w:r>
      <w:r w:rsidR="000A57AE">
        <w:rPr>
          <w:rStyle w:val="1-Char"/>
          <w:rFonts w:hint="cs"/>
          <w:rtl/>
        </w:rPr>
        <w:t>ۀ</w:t>
      </w:r>
      <w:r w:rsidRPr="00376812">
        <w:rPr>
          <w:rStyle w:val="1-Char"/>
          <w:rFonts w:hint="cs"/>
          <w:rtl/>
        </w:rPr>
        <w:t xml:space="preserve"> فضل و عفو برمی‌کشند:</w:t>
      </w:r>
    </w:p>
    <w:p w:rsidR="00E06D84" w:rsidRPr="00C10EC8" w:rsidRDefault="00E06D84" w:rsidP="00DB772A">
      <w:pPr>
        <w:ind w:firstLine="284"/>
        <w:jc w:val="both"/>
        <w:rPr>
          <w:rStyle w:val="7-Char"/>
          <w:rtl/>
        </w:rPr>
      </w:pPr>
      <w:r>
        <w:rPr>
          <w:rStyle w:val="Emphasis"/>
          <w:rFonts w:ascii="Traditional Arabic" w:hAnsi="Traditional Arabic" w:cs="Traditional Arabic"/>
          <w:i w:val="0"/>
          <w:iCs w:val="0"/>
          <w:rtl/>
          <w:lang w:bidi="fa-IR"/>
        </w:rPr>
        <w:t>﴿</w:t>
      </w:r>
      <w:r w:rsidR="00DB772A" w:rsidRPr="00C10EC8">
        <w:rPr>
          <w:rStyle w:val="7-Char"/>
          <w:rFonts w:hint="eastAsia"/>
          <w:rtl/>
        </w:rPr>
        <w:t>وَإِنۡ</w:t>
      </w:r>
      <w:r w:rsidR="00DB772A" w:rsidRPr="00C10EC8">
        <w:rPr>
          <w:rStyle w:val="7-Char"/>
          <w:rtl/>
        </w:rPr>
        <w:t xml:space="preserve"> عَاقَبۡتُمۡ فَعَاقِبُواْ بِمِثۡلِ مَا عُوقِبۡتُم بِهِ</w:t>
      </w:r>
      <w:r w:rsidR="00DB772A" w:rsidRPr="00C10EC8">
        <w:rPr>
          <w:rStyle w:val="7-Char"/>
          <w:rFonts w:hint="cs"/>
          <w:rtl/>
        </w:rPr>
        <w:t>ۦۖ</w:t>
      </w:r>
      <w:r w:rsidR="00DB772A" w:rsidRPr="00C10EC8">
        <w:rPr>
          <w:rStyle w:val="7-Char"/>
          <w:rtl/>
        </w:rPr>
        <w:t xml:space="preserve"> وَلَئِن صَبَرۡتُمۡ لَهُوَ خَيۡرٞ لِّلصَّٰبِرِينَ ١٢٦</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النحل: 126</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اگر کیفر کردید، پس به همان اندازه که به شما آسیب رسانیده</w:t>
      </w:r>
      <w:r w:rsidR="003C024C" w:rsidRPr="00376812">
        <w:rPr>
          <w:rStyle w:val="1-Char"/>
          <w:rFonts w:hint="cs"/>
          <w:rtl/>
        </w:rPr>
        <w:t>‌اند،</w:t>
      </w:r>
      <w:r w:rsidRPr="00376812">
        <w:rPr>
          <w:rStyle w:val="1-Char"/>
          <w:rFonts w:hint="cs"/>
          <w:rtl/>
        </w:rPr>
        <w:t xml:space="preserve"> </w:t>
      </w:r>
      <w:r w:rsidR="0036555B" w:rsidRPr="00376812">
        <w:rPr>
          <w:rStyle w:val="1-Char"/>
          <w:rFonts w:hint="cs"/>
          <w:rtl/>
        </w:rPr>
        <w:t>آ</w:t>
      </w:r>
      <w:r w:rsidRPr="00376812">
        <w:rPr>
          <w:rStyle w:val="1-Char"/>
          <w:rFonts w:hint="cs"/>
          <w:rtl/>
        </w:rPr>
        <w:t>سیب برسانید، و اگر شکیبایی کنید برای شکیبایان بهتر خواهد بود</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DB772A">
      <w:pPr>
        <w:ind w:firstLine="284"/>
        <w:jc w:val="both"/>
        <w:rPr>
          <w:rStyle w:val="7-Char"/>
          <w:rtl/>
        </w:rPr>
      </w:pPr>
      <w:r>
        <w:rPr>
          <w:rStyle w:val="Emphasis"/>
          <w:rFonts w:ascii="Traditional Arabic" w:hAnsi="Traditional Arabic" w:cs="Traditional Arabic"/>
          <w:i w:val="0"/>
          <w:iCs w:val="0"/>
          <w:rtl/>
          <w:lang w:bidi="fa-IR"/>
        </w:rPr>
        <w:t>﴿</w:t>
      </w:r>
      <w:r w:rsidR="00DB772A" w:rsidRPr="00C10EC8">
        <w:rPr>
          <w:rStyle w:val="7-Char"/>
          <w:rFonts w:hint="eastAsia"/>
          <w:rtl/>
        </w:rPr>
        <w:t>وَجَزَٰٓؤُاْ</w:t>
      </w:r>
      <w:r w:rsidR="00DB772A" w:rsidRPr="00C10EC8">
        <w:rPr>
          <w:rStyle w:val="7-Char"/>
          <w:rtl/>
        </w:rPr>
        <w:t xml:space="preserve"> سَيِّئَةٖ سَيِّئَةٞ مِّثۡلُهَاۖ فَمَنۡ عَفَا وَأَصۡلَحَ فَأَجۡرُهُ</w:t>
      </w:r>
      <w:r w:rsidR="00DB772A" w:rsidRPr="00C10EC8">
        <w:rPr>
          <w:rStyle w:val="7-Char"/>
          <w:rFonts w:hint="cs"/>
          <w:rtl/>
        </w:rPr>
        <w:t>ۥ</w:t>
      </w:r>
      <w:r w:rsidR="00DB772A" w:rsidRPr="00C10EC8">
        <w:rPr>
          <w:rStyle w:val="7-Char"/>
          <w:rtl/>
        </w:rPr>
        <w:t xml:space="preserve"> عَلَى </w:t>
      </w:r>
      <w:r w:rsidR="00DB772A" w:rsidRPr="00C10EC8">
        <w:rPr>
          <w:rStyle w:val="7-Char"/>
          <w:rFonts w:hint="cs"/>
          <w:rtl/>
        </w:rPr>
        <w:t>ٱ</w:t>
      </w:r>
      <w:r w:rsidR="00DB772A" w:rsidRPr="00C10EC8">
        <w:rPr>
          <w:rStyle w:val="7-Char"/>
          <w:rFonts w:hint="eastAsia"/>
          <w:rtl/>
        </w:rPr>
        <w:t>للَّهِۚ</w:t>
      </w:r>
      <w:r w:rsidR="00DB772A" w:rsidRPr="00C10EC8">
        <w:rPr>
          <w:rStyle w:val="7-Char"/>
          <w:rtl/>
        </w:rPr>
        <w:t xml:space="preserve"> إِنَّهُ</w:t>
      </w:r>
      <w:r w:rsidR="00DB772A" w:rsidRPr="00C10EC8">
        <w:rPr>
          <w:rStyle w:val="7-Char"/>
          <w:rFonts w:hint="cs"/>
          <w:rtl/>
        </w:rPr>
        <w:t>ۥ</w:t>
      </w:r>
      <w:r w:rsidR="00DB772A" w:rsidRPr="00C10EC8">
        <w:rPr>
          <w:rStyle w:val="7-Char"/>
          <w:rtl/>
        </w:rPr>
        <w:t xml:space="preserve"> لَا يُحِبُّ </w:t>
      </w:r>
      <w:r w:rsidR="00DB772A" w:rsidRPr="00C10EC8">
        <w:rPr>
          <w:rStyle w:val="7-Char"/>
          <w:rFonts w:hint="cs"/>
          <w:rtl/>
        </w:rPr>
        <w:t>ٱ</w:t>
      </w:r>
      <w:r w:rsidR="00DB772A" w:rsidRPr="00C10EC8">
        <w:rPr>
          <w:rStyle w:val="7-Char"/>
          <w:rFonts w:hint="eastAsia"/>
          <w:rtl/>
        </w:rPr>
        <w:t>لظَّٰلِمِينَ</w:t>
      </w:r>
      <w:r w:rsidR="00DB772A" w:rsidRPr="00C10EC8">
        <w:rPr>
          <w:rStyle w:val="7-Char"/>
          <w:rtl/>
        </w:rPr>
        <w:t xml:space="preserve"> ٤٠</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الشوری: 40</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کیفر هر بدی، بدی رسانیدن به انداز</w:t>
      </w:r>
      <w:r w:rsidR="000A57AE">
        <w:rPr>
          <w:rStyle w:val="1-Char"/>
          <w:rFonts w:hint="cs"/>
          <w:rtl/>
        </w:rPr>
        <w:t>ۀ</w:t>
      </w:r>
      <w:r w:rsidRPr="00376812">
        <w:rPr>
          <w:rStyle w:val="1-Char"/>
          <w:rFonts w:hint="cs"/>
          <w:rtl/>
        </w:rPr>
        <w:t xml:space="preserve"> آن است. اما هرکس عفو و اصلاح پیش گیرد، دستمزد او بر خدا است که خدا ستمکاران را دوست ندارد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 آن که نمونه‌های فراوانی از تاریخ درخشان عقید</w:t>
      </w:r>
      <w:r w:rsidR="000A57AE">
        <w:rPr>
          <w:rStyle w:val="1-Char"/>
          <w:rFonts w:hint="cs"/>
          <w:rtl/>
        </w:rPr>
        <w:t>ۀ</w:t>
      </w:r>
      <w:r w:rsidRPr="00376812">
        <w:rPr>
          <w:rStyle w:val="1-Char"/>
          <w:rFonts w:hint="cs"/>
          <w:rtl/>
        </w:rPr>
        <w:t xml:space="preserve"> اسلامی در اختیار داریم، و تأثیر عقیده و ایمان را در جان و دل مسلمانان در موارد بسیاری می‌توانیم نشان بدهیم، تنها به آوردن دو نمونه از زندگی خلفای مسلمین اکتفا می‌کنیم:</w:t>
      </w:r>
    </w:p>
    <w:p w:rsidR="00A627C8" w:rsidRPr="00D823B5" w:rsidRDefault="00A627C8" w:rsidP="0062758D">
      <w:pPr>
        <w:pStyle w:val="4-0"/>
        <w:rPr>
          <w:rStyle w:val="1-Char"/>
          <w:rtl/>
        </w:rPr>
      </w:pPr>
      <w:bookmarkStart w:id="286" w:name="_Toc258768112"/>
      <w:bookmarkStart w:id="287" w:name="_Toc429312925"/>
      <w:r w:rsidRPr="00D823B5">
        <w:rPr>
          <w:rStyle w:val="1-Char"/>
          <w:rFonts w:hint="cs"/>
          <w:rtl/>
        </w:rPr>
        <w:t>نمون</w:t>
      </w:r>
      <w:r w:rsidR="00E6726A">
        <w:rPr>
          <w:rStyle w:val="1-Char"/>
          <w:rFonts w:hint="cs"/>
          <w:rtl/>
        </w:rPr>
        <w:t>ۀ</w:t>
      </w:r>
      <w:r w:rsidRPr="00D823B5">
        <w:rPr>
          <w:rStyle w:val="1-Char"/>
          <w:rFonts w:hint="cs"/>
          <w:rtl/>
        </w:rPr>
        <w:t xml:space="preserve"> نخست:</w:t>
      </w:r>
      <w:bookmarkEnd w:id="286"/>
      <w:bookmarkEnd w:id="287"/>
    </w:p>
    <w:p w:rsidR="00A627C8" w:rsidRPr="00376812" w:rsidRDefault="00A627C8" w:rsidP="00376812">
      <w:pPr>
        <w:ind w:firstLine="284"/>
        <w:jc w:val="both"/>
        <w:rPr>
          <w:rStyle w:val="1-Char"/>
          <w:rtl/>
        </w:rPr>
      </w:pPr>
      <w:r w:rsidRPr="00376812">
        <w:rPr>
          <w:rStyle w:val="1-Char"/>
          <w:rFonts w:hint="cs"/>
          <w:rtl/>
        </w:rPr>
        <w:t>روشی که امیرالمؤمنین عثمان بن عفان پیش گرفت. شورشیان خانه‌اش را محاصره کرده</w:t>
      </w:r>
      <w:r w:rsidR="003C024C" w:rsidRPr="00376812">
        <w:rPr>
          <w:rStyle w:val="1-Char"/>
          <w:rFonts w:hint="cs"/>
          <w:rtl/>
        </w:rPr>
        <w:t>‌اند.</w:t>
      </w:r>
      <w:r w:rsidRPr="00376812">
        <w:rPr>
          <w:rStyle w:val="1-Char"/>
          <w:rFonts w:hint="cs"/>
          <w:rtl/>
        </w:rPr>
        <w:t xml:space="preserve"> عبدالله بن سبای یهودی کار خودش را کرده است، و افرادی را برای شورش مسلحانه برعلیه خلیف</w:t>
      </w:r>
      <w:r w:rsidR="000A57AE">
        <w:rPr>
          <w:rStyle w:val="1-Char"/>
          <w:rFonts w:hint="cs"/>
          <w:rtl/>
        </w:rPr>
        <w:t>ۀ</w:t>
      </w:r>
      <w:r w:rsidRPr="00376812">
        <w:rPr>
          <w:rStyle w:val="1-Char"/>
          <w:rFonts w:hint="cs"/>
          <w:rtl/>
        </w:rPr>
        <w:t xml:space="preserve"> </w:t>
      </w:r>
      <w:r w:rsidR="0036555B" w:rsidRPr="00376812">
        <w:rPr>
          <w:rStyle w:val="1-Char"/>
          <w:rFonts w:hint="cs"/>
          <w:rtl/>
        </w:rPr>
        <w:t>محترم</w:t>
      </w:r>
      <w:r w:rsidRPr="00376812">
        <w:rPr>
          <w:rStyle w:val="1-Char"/>
          <w:rFonts w:hint="cs"/>
          <w:rtl/>
        </w:rPr>
        <w:t xml:space="preserve"> و سالخورده تحریک کرده است. اما خلیفه از این که زور را با زور پاسخ بگوید، اِبا کرد، و حاضر نشد با اسلحه به جنگ اسلحه برود، هرچند که به ریختن خونش بیانجامد. گویند: در آن روز (یوم الدار) عبدالله بن عمر زره پوشید و شمشیر حمایل کرد. عثمان از او قول گرفت که از خان</w:t>
      </w:r>
      <w:r w:rsidR="000A57AE">
        <w:rPr>
          <w:rStyle w:val="1-Char"/>
          <w:rFonts w:hint="cs"/>
          <w:rtl/>
        </w:rPr>
        <w:t>ۀ</w:t>
      </w:r>
      <w:r w:rsidRPr="00376812">
        <w:rPr>
          <w:rStyle w:val="1-Char"/>
          <w:rFonts w:hint="cs"/>
          <w:rtl/>
        </w:rPr>
        <w:t xml:space="preserve"> وی بیرون برود، و سلاح بر زمین نهد، و دست از دخالت در این امر بکشد، او هم چنین کرد.</w:t>
      </w:r>
    </w:p>
    <w:p w:rsidR="00A627C8" w:rsidRPr="00376812" w:rsidRDefault="00A627C8" w:rsidP="00376812">
      <w:pPr>
        <w:ind w:firstLine="284"/>
        <w:jc w:val="both"/>
        <w:rPr>
          <w:rStyle w:val="1-Char"/>
          <w:rtl/>
        </w:rPr>
      </w:pPr>
      <w:r w:rsidRPr="00376812">
        <w:rPr>
          <w:rStyle w:val="1-Char"/>
          <w:rFonts w:hint="cs"/>
          <w:rtl/>
        </w:rPr>
        <w:t>زید بن ثابت بر او وارد شد و گفت: این انصارند که بر درِ خانه ایستاده</w:t>
      </w:r>
      <w:r w:rsidR="003C024C" w:rsidRPr="00376812">
        <w:rPr>
          <w:rStyle w:val="1-Char"/>
          <w:rFonts w:hint="cs"/>
          <w:rtl/>
        </w:rPr>
        <w:t>‌اند.</w:t>
      </w:r>
      <w:r w:rsidRPr="00376812">
        <w:rPr>
          <w:rStyle w:val="1-Char"/>
          <w:rFonts w:hint="cs"/>
          <w:rtl/>
        </w:rPr>
        <w:t xml:space="preserve"> سخن ما اینست که اگر تو بخواهی می‌توانیم بار دیگر انصار الله بشویم! گفت: نیازی ندارم، دست بدارید!</w:t>
      </w:r>
    </w:p>
    <w:p w:rsidR="00A627C8" w:rsidRPr="00D823B5" w:rsidRDefault="00A627C8" w:rsidP="00376812">
      <w:pPr>
        <w:ind w:firstLine="284"/>
        <w:jc w:val="both"/>
        <w:rPr>
          <w:rStyle w:val="1-Char"/>
          <w:rtl/>
        </w:rPr>
      </w:pPr>
      <w:r w:rsidRPr="00376812">
        <w:rPr>
          <w:rStyle w:val="1-Char"/>
          <w:rFonts w:hint="cs"/>
          <w:rtl/>
        </w:rPr>
        <w:t>عامر بن ربیعه گفت: من در خان</w:t>
      </w:r>
      <w:r w:rsidR="000A57AE">
        <w:rPr>
          <w:rStyle w:val="1-Char"/>
          <w:rFonts w:hint="cs"/>
          <w:rtl/>
        </w:rPr>
        <w:t>ۀ</w:t>
      </w:r>
      <w:r w:rsidRPr="00376812">
        <w:rPr>
          <w:rStyle w:val="1-Char"/>
          <w:rFonts w:hint="cs"/>
          <w:rtl/>
        </w:rPr>
        <w:t xml:space="preserve"> عثمان</w:t>
      </w:r>
      <w:r w:rsidR="00E0554E" w:rsidRPr="00E0554E">
        <w:rPr>
          <w:rStyle w:val="1-Char"/>
          <w:rFonts w:cs="CTraditional Arabic" w:hint="cs"/>
          <w:rtl/>
        </w:rPr>
        <w:t xml:space="preserve">س </w:t>
      </w:r>
      <w:r w:rsidRPr="00D823B5">
        <w:rPr>
          <w:rStyle w:val="1-Char"/>
          <w:rFonts w:hint="cs"/>
          <w:rtl/>
        </w:rPr>
        <w:t>نزد او بودم. گفت: «از هرکس که فکر می‌کند باید از من حرف شنوی داشته باشد و فرمانبرداری کند، قول بگیرد که دست نگهدارد و سلاح بر زمین بگذارد!» همه سلاح‌هایشان را بر زمین گذاشتند.</w:t>
      </w:r>
    </w:p>
    <w:p w:rsidR="00A627C8" w:rsidRPr="00D823B5" w:rsidRDefault="00A627C8" w:rsidP="00376812">
      <w:pPr>
        <w:ind w:firstLine="284"/>
        <w:jc w:val="both"/>
        <w:rPr>
          <w:rStyle w:val="1-Char"/>
          <w:rtl/>
        </w:rPr>
      </w:pPr>
      <w:r w:rsidRPr="00376812">
        <w:rPr>
          <w:rStyle w:val="1-Char"/>
          <w:rFonts w:hint="cs"/>
          <w:rtl/>
        </w:rPr>
        <w:t xml:space="preserve">بعضی از یاران وی گفتند: </w:t>
      </w:r>
      <w:r w:rsidR="00EF1DEF" w:rsidRPr="00376812">
        <w:rPr>
          <w:rStyle w:val="1-Char"/>
          <w:rFonts w:hint="cs"/>
          <w:rtl/>
        </w:rPr>
        <w:t xml:space="preserve">امیرالمؤمنین </w:t>
      </w:r>
      <w:r w:rsidRPr="00376812">
        <w:rPr>
          <w:rStyle w:val="1-Char"/>
          <w:rFonts w:hint="cs"/>
          <w:rtl/>
        </w:rPr>
        <w:t>عثمان نگذاشت که ما پاسخ آنان را بدهیم، اگر عثمان</w:t>
      </w:r>
      <w:r w:rsidR="00E0554E" w:rsidRPr="00E0554E">
        <w:rPr>
          <w:rStyle w:val="1-Char"/>
          <w:rFonts w:cs="CTraditional Arabic" w:hint="cs"/>
          <w:rtl/>
        </w:rPr>
        <w:t xml:space="preserve">س </w:t>
      </w:r>
      <w:r w:rsidRPr="00D823B5">
        <w:rPr>
          <w:rStyle w:val="1-Char"/>
          <w:rFonts w:hint="cs"/>
          <w:rtl/>
        </w:rPr>
        <w:t>به ما اجازه داده بود، آنچنان به آنان ضربت می‌زدیم که از سرزمین‌هایمان بیرون بروند.</w:t>
      </w:r>
    </w:p>
    <w:p w:rsidR="00A627C8" w:rsidRPr="00376812" w:rsidRDefault="00A627C8" w:rsidP="00376812">
      <w:pPr>
        <w:ind w:firstLine="284"/>
        <w:jc w:val="both"/>
        <w:rPr>
          <w:rStyle w:val="1-Char"/>
          <w:rtl/>
        </w:rPr>
      </w:pPr>
      <w:r w:rsidRPr="00376812">
        <w:rPr>
          <w:rStyle w:val="1-Char"/>
          <w:rFonts w:hint="cs"/>
          <w:rtl/>
        </w:rPr>
        <w:t>به این ترتیب خلیفه خونریزی را نپذیرفت، هرچند که در مقام یاری او و دفاع از او باشد، و خواست شورشیان را با حکمت و موعظ</w:t>
      </w:r>
      <w:r w:rsidR="000A57AE">
        <w:rPr>
          <w:rStyle w:val="1-Char"/>
          <w:rFonts w:hint="cs"/>
          <w:rtl/>
        </w:rPr>
        <w:t>ۀ</w:t>
      </w:r>
      <w:r w:rsidRPr="00376812">
        <w:rPr>
          <w:rStyle w:val="1-Char"/>
          <w:rFonts w:hint="cs"/>
          <w:rtl/>
        </w:rPr>
        <w:t xml:space="preserve"> حسنه و جدال بالتی هی احسن از اقدام خویش منصرف گرداند.</w:t>
      </w:r>
    </w:p>
    <w:p w:rsidR="00A627C8" w:rsidRPr="00376812" w:rsidRDefault="00A627C8" w:rsidP="00376812">
      <w:pPr>
        <w:ind w:firstLine="284"/>
        <w:jc w:val="both"/>
        <w:rPr>
          <w:rStyle w:val="1-Char"/>
          <w:rtl/>
        </w:rPr>
      </w:pPr>
      <w:r w:rsidRPr="00376812">
        <w:rPr>
          <w:rStyle w:val="1-Char"/>
          <w:rFonts w:hint="cs"/>
          <w:rtl/>
        </w:rPr>
        <w:t>یک روز بر روی بام آمد و خطاب به شورشیان گفت: ریختن خون یک فرد مسلمان جز در سه مورد روا نیست: کفر پس از ایمان، زنای پس از احصان (با وجود زن یا شوهر داشتن)، یا کسی را بیگناه کشتن. آیا هیچیک از این موارد شامل من می‌شود؟» پاسخی نداشتند که بدهند.</w:t>
      </w:r>
    </w:p>
    <w:p w:rsidR="00A627C8" w:rsidRPr="00376812" w:rsidRDefault="00A627C8" w:rsidP="00376812">
      <w:pPr>
        <w:ind w:firstLine="284"/>
        <w:jc w:val="both"/>
        <w:rPr>
          <w:rStyle w:val="1-Char"/>
          <w:rtl/>
        </w:rPr>
      </w:pPr>
      <w:r w:rsidRPr="00376812">
        <w:rPr>
          <w:rStyle w:val="1-Char"/>
          <w:rFonts w:hint="cs"/>
          <w:rtl/>
        </w:rPr>
        <w:t>یک بار هم خطاب به آنان گفت: «آهای مردم! اگر به حق می‌دانید که پای مرا در زنجیر بگذارید، بگذارید!» پاسخی نداشتند که بدهند. آنگاه گفت: اگر من ستم کرده‌ام، از خدا آمرزش می‌خواهم، و اگر به من ستم کرده</w:t>
      </w:r>
      <w:r w:rsidR="003C024C" w:rsidRPr="00376812">
        <w:rPr>
          <w:rStyle w:val="1-Char"/>
          <w:rFonts w:hint="cs"/>
          <w:rtl/>
        </w:rPr>
        <w:t>‌اند،</w:t>
      </w:r>
      <w:r w:rsidRPr="00376812">
        <w:rPr>
          <w:rStyle w:val="1-Char"/>
          <w:rFonts w:hint="cs"/>
          <w:rtl/>
        </w:rPr>
        <w:t xml:space="preserve"> من بخشیدم!!»</w:t>
      </w:r>
    </w:p>
    <w:p w:rsidR="00A627C8" w:rsidRPr="00376812" w:rsidRDefault="00A627C8" w:rsidP="00376812">
      <w:pPr>
        <w:ind w:firstLine="284"/>
        <w:jc w:val="both"/>
        <w:rPr>
          <w:rStyle w:val="1-Char"/>
          <w:rtl/>
        </w:rPr>
      </w:pPr>
      <w:r w:rsidRPr="00376812">
        <w:rPr>
          <w:rStyle w:val="1-Char"/>
          <w:rFonts w:hint="cs"/>
          <w:rtl/>
        </w:rPr>
        <w:t>خلیفه به شکیبایی متوسل شد، حاضر نشد که شمشیر بکشند و از او حمایت کنند، تا بال</w:t>
      </w:r>
      <w:r w:rsidR="0036555B" w:rsidRPr="00376812">
        <w:rPr>
          <w:rStyle w:val="1-Char"/>
          <w:rFonts w:hint="cs"/>
          <w:rtl/>
        </w:rPr>
        <w:t>آ</w:t>
      </w:r>
      <w:r w:rsidRPr="00376812">
        <w:rPr>
          <w:rStyle w:val="1-Char"/>
          <w:rFonts w:hint="cs"/>
          <w:rtl/>
        </w:rPr>
        <w:t xml:space="preserve">خره شورشیان زمین را با خونش رنگین کردند. این همه به خاطر آن </w:t>
      </w:r>
      <w:r w:rsidR="0036555B" w:rsidRPr="00376812">
        <w:rPr>
          <w:rStyle w:val="1-Char"/>
          <w:rFonts w:hint="cs"/>
          <w:rtl/>
        </w:rPr>
        <w:t xml:space="preserve">است </w:t>
      </w:r>
      <w:r w:rsidRPr="00376812">
        <w:rPr>
          <w:rStyle w:val="1-Char"/>
          <w:rFonts w:hint="cs"/>
          <w:rtl/>
        </w:rPr>
        <w:t xml:space="preserve">که نمی‌خواست در حالی </w:t>
      </w:r>
      <w:r w:rsidR="00A42E79" w:rsidRPr="00376812">
        <w:rPr>
          <w:rStyle w:val="1-Char"/>
          <w:rFonts w:hint="cs"/>
          <w:rtl/>
        </w:rPr>
        <w:t xml:space="preserve">که </w:t>
      </w:r>
      <w:r w:rsidRPr="00376812">
        <w:rPr>
          <w:rStyle w:val="1-Char"/>
          <w:rFonts w:hint="cs"/>
          <w:rtl/>
        </w:rPr>
        <w:t>خون کسی به گردنش باشد خدا را ملاقات کند.</w:t>
      </w:r>
    </w:p>
    <w:p w:rsidR="00A627C8" w:rsidRPr="00D823B5" w:rsidRDefault="00A627C8" w:rsidP="00376812">
      <w:pPr>
        <w:ind w:firstLine="284"/>
        <w:jc w:val="both"/>
        <w:rPr>
          <w:rStyle w:val="1-Char"/>
          <w:rtl/>
        </w:rPr>
      </w:pPr>
      <w:r w:rsidRPr="00376812">
        <w:rPr>
          <w:rStyle w:val="1-Char"/>
          <w:rFonts w:hint="cs"/>
          <w:rtl/>
        </w:rPr>
        <w:t>معبد خزاعی به علی بن ابی طالب</w:t>
      </w:r>
      <w:r w:rsidR="00E0554E" w:rsidRPr="00E0554E">
        <w:rPr>
          <w:rStyle w:val="1-Char"/>
          <w:rFonts w:cs="CTraditional Arabic" w:hint="cs"/>
          <w:rtl/>
        </w:rPr>
        <w:t xml:space="preserve">س </w:t>
      </w:r>
      <w:r w:rsidRPr="00D823B5">
        <w:rPr>
          <w:rStyle w:val="1-Char"/>
          <w:rFonts w:hint="cs"/>
          <w:rtl/>
        </w:rPr>
        <w:t>گفت: چگونه این کار خودت را توجیه می‌کنی که عثمان را کشتند و تو یاریش نکردی؟ گفت: عثمان امام بود، و از کشتار و پیکار نهی کرد، و گفت: هرکس شمشیرش را از غلاف بیرون بکشد از من نیست. اگر به حمایت از او می‌جنگیدم نافرمانی او کرده و معصیت کرده بودیم.</w:t>
      </w:r>
    </w:p>
    <w:p w:rsidR="00A627C8" w:rsidRPr="00D823B5" w:rsidRDefault="00A627C8" w:rsidP="00376812">
      <w:pPr>
        <w:ind w:firstLine="284"/>
        <w:jc w:val="both"/>
        <w:rPr>
          <w:rStyle w:val="1-Char"/>
          <w:rtl/>
        </w:rPr>
      </w:pPr>
      <w:r w:rsidRPr="00376812">
        <w:rPr>
          <w:rStyle w:val="1-Char"/>
          <w:rFonts w:hint="cs"/>
          <w:rtl/>
        </w:rPr>
        <w:t xml:space="preserve">معبد گفت: عثمان کارش چه توجیهی داشت که تسلیم شد تا او را کشتند؟ گفت: همان توجیهی که پسر آدم (هابیل) داشت که بر برادرش گفت: «حتی اگر دست به سوی من دراز کنی تا مرا بکشی، من دست به سوی تو دراز نخواهم کرد تا تو را بکشم. من از خدای رب العالمین می‌ترسم». (مائده </w:t>
      </w:r>
      <w:r>
        <w:rPr>
          <w:rStyle w:val="Emphasis"/>
          <w:rFonts w:cs="Times New Roman" w:hint="cs"/>
          <w:i w:val="0"/>
          <w:iCs w:val="0"/>
          <w:rtl/>
          <w:lang w:bidi="fa-IR"/>
        </w:rPr>
        <w:t>–</w:t>
      </w:r>
      <w:r w:rsidRPr="00D823B5">
        <w:rPr>
          <w:rStyle w:val="1-Char"/>
          <w:rFonts w:hint="cs"/>
          <w:rtl/>
        </w:rPr>
        <w:t xml:space="preserve"> 5)</w:t>
      </w:r>
    </w:p>
    <w:p w:rsidR="00A627C8" w:rsidRPr="00D823B5" w:rsidRDefault="00A627C8" w:rsidP="0062758D">
      <w:pPr>
        <w:pStyle w:val="4-0"/>
        <w:rPr>
          <w:rStyle w:val="1-Char"/>
          <w:rtl/>
        </w:rPr>
      </w:pPr>
      <w:bookmarkStart w:id="288" w:name="_Toc258768113"/>
      <w:bookmarkStart w:id="289" w:name="_Toc429312926"/>
      <w:r w:rsidRPr="00D823B5">
        <w:rPr>
          <w:rStyle w:val="1-Char"/>
          <w:rFonts w:hint="cs"/>
          <w:rtl/>
        </w:rPr>
        <w:t>نمون</w:t>
      </w:r>
      <w:r w:rsidR="00E6726A">
        <w:rPr>
          <w:rStyle w:val="1-Char"/>
          <w:rFonts w:hint="cs"/>
          <w:rtl/>
        </w:rPr>
        <w:t>ۀ</w:t>
      </w:r>
      <w:r w:rsidRPr="00D823B5">
        <w:rPr>
          <w:rStyle w:val="1-Char"/>
          <w:rFonts w:hint="cs"/>
          <w:rtl/>
        </w:rPr>
        <w:t xml:space="preserve"> دوم:</w:t>
      </w:r>
      <w:bookmarkEnd w:id="288"/>
      <w:bookmarkEnd w:id="289"/>
    </w:p>
    <w:p w:rsidR="00A627C8" w:rsidRPr="00D823B5" w:rsidRDefault="00A627C8" w:rsidP="00C373C8">
      <w:pPr>
        <w:ind w:firstLine="284"/>
        <w:jc w:val="both"/>
        <w:rPr>
          <w:rStyle w:val="1-Char"/>
          <w:rtl/>
        </w:rPr>
      </w:pPr>
      <w:r w:rsidRPr="00376812">
        <w:rPr>
          <w:rStyle w:val="1-Char"/>
          <w:rFonts w:hint="cs"/>
          <w:rtl/>
        </w:rPr>
        <w:t>امیرالمؤمنین علی بن ابی طالب. دو تن از خوارج (شبیب اشجعی و عبدالرحمن بن ملجم) در کمین اویند. پیش از سپیده دم از خانه بیرون آمده است تا مردم را برای نماز بیدار کند. کنار درِ مسجد منتظر او شدند تا وارد شد. شبیب ضربتی بر وی نواخت که به خطا رفت. اما عبدالرحمن بن ملجم ضربتی بر فرق وی زد. علی</w:t>
      </w:r>
      <w:r w:rsidR="00A42E79" w:rsidRPr="00A42E79">
        <w:rPr>
          <w:rStyle w:val="Emphasis"/>
          <w:rFonts w:cs="CTraditional Arabic" w:hint="cs"/>
          <w:i w:val="0"/>
          <w:iCs w:val="0"/>
          <w:rtl/>
          <w:lang w:bidi="fa-IR"/>
        </w:rPr>
        <w:t>س</w:t>
      </w:r>
      <w:r w:rsidRPr="00D823B5">
        <w:rPr>
          <w:rStyle w:val="1-Char"/>
          <w:rFonts w:hint="cs"/>
          <w:rtl/>
        </w:rPr>
        <w:t xml:space="preserve"> گفت: «سوگند به پرودرگار کعبه، رستگار شدم» یعنی به فیض شهادت رسیدم. مردم شتابان بر سر آن دو نفر ریختند. شبیب توانست از میان انبوه جمعیت بگریزد. اما ابن ملجم به آن جنایت بزرگی که مرتکب شده بود اکتفا نکرد و شمشیر بر مردم کشید. مردم ناگزیر برای او راه باز کردند. مغیره بن نوفل از هاشمیان، سر راه بر او گرفت، و قطیفه‌ای بر سر و روی او افکند. </w:t>
      </w:r>
      <w:r w:rsidR="00EF1DEF" w:rsidRPr="00D823B5">
        <w:rPr>
          <w:rStyle w:val="1-Char"/>
          <w:rFonts w:hint="cs"/>
          <w:rtl/>
        </w:rPr>
        <w:t xml:space="preserve">او </w:t>
      </w:r>
      <w:r w:rsidRPr="00D823B5">
        <w:rPr>
          <w:rStyle w:val="1-Char"/>
          <w:rFonts w:hint="cs"/>
          <w:rtl/>
        </w:rPr>
        <w:t>مرد بسیار زورمند و قوی هیکلی بود ابن ملجم را به همان حال بلند کرد و بر زمین کوبید، و روی سینه‌اش نشست. مردم نزد علی</w:t>
      </w:r>
      <w:r w:rsidR="00C373C8">
        <w:rPr>
          <w:rStyle w:val="1-Char"/>
          <w:rFonts w:cs="CTraditional Arabic" w:hint="cs"/>
          <w:rtl/>
        </w:rPr>
        <w:t>س</w:t>
      </w:r>
      <w:r w:rsidRPr="00D823B5">
        <w:rPr>
          <w:rStyle w:val="1-Char"/>
          <w:rFonts w:hint="cs"/>
          <w:rtl/>
        </w:rPr>
        <w:t xml:space="preserve"> رفتند و از او پرسیدند که با قاتلش چه کنند؟ اما علی با آن که خلیفه بود و امرش مُطاع بود، راجع به قاتل کینه‌توزش چه گفت:</w:t>
      </w:r>
    </w:p>
    <w:p w:rsidR="00A627C8" w:rsidRPr="00376812" w:rsidRDefault="00A627C8" w:rsidP="00376812">
      <w:pPr>
        <w:ind w:firstLine="284"/>
        <w:jc w:val="both"/>
        <w:rPr>
          <w:rStyle w:val="1-Char"/>
          <w:rtl/>
        </w:rPr>
      </w:pPr>
      <w:r w:rsidRPr="00376812">
        <w:rPr>
          <w:rStyle w:val="1-Char"/>
          <w:rFonts w:hint="cs"/>
          <w:rtl/>
        </w:rPr>
        <w:t>گفت: «اگر بمانم که کارش با من است، و اگر با ضربت وی از دنیا بروم، کارش با شما است. اگر ترجیح دادید که قصاص کنید، در برابر یک ضربت که زده، تنها یک ضربت به او بزنید. و اگر عفو کنید به تقوی</w:t>
      </w:r>
      <w:r w:rsidR="00000FD7" w:rsidRPr="00376812">
        <w:rPr>
          <w:rStyle w:val="1-Char"/>
          <w:rFonts w:hint="cs"/>
          <w:rtl/>
        </w:rPr>
        <w:t xml:space="preserve"> نزدیک‌تر</w:t>
      </w:r>
      <w:r w:rsidRPr="00376812">
        <w:rPr>
          <w:rStyle w:val="1-Char"/>
          <w:rFonts w:hint="cs"/>
          <w:rtl/>
        </w:rPr>
        <w:t xml:space="preserve"> است».</w:t>
      </w:r>
    </w:p>
    <w:p w:rsidR="00A627C8" w:rsidRPr="00376812" w:rsidRDefault="00A627C8" w:rsidP="00376812">
      <w:pPr>
        <w:ind w:firstLine="284"/>
        <w:jc w:val="both"/>
        <w:rPr>
          <w:rStyle w:val="1-Char"/>
          <w:rtl/>
        </w:rPr>
      </w:pPr>
      <w:r w:rsidRPr="00376812">
        <w:rPr>
          <w:rStyle w:val="1-Char"/>
          <w:rFonts w:hint="cs"/>
          <w:rtl/>
        </w:rPr>
        <w:t>این است منطق ایمان! یک ضربت در برابر یک ضربت! و اگر عفو کنید به تقوی</w:t>
      </w:r>
      <w:r w:rsidR="00000FD7" w:rsidRPr="00376812">
        <w:rPr>
          <w:rStyle w:val="1-Char"/>
          <w:rFonts w:hint="cs"/>
          <w:rtl/>
        </w:rPr>
        <w:t xml:space="preserve"> نزدیک‌تر</w:t>
      </w:r>
      <w:r w:rsidRPr="00376812">
        <w:rPr>
          <w:rStyle w:val="1-Char"/>
          <w:rFonts w:hint="cs"/>
          <w:rtl/>
        </w:rPr>
        <w:t xml:space="preserve"> است. تا چه اندازه دل‌انگیز و با شکوه است!</w:t>
      </w:r>
    </w:p>
    <w:p w:rsidR="00A627C8" w:rsidRPr="00376812" w:rsidRDefault="00A627C8" w:rsidP="00376812">
      <w:pPr>
        <w:ind w:firstLine="284"/>
        <w:jc w:val="both"/>
        <w:rPr>
          <w:rStyle w:val="1-Char"/>
          <w:rtl/>
        </w:rPr>
      </w:pPr>
      <w:r w:rsidRPr="00376812">
        <w:rPr>
          <w:rStyle w:val="1-Char"/>
          <w:rFonts w:hint="cs"/>
          <w:rtl/>
        </w:rPr>
        <w:t>فکر می‌کنید، اگر کار به دست مادیگرایانی بود که نه از آفریدگار می‌ترسند و نه از آفریدگان وحشتی دارند، چند تن از قوم و قبیله و هم‌حزبی‌های قاتل باید کشته می‌شدند؟!</w:t>
      </w:r>
    </w:p>
    <w:p w:rsidR="00116B82" w:rsidRPr="00376812" w:rsidRDefault="00116B82" w:rsidP="00376812">
      <w:pPr>
        <w:ind w:firstLine="284"/>
        <w:jc w:val="both"/>
        <w:rPr>
          <w:rStyle w:val="1-Char"/>
          <w:rtl/>
        </w:rPr>
      </w:pPr>
    </w:p>
    <w:p w:rsidR="00116B82" w:rsidRPr="00376812" w:rsidRDefault="00116B82" w:rsidP="00376812">
      <w:pPr>
        <w:ind w:firstLine="284"/>
        <w:jc w:val="both"/>
        <w:rPr>
          <w:rStyle w:val="1-Char"/>
          <w:rtl/>
        </w:rPr>
        <w:sectPr w:rsidR="00116B82" w:rsidRPr="00376812" w:rsidSect="00561409">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290" w:name="_Toc258768114"/>
      <w:bookmarkStart w:id="291" w:name="_Toc429312927"/>
      <w:r w:rsidRPr="00D80111">
        <w:rPr>
          <w:rStyle w:val="Emphasis"/>
          <w:rFonts w:hint="cs"/>
          <w:i w:val="0"/>
          <w:iCs w:val="0"/>
          <w:rtl/>
        </w:rPr>
        <w:t>ایمان و تولید</w:t>
      </w:r>
      <w:bookmarkEnd w:id="290"/>
      <w:bookmarkEnd w:id="291"/>
    </w:p>
    <w:p w:rsidR="00A627C8" w:rsidRPr="00376812" w:rsidRDefault="00A627C8" w:rsidP="00376812">
      <w:pPr>
        <w:ind w:firstLine="284"/>
        <w:jc w:val="both"/>
        <w:rPr>
          <w:rStyle w:val="1-Char"/>
          <w:rtl/>
        </w:rPr>
      </w:pPr>
      <w:r w:rsidRPr="00376812">
        <w:rPr>
          <w:rStyle w:val="1-Char"/>
          <w:rFonts w:hint="cs"/>
          <w:rtl/>
        </w:rPr>
        <w:t>منظور ما از تولید در اینجا، تولید اقتصادی، بخصوص، و تولید مادی و معنوی به طور کلی است. بعضی از مردم خیال می‌کنند که ایمان به دین و التزام به اعتقادات دینی، چرخ تولید را از حرکت باز</w:t>
      </w:r>
      <w:r w:rsidR="00EF1DEF" w:rsidRPr="00376812">
        <w:rPr>
          <w:rStyle w:val="1-Char"/>
          <w:rFonts w:hint="cs"/>
          <w:rtl/>
        </w:rPr>
        <w:t xml:space="preserve"> </w:t>
      </w:r>
      <w:r w:rsidRPr="00376812">
        <w:rPr>
          <w:rStyle w:val="1-Char"/>
          <w:rFonts w:hint="cs"/>
          <w:rtl/>
        </w:rPr>
        <w:t xml:space="preserve">می‌دارد یا </w:t>
      </w:r>
      <w:r w:rsidR="00EF1DEF" w:rsidRPr="00376812">
        <w:rPr>
          <w:rStyle w:val="1-Char"/>
          <w:rFonts w:hint="cs"/>
          <w:rtl/>
        </w:rPr>
        <w:t xml:space="preserve">نشاط </w:t>
      </w:r>
      <w:r w:rsidRPr="00376812">
        <w:rPr>
          <w:rStyle w:val="1-Char"/>
          <w:rFonts w:hint="cs"/>
          <w:rtl/>
        </w:rPr>
        <w:t>در مسیر حرکت‌ها و فعالیت‌های مادی را در جان انسان‌ها می‌میراند، و این اندیشه را در زمین دل انسان‌ها ریشه‌دار می‌گرداند که انسان مجبور است نه مختار، و زندگی دنیا درخور کار و کوشش نیست. به راستی که جامعه چقدر خسارت می‌بیند، و از کاروان زندگی تا چه اندازه عقب می‌افتد، اگر چنین ایمانی در آن رواج پیدا کند!</w:t>
      </w:r>
    </w:p>
    <w:p w:rsidR="00A627C8" w:rsidRPr="00376812" w:rsidRDefault="00A627C8" w:rsidP="00376812">
      <w:pPr>
        <w:ind w:firstLine="284"/>
        <w:jc w:val="both"/>
        <w:rPr>
          <w:rStyle w:val="1-Char"/>
          <w:rtl/>
        </w:rPr>
      </w:pPr>
      <w:r w:rsidRPr="00376812">
        <w:rPr>
          <w:rStyle w:val="1-Char"/>
          <w:rFonts w:hint="cs"/>
          <w:rtl/>
        </w:rPr>
        <w:t>اما این افسانه‌هایی است که بی‌خبران از دین</w:t>
      </w:r>
      <w:r w:rsidR="00EF1DEF" w:rsidRPr="00376812">
        <w:rPr>
          <w:rStyle w:val="1-Char"/>
          <w:rFonts w:hint="cs"/>
          <w:rtl/>
        </w:rPr>
        <w:t xml:space="preserve"> و ایمان ساخته و پرداخته</w:t>
      </w:r>
      <w:r w:rsidR="003C024C" w:rsidRPr="00376812">
        <w:rPr>
          <w:rStyle w:val="1-Char"/>
          <w:rFonts w:hint="cs"/>
          <w:rtl/>
        </w:rPr>
        <w:t>‌اند.</w:t>
      </w:r>
      <w:r w:rsidR="00EF1DEF" w:rsidRPr="00376812">
        <w:rPr>
          <w:rStyle w:val="1-Char"/>
          <w:rFonts w:hint="cs"/>
          <w:rtl/>
        </w:rPr>
        <w:t xml:space="preserve"> حق</w:t>
      </w:r>
      <w:r w:rsidRPr="00376812">
        <w:rPr>
          <w:rStyle w:val="1-Char"/>
          <w:rFonts w:hint="cs"/>
          <w:rtl/>
        </w:rPr>
        <w:t>یقت این است که</w:t>
      </w:r>
      <w:r w:rsidR="00020C27" w:rsidRPr="00376812">
        <w:rPr>
          <w:rStyle w:val="1-Char"/>
          <w:rFonts w:hint="cs"/>
          <w:rtl/>
        </w:rPr>
        <w:t xml:space="preserve"> اگر مردم نیک بیندیشند و انصاف بدهند</w:t>
      </w:r>
      <w:r w:rsidRPr="00376812">
        <w:rPr>
          <w:rStyle w:val="1-Char"/>
          <w:rFonts w:hint="cs"/>
          <w:rtl/>
        </w:rPr>
        <w:t xml:space="preserve"> ایمان</w:t>
      </w:r>
      <w:r w:rsidR="00A337B8" w:rsidRPr="00376812">
        <w:rPr>
          <w:rStyle w:val="1-Char"/>
          <w:rFonts w:hint="cs"/>
          <w:rtl/>
        </w:rPr>
        <w:t xml:space="preserve"> بزرگ‌تر</w:t>
      </w:r>
      <w:r w:rsidR="00020C27" w:rsidRPr="00376812">
        <w:rPr>
          <w:rStyle w:val="1-Char"/>
          <w:rFonts w:hint="cs"/>
          <w:rtl/>
        </w:rPr>
        <w:t>ین انگیزه برای تولید است</w:t>
      </w:r>
      <w:r w:rsidRPr="00376812">
        <w:rPr>
          <w:rStyle w:val="1-Char"/>
          <w:rFonts w:hint="cs"/>
          <w:rtl/>
        </w:rPr>
        <w:t>. تولید، رشد نمی‌کند و افزایش نمی‌یابد</w:t>
      </w:r>
      <w:r w:rsidR="00020C27" w:rsidRPr="00376812">
        <w:rPr>
          <w:rStyle w:val="1-Char"/>
          <w:rFonts w:hint="cs"/>
          <w:rtl/>
        </w:rPr>
        <w:t>،</w:t>
      </w:r>
      <w:r w:rsidRPr="00376812">
        <w:rPr>
          <w:rStyle w:val="1-Char"/>
          <w:rFonts w:hint="cs"/>
          <w:rtl/>
        </w:rPr>
        <w:t xml:space="preserve"> مگر در پرتو کار و کوشش مردم، و محکم‌کاری و جدیت، و این جدیت و محکم‌کاری و آن کار و کوشش نیز جز در فضای درستکاری و امانت و اخلاص و صداقت تحقق پیدا نمی‌کند، و امانت و صداقت هم یک انگیز</w:t>
      </w:r>
      <w:r w:rsidR="000A57AE">
        <w:rPr>
          <w:rStyle w:val="1-Char"/>
          <w:rFonts w:hint="cs"/>
          <w:rtl/>
        </w:rPr>
        <w:t>ۀ</w:t>
      </w:r>
      <w:r w:rsidRPr="00376812">
        <w:rPr>
          <w:rStyle w:val="1-Char"/>
          <w:rFonts w:hint="cs"/>
          <w:rtl/>
        </w:rPr>
        <w:t xml:space="preserve"> نیرومند لازم دارد، و یک نیروی پیش‌برند</w:t>
      </w:r>
      <w:r w:rsidR="000A57AE">
        <w:rPr>
          <w:rStyle w:val="1-Char"/>
          <w:rFonts w:hint="cs"/>
          <w:rtl/>
        </w:rPr>
        <w:t>ۀ</w:t>
      </w:r>
      <w:r w:rsidRPr="00376812">
        <w:rPr>
          <w:rStyle w:val="1-Char"/>
          <w:rFonts w:hint="cs"/>
          <w:rtl/>
        </w:rPr>
        <w:t xml:space="preserve"> کار آمد. آن وقت، آیا انگیزه‌ای نیرومندتر و مؤثرتر از ایمان سراغ دارید؟</w:t>
      </w:r>
    </w:p>
    <w:p w:rsidR="00A627C8" w:rsidRPr="0062758D" w:rsidRDefault="00A627C8" w:rsidP="0062758D">
      <w:pPr>
        <w:pStyle w:val="3-"/>
        <w:rPr>
          <w:rStyle w:val="1-Char"/>
          <w:rFonts w:ascii="IRZar" w:hAnsi="IRZar" w:cs="IRZar"/>
          <w:sz w:val="24"/>
          <w:szCs w:val="24"/>
          <w:rtl/>
        </w:rPr>
      </w:pPr>
      <w:bookmarkStart w:id="292" w:name="_Toc258768115"/>
      <w:bookmarkStart w:id="293" w:name="_Toc429312928"/>
      <w:r w:rsidRPr="0062758D">
        <w:rPr>
          <w:rStyle w:val="1-Char"/>
          <w:rFonts w:ascii="IRZar" w:hAnsi="IRZar" w:cs="IRZar" w:hint="cs"/>
          <w:sz w:val="24"/>
          <w:szCs w:val="24"/>
          <w:rtl/>
        </w:rPr>
        <w:t>ایمان و عمل</w:t>
      </w:r>
      <w:bookmarkEnd w:id="292"/>
      <w:bookmarkEnd w:id="293"/>
    </w:p>
    <w:p w:rsidR="00A627C8" w:rsidRPr="00376812" w:rsidRDefault="00A627C8" w:rsidP="00376812">
      <w:pPr>
        <w:ind w:firstLine="284"/>
        <w:jc w:val="both"/>
        <w:rPr>
          <w:rStyle w:val="1-Char"/>
          <w:rtl/>
        </w:rPr>
      </w:pPr>
      <w:r w:rsidRPr="00376812">
        <w:rPr>
          <w:rStyle w:val="1-Char"/>
          <w:rFonts w:hint="cs"/>
          <w:rtl/>
        </w:rPr>
        <w:t>ایمان راستین تنها عبارت از یک ادراک ذهنی یا تصدیق قلبی بدون تأثیر عملی در زندگی نیست. نه! ایمان عبارتست از اعتقاد و عمل و اخلاص. علمای کلام و جدل در مسائل اعتقادی، هرچند که</w:t>
      </w:r>
      <w:r w:rsidR="00553F01">
        <w:rPr>
          <w:rStyle w:val="1-Char"/>
          <w:rFonts w:hint="cs"/>
          <w:rtl/>
        </w:rPr>
        <w:t xml:space="preserve"> دربارۀ </w:t>
      </w:r>
      <w:r w:rsidRPr="00376812">
        <w:rPr>
          <w:rStyle w:val="1-Char"/>
          <w:rFonts w:hint="cs"/>
          <w:rtl/>
        </w:rPr>
        <w:t>مفهوم ایمان و رابطه‌اش با عمل بر مقتضای ایمان، اختلاف نظر داشته باشند که آیا عمل جزئی از مفهوم ایمان است یا شرط ایمان است یا ثمره‌ای از ثمرات آن، همه اتفاق نظر دارند بر این که عمل جزء لایتجزای ایمان کامل است.</w:t>
      </w:r>
    </w:p>
    <w:p w:rsidR="00A627C8" w:rsidRPr="00376812" w:rsidRDefault="00A627C8" w:rsidP="00376812">
      <w:pPr>
        <w:ind w:firstLine="284"/>
        <w:jc w:val="both"/>
        <w:rPr>
          <w:rStyle w:val="1-Char"/>
          <w:rtl/>
        </w:rPr>
      </w:pPr>
      <w:r w:rsidRPr="00376812">
        <w:rPr>
          <w:rStyle w:val="1-Char"/>
          <w:rFonts w:hint="cs"/>
          <w:rtl/>
        </w:rPr>
        <w:t>در حدیث نبوی ترسیم جالبی از حقیقت ایمان به عمل آمده است:</w:t>
      </w:r>
    </w:p>
    <w:p w:rsidR="00A627C8" w:rsidRPr="00376812" w:rsidRDefault="00A627C8" w:rsidP="00376812">
      <w:pPr>
        <w:ind w:firstLine="284"/>
        <w:jc w:val="both"/>
        <w:rPr>
          <w:rStyle w:val="1-Char"/>
          <w:rtl/>
        </w:rPr>
      </w:pPr>
      <w:r w:rsidRPr="00DB4905">
        <w:rPr>
          <w:rStyle w:val="4-Char"/>
          <w:rFonts w:hint="cs"/>
          <w:rtl/>
        </w:rPr>
        <w:t>«ليس الإيمان بالتمني ولا بالتجلي ولكن ما وقر في القلب وصدقه العمل»</w:t>
      </w:r>
      <w:r w:rsidRPr="00376812">
        <w:rPr>
          <w:rStyle w:val="1-Char"/>
          <w:rFonts w:hint="cs"/>
          <w:rtl/>
        </w:rPr>
        <w:t xml:space="preserve"> </w:t>
      </w:r>
      <w:r w:rsidRPr="004A4B89">
        <w:rPr>
          <w:rStyle w:val="1-Char"/>
          <w:rFonts w:hint="cs"/>
          <w:sz w:val="26"/>
          <w:szCs w:val="26"/>
          <w:rtl/>
        </w:rPr>
        <w:t>(رواه ابن النجار والدیلمی)</w:t>
      </w:r>
    </w:p>
    <w:p w:rsidR="00A627C8" w:rsidRPr="00376812" w:rsidRDefault="00A627C8" w:rsidP="00376812">
      <w:pPr>
        <w:ind w:firstLine="284"/>
        <w:jc w:val="both"/>
        <w:rPr>
          <w:rStyle w:val="1-Char"/>
          <w:rtl/>
        </w:rPr>
      </w:pPr>
      <w:r w:rsidRPr="00376812">
        <w:rPr>
          <w:rStyle w:val="1-Char"/>
          <w:rFonts w:hint="cs"/>
          <w:rtl/>
        </w:rPr>
        <w:t>«ایمان نه به ادعاست و نه به تظاهر، بلکه عبارت است از عقیده‌ای که در دل جای گیرد و عمل آن را تصدیق کند».</w:t>
      </w:r>
    </w:p>
    <w:p w:rsidR="00A627C8" w:rsidRPr="00376812" w:rsidRDefault="00A627C8" w:rsidP="00376812">
      <w:pPr>
        <w:ind w:firstLine="284"/>
        <w:jc w:val="both"/>
        <w:rPr>
          <w:rStyle w:val="1-Char"/>
          <w:rtl/>
        </w:rPr>
      </w:pPr>
      <w:r w:rsidRPr="00376812">
        <w:rPr>
          <w:rStyle w:val="1-Char"/>
          <w:rFonts w:hint="cs"/>
          <w:rtl/>
        </w:rPr>
        <w:t>قرآنکریم در بیش از 70 آیه ایمان را همراه با عمل آورده است، و حتی به عمل تنها اکتفا نکرده و عمل صالح را خواسته است. این «عمل صالح» یکی از کلمات جامع قرآنی است که همه کارهایی را که وضع دنیا و دین، وضع فرد و جامعه، و زندگی روحانی و مادی را باهم بهبود بخشد، شامل می‌گردد.</w:t>
      </w:r>
    </w:p>
    <w:p w:rsidR="00A627C8" w:rsidRPr="0062758D" w:rsidRDefault="00A627C8" w:rsidP="0062758D">
      <w:pPr>
        <w:pStyle w:val="3-"/>
        <w:rPr>
          <w:rStyle w:val="1-Char"/>
          <w:rFonts w:ascii="IRZar" w:hAnsi="IRZar" w:cs="IRZar"/>
          <w:sz w:val="24"/>
          <w:szCs w:val="24"/>
          <w:rtl/>
        </w:rPr>
      </w:pPr>
      <w:bookmarkStart w:id="294" w:name="_Toc258768116"/>
      <w:bookmarkStart w:id="295" w:name="_Toc429312929"/>
      <w:r w:rsidRPr="0062758D">
        <w:rPr>
          <w:rStyle w:val="1-Char"/>
          <w:rFonts w:ascii="IRZar" w:hAnsi="IRZar" w:cs="IRZar" w:hint="cs"/>
          <w:sz w:val="24"/>
          <w:szCs w:val="24"/>
          <w:rtl/>
        </w:rPr>
        <w:t>انگیز</w:t>
      </w:r>
      <w:r w:rsidR="00E6726A" w:rsidRPr="0062758D">
        <w:rPr>
          <w:rStyle w:val="1-Char"/>
          <w:rFonts w:ascii="IRZar" w:hAnsi="IRZar" w:cs="IRZar" w:hint="cs"/>
          <w:sz w:val="24"/>
          <w:szCs w:val="24"/>
          <w:rtl/>
        </w:rPr>
        <w:t>ۀ</w:t>
      </w:r>
      <w:r w:rsidRPr="0062758D">
        <w:rPr>
          <w:rStyle w:val="1-Char"/>
          <w:rFonts w:ascii="IRZar" w:hAnsi="IRZar" w:cs="IRZar" w:hint="cs"/>
          <w:sz w:val="24"/>
          <w:szCs w:val="24"/>
          <w:rtl/>
        </w:rPr>
        <w:t xml:space="preserve"> انسان با ایمان برای کار و کوشش یک انگیز</w:t>
      </w:r>
      <w:r w:rsidR="00E6726A" w:rsidRPr="0062758D">
        <w:rPr>
          <w:rStyle w:val="1-Char"/>
          <w:rFonts w:ascii="IRZar" w:hAnsi="IRZar" w:cs="IRZar" w:hint="cs"/>
          <w:sz w:val="24"/>
          <w:szCs w:val="24"/>
          <w:rtl/>
        </w:rPr>
        <w:t>ۀ</w:t>
      </w:r>
      <w:r w:rsidRPr="0062758D">
        <w:rPr>
          <w:rStyle w:val="1-Char"/>
          <w:rFonts w:ascii="IRZar" w:hAnsi="IRZar" w:cs="IRZar" w:hint="cs"/>
          <w:sz w:val="24"/>
          <w:szCs w:val="24"/>
          <w:rtl/>
        </w:rPr>
        <w:t xml:space="preserve"> درونی است</w:t>
      </w:r>
      <w:bookmarkEnd w:id="294"/>
      <w:bookmarkEnd w:id="295"/>
    </w:p>
    <w:p w:rsidR="00A627C8" w:rsidRPr="00D823B5" w:rsidRDefault="00A627C8" w:rsidP="00376812">
      <w:pPr>
        <w:ind w:firstLine="284"/>
        <w:jc w:val="both"/>
        <w:rPr>
          <w:rStyle w:val="1-Char"/>
          <w:rtl/>
        </w:rPr>
      </w:pPr>
      <w:r w:rsidRPr="00376812">
        <w:rPr>
          <w:rStyle w:val="1-Char"/>
          <w:rFonts w:hint="cs"/>
          <w:rtl/>
        </w:rPr>
        <w:t>انسان دیندار به طور کلی و انسان مسلمان دیندار، بویژه، مانند گله‌های گوسفند، به سوی کار و کوشش روان نمی‌شود. اجبار دولت، فشار بیگانه، سای</w:t>
      </w:r>
      <w:r w:rsidR="000A57AE">
        <w:rPr>
          <w:rStyle w:val="1-Char"/>
          <w:rFonts w:hint="cs"/>
          <w:rtl/>
        </w:rPr>
        <w:t>ۀ</w:t>
      </w:r>
      <w:r w:rsidRPr="00376812">
        <w:rPr>
          <w:rStyle w:val="1-Char"/>
          <w:rFonts w:hint="cs"/>
          <w:rtl/>
        </w:rPr>
        <w:t xml:space="preserve"> یک قدرت اجرائی که شمشیر تهدید به گرسنگی و محرومیت یا شکنجه‌های دردناک را بر سر او آخته دارد، - چنانکه در سیستم‌های سوسیالیستی است </w:t>
      </w:r>
      <w:r>
        <w:rPr>
          <w:rStyle w:val="Emphasis"/>
          <w:rFonts w:cs="Times New Roman" w:hint="cs"/>
          <w:i w:val="0"/>
          <w:iCs w:val="0"/>
          <w:rtl/>
          <w:lang w:bidi="fa-IR"/>
        </w:rPr>
        <w:t>–</w:t>
      </w:r>
      <w:r w:rsidRPr="00D823B5">
        <w:rPr>
          <w:rStyle w:val="1-Char"/>
          <w:rFonts w:hint="cs"/>
          <w:rtl/>
        </w:rPr>
        <w:t xml:space="preserve"> نمی‌تواند انسان با ایمان را به کار و کوشش وادارد.</w:t>
      </w:r>
    </w:p>
    <w:p w:rsidR="00A627C8" w:rsidRPr="00376812" w:rsidRDefault="00A627C8" w:rsidP="00376812">
      <w:pPr>
        <w:ind w:firstLine="284"/>
        <w:jc w:val="both"/>
        <w:rPr>
          <w:rStyle w:val="1-Char"/>
          <w:rtl/>
        </w:rPr>
      </w:pPr>
      <w:r w:rsidRPr="00376812">
        <w:rPr>
          <w:rStyle w:val="1-Char"/>
          <w:rFonts w:hint="cs"/>
          <w:rtl/>
        </w:rPr>
        <w:t>انسان با ایمان یک انگیز</w:t>
      </w:r>
      <w:r w:rsidR="000A57AE">
        <w:rPr>
          <w:rStyle w:val="1-Char"/>
          <w:rFonts w:hint="cs"/>
          <w:rtl/>
        </w:rPr>
        <w:t>ۀ</w:t>
      </w:r>
      <w:r w:rsidRPr="00376812">
        <w:rPr>
          <w:rStyle w:val="1-Char"/>
          <w:rFonts w:hint="cs"/>
          <w:rtl/>
        </w:rPr>
        <w:t xml:space="preserve"> باطنی و یک مشوق درونی برای کار دارد. با الهام از آن هاتف درونی است که دست به کار می‌زند، نه زیر تازیانه‌ای که از بیرون بر سر او بخورد. این انگیز</w:t>
      </w:r>
      <w:r w:rsidR="000A57AE">
        <w:rPr>
          <w:rStyle w:val="1-Char"/>
          <w:rFonts w:hint="cs"/>
          <w:rtl/>
        </w:rPr>
        <w:t>ۀ</w:t>
      </w:r>
      <w:r w:rsidRPr="00376812">
        <w:rPr>
          <w:rStyle w:val="1-Char"/>
          <w:rFonts w:hint="cs"/>
          <w:rtl/>
        </w:rPr>
        <w:t xml:space="preserve"> درونی همان ایمان او به خدا و پیام</w:t>
      </w:r>
      <w:r w:rsidRPr="00376812">
        <w:rPr>
          <w:rStyle w:val="1-Char"/>
          <w:rFonts w:hint="eastAsia"/>
          <w:rtl/>
        </w:rPr>
        <w:t>‌های آسمانی</w:t>
      </w:r>
      <w:r w:rsidR="00020C27" w:rsidRPr="00376812">
        <w:rPr>
          <w:rStyle w:val="1-Char"/>
          <w:rFonts w:hint="cs"/>
          <w:rtl/>
        </w:rPr>
        <w:t>،</w:t>
      </w:r>
      <w:r w:rsidRPr="00376812">
        <w:rPr>
          <w:rStyle w:val="1-Char"/>
          <w:rFonts w:hint="eastAsia"/>
          <w:rtl/>
        </w:rPr>
        <w:t xml:space="preserve"> و وظیفه‌ای که نسبت به آبادانی زمین، و سروری بر جهان دارد.</w:t>
      </w:r>
    </w:p>
    <w:p w:rsidR="00A627C8" w:rsidRPr="00376812" w:rsidRDefault="00A627C8" w:rsidP="00376812">
      <w:pPr>
        <w:ind w:firstLine="284"/>
        <w:jc w:val="both"/>
        <w:rPr>
          <w:rStyle w:val="1-Char"/>
          <w:rtl/>
        </w:rPr>
      </w:pPr>
      <w:r w:rsidRPr="00376812">
        <w:rPr>
          <w:rStyle w:val="1-Char"/>
          <w:rFonts w:hint="cs"/>
          <w:rtl/>
        </w:rPr>
        <w:t>انسان با ایمان یقین دارد که سعادت در آخرت و موفقیت در دنیا بستگی به کار و کوشش او دارد. بهشت آخرت پاداشی برای تنبل‌ها و بیکاره‌ها و بی‌دست و پاها نیست. پاداش انسان‌های جدی و زحمتکش و درستکار نیکوکار است:</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وَتِلۡكَ</w:t>
      </w:r>
      <w:r w:rsidR="00DC6388" w:rsidRPr="00C10EC8">
        <w:rPr>
          <w:rStyle w:val="7-Char"/>
          <w:rtl/>
        </w:rPr>
        <w:t xml:space="preserve"> </w:t>
      </w:r>
      <w:r w:rsidR="00DC6388" w:rsidRPr="00C10EC8">
        <w:rPr>
          <w:rStyle w:val="7-Char"/>
          <w:rFonts w:hint="cs"/>
          <w:rtl/>
        </w:rPr>
        <w:t>ٱ</w:t>
      </w:r>
      <w:r w:rsidR="00DC6388" w:rsidRPr="00C10EC8">
        <w:rPr>
          <w:rStyle w:val="7-Char"/>
          <w:rFonts w:hint="eastAsia"/>
          <w:rtl/>
        </w:rPr>
        <w:t>لۡجَنَّةُ</w:t>
      </w:r>
      <w:r w:rsidR="00DC6388" w:rsidRPr="00C10EC8">
        <w:rPr>
          <w:rStyle w:val="7-Char"/>
          <w:rtl/>
        </w:rPr>
        <w:t xml:space="preserve"> </w:t>
      </w:r>
      <w:r w:rsidR="00DC6388" w:rsidRPr="00C10EC8">
        <w:rPr>
          <w:rStyle w:val="7-Char"/>
          <w:rFonts w:hint="cs"/>
          <w:rtl/>
        </w:rPr>
        <w:t>ٱ</w:t>
      </w:r>
      <w:r w:rsidR="00DC6388" w:rsidRPr="00C10EC8">
        <w:rPr>
          <w:rStyle w:val="7-Char"/>
          <w:rFonts w:hint="eastAsia"/>
          <w:rtl/>
        </w:rPr>
        <w:t>لَّتِيٓ</w:t>
      </w:r>
      <w:r w:rsidR="00DC6388" w:rsidRPr="00C10EC8">
        <w:rPr>
          <w:rStyle w:val="7-Char"/>
          <w:rtl/>
        </w:rPr>
        <w:t xml:space="preserve"> أُورِثۡتُمُوهَا بِمَا كُنتُمۡ تَعۡمَلُونَ ٧٢</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الزخرف: 72</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این بهشت را که می‌نگرید، به میراث به شما داده</w:t>
      </w:r>
      <w:r w:rsidR="003C024C" w:rsidRPr="00376812">
        <w:rPr>
          <w:rStyle w:val="1-Char"/>
          <w:rFonts w:hint="cs"/>
          <w:rtl/>
        </w:rPr>
        <w:t>‌اند،</w:t>
      </w:r>
      <w:r w:rsidRPr="00376812">
        <w:rPr>
          <w:rStyle w:val="1-Char"/>
          <w:rFonts w:hint="cs"/>
          <w:rtl/>
        </w:rPr>
        <w:t xml:space="preserve"> به خاطر کارهایی که کرده</w:t>
      </w:r>
      <w:r w:rsidR="00E06D84" w:rsidRPr="00376812">
        <w:rPr>
          <w:rStyle w:val="1-Char"/>
          <w:rFonts w:hint="eastAsia"/>
          <w:rtl/>
        </w:rPr>
        <w:t>‌</w:t>
      </w:r>
      <w:r w:rsidRPr="00376812">
        <w:rPr>
          <w:rStyle w:val="1-Char"/>
          <w:rFonts w:hint="cs"/>
          <w:rtl/>
        </w:rPr>
        <w:t>اید</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فَلَا</w:t>
      </w:r>
      <w:r w:rsidR="00DC6388" w:rsidRPr="00C10EC8">
        <w:rPr>
          <w:rStyle w:val="7-Char"/>
          <w:rtl/>
        </w:rPr>
        <w:t xml:space="preserve"> تَعۡلَمُ نَفۡسٞ مَّآ أُخۡفِيَ لَهُم مِّن قُرَّةِ أَعۡيُنٖ جَزَآءَۢ بِمَا كَانُواْ يَعۡمَلُونَ ١٧</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السجدة:17</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هیچکس نمی‌داند که چه پاداش‌هایی برای اینان ذخیره کرده</w:t>
      </w:r>
      <w:r w:rsidR="003C024C" w:rsidRPr="00376812">
        <w:rPr>
          <w:rStyle w:val="1-Char"/>
          <w:rFonts w:hint="cs"/>
          <w:rtl/>
        </w:rPr>
        <w:t xml:space="preserve">‌اند </w:t>
      </w:r>
      <w:r w:rsidRPr="00376812">
        <w:rPr>
          <w:rStyle w:val="1-Char"/>
          <w:rFonts w:hint="cs"/>
          <w:rtl/>
        </w:rPr>
        <w:t>که باعث روشنی دیدگانشان است. در پاداش کارهایی که کرده</w:t>
      </w:r>
      <w:r w:rsidR="00E06D84" w:rsidRPr="00376812">
        <w:rPr>
          <w:rStyle w:val="1-Char"/>
          <w:rFonts w:hint="eastAsia"/>
          <w:rtl/>
        </w:rPr>
        <w:t>‌</w:t>
      </w:r>
      <w:r w:rsidRPr="00376812">
        <w:rPr>
          <w:rStyle w:val="1-Char"/>
          <w:rFonts w:hint="cs"/>
          <w:rtl/>
        </w:rPr>
        <w:t>اند</w:t>
      </w:r>
      <w:r>
        <w:rPr>
          <w:rStyle w:val="Emphasis"/>
          <w:rFonts w:ascii="Calibri" w:hAnsi="Calibri" w:cs="Traditional Arabic" w:hint="cs"/>
          <w:i w:val="0"/>
          <w:iCs w:val="0"/>
          <w:rtl/>
          <w:lang w:bidi="fa-IR"/>
        </w:rPr>
        <w:t>»</w:t>
      </w:r>
      <w:r w:rsidRPr="00D823B5">
        <w:rPr>
          <w:rStyle w:val="1-Char"/>
          <w:rFonts w:hint="cs"/>
          <w:rtl/>
        </w:rPr>
        <w:t>.</w:t>
      </w:r>
    </w:p>
    <w:p w:rsidR="00A627C8" w:rsidRPr="0062758D" w:rsidRDefault="00A627C8" w:rsidP="0062758D">
      <w:pPr>
        <w:pStyle w:val="3-"/>
        <w:rPr>
          <w:rStyle w:val="1-Char"/>
          <w:rFonts w:ascii="IRZar" w:hAnsi="IRZar" w:cs="IRZar"/>
          <w:sz w:val="24"/>
          <w:szCs w:val="24"/>
          <w:rtl/>
        </w:rPr>
      </w:pPr>
      <w:bookmarkStart w:id="296" w:name="_Toc258768117"/>
      <w:bookmarkStart w:id="297" w:name="_Toc429312930"/>
      <w:r w:rsidRPr="0062758D">
        <w:rPr>
          <w:rStyle w:val="1-Char"/>
          <w:rFonts w:ascii="IRZar" w:hAnsi="IRZar" w:cs="IRZar" w:hint="cs"/>
          <w:sz w:val="24"/>
          <w:szCs w:val="24"/>
          <w:rtl/>
        </w:rPr>
        <w:t>رستگاری آخرت در گروِ کار و کوشش است نه آرزوها</w:t>
      </w:r>
      <w:bookmarkEnd w:id="296"/>
      <w:bookmarkEnd w:id="297"/>
    </w:p>
    <w:p w:rsidR="00A627C8" w:rsidRPr="00376812" w:rsidRDefault="00A627C8" w:rsidP="00376812">
      <w:pPr>
        <w:ind w:firstLine="284"/>
        <w:jc w:val="both"/>
        <w:rPr>
          <w:rStyle w:val="1-Char"/>
          <w:rtl/>
        </w:rPr>
      </w:pPr>
      <w:r w:rsidRPr="00376812">
        <w:rPr>
          <w:rStyle w:val="1-Char"/>
          <w:rFonts w:hint="cs"/>
          <w:rtl/>
        </w:rPr>
        <w:t>عقید</w:t>
      </w:r>
      <w:r w:rsidR="000A57AE">
        <w:rPr>
          <w:rStyle w:val="1-Char"/>
          <w:rFonts w:hint="cs"/>
          <w:rtl/>
        </w:rPr>
        <w:t>ۀ</w:t>
      </w:r>
      <w:r w:rsidRPr="00376812">
        <w:rPr>
          <w:rStyle w:val="1-Char"/>
          <w:rFonts w:hint="cs"/>
          <w:rtl/>
        </w:rPr>
        <w:t xml:space="preserve"> اسلامی این طمع‌های فرقه گرایانه و آرزوهای میان تهی را از اعتبار انداخته است. این خام طبعی‌ها و خیالاتی که گروهی از مردم را به این پندار واداشته است که بهشت در احتکار آنان است، یا مِلکی است که آن را از پدران و نیاکان‌شان به میراث می‌برند، همین که به یک دین معین منسوبند یا عنوان خاصی را یدک می‌کشند، استحقاق رفتن به بهشت را دارند.</w:t>
      </w:r>
    </w:p>
    <w:p w:rsidR="00A627C8" w:rsidRPr="00376812" w:rsidRDefault="00A627C8" w:rsidP="00376812">
      <w:pPr>
        <w:ind w:firstLine="284"/>
        <w:jc w:val="both"/>
        <w:rPr>
          <w:rStyle w:val="1-Char"/>
          <w:rtl/>
        </w:rPr>
      </w:pPr>
      <w:r w:rsidRPr="00376812">
        <w:rPr>
          <w:rStyle w:val="1-Char"/>
          <w:rFonts w:hint="cs"/>
          <w:rtl/>
        </w:rPr>
        <w:t>اسلام این ادعاهای پرطول و تفصیل را باطل دانسته، و شرط بهشتی‌شدن را ایمان راستین و کار و کوشش صادقانه قلمداد کرده است:</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وَقَالُواْ</w:t>
      </w:r>
      <w:r w:rsidR="00DC6388" w:rsidRPr="00C10EC8">
        <w:rPr>
          <w:rStyle w:val="7-Char"/>
          <w:rtl/>
        </w:rPr>
        <w:t xml:space="preserve"> لَن يَدۡخُلَ </w:t>
      </w:r>
      <w:r w:rsidR="00DC6388" w:rsidRPr="00C10EC8">
        <w:rPr>
          <w:rStyle w:val="7-Char"/>
          <w:rFonts w:hint="cs"/>
          <w:rtl/>
        </w:rPr>
        <w:t>ٱ</w:t>
      </w:r>
      <w:r w:rsidR="00DC6388" w:rsidRPr="00C10EC8">
        <w:rPr>
          <w:rStyle w:val="7-Char"/>
          <w:rFonts w:hint="eastAsia"/>
          <w:rtl/>
        </w:rPr>
        <w:t>لۡجَنَّةَ</w:t>
      </w:r>
      <w:r w:rsidR="00DC6388" w:rsidRPr="00C10EC8">
        <w:rPr>
          <w:rStyle w:val="7-Char"/>
          <w:rtl/>
        </w:rPr>
        <w:t xml:space="preserve"> إِلَّا مَن كَانَ هُودًا أَوۡ نَصَٰرَىٰۗ تِلۡكَ أَمَانِيُّهُمۡۗ قُلۡ هَاتُواْ بُرۡهَٰنَكُمۡ إِن كُنتُمۡ صَٰدِقِينَ ١١١ </w:t>
      </w:r>
      <w:r w:rsidR="00DC6388" w:rsidRPr="00C10EC8">
        <w:rPr>
          <w:rStyle w:val="7-Char"/>
          <w:rFonts w:hint="eastAsia"/>
          <w:rtl/>
        </w:rPr>
        <w:t>بَلَىٰۚ</w:t>
      </w:r>
      <w:r w:rsidR="00DC6388" w:rsidRPr="00C10EC8">
        <w:rPr>
          <w:rStyle w:val="7-Char"/>
          <w:rtl/>
        </w:rPr>
        <w:t xml:space="preserve"> مَنۡ أَسۡلَمَ وَجۡهَهُ</w:t>
      </w:r>
      <w:r w:rsidR="00DC6388" w:rsidRPr="00C10EC8">
        <w:rPr>
          <w:rStyle w:val="7-Char"/>
          <w:rFonts w:hint="cs"/>
          <w:rtl/>
        </w:rPr>
        <w:t>ۥ</w:t>
      </w:r>
      <w:r w:rsidR="00DC6388" w:rsidRPr="00C10EC8">
        <w:rPr>
          <w:rStyle w:val="7-Char"/>
          <w:rtl/>
        </w:rPr>
        <w:t xml:space="preserve"> لِلَّهِ وَهُوَ مُحۡسِنٞ فَلَهُ</w:t>
      </w:r>
      <w:r w:rsidR="00DC6388" w:rsidRPr="00C10EC8">
        <w:rPr>
          <w:rStyle w:val="7-Char"/>
          <w:rFonts w:hint="cs"/>
          <w:rtl/>
        </w:rPr>
        <w:t>ۥٓ</w:t>
      </w:r>
      <w:r w:rsidR="00DC6388" w:rsidRPr="00C10EC8">
        <w:rPr>
          <w:rStyle w:val="7-Char"/>
          <w:rtl/>
        </w:rPr>
        <w:t xml:space="preserve"> أَجۡرُهُ</w:t>
      </w:r>
      <w:r w:rsidR="00DC6388" w:rsidRPr="00C10EC8">
        <w:rPr>
          <w:rStyle w:val="7-Char"/>
          <w:rFonts w:hint="cs"/>
          <w:rtl/>
        </w:rPr>
        <w:t>ۥ</w:t>
      </w:r>
      <w:r w:rsidR="00DC6388" w:rsidRPr="00C10EC8">
        <w:rPr>
          <w:rStyle w:val="7-Char"/>
          <w:rtl/>
        </w:rPr>
        <w:t xml:space="preserve"> عِندَ رَبِّهِ</w:t>
      </w:r>
      <w:r w:rsidR="00DC6388" w:rsidRPr="00C10EC8">
        <w:rPr>
          <w:rStyle w:val="7-Char"/>
          <w:rFonts w:hint="cs"/>
          <w:rtl/>
        </w:rPr>
        <w:t>ۦ</w:t>
      </w:r>
      <w:r w:rsidR="00DC6388" w:rsidRPr="00C10EC8">
        <w:rPr>
          <w:rStyle w:val="7-Char"/>
          <w:rtl/>
        </w:rPr>
        <w:t xml:space="preserve"> وَلَا خَوۡفٌ عَلَيۡهِمۡ وَلَا هُمۡ يَحۡزَنُونَ ١١٢</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البقرة: 111-112</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گفتند: نه بهشت درنیایند مگر آنکس که یهودی یا مسیحی باشد. این ادعاها و آرزوهایشان است. بگو: دلیل و برهان‌تان را بیاور</w:t>
      </w:r>
      <w:r w:rsidR="00020C27" w:rsidRPr="00376812">
        <w:rPr>
          <w:rStyle w:val="1-Char"/>
          <w:rFonts w:hint="cs"/>
          <w:rtl/>
        </w:rPr>
        <w:t>ی</w:t>
      </w:r>
      <w:r w:rsidRPr="00376812">
        <w:rPr>
          <w:rStyle w:val="1-Char"/>
          <w:rFonts w:hint="cs"/>
          <w:rtl/>
        </w:rPr>
        <w:t>د، اگر راست می‌گویید * بلی، آنکس که وجود خویش را تسلیم خدا کند و نیکوکاری پیشه کند، دستمزدش را نزد پروردگارش خواهد داشت، و نه ترسی خواهد داشت و نه اندوهی</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 با این بیان راه بهشت را نشان داده است: تسلیم در برابر خدا و نیکوکاری و درستکاری.</w:t>
      </w:r>
    </w:p>
    <w:p w:rsidR="00A627C8" w:rsidRPr="00376812" w:rsidRDefault="00A627C8" w:rsidP="00376812">
      <w:pPr>
        <w:ind w:firstLine="284"/>
        <w:jc w:val="both"/>
        <w:rPr>
          <w:rStyle w:val="1-Char"/>
          <w:rtl/>
        </w:rPr>
      </w:pPr>
      <w:r w:rsidRPr="00376812">
        <w:rPr>
          <w:rStyle w:val="1-Char"/>
          <w:rFonts w:hint="cs"/>
          <w:rtl/>
        </w:rPr>
        <w:t>این تنها موضع قرآن</w:t>
      </w:r>
      <w:r w:rsidR="00A41AFC" w:rsidRPr="00376812">
        <w:rPr>
          <w:rStyle w:val="1-Char"/>
          <w:rFonts w:hint="eastAsia"/>
          <w:rtl/>
        </w:rPr>
        <w:t>‌</w:t>
      </w:r>
      <w:r w:rsidR="00A41AFC" w:rsidRPr="00376812">
        <w:rPr>
          <w:rStyle w:val="1-Char"/>
          <w:rFonts w:hint="cs"/>
          <w:rtl/>
        </w:rPr>
        <w:t xml:space="preserve">کریم در برابر یهود و </w:t>
      </w:r>
      <w:r w:rsidRPr="00376812">
        <w:rPr>
          <w:rStyle w:val="1-Char"/>
          <w:rFonts w:hint="cs"/>
          <w:rtl/>
        </w:rPr>
        <w:t>نصار</w:t>
      </w:r>
      <w:r w:rsidR="00A41AFC" w:rsidRPr="00376812">
        <w:rPr>
          <w:rStyle w:val="1-Char"/>
          <w:rFonts w:hint="cs"/>
          <w:rtl/>
        </w:rPr>
        <w:t>ا</w:t>
      </w:r>
      <w:r w:rsidRPr="00376812">
        <w:rPr>
          <w:rStyle w:val="1-Char"/>
          <w:rFonts w:hint="cs"/>
          <w:rtl/>
        </w:rPr>
        <w:t xml:space="preserve"> نیست. در برابر فرقه‌گرایان از مسلمانان نیز همین موضع را اتخاذ کرده است. آن احمق‌هایی که پیرو هواهای نفسانی خویشند و ادعاها بر خدا دارند و انتظارات فراوان از او دارند</w:t>
      </w:r>
      <w:r w:rsidR="00A41AFC" w:rsidRPr="00376812">
        <w:rPr>
          <w:rStyle w:val="1-Char"/>
          <w:rFonts w:hint="cs"/>
          <w:rtl/>
        </w:rPr>
        <w:t>؛</w:t>
      </w:r>
      <w:r w:rsidRPr="00376812">
        <w:rPr>
          <w:rStyle w:val="1-Char"/>
          <w:rFonts w:hint="cs"/>
          <w:rtl/>
        </w:rPr>
        <w:t xml:space="preserve"> می‌پندارند که نام اسلام بر زبان‌آوردن یا یکی از نام‌های اسلامی را داشتن، برای بازشدن درهای بهشت به رویشان کافی است و در کمال امنیت و سلامت به بهشت وارد می‌شوند. اما قرآنکریم با وضوح کامل برای آنان بیان کرده است که قوانین جزائی خدا برای هم</w:t>
      </w:r>
      <w:r w:rsidR="000A57AE">
        <w:rPr>
          <w:rStyle w:val="1-Char"/>
          <w:rFonts w:hint="cs"/>
          <w:rtl/>
        </w:rPr>
        <w:t>ۀ</w:t>
      </w:r>
      <w:r w:rsidRPr="00376812">
        <w:rPr>
          <w:rStyle w:val="1-Char"/>
          <w:rFonts w:hint="cs"/>
          <w:rtl/>
        </w:rPr>
        <w:t xml:space="preserve"> بندگانش عمومیت دارد، و هیچکس را از آن گریزی نیست، و این طایفه و آن طایفه با یکدیگر هیچ تفاوتی ندارند.</w:t>
      </w:r>
    </w:p>
    <w:p w:rsidR="00A627C8" w:rsidRPr="00D823B5" w:rsidRDefault="00A627C8" w:rsidP="00376812">
      <w:pPr>
        <w:ind w:firstLine="284"/>
        <w:jc w:val="both"/>
        <w:rPr>
          <w:rStyle w:val="1-Char"/>
          <w:rtl/>
        </w:rPr>
      </w:pPr>
      <w:r w:rsidRPr="00376812">
        <w:rPr>
          <w:rStyle w:val="1-Char"/>
          <w:rFonts w:hint="cs"/>
          <w:rtl/>
        </w:rPr>
        <w:t>مفسران قرآنکریم آورده</w:t>
      </w:r>
      <w:r w:rsidR="003C024C" w:rsidRPr="00376812">
        <w:rPr>
          <w:rStyle w:val="1-Char"/>
          <w:rFonts w:hint="cs"/>
          <w:rtl/>
        </w:rPr>
        <w:t xml:space="preserve">‌اند </w:t>
      </w:r>
      <w:r w:rsidRPr="00376812">
        <w:rPr>
          <w:rStyle w:val="1-Char"/>
          <w:rFonts w:hint="cs"/>
          <w:rtl/>
        </w:rPr>
        <w:t xml:space="preserve">که روزی گروهی از یهودیان و مسیحیان و مسلمانان گرد هم آمده بودند. هر طایفه فکر می‌کردند که برای رفتن به بهشت سزاوارتر از دیگرانند. یهودیان گفتند: ما پیروان موسایی هستیم که خدا او را با رسالت‌های خویش و تکلم با او برگزیده است. مسیحیان گفتند: ما پیران عیساییم که روح الله و </w:t>
      </w:r>
      <w:r w:rsidRPr="002F1066">
        <w:rPr>
          <w:rStyle w:val="1-Char"/>
          <w:rFonts w:hint="cs"/>
          <w:rtl/>
        </w:rPr>
        <w:t>کلم</w:t>
      </w:r>
      <w:r w:rsidR="000A57AE">
        <w:rPr>
          <w:rStyle w:val="1-Char"/>
          <w:rFonts w:hint="cs"/>
          <w:rtl/>
        </w:rPr>
        <w:t>ۀ</w:t>
      </w:r>
      <w:r w:rsidRPr="00D823B5">
        <w:rPr>
          <w:rStyle w:val="1-Char"/>
          <w:rFonts w:hint="cs"/>
          <w:rtl/>
        </w:rPr>
        <w:t xml:space="preserve"> الله است. مسلمانان گفتند: ما پیروان محمد خاتم پیامبرانیم و بهترین امتی هستیم که در جهان بشریت ظهور کرده</w:t>
      </w:r>
      <w:r w:rsidR="006F75B9" w:rsidRPr="00D823B5">
        <w:rPr>
          <w:rStyle w:val="1-Char"/>
          <w:rFonts w:hint="cs"/>
          <w:rtl/>
        </w:rPr>
        <w:t>‌ایم.</w:t>
      </w:r>
      <w:r w:rsidRPr="00D823B5">
        <w:rPr>
          <w:rStyle w:val="1-Char"/>
          <w:rFonts w:hint="cs"/>
          <w:rtl/>
        </w:rPr>
        <w:t xml:space="preserve"> قرآنکریم هیچیک از این گروه‌ها را با ادعاها و کشمکش‌هایشان وانگذاشت. آیا قرآنی به طور قاطع داوری کردند و به عدالت حکم کردند و با صراحت کامل به روشنی، خطاب به مسلمانان گفتند:</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لَّيۡسَ</w:t>
      </w:r>
      <w:r w:rsidR="00DC6388" w:rsidRPr="00C10EC8">
        <w:rPr>
          <w:rStyle w:val="7-Char"/>
          <w:rtl/>
        </w:rPr>
        <w:t xml:space="preserve"> بِأَمَانِيِّكُمۡ وَلَآ أَمَانِيِّ أَهۡلِ </w:t>
      </w:r>
      <w:r w:rsidR="00DC6388" w:rsidRPr="00C10EC8">
        <w:rPr>
          <w:rStyle w:val="7-Char"/>
          <w:rFonts w:hint="cs"/>
          <w:rtl/>
        </w:rPr>
        <w:t>ٱ</w:t>
      </w:r>
      <w:r w:rsidR="00DC6388" w:rsidRPr="00C10EC8">
        <w:rPr>
          <w:rStyle w:val="7-Char"/>
          <w:rFonts w:hint="eastAsia"/>
          <w:rtl/>
        </w:rPr>
        <w:t>لۡكِتَٰبِۗ</w:t>
      </w:r>
      <w:r w:rsidR="00DC6388" w:rsidRPr="00C10EC8">
        <w:rPr>
          <w:rStyle w:val="7-Char"/>
          <w:rtl/>
        </w:rPr>
        <w:t xml:space="preserve"> مَن يَعۡمَلۡ سُوٓءٗا يُجۡزَ بِهِ</w:t>
      </w:r>
      <w:r w:rsidR="00DC6388" w:rsidRPr="00C10EC8">
        <w:rPr>
          <w:rStyle w:val="7-Char"/>
          <w:rFonts w:hint="cs"/>
          <w:rtl/>
        </w:rPr>
        <w:t>ۦ</w:t>
      </w:r>
      <w:r w:rsidR="00DC6388" w:rsidRPr="00C10EC8">
        <w:rPr>
          <w:rStyle w:val="7-Char"/>
          <w:rtl/>
        </w:rPr>
        <w:t xml:space="preserve"> وَلَا يَجِدۡ لَهُ</w:t>
      </w:r>
      <w:r w:rsidR="00DC6388" w:rsidRPr="00C10EC8">
        <w:rPr>
          <w:rStyle w:val="7-Char"/>
          <w:rFonts w:hint="cs"/>
          <w:rtl/>
        </w:rPr>
        <w:t>ۥ</w:t>
      </w:r>
      <w:r w:rsidR="00DC6388" w:rsidRPr="00C10EC8">
        <w:rPr>
          <w:rStyle w:val="7-Char"/>
          <w:rtl/>
        </w:rPr>
        <w:t xml:space="preserve"> مِن دُونِ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وَلِيّٗا وَلَا نَصِيرٗا ١٢٣ </w:t>
      </w:r>
      <w:r w:rsidR="00DC6388" w:rsidRPr="00C10EC8">
        <w:rPr>
          <w:rStyle w:val="7-Char"/>
          <w:rFonts w:hint="eastAsia"/>
          <w:rtl/>
        </w:rPr>
        <w:t>وَمَن</w:t>
      </w:r>
      <w:r w:rsidR="00DC6388" w:rsidRPr="00C10EC8">
        <w:rPr>
          <w:rStyle w:val="7-Char"/>
          <w:rtl/>
        </w:rPr>
        <w:t xml:space="preserve"> يَعۡمَلۡ مِنَ </w:t>
      </w:r>
      <w:r w:rsidR="00DC6388" w:rsidRPr="00C10EC8">
        <w:rPr>
          <w:rStyle w:val="7-Char"/>
          <w:rFonts w:hint="cs"/>
          <w:rtl/>
        </w:rPr>
        <w:t>ٱ</w:t>
      </w:r>
      <w:r w:rsidR="00DC6388" w:rsidRPr="00C10EC8">
        <w:rPr>
          <w:rStyle w:val="7-Char"/>
          <w:rFonts w:hint="eastAsia"/>
          <w:rtl/>
        </w:rPr>
        <w:t>لصَّٰلِحَٰتِ</w:t>
      </w:r>
      <w:r w:rsidR="00DC6388" w:rsidRPr="00C10EC8">
        <w:rPr>
          <w:rStyle w:val="7-Char"/>
          <w:rtl/>
        </w:rPr>
        <w:t xml:space="preserve"> مِن ذَكَرٍ أَوۡ أُنثَىٰ وَهُوَ مُؤۡمِنٞ فَأُوْلَٰٓئِكَ يَدۡخُلُونَ </w:t>
      </w:r>
      <w:r w:rsidR="00DC6388" w:rsidRPr="00C10EC8">
        <w:rPr>
          <w:rStyle w:val="7-Char"/>
          <w:rFonts w:hint="cs"/>
          <w:rtl/>
        </w:rPr>
        <w:t>ٱ</w:t>
      </w:r>
      <w:r w:rsidR="00DC6388" w:rsidRPr="00C10EC8">
        <w:rPr>
          <w:rStyle w:val="7-Char"/>
          <w:rFonts w:hint="eastAsia"/>
          <w:rtl/>
        </w:rPr>
        <w:t>لۡجَنَّةَ</w:t>
      </w:r>
      <w:r w:rsidR="00DC6388" w:rsidRPr="00C10EC8">
        <w:rPr>
          <w:rStyle w:val="7-Char"/>
          <w:rtl/>
        </w:rPr>
        <w:t xml:space="preserve"> وَلَا يُظۡلَمُونَ نَقِيرٗا ١٢٤</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النساء: 123-124</w:t>
      </w:r>
      <w:r w:rsidRPr="00E6726A">
        <w:rPr>
          <w:rStyle w:val="6-Char"/>
          <w:rtl/>
        </w:rPr>
        <w:t>]</w:t>
      </w:r>
      <w:r w:rsidRPr="00E6726A">
        <w:rPr>
          <w:rStyle w:val="6-Char"/>
          <w:rFonts w:hint="cs"/>
          <w:rtl/>
        </w:rPr>
        <w:t>.</w:t>
      </w:r>
    </w:p>
    <w:p w:rsidR="00A627C8" w:rsidRPr="00D823B5" w:rsidRDefault="00A627C8" w:rsidP="00376812">
      <w:pPr>
        <w:ind w:firstLine="284"/>
        <w:jc w:val="both"/>
        <w:rPr>
          <w:rStyle w:val="1-Char"/>
        </w:rPr>
      </w:pPr>
      <w:r>
        <w:rPr>
          <w:rStyle w:val="Emphasis"/>
          <w:rFonts w:ascii="Calibri" w:hAnsi="Calibri" w:cs="Traditional Arabic" w:hint="cs"/>
          <w:i w:val="0"/>
          <w:iCs w:val="0"/>
          <w:rtl/>
          <w:lang w:bidi="fa-IR"/>
        </w:rPr>
        <w:t>«</w:t>
      </w:r>
      <w:r w:rsidRPr="00376812">
        <w:rPr>
          <w:rStyle w:val="1-Char"/>
          <w:rFonts w:hint="cs"/>
          <w:rtl/>
        </w:rPr>
        <w:t>نه به ادعاها و آرزوهای شما است و نه به ادعاها و آرزوهای اهل کتاب هر آنکس که کار بدی انجام بدهد، کیفر آن را می‌بیند، و در برابر خدا هیچکس یار و یاور او نخواهد بود * و هرآنکس که کارهای شایسته انجام بدهد، چه مرد و چه زن، و با ایمان باشد، آنان به بهشت درخواهند آمد و به انداز</w:t>
      </w:r>
      <w:r w:rsidR="000A57AE">
        <w:rPr>
          <w:rStyle w:val="1-Char"/>
          <w:rFonts w:hint="cs"/>
          <w:rtl/>
        </w:rPr>
        <w:t>ۀ</w:t>
      </w:r>
      <w:r w:rsidRPr="00376812">
        <w:rPr>
          <w:rStyle w:val="1-Char"/>
          <w:rFonts w:hint="cs"/>
          <w:rtl/>
        </w:rPr>
        <w:t xml:space="preserve"> میان هست</w:t>
      </w:r>
      <w:r w:rsidR="000A57AE">
        <w:rPr>
          <w:rStyle w:val="1-Char"/>
          <w:rFonts w:hint="cs"/>
          <w:rtl/>
        </w:rPr>
        <w:t>ۀ</w:t>
      </w:r>
      <w:r w:rsidRPr="00376812">
        <w:rPr>
          <w:rStyle w:val="1-Char"/>
          <w:rFonts w:hint="cs"/>
          <w:rtl/>
        </w:rPr>
        <w:t xml:space="preserve"> خرمایی به آنان ستم نخواهد رفت</w:t>
      </w:r>
      <w:r>
        <w:rPr>
          <w:rStyle w:val="Emphasis"/>
          <w:rFonts w:ascii="Calibri" w:hAnsi="Calibri" w:cs="Traditional Arabic" w:hint="cs"/>
          <w:i w:val="0"/>
          <w:iCs w:val="0"/>
          <w:rtl/>
          <w:lang w:bidi="fa-IR"/>
        </w:rPr>
        <w:t>»</w:t>
      </w:r>
      <w:r w:rsidRPr="00D823B5">
        <w:rPr>
          <w:rStyle w:val="1-Char"/>
          <w:rFonts w:hint="cs"/>
          <w:rtl/>
        </w:rPr>
        <w:t>.</w:t>
      </w:r>
    </w:p>
    <w:p w:rsidR="00A627C8" w:rsidRPr="0062758D" w:rsidRDefault="00A627C8" w:rsidP="0062758D">
      <w:pPr>
        <w:pStyle w:val="3-"/>
        <w:rPr>
          <w:rStyle w:val="1-Char"/>
          <w:rFonts w:ascii="IRZar" w:hAnsi="IRZar" w:cs="IRZar"/>
          <w:sz w:val="24"/>
          <w:szCs w:val="24"/>
          <w:rtl/>
        </w:rPr>
      </w:pPr>
      <w:bookmarkStart w:id="298" w:name="_Toc258768118"/>
      <w:bookmarkStart w:id="299" w:name="_Toc429312931"/>
      <w:r w:rsidRPr="0062758D">
        <w:rPr>
          <w:rStyle w:val="1-Char"/>
          <w:rFonts w:ascii="IRZar" w:hAnsi="IRZar" w:cs="IRZar" w:hint="cs"/>
          <w:sz w:val="24"/>
          <w:szCs w:val="24"/>
          <w:rtl/>
        </w:rPr>
        <w:t>موفقیت در زندگی دنیا به کار و کوشش است</w:t>
      </w:r>
      <w:bookmarkEnd w:id="298"/>
      <w:bookmarkEnd w:id="299"/>
    </w:p>
    <w:p w:rsidR="00A627C8" w:rsidRPr="00376812" w:rsidRDefault="00A627C8" w:rsidP="00376812">
      <w:pPr>
        <w:ind w:firstLine="284"/>
        <w:jc w:val="both"/>
        <w:rPr>
          <w:rStyle w:val="1-Char"/>
          <w:rtl/>
        </w:rPr>
      </w:pPr>
      <w:r w:rsidRPr="00376812">
        <w:rPr>
          <w:rStyle w:val="1-Char"/>
          <w:rFonts w:hint="cs"/>
          <w:rtl/>
        </w:rPr>
        <w:t>نباید چنین پنداشت، یا توهم کرد که رابط</w:t>
      </w:r>
      <w:r w:rsidR="000A57AE">
        <w:rPr>
          <w:rStyle w:val="1-Char"/>
          <w:rFonts w:hint="cs"/>
          <w:rtl/>
        </w:rPr>
        <w:t>ۀ</w:t>
      </w:r>
      <w:r w:rsidRPr="00376812">
        <w:rPr>
          <w:rStyle w:val="1-Char"/>
          <w:rFonts w:hint="cs"/>
          <w:rtl/>
        </w:rPr>
        <w:t xml:space="preserve"> سعادت و رستگاری و موفقیت با کار و کوشش منحصر به آخرت است و بس. قوانین جزائی خدا برای دنیا و آخرت یکسان است، و پروردگار دنیا و آخرت یکی است. خدای متعال می‌فرماید:</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tl/>
        </w:rPr>
        <w:t>إِنَّا لَا نُضِيعُ أَجۡرَ مَنۡ أَحۡسَنَ عَمَلًا ٣٠</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الکهف: 30</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ما دست‌مزد کسی که کاری را به درستی انجام بدهد از میان نمی‌بریم</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tl/>
        </w:rPr>
        <w:t xml:space="preserve">فَنِعۡمَ أَجۡرُ </w:t>
      </w:r>
      <w:r w:rsidR="00DC6388" w:rsidRPr="00C10EC8">
        <w:rPr>
          <w:rStyle w:val="7-Char"/>
          <w:rFonts w:hint="cs"/>
          <w:rtl/>
        </w:rPr>
        <w:t>ٱ</w:t>
      </w:r>
      <w:r w:rsidR="00DC6388" w:rsidRPr="00C10EC8">
        <w:rPr>
          <w:rStyle w:val="7-Char"/>
          <w:rFonts w:hint="eastAsia"/>
          <w:rtl/>
        </w:rPr>
        <w:t>لۡعَٰمِلِينَ</w:t>
      </w:r>
      <w:r w:rsidR="00DC6388" w:rsidRPr="00C10EC8">
        <w:rPr>
          <w:rStyle w:val="7-Char"/>
          <w:rtl/>
        </w:rPr>
        <w:t xml:space="preserve"> ٧٤</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الزمر: 74</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چه خوب است دستمزد کارکنان</w:t>
      </w:r>
      <w:r>
        <w:rPr>
          <w:rStyle w:val="Emphasis"/>
          <w:rFonts w:ascii="Calibri" w:hAnsi="Calibri" w:cs="Traditional Arabic" w:hint="cs"/>
          <w:i w:val="0"/>
          <w:iCs w:val="0"/>
          <w:rtl/>
          <w:lang w:bidi="fa-IR"/>
        </w:rPr>
        <w:t>»</w:t>
      </w:r>
      <w:r w:rsidRPr="00D823B5">
        <w:rPr>
          <w:rStyle w:val="1-Char"/>
          <w:rFonts w:hint="cs"/>
          <w:rtl/>
        </w:rPr>
        <w:t>.</w:t>
      </w:r>
    </w:p>
    <w:p w:rsidR="00E06D84" w:rsidRPr="00C10EC8" w:rsidRDefault="00E06D84" w:rsidP="00DC6388">
      <w:pPr>
        <w:ind w:firstLine="284"/>
        <w:jc w:val="both"/>
        <w:rPr>
          <w:rStyle w:val="7-Char"/>
          <w:rtl/>
        </w:rPr>
      </w:pPr>
      <w:r w:rsidRPr="00DC6388">
        <w:rPr>
          <w:rStyle w:val="Emphasis"/>
          <w:rFonts w:ascii="Traditional Arabic" w:hAnsi="Traditional Arabic" w:cs="Traditional Arabic"/>
          <w:i w:val="0"/>
          <w:iCs w:val="0"/>
          <w:sz w:val="27"/>
          <w:szCs w:val="27"/>
          <w:rtl/>
          <w:lang w:bidi="fa-IR"/>
        </w:rPr>
        <w:t>﴿</w:t>
      </w:r>
      <w:r w:rsidR="00DC6388" w:rsidRPr="00C10EC8">
        <w:rPr>
          <w:rStyle w:val="7-Char"/>
          <w:rFonts w:hint="eastAsia"/>
          <w:rtl/>
        </w:rPr>
        <w:t>فَمَن</w:t>
      </w:r>
      <w:r w:rsidR="00DC6388" w:rsidRPr="00C10EC8">
        <w:rPr>
          <w:rStyle w:val="7-Char"/>
          <w:rtl/>
        </w:rPr>
        <w:t xml:space="preserve"> يَعۡمَلۡ مِثۡقَالَ ذَرَّةٍ خَيۡرٗا يَرَهُ</w:t>
      </w:r>
      <w:r w:rsidR="00DC6388" w:rsidRPr="00C10EC8">
        <w:rPr>
          <w:rStyle w:val="7-Char"/>
          <w:rFonts w:hint="cs"/>
          <w:rtl/>
        </w:rPr>
        <w:t>ۥ</w:t>
      </w:r>
      <w:r w:rsidR="00DC6388" w:rsidRPr="00C10EC8">
        <w:rPr>
          <w:rStyle w:val="7-Char"/>
          <w:rtl/>
        </w:rPr>
        <w:t xml:space="preserve"> ٧</w:t>
      </w:r>
      <w:r w:rsidR="00706D5C" w:rsidRPr="00C10EC8">
        <w:rPr>
          <w:rStyle w:val="7-Char"/>
          <w:rtl/>
        </w:rPr>
        <w:t xml:space="preserve"> </w:t>
      </w:r>
      <w:r w:rsidR="00DC6388" w:rsidRPr="00C10EC8">
        <w:rPr>
          <w:rStyle w:val="7-Char"/>
          <w:rtl/>
        </w:rPr>
        <w:t>وَمَن يَعۡمَلۡ مِثۡقَالَ ذَرَّةٖ شَرّٗا يَرَهُ</w:t>
      </w:r>
      <w:r w:rsidR="00DC6388" w:rsidRPr="00C10EC8">
        <w:rPr>
          <w:rStyle w:val="7-Char"/>
          <w:rFonts w:hint="cs"/>
          <w:rtl/>
        </w:rPr>
        <w:t>ۥ</w:t>
      </w:r>
      <w:r w:rsidR="00DC6388" w:rsidRPr="00C10EC8">
        <w:rPr>
          <w:rStyle w:val="7-Char"/>
          <w:rtl/>
        </w:rPr>
        <w:t xml:space="preserve"> ٨</w:t>
      </w:r>
      <w:r w:rsidRPr="00DC6388">
        <w:rPr>
          <w:rStyle w:val="Emphasis"/>
          <w:rFonts w:ascii="Traditional Arabic" w:hAnsi="Traditional Arabic" w:cs="Traditional Arabic"/>
          <w:i w:val="0"/>
          <w:iCs w:val="0"/>
          <w:sz w:val="27"/>
          <w:szCs w:val="27"/>
          <w:rtl/>
          <w:lang w:bidi="fa-IR"/>
        </w:rPr>
        <w:t>﴾</w:t>
      </w:r>
      <w:r w:rsidR="00E6726A">
        <w:rPr>
          <w:rStyle w:val="Emphasis"/>
          <w:rFonts w:ascii="Traditional Arabic" w:hAnsi="Traditional Arabic" w:cs="Traditional Arabic" w:hint="cs"/>
          <w:i w:val="0"/>
          <w:iCs w:val="0"/>
          <w:sz w:val="27"/>
          <w:szCs w:val="27"/>
          <w:rtl/>
          <w:lang w:bidi="fa-IR"/>
        </w:rPr>
        <w:t xml:space="preserve"> </w:t>
      </w:r>
      <w:r w:rsidRPr="00E6726A">
        <w:rPr>
          <w:rStyle w:val="6-Char"/>
          <w:rtl/>
        </w:rPr>
        <w:t>[</w:t>
      </w:r>
      <w:r w:rsidRPr="00E6726A">
        <w:rPr>
          <w:rStyle w:val="6-Char"/>
          <w:rFonts w:hint="cs"/>
          <w:rtl/>
        </w:rPr>
        <w:t>الزلزلة:7-8</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پس هرآنکس که به سنگینی ذره‌ای کار نیکی انجام دهد. </w:t>
      </w:r>
      <w:r w:rsidR="0013631B" w:rsidRPr="00376812">
        <w:rPr>
          <w:rStyle w:val="1-Char"/>
          <w:rFonts w:hint="cs"/>
          <w:rtl/>
        </w:rPr>
        <w:t>آن را ببیند * و هرآنکس که به سن</w:t>
      </w:r>
      <w:r w:rsidRPr="00376812">
        <w:rPr>
          <w:rStyle w:val="1-Char"/>
          <w:rFonts w:hint="cs"/>
          <w:rtl/>
        </w:rPr>
        <w:t>گینی ذره‌ای کار بدی انجام دهد آن را ببیند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 xml:space="preserve">سنت خدا که قرآن ما گفته است که تغییر و تبدیل در آن راه ندارد، به هیچ انسان بیکاره و زحمت ناکشیده و تن آسایی راه نمی‌دهد که به آنچه می‌خواهد دست یابد، </w:t>
      </w:r>
      <w:r w:rsidR="0013631B" w:rsidRPr="00376812">
        <w:rPr>
          <w:rStyle w:val="1-Char"/>
          <w:rFonts w:hint="cs"/>
          <w:rtl/>
        </w:rPr>
        <w:t>ی</w:t>
      </w:r>
      <w:r w:rsidRPr="00376812">
        <w:rPr>
          <w:rStyle w:val="1-Char"/>
          <w:rFonts w:hint="cs"/>
          <w:rtl/>
        </w:rPr>
        <w:t>ا آرزوهایش را تحقق بخشد. حتی سنت‌های الهی در دنیا هیچ تفاوتی از جهت پاداش کار میان مؤمن و کافر قائل نمی‌شود. هرکس کار کند دستمزدش را می‌گیرد، و هرکس کار نکند محروم می‌گردد، دین و اعتقاداتش هرچه می‌خواهد باشد.</w:t>
      </w:r>
    </w:p>
    <w:p w:rsidR="00A627C8" w:rsidRPr="00376812" w:rsidRDefault="00A627C8" w:rsidP="00376812">
      <w:pPr>
        <w:ind w:firstLine="284"/>
        <w:jc w:val="both"/>
        <w:rPr>
          <w:rStyle w:val="1-Char"/>
          <w:rtl/>
        </w:rPr>
      </w:pPr>
      <w:r w:rsidRPr="00376812">
        <w:rPr>
          <w:rStyle w:val="1-Char"/>
          <w:rFonts w:hint="cs"/>
          <w:rtl/>
        </w:rPr>
        <w:t>بر این اساس، انسان با ایمان پیوسته به کار و کوشش می‌پردازد، مبادا با سنت‌های خدا در جهان آفرینش برخورد پیدا کند، و زمین بخورد، و در زمر</w:t>
      </w:r>
      <w:r w:rsidR="000A57AE">
        <w:rPr>
          <w:rStyle w:val="1-Char"/>
          <w:rFonts w:hint="cs"/>
          <w:rtl/>
        </w:rPr>
        <w:t>ۀ</w:t>
      </w:r>
      <w:r w:rsidRPr="00376812">
        <w:rPr>
          <w:rStyle w:val="1-Char"/>
          <w:rFonts w:hint="cs"/>
          <w:rtl/>
        </w:rPr>
        <w:t xml:space="preserve"> هالکان قرار گیرد.</w:t>
      </w:r>
    </w:p>
    <w:p w:rsidR="00A627C8" w:rsidRPr="0062758D" w:rsidRDefault="00A627C8" w:rsidP="0062758D">
      <w:pPr>
        <w:pStyle w:val="3-"/>
        <w:rPr>
          <w:rStyle w:val="1-Char"/>
          <w:rFonts w:ascii="IRZar" w:hAnsi="IRZar" w:cs="IRZar"/>
          <w:sz w:val="24"/>
          <w:szCs w:val="24"/>
          <w:rtl/>
        </w:rPr>
      </w:pPr>
      <w:bookmarkStart w:id="300" w:name="_Toc258768119"/>
      <w:bookmarkStart w:id="301" w:name="_Toc429312932"/>
      <w:r w:rsidRPr="0062758D">
        <w:rPr>
          <w:rStyle w:val="1-Char"/>
          <w:rFonts w:ascii="IRZar" w:hAnsi="IRZar" w:cs="IRZar" w:hint="cs"/>
          <w:sz w:val="24"/>
          <w:szCs w:val="24"/>
          <w:rtl/>
        </w:rPr>
        <w:t>انسان با ایمان هرکاری را که انجام می‌دهد، در پرتو خشیت الهی، آن را درست انجام می‌دهد</w:t>
      </w:r>
      <w:bookmarkEnd w:id="300"/>
      <w:bookmarkEnd w:id="301"/>
    </w:p>
    <w:p w:rsidR="00A627C8" w:rsidRPr="00376812" w:rsidRDefault="00A627C8" w:rsidP="00376812">
      <w:pPr>
        <w:ind w:firstLine="284"/>
        <w:jc w:val="both"/>
        <w:rPr>
          <w:rStyle w:val="1-Char"/>
          <w:rtl/>
        </w:rPr>
      </w:pPr>
      <w:r w:rsidRPr="00376812">
        <w:rPr>
          <w:rStyle w:val="1-Char"/>
          <w:rFonts w:hint="cs"/>
          <w:rtl/>
        </w:rPr>
        <w:t>انسان با ایمان به این که انگیز</w:t>
      </w:r>
      <w:r w:rsidR="000A57AE">
        <w:rPr>
          <w:rStyle w:val="1-Char"/>
          <w:rFonts w:hint="cs"/>
          <w:rtl/>
        </w:rPr>
        <w:t>ۀ</w:t>
      </w:r>
      <w:r w:rsidRPr="00376812">
        <w:rPr>
          <w:rStyle w:val="1-Char"/>
          <w:rFonts w:hint="cs"/>
          <w:rtl/>
        </w:rPr>
        <w:t xml:space="preserve"> درونی برای کار و کوشش دارد اکتفا نمی‌کند، برای او اهمیت دارد که کارش را خوب انجام بدهد، و خوب از کار درآورد، تمام کوشش خود را برای خوب از کار درآمدن و بی‌عیب‌بودن کارش به کار می‌گیرد</w:t>
      </w:r>
      <w:r w:rsidR="0013631B" w:rsidRPr="00376812">
        <w:rPr>
          <w:rStyle w:val="1-Char"/>
          <w:rFonts w:hint="cs"/>
          <w:rtl/>
        </w:rPr>
        <w:t>؛</w:t>
      </w:r>
      <w:r w:rsidRPr="00376812">
        <w:rPr>
          <w:rStyle w:val="1-Char"/>
          <w:rFonts w:hint="cs"/>
          <w:rtl/>
        </w:rPr>
        <w:t xml:space="preserve"> زیرا، عمیقاً احساس می‌کند، و قاطعانه معتقد است که خدا مراقب اعمال او است، و او را در کارخانه و مزرعه و در هرحال می‌نگرد، و خدای تعالی:</w:t>
      </w:r>
    </w:p>
    <w:p w:rsidR="00A627C8" w:rsidRPr="00E06D84" w:rsidRDefault="00A627C8" w:rsidP="00E06D84">
      <w:pPr>
        <w:pStyle w:val="5-"/>
        <w:rPr>
          <w:rStyle w:val="Emphasis"/>
          <w:i w:val="0"/>
          <w:iCs w:val="0"/>
          <w:rtl/>
        </w:rPr>
      </w:pPr>
      <w:r w:rsidRPr="00E06D84">
        <w:rPr>
          <w:rStyle w:val="Emphasis"/>
          <w:rFonts w:hint="cs"/>
          <w:i w:val="0"/>
          <w:iCs w:val="0"/>
          <w:rtl/>
        </w:rPr>
        <w:t>«كتب الإحسان على كل شيء»</w:t>
      </w:r>
    </w:p>
    <w:p w:rsidR="00A627C8" w:rsidRPr="00376812" w:rsidRDefault="00A627C8" w:rsidP="00376812">
      <w:pPr>
        <w:ind w:firstLine="284"/>
        <w:jc w:val="both"/>
        <w:rPr>
          <w:rStyle w:val="1-Char"/>
          <w:rtl/>
        </w:rPr>
      </w:pPr>
      <w:r w:rsidRPr="00376812">
        <w:rPr>
          <w:rStyle w:val="1-Char"/>
          <w:rFonts w:hint="cs"/>
          <w:rtl/>
        </w:rPr>
        <w:t>«احسان را در هر کار فریضه گردانیده است».</w:t>
      </w:r>
    </w:p>
    <w:p w:rsidR="00A627C8" w:rsidRPr="00376812" w:rsidRDefault="00A627C8" w:rsidP="00376812">
      <w:pPr>
        <w:ind w:firstLine="284"/>
        <w:jc w:val="both"/>
        <w:rPr>
          <w:rStyle w:val="1-Char"/>
          <w:rtl/>
        </w:rPr>
      </w:pPr>
      <w:r w:rsidRPr="00376812">
        <w:rPr>
          <w:rStyle w:val="1-Char"/>
          <w:rFonts w:hint="cs"/>
          <w:rtl/>
        </w:rPr>
        <w:t>و پیامبر اسلام</w:t>
      </w:r>
      <w:r w:rsidR="006620CA" w:rsidRPr="006620CA">
        <w:rPr>
          <w:rStyle w:val="1-Char"/>
          <w:rFonts w:cs="CTraditional Arabic" w:hint="cs"/>
          <w:rtl/>
        </w:rPr>
        <w:t xml:space="preserve"> ج</w:t>
      </w:r>
      <w:r w:rsidRPr="00376812">
        <w:rPr>
          <w:rStyle w:val="1-Char"/>
          <w:rFonts w:hint="cs"/>
          <w:rtl/>
        </w:rPr>
        <w:t xml:space="preserve"> «احسا</w:t>
      </w:r>
      <w:r w:rsidR="0013631B" w:rsidRPr="00376812">
        <w:rPr>
          <w:rStyle w:val="1-Char"/>
          <w:rFonts w:hint="cs"/>
          <w:rtl/>
        </w:rPr>
        <w:t>ن»</w:t>
      </w:r>
      <w:r w:rsidRPr="00376812">
        <w:rPr>
          <w:rStyle w:val="1-Char"/>
          <w:rFonts w:hint="cs"/>
          <w:rtl/>
        </w:rPr>
        <w:t xml:space="preserve"> را در رابطه با «عبادت» تفسیر کرده و فرموده است:</w:t>
      </w:r>
    </w:p>
    <w:p w:rsidR="00A627C8" w:rsidRPr="00DB4905" w:rsidRDefault="00A627C8" w:rsidP="00DB4905">
      <w:pPr>
        <w:pStyle w:val="4-"/>
        <w:rPr>
          <w:rStyle w:val="Emphasis"/>
          <w:i w:val="0"/>
          <w:iCs w:val="0"/>
          <w:rtl/>
        </w:rPr>
      </w:pPr>
      <w:r w:rsidRPr="00DB4905">
        <w:rPr>
          <w:rStyle w:val="Emphasis"/>
          <w:rFonts w:hint="cs"/>
          <w:i w:val="0"/>
          <w:iCs w:val="0"/>
          <w:rtl/>
        </w:rPr>
        <w:t>«</w:t>
      </w:r>
      <w:r w:rsidRPr="00DB4905">
        <w:rPr>
          <w:rFonts w:hint="eastAsia"/>
          <w:rtl/>
        </w:rPr>
        <w:t>الإِحْسَانُ</w:t>
      </w:r>
      <w:r w:rsidRPr="00DB4905">
        <w:rPr>
          <w:rtl/>
        </w:rPr>
        <w:t xml:space="preserve"> </w:t>
      </w:r>
      <w:r w:rsidRPr="00DB4905">
        <w:rPr>
          <w:rFonts w:hint="eastAsia"/>
          <w:rtl/>
        </w:rPr>
        <w:t>أَنْ</w:t>
      </w:r>
      <w:r w:rsidRPr="00DB4905">
        <w:rPr>
          <w:rtl/>
        </w:rPr>
        <w:t xml:space="preserve"> </w:t>
      </w:r>
      <w:r w:rsidRPr="00DB4905">
        <w:rPr>
          <w:rFonts w:hint="eastAsia"/>
          <w:rtl/>
        </w:rPr>
        <w:t>تَعْبُدَ</w:t>
      </w:r>
      <w:r w:rsidRPr="00DB4905">
        <w:rPr>
          <w:rtl/>
        </w:rPr>
        <w:t xml:space="preserve"> </w:t>
      </w:r>
      <w:r w:rsidRPr="00DB4905">
        <w:rPr>
          <w:rFonts w:hint="eastAsia"/>
          <w:rtl/>
        </w:rPr>
        <w:t>اللَّهَ</w:t>
      </w:r>
      <w:r w:rsidRPr="00DB4905">
        <w:rPr>
          <w:rtl/>
        </w:rPr>
        <w:t xml:space="preserve"> </w:t>
      </w:r>
      <w:r w:rsidRPr="00DB4905">
        <w:rPr>
          <w:rFonts w:hint="eastAsia"/>
          <w:rtl/>
        </w:rPr>
        <w:t>كَأَنَّكَ</w:t>
      </w:r>
      <w:r w:rsidRPr="00DB4905">
        <w:rPr>
          <w:rtl/>
        </w:rPr>
        <w:t xml:space="preserve"> </w:t>
      </w:r>
      <w:r w:rsidRPr="00DB4905">
        <w:rPr>
          <w:rFonts w:hint="eastAsia"/>
          <w:rtl/>
        </w:rPr>
        <w:t>تَرَاهُ،</w:t>
      </w:r>
      <w:r w:rsidRPr="00DB4905">
        <w:rPr>
          <w:rtl/>
        </w:rPr>
        <w:t xml:space="preserve"> </w:t>
      </w:r>
      <w:r w:rsidRPr="00DB4905">
        <w:rPr>
          <w:rFonts w:hint="eastAsia"/>
          <w:rtl/>
        </w:rPr>
        <w:t>فَإِنْ</w:t>
      </w:r>
      <w:r w:rsidRPr="00DB4905">
        <w:rPr>
          <w:rtl/>
        </w:rPr>
        <w:t xml:space="preserve"> </w:t>
      </w:r>
      <w:r w:rsidRPr="00DB4905">
        <w:rPr>
          <w:rFonts w:hint="eastAsia"/>
          <w:rtl/>
        </w:rPr>
        <w:t>لَمْ</w:t>
      </w:r>
      <w:r w:rsidRPr="00DB4905">
        <w:rPr>
          <w:rtl/>
        </w:rPr>
        <w:t xml:space="preserve"> </w:t>
      </w:r>
      <w:r w:rsidRPr="00DB4905">
        <w:rPr>
          <w:rFonts w:hint="eastAsia"/>
          <w:rtl/>
        </w:rPr>
        <w:t>تَكُنْ</w:t>
      </w:r>
      <w:r w:rsidRPr="00DB4905">
        <w:rPr>
          <w:rtl/>
        </w:rPr>
        <w:t xml:space="preserve"> </w:t>
      </w:r>
      <w:r w:rsidRPr="00DB4905">
        <w:rPr>
          <w:rFonts w:hint="eastAsia"/>
          <w:rtl/>
        </w:rPr>
        <w:t>تَرَاهُ</w:t>
      </w:r>
      <w:r w:rsidRPr="00DB4905">
        <w:rPr>
          <w:rtl/>
        </w:rPr>
        <w:t xml:space="preserve"> </w:t>
      </w:r>
      <w:r w:rsidRPr="00DB4905">
        <w:rPr>
          <w:rFonts w:hint="eastAsia"/>
          <w:rtl/>
        </w:rPr>
        <w:t>فَإِنَّهُ</w:t>
      </w:r>
      <w:r w:rsidRPr="00DB4905">
        <w:rPr>
          <w:rtl/>
        </w:rPr>
        <w:t xml:space="preserve"> </w:t>
      </w:r>
      <w:r w:rsidRPr="00DB4905">
        <w:rPr>
          <w:rFonts w:hint="eastAsia"/>
          <w:rtl/>
        </w:rPr>
        <w:t>يَرَاكَ</w:t>
      </w:r>
      <w:r w:rsidRPr="00DB4905">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«احسان عبارت از آن است که خدا را چنان بپرستی که گویی او را می‌بینی، و اگر تو نمی‌توانی او را ببینی، او که تو را می‌بیند».</w:t>
      </w:r>
    </w:p>
    <w:p w:rsidR="00A627C8" w:rsidRPr="00376812" w:rsidRDefault="00A627C8" w:rsidP="00376812">
      <w:pPr>
        <w:ind w:firstLine="284"/>
        <w:jc w:val="both"/>
        <w:rPr>
          <w:rStyle w:val="1-Char"/>
          <w:rtl/>
        </w:rPr>
      </w:pPr>
      <w:r w:rsidRPr="00376812">
        <w:rPr>
          <w:rStyle w:val="1-Char"/>
          <w:rFonts w:hint="cs"/>
          <w:rtl/>
        </w:rPr>
        <w:t>این درک و احساس انسان با ایمان در موقع انجام‌دادن هر کاری است، نه فقط در موقع عبادت که آنچنان کار را انجام دهد که گویی خدا را می‌بیند. حال، اگر به چنین مرتبتی نرسیده است، دست کم وظیفه دارد که احساس کند خدا او را می‌بیند. شعار انسان با ایمان در هر کاری که انجام می‌دهد اینست که من در مقام خشنودکردن خدا از خویشم.</w:t>
      </w:r>
    </w:p>
    <w:p w:rsidR="00A627C8" w:rsidRPr="00376812" w:rsidRDefault="00A627C8" w:rsidP="00376812">
      <w:pPr>
        <w:ind w:firstLine="284"/>
        <w:jc w:val="both"/>
        <w:rPr>
          <w:rStyle w:val="1-Char"/>
          <w:rtl/>
        </w:rPr>
      </w:pPr>
      <w:r w:rsidRPr="00376812">
        <w:rPr>
          <w:rStyle w:val="1-Char"/>
          <w:rFonts w:hint="cs"/>
          <w:rtl/>
        </w:rPr>
        <w:t>و پروراگار از انسان راضی نمی‌شود، مگر آن هنگام که کارش را راست و درست انجام بدهد، و این تعلیم پیامبر گرامی اسلام به مسلمانان است که:</w:t>
      </w:r>
    </w:p>
    <w:p w:rsidR="00A627C8" w:rsidRPr="0028262E" w:rsidRDefault="00A627C8" w:rsidP="0028262E">
      <w:pPr>
        <w:pStyle w:val="4-"/>
        <w:rPr>
          <w:rStyle w:val="Emphasis"/>
          <w:i w:val="0"/>
          <w:iCs w:val="0"/>
          <w:rtl/>
        </w:rPr>
      </w:pPr>
      <w:r w:rsidRPr="0028262E">
        <w:rPr>
          <w:rStyle w:val="Emphasis"/>
          <w:rFonts w:hint="cs"/>
          <w:i w:val="0"/>
          <w:iCs w:val="0"/>
          <w:rtl/>
        </w:rPr>
        <w:t>«</w:t>
      </w:r>
      <w:r w:rsidRPr="0028262E">
        <w:rPr>
          <w:rFonts w:hint="eastAsia"/>
          <w:rtl/>
        </w:rPr>
        <w:t>إن</w:t>
      </w:r>
      <w:r w:rsidRPr="0028262E">
        <w:rPr>
          <w:rtl/>
        </w:rPr>
        <w:t xml:space="preserve"> </w:t>
      </w:r>
      <w:r w:rsidRPr="0028262E">
        <w:rPr>
          <w:rFonts w:hint="eastAsia"/>
          <w:rtl/>
        </w:rPr>
        <w:t>الله</w:t>
      </w:r>
      <w:r w:rsidRPr="0028262E">
        <w:rPr>
          <w:rtl/>
        </w:rPr>
        <w:t xml:space="preserve"> </w:t>
      </w:r>
      <w:r w:rsidRPr="0028262E">
        <w:rPr>
          <w:rFonts w:hint="eastAsia"/>
          <w:rtl/>
        </w:rPr>
        <w:t>تبارك</w:t>
      </w:r>
      <w:r w:rsidRPr="0028262E">
        <w:rPr>
          <w:rtl/>
        </w:rPr>
        <w:t xml:space="preserve"> </w:t>
      </w:r>
      <w:r w:rsidRPr="0028262E">
        <w:rPr>
          <w:rFonts w:hint="eastAsia"/>
          <w:rtl/>
        </w:rPr>
        <w:t>وتعالى</w:t>
      </w:r>
      <w:r w:rsidRPr="0028262E">
        <w:rPr>
          <w:rtl/>
        </w:rPr>
        <w:t xml:space="preserve"> </w:t>
      </w:r>
      <w:r w:rsidRPr="0028262E">
        <w:rPr>
          <w:rFonts w:hint="eastAsia"/>
          <w:rtl/>
        </w:rPr>
        <w:t>يحب</w:t>
      </w:r>
      <w:r w:rsidRPr="0028262E">
        <w:rPr>
          <w:rtl/>
        </w:rPr>
        <w:t xml:space="preserve"> </w:t>
      </w:r>
      <w:r w:rsidRPr="0028262E">
        <w:rPr>
          <w:rFonts w:hint="eastAsia"/>
          <w:rtl/>
        </w:rPr>
        <w:t>إذا</w:t>
      </w:r>
      <w:r w:rsidRPr="0028262E">
        <w:rPr>
          <w:rtl/>
        </w:rPr>
        <w:t xml:space="preserve"> </w:t>
      </w:r>
      <w:r w:rsidRPr="0028262E">
        <w:rPr>
          <w:rFonts w:hint="eastAsia"/>
          <w:rtl/>
        </w:rPr>
        <w:t>عمل</w:t>
      </w:r>
      <w:r w:rsidRPr="0028262E">
        <w:rPr>
          <w:rtl/>
        </w:rPr>
        <w:t xml:space="preserve"> </w:t>
      </w:r>
      <w:r w:rsidRPr="0028262E">
        <w:rPr>
          <w:rFonts w:hint="eastAsia"/>
          <w:rtl/>
        </w:rPr>
        <w:t>أحدكم</w:t>
      </w:r>
      <w:r w:rsidRPr="0028262E">
        <w:rPr>
          <w:rtl/>
        </w:rPr>
        <w:t xml:space="preserve"> </w:t>
      </w:r>
      <w:r w:rsidRPr="0028262E">
        <w:rPr>
          <w:rFonts w:hint="eastAsia"/>
          <w:rtl/>
        </w:rPr>
        <w:t>عملا</w:t>
      </w:r>
      <w:r w:rsidRPr="0028262E">
        <w:rPr>
          <w:rtl/>
        </w:rPr>
        <w:t xml:space="preserve"> </w:t>
      </w:r>
      <w:r w:rsidRPr="0028262E">
        <w:rPr>
          <w:rFonts w:hint="eastAsia"/>
          <w:rtl/>
        </w:rPr>
        <w:t>أن</w:t>
      </w:r>
      <w:r w:rsidRPr="0028262E">
        <w:rPr>
          <w:rtl/>
        </w:rPr>
        <w:t xml:space="preserve"> </w:t>
      </w:r>
      <w:r w:rsidRPr="0028262E">
        <w:rPr>
          <w:rFonts w:hint="eastAsia"/>
          <w:rtl/>
        </w:rPr>
        <w:t>يتقنه</w:t>
      </w:r>
      <w:r w:rsidRPr="0028262E">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«خدا دوست دارد که هرگاه یکی از شما کاری را انجام می‌دهد، آن را درست انجام بدهد» چه کار دنیا باشد و چه کار آخرت.</w:t>
      </w:r>
    </w:p>
    <w:p w:rsidR="00A627C8" w:rsidRPr="00D823B5" w:rsidRDefault="00A627C8" w:rsidP="00376812">
      <w:pPr>
        <w:ind w:firstLine="284"/>
        <w:jc w:val="both"/>
        <w:rPr>
          <w:rStyle w:val="1-Char"/>
          <w:rtl/>
        </w:rPr>
      </w:pPr>
      <w:r w:rsidRPr="00376812">
        <w:rPr>
          <w:rStyle w:val="1-Char"/>
          <w:rFonts w:hint="cs"/>
          <w:rtl/>
        </w:rPr>
        <w:t>دو خصوصیت اخلاقی است که حسن انجام کار و بهبود وضع تولید بستگی به</w:t>
      </w:r>
      <w:r w:rsidR="00477E98" w:rsidRPr="00376812">
        <w:rPr>
          <w:rStyle w:val="1-Char"/>
          <w:rFonts w:hint="cs"/>
          <w:rtl/>
        </w:rPr>
        <w:t xml:space="preserve"> آن‌ها </w:t>
      </w:r>
      <w:r w:rsidRPr="00376812">
        <w:rPr>
          <w:rStyle w:val="1-Char"/>
          <w:rFonts w:hint="cs"/>
          <w:rtl/>
        </w:rPr>
        <w:t>دارد، و آندو عبارتند از</w:t>
      </w:r>
      <w:r w:rsidR="0013631B" w:rsidRPr="00376812">
        <w:rPr>
          <w:rStyle w:val="1-Char"/>
          <w:rFonts w:hint="cs"/>
          <w:rtl/>
        </w:rPr>
        <w:t>:</w:t>
      </w:r>
      <w:r w:rsidRPr="00376812">
        <w:rPr>
          <w:rStyle w:val="1-Char"/>
          <w:rFonts w:hint="cs"/>
          <w:rtl/>
        </w:rPr>
        <w:t xml:space="preserve"> امانت و اخلاص. این دو خصوصیت در انسان با ایمان به بهترین شکل و شاخص‌ترین وجه وجود دارد. یک صنعتگر با ایمان </w:t>
      </w:r>
      <w:r>
        <w:rPr>
          <w:rStyle w:val="Emphasis"/>
          <w:rFonts w:cs="Times New Roman" w:hint="cs"/>
          <w:i w:val="0"/>
          <w:iCs w:val="0"/>
          <w:rtl/>
          <w:lang w:bidi="fa-IR"/>
        </w:rPr>
        <w:t>–</w:t>
      </w:r>
      <w:r w:rsidRPr="00D823B5">
        <w:rPr>
          <w:rStyle w:val="1-Char"/>
          <w:rFonts w:hint="cs"/>
          <w:rtl/>
        </w:rPr>
        <w:t xml:space="preserve"> به عنوان مثال </w:t>
      </w:r>
      <w:r>
        <w:rPr>
          <w:rStyle w:val="Emphasis"/>
          <w:rFonts w:cs="Times New Roman" w:hint="cs"/>
          <w:i w:val="0"/>
          <w:iCs w:val="0"/>
          <w:rtl/>
          <w:lang w:bidi="fa-IR"/>
        </w:rPr>
        <w:t>–</w:t>
      </w:r>
      <w:r w:rsidRPr="00D823B5">
        <w:rPr>
          <w:rStyle w:val="1-Char"/>
          <w:rFonts w:hint="cs"/>
          <w:rtl/>
        </w:rPr>
        <w:t xml:space="preserve"> هدفش تنها کسب درآمد مادی از صنعتش نیست. راضی نگاهداشتن رئیس کارخانه هم به تنهایی نیست اگر در کارخ</w:t>
      </w:r>
      <w:r w:rsidR="0013631B" w:rsidRPr="00D823B5">
        <w:rPr>
          <w:rStyle w:val="1-Char"/>
          <w:rFonts w:hint="cs"/>
          <w:rtl/>
        </w:rPr>
        <w:t>انه کار می‌کند، بلکه چنین می‌ان</w:t>
      </w:r>
      <w:r w:rsidRPr="00D823B5">
        <w:rPr>
          <w:rStyle w:val="1-Char"/>
          <w:rFonts w:hint="cs"/>
          <w:rtl/>
        </w:rPr>
        <w:t>د</w:t>
      </w:r>
      <w:r w:rsidR="0013631B" w:rsidRPr="00D823B5">
        <w:rPr>
          <w:rStyle w:val="1-Char"/>
          <w:rFonts w:hint="cs"/>
          <w:rtl/>
        </w:rPr>
        <w:t>ی</w:t>
      </w:r>
      <w:r w:rsidRPr="00D823B5">
        <w:rPr>
          <w:rStyle w:val="1-Char"/>
          <w:rFonts w:hint="cs"/>
          <w:rtl/>
        </w:rPr>
        <w:t>شد که صنعتش را به او به امانت سپرده</w:t>
      </w:r>
      <w:r w:rsidR="003C024C" w:rsidRPr="00D823B5">
        <w:rPr>
          <w:rStyle w:val="1-Char"/>
          <w:rFonts w:hint="cs"/>
          <w:rtl/>
        </w:rPr>
        <w:t>‌اند.</w:t>
      </w:r>
      <w:r w:rsidRPr="00D823B5">
        <w:rPr>
          <w:rStyle w:val="1-Char"/>
          <w:rFonts w:hint="cs"/>
          <w:rtl/>
        </w:rPr>
        <w:t xml:space="preserve"> خالصانه تمام توانش را به کار می‌گیرد، و خدا را در کارش در نظر می‌گیرد، و حق برادر</w:t>
      </w:r>
      <w:r w:rsidR="0013631B" w:rsidRPr="00D823B5">
        <w:rPr>
          <w:rStyle w:val="1-Char"/>
          <w:rFonts w:hint="cs"/>
          <w:rtl/>
        </w:rPr>
        <w:t>ان</w:t>
      </w:r>
      <w:r w:rsidRPr="00D823B5">
        <w:rPr>
          <w:rStyle w:val="1-Char"/>
          <w:rFonts w:hint="cs"/>
          <w:rtl/>
        </w:rPr>
        <w:t xml:space="preserve"> مسلمانان را که یاران او، و در عین حال مراقب اعمال اویند، رعایت می‌کند، و علاوه بر این‌ها، پاداش خدا در آخرت می‌طلبد.</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وَقُلِ</w:t>
      </w:r>
      <w:r w:rsidR="00DC6388" w:rsidRPr="00C10EC8">
        <w:rPr>
          <w:rStyle w:val="7-Char"/>
          <w:rtl/>
        </w:rPr>
        <w:t xml:space="preserve"> </w:t>
      </w:r>
      <w:r w:rsidR="00DC6388" w:rsidRPr="00C10EC8">
        <w:rPr>
          <w:rStyle w:val="7-Char"/>
          <w:rFonts w:hint="cs"/>
          <w:rtl/>
        </w:rPr>
        <w:t>ٱ</w:t>
      </w:r>
      <w:r w:rsidR="00DC6388" w:rsidRPr="00C10EC8">
        <w:rPr>
          <w:rStyle w:val="7-Char"/>
          <w:rFonts w:hint="eastAsia"/>
          <w:rtl/>
        </w:rPr>
        <w:t>عۡمَلُواْ</w:t>
      </w:r>
      <w:r w:rsidR="00DC6388" w:rsidRPr="00C10EC8">
        <w:rPr>
          <w:rStyle w:val="7-Char"/>
          <w:rtl/>
        </w:rPr>
        <w:t xml:space="preserve"> فَسَيَرَى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عَمَلَكُمۡ وَرَسُولُهُ</w:t>
      </w:r>
      <w:r w:rsidR="00DC6388" w:rsidRPr="00C10EC8">
        <w:rPr>
          <w:rStyle w:val="7-Char"/>
          <w:rFonts w:hint="cs"/>
          <w:rtl/>
        </w:rPr>
        <w:t>ۥ</w:t>
      </w:r>
      <w:r w:rsidR="00DC6388" w:rsidRPr="00C10EC8">
        <w:rPr>
          <w:rStyle w:val="7-Char"/>
          <w:rtl/>
        </w:rPr>
        <w:t xml:space="preserve"> وَ</w:t>
      </w:r>
      <w:r w:rsidR="00DC6388" w:rsidRPr="00C10EC8">
        <w:rPr>
          <w:rStyle w:val="7-Char"/>
          <w:rFonts w:hint="cs"/>
          <w:rtl/>
        </w:rPr>
        <w:t>ٱ</w:t>
      </w:r>
      <w:r w:rsidR="00DC6388" w:rsidRPr="00C10EC8">
        <w:rPr>
          <w:rStyle w:val="7-Char"/>
          <w:rFonts w:hint="eastAsia"/>
          <w:rtl/>
        </w:rPr>
        <w:t>لۡمُؤۡمِنُونَۖ</w:t>
      </w:r>
      <w:r w:rsidR="00DC6388" w:rsidRPr="00C10EC8">
        <w:rPr>
          <w:rStyle w:val="7-Char"/>
          <w:rtl/>
        </w:rPr>
        <w:t xml:space="preserve"> وَسَتُرَدُّونَ إِلَىٰ عَٰلِمِ </w:t>
      </w:r>
      <w:r w:rsidR="00DC6388" w:rsidRPr="00C10EC8">
        <w:rPr>
          <w:rStyle w:val="7-Char"/>
          <w:rFonts w:hint="cs"/>
          <w:rtl/>
        </w:rPr>
        <w:t>ٱ</w:t>
      </w:r>
      <w:r w:rsidR="00DC6388" w:rsidRPr="00C10EC8">
        <w:rPr>
          <w:rStyle w:val="7-Char"/>
          <w:rFonts w:hint="eastAsia"/>
          <w:rtl/>
        </w:rPr>
        <w:t>لۡغَيۡبِ</w:t>
      </w:r>
      <w:r w:rsidR="00DC6388" w:rsidRPr="00C10EC8">
        <w:rPr>
          <w:rStyle w:val="7-Char"/>
          <w:rtl/>
        </w:rPr>
        <w:t xml:space="preserve"> وَ</w:t>
      </w:r>
      <w:r w:rsidR="00DC6388" w:rsidRPr="00C10EC8">
        <w:rPr>
          <w:rStyle w:val="7-Char"/>
          <w:rFonts w:hint="cs"/>
          <w:rtl/>
        </w:rPr>
        <w:t>ٱ</w:t>
      </w:r>
      <w:r w:rsidR="00DC6388" w:rsidRPr="00C10EC8">
        <w:rPr>
          <w:rStyle w:val="7-Char"/>
          <w:rFonts w:hint="eastAsia"/>
          <w:rtl/>
        </w:rPr>
        <w:t>لشَّهَٰدَةِ</w:t>
      </w:r>
      <w:r w:rsidR="00DC6388" w:rsidRPr="00C10EC8">
        <w:rPr>
          <w:rStyle w:val="7-Char"/>
          <w:rtl/>
        </w:rPr>
        <w:t xml:space="preserve"> فَيُنَبِّئُكُم بِمَا كُنتُمۡ تَعۡمَلُونَ ١٠٥</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التوبة: 105</w:t>
      </w:r>
      <w:r w:rsidRPr="00E6726A">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بگو: به کارهایتان مشغول باشید که خدا کارهای شما را می‌بیند و نیز رسول خدا و مسلمانان، و شما را به نزد دانای نهان و آشکار بازگشت خواهند داد و او شما را از کارهایی که می‌کرده</w:t>
      </w:r>
      <w:r w:rsidR="000D5ED4">
        <w:rPr>
          <w:rStyle w:val="1-Char"/>
          <w:rFonts w:hint="eastAsia"/>
          <w:rtl/>
        </w:rPr>
        <w:t>‌</w:t>
      </w:r>
      <w:r w:rsidRPr="00376812">
        <w:rPr>
          <w:rStyle w:val="1-Char"/>
          <w:rFonts w:hint="cs"/>
          <w:rtl/>
        </w:rPr>
        <w:t>اید باخبر خواهد ساخت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بسیار در روزنامه‌ها می‌خوانیم، و از این و آن می‌شنویم و با چشمان‌مان نیز مشاهده می‌کنیم که یکی از گرفتاری‌های کارخانه‌ها و مؤسسات بزرگ اینست که دستگاه‌هایشان با آن که نو هستند از کار می‌افتند، ماشین‌هایشان با این که درست و رو به راه</w:t>
      </w:r>
      <w:r w:rsidR="003C024C" w:rsidRPr="00376812">
        <w:rPr>
          <w:rStyle w:val="1-Char"/>
          <w:rFonts w:hint="cs"/>
          <w:rtl/>
        </w:rPr>
        <w:t xml:space="preserve">‌اند </w:t>
      </w:r>
      <w:r w:rsidRPr="00376812">
        <w:rPr>
          <w:rStyle w:val="1-Char"/>
          <w:rFonts w:hint="cs"/>
          <w:rtl/>
        </w:rPr>
        <w:t>دچار خرابی می‌شوند و کالاهایی که باید تولید شوند، با وجود آن که مردم به</w:t>
      </w:r>
      <w:r w:rsidR="00477E98" w:rsidRPr="00376812">
        <w:rPr>
          <w:rStyle w:val="1-Char"/>
          <w:rFonts w:hint="cs"/>
          <w:rtl/>
        </w:rPr>
        <w:t xml:space="preserve"> آن‌ها </w:t>
      </w:r>
      <w:r w:rsidRPr="00376812">
        <w:rPr>
          <w:rStyle w:val="1-Char"/>
          <w:rFonts w:hint="cs"/>
          <w:rtl/>
        </w:rPr>
        <w:t>نیازمندند، تولید نمی‌شوند. کارهایی که یکروزه می‌توانند انجام گیرند، روزها وقت می‌گیرند. در نتیجه پروژه‌ها و طرح‌های خوب و مفید شکست می‌خورند، و کوشش‌های خالصانه بی‌اثر می‌گردند، و ثروت هنگفتی تباه می‌گردد. علاوه بر هم</w:t>
      </w:r>
      <w:r w:rsidR="000A57AE">
        <w:rPr>
          <w:rStyle w:val="1-Char"/>
          <w:rFonts w:hint="cs"/>
          <w:rtl/>
        </w:rPr>
        <w:t>ۀ</w:t>
      </w:r>
      <w:r w:rsidRPr="00376812">
        <w:rPr>
          <w:rStyle w:val="1-Char"/>
          <w:rFonts w:hint="cs"/>
          <w:rtl/>
        </w:rPr>
        <w:t xml:space="preserve"> این‌ها، تولید سرانه به طرز وحشتناکی پایین می‌آید، و این‌ها همه فقط به خاطر نبودن امانت و اخلاص است. و بیدارنبودن وجدان کسانی که برای خدا جایگاه و ارزشی قائل نیستند، و حسابی برای آخرت باز</w:t>
      </w:r>
      <w:r w:rsidR="002A427A" w:rsidRPr="00376812">
        <w:rPr>
          <w:rStyle w:val="1-Char"/>
          <w:rFonts w:hint="cs"/>
          <w:rtl/>
        </w:rPr>
        <w:t xml:space="preserve"> </w:t>
      </w:r>
      <w:r w:rsidRPr="00376812">
        <w:rPr>
          <w:rStyle w:val="1-Char"/>
          <w:rFonts w:hint="cs"/>
          <w:rtl/>
        </w:rPr>
        <w:t>نمی‌کنند.</w:t>
      </w:r>
    </w:p>
    <w:p w:rsidR="00A627C8" w:rsidRPr="0062758D" w:rsidRDefault="00A627C8" w:rsidP="0062758D">
      <w:pPr>
        <w:pStyle w:val="3-"/>
        <w:rPr>
          <w:rStyle w:val="1-Char"/>
          <w:rFonts w:ascii="IRZar" w:hAnsi="IRZar" w:cs="IRZar"/>
          <w:sz w:val="24"/>
          <w:szCs w:val="24"/>
          <w:rtl/>
        </w:rPr>
      </w:pPr>
      <w:bookmarkStart w:id="302" w:name="_Toc258768120"/>
      <w:bookmarkStart w:id="303" w:name="_Toc429312933"/>
      <w:r w:rsidRPr="0062758D">
        <w:rPr>
          <w:rStyle w:val="1-Char"/>
          <w:rFonts w:ascii="IRZar" w:hAnsi="IRZar" w:cs="IRZar" w:hint="cs"/>
          <w:sz w:val="24"/>
          <w:szCs w:val="24"/>
          <w:rtl/>
        </w:rPr>
        <w:t>تأثیر آرامش روانی در تولید</w:t>
      </w:r>
      <w:bookmarkEnd w:id="302"/>
      <w:bookmarkEnd w:id="303"/>
    </w:p>
    <w:p w:rsidR="00A627C8" w:rsidRPr="00376812" w:rsidRDefault="00A627C8" w:rsidP="00376812">
      <w:pPr>
        <w:ind w:firstLine="284"/>
        <w:jc w:val="both"/>
        <w:rPr>
          <w:rStyle w:val="1-Char"/>
          <w:rtl/>
        </w:rPr>
      </w:pPr>
      <w:r w:rsidRPr="00376812">
        <w:rPr>
          <w:rStyle w:val="1-Char"/>
          <w:rFonts w:hint="cs"/>
          <w:rtl/>
        </w:rPr>
        <w:t>در فصل‌های پیشین دیدیم که انسان با ایمان در زندگی از آرامش روانی و قوت قلب، و حوصله و تبسم امیدوارانه و روحی</w:t>
      </w:r>
      <w:r w:rsidR="000A57AE">
        <w:rPr>
          <w:rStyle w:val="1-Char"/>
          <w:rFonts w:hint="cs"/>
          <w:rtl/>
        </w:rPr>
        <w:t>ۀ</w:t>
      </w:r>
      <w:r w:rsidRPr="00376812">
        <w:rPr>
          <w:rStyle w:val="1-Char"/>
          <w:rFonts w:hint="cs"/>
          <w:rtl/>
        </w:rPr>
        <w:t xml:space="preserve"> خوشبینی و احساس امنیت، و صفا و محبت برخودار است.</w:t>
      </w:r>
      <w:r w:rsidR="003C024C" w:rsidRPr="00376812">
        <w:rPr>
          <w:rStyle w:val="1-Char"/>
          <w:rFonts w:hint="cs"/>
          <w:rtl/>
        </w:rPr>
        <w:t xml:space="preserve"> بی‌</w:t>
      </w:r>
      <w:r w:rsidRPr="00376812">
        <w:rPr>
          <w:rStyle w:val="1-Char"/>
          <w:rFonts w:hint="cs"/>
          <w:rtl/>
        </w:rPr>
        <w:t>شک این حالت روانی تأثیر خودش را در تولید دارد. انسان آواره و پریشان و نگران و ناامید و کینه‌توز و بدبین به زندگی و زنده‌ها، کمتر می‌تواند کاری را که برعهده‌اش گذاشته</w:t>
      </w:r>
      <w:r w:rsidR="003C024C" w:rsidRPr="00376812">
        <w:rPr>
          <w:rStyle w:val="1-Char"/>
          <w:rFonts w:hint="cs"/>
          <w:rtl/>
        </w:rPr>
        <w:t xml:space="preserve">‌اند </w:t>
      </w:r>
      <w:r w:rsidRPr="00376812">
        <w:rPr>
          <w:rStyle w:val="1-Char"/>
          <w:rFonts w:hint="cs"/>
          <w:rtl/>
        </w:rPr>
        <w:t>انجام بدهد، یا تولیدی قانع‌کننده و رضایت</w:t>
      </w:r>
      <w:r w:rsidR="002A427A" w:rsidRPr="00376812">
        <w:rPr>
          <w:rStyle w:val="1-Char"/>
          <w:rFonts w:hint="eastAsia"/>
          <w:rtl/>
        </w:rPr>
        <w:t>‌</w:t>
      </w:r>
      <w:r w:rsidRPr="00376812">
        <w:rPr>
          <w:rStyle w:val="1-Char"/>
          <w:rFonts w:hint="cs"/>
          <w:rtl/>
        </w:rPr>
        <w:t>بخش داشته باشد.</w:t>
      </w:r>
    </w:p>
    <w:p w:rsidR="00A627C8" w:rsidRPr="00376812" w:rsidRDefault="00A627C8" w:rsidP="00376812">
      <w:pPr>
        <w:ind w:firstLine="284"/>
        <w:jc w:val="both"/>
        <w:rPr>
          <w:rStyle w:val="1-Char"/>
          <w:rtl/>
        </w:rPr>
      </w:pPr>
      <w:r w:rsidRPr="00376812">
        <w:rPr>
          <w:rStyle w:val="1-Char"/>
          <w:rFonts w:hint="cs"/>
          <w:rtl/>
        </w:rPr>
        <w:t>این مطلب، با کمتری دقت و بررسی معلوم می‌شود، نه به آمارهای عالم نیازمند است و نه به برهان‌های فیلسوفانه.</w:t>
      </w:r>
    </w:p>
    <w:p w:rsidR="00A627C8" w:rsidRPr="0062758D" w:rsidRDefault="00A627C8" w:rsidP="0062758D">
      <w:pPr>
        <w:pStyle w:val="3-"/>
        <w:rPr>
          <w:rStyle w:val="1-Char"/>
          <w:rFonts w:ascii="IRZar" w:hAnsi="IRZar" w:cs="IRZar"/>
          <w:sz w:val="24"/>
          <w:szCs w:val="24"/>
          <w:rtl/>
        </w:rPr>
      </w:pPr>
      <w:bookmarkStart w:id="304" w:name="_Toc258768121"/>
      <w:bookmarkStart w:id="305" w:name="_Toc429312934"/>
      <w:r w:rsidRPr="0062758D">
        <w:rPr>
          <w:rStyle w:val="1-Char"/>
          <w:rFonts w:ascii="IRZar" w:hAnsi="IRZar" w:cs="IRZar" w:hint="cs"/>
          <w:sz w:val="24"/>
          <w:szCs w:val="24"/>
          <w:rtl/>
        </w:rPr>
        <w:t>تأثیر استقامت در تولید</w:t>
      </w:r>
      <w:bookmarkEnd w:id="304"/>
      <w:bookmarkEnd w:id="305"/>
    </w:p>
    <w:p w:rsidR="00A627C8" w:rsidRPr="00376812" w:rsidRDefault="00A627C8" w:rsidP="00376812">
      <w:pPr>
        <w:ind w:firstLine="284"/>
        <w:jc w:val="both"/>
        <w:rPr>
          <w:rStyle w:val="1-Char"/>
          <w:rtl/>
        </w:rPr>
      </w:pPr>
      <w:r w:rsidRPr="00376812">
        <w:rPr>
          <w:rStyle w:val="1-Char"/>
          <w:rFonts w:hint="cs"/>
          <w:rtl/>
        </w:rPr>
        <w:t>مؤمن راستین پشت مرزبندی‌های خدایی می‌ایستد، و از آنچه خدا او را بازداشته است پرهیز می‌کند، و خویشتن را از ارتکاب نارواها، و فرورفتن در باتلاق محرمات الهی باز</w:t>
      </w:r>
      <w:r w:rsidR="002A427A" w:rsidRPr="00376812">
        <w:rPr>
          <w:rStyle w:val="1-Char"/>
          <w:rFonts w:hint="cs"/>
          <w:rtl/>
        </w:rPr>
        <w:t xml:space="preserve"> </w:t>
      </w:r>
      <w:r w:rsidRPr="00376812">
        <w:rPr>
          <w:rStyle w:val="1-Char"/>
          <w:rFonts w:hint="cs"/>
          <w:rtl/>
        </w:rPr>
        <w:t>می‌دارد. و زمام شهوات نفسانی را از دست نمی‌نهد. ایمانش نمی‌گذارد که نیروهایش را در شب زنده‌داری‌های بیهوده، و بازی‌های حرام تلف کند. نمی‌گذارد که دنبال جامی پر از شراب، یا سفره‌ای آراسته با آلات قمار، یا اندامی فتنه‌انگیز راه بیفتد. و با این ترتیب، پیوسته نشاط و نیروی جسمی و اعصاب و نیروهای عقلانی و روحی خویش را نگهمیدارد، و جز در مسیر عمل صالح یا تفریحات سالمی که او را در جهت عمل صالح یاری کند، نیروهای خویش را خرج نمی‌کند.</w:t>
      </w:r>
    </w:p>
    <w:p w:rsidR="00A627C8" w:rsidRPr="00376812" w:rsidRDefault="00A627C8" w:rsidP="00376812">
      <w:pPr>
        <w:ind w:firstLine="284"/>
        <w:jc w:val="both"/>
        <w:rPr>
          <w:rStyle w:val="1-Char"/>
          <w:rtl/>
        </w:rPr>
      </w:pPr>
      <w:r w:rsidRPr="00376812">
        <w:rPr>
          <w:rStyle w:val="1-Char"/>
          <w:rFonts w:hint="cs"/>
          <w:rtl/>
        </w:rPr>
        <w:t>این خود بازیافتی قابل توجهی برای فرد و خانواده و فرزندانش و جامعه‌ای که در آن زندگی می‌کند، و زندگی انسانی به طور کلی است.</w:t>
      </w:r>
    </w:p>
    <w:p w:rsidR="00A627C8" w:rsidRPr="00376812" w:rsidRDefault="00A627C8" w:rsidP="00376812">
      <w:pPr>
        <w:ind w:firstLine="284"/>
        <w:jc w:val="both"/>
        <w:rPr>
          <w:rStyle w:val="1-Char"/>
          <w:rtl/>
        </w:rPr>
      </w:pPr>
      <w:r w:rsidRPr="00376812">
        <w:rPr>
          <w:rStyle w:val="1-Char"/>
          <w:rFonts w:hint="cs"/>
          <w:rtl/>
        </w:rPr>
        <w:t>اگر نیروهای انسانی و مادی که در راه شهوت‌های حرام و کارهای نامشروع، و بازی‌های گناه‌آلود که مؤمنان راستین از</w:t>
      </w:r>
      <w:r w:rsidR="00477E98" w:rsidRPr="00376812">
        <w:rPr>
          <w:rStyle w:val="1-Char"/>
          <w:rFonts w:hint="cs"/>
          <w:rtl/>
        </w:rPr>
        <w:t xml:space="preserve"> آن‌ها </w:t>
      </w:r>
      <w:r w:rsidRPr="00376812">
        <w:rPr>
          <w:rStyle w:val="1-Char"/>
          <w:rFonts w:hint="cs"/>
          <w:rtl/>
        </w:rPr>
        <w:t>اجتناب می‌کنند، صرف می‌شود</w:t>
      </w:r>
      <w:r w:rsidR="009E18E5" w:rsidRPr="00376812">
        <w:rPr>
          <w:rStyle w:val="1-Char"/>
          <w:rFonts w:hint="cs"/>
          <w:rtl/>
        </w:rPr>
        <w:t xml:space="preserve"> را</w:t>
      </w:r>
      <w:r w:rsidRPr="00376812">
        <w:rPr>
          <w:rStyle w:val="1-Char"/>
          <w:rFonts w:hint="cs"/>
          <w:rtl/>
        </w:rPr>
        <w:t xml:space="preserve"> محاسبه کنیم، آمار هولناکی به دست می‌دهد که بسیار بیشتر از آن مقدار نیروی انسانی و مادی است که جنگ‌های خانمانسوز به کام خود می‌کشند، یا در اثر انواع بیماری‌های مسری تباه می‌گردند، یا حوادث گوناگون باعث از میان‌رفتن</w:t>
      </w:r>
      <w:r w:rsidR="00477E98" w:rsidRPr="00376812">
        <w:rPr>
          <w:rStyle w:val="1-Char"/>
          <w:rFonts w:hint="cs"/>
          <w:rtl/>
        </w:rPr>
        <w:t xml:space="preserve"> آن‌ها </w:t>
      </w:r>
      <w:r w:rsidRPr="00376812">
        <w:rPr>
          <w:rStyle w:val="1-Char"/>
          <w:rFonts w:hint="cs"/>
          <w:rtl/>
        </w:rPr>
        <w:t>می‌شوند. اما انس و عادت ما با این مسائل است که این خسارت‌های هولناک که همه روزه، بلکه هر ساعت، متوجه انسانیت می‌گردد، را در نظر مردم ناچیز جلوه داده است. روزن</w:t>
      </w:r>
      <w:r w:rsidR="009E18E5" w:rsidRPr="00376812">
        <w:rPr>
          <w:rStyle w:val="1-Char"/>
          <w:rFonts w:hint="cs"/>
          <w:rtl/>
        </w:rPr>
        <w:t>امه‌ها نوشتند که در امریکا 72 م</w:t>
      </w:r>
      <w:r w:rsidRPr="00376812">
        <w:rPr>
          <w:rStyle w:val="1-Char"/>
          <w:rFonts w:hint="cs"/>
          <w:rtl/>
        </w:rPr>
        <w:t xml:space="preserve">لیون </w:t>
      </w:r>
      <w:r w:rsidR="009E18E5" w:rsidRPr="00376812">
        <w:rPr>
          <w:rStyle w:val="1-Char"/>
          <w:rFonts w:hint="cs"/>
          <w:rtl/>
        </w:rPr>
        <w:t>نفر معتاد به الکل هستند که 20 م</w:t>
      </w:r>
      <w:r w:rsidRPr="00376812">
        <w:rPr>
          <w:rStyle w:val="1-Char"/>
          <w:rFonts w:hint="cs"/>
          <w:rtl/>
        </w:rPr>
        <w:t>لیون آنان بابت از کارافتادگی در هر سال دو بلیون دلار برای دولت هزینه برمی‌دارند. اگر خسارت شرابخواری به تنهایی این مقدار باشد، خسارت دیگر کارهای نامشروع و تأثیرات نامطلوب</w:t>
      </w:r>
      <w:r w:rsidR="00477E98" w:rsidRPr="00376812">
        <w:rPr>
          <w:rStyle w:val="1-Char"/>
          <w:rFonts w:hint="cs"/>
          <w:rtl/>
        </w:rPr>
        <w:t xml:space="preserve"> آن‌ها </w:t>
      </w:r>
      <w:r w:rsidRPr="00376812">
        <w:rPr>
          <w:rStyle w:val="1-Char"/>
          <w:rFonts w:hint="cs"/>
          <w:rtl/>
        </w:rPr>
        <w:t>بر جامعه چه خواهد بود؟</w:t>
      </w:r>
    </w:p>
    <w:p w:rsidR="00A627C8" w:rsidRPr="0062758D" w:rsidRDefault="00A627C8" w:rsidP="0062758D">
      <w:pPr>
        <w:pStyle w:val="3-"/>
        <w:rPr>
          <w:rStyle w:val="1-Char"/>
          <w:rFonts w:ascii="IRZar" w:hAnsi="IRZar" w:cs="IRZar"/>
          <w:sz w:val="24"/>
          <w:szCs w:val="24"/>
          <w:rtl/>
        </w:rPr>
      </w:pPr>
      <w:bookmarkStart w:id="306" w:name="_Toc258768122"/>
      <w:bookmarkStart w:id="307" w:name="_Toc429312935"/>
      <w:r w:rsidRPr="0062758D">
        <w:rPr>
          <w:rStyle w:val="1-Char"/>
          <w:rFonts w:ascii="IRZar" w:hAnsi="IRZar" w:cs="IRZar" w:hint="cs"/>
          <w:sz w:val="24"/>
          <w:szCs w:val="24"/>
          <w:rtl/>
        </w:rPr>
        <w:t>انسان با ایمان ارزش وقت را می‌داند</w:t>
      </w:r>
      <w:bookmarkEnd w:id="306"/>
      <w:bookmarkEnd w:id="307"/>
    </w:p>
    <w:p w:rsidR="00A627C8" w:rsidRPr="00376812" w:rsidRDefault="00A627C8" w:rsidP="0098763F">
      <w:pPr>
        <w:ind w:firstLine="284"/>
        <w:jc w:val="both"/>
        <w:rPr>
          <w:rStyle w:val="1-Char"/>
          <w:rtl/>
        </w:rPr>
      </w:pPr>
      <w:r w:rsidRPr="00376812">
        <w:rPr>
          <w:rStyle w:val="1-Char"/>
          <w:rFonts w:hint="cs"/>
          <w:rtl/>
        </w:rPr>
        <w:t>انسان با ایمان بیش از دیگر انسان‌ها ارزش وقت را درک می‌کند. خدا در روز جزا از او خواهد پرسید که عمرش را در چه راهی صرف کرده است؟ جوانیش را در کجا تباه کرده است؟ از این رو، نسبت به وقت و عمرش بسیار بخیل است، و حاضر نیست بیهوده آن را بگذراند، یا در معرض بادهای طوفان‌زا قرار دهد. وقت و عمر تنها سرمای</w:t>
      </w:r>
      <w:r w:rsidR="000A57AE">
        <w:rPr>
          <w:rStyle w:val="1-Char"/>
          <w:rFonts w:hint="cs"/>
          <w:rtl/>
        </w:rPr>
        <w:t>ۀ</w:t>
      </w:r>
      <w:r w:rsidRPr="00376812">
        <w:rPr>
          <w:rStyle w:val="1-Char"/>
          <w:rFonts w:hint="cs"/>
          <w:rtl/>
        </w:rPr>
        <w:t xml:space="preserve"> او است چگونه می‌تواند آن را تباه کند و تهیدست بماند؟! وقت نعمتی است که باید با استفاد</w:t>
      </w:r>
      <w:r w:rsidR="000A57AE">
        <w:rPr>
          <w:rStyle w:val="1-Char"/>
          <w:rFonts w:hint="cs"/>
          <w:rtl/>
        </w:rPr>
        <w:t>ۀ</w:t>
      </w:r>
      <w:r w:rsidRPr="00376812">
        <w:rPr>
          <w:rStyle w:val="1-Char"/>
          <w:rFonts w:hint="cs"/>
          <w:rtl/>
        </w:rPr>
        <w:t xml:space="preserve"> صحیح از آن شکرش را به جا بیاورد، و مراقب باشد که مبادا با کوتاهی و سهل انگاری نسبت به آن کفران نعمت کند. عمر بن عبدالعزیز</w:t>
      </w:r>
      <w:r w:rsidR="0098763F">
        <w:rPr>
          <w:rStyle w:val="1-Char"/>
          <w:rFonts w:cs="CTraditional Arabic" w:hint="cs"/>
          <w:rtl/>
        </w:rPr>
        <w:t>/</w:t>
      </w:r>
      <w:r w:rsidR="009E18E5" w:rsidRPr="00376812">
        <w:rPr>
          <w:rStyle w:val="1-Char"/>
          <w:rFonts w:hint="cs"/>
          <w:rtl/>
        </w:rPr>
        <w:t xml:space="preserve"> </w:t>
      </w:r>
      <w:r w:rsidRPr="00376812">
        <w:rPr>
          <w:rStyle w:val="1-Char"/>
          <w:rFonts w:hint="cs"/>
          <w:rtl/>
        </w:rPr>
        <w:t>گفته است: «شب و روز در تو عمل می‌کنند، تو هم در</w:t>
      </w:r>
      <w:r w:rsidR="00477E98" w:rsidRPr="00376812">
        <w:rPr>
          <w:rStyle w:val="1-Char"/>
          <w:rFonts w:hint="cs"/>
          <w:rtl/>
        </w:rPr>
        <w:t xml:space="preserve"> آن‌ها </w:t>
      </w:r>
      <w:r w:rsidRPr="00376812">
        <w:rPr>
          <w:rStyle w:val="1-Char"/>
          <w:rFonts w:hint="cs"/>
          <w:rtl/>
        </w:rPr>
        <w:t>عمل کن!»</w:t>
      </w:r>
    </w:p>
    <w:p w:rsidR="00A627C8" w:rsidRPr="00376812" w:rsidRDefault="00A627C8" w:rsidP="00376812">
      <w:pPr>
        <w:ind w:firstLine="284"/>
        <w:jc w:val="both"/>
        <w:rPr>
          <w:rStyle w:val="1-Char"/>
          <w:rtl/>
        </w:rPr>
      </w:pPr>
      <w:r w:rsidRPr="00376812">
        <w:rPr>
          <w:rStyle w:val="1-Char"/>
          <w:rFonts w:hint="cs"/>
          <w:rtl/>
        </w:rPr>
        <w:t>انسان با ایمان چنین احساس می‌کند که گویی هر روز که خورشید طلوع می‌کند یا سپیده می‌دمد، با صدای بلند او را ندا می‌دهد: آهای انسان! من یک آفرید</w:t>
      </w:r>
      <w:r w:rsidR="000A57AE">
        <w:rPr>
          <w:rStyle w:val="1-Char"/>
          <w:rFonts w:hint="cs"/>
          <w:rtl/>
        </w:rPr>
        <w:t>ۀ</w:t>
      </w:r>
      <w:r w:rsidRPr="00376812">
        <w:rPr>
          <w:rStyle w:val="1-Char"/>
          <w:rFonts w:hint="cs"/>
          <w:rtl/>
        </w:rPr>
        <w:t xml:space="preserve"> جدید هستم و بر کار تو گواهم. از من توشه بردار و مرا برای انجام‌دادن کارهای شایسته غنیمت بدان که من اگر بروم هیچگاه برنمی‌گردم!</w:t>
      </w:r>
    </w:p>
    <w:p w:rsidR="00A627C8" w:rsidRPr="00376812" w:rsidRDefault="00A627C8" w:rsidP="00376812">
      <w:pPr>
        <w:ind w:firstLine="284"/>
        <w:jc w:val="both"/>
        <w:rPr>
          <w:rStyle w:val="1-Char"/>
          <w:rtl/>
        </w:rPr>
      </w:pPr>
      <w:r w:rsidRPr="00376812">
        <w:rPr>
          <w:rStyle w:val="1-Char"/>
          <w:rFonts w:hint="cs"/>
          <w:rtl/>
        </w:rPr>
        <w:t>انسان با ایمان تمام بیم و هراسش از ا</w:t>
      </w:r>
      <w:r w:rsidR="009E18E5" w:rsidRPr="00376812">
        <w:rPr>
          <w:rStyle w:val="1-Char"/>
          <w:rFonts w:hint="cs"/>
          <w:rtl/>
        </w:rPr>
        <w:t xml:space="preserve">ین است که روزها یکی پس از دیگری بدون کار و تولید </w:t>
      </w:r>
      <w:r w:rsidRPr="00376812">
        <w:rPr>
          <w:rStyle w:val="1-Char"/>
          <w:rFonts w:hint="cs"/>
          <w:rtl/>
        </w:rPr>
        <w:t>از دستش بروند. بنابراین، کار امروز را به فردا نمی‌افکند</w:t>
      </w:r>
      <w:r w:rsidR="009E18E5" w:rsidRPr="00376812">
        <w:rPr>
          <w:rStyle w:val="1-Char"/>
          <w:rFonts w:hint="cs"/>
          <w:rtl/>
        </w:rPr>
        <w:t>؛</w:t>
      </w:r>
      <w:r w:rsidRPr="00376812">
        <w:rPr>
          <w:rStyle w:val="1-Char"/>
          <w:rFonts w:hint="cs"/>
          <w:rtl/>
        </w:rPr>
        <w:t xml:space="preserve"> زیرا فردا هم کارهای خودش را دارد، و گنجایش کار روزهای دیگر را ندارد!</w:t>
      </w:r>
    </w:p>
    <w:p w:rsidR="00A627C8" w:rsidRPr="00D823B5" w:rsidRDefault="00A627C8" w:rsidP="00376812">
      <w:pPr>
        <w:ind w:firstLine="284"/>
        <w:jc w:val="both"/>
        <w:rPr>
          <w:rStyle w:val="1-Char"/>
          <w:rtl/>
        </w:rPr>
      </w:pPr>
      <w:r w:rsidRPr="00376812">
        <w:rPr>
          <w:rStyle w:val="1-Char"/>
          <w:rFonts w:hint="cs"/>
          <w:rtl/>
        </w:rPr>
        <w:t>انسان با ایمان اصرار دارد بر این که هر روزش از دیروز بهتر باشد و فردایش از امروز بهتر، و زندگیش را با دامن</w:t>
      </w:r>
      <w:r w:rsidR="000A57AE">
        <w:rPr>
          <w:rStyle w:val="1-Char"/>
          <w:rFonts w:hint="cs"/>
          <w:rtl/>
        </w:rPr>
        <w:t>ۀ</w:t>
      </w:r>
      <w:r w:rsidRPr="00376812">
        <w:rPr>
          <w:rStyle w:val="1-Char"/>
          <w:rFonts w:hint="cs"/>
          <w:rtl/>
        </w:rPr>
        <w:t xml:space="preserve"> کارهای نیکش پس از مرگ دراز گرداند، و با آثار ارزنده‌ای که از خود باقی می‌گذارد عمرش را امتداد بخشد. اصرار دارد بر این که دانش سودمندی یا کار مفیدی یا مطرح سودمندی یا صدق</w:t>
      </w:r>
      <w:r w:rsidR="000A57AE">
        <w:rPr>
          <w:rStyle w:val="1-Char"/>
          <w:rFonts w:hint="cs"/>
          <w:rtl/>
        </w:rPr>
        <w:t>ۀ</w:t>
      </w:r>
      <w:r w:rsidRPr="00376812">
        <w:rPr>
          <w:rStyle w:val="1-Char"/>
          <w:rFonts w:hint="cs"/>
          <w:rtl/>
        </w:rPr>
        <w:t xml:space="preserve"> جاریه‌ای یا فرزندان شایسته‌ای از خویش به یادگار بگذارد. و اعتقاد دارد که به همان اندازه که آثار بر جای مانده از او امتداد می‌یابد و باقی می‌ماند، و به همان اندازه که مردم را او بهره‌مند می‌شوند، نزد خدا پاداش دارد. این روحیه است که مردی مانند ابوالدرداء</w:t>
      </w:r>
      <w:r w:rsidR="00E0554E" w:rsidRPr="00E0554E">
        <w:rPr>
          <w:rStyle w:val="1-Char"/>
          <w:rFonts w:cs="CTraditional Arabic" w:hint="cs"/>
          <w:rtl/>
        </w:rPr>
        <w:t xml:space="preserve">س </w:t>
      </w:r>
      <w:r w:rsidRPr="00D823B5">
        <w:rPr>
          <w:rStyle w:val="1-Char"/>
          <w:rFonts w:hint="cs"/>
          <w:rtl/>
        </w:rPr>
        <w:t>از اصحاب پیامبر اکرم</w:t>
      </w:r>
      <w:r w:rsidR="006620CA" w:rsidRPr="006620CA">
        <w:rPr>
          <w:rStyle w:val="1-Char"/>
          <w:rFonts w:cs="CTraditional Arabic" w:hint="cs"/>
          <w:rtl/>
        </w:rPr>
        <w:t xml:space="preserve"> ج</w:t>
      </w:r>
      <w:r w:rsidRPr="00D823B5">
        <w:rPr>
          <w:rStyle w:val="1-Char"/>
          <w:rFonts w:hint="cs"/>
          <w:rtl/>
        </w:rPr>
        <w:t xml:space="preserve"> را وامی‌دارد که در آخرین سال‌های زندگیش نهال درخت گردو بنشاند. به او می‌گویند: نهال گردو می‌نشانی، با آن که پیرمرد کهنسالی هستی؟! درخت گردو چندین و چند سال بعد میوه می‌دهد! ابوالدرداء پاسخ می‌دهد: «بر من چه خواهد بود از این که پاداش و ثوابش از آنِ من باشد و میوه‌اش از آنِ دیگری؟ یا آن دیگری که درخت زیتون می‌کارد و می‌گوید: دیگران کاشتند و ما خوردیم ما بکاریم تا دیگران بخورند!</w:t>
      </w:r>
    </w:p>
    <w:p w:rsidR="00A627C8" w:rsidRPr="0062758D" w:rsidRDefault="00A627C8" w:rsidP="0062758D">
      <w:pPr>
        <w:pStyle w:val="3-"/>
        <w:rPr>
          <w:rStyle w:val="1-Char"/>
          <w:rFonts w:ascii="IRZar" w:hAnsi="IRZar" w:cs="IRZar"/>
          <w:sz w:val="24"/>
          <w:szCs w:val="24"/>
          <w:rtl/>
        </w:rPr>
      </w:pPr>
      <w:bookmarkStart w:id="308" w:name="_Toc258768123"/>
      <w:bookmarkStart w:id="309" w:name="_Toc429312936"/>
      <w:r w:rsidRPr="0062758D">
        <w:rPr>
          <w:rStyle w:val="1-Char"/>
          <w:rFonts w:ascii="IRZar" w:hAnsi="IRZar" w:cs="IRZar" w:hint="cs"/>
          <w:sz w:val="24"/>
          <w:szCs w:val="24"/>
          <w:rtl/>
        </w:rPr>
        <w:t>عبادات و تولید</w:t>
      </w:r>
      <w:bookmarkEnd w:id="308"/>
      <w:bookmarkEnd w:id="309"/>
    </w:p>
    <w:p w:rsidR="00A627C8" w:rsidRPr="00376812" w:rsidRDefault="00A627C8" w:rsidP="00706D5C">
      <w:pPr>
        <w:ind w:firstLine="284"/>
        <w:jc w:val="both"/>
        <w:rPr>
          <w:rStyle w:val="1-Char"/>
          <w:rtl/>
        </w:rPr>
      </w:pPr>
      <w:r w:rsidRPr="00376812">
        <w:rPr>
          <w:rStyle w:val="1-Char"/>
          <w:rFonts w:hint="cs"/>
          <w:rtl/>
        </w:rPr>
        <w:t>بعضی هم می‌گویند: هر عقید</w:t>
      </w:r>
      <w:r w:rsidR="000A57AE">
        <w:rPr>
          <w:rStyle w:val="1-Char"/>
          <w:rFonts w:hint="cs"/>
          <w:rtl/>
        </w:rPr>
        <w:t>ۀ</w:t>
      </w:r>
      <w:r w:rsidRPr="00376812">
        <w:rPr>
          <w:rStyle w:val="1-Char"/>
          <w:rFonts w:hint="cs"/>
          <w:rtl/>
        </w:rPr>
        <w:t xml:space="preserve"> دینی لاجرم بر پیر</w:t>
      </w:r>
      <w:r w:rsidR="009E18E5" w:rsidRPr="00376812">
        <w:rPr>
          <w:rStyle w:val="1-Char"/>
          <w:rFonts w:hint="cs"/>
          <w:rtl/>
        </w:rPr>
        <w:t>و</w:t>
      </w:r>
      <w:r w:rsidRPr="00376812">
        <w:rPr>
          <w:rStyle w:val="1-Char"/>
          <w:rFonts w:hint="cs"/>
          <w:rtl/>
        </w:rPr>
        <w:t>ان و معتقدانش عبادت‌های گوناگون و انواع و اقسام آداب و مراسم فرض می‌گرداند که قسمتی از وقت مردم را کم و زیاد، بسته به تفاوت ادیان با یکدیگر، و بسته به انواع عبادت‌هایشان، به خود اختصاص می‌دهد. به عنوان مثال، همین نمازهای یومی</w:t>
      </w:r>
      <w:r w:rsidR="000A57AE">
        <w:rPr>
          <w:rStyle w:val="1-Char"/>
          <w:rFonts w:hint="cs"/>
          <w:rtl/>
        </w:rPr>
        <w:t>ۀ</w:t>
      </w:r>
      <w:r w:rsidRPr="00376812">
        <w:rPr>
          <w:rStyle w:val="1-Char"/>
          <w:rFonts w:hint="cs"/>
          <w:rtl/>
        </w:rPr>
        <w:t xml:space="preserve"> اسلام را که در هر شبانه روز پنج نوبت باید به جای آورد، در نظر بگیرید، آیا این باعث تعطیل کار، و عقب‌افتادن کارگر، آن هم در عصر ماشین و سرعت و رقابت سرسام آور بازرگانی و صنعت،</w:t>
      </w:r>
      <w:r w:rsidR="009E18E5" w:rsidRPr="00376812">
        <w:rPr>
          <w:rStyle w:val="1-Char"/>
          <w:rFonts w:hint="cs"/>
          <w:rtl/>
        </w:rPr>
        <w:t xml:space="preserve"> از کارهای روزمره </w:t>
      </w:r>
      <w:r w:rsidRPr="00376812">
        <w:rPr>
          <w:rStyle w:val="1-Char"/>
          <w:rFonts w:hint="cs"/>
          <w:rtl/>
        </w:rPr>
        <w:t>می</w:t>
      </w:r>
      <w:r w:rsidR="00706D5C">
        <w:rPr>
          <w:rStyle w:val="1-Char"/>
          <w:rFonts w:hint="eastAsia"/>
          <w:rtl/>
        </w:rPr>
        <w:t>‌</w:t>
      </w:r>
      <w:r w:rsidRPr="00376812">
        <w:rPr>
          <w:rStyle w:val="1-Char"/>
          <w:rFonts w:hint="cs"/>
          <w:rtl/>
        </w:rPr>
        <w:t>شود؟!</w:t>
      </w:r>
    </w:p>
    <w:p w:rsidR="00A627C8" w:rsidRPr="00376812" w:rsidRDefault="00A627C8" w:rsidP="00376812">
      <w:pPr>
        <w:ind w:firstLine="284"/>
        <w:jc w:val="both"/>
        <w:rPr>
          <w:rStyle w:val="1-Char"/>
          <w:rtl/>
        </w:rPr>
      </w:pPr>
      <w:r w:rsidRPr="00376812">
        <w:rPr>
          <w:rStyle w:val="1-Char"/>
          <w:rFonts w:hint="cs"/>
          <w:rtl/>
        </w:rPr>
        <w:t xml:space="preserve">حقیقت اینست که عبادت در ادیان به طور کلی وقت بسیار اندکی را از مردم می‌گیرد. البته اگر مردم برای خودشان به حساب دین عبادت‌ها و مراسم گوناگون را که خدا روا نداشته است، تشریع نکنند! و </w:t>
      </w:r>
      <w:r w:rsidR="009E18E5" w:rsidRPr="00376812">
        <w:rPr>
          <w:rStyle w:val="1-Char"/>
          <w:rFonts w:hint="cs"/>
          <w:rtl/>
        </w:rPr>
        <w:t xml:space="preserve">اگر </w:t>
      </w:r>
      <w:r w:rsidRPr="00376812">
        <w:rPr>
          <w:rStyle w:val="1-Char"/>
          <w:rFonts w:hint="cs"/>
          <w:rtl/>
        </w:rPr>
        <w:t>بر خودشان سخت بگیرند و از دشواری عبادت خودشان را هلاک کنند</w:t>
      </w:r>
      <w:r w:rsidR="009E18E5" w:rsidRPr="00376812">
        <w:rPr>
          <w:rStyle w:val="1-Char"/>
          <w:rFonts w:hint="cs"/>
          <w:rtl/>
        </w:rPr>
        <w:t>، این مسأله‌ی دیگری است</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بگذریم از این که همان وقت اندکی هم که برای عبادت صرف می‌شود، به حساب زندگی و تولید، وقت تلف شده و از دست‌رفته‌ای نیست. هرگز! عبادت نیروها را متمرکز می‌کند، و همت و اراده را کارآمد می‌سازد، و انرژی تولید می‌کند، و فلز همت انسان را صیقل می‌دهد، تا نیرومندتر و برنده‌تر و سازنده‌تر به میدان زندگی بازگردد.</w:t>
      </w:r>
    </w:p>
    <w:p w:rsidR="00A627C8" w:rsidRPr="00376812" w:rsidRDefault="00A627C8" w:rsidP="00376812">
      <w:pPr>
        <w:ind w:firstLine="284"/>
        <w:jc w:val="both"/>
        <w:rPr>
          <w:rStyle w:val="1-Char"/>
          <w:rtl/>
        </w:rPr>
      </w:pPr>
      <w:r w:rsidRPr="00376812">
        <w:rPr>
          <w:rStyle w:val="1-Char"/>
          <w:rFonts w:hint="cs"/>
          <w:rtl/>
        </w:rPr>
        <w:t>این ستم رواداشتن بر واقعیت است که هرچیز با محصول مادی مستقیم و قابل رؤیت آن سنجیده شود و از تأثیرات فعال و آرام و پنهان آن در وجود انسان و حتی در ماده نیز چشم‌پوشی شود.</w:t>
      </w:r>
    </w:p>
    <w:p w:rsidR="00A627C8" w:rsidRPr="00376812" w:rsidRDefault="00A627C8" w:rsidP="00376812">
      <w:pPr>
        <w:ind w:firstLine="284"/>
        <w:jc w:val="both"/>
        <w:rPr>
          <w:rStyle w:val="1-Char"/>
          <w:rtl/>
        </w:rPr>
      </w:pPr>
      <w:r w:rsidRPr="00376812">
        <w:rPr>
          <w:rStyle w:val="1-Char"/>
          <w:rFonts w:hint="cs"/>
          <w:rtl/>
        </w:rPr>
        <w:t>دکتر الکسیس کارل، نویسند</w:t>
      </w:r>
      <w:r w:rsidR="000A57AE">
        <w:rPr>
          <w:rStyle w:val="1-Char"/>
          <w:rFonts w:hint="cs"/>
          <w:rtl/>
        </w:rPr>
        <w:t>ۀ</w:t>
      </w:r>
      <w:r w:rsidRPr="00376812">
        <w:rPr>
          <w:rStyle w:val="1-Char"/>
          <w:rFonts w:hint="cs"/>
          <w:rtl/>
        </w:rPr>
        <w:t xml:space="preserve"> کتاب «انسان موجود ناشناخته» و برند</w:t>
      </w:r>
      <w:r w:rsidR="000A57AE">
        <w:rPr>
          <w:rStyle w:val="1-Char"/>
          <w:rFonts w:hint="cs"/>
          <w:rtl/>
        </w:rPr>
        <w:t>ۀ</w:t>
      </w:r>
      <w:r w:rsidRPr="00376812">
        <w:rPr>
          <w:rStyle w:val="1-Char"/>
          <w:rFonts w:hint="cs"/>
          <w:rtl/>
        </w:rPr>
        <w:t xml:space="preserve"> جایز</w:t>
      </w:r>
      <w:r w:rsidR="000A57AE">
        <w:rPr>
          <w:rStyle w:val="1-Char"/>
          <w:rFonts w:hint="cs"/>
          <w:rtl/>
        </w:rPr>
        <w:t>ۀ</w:t>
      </w:r>
      <w:r w:rsidRPr="00376812">
        <w:rPr>
          <w:rStyle w:val="1-Char"/>
          <w:rFonts w:hint="cs"/>
          <w:rtl/>
        </w:rPr>
        <w:t xml:space="preserve"> نوبل، چه خوب و به جا گفته است:</w:t>
      </w:r>
    </w:p>
    <w:p w:rsidR="00A627C8" w:rsidRPr="00376812" w:rsidRDefault="00A627C8" w:rsidP="00376812">
      <w:pPr>
        <w:ind w:firstLine="284"/>
        <w:jc w:val="both"/>
        <w:rPr>
          <w:rStyle w:val="1-Char"/>
          <w:rtl/>
        </w:rPr>
      </w:pPr>
      <w:r w:rsidRPr="00376812">
        <w:rPr>
          <w:rStyle w:val="1-Char"/>
          <w:rFonts w:hint="cs"/>
          <w:rtl/>
        </w:rPr>
        <w:t>«شاید نماز</w:t>
      </w:r>
      <w:r w:rsidR="00A337B8" w:rsidRPr="00376812">
        <w:rPr>
          <w:rStyle w:val="1-Char"/>
          <w:rFonts w:hint="cs"/>
          <w:rtl/>
        </w:rPr>
        <w:t xml:space="preserve"> بزرگ‌تر</w:t>
      </w:r>
      <w:r w:rsidRPr="00376812">
        <w:rPr>
          <w:rStyle w:val="1-Char"/>
          <w:rFonts w:hint="cs"/>
          <w:rtl/>
        </w:rPr>
        <w:t>ین انرژی مولد نشاط و فعالیت باشد که تا به امروز شناخته شده است. من به عنوان یک پزشک، بسیاری از بیماران را دیده‌ام که داروها از درمان‌شان درمانده</w:t>
      </w:r>
      <w:r w:rsidR="003C024C" w:rsidRPr="00376812">
        <w:rPr>
          <w:rStyle w:val="1-Char"/>
          <w:rFonts w:hint="cs"/>
          <w:rtl/>
        </w:rPr>
        <w:t>‌اند،</w:t>
      </w:r>
      <w:r w:rsidRPr="00376812">
        <w:rPr>
          <w:rStyle w:val="1-Char"/>
          <w:rFonts w:hint="cs"/>
          <w:rtl/>
        </w:rPr>
        <w:t xml:space="preserve"> و آن هنگام به پزشک دو دستش را به علامت تسلیم و ناتوانی بالا برده است، نمار وارد صحنه شده و بیماری‌های آنان را شفا داده است».</w:t>
      </w:r>
    </w:p>
    <w:p w:rsidR="00A627C8" w:rsidRPr="00376812" w:rsidRDefault="00A627C8" w:rsidP="00376812">
      <w:pPr>
        <w:ind w:firstLine="284"/>
        <w:jc w:val="both"/>
        <w:rPr>
          <w:rStyle w:val="1-Char"/>
          <w:rtl/>
        </w:rPr>
      </w:pPr>
      <w:r w:rsidRPr="00376812">
        <w:rPr>
          <w:rStyle w:val="1-Char"/>
          <w:rFonts w:hint="cs"/>
          <w:rtl/>
        </w:rPr>
        <w:t>«نماز مانند معدن رادیوم اشعه صادر می‌کند، و یک مولد نشاط و فعالیت است. به هنگام نماز، مردم می‌کوشند تا نشاط و فعالیت محدودشان را با گفتگو و رویارویی با نیرویی که هیچگاه او از نشاط و فعالیت نمی‌افتد، افزایش دهند.</w:t>
      </w:r>
    </w:p>
    <w:p w:rsidR="00A627C8" w:rsidRPr="00376812" w:rsidRDefault="00A627C8" w:rsidP="00376812">
      <w:pPr>
        <w:ind w:firstLine="284"/>
        <w:jc w:val="both"/>
        <w:rPr>
          <w:rStyle w:val="1-Char"/>
          <w:rtl/>
        </w:rPr>
      </w:pPr>
      <w:r w:rsidRPr="00376812">
        <w:rPr>
          <w:rStyle w:val="1-Char"/>
          <w:rFonts w:hint="cs"/>
          <w:rtl/>
        </w:rPr>
        <w:t>«ما، وقتی که نماز می‌خوانیم، خودمان را با آن نیروی عظیمی که بر جهان آفرینش احاطه دارد، پیوند می‌دهیم و از آن نیروی عظیم ملتمسانه درخواست می‌کنیم که مشتی از آن خروار و خوشه‌ای از آن خرم</w:t>
      </w:r>
      <w:r w:rsidR="009E18E5" w:rsidRPr="00376812">
        <w:rPr>
          <w:rStyle w:val="1-Char"/>
          <w:rFonts w:hint="cs"/>
          <w:rtl/>
        </w:rPr>
        <w:t>ن</w:t>
      </w:r>
      <w:r w:rsidRPr="00376812">
        <w:rPr>
          <w:rStyle w:val="1-Char"/>
          <w:rFonts w:hint="cs"/>
          <w:rtl/>
        </w:rPr>
        <w:t xml:space="preserve"> به ما ببخشد، تا به مدد آن بتوانیم از عهد</w:t>
      </w:r>
      <w:r w:rsidR="000A57AE">
        <w:rPr>
          <w:rStyle w:val="1-Char"/>
          <w:rFonts w:hint="cs"/>
          <w:rtl/>
        </w:rPr>
        <w:t>ۀ</w:t>
      </w:r>
      <w:r w:rsidRPr="00376812">
        <w:rPr>
          <w:rStyle w:val="1-Char"/>
          <w:rFonts w:hint="cs"/>
          <w:rtl/>
        </w:rPr>
        <w:t xml:space="preserve"> تحمل بار زندگی برآییم. بلکه همان التماس و درخواست به خودی خود کافی است که بر نیرو و نشاط ما بیفزاید. شما احدی را نخواهید یافت که به درگاه خدا زاری کند، و آن گریه و زاری و التماس بهترین فرآورده‌ها را برای او نداشته باشد».</w:t>
      </w:r>
    </w:p>
    <w:p w:rsidR="00A627C8" w:rsidRPr="00376812" w:rsidRDefault="00A627C8" w:rsidP="00376812">
      <w:pPr>
        <w:ind w:firstLine="284"/>
        <w:jc w:val="both"/>
        <w:rPr>
          <w:rStyle w:val="1-Char"/>
          <w:rtl/>
        </w:rPr>
      </w:pPr>
      <w:r w:rsidRPr="00376812">
        <w:rPr>
          <w:rStyle w:val="1-Char"/>
          <w:rFonts w:hint="cs"/>
          <w:rtl/>
        </w:rPr>
        <w:t xml:space="preserve">وقتی نماز و نیایش به طور کلی این آثار را داشته باشد، نماز اسلام، به خصوص، </w:t>
      </w:r>
      <w:r w:rsidR="009E18E5" w:rsidRPr="00376812">
        <w:rPr>
          <w:rStyle w:val="1-Char"/>
          <w:rFonts w:hint="cs"/>
          <w:rtl/>
        </w:rPr>
        <w:t>آ</w:t>
      </w:r>
      <w:r w:rsidRPr="00376812">
        <w:rPr>
          <w:rStyle w:val="1-Char"/>
          <w:rFonts w:hint="cs"/>
          <w:rtl/>
        </w:rPr>
        <w:t>ثاری از این ژرف‌تر و دستاوردهایی از این فراتر خواهد داشت. نماز اسلام یک تعبد محض نیست، یک زاری و التماس تهی از مفاهیم زندگی نیست. علاوه بر راز و نیاز و زاری و التماس، نظافت، آموزش و پرورش اخلاقی</w:t>
      </w:r>
      <w:r w:rsidR="009E18E5" w:rsidRPr="00376812">
        <w:rPr>
          <w:rStyle w:val="1-Char"/>
          <w:rFonts w:hint="cs"/>
          <w:rtl/>
        </w:rPr>
        <w:t xml:space="preserve"> و ورزش</w:t>
      </w:r>
      <w:r w:rsidR="00706D5C">
        <w:rPr>
          <w:rStyle w:val="1-Char"/>
          <w:rFonts w:hint="cs"/>
          <w:rtl/>
        </w:rPr>
        <w:t xml:space="preserve"> </w:t>
      </w:r>
      <w:r w:rsidRPr="00376812">
        <w:rPr>
          <w:rStyle w:val="1-Char"/>
          <w:rFonts w:hint="cs"/>
          <w:rtl/>
        </w:rPr>
        <w:t>نیز هست. دیگر چه رسد به «نماز جماعت» که خود مکتب مستقلی برای آموزش اصول و ارزش‌های اجتماعی، و انجمنی برای پرورش عملی انسان‌ها در جهت محبت و برادری و برابری میان اقشار مختلف مردم است.</w:t>
      </w:r>
    </w:p>
    <w:p w:rsidR="00A627C8" w:rsidRPr="00376812" w:rsidRDefault="00A627C8" w:rsidP="00376812">
      <w:pPr>
        <w:ind w:firstLine="284"/>
        <w:jc w:val="both"/>
        <w:rPr>
          <w:rStyle w:val="1-Char"/>
          <w:rtl/>
        </w:rPr>
      </w:pPr>
      <w:r w:rsidRPr="00376812">
        <w:rPr>
          <w:rStyle w:val="1-Char"/>
          <w:rFonts w:hint="cs"/>
          <w:rtl/>
        </w:rPr>
        <w:t>کاش می‌دانستم که تولید زیان می‌دهد یا سود می‌برد از انسانی که پیش از درآمدن خورشید بیدار می‌شود، برمی‌خیزید، وضو می‌گیرد و خودش را پاک و پاکیزه می‌کند، به درگاه پروردگارش نماز می‌خواند، و صبح زود به پیشباز روز می‌رود، با جانی پاک و جسمی چالاک، با دلی آرام و یقینی نیرومند؟!</w:t>
      </w:r>
    </w:p>
    <w:p w:rsidR="00A627C8" w:rsidRPr="00376812" w:rsidRDefault="00A627C8" w:rsidP="00376812">
      <w:pPr>
        <w:ind w:firstLine="284"/>
        <w:jc w:val="both"/>
        <w:rPr>
          <w:rStyle w:val="1-Char"/>
          <w:rtl/>
        </w:rPr>
      </w:pPr>
      <w:r w:rsidRPr="00376812">
        <w:rPr>
          <w:rStyle w:val="1-Char"/>
          <w:rFonts w:hint="cs"/>
          <w:rtl/>
        </w:rPr>
        <w:t>یکی از محققان تحلیل دقیق و درستی</w:t>
      </w:r>
      <w:r w:rsidR="00706D5C">
        <w:rPr>
          <w:rStyle w:val="1-Char"/>
          <w:rFonts w:hint="cs"/>
          <w:rtl/>
        </w:rPr>
        <w:t xml:space="preserve"> </w:t>
      </w:r>
      <w:r w:rsidRPr="00376812">
        <w:rPr>
          <w:rStyle w:val="1-Char"/>
          <w:rFonts w:hint="cs"/>
          <w:rtl/>
        </w:rPr>
        <w:t>از تأثیر نماز جماعت اسلام در زندگی مسلمانان به دست داده است.</w:t>
      </w:r>
    </w:p>
    <w:p w:rsidR="00A627C8" w:rsidRPr="00376812" w:rsidRDefault="00A627C8" w:rsidP="00376812">
      <w:pPr>
        <w:ind w:firstLine="284"/>
        <w:jc w:val="both"/>
        <w:rPr>
          <w:rStyle w:val="1-Char"/>
          <w:rtl/>
        </w:rPr>
      </w:pPr>
      <w:r w:rsidRPr="00376812">
        <w:rPr>
          <w:rStyle w:val="1-Char"/>
          <w:rFonts w:hint="cs"/>
          <w:rtl/>
        </w:rPr>
        <w:t>«به حق سوگند! نعمت بسیار بزرگی است که انسان این امکان را داشته باشد که در هر شبانه روز پنج نوبت، در میان گیرودار این جهان جنگ زده و سراسر درگیری و کارزار، در یک جو آکنده از صلح و مسالمت بهره‌مند گردد، و در دورانی که اختلافات طبقاتی و غیره، بر جهان بشریت حاکم است، از ی</w:t>
      </w:r>
      <w:r w:rsidR="006F77AE" w:rsidRPr="00376812">
        <w:rPr>
          <w:rStyle w:val="1-Char"/>
          <w:rFonts w:hint="cs"/>
          <w:rtl/>
        </w:rPr>
        <w:t xml:space="preserve">ک جو مساوات و برابری برخوردار </w:t>
      </w:r>
      <w:r w:rsidRPr="00376812">
        <w:rPr>
          <w:rStyle w:val="1-Char"/>
          <w:rFonts w:hint="cs"/>
          <w:rtl/>
        </w:rPr>
        <w:t>‌شود، و در کشاکش کینه‌توزی‌های کودکانه و پست، و درگیری‌ها و کشمکش‌های زندگی روزمره، در فضایی سرشار از محبت به سر بَرَ</w:t>
      </w:r>
      <w:r w:rsidR="009E18E5" w:rsidRPr="00376812">
        <w:rPr>
          <w:rStyle w:val="1-Char"/>
          <w:rFonts w:hint="cs"/>
          <w:rtl/>
        </w:rPr>
        <w:t>د</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به راستی</w:t>
      </w:r>
      <w:r w:rsidR="00A337B8" w:rsidRPr="00376812">
        <w:rPr>
          <w:rStyle w:val="1-Char"/>
          <w:rFonts w:hint="cs"/>
          <w:rtl/>
        </w:rPr>
        <w:t xml:space="preserve"> بزرگ‌تر</w:t>
      </w:r>
      <w:r w:rsidRPr="00376812">
        <w:rPr>
          <w:rStyle w:val="1-Char"/>
          <w:rFonts w:hint="cs"/>
          <w:rtl/>
        </w:rPr>
        <w:t>ین نعمت است</w:t>
      </w:r>
      <w:r w:rsidR="006F77AE" w:rsidRPr="00376812">
        <w:rPr>
          <w:rStyle w:val="1-Char"/>
          <w:rFonts w:hint="cs"/>
          <w:rtl/>
        </w:rPr>
        <w:t>،</w:t>
      </w:r>
      <w:r w:rsidRPr="00376812">
        <w:rPr>
          <w:rStyle w:val="1-Char"/>
          <w:rFonts w:hint="cs"/>
          <w:rtl/>
        </w:rPr>
        <w:t xml:space="preserve"> </w:t>
      </w:r>
      <w:r w:rsidR="006F77AE" w:rsidRPr="00376812">
        <w:rPr>
          <w:rStyle w:val="1-Char"/>
          <w:rFonts w:hint="cs"/>
          <w:rtl/>
        </w:rPr>
        <w:t xml:space="preserve">و </w:t>
      </w:r>
      <w:r w:rsidRPr="00376812">
        <w:rPr>
          <w:rStyle w:val="1-Char"/>
          <w:rFonts w:hint="cs"/>
          <w:rtl/>
        </w:rPr>
        <w:t>توش</w:t>
      </w:r>
      <w:r w:rsidR="000A57AE">
        <w:rPr>
          <w:rStyle w:val="1-Char"/>
          <w:rFonts w:hint="cs"/>
          <w:rtl/>
        </w:rPr>
        <w:t>ۀ</w:t>
      </w:r>
      <w:r w:rsidRPr="00376812">
        <w:rPr>
          <w:rStyle w:val="1-Char"/>
          <w:rFonts w:hint="cs"/>
          <w:rtl/>
        </w:rPr>
        <w:t xml:space="preserve"> پرارزشی است که انسان بتواند در زندگی </w:t>
      </w:r>
      <w:r w:rsidR="006F77AE" w:rsidRPr="00376812">
        <w:rPr>
          <w:rStyle w:val="1-Char"/>
          <w:rFonts w:hint="cs"/>
          <w:rtl/>
        </w:rPr>
        <w:t xml:space="preserve">مادی، معنویات را نیز در </w:t>
      </w:r>
      <w:r w:rsidRPr="00376812">
        <w:rPr>
          <w:rStyle w:val="1-Char"/>
          <w:rFonts w:hint="cs"/>
          <w:rtl/>
        </w:rPr>
        <w:t>برگیرد. انسان ناگزیر باید در هنگام</w:t>
      </w:r>
      <w:r w:rsidR="000A57AE">
        <w:rPr>
          <w:rStyle w:val="1-Char"/>
          <w:rFonts w:hint="cs"/>
          <w:rtl/>
        </w:rPr>
        <w:t>ۀ</w:t>
      </w:r>
      <w:r w:rsidRPr="00376812">
        <w:rPr>
          <w:rStyle w:val="1-Char"/>
          <w:rFonts w:hint="cs"/>
          <w:rtl/>
        </w:rPr>
        <w:t xml:space="preserve"> همین جدایی‌ها و کشمکش‌ها و درگیری‌ها کار کند در میان همین صحنه‌های کینه‌توزی و دشمنی زندگی کند. و در عین حال، پنج نوبت خود را از هم</w:t>
      </w:r>
      <w:r w:rsidR="000A57AE">
        <w:rPr>
          <w:rStyle w:val="1-Char"/>
          <w:rFonts w:hint="cs"/>
          <w:rtl/>
        </w:rPr>
        <w:t>ۀ</w:t>
      </w:r>
      <w:r w:rsidRPr="00376812">
        <w:rPr>
          <w:rStyle w:val="1-Char"/>
          <w:rFonts w:hint="cs"/>
          <w:rtl/>
        </w:rPr>
        <w:t xml:space="preserve"> این محیط‌ها بیرون بکشد و جدا کند، تا به حقیقت برابری و برادری و محبت که سرچشمه‌های حقیقی سعادت انسان است راه یابد.</w:t>
      </w:r>
    </w:p>
    <w:p w:rsidR="00A627C8" w:rsidRPr="00376812" w:rsidRDefault="00A627C8" w:rsidP="00376812">
      <w:pPr>
        <w:ind w:firstLine="284"/>
        <w:jc w:val="both"/>
        <w:rPr>
          <w:rStyle w:val="1-Char"/>
          <w:rtl/>
        </w:rPr>
      </w:pPr>
      <w:r w:rsidRPr="00376812">
        <w:rPr>
          <w:rStyle w:val="1-Char"/>
          <w:rFonts w:hint="cs"/>
          <w:rtl/>
        </w:rPr>
        <w:t>روی این حساب، زمان و وقتی که برای نماز گرفته می‌شود، تلف نمی‌شود و هدر نمی‌رود، و آثار مطلوب و فعال دارد، و برای بشریت عملاً سودمند است. حتی به عکس، از این مقدار زمانی که به نماز اختصاص داده می‌شود، به بهترین وجه بهره‌کشی به عمل می‌آید، زیرا درس‌های ارزشمندی به انسان‌ها می‌دهد که زندگی را به راستی شایست</w:t>
      </w:r>
      <w:r w:rsidR="000A57AE">
        <w:rPr>
          <w:rStyle w:val="1-Char"/>
          <w:rFonts w:hint="cs"/>
          <w:rtl/>
        </w:rPr>
        <w:t>ۀ</w:t>
      </w:r>
      <w:r w:rsidRPr="00376812">
        <w:rPr>
          <w:rStyle w:val="1-Char"/>
          <w:rFonts w:hint="cs"/>
          <w:rtl/>
        </w:rPr>
        <w:t xml:space="preserve"> زیستن می‌گرداند.</w:t>
      </w:r>
    </w:p>
    <w:p w:rsidR="00A627C8" w:rsidRPr="00376812" w:rsidRDefault="00A627C8" w:rsidP="00376812">
      <w:pPr>
        <w:ind w:firstLine="284"/>
        <w:jc w:val="both"/>
        <w:rPr>
          <w:rStyle w:val="1-Char"/>
          <w:rtl/>
        </w:rPr>
      </w:pPr>
      <w:r w:rsidRPr="00376812">
        <w:rPr>
          <w:rStyle w:val="1-Char"/>
          <w:rFonts w:hint="cs"/>
          <w:rtl/>
        </w:rPr>
        <w:t>و این آموزش‌های برادری و برابری و محبت و مهربانی، در پرتو به کارگیری عملی</w:t>
      </w:r>
      <w:r w:rsidR="00477E98" w:rsidRPr="00376812">
        <w:rPr>
          <w:rStyle w:val="1-Char"/>
          <w:rFonts w:hint="cs"/>
          <w:rtl/>
        </w:rPr>
        <w:t xml:space="preserve"> آن‌ها </w:t>
      </w:r>
      <w:r w:rsidRPr="00376812">
        <w:rPr>
          <w:rStyle w:val="1-Char"/>
          <w:rFonts w:hint="cs"/>
          <w:rtl/>
        </w:rPr>
        <w:t>در زندگی روزمره، ستون‌ها و پایه‌هایی برای یگانگی بخشیدن به نوع بشر خواهند گردید، و تمدن راستین را برای بنی نوع انسان جاودانه خواهند گردانید».</w:t>
      </w:r>
    </w:p>
    <w:p w:rsidR="00A627C8" w:rsidRPr="0062758D" w:rsidRDefault="00A627C8" w:rsidP="0062758D">
      <w:pPr>
        <w:pStyle w:val="3-"/>
        <w:rPr>
          <w:rStyle w:val="1-Char"/>
          <w:rFonts w:ascii="IRZar" w:hAnsi="IRZar" w:cs="IRZar"/>
          <w:sz w:val="24"/>
          <w:szCs w:val="24"/>
          <w:rtl/>
        </w:rPr>
      </w:pPr>
      <w:bookmarkStart w:id="310" w:name="_Toc258768124"/>
      <w:bookmarkStart w:id="311" w:name="_Toc429312937"/>
      <w:r w:rsidRPr="0062758D">
        <w:rPr>
          <w:rStyle w:val="1-Char"/>
          <w:rFonts w:ascii="IRZar" w:hAnsi="IRZar" w:cs="IRZar" w:hint="cs"/>
          <w:sz w:val="24"/>
          <w:szCs w:val="24"/>
          <w:rtl/>
        </w:rPr>
        <w:t>انسان با ایمان زمین خدا را با کار خود آباد می‌گرداند</w:t>
      </w:r>
      <w:bookmarkEnd w:id="310"/>
      <w:bookmarkEnd w:id="311"/>
    </w:p>
    <w:p w:rsidR="00A627C8" w:rsidRPr="00376812" w:rsidRDefault="00A627C8" w:rsidP="00376812">
      <w:pPr>
        <w:ind w:firstLine="284"/>
        <w:jc w:val="both"/>
        <w:rPr>
          <w:rStyle w:val="1-Char"/>
          <w:rtl/>
        </w:rPr>
      </w:pPr>
      <w:r w:rsidRPr="00376812">
        <w:rPr>
          <w:rStyle w:val="1-Char"/>
          <w:rFonts w:hint="cs"/>
          <w:rtl/>
        </w:rPr>
        <w:t>بعضی خیال کرده</w:t>
      </w:r>
      <w:r w:rsidR="003C024C" w:rsidRPr="00376812">
        <w:rPr>
          <w:rStyle w:val="1-Char"/>
          <w:rFonts w:hint="cs"/>
          <w:rtl/>
        </w:rPr>
        <w:t xml:space="preserve">‌اند </w:t>
      </w:r>
      <w:r w:rsidRPr="00376812">
        <w:rPr>
          <w:rStyle w:val="1-Char"/>
          <w:rFonts w:hint="cs"/>
          <w:rtl/>
        </w:rPr>
        <w:t xml:space="preserve">که انسان‌های با ایمان </w:t>
      </w:r>
      <w:r w:rsidR="00FE3256" w:rsidRPr="00376812">
        <w:rPr>
          <w:rStyle w:val="1-Char"/>
          <w:rFonts w:hint="cs"/>
          <w:rtl/>
        </w:rPr>
        <w:t>درویشانی هستند که در زاویه‌شان آ</w:t>
      </w:r>
      <w:r w:rsidRPr="00376812">
        <w:rPr>
          <w:rStyle w:val="1-Char"/>
          <w:rFonts w:hint="cs"/>
          <w:rtl/>
        </w:rPr>
        <w:t>ر</w:t>
      </w:r>
      <w:r w:rsidR="00FE3256" w:rsidRPr="00376812">
        <w:rPr>
          <w:rStyle w:val="1-Char"/>
          <w:rFonts w:hint="cs"/>
          <w:rtl/>
        </w:rPr>
        <w:t>م</w:t>
      </w:r>
      <w:r w:rsidRPr="00376812">
        <w:rPr>
          <w:rStyle w:val="1-Char"/>
          <w:rFonts w:hint="cs"/>
          <w:rtl/>
        </w:rPr>
        <w:t>یده</w:t>
      </w:r>
      <w:r w:rsidR="003C024C" w:rsidRPr="00376812">
        <w:rPr>
          <w:rStyle w:val="1-Char"/>
          <w:rFonts w:hint="cs"/>
          <w:rtl/>
        </w:rPr>
        <w:t>‌اند،</w:t>
      </w:r>
      <w:r w:rsidRPr="00376812">
        <w:rPr>
          <w:rStyle w:val="1-Char"/>
          <w:rFonts w:hint="cs"/>
          <w:rtl/>
        </w:rPr>
        <w:t xml:space="preserve"> یا راهبانی هستند که در دیرهایشان شبانه روز به نماز ایستاده</w:t>
      </w:r>
      <w:r w:rsidR="003C024C" w:rsidRPr="00376812">
        <w:rPr>
          <w:rStyle w:val="1-Char"/>
          <w:rFonts w:hint="cs"/>
          <w:rtl/>
        </w:rPr>
        <w:t>‌اند،</w:t>
      </w:r>
      <w:r w:rsidRPr="00376812">
        <w:rPr>
          <w:rStyle w:val="1-Char"/>
          <w:rFonts w:hint="cs"/>
          <w:rtl/>
        </w:rPr>
        <w:t xml:space="preserve"> و از کار و زندگی دست شسته</w:t>
      </w:r>
      <w:r w:rsidR="003C024C" w:rsidRPr="00376812">
        <w:rPr>
          <w:rStyle w:val="1-Char"/>
          <w:rFonts w:hint="cs"/>
          <w:rtl/>
        </w:rPr>
        <w:t>‌اند،</w:t>
      </w:r>
      <w:r w:rsidRPr="00376812">
        <w:rPr>
          <w:rStyle w:val="1-Char"/>
          <w:rFonts w:hint="cs"/>
          <w:rtl/>
        </w:rPr>
        <w:t xml:space="preserve"> و از این رو، ایمان را ضایعه‌ای برای کار و تولید به حساب می‌آورند.</w:t>
      </w:r>
    </w:p>
    <w:p w:rsidR="00A627C8" w:rsidRPr="00376812" w:rsidRDefault="00A627C8" w:rsidP="00376812">
      <w:pPr>
        <w:ind w:firstLine="284"/>
        <w:jc w:val="both"/>
        <w:rPr>
          <w:rStyle w:val="1-Char"/>
          <w:rtl/>
        </w:rPr>
      </w:pPr>
      <w:r w:rsidRPr="00376812">
        <w:rPr>
          <w:rStyle w:val="1-Char"/>
          <w:rFonts w:hint="cs"/>
          <w:rtl/>
        </w:rPr>
        <w:t>این چنین تصویری از انسان دیندار و با ایمان را، اگر برخی ادیان در بعضی از نقاط جهان به دست داده باشند، عقید</w:t>
      </w:r>
      <w:r w:rsidR="000A57AE">
        <w:rPr>
          <w:rStyle w:val="1-Char"/>
          <w:rFonts w:hint="cs"/>
          <w:rtl/>
        </w:rPr>
        <w:t>ۀ</w:t>
      </w:r>
      <w:r w:rsidRPr="00376812">
        <w:rPr>
          <w:rStyle w:val="1-Char"/>
          <w:rFonts w:hint="cs"/>
          <w:rtl/>
        </w:rPr>
        <w:t xml:space="preserve"> اسلام آن را به رسمیت نمی‌شناسد. اسلام مسلمانی را به رسمیت می‌شناسد که زحمتکش و کوشا باشد، و نقش خودش را در زندگی ایفا کند، و با زندگی داد و ستد داشته باشد، و در جهت تحقق‌بخشیدن اراد</w:t>
      </w:r>
      <w:r w:rsidR="000A57AE">
        <w:rPr>
          <w:rStyle w:val="1-Char"/>
          <w:rFonts w:hint="cs"/>
          <w:rtl/>
        </w:rPr>
        <w:t>ۀ</w:t>
      </w:r>
      <w:r w:rsidRPr="00376812">
        <w:rPr>
          <w:rStyle w:val="1-Char"/>
          <w:rFonts w:hint="cs"/>
          <w:rtl/>
        </w:rPr>
        <w:t xml:space="preserve"> خدا که فرزندان آدم را نمایندگان خویش در زمین قرار داده است، فعالیت کند:</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tl/>
        </w:rPr>
        <w:t xml:space="preserve">هُوَ أَنشَأَكُم مِّنَ </w:t>
      </w:r>
      <w:r w:rsidR="00DC6388" w:rsidRPr="00C10EC8">
        <w:rPr>
          <w:rStyle w:val="7-Char"/>
          <w:rFonts w:hint="cs"/>
          <w:rtl/>
        </w:rPr>
        <w:t>ٱ</w:t>
      </w:r>
      <w:r w:rsidR="00DC6388" w:rsidRPr="00C10EC8">
        <w:rPr>
          <w:rStyle w:val="7-Char"/>
          <w:rFonts w:hint="eastAsia"/>
          <w:rtl/>
        </w:rPr>
        <w:t>لۡأَرۡضِ</w:t>
      </w:r>
      <w:r w:rsidR="00DC6388" w:rsidRPr="00C10EC8">
        <w:rPr>
          <w:rStyle w:val="7-Char"/>
          <w:rtl/>
        </w:rPr>
        <w:t xml:space="preserve"> وَ</w:t>
      </w:r>
      <w:r w:rsidR="00DC6388" w:rsidRPr="00C10EC8">
        <w:rPr>
          <w:rStyle w:val="7-Char"/>
          <w:rFonts w:hint="cs"/>
          <w:rtl/>
        </w:rPr>
        <w:t>ٱ</w:t>
      </w:r>
      <w:r w:rsidR="00DC6388" w:rsidRPr="00C10EC8">
        <w:rPr>
          <w:rStyle w:val="7-Char"/>
          <w:rFonts w:hint="eastAsia"/>
          <w:rtl/>
        </w:rPr>
        <w:t>سۡتَعۡمَرَكُمۡ</w:t>
      </w:r>
      <w:r w:rsidR="00DC6388" w:rsidRPr="00C10EC8">
        <w:rPr>
          <w:rStyle w:val="7-Char"/>
          <w:rtl/>
        </w:rPr>
        <w:t xml:space="preserve"> فِيهَا</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هود: 61</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FE3256" w:rsidRPr="00376812">
        <w:rPr>
          <w:rStyle w:val="1-Char"/>
          <w:rtl/>
        </w:rPr>
        <w:t xml:space="preserve"> اوست که شما را از زم</w:t>
      </w:r>
      <w:r w:rsidR="00FE3256" w:rsidRPr="00376812">
        <w:rPr>
          <w:rStyle w:val="1-Char"/>
          <w:rFonts w:hint="cs"/>
          <w:rtl/>
        </w:rPr>
        <w:t>ی</w:t>
      </w:r>
      <w:r w:rsidR="00FE3256" w:rsidRPr="00376812">
        <w:rPr>
          <w:rStyle w:val="1-Char"/>
          <w:rFonts w:hint="eastAsia"/>
          <w:rtl/>
        </w:rPr>
        <w:t>ن</w:t>
      </w:r>
      <w:r w:rsidR="00FE3256" w:rsidRPr="00376812">
        <w:rPr>
          <w:rStyle w:val="1-Char"/>
          <w:rtl/>
        </w:rPr>
        <w:t xml:space="preserve"> آفر</w:t>
      </w:r>
      <w:r w:rsidR="00FE3256" w:rsidRPr="00376812">
        <w:rPr>
          <w:rStyle w:val="1-Char"/>
          <w:rFonts w:hint="cs"/>
          <w:rtl/>
        </w:rPr>
        <w:t>ی</w:t>
      </w:r>
      <w:r w:rsidR="00FE3256" w:rsidRPr="00376812">
        <w:rPr>
          <w:rStyle w:val="1-Char"/>
          <w:rFonts w:hint="eastAsia"/>
          <w:rtl/>
        </w:rPr>
        <w:t>د،</w:t>
      </w:r>
      <w:r w:rsidR="00FE3256" w:rsidRPr="00376812">
        <w:rPr>
          <w:rStyle w:val="1-Char"/>
          <w:rtl/>
        </w:rPr>
        <w:t xml:space="preserve"> و آباد</w:t>
      </w:r>
      <w:r w:rsidR="00FE3256" w:rsidRPr="00376812">
        <w:rPr>
          <w:rStyle w:val="1-Char"/>
          <w:rFonts w:hint="cs"/>
          <w:rtl/>
        </w:rPr>
        <w:t>ی</w:t>
      </w:r>
      <w:r w:rsidR="00FE3256" w:rsidRPr="00376812">
        <w:rPr>
          <w:rStyle w:val="1-Char"/>
          <w:rtl/>
        </w:rPr>
        <w:t xml:space="preserve"> آن را به شما واگذاشت!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در مکتب اسلام هیچیک از روزهای هفته، به عبادت اختصاص داده نشده است که مردم از کارهای روزمر</w:t>
      </w:r>
      <w:r w:rsidR="000A57AE">
        <w:rPr>
          <w:rStyle w:val="1-Char"/>
          <w:rFonts w:hint="cs"/>
          <w:rtl/>
        </w:rPr>
        <w:t>ۀ</w:t>
      </w:r>
      <w:r w:rsidRPr="00376812">
        <w:rPr>
          <w:rStyle w:val="1-Char"/>
          <w:rFonts w:hint="cs"/>
          <w:rtl/>
        </w:rPr>
        <w:t xml:space="preserve"> زندگی </w:t>
      </w:r>
      <w:r w:rsidR="00FE3256" w:rsidRPr="00376812">
        <w:rPr>
          <w:rStyle w:val="1-Char"/>
          <w:rFonts w:hint="cs"/>
          <w:rtl/>
        </w:rPr>
        <w:t>دست</w:t>
      </w:r>
      <w:r w:rsidRPr="00376812">
        <w:rPr>
          <w:rStyle w:val="1-Char"/>
          <w:rFonts w:hint="cs"/>
          <w:rtl/>
        </w:rPr>
        <w:t xml:space="preserve"> بکشند، چنانکه در آیین یهود معمول است. از دیدگاه اسلام، هر روز روزِ کار است، و در پرتو نیت صادقانه کارهایی دنیا نیز از نظر اسلام می‌توانند عبادت به حساب بیایند.</w:t>
      </w:r>
    </w:p>
    <w:p w:rsidR="00A627C8" w:rsidRPr="00376812" w:rsidRDefault="00A627C8" w:rsidP="00376812">
      <w:pPr>
        <w:ind w:firstLine="284"/>
        <w:jc w:val="both"/>
        <w:rPr>
          <w:rStyle w:val="1-Char"/>
          <w:rtl/>
        </w:rPr>
      </w:pPr>
      <w:r w:rsidRPr="00376812">
        <w:rPr>
          <w:rStyle w:val="1-Char"/>
          <w:rFonts w:hint="cs"/>
          <w:rtl/>
        </w:rPr>
        <w:t>همین روز جمعه، عید هفتگی اسلام را ملاحظه کنید، خدای متعال</w:t>
      </w:r>
      <w:r w:rsidR="00553F01">
        <w:rPr>
          <w:rStyle w:val="1-Char"/>
          <w:rFonts w:hint="cs"/>
          <w:rtl/>
        </w:rPr>
        <w:t xml:space="preserve"> دربارۀ </w:t>
      </w:r>
      <w:r w:rsidRPr="00376812">
        <w:rPr>
          <w:rStyle w:val="1-Char"/>
          <w:rFonts w:hint="cs"/>
          <w:rtl/>
        </w:rPr>
        <w:t>آن می‌فرماید:</w:t>
      </w:r>
    </w:p>
    <w:p w:rsidR="00E06D84" w:rsidRPr="00C10EC8" w:rsidRDefault="00E06D84"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يَٰٓأَيُّهَا</w:t>
      </w:r>
      <w:r w:rsidR="00DC6388" w:rsidRPr="00C10EC8">
        <w:rPr>
          <w:rStyle w:val="7-Char"/>
          <w:rtl/>
        </w:rPr>
        <w:t xml:space="preserve"> </w:t>
      </w:r>
      <w:r w:rsidR="00DC6388" w:rsidRPr="00C10EC8">
        <w:rPr>
          <w:rStyle w:val="7-Char"/>
          <w:rFonts w:hint="cs"/>
          <w:rtl/>
        </w:rPr>
        <w:t>ٱ</w:t>
      </w:r>
      <w:r w:rsidR="00DC6388" w:rsidRPr="00C10EC8">
        <w:rPr>
          <w:rStyle w:val="7-Char"/>
          <w:rFonts w:hint="eastAsia"/>
          <w:rtl/>
        </w:rPr>
        <w:t>لَّذِينَ</w:t>
      </w:r>
      <w:r w:rsidR="00DC6388" w:rsidRPr="00C10EC8">
        <w:rPr>
          <w:rStyle w:val="7-Char"/>
          <w:rtl/>
        </w:rPr>
        <w:t xml:space="preserve"> ءَامَنُوٓاْ إِذَا نُودِيَ لِلصَّلَوٰةِ مِن يَوۡمِ </w:t>
      </w:r>
      <w:r w:rsidR="00DC6388" w:rsidRPr="00C10EC8">
        <w:rPr>
          <w:rStyle w:val="7-Char"/>
          <w:rFonts w:hint="cs"/>
          <w:rtl/>
        </w:rPr>
        <w:t>ٱ</w:t>
      </w:r>
      <w:r w:rsidR="00DC6388" w:rsidRPr="00C10EC8">
        <w:rPr>
          <w:rStyle w:val="7-Char"/>
          <w:rFonts w:hint="eastAsia"/>
          <w:rtl/>
        </w:rPr>
        <w:t>لۡجُمُعَةِ</w:t>
      </w:r>
      <w:r w:rsidR="00DC6388" w:rsidRPr="00C10EC8">
        <w:rPr>
          <w:rStyle w:val="7-Char"/>
          <w:rtl/>
        </w:rPr>
        <w:t xml:space="preserve"> فَ</w:t>
      </w:r>
      <w:r w:rsidR="00DC6388" w:rsidRPr="00C10EC8">
        <w:rPr>
          <w:rStyle w:val="7-Char"/>
          <w:rFonts w:hint="cs"/>
          <w:rtl/>
        </w:rPr>
        <w:t>ٱ</w:t>
      </w:r>
      <w:r w:rsidR="00DC6388" w:rsidRPr="00C10EC8">
        <w:rPr>
          <w:rStyle w:val="7-Char"/>
          <w:rFonts w:hint="eastAsia"/>
          <w:rtl/>
        </w:rPr>
        <w:t>سۡعَوۡاْ</w:t>
      </w:r>
      <w:r w:rsidR="00DC6388" w:rsidRPr="00C10EC8">
        <w:rPr>
          <w:rStyle w:val="7-Char"/>
          <w:rtl/>
        </w:rPr>
        <w:t xml:space="preserve"> إِلَىٰ ذِكۡرِ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وَذَرُواْ </w:t>
      </w:r>
      <w:r w:rsidR="00DC6388" w:rsidRPr="00C10EC8">
        <w:rPr>
          <w:rStyle w:val="7-Char"/>
          <w:rFonts w:hint="cs"/>
          <w:rtl/>
        </w:rPr>
        <w:t>ٱ</w:t>
      </w:r>
      <w:r w:rsidR="00DC6388" w:rsidRPr="00C10EC8">
        <w:rPr>
          <w:rStyle w:val="7-Char"/>
          <w:rFonts w:hint="eastAsia"/>
          <w:rtl/>
        </w:rPr>
        <w:t>لۡبَيۡعَۚ</w:t>
      </w:r>
      <w:r w:rsidR="00DC6388" w:rsidRPr="00C10EC8">
        <w:rPr>
          <w:rStyle w:val="7-Char"/>
          <w:rtl/>
        </w:rPr>
        <w:t xml:space="preserve"> ذَٰلِكُمۡ خَيۡرٞ لَّكُمۡ إِن كُنتُمۡ تَعۡلَمُونَ ٩ </w:t>
      </w:r>
      <w:r w:rsidR="00DC6388" w:rsidRPr="00C10EC8">
        <w:rPr>
          <w:rStyle w:val="7-Char"/>
          <w:rFonts w:hint="eastAsia"/>
          <w:rtl/>
        </w:rPr>
        <w:t>فَإِذَا</w:t>
      </w:r>
      <w:r w:rsidR="00DC6388" w:rsidRPr="00C10EC8">
        <w:rPr>
          <w:rStyle w:val="7-Char"/>
          <w:rtl/>
        </w:rPr>
        <w:t xml:space="preserve"> قُضِيَتِ </w:t>
      </w:r>
      <w:r w:rsidR="00DC6388" w:rsidRPr="00C10EC8">
        <w:rPr>
          <w:rStyle w:val="7-Char"/>
          <w:rFonts w:hint="cs"/>
          <w:rtl/>
        </w:rPr>
        <w:t>ٱ</w:t>
      </w:r>
      <w:r w:rsidR="00DC6388" w:rsidRPr="00C10EC8">
        <w:rPr>
          <w:rStyle w:val="7-Char"/>
          <w:rFonts w:hint="eastAsia"/>
          <w:rtl/>
        </w:rPr>
        <w:t>لصَّلَوٰةُ</w:t>
      </w:r>
      <w:r w:rsidR="00DC6388" w:rsidRPr="00C10EC8">
        <w:rPr>
          <w:rStyle w:val="7-Char"/>
          <w:rtl/>
        </w:rPr>
        <w:t xml:space="preserve"> فَ</w:t>
      </w:r>
      <w:r w:rsidR="00DC6388" w:rsidRPr="00C10EC8">
        <w:rPr>
          <w:rStyle w:val="7-Char"/>
          <w:rFonts w:hint="cs"/>
          <w:rtl/>
        </w:rPr>
        <w:t>ٱ</w:t>
      </w:r>
      <w:r w:rsidR="00DC6388" w:rsidRPr="00C10EC8">
        <w:rPr>
          <w:rStyle w:val="7-Char"/>
          <w:rFonts w:hint="eastAsia"/>
          <w:rtl/>
        </w:rPr>
        <w:t>نتَشِرُواْ</w:t>
      </w:r>
      <w:r w:rsidR="00DC6388" w:rsidRPr="00C10EC8">
        <w:rPr>
          <w:rStyle w:val="7-Char"/>
          <w:rtl/>
        </w:rPr>
        <w:t xml:space="preserve"> فِي </w:t>
      </w:r>
      <w:r w:rsidR="00DC6388" w:rsidRPr="00C10EC8">
        <w:rPr>
          <w:rStyle w:val="7-Char"/>
          <w:rFonts w:hint="cs"/>
          <w:rtl/>
        </w:rPr>
        <w:t>ٱ</w:t>
      </w:r>
      <w:r w:rsidR="00DC6388" w:rsidRPr="00C10EC8">
        <w:rPr>
          <w:rStyle w:val="7-Char"/>
          <w:rFonts w:hint="eastAsia"/>
          <w:rtl/>
        </w:rPr>
        <w:t>لۡأَرۡضِ</w:t>
      </w:r>
      <w:r w:rsidR="00DC6388" w:rsidRPr="00C10EC8">
        <w:rPr>
          <w:rStyle w:val="7-Char"/>
          <w:rtl/>
        </w:rPr>
        <w:t xml:space="preserve"> وَ</w:t>
      </w:r>
      <w:r w:rsidR="00DC6388" w:rsidRPr="00C10EC8">
        <w:rPr>
          <w:rStyle w:val="7-Char"/>
          <w:rFonts w:hint="cs"/>
          <w:rtl/>
        </w:rPr>
        <w:t>ٱ</w:t>
      </w:r>
      <w:r w:rsidR="00DC6388" w:rsidRPr="00C10EC8">
        <w:rPr>
          <w:rStyle w:val="7-Char"/>
          <w:rFonts w:hint="eastAsia"/>
          <w:rtl/>
        </w:rPr>
        <w:t>بۡتَغُواْ</w:t>
      </w:r>
      <w:r w:rsidR="00DC6388" w:rsidRPr="00C10EC8">
        <w:rPr>
          <w:rStyle w:val="7-Char"/>
          <w:rtl/>
        </w:rPr>
        <w:t xml:space="preserve"> مِن فَضۡلِ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وَ</w:t>
      </w:r>
      <w:r w:rsidR="00DC6388" w:rsidRPr="00C10EC8">
        <w:rPr>
          <w:rStyle w:val="7-Char"/>
          <w:rFonts w:hint="cs"/>
          <w:rtl/>
        </w:rPr>
        <w:t>ٱ</w:t>
      </w:r>
      <w:r w:rsidR="00DC6388" w:rsidRPr="00C10EC8">
        <w:rPr>
          <w:rStyle w:val="7-Char"/>
          <w:rFonts w:hint="eastAsia"/>
          <w:rtl/>
        </w:rPr>
        <w:t>ذۡكُرُواْ</w:t>
      </w:r>
      <w:r w:rsidR="00DC6388" w:rsidRPr="00C10EC8">
        <w:rPr>
          <w:rStyle w:val="7-Char"/>
          <w:rtl/>
        </w:rPr>
        <w:t xml:space="preserve">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كَثِيرٗا لَّعَلَّكُمۡ تُفۡلِحُونَ ١٠</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الجمعة: 9-10</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ایمان آورده اید! هرگاه در روز جمعه برای نماز ندا دردادند، بی‌درنگ به سوی یاد خدا بشتابید و دادوستد را رها کنید</w:t>
      </w:r>
      <w:r w:rsidR="00FE3256" w:rsidRPr="00376812">
        <w:rPr>
          <w:rStyle w:val="1-Char"/>
          <w:rFonts w:hint="cs"/>
          <w:rtl/>
        </w:rPr>
        <w:t>،</w:t>
      </w:r>
      <w:r w:rsidRPr="00376812">
        <w:rPr>
          <w:rStyle w:val="1-Char"/>
          <w:rFonts w:hint="cs"/>
          <w:rtl/>
        </w:rPr>
        <w:t xml:space="preserve"> این برای شما بهتر است، اگر می‌دانستید * و آنگاه که</w:t>
      </w:r>
      <w:r w:rsidR="00FE3256" w:rsidRPr="00376812">
        <w:rPr>
          <w:rStyle w:val="1-Char"/>
          <w:rFonts w:hint="cs"/>
          <w:rtl/>
        </w:rPr>
        <w:t xml:space="preserve"> نماز</w:t>
      </w:r>
      <w:r w:rsidRPr="00376812">
        <w:rPr>
          <w:rStyle w:val="1-Char"/>
          <w:rFonts w:hint="cs"/>
          <w:rtl/>
        </w:rPr>
        <w:t xml:space="preserve"> انجام پذیرفت در زمین پراکنده شوید، و بخشش بیکران خدا را بجویید، و خدا را بسیار یاد کنید، تا رستگار شوید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اینست نمودار زندگی مسلمانان در روز جمعه: کار و دادوستد و بازرگانی پیش از نماز، بعد، شتابان به سوی ذکر خدا و نماز، و بعد، پس از برگزاری نماز در زمین پراکنده‌شدن، و فضل الهی را جویاشدن.</w:t>
      </w:r>
    </w:p>
    <w:p w:rsidR="00A627C8" w:rsidRPr="00D823B5" w:rsidRDefault="00A627C8" w:rsidP="00376812">
      <w:pPr>
        <w:ind w:firstLine="284"/>
        <w:jc w:val="both"/>
        <w:rPr>
          <w:rStyle w:val="1-Char"/>
          <w:rtl/>
        </w:rPr>
      </w:pPr>
      <w:r w:rsidRPr="00376812">
        <w:rPr>
          <w:rStyle w:val="1-Char"/>
          <w:rFonts w:hint="cs"/>
          <w:rtl/>
        </w:rPr>
        <w:t>آورده</w:t>
      </w:r>
      <w:r w:rsidR="003C024C" w:rsidRPr="00376812">
        <w:rPr>
          <w:rStyle w:val="1-Char"/>
          <w:rFonts w:hint="cs"/>
          <w:rtl/>
        </w:rPr>
        <w:t xml:space="preserve">‌اند </w:t>
      </w:r>
      <w:r w:rsidR="00FE3256" w:rsidRPr="00376812">
        <w:rPr>
          <w:rStyle w:val="1-Char"/>
          <w:rFonts w:hint="cs"/>
          <w:rtl/>
        </w:rPr>
        <w:t xml:space="preserve">امیرالمؤمنین </w:t>
      </w:r>
      <w:r w:rsidRPr="00376812">
        <w:rPr>
          <w:rStyle w:val="1-Char"/>
          <w:rFonts w:hint="cs"/>
          <w:rtl/>
        </w:rPr>
        <w:t>عمر بن خطاب</w:t>
      </w:r>
      <w:r w:rsidR="00E0554E" w:rsidRPr="00E0554E">
        <w:rPr>
          <w:rStyle w:val="1-Char"/>
          <w:rFonts w:cs="CTraditional Arabic" w:hint="cs"/>
          <w:rtl/>
        </w:rPr>
        <w:t xml:space="preserve">س </w:t>
      </w:r>
      <w:r w:rsidRPr="00D823B5">
        <w:rPr>
          <w:rStyle w:val="1-Char"/>
          <w:rFonts w:hint="cs"/>
          <w:rtl/>
        </w:rPr>
        <w:t>گروهی را دید که بعد از برگزاری نماز جمعه در زاوی</w:t>
      </w:r>
      <w:r w:rsidR="000A57AE">
        <w:rPr>
          <w:rStyle w:val="1-Char"/>
          <w:rFonts w:hint="cs"/>
          <w:rtl/>
        </w:rPr>
        <w:t>ۀ</w:t>
      </w:r>
      <w:r w:rsidRPr="00D823B5">
        <w:rPr>
          <w:rStyle w:val="1-Char"/>
          <w:rFonts w:hint="cs"/>
          <w:rtl/>
        </w:rPr>
        <w:t xml:space="preserve"> مسجد نشسته</w:t>
      </w:r>
      <w:r w:rsidR="003C024C" w:rsidRPr="00D823B5">
        <w:rPr>
          <w:rStyle w:val="1-Char"/>
          <w:rFonts w:hint="cs"/>
          <w:rtl/>
        </w:rPr>
        <w:t>‌اند،</w:t>
      </w:r>
      <w:r w:rsidRPr="00D823B5">
        <w:rPr>
          <w:rStyle w:val="1-Char"/>
          <w:rFonts w:hint="cs"/>
          <w:rtl/>
        </w:rPr>
        <w:t xml:space="preserve"> از آنان پرسید: شما کیستید؟ گفتند: ما گروهی هستیم که بر خدا توکل کرده</w:t>
      </w:r>
      <w:r w:rsidR="006F75B9" w:rsidRPr="00D823B5">
        <w:rPr>
          <w:rStyle w:val="1-Char"/>
          <w:rFonts w:hint="cs"/>
          <w:rtl/>
        </w:rPr>
        <w:t>‌ایم.</w:t>
      </w:r>
      <w:r w:rsidRPr="00D823B5">
        <w:rPr>
          <w:rStyle w:val="1-Char"/>
          <w:rFonts w:hint="cs"/>
          <w:rtl/>
        </w:rPr>
        <w:t xml:space="preserve"> عمر </w:t>
      </w:r>
      <w:r w:rsidR="00FE3256" w:rsidRPr="00D823B5">
        <w:rPr>
          <w:rStyle w:val="1-Char"/>
          <w:rFonts w:hint="cs"/>
          <w:rtl/>
        </w:rPr>
        <w:t xml:space="preserve">فاروق </w:t>
      </w:r>
      <w:r w:rsidRPr="00D823B5">
        <w:rPr>
          <w:rStyle w:val="1-Char"/>
          <w:rFonts w:hint="cs"/>
          <w:rtl/>
        </w:rPr>
        <w:t>تازیانه‌</w:t>
      </w:r>
      <w:r w:rsidR="00FE3256" w:rsidRPr="00D823B5">
        <w:rPr>
          <w:rStyle w:val="1-Char"/>
          <w:rFonts w:hint="cs"/>
          <w:rtl/>
        </w:rPr>
        <w:t>اش را برک</w:t>
      </w:r>
      <w:r w:rsidRPr="00D823B5">
        <w:rPr>
          <w:rStyle w:val="1-Char"/>
          <w:rFonts w:hint="cs"/>
          <w:rtl/>
        </w:rPr>
        <w:t>شید و به آنان نهیب زد و گفت: مبادا که یکی از شما از طلب روزی باز نشیند و بگوید: خدایا مرا روزی ده! در حالی که می‌داند آسمان زر و سیم برای هیچکس نمی‌باراند، و خدا می‌فرماید:</w:t>
      </w:r>
    </w:p>
    <w:p w:rsidR="00487671" w:rsidRPr="00C10EC8" w:rsidRDefault="00487671"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فَإِذَا</w:t>
      </w:r>
      <w:r w:rsidR="00DC6388" w:rsidRPr="00C10EC8">
        <w:rPr>
          <w:rStyle w:val="7-Char"/>
          <w:rtl/>
        </w:rPr>
        <w:t xml:space="preserve"> قُضِيَتِ </w:t>
      </w:r>
      <w:r w:rsidR="00DC6388" w:rsidRPr="00C10EC8">
        <w:rPr>
          <w:rStyle w:val="7-Char"/>
          <w:rFonts w:hint="cs"/>
          <w:rtl/>
        </w:rPr>
        <w:t>ٱ</w:t>
      </w:r>
      <w:r w:rsidR="00DC6388" w:rsidRPr="00C10EC8">
        <w:rPr>
          <w:rStyle w:val="7-Char"/>
          <w:rFonts w:hint="eastAsia"/>
          <w:rtl/>
        </w:rPr>
        <w:t>لصَّلَوٰةُ</w:t>
      </w:r>
      <w:r w:rsidR="00DC6388" w:rsidRPr="00C10EC8">
        <w:rPr>
          <w:rStyle w:val="7-Char"/>
          <w:rtl/>
        </w:rPr>
        <w:t xml:space="preserve"> فَ</w:t>
      </w:r>
      <w:r w:rsidR="00DC6388" w:rsidRPr="00C10EC8">
        <w:rPr>
          <w:rStyle w:val="7-Char"/>
          <w:rFonts w:hint="cs"/>
          <w:rtl/>
        </w:rPr>
        <w:t>ٱ</w:t>
      </w:r>
      <w:r w:rsidR="00DC6388" w:rsidRPr="00C10EC8">
        <w:rPr>
          <w:rStyle w:val="7-Char"/>
          <w:rFonts w:hint="eastAsia"/>
          <w:rtl/>
        </w:rPr>
        <w:t>نتَشِرُواْ</w:t>
      </w:r>
      <w:r w:rsidR="00DC6388" w:rsidRPr="00C10EC8">
        <w:rPr>
          <w:rStyle w:val="7-Char"/>
          <w:rtl/>
        </w:rPr>
        <w:t xml:space="preserve"> فِي </w:t>
      </w:r>
      <w:r w:rsidR="00DC6388" w:rsidRPr="00C10EC8">
        <w:rPr>
          <w:rStyle w:val="7-Char"/>
          <w:rFonts w:hint="cs"/>
          <w:rtl/>
        </w:rPr>
        <w:t>ٱ</w:t>
      </w:r>
      <w:r w:rsidR="00DC6388" w:rsidRPr="00C10EC8">
        <w:rPr>
          <w:rStyle w:val="7-Char"/>
          <w:rFonts w:hint="eastAsia"/>
          <w:rtl/>
        </w:rPr>
        <w:t>لۡأَرۡضِ</w:t>
      </w:r>
      <w:r w:rsidR="00DC6388" w:rsidRPr="00C10EC8">
        <w:rPr>
          <w:rStyle w:val="7-Char"/>
          <w:rtl/>
        </w:rPr>
        <w:t xml:space="preserve"> وَ</w:t>
      </w:r>
      <w:r w:rsidR="00DC6388" w:rsidRPr="00C10EC8">
        <w:rPr>
          <w:rStyle w:val="7-Char"/>
          <w:rFonts w:hint="cs"/>
          <w:rtl/>
        </w:rPr>
        <w:t>ٱ</w:t>
      </w:r>
      <w:r w:rsidR="00DC6388" w:rsidRPr="00C10EC8">
        <w:rPr>
          <w:rStyle w:val="7-Char"/>
          <w:rFonts w:hint="eastAsia"/>
          <w:rtl/>
        </w:rPr>
        <w:t>بۡتَغُواْ</w:t>
      </w:r>
      <w:r w:rsidR="00DC6388" w:rsidRPr="00C10EC8">
        <w:rPr>
          <w:rStyle w:val="7-Char"/>
          <w:rtl/>
        </w:rPr>
        <w:t xml:space="preserve"> مِن فَضۡلِ </w:t>
      </w:r>
      <w:r w:rsidR="00DC6388" w:rsidRPr="00C10EC8">
        <w:rPr>
          <w:rStyle w:val="7-Char"/>
          <w:rFonts w:hint="cs"/>
          <w:rtl/>
        </w:rPr>
        <w:t>ٱ</w:t>
      </w:r>
      <w:r w:rsidR="00DC6388" w:rsidRPr="00C10EC8">
        <w:rPr>
          <w:rStyle w:val="7-Char"/>
          <w:rFonts w:hint="eastAsia"/>
          <w:rtl/>
        </w:rPr>
        <w:t>للَّهِ</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الجمعة: 10</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آنگاه که نماز بگزارید در زمین پراکنده شوید و بخشش بیکران خدا را بجوئید</w:t>
      </w:r>
      <w:r>
        <w:rPr>
          <w:rStyle w:val="Emphasis"/>
          <w:rFonts w:ascii="Calibri" w:hAnsi="Calibri" w:cs="Traditional Arabic" w:hint="cs"/>
          <w:i w:val="0"/>
          <w:iCs w:val="0"/>
          <w:rtl/>
          <w:lang w:bidi="fa-IR"/>
        </w:rPr>
        <w:t>»</w:t>
      </w:r>
      <w:r w:rsidRPr="00D823B5">
        <w:rPr>
          <w:rStyle w:val="1-Char"/>
          <w:rFonts w:hint="cs"/>
          <w:rtl/>
        </w:rPr>
        <w:t>.</w:t>
      </w:r>
    </w:p>
    <w:p w:rsidR="00A627C8" w:rsidRPr="0062758D" w:rsidRDefault="00A627C8" w:rsidP="0062758D">
      <w:pPr>
        <w:pStyle w:val="3-"/>
        <w:rPr>
          <w:rStyle w:val="1-Char"/>
          <w:rFonts w:ascii="IRZar" w:hAnsi="IRZar" w:cs="IRZar"/>
          <w:sz w:val="24"/>
          <w:szCs w:val="24"/>
          <w:rtl/>
        </w:rPr>
      </w:pPr>
      <w:bookmarkStart w:id="312" w:name="_Toc258768125"/>
      <w:bookmarkStart w:id="313" w:name="_Toc429312938"/>
      <w:r w:rsidRPr="0062758D">
        <w:rPr>
          <w:rStyle w:val="1-Char"/>
          <w:rFonts w:ascii="IRZar" w:hAnsi="IRZar" w:cs="IRZar" w:hint="cs"/>
          <w:sz w:val="24"/>
          <w:szCs w:val="24"/>
          <w:rtl/>
        </w:rPr>
        <w:t>ایمان به آخرت دنیا را معطل نمی‌گذارد</w:t>
      </w:r>
      <w:bookmarkEnd w:id="312"/>
      <w:bookmarkEnd w:id="313"/>
    </w:p>
    <w:p w:rsidR="00A627C8" w:rsidRPr="00376812" w:rsidRDefault="00A627C8" w:rsidP="00706D5C">
      <w:pPr>
        <w:ind w:firstLine="284"/>
        <w:jc w:val="both"/>
        <w:rPr>
          <w:rStyle w:val="1-Char"/>
          <w:rtl/>
        </w:rPr>
      </w:pPr>
      <w:r w:rsidRPr="00376812">
        <w:rPr>
          <w:rStyle w:val="1-Char"/>
          <w:rFonts w:hint="cs"/>
          <w:rtl/>
        </w:rPr>
        <w:t>بعضی از مردم چنین عقیده دارند، یا چنین می‌پندارند که ایمان به آخرت، و روی‌آوردن به آخرت، کار دنیا را تعطیل می‌کند، و مانع کار و کوشش و فعالیت برای بهبود وضع زندگی دنیا می‌شود. به نظر این افراد، دنیا و آخرت مانند دو کف</w:t>
      </w:r>
      <w:r w:rsidR="000A57AE">
        <w:rPr>
          <w:rStyle w:val="1-Char"/>
          <w:rFonts w:hint="cs"/>
          <w:rtl/>
        </w:rPr>
        <w:t>ۀ</w:t>
      </w:r>
      <w:r w:rsidRPr="00376812">
        <w:rPr>
          <w:rStyle w:val="1-Char"/>
          <w:rFonts w:hint="cs"/>
          <w:rtl/>
        </w:rPr>
        <w:t xml:space="preserve"> ترازو هستند: هر کفه به همان اندازه پایین می‌رود که آن کف</w:t>
      </w:r>
      <w:r w:rsidR="000A57AE">
        <w:rPr>
          <w:rStyle w:val="1-Char"/>
          <w:rFonts w:hint="cs"/>
          <w:rtl/>
        </w:rPr>
        <w:t>ۀ</w:t>
      </w:r>
      <w:r w:rsidRPr="00376812">
        <w:rPr>
          <w:rStyle w:val="1-Char"/>
          <w:rFonts w:hint="cs"/>
          <w:rtl/>
        </w:rPr>
        <w:t xml:space="preserve"> دیگر بالا برود، یا مانند مشرق و مغرب</w:t>
      </w:r>
      <w:r w:rsidR="003C024C" w:rsidRPr="00376812">
        <w:rPr>
          <w:rStyle w:val="1-Char"/>
          <w:rFonts w:hint="cs"/>
          <w:rtl/>
        </w:rPr>
        <w:t>‌اند،</w:t>
      </w:r>
      <w:r w:rsidRPr="00376812">
        <w:rPr>
          <w:rStyle w:val="1-Char"/>
          <w:rFonts w:hint="cs"/>
          <w:rtl/>
        </w:rPr>
        <w:t xml:space="preserve"> به هراندازه که به یکی نزدیک شوی، از آن دیگری دور می</w:t>
      </w:r>
      <w:r w:rsidR="00706D5C">
        <w:rPr>
          <w:rStyle w:val="1-Char"/>
          <w:rFonts w:hint="eastAsia"/>
          <w:rtl/>
        </w:rPr>
        <w:t>‌</w:t>
      </w:r>
      <w:r w:rsidRPr="00376812">
        <w:rPr>
          <w:rStyle w:val="1-Char"/>
          <w:rFonts w:hint="cs"/>
          <w:rtl/>
        </w:rPr>
        <w:t>شوی. یا مانند دو هوو</w:t>
      </w:r>
      <w:r w:rsidR="00FE3256" w:rsidRPr="00376812">
        <w:rPr>
          <w:rStyle w:val="1-Char"/>
          <w:rFonts w:hint="cs"/>
          <w:rtl/>
        </w:rPr>
        <w:t>/ هم‌باغ</w:t>
      </w:r>
      <w:r w:rsidRPr="00376812">
        <w:rPr>
          <w:rStyle w:val="1-Char"/>
          <w:rFonts w:hint="cs"/>
          <w:rtl/>
        </w:rPr>
        <w:t xml:space="preserve"> هستند، هرگاه یکی از آندو را خشنود سازی، آن دیگری را ناخشنود گرانیده‌ای! و خلاصه، هر گام به سوی آخرت رفتن، گامی در جهت اِعراض از دنیا برداشتن است.</w:t>
      </w:r>
    </w:p>
    <w:p w:rsidR="00A627C8" w:rsidRPr="00376812" w:rsidRDefault="00A627C8" w:rsidP="00376812">
      <w:pPr>
        <w:ind w:firstLine="284"/>
        <w:jc w:val="both"/>
        <w:rPr>
          <w:rStyle w:val="1-Char"/>
          <w:rtl/>
        </w:rPr>
      </w:pPr>
      <w:r w:rsidRPr="00376812">
        <w:rPr>
          <w:rStyle w:val="1-Char"/>
          <w:rFonts w:hint="cs"/>
          <w:rtl/>
        </w:rPr>
        <w:t>این سخن درستی است، البته اگر دل‌ها و هدف‌ها و نیت‌ها را در نظر بگیریم. هرکس دنیا را هدف و آرمان و نیت خویش قرار دهد، به همان اندازه که دل به دنیا می‌بندد، از آخرت دور می‌شود. عکس قضیه هم صادق است. از انسان با ایمان خواسته</w:t>
      </w:r>
      <w:r w:rsidR="003C024C" w:rsidRPr="00376812">
        <w:rPr>
          <w:rStyle w:val="1-Char"/>
          <w:rFonts w:hint="cs"/>
          <w:rtl/>
        </w:rPr>
        <w:t xml:space="preserve">‌اند </w:t>
      </w:r>
      <w:r w:rsidRPr="00376812">
        <w:rPr>
          <w:rStyle w:val="1-Char"/>
          <w:rFonts w:hint="cs"/>
          <w:rtl/>
        </w:rPr>
        <w:t>که کار کند، کوشش کند، مبارزه کند، تعمیر کند و بازسازی کند، اما در عین این که نیتش، هدفش، و آرزویش آخرت باشد.</w:t>
      </w:r>
    </w:p>
    <w:p w:rsidR="00A627C8" w:rsidRPr="00376812" w:rsidRDefault="00A627C8" w:rsidP="00376812">
      <w:pPr>
        <w:ind w:firstLine="284"/>
        <w:jc w:val="both"/>
        <w:rPr>
          <w:rStyle w:val="1-Char"/>
          <w:rtl/>
        </w:rPr>
      </w:pPr>
      <w:r w:rsidRPr="00376812">
        <w:rPr>
          <w:rStyle w:val="1-Char"/>
          <w:rFonts w:hint="cs"/>
          <w:rtl/>
        </w:rPr>
        <w:t>انسان با ایمان دنیا را مزرع</w:t>
      </w:r>
      <w:r w:rsidR="000A57AE">
        <w:rPr>
          <w:rStyle w:val="1-Char"/>
          <w:rFonts w:hint="cs"/>
          <w:rtl/>
        </w:rPr>
        <w:t>ۀ</w:t>
      </w:r>
      <w:r w:rsidRPr="00376812">
        <w:rPr>
          <w:rStyle w:val="1-Char"/>
          <w:rFonts w:hint="cs"/>
          <w:rtl/>
        </w:rPr>
        <w:t xml:space="preserve"> آخرت قرار می‌دهد. مزرعه نیاز به کار و کوشش دارد، و محصول و میو</w:t>
      </w:r>
      <w:r w:rsidR="000A57AE">
        <w:rPr>
          <w:rStyle w:val="1-Char"/>
          <w:rFonts w:hint="cs"/>
          <w:rtl/>
        </w:rPr>
        <w:t>ۀ</w:t>
      </w:r>
      <w:r w:rsidRPr="00376812">
        <w:rPr>
          <w:rStyle w:val="1-Char"/>
          <w:rFonts w:hint="cs"/>
          <w:rtl/>
        </w:rPr>
        <w:t xml:space="preserve"> آن البته در آخرت به طور کامل برداشته و چیده می‌شود، هرچند که بخشی از آن نیز در دنیا به انسان برسد:</w:t>
      </w:r>
    </w:p>
    <w:p w:rsidR="003A126C" w:rsidRPr="00C10EC8" w:rsidRDefault="003A126C"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tl/>
        </w:rPr>
        <w:t xml:space="preserve">قُلۡ هِيَ لِلَّذِينَ ءَامَنُواْ فِي </w:t>
      </w:r>
      <w:r w:rsidR="00DC6388" w:rsidRPr="00C10EC8">
        <w:rPr>
          <w:rStyle w:val="7-Char"/>
          <w:rFonts w:hint="cs"/>
          <w:rtl/>
        </w:rPr>
        <w:t>ٱ</w:t>
      </w:r>
      <w:r w:rsidR="00DC6388" w:rsidRPr="00C10EC8">
        <w:rPr>
          <w:rStyle w:val="7-Char"/>
          <w:rFonts w:hint="eastAsia"/>
          <w:rtl/>
        </w:rPr>
        <w:t>لۡحَيَوٰةِ</w:t>
      </w:r>
      <w:r w:rsidR="00DC6388" w:rsidRPr="00C10EC8">
        <w:rPr>
          <w:rStyle w:val="7-Char"/>
          <w:rtl/>
        </w:rPr>
        <w:t xml:space="preserve"> </w:t>
      </w:r>
      <w:r w:rsidR="00DC6388" w:rsidRPr="00C10EC8">
        <w:rPr>
          <w:rStyle w:val="7-Char"/>
          <w:rFonts w:hint="cs"/>
          <w:rtl/>
        </w:rPr>
        <w:t>ٱ</w:t>
      </w:r>
      <w:r w:rsidR="00DC6388" w:rsidRPr="00C10EC8">
        <w:rPr>
          <w:rStyle w:val="7-Char"/>
          <w:rFonts w:hint="eastAsia"/>
          <w:rtl/>
        </w:rPr>
        <w:t>لدُّنۡيَا</w:t>
      </w:r>
      <w:r w:rsidR="00DC6388" w:rsidRPr="00C10EC8">
        <w:rPr>
          <w:rStyle w:val="7-Char"/>
          <w:rtl/>
        </w:rPr>
        <w:t xml:space="preserve"> خَالِصَةٗ يَوۡمَ </w:t>
      </w:r>
      <w:r w:rsidR="00DC6388" w:rsidRPr="00C10EC8">
        <w:rPr>
          <w:rStyle w:val="7-Char"/>
          <w:rFonts w:hint="cs"/>
          <w:rtl/>
        </w:rPr>
        <w:t>ٱ</w:t>
      </w:r>
      <w:r w:rsidR="00DC6388" w:rsidRPr="00C10EC8">
        <w:rPr>
          <w:rStyle w:val="7-Char"/>
          <w:rFonts w:hint="eastAsia"/>
          <w:rtl/>
        </w:rPr>
        <w:t>لۡقِيَٰمَةِۗ</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الأعراف: 32</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00FE3256" w:rsidRPr="00376812">
        <w:rPr>
          <w:rStyle w:val="1-Char"/>
          <w:rtl/>
        </w:rPr>
        <w:t xml:space="preserve"> </w:t>
      </w:r>
      <w:r w:rsidR="00FE3256" w:rsidRPr="00376812">
        <w:rPr>
          <w:rStyle w:val="1-Char"/>
          <w:rFonts w:hint="cs"/>
          <w:rtl/>
        </w:rPr>
        <w:t>ب</w:t>
      </w:r>
      <w:r w:rsidR="00FE3256" w:rsidRPr="00376812">
        <w:rPr>
          <w:rStyle w:val="1-Char"/>
          <w:rtl/>
        </w:rPr>
        <w:t>گو: ا</w:t>
      </w:r>
      <w:r w:rsidR="00FE3256" w:rsidRPr="00376812">
        <w:rPr>
          <w:rStyle w:val="1-Char"/>
          <w:rFonts w:hint="cs"/>
          <w:rtl/>
        </w:rPr>
        <w:t>ی</w:t>
      </w:r>
      <w:r w:rsidR="00FE3256" w:rsidRPr="00376812">
        <w:rPr>
          <w:rStyle w:val="1-Char"/>
          <w:rFonts w:hint="eastAsia"/>
          <w:rtl/>
        </w:rPr>
        <w:t>ن</w:t>
      </w:r>
      <w:r w:rsidR="003A126C" w:rsidRPr="00376812">
        <w:rPr>
          <w:rStyle w:val="1-Char"/>
          <w:rFonts w:hint="cs"/>
          <w:rtl/>
        </w:rPr>
        <w:t>‌</w:t>
      </w:r>
      <w:r w:rsidR="00FE3256" w:rsidRPr="00376812">
        <w:rPr>
          <w:rStyle w:val="1-Char"/>
          <w:rFonts w:hint="eastAsia"/>
          <w:rtl/>
        </w:rPr>
        <w:t>ها</w:t>
      </w:r>
      <w:r w:rsidR="00FE3256" w:rsidRPr="00376812">
        <w:rPr>
          <w:rStyle w:val="1-Char"/>
          <w:rtl/>
        </w:rPr>
        <w:t xml:space="preserve"> در زندگ</w:t>
      </w:r>
      <w:r w:rsidR="00FE3256" w:rsidRPr="00376812">
        <w:rPr>
          <w:rStyle w:val="1-Char"/>
          <w:rFonts w:hint="cs"/>
          <w:rtl/>
        </w:rPr>
        <w:t>ی</w:t>
      </w:r>
      <w:r w:rsidR="00FE3256" w:rsidRPr="00376812">
        <w:rPr>
          <w:rStyle w:val="1-Char"/>
          <w:rtl/>
        </w:rPr>
        <w:t xml:space="preserve"> دن</w:t>
      </w:r>
      <w:r w:rsidR="00FE3256" w:rsidRPr="00376812">
        <w:rPr>
          <w:rStyle w:val="1-Char"/>
          <w:rFonts w:hint="cs"/>
          <w:rtl/>
        </w:rPr>
        <w:t>ی</w:t>
      </w:r>
      <w:r w:rsidR="00FE3256" w:rsidRPr="00376812">
        <w:rPr>
          <w:rStyle w:val="1-Char"/>
          <w:rFonts w:hint="eastAsia"/>
          <w:rtl/>
        </w:rPr>
        <w:t>ا،</w:t>
      </w:r>
      <w:r w:rsidR="00FE3256" w:rsidRPr="00376812">
        <w:rPr>
          <w:rStyle w:val="1-Char"/>
          <w:rtl/>
        </w:rPr>
        <w:t xml:space="preserve"> برا</w:t>
      </w:r>
      <w:r w:rsidR="00FE3256" w:rsidRPr="00376812">
        <w:rPr>
          <w:rStyle w:val="1-Char"/>
          <w:rFonts w:hint="cs"/>
          <w:rtl/>
        </w:rPr>
        <w:t>ی</w:t>
      </w:r>
      <w:r w:rsidR="00FE3256" w:rsidRPr="00376812">
        <w:rPr>
          <w:rStyle w:val="1-Char"/>
          <w:rtl/>
        </w:rPr>
        <w:t xml:space="preserve"> کسان</w:t>
      </w:r>
      <w:r w:rsidR="00FE3256" w:rsidRPr="00376812">
        <w:rPr>
          <w:rStyle w:val="1-Char"/>
          <w:rFonts w:hint="cs"/>
          <w:rtl/>
        </w:rPr>
        <w:t>ی</w:t>
      </w:r>
      <w:r w:rsidR="00FE3256" w:rsidRPr="00376812">
        <w:rPr>
          <w:rStyle w:val="1-Char"/>
          <w:rtl/>
        </w:rPr>
        <w:t xml:space="preserve"> است که ا</w:t>
      </w:r>
      <w:r w:rsidR="00FE3256" w:rsidRPr="00376812">
        <w:rPr>
          <w:rStyle w:val="1-Char"/>
          <w:rFonts w:hint="cs"/>
          <w:rtl/>
        </w:rPr>
        <w:t>ی</w:t>
      </w:r>
      <w:r w:rsidR="00FE3256" w:rsidRPr="00376812">
        <w:rPr>
          <w:rStyle w:val="1-Char"/>
          <w:rFonts w:hint="eastAsia"/>
          <w:rtl/>
        </w:rPr>
        <w:t>مان</w:t>
      </w:r>
      <w:r w:rsidR="00FE3256" w:rsidRPr="00376812">
        <w:rPr>
          <w:rStyle w:val="1-Char"/>
          <w:rtl/>
        </w:rPr>
        <w:t xml:space="preserve"> آورده‌اند؛ (اگر چه د</w:t>
      </w:r>
      <w:r w:rsidR="00FE3256" w:rsidRPr="00376812">
        <w:rPr>
          <w:rStyle w:val="1-Char"/>
          <w:rFonts w:hint="cs"/>
          <w:rtl/>
        </w:rPr>
        <w:t>ی</w:t>
      </w:r>
      <w:r w:rsidR="00FE3256" w:rsidRPr="00376812">
        <w:rPr>
          <w:rStyle w:val="1-Char"/>
          <w:rFonts w:hint="eastAsia"/>
          <w:rtl/>
        </w:rPr>
        <w:t>گران</w:t>
      </w:r>
      <w:r w:rsidR="00FE3256" w:rsidRPr="00376812">
        <w:rPr>
          <w:rStyle w:val="1-Char"/>
          <w:rtl/>
        </w:rPr>
        <w:t xml:space="preserve"> ن</w:t>
      </w:r>
      <w:r w:rsidR="00FE3256" w:rsidRPr="00376812">
        <w:rPr>
          <w:rStyle w:val="1-Char"/>
          <w:rFonts w:hint="cs"/>
          <w:rtl/>
        </w:rPr>
        <w:t>ی</w:t>
      </w:r>
      <w:r w:rsidR="00FE3256" w:rsidRPr="00376812">
        <w:rPr>
          <w:rStyle w:val="1-Char"/>
          <w:rFonts w:hint="eastAsia"/>
          <w:rtl/>
        </w:rPr>
        <w:t>ز</w:t>
      </w:r>
      <w:r w:rsidR="00FE3256" w:rsidRPr="00376812">
        <w:rPr>
          <w:rStyle w:val="1-Char"/>
          <w:rtl/>
        </w:rPr>
        <w:t xml:space="preserve"> با</w:t>
      </w:r>
      <w:r w:rsidR="00477E98" w:rsidRPr="00376812">
        <w:rPr>
          <w:rStyle w:val="1-Char"/>
          <w:rtl/>
        </w:rPr>
        <w:t xml:space="preserve"> آن‌ها </w:t>
      </w:r>
      <w:r w:rsidR="00FE3256" w:rsidRPr="00376812">
        <w:rPr>
          <w:rStyle w:val="1-Char"/>
          <w:rtl/>
        </w:rPr>
        <w:t>مشارکت دارند؛ ول</w:t>
      </w:r>
      <w:r w:rsidR="00FE3256" w:rsidRPr="00376812">
        <w:rPr>
          <w:rStyle w:val="1-Char"/>
          <w:rFonts w:hint="cs"/>
          <w:rtl/>
        </w:rPr>
        <w:t>ی</w:t>
      </w:r>
      <w:r w:rsidR="00FE3256" w:rsidRPr="00376812">
        <w:rPr>
          <w:rStyle w:val="1-Char"/>
          <w:rtl/>
        </w:rPr>
        <w:t>) در ق</w:t>
      </w:r>
      <w:r w:rsidR="00FE3256" w:rsidRPr="00376812">
        <w:rPr>
          <w:rStyle w:val="1-Char"/>
          <w:rFonts w:hint="cs"/>
          <w:rtl/>
        </w:rPr>
        <w:t>ی</w:t>
      </w:r>
      <w:r w:rsidR="00FE3256" w:rsidRPr="00376812">
        <w:rPr>
          <w:rStyle w:val="1-Char"/>
          <w:rFonts w:hint="eastAsia"/>
          <w:rtl/>
        </w:rPr>
        <w:t>امت،</w:t>
      </w:r>
      <w:r w:rsidR="00FE3256" w:rsidRPr="00376812">
        <w:rPr>
          <w:rStyle w:val="1-Char"/>
          <w:rtl/>
        </w:rPr>
        <w:t xml:space="preserve"> خالص (برا</w:t>
      </w:r>
      <w:r w:rsidR="00FE3256" w:rsidRPr="00376812">
        <w:rPr>
          <w:rStyle w:val="1-Char"/>
          <w:rFonts w:hint="cs"/>
          <w:rtl/>
        </w:rPr>
        <w:t>ی</w:t>
      </w:r>
      <w:r w:rsidR="00FE3256" w:rsidRPr="00376812">
        <w:rPr>
          <w:rStyle w:val="1-Char"/>
          <w:rtl/>
        </w:rPr>
        <w:t xml:space="preserve"> مؤمنان) خواهد بود</w:t>
      </w:r>
      <w:r w:rsidR="00FE3256">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انسان با ایمان چنین است: دنیا را مسخر خویش می‌گرداند، و خود سرگشت</w:t>
      </w:r>
      <w:r w:rsidR="000A57AE">
        <w:rPr>
          <w:rStyle w:val="1-Char"/>
          <w:rFonts w:hint="cs"/>
          <w:rtl/>
        </w:rPr>
        <w:t>ۀ</w:t>
      </w:r>
      <w:r w:rsidRPr="00376812">
        <w:rPr>
          <w:rStyle w:val="1-Char"/>
          <w:rFonts w:hint="cs"/>
          <w:rtl/>
        </w:rPr>
        <w:t xml:space="preserve"> دنیا نمی‌شود. انسان با ایمان دنیا را ارباب خویش نمی‌گرداند تا دنیا او را برد</w:t>
      </w:r>
      <w:r w:rsidR="000A57AE">
        <w:rPr>
          <w:rStyle w:val="1-Char"/>
          <w:rFonts w:hint="cs"/>
          <w:rtl/>
        </w:rPr>
        <w:t>ۀ</w:t>
      </w:r>
      <w:r w:rsidRPr="00376812">
        <w:rPr>
          <w:rStyle w:val="1-Char"/>
          <w:rFonts w:hint="cs"/>
          <w:rtl/>
        </w:rPr>
        <w:t xml:space="preserve"> خود بخواند. اما با این همه عضو فعالی است در پیکر جامعه، و خونی است که در رگ‌های جامعه جریان دارد، و به آن نیرو می‌دهد و باعث حرکت و رشد آن می‌گردد. هرگاه کشت کند، به خوبی از عهد</w:t>
      </w:r>
      <w:r w:rsidR="000A57AE">
        <w:rPr>
          <w:rStyle w:val="1-Char"/>
          <w:rFonts w:hint="cs"/>
          <w:rtl/>
        </w:rPr>
        <w:t>ۀ</w:t>
      </w:r>
      <w:r w:rsidRPr="00376812">
        <w:rPr>
          <w:rStyle w:val="1-Char"/>
          <w:rFonts w:hint="cs"/>
          <w:rtl/>
        </w:rPr>
        <w:t xml:space="preserve"> آن برمی‌آید، و هرگاه به صنعت دست بزند، بهترین دستاورد را ارائه می‌کند، و هرگاه به بازرگانی بپردازد، بهترین بازرگان از کار درمی‌آید، و در هر جنبه از جنبه‌های زندگی ماهر و چیره‌دست است.</w:t>
      </w:r>
    </w:p>
    <w:p w:rsidR="00A627C8" w:rsidRPr="00376812" w:rsidRDefault="00A627C8" w:rsidP="00376812">
      <w:pPr>
        <w:ind w:firstLine="284"/>
        <w:jc w:val="both"/>
        <w:rPr>
          <w:rStyle w:val="1-Char"/>
          <w:rtl/>
        </w:rPr>
      </w:pPr>
      <w:r w:rsidRPr="00376812">
        <w:rPr>
          <w:rStyle w:val="1-Char"/>
          <w:rFonts w:hint="cs"/>
          <w:rtl/>
        </w:rPr>
        <w:t>یاران پیامبر اکرم</w:t>
      </w:r>
      <w:r w:rsidR="006620CA" w:rsidRPr="006620CA">
        <w:rPr>
          <w:rStyle w:val="1-Char"/>
          <w:rFonts w:cs="CTraditional Arabic" w:hint="cs"/>
          <w:rtl/>
        </w:rPr>
        <w:t xml:space="preserve"> ج</w:t>
      </w:r>
      <w:r w:rsidRPr="00376812">
        <w:rPr>
          <w:rStyle w:val="1-Char"/>
          <w:rFonts w:hint="cs"/>
          <w:rtl/>
        </w:rPr>
        <w:t xml:space="preserve"> کشاورزان، بازرگانان و صنعتگران خوبی بودند، و ایمان به آخرت آنان را از کار دنیا باز</w:t>
      </w:r>
      <w:r w:rsidR="002E2CAB" w:rsidRPr="00376812">
        <w:rPr>
          <w:rStyle w:val="1-Char"/>
          <w:rFonts w:hint="cs"/>
          <w:rtl/>
        </w:rPr>
        <w:t xml:space="preserve"> </w:t>
      </w:r>
      <w:r w:rsidRPr="00376812">
        <w:rPr>
          <w:rStyle w:val="1-Char"/>
          <w:rFonts w:hint="cs"/>
          <w:rtl/>
        </w:rPr>
        <w:t>نمی‌داشت. و چگونه چنین نباشد که پیامبر اکرم</w:t>
      </w:r>
      <w:r w:rsidR="006620CA" w:rsidRPr="006620CA">
        <w:rPr>
          <w:rStyle w:val="1-Char"/>
          <w:rFonts w:cs="CTraditional Arabic" w:hint="cs"/>
          <w:rtl/>
        </w:rPr>
        <w:t xml:space="preserve"> ج</w:t>
      </w:r>
      <w:r w:rsidRPr="00376812">
        <w:rPr>
          <w:rStyle w:val="1-Char"/>
          <w:rFonts w:hint="cs"/>
          <w:rtl/>
        </w:rPr>
        <w:t xml:space="preserve"> به آنان تعلیم داده بود:</w:t>
      </w:r>
    </w:p>
    <w:p w:rsidR="00A627C8" w:rsidRPr="00D823B5" w:rsidRDefault="00A627C8" w:rsidP="00A627C8">
      <w:pPr>
        <w:ind w:firstLine="284"/>
        <w:jc w:val="both"/>
        <w:rPr>
          <w:rStyle w:val="1-Char"/>
          <w:rtl/>
        </w:rPr>
      </w:pPr>
      <w:r w:rsidRPr="0028262E">
        <w:rPr>
          <w:rStyle w:val="4-Char"/>
          <w:rFonts w:hint="cs"/>
          <w:rtl/>
        </w:rPr>
        <w:t>«</w:t>
      </w:r>
      <w:r w:rsidRPr="0028262E">
        <w:rPr>
          <w:rStyle w:val="4-Char"/>
          <w:rFonts w:hint="eastAsia"/>
          <w:rtl/>
        </w:rPr>
        <w:t>إن</w:t>
      </w:r>
      <w:r w:rsidRPr="0028262E">
        <w:rPr>
          <w:rStyle w:val="4-Char"/>
          <w:rtl/>
        </w:rPr>
        <w:t xml:space="preserve"> </w:t>
      </w:r>
      <w:r w:rsidRPr="0028262E">
        <w:rPr>
          <w:rStyle w:val="4-Char"/>
          <w:rFonts w:hint="eastAsia"/>
          <w:rtl/>
        </w:rPr>
        <w:t>قامت</w:t>
      </w:r>
      <w:r w:rsidRPr="0028262E">
        <w:rPr>
          <w:rStyle w:val="4-Char"/>
          <w:rtl/>
        </w:rPr>
        <w:t xml:space="preserve"> </w:t>
      </w:r>
      <w:r w:rsidRPr="0028262E">
        <w:rPr>
          <w:rStyle w:val="4-Char"/>
          <w:rFonts w:hint="eastAsia"/>
          <w:rtl/>
        </w:rPr>
        <w:t>الساعة</w:t>
      </w:r>
      <w:r w:rsidRPr="0028262E">
        <w:rPr>
          <w:rStyle w:val="4-Char"/>
          <w:rtl/>
        </w:rPr>
        <w:t xml:space="preserve"> </w:t>
      </w:r>
      <w:r w:rsidRPr="0028262E">
        <w:rPr>
          <w:rStyle w:val="4-Char"/>
          <w:rFonts w:hint="eastAsia"/>
          <w:rtl/>
        </w:rPr>
        <w:t>وفي</w:t>
      </w:r>
      <w:r w:rsidRPr="0028262E">
        <w:rPr>
          <w:rStyle w:val="4-Char"/>
          <w:rtl/>
        </w:rPr>
        <w:t xml:space="preserve"> </w:t>
      </w:r>
      <w:r w:rsidRPr="0028262E">
        <w:rPr>
          <w:rStyle w:val="4-Char"/>
          <w:rFonts w:hint="eastAsia"/>
          <w:rtl/>
        </w:rPr>
        <w:t>يد</w:t>
      </w:r>
      <w:r w:rsidRPr="0028262E">
        <w:rPr>
          <w:rStyle w:val="4-Char"/>
          <w:rtl/>
        </w:rPr>
        <w:t xml:space="preserve"> </w:t>
      </w:r>
      <w:r w:rsidRPr="0028262E">
        <w:rPr>
          <w:rStyle w:val="4-Char"/>
          <w:rFonts w:hint="eastAsia"/>
          <w:rtl/>
        </w:rPr>
        <w:t>أحدكم</w:t>
      </w:r>
      <w:r w:rsidRPr="0028262E">
        <w:rPr>
          <w:rStyle w:val="4-Char"/>
          <w:rtl/>
        </w:rPr>
        <w:t xml:space="preserve"> </w:t>
      </w:r>
      <w:r w:rsidRPr="0028262E">
        <w:rPr>
          <w:rStyle w:val="4-Char"/>
          <w:rFonts w:hint="eastAsia"/>
          <w:rtl/>
        </w:rPr>
        <w:t>فسيلة</w:t>
      </w:r>
      <w:r w:rsidRPr="0028262E">
        <w:rPr>
          <w:rStyle w:val="4-Char"/>
          <w:rtl/>
        </w:rPr>
        <w:t xml:space="preserve"> </w:t>
      </w:r>
      <w:r w:rsidRPr="0028262E">
        <w:rPr>
          <w:rStyle w:val="4-Char"/>
          <w:rFonts w:hint="eastAsia"/>
          <w:rtl/>
        </w:rPr>
        <w:t>فإن</w:t>
      </w:r>
      <w:r w:rsidRPr="0028262E">
        <w:rPr>
          <w:rStyle w:val="4-Char"/>
          <w:rtl/>
        </w:rPr>
        <w:t xml:space="preserve"> </w:t>
      </w:r>
      <w:r w:rsidRPr="0028262E">
        <w:rPr>
          <w:rStyle w:val="4-Char"/>
          <w:rFonts w:hint="eastAsia"/>
          <w:rtl/>
        </w:rPr>
        <w:t>استطاع</w:t>
      </w:r>
      <w:r w:rsidRPr="0028262E">
        <w:rPr>
          <w:rStyle w:val="4-Char"/>
          <w:rtl/>
        </w:rPr>
        <w:t xml:space="preserve"> </w:t>
      </w:r>
      <w:r w:rsidRPr="0028262E">
        <w:rPr>
          <w:rStyle w:val="4-Char"/>
          <w:rFonts w:hint="eastAsia"/>
          <w:rtl/>
        </w:rPr>
        <w:t>ألا</w:t>
      </w:r>
      <w:r w:rsidRPr="0028262E">
        <w:rPr>
          <w:rStyle w:val="4-Char"/>
          <w:rtl/>
        </w:rPr>
        <w:t xml:space="preserve"> </w:t>
      </w:r>
      <w:r w:rsidRPr="0028262E">
        <w:rPr>
          <w:rStyle w:val="4-Char"/>
          <w:rFonts w:hint="cs"/>
          <w:rtl/>
        </w:rPr>
        <w:t>ي</w:t>
      </w:r>
      <w:r w:rsidRPr="0028262E">
        <w:rPr>
          <w:rStyle w:val="4-Char"/>
          <w:rFonts w:hint="eastAsia"/>
          <w:rtl/>
        </w:rPr>
        <w:t>قوم</w:t>
      </w:r>
      <w:r w:rsidRPr="0028262E">
        <w:rPr>
          <w:rStyle w:val="4-Char"/>
          <w:rtl/>
        </w:rPr>
        <w:t xml:space="preserve"> </w:t>
      </w:r>
      <w:r w:rsidRPr="0028262E">
        <w:rPr>
          <w:rStyle w:val="4-Char"/>
          <w:rFonts w:hint="eastAsia"/>
          <w:rtl/>
        </w:rPr>
        <w:t>حتى</w:t>
      </w:r>
      <w:r w:rsidRPr="0028262E">
        <w:rPr>
          <w:rStyle w:val="4-Char"/>
          <w:rtl/>
        </w:rPr>
        <w:t xml:space="preserve"> </w:t>
      </w:r>
      <w:r w:rsidRPr="0028262E">
        <w:rPr>
          <w:rStyle w:val="4-Char"/>
          <w:rFonts w:hint="eastAsia"/>
          <w:rtl/>
        </w:rPr>
        <w:t>يغرسها</w:t>
      </w:r>
      <w:r w:rsidRPr="0028262E">
        <w:rPr>
          <w:rStyle w:val="4-Char"/>
          <w:rFonts w:hint="cs"/>
          <w:rtl/>
        </w:rPr>
        <w:t>، فليغرسها»</w:t>
      </w:r>
      <w:r w:rsidRPr="00D823B5">
        <w:rPr>
          <w:rStyle w:val="1-Char"/>
          <w:rFonts w:hint="cs"/>
          <w:rtl/>
        </w:rPr>
        <w:t xml:space="preserve"> (رواه احمد و البخاری)</w:t>
      </w:r>
    </w:p>
    <w:p w:rsidR="00A627C8" w:rsidRPr="00376812" w:rsidRDefault="00A627C8" w:rsidP="00376812">
      <w:pPr>
        <w:ind w:firstLine="284"/>
        <w:jc w:val="both"/>
        <w:rPr>
          <w:rStyle w:val="1-Char"/>
          <w:rtl/>
        </w:rPr>
      </w:pPr>
      <w:r w:rsidRPr="00376812">
        <w:rPr>
          <w:rStyle w:val="1-Char"/>
          <w:rFonts w:hint="cs"/>
          <w:rtl/>
        </w:rPr>
        <w:t>«اگر ساعت قیامت فرا رسید، و یکی از شما نهالی در دست دارد، اگر می‌بینید که به انداز</w:t>
      </w:r>
      <w:r w:rsidR="000A57AE">
        <w:rPr>
          <w:rStyle w:val="1-Char"/>
          <w:rFonts w:hint="cs"/>
          <w:rtl/>
        </w:rPr>
        <w:t>ۀ</w:t>
      </w:r>
      <w:r w:rsidRPr="00376812">
        <w:rPr>
          <w:rStyle w:val="1-Char"/>
          <w:rFonts w:hint="cs"/>
          <w:rtl/>
        </w:rPr>
        <w:t xml:space="preserve"> کاشتن آن نهال وقت دارد، آن را بکارد».</w:t>
      </w:r>
    </w:p>
    <w:p w:rsidR="00A627C8" w:rsidRPr="00376812" w:rsidRDefault="00A627C8" w:rsidP="00376812">
      <w:pPr>
        <w:ind w:firstLine="284"/>
        <w:jc w:val="both"/>
        <w:rPr>
          <w:rStyle w:val="1-Char"/>
          <w:rtl/>
        </w:rPr>
      </w:pPr>
      <w:r w:rsidRPr="00376812">
        <w:rPr>
          <w:rStyle w:val="1-Char"/>
          <w:rFonts w:hint="cs"/>
          <w:rtl/>
        </w:rPr>
        <w:t>... نهال را بکارد؟ با آن که ساعت قیامت فرا رسیده؟! و هیچ امیدی نیست که کسی از آن بهره‌مند گردد؟! پیدا است که این ارزش نهادن به خودِ کار است، هرچند که هیچ بهره‌رسانی و بهره‌برداری هم به دنبال نداشته باشد.</w:t>
      </w:r>
    </w:p>
    <w:p w:rsidR="00A627C8" w:rsidRPr="0062758D" w:rsidRDefault="00A627C8" w:rsidP="0062758D">
      <w:pPr>
        <w:pStyle w:val="3-"/>
        <w:rPr>
          <w:rStyle w:val="1-Char"/>
          <w:rFonts w:ascii="IRZar" w:hAnsi="IRZar" w:cs="IRZar"/>
          <w:sz w:val="24"/>
          <w:szCs w:val="24"/>
          <w:rtl/>
        </w:rPr>
      </w:pPr>
      <w:bookmarkStart w:id="314" w:name="_Toc258768126"/>
      <w:bookmarkStart w:id="315" w:name="_Toc429312939"/>
      <w:r w:rsidRPr="0062758D">
        <w:rPr>
          <w:rStyle w:val="1-Char"/>
          <w:rFonts w:ascii="IRZar" w:hAnsi="IRZar" w:cs="IRZar" w:hint="cs"/>
          <w:sz w:val="24"/>
          <w:szCs w:val="24"/>
          <w:rtl/>
        </w:rPr>
        <w:t>«توکُّل» معنایش «تواکُل» نیست</w:t>
      </w:r>
      <w:bookmarkEnd w:id="314"/>
      <w:bookmarkEnd w:id="315"/>
    </w:p>
    <w:p w:rsidR="00A627C8" w:rsidRPr="00376812" w:rsidRDefault="00A627C8" w:rsidP="00376812">
      <w:pPr>
        <w:ind w:firstLine="284"/>
        <w:jc w:val="both"/>
        <w:rPr>
          <w:rStyle w:val="1-Char"/>
          <w:rtl/>
        </w:rPr>
      </w:pPr>
      <w:r w:rsidRPr="00376812">
        <w:rPr>
          <w:rStyle w:val="1-Char"/>
          <w:rFonts w:hint="cs"/>
          <w:rtl/>
        </w:rPr>
        <w:t>آسمان زر و سیم نمی‌باراند! این پاسخ عُمَری است که پیش از این گذشت. و با این پاسخ شبهه‌ای که در اذهان بسیاری وجود دارد، برطرف می‌گردد. توضیح این که: یکی از خصوصیات انسان با ایمان توکل بر خدا است و تسلیم در برابر او، و تفویض هم</w:t>
      </w:r>
      <w:r w:rsidR="000A57AE">
        <w:rPr>
          <w:rStyle w:val="1-Char"/>
          <w:rFonts w:hint="cs"/>
          <w:rtl/>
        </w:rPr>
        <w:t>ۀ</w:t>
      </w:r>
      <w:r w:rsidRPr="00376812">
        <w:rPr>
          <w:rStyle w:val="1-Char"/>
          <w:rFonts w:hint="cs"/>
          <w:rtl/>
        </w:rPr>
        <w:t xml:space="preserve"> امور به خدا. قرآنکریم می‌فرماید:</w:t>
      </w:r>
    </w:p>
    <w:p w:rsidR="003A126C" w:rsidRPr="00C10EC8" w:rsidRDefault="003A126C"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Fonts w:hint="eastAsia"/>
          <w:rtl/>
        </w:rPr>
        <w:t>وَتَوَكَّلۡ</w:t>
      </w:r>
      <w:r w:rsidR="00DC6388" w:rsidRPr="00C10EC8">
        <w:rPr>
          <w:rStyle w:val="7-Char"/>
          <w:rtl/>
        </w:rPr>
        <w:t xml:space="preserve"> عَلَى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وَكَفَىٰ بِ</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وَكِيلٗا ٣</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الأحزاب: 3</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بر خدا توکل کن که خدا کارگزار با کفایتی است</w:t>
      </w:r>
      <w:r>
        <w:rPr>
          <w:rStyle w:val="Emphasis"/>
          <w:rFonts w:ascii="Calibri" w:hAnsi="Calibri" w:cs="Traditional Arabic" w:hint="cs"/>
          <w:i w:val="0"/>
          <w:iCs w:val="0"/>
          <w:rtl/>
          <w:lang w:bidi="fa-IR"/>
        </w:rPr>
        <w:t>»</w:t>
      </w:r>
      <w:r w:rsidRPr="00D823B5">
        <w:rPr>
          <w:rStyle w:val="1-Char"/>
          <w:rFonts w:hint="cs"/>
          <w:rtl/>
        </w:rPr>
        <w:t>.</w:t>
      </w:r>
    </w:p>
    <w:p w:rsidR="003A126C" w:rsidRPr="00C10EC8" w:rsidRDefault="003A126C" w:rsidP="00DC6388">
      <w:pPr>
        <w:ind w:firstLine="284"/>
        <w:jc w:val="both"/>
        <w:rPr>
          <w:rStyle w:val="7-Char"/>
          <w:rtl/>
        </w:rPr>
      </w:pPr>
      <w:r>
        <w:rPr>
          <w:rStyle w:val="Emphasis"/>
          <w:rFonts w:ascii="Traditional Arabic" w:hAnsi="Traditional Arabic" w:cs="Traditional Arabic"/>
          <w:i w:val="0"/>
          <w:iCs w:val="0"/>
          <w:rtl/>
          <w:lang w:bidi="fa-IR"/>
        </w:rPr>
        <w:t>﴿</w:t>
      </w:r>
      <w:r w:rsidR="00DC6388" w:rsidRPr="00C10EC8">
        <w:rPr>
          <w:rStyle w:val="7-Char"/>
          <w:rtl/>
        </w:rPr>
        <w:t xml:space="preserve">وَعَلَى </w:t>
      </w:r>
      <w:r w:rsidR="00DC6388" w:rsidRPr="00C10EC8">
        <w:rPr>
          <w:rStyle w:val="7-Char"/>
          <w:rFonts w:hint="cs"/>
          <w:rtl/>
        </w:rPr>
        <w:t>ٱ</w:t>
      </w:r>
      <w:r w:rsidR="00DC6388" w:rsidRPr="00C10EC8">
        <w:rPr>
          <w:rStyle w:val="7-Char"/>
          <w:rFonts w:hint="eastAsia"/>
          <w:rtl/>
        </w:rPr>
        <w:t>للَّهِ</w:t>
      </w:r>
      <w:r w:rsidR="00DC6388" w:rsidRPr="00C10EC8">
        <w:rPr>
          <w:rStyle w:val="7-Char"/>
          <w:rtl/>
        </w:rPr>
        <w:t xml:space="preserve"> فَتَوَكَّلُوٓاْ إِن كُنتُم مُّؤۡمِنِينَ ٢٣</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المائدة: 23</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بر خدا توکل کنید، اگر از اهل ایمانید</w:t>
      </w:r>
      <w:r>
        <w:rPr>
          <w:rStyle w:val="Emphasis"/>
          <w:rFonts w:ascii="Calibri" w:hAnsi="Calibri" w:cs="Traditional Arabic" w:hint="cs"/>
          <w:i w:val="0"/>
          <w:iCs w:val="0"/>
          <w:rtl/>
          <w:lang w:bidi="fa-IR"/>
        </w:rPr>
        <w:t>»</w:t>
      </w:r>
      <w:r w:rsidRPr="00D823B5">
        <w:rPr>
          <w:rStyle w:val="1-Char"/>
          <w:rFonts w:hint="cs"/>
          <w:rtl/>
        </w:rPr>
        <w:t>.</w:t>
      </w:r>
    </w:p>
    <w:p w:rsidR="003A126C" w:rsidRPr="00C10EC8" w:rsidRDefault="003A126C" w:rsidP="00073512">
      <w:pPr>
        <w:ind w:firstLine="284"/>
        <w:jc w:val="both"/>
        <w:rPr>
          <w:rStyle w:val="7-Char"/>
          <w:rtl/>
        </w:rPr>
      </w:pPr>
      <w:r>
        <w:rPr>
          <w:rStyle w:val="Emphasis"/>
          <w:rFonts w:ascii="Traditional Arabic" w:hAnsi="Traditional Arabic" w:cs="Traditional Arabic"/>
          <w:i w:val="0"/>
          <w:iCs w:val="0"/>
          <w:rtl/>
          <w:lang w:bidi="fa-IR"/>
        </w:rPr>
        <w:t>﴿</w:t>
      </w:r>
      <w:r w:rsidR="00073512" w:rsidRPr="00C10EC8">
        <w:rPr>
          <w:rStyle w:val="7-Char"/>
          <w:rtl/>
        </w:rPr>
        <w:t xml:space="preserve">وَمَن يَتَوَكَّلۡ عَلَى </w:t>
      </w:r>
      <w:r w:rsidR="00073512" w:rsidRPr="00C10EC8">
        <w:rPr>
          <w:rStyle w:val="7-Char"/>
          <w:rFonts w:hint="cs"/>
          <w:rtl/>
        </w:rPr>
        <w:t>ٱ</w:t>
      </w:r>
      <w:r w:rsidR="00073512" w:rsidRPr="00C10EC8">
        <w:rPr>
          <w:rStyle w:val="7-Char"/>
          <w:rFonts w:hint="eastAsia"/>
          <w:rtl/>
        </w:rPr>
        <w:t>للَّهِ</w:t>
      </w:r>
      <w:r w:rsidR="00073512" w:rsidRPr="00C10EC8">
        <w:rPr>
          <w:rStyle w:val="7-Char"/>
          <w:rtl/>
        </w:rPr>
        <w:t xml:space="preserve"> فَهُوَ حَسۡبُهُ</w:t>
      </w:r>
      <w:r w:rsidR="00073512" w:rsidRPr="00C10EC8">
        <w:rPr>
          <w:rStyle w:val="7-Char"/>
          <w:rFonts w:hint="cs"/>
          <w:rtl/>
        </w:rPr>
        <w:t>ۥٓۚ</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الطلاق: 3</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هرکس بر خدا توکل کند، خدا او را بس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ولی معنای «توکّل» چیست؟</w:t>
      </w:r>
    </w:p>
    <w:p w:rsidR="00A627C8" w:rsidRPr="00376812" w:rsidRDefault="00A627C8" w:rsidP="00376812">
      <w:pPr>
        <w:ind w:firstLine="284"/>
        <w:jc w:val="both"/>
        <w:rPr>
          <w:rStyle w:val="1-Char"/>
          <w:rtl/>
        </w:rPr>
      </w:pPr>
      <w:r w:rsidRPr="00376812">
        <w:rPr>
          <w:rStyle w:val="1-Char"/>
          <w:rFonts w:hint="cs"/>
          <w:rtl/>
        </w:rPr>
        <w:t xml:space="preserve">«توکل» معنایش آن نیست که انسان علل و اسبابی را که خدا در کار جهان به کار گرفته است، به سویی بیفکند، و بر خدا تکیه کند. و از او بخواهد که از راه‌های خارق العاده به او مدد برساند، و مثلاً، به </w:t>
      </w:r>
      <w:r w:rsidR="002E2CAB" w:rsidRPr="00376812">
        <w:rPr>
          <w:rStyle w:val="1-Char"/>
          <w:rFonts w:hint="cs"/>
          <w:rtl/>
        </w:rPr>
        <w:t>آ</w:t>
      </w:r>
      <w:r w:rsidRPr="00376812">
        <w:rPr>
          <w:rStyle w:val="1-Char"/>
          <w:rFonts w:hint="cs"/>
          <w:rtl/>
        </w:rPr>
        <w:t>سمان بالای سر او بگوید که زر و سیم ببارد، یا به زمین زیر پای او بگوید که نان و گوشت و روغن و عسل بیرون دهد، بدون هیچ زحمت و کوشش و تفکر و کاری!</w:t>
      </w:r>
    </w:p>
    <w:p w:rsidR="00A627C8" w:rsidRPr="00376812" w:rsidRDefault="00A627C8" w:rsidP="00376812">
      <w:pPr>
        <w:ind w:firstLine="284"/>
        <w:jc w:val="both"/>
        <w:rPr>
          <w:rStyle w:val="1-Char"/>
          <w:rtl/>
        </w:rPr>
      </w:pPr>
      <w:r w:rsidRPr="00376812">
        <w:rPr>
          <w:rStyle w:val="1-Char"/>
          <w:rFonts w:hint="cs"/>
          <w:rtl/>
        </w:rPr>
        <w:t>معنای «توکل» اینست که انسان مقدمات را فراهم آورد، و نتایج را به خدا واگذارد. دانه را بکارد، و میوه را از پروردگار بخواهد. به جنبه‌های بشری کار که به خودش مربوط می‌شود بپردازد، و مابقی را به پروردگارش واگذارد که عوامل پیشرفت کار را برایش فراهم آورد، و موانع را از سر راه او بردارد. چه بسیار عواملی که انسان</w:t>
      </w:r>
      <w:r w:rsidR="00477E98" w:rsidRPr="00376812">
        <w:rPr>
          <w:rStyle w:val="1-Char"/>
          <w:rFonts w:hint="cs"/>
          <w:rtl/>
        </w:rPr>
        <w:t xml:space="preserve"> آن‌ها </w:t>
      </w:r>
      <w:r w:rsidRPr="00376812">
        <w:rPr>
          <w:rStyle w:val="1-Char"/>
          <w:rFonts w:hint="cs"/>
          <w:rtl/>
        </w:rPr>
        <w:t>را نمی‌شناسد، و چه بسیار موانعی که برای انسان ناشناخته است، دیگر چه رسد که بتواند</w:t>
      </w:r>
      <w:r w:rsidR="00477E98" w:rsidRPr="00376812">
        <w:rPr>
          <w:rStyle w:val="1-Char"/>
          <w:rFonts w:hint="cs"/>
          <w:rtl/>
        </w:rPr>
        <w:t xml:space="preserve"> آن‌ها </w:t>
      </w:r>
      <w:r w:rsidRPr="00376812">
        <w:rPr>
          <w:rStyle w:val="1-Char"/>
          <w:rFonts w:hint="cs"/>
          <w:rtl/>
        </w:rPr>
        <w:t>را از سر راه خود بردارد.</w:t>
      </w:r>
    </w:p>
    <w:p w:rsidR="00A627C8" w:rsidRPr="00376812" w:rsidRDefault="00A627C8" w:rsidP="00376812">
      <w:pPr>
        <w:ind w:firstLine="284"/>
        <w:jc w:val="both"/>
        <w:rPr>
          <w:rStyle w:val="1-Char"/>
          <w:rtl/>
        </w:rPr>
      </w:pPr>
      <w:r w:rsidRPr="00376812">
        <w:rPr>
          <w:rStyle w:val="1-Char"/>
          <w:rFonts w:hint="cs"/>
          <w:rtl/>
        </w:rPr>
        <w:t>آن مرد اعرابی نزد رسول خدا</w:t>
      </w:r>
      <w:r w:rsidR="006620CA" w:rsidRPr="006620CA">
        <w:rPr>
          <w:rStyle w:val="1-Char"/>
          <w:rFonts w:cs="CTraditional Arabic" w:hint="cs"/>
          <w:rtl/>
        </w:rPr>
        <w:t xml:space="preserve"> ج</w:t>
      </w:r>
      <w:r w:rsidRPr="00376812">
        <w:rPr>
          <w:rStyle w:val="1-Char"/>
          <w:rFonts w:hint="cs"/>
          <w:rtl/>
        </w:rPr>
        <w:t xml:space="preserve"> آمد و شترش را بر در مسجد، بدون آن که او را ببندد، رها کرد، به گمان این که توکل کرده و نگهداری و مراقبت او را برعهد</w:t>
      </w:r>
      <w:r w:rsidR="000A57AE">
        <w:rPr>
          <w:rStyle w:val="1-Char"/>
          <w:rFonts w:hint="cs"/>
          <w:rtl/>
        </w:rPr>
        <w:t>ۀ</w:t>
      </w:r>
      <w:r w:rsidRPr="00376812">
        <w:rPr>
          <w:rStyle w:val="1-Char"/>
          <w:rFonts w:hint="cs"/>
          <w:rtl/>
        </w:rPr>
        <w:t xml:space="preserve"> خدا نهاده است. پیامبر اکرم</w:t>
      </w:r>
      <w:r w:rsidR="006620CA" w:rsidRPr="006620CA">
        <w:rPr>
          <w:rStyle w:val="1-Char"/>
          <w:rFonts w:cs="CTraditional Arabic" w:hint="cs"/>
          <w:rtl/>
        </w:rPr>
        <w:t xml:space="preserve"> ج</w:t>
      </w:r>
      <w:r w:rsidRPr="00376812">
        <w:rPr>
          <w:rStyle w:val="1-Char"/>
          <w:rFonts w:hint="cs"/>
          <w:rtl/>
        </w:rPr>
        <w:t xml:space="preserve"> سخنی به او گفتند که در میان مسلمانان ضرب المثل گردید. به او گفتند:</w:t>
      </w:r>
    </w:p>
    <w:p w:rsidR="00A627C8" w:rsidRPr="0028262E" w:rsidRDefault="00A627C8" w:rsidP="0028262E">
      <w:pPr>
        <w:pStyle w:val="4-"/>
        <w:rPr>
          <w:rStyle w:val="Emphasis"/>
          <w:i w:val="0"/>
          <w:iCs w:val="0"/>
          <w:rtl/>
        </w:rPr>
      </w:pPr>
      <w:r w:rsidRPr="0028262E">
        <w:rPr>
          <w:rStyle w:val="Emphasis"/>
          <w:rFonts w:hint="cs"/>
          <w:i w:val="0"/>
          <w:iCs w:val="0"/>
          <w:rtl/>
        </w:rPr>
        <w:t>«</w:t>
      </w:r>
      <w:r w:rsidRPr="0028262E">
        <w:rPr>
          <w:rFonts w:hint="eastAsia"/>
          <w:rtl/>
        </w:rPr>
        <w:t>اعْقِلْهَا</w:t>
      </w:r>
      <w:r w:rsidRPr="0028262E">
        <w:rPr>
          <w:rtl/>
        </w:rPr>
        <w:t xml:space="preserve"> </w:t>
      </w:r>
      <w:r w:rsidRPr="0028262E">
        <w:rPr>
          <w:rFonts w:hint="eastAsia"/>
          <w:rtl/>
        </w:rPr>
        <w:t>وَتَوَكَّلْ</w:t>
      </w:r>
      <w:r w:rsidRPr="0028262E">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«با توکّل زانوی اشتر ببند!».</w:t>
      </w:r>
    </w:p>
    <w:p w:rsidR="00A627C8" w:rsidRPr="00376812" w:rsidRDefault="00A627C8" w:rsidP="00376812">
      <w:pPr>
        <w:ind w:firstLine="284"/>
        <w:jc w:val="both"/>
        <w:rPr>
          <w:rStyle w:val="1-Char"/>
          <w:rtl/>
        </w:rPr>
      </w:pPr>
      <w:r w:rsidRPr="00376812">
        <w:rPr>
          <w:rStyle w:val="1-Char"/>
          <w:rFonts w:hint="cs"/>
          <w:rtl/>
        </w:rPr>
        <w:t>حدیثی که یاوه‌گویان دست به دامان آن شده</w:t>
      </w:r>
      <w:r w:rsidR="003C024C" w:rsidRPr="00376812">
        <w:rPr>
          <w:rStyle w:val="1-Char"/>
          <w:rFonts w:hint="cs"/>
          <w:rtl/>
        </w:rPr>
        <w:t xml:space="preserve">‌اند </w:t>
      </w:r>
      <w:r w:rsidRPr="00376812">
        <w:rPr>
          <w:rStyle w:val="1-Char"/>
          <w:rFonts w:hint="cs"/>
          <w:rtl/>
        </w:rPr>
        <w:t>که:</w:t>
      </w:r>
    </w:p>
    <w:p w:rsidR="00A627C8" w:rsidRPr="0028262E" w:rsidRDefault="00A627C8" w:rsidP="0028262E">
      <w:pPr>
        <w:pStyle w:val="4-"/>
        <w:rPr>
          <w:rStyle w:val="Emphasis"/>
          <w:i w:val="0"/>
          <w:iCs w:val="0"/>
          <w:rtl/>
        </w:rPr>
      </w:pPr>
      <w:r w:rsidRPr="0028262E">
        <w:rPr>
          <w:rStyle w:val="Emphasis"/>
          <w:rFonts w:hint="cs"/>
          <w:i w:val="0"/>
          <w:iCs w:val="0"/>
          <w:rtl/>
        </w:rPr>
        <w:t>«</w:t>
      </w:r>
      <w:r w:rsidRPr="0028262E">
        <w:rPr>
          <w:rFonts w:hint="eastAsia"/>
          <w:rtl/>
        </w:rPr>
        <w:t>لَوْ</w:t>
      </w:r>
      <w:r w:rsidRPr="0028262E">
        <w:rPr>
          <w:rtl/>
        </w:rPr>
        <w:t xml:space="preserve"> </w:t>
      </w:r>
      <w:r w:rsidRPr="0028262E">
        <w:rPr>
          <w:rFonts w:hint="eastAsia"/>
          <w:rtl/>
        </w:rPr>
        <w:t>تَوَكَّلْتُمْ</w:t>
      </w:r>
      <w:r w:rsidRPr="0028262E">
        <w:rPr>
          <w:rtl/>
        </w:rPr>
        <w:t xml:space="preserve"> </w:t>
      </w:r>
      <w:r w:rsidRPr="0028262E">
        <w:rPr>
          <w:rFonts w:hint="eastAsia"/>
          <w:rtl/>
        </w:rPr>
        <w:t>عَلَى</w:t>
      </w:r>
      <w:r w:rsidRPr="0028262E">
        <w:rPr>
          <w:rtl/>
        </w:rPr>
        <w:t xml:space="preserve"> </w:t>
      </w:r>
      <w:r w:rsidRPr="0028262E">
        <w:rPr>
          <w:rFonts w:hint="eastAsia"/>
          <w:rtl/>
        </w:rPr>
        <w:t>اللَّهِ</w:t>
      </w:r>
      <w:r w:rsidRPr="0028262E">
        <w:rPr>
          <w:rtl/>
        </w:rPr>
        <w:t xml:space="preserve"> </w:t>
      </w:r>
      <w:r w:rsidRPr="0028262E">
        <w:rPr>
          <w:rFonts w:hint="eastAsia"/>
          <w:rtl/>
        </w:rPr>
        <w:t>حَقَّ</w:t>
      </w:r>
      <w:r w:rsidRPr="0028262E">
        <w:rPr>
          <w:rtl/>
        </w:rPr>
        <w:t xml:space="preserve"> </w:t>
      </w:r>
      <w:r w:rsidRPr="0028262E">
        <w:rPr>
          <w:rFonts w:hint="eastAsia"/>
          <w:rtl/>
        </w:rPr>
        <w:t>تَوَكُّلِهِ</w:t>
      </w:r>
      <w:r w:rsidRPr="0028262E">
        <w:rPr>
          <w:rtl/>
        </w:rPr>
        <w:t xml:space="preserve"> </w:t>
      </w:r>
      <w:r w:rsidRPr="0028262E">
        <w:rPr>
          <w:rFonts w:hint="eastAsia"/>
          <w:rtl/>
        </w:rPr>
        <w:t>لَرَزَقَكُمْ</w:t>
      </w:r>
      <w:r w:rsidRPr="0028262E">
        <w:rPr>
          <w:rtl/>
        </w:rPr>
        <w:t xml:space="preserve"> </w:t>
      </w:r>
      <w:r w:rsidRPr="0028262E">
        <w:rPr>
          <w:rFonts w:hint="eastAsia"/>
          <w:rtl/>
        </w:rPr>
        <w:t>كَمَا</w:t>
      </w:r>
      <w:r w:rsidRPr="0028262E">
        <w:rPr>
          <w:rtl/>
        </w:rPr>
        <w:t xml:space="preserve"> </w:t>
      </w:r>
      <w:r w:rsidRPr="0028262E">
        <w:rPr>
          <w:rFonts w:hint="eastAsia"/>
          <w:rtl/>
        </w:rPr>
        <w:t>يَرْزُقُ</w:t>
      </w:r>
      <w:r w:rsidRPr="0028262E">
        <w:rPr>
          <w:rtl/>
        </w:rPr>
        <w:t xml:space="preserve"> </w:t>
      </w:r>
      <w:r w:rsidRPr="0028262E">
        <w:rPr>
          <w:rFonts w:hint="eastAsia"/>
          <w:rtl/>
        </w:rPr>
        <w:t>الطَّيْرَ</w:t>
      </w:r>
      <w:r w:rsidRPr="0028262E">
        <w:rPr>
          <w:rtl/>
        </w:rPr>
        <w:t xml:space="preserve"> </w:t>
      </w:r>
      <w:r w:rsidRPr="0028262E">
        <w:rPr>
          <w:rFonts w:hint="eastAsia"/>
          <w:rtl/>
        </w:rPr>
        <w:t>تَغْدُو</w:t>
      </w:r>
      <w:r w:rsidRPr="0028262E">
        <w:rPr>
          <w:rtl/>
        </w:rPr>
        <w:t xml:space="preserve"> </w:t>
      </w:r>
      <w:r w:rsidRPr="0028262E">
        <w:rPr>
          <w:rFonts w:hint="eastAsia"/>
          <w:rtl/>
        </w:rPr>
        <w:t>خِمَاصاً</w:t>
      </w:r>
      <w:r w:rsidRPr="0028262E">
        <w:rPr>
          <w:rtl/>
        </w:rPr>
        <w:t xml:space="preserve"> </w:t>
      </w:r>
      <w:r w:rsidRPr="0028262E">
        <w:rPr>
          <w:rFonts w:hint="eastAsia"/>
          <w:rtl/>
        </w:rPr>
        <w:t>وَتَرُوحُ</w:t>
      </w:r>
      <w:r w:rsidRPr="0028262E">
        <w:rPr>
          <w:rtl/>
        </w:rPr>
        <w:t xml:space="preserve"> </w:t>
      </w:r>
      <w:r w:rsidRPr="0028262E">
        <w:rPr>
          <w:rFonts w:hint="eastAsia"/>
          <w:rtl/>
        </w:rPr>
        <w:t>بِطَاناً</w:t>
      </w:r>
      <w:r w:rsidRPr="0028262E">
        <w:rPr>
          <w:rStyle w:val="Emphasis"/>
          <w:rFonts w:hint="cs"/>
          <w:i w:val="0"/>
          <w:iCs w:val="0"/>
          <w:rtl/>
        </w:rPr>
        <w:t>»</w:t>
      </w:r>
    </w:p>
    <w:p w:rsidR="00A627C8" w:rsidRPr="00376812" w:rsidRDefault="00A627C8" w:rsidP="00376812">
      <w:pPr>
        <w:ind w:firstLine="284"/>
        <w:jc w:val="both"/>
        <w:rPr>
          <w:rStyle w:val="1-Char"/>
          <w:rtl/>
        </w:rPr>
      </w:pPr>
      <w:r w:rsidRPr="00376812">
        <w:rPr>
          <w:rStyle w:val="1-Char"/>
          <w:rFonts w:hint="cs"/>
          <w:rtl/>
        </w:rPr>
        <w:t>«اگر شما آنچنانکه درخور و شایسته است، بر خدا توکل می‌کردید، خدا همانگونه که پرندگان را روزی می‌دهد، شما را روزی می‌داد. پرندگان هر بامداد با شکم‌های خالی از لانه‌هایشان درمی‌آیند، و شامگاه، با شکم‌های پر به لانه‌هایشان بازمی‌گردند».</w:t>
      </w:r>
    </w:p>
    <w:p w:rsidR="00A627C8" w:rsidRPr="00376812" w:rsidRDefault="00A627C8" w:rsidP="00376812">
      <w:pPr>
        <w:ind w:firstLine="284"/>
        <w:jc w:val="both"/>
        <w:rPr>
          <w:rStyle w:val="1-Char"/>
          <w:rtl/>
        </w:rPr>
      </w:pPr>
      <w:r w:rsidRPr="00376812">
        <w:rPr>
          <w:rStyle w:val="1-Char"/>
          <w:rFonts w:hint="cs"/>
          <w:rtl/>
        </w:rPr>
        <w:t>در واقع دلیلی برعلیه آنان است نه برهانی برای اثبات نظرشان</w:t>
      </w:r>
      <w:r w:rsidR="002E2CAB" w:rsidRPr="00376812">
        <w:rPr>
          <w:rStyle w:val="1-Char"/>
          <w:rFonts w:hint="cs"/>
          <w:rtl/>
        </w:rPr>
        <w:t>؛</w:t>
      </w:r>
      <w:r w:rsidRPr="00376812">
        <w:rPr>
          <w:rStyle w:val="1-Char"/>
          <w:rFonts w:hint="cs"/>
          <w:rtl/>
        </w:rPr>
        <w:t xml:space="preserve"> زیرا این تضمین روزی که شامگاه با شکم‌هایی پر بازگردند، تنها در صورتی است که بامداد از لانه بدر آیند، و برای به دست‌آوردن روزی کوشش کنند، نه آن که در لانه‌هایشان بمانند.</w:t>
      </w:r>
    </w:p>
    <w:p w:rsidR="00116B82" w:rsidRPr="00376812" w:rsidRDefault="00116B82" w:rsidP="00376812">
      <w:pPr>
        <w:ind w:firstLine="284"/>
        <w:jc w:val="both"/>
        <w:rPr>
          <w:rStyle w:val="1-Char"/>
          <w:rtl/>
        </w:rPr>
      </w:pPr>
    </w:p>
    <w:p w:rsidR="00116B82" w:rsidRPr="00376812" w:rsidRDefault="00116B82" w:rsidP="00376812">
      <w:pPr>
        <w:ind w:firstLine="284"/>
        <w:jc w:val="both"/>
        <w:rPr>
          <w:rStyle w:val="1-Char"/>
          <w:rtl/>
        </w:rPr>
        <w:sectPr w:rsidR="00116B82" w:rsidRPr="00376812" w:rsidSect="00561409">
          <w:headerReference w:type="default" r:id="rId38"/>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316" w:name="_Toc258768127"/>
      <w:bookmarkStart w:id="317" w:name="_Toc429312940"/>
      <w:r w:rsidRPr="00D80111">
        <w:rPr>
          <w:rStyle w:val="Emphasis"/>
          <w:rFonts w:hint="cs"/>
          <w:i w:val="0"/>
          <w:iCs w:val="0"/>
          <w:rtl/>
        </w:rPr>
        <w:t>ایمان و اصلاح</w:t>
      </w:r>
      <w:bookmarkEnd w:id="316"/>
      <w:bookmarkEnd w:id="317"/>
    </w:p>
    <w:p w:rsidR="003A126C" w:rsidRPr="00C10EC8" w:rsidRDefault="003A126C" w:rsidP="00073512">
      <w:pPr>
        <w:ind w:firstLine="284"/>
        <w:jc w:val="both"/>
        <w:rPr>
          <w:rStyle w:val="7-Char"/>
          <w:rtl/>
        </w:rPr>
      </w:pPr>
      <w:r>
        <w:rPr>
          <w:rStyle w:val="Emphasis"/>
          <w:rFonts w:ascii="Traditional Arabic" w:hAnsi="Traditional Arabic" w:cs="Traditional Arabic"/>
          <w:i w:val="0"/>
          <w:iCs w:val="0"/>
          <w:rtl/>
          <w:lang w:bidi="fa-IR"/>
        </w:rPr>
        <w:t>﴿</w:t>
      </w:r>
      <w:r w:rsidR="00073512" w:rsidRPr="00C10EC8">
        <w:rPr>
          <w:rStyle w:val="7-Char"/>
          <w:rtl/>
        </w:rPr>
        <w:t xml:space="preserve">إِنَّ </w:t>
      </w:r>
      <w:r w:rsidR="00073512" w:rsidRPr="00C10EC8">
        <w:rPr>
          <w:rStyle w:val="7-Char"/>
          <w:rFonts w:hint="cs"/>
          <w:rtl/>
        </w:rPr>
        <w:t>ٱ</w:t>
      </w:r>
      <w:r w:rsidR="00073512" w:rsidRPr="00C10EC8">
        <w:rPr>
          <w:rStyle w:val="7-Char"/>
          <w:rFonts w:hint="eastAsia"/>
          <w:rtl/>
        </w:rPr>
        <w:t>للَّهَ</w:t>
      </w:r>
      <w:r w:rsidR="00073512" w:rsidRPr="00C10EC8">
        <w:rPr>
          <w:rStyle w:val="7-Char"/>
          <w:rtl/>
        </w:rPr>
        <w:t xml:space="preserve"> لَا يُغَيِّرُ مَا بِقَوۡمٍ حَتَّىٰ يُغَيِّرُواْ مَا بِأَنفُسِهِمۡۗ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E6726A">
        <w:rPr>
          <w:rStyle w:val="6-Char"/>
          <w:rtl/>
        </w:rPr>
        <w:t>[</w:t>
      </w:r>
      <w:r w:rsidRPr="00E6726A">
        <w:rPr>
          <w:rStyle w:val="6-Char"/>
          <w:rFonts w:hint="cs"/>
          <w:rtl/>
        </w:rPr>
        <w:t>الرعد: 11</w:t>
      </w:r>
      <w:r w:rsidRPr="00E6726A">
        <w:rPr>
          <w:rStyle w:val="6-Char"/>
          <w:rtl/>
        </w:rPr>
        <w:t>]</w:t>
      </w:r>
      <w:r w:rsidRPr="00D823B5">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ترجمه: </w:t>
      </w:r>
      <w:r>
        <w:rPr>
          <w:rStyle w:val="Emphasis"/>
          <w:rFonts w:ascii="Calibri" w:hAnsi="Calibri" w:cs="Traditional Arabic" w:hint="cs"/>
          <w:i w:val="0"/>
          <w:iCs w:val="0"/>
          <w:rtl/>
          <w:lang w:bidi="fa-IR"/>
        </w:rPr>
        <w:t>«</w:t>
      </w:r>
      <w:r w:rsidRPr="00D823B5">
        <w:rPr>
          <w:rStyle w:val="1-Char"/>
          <w:rFonts w:hint="cs"/>
          <w:rtl/>
        </w:rPr>
        <w:t>خدا اوضاع و احوال هیچ ملتی را دگرگون نمی‌گرداند، تا آن که اوضاع و احوال خودشان را دگرگون سازند</w:t>
      </w:r>
      <w:r>
        <w:rPr>
          <w:rStyle w:val="Emphasis"/>
          <w:rFonts w:ascii="Calibri" w:hAnsi="Calibri" w:cs="Traditional Arabic" w:hint="cs"/>
          <w:i w:val="0"/>
          <w:iCs w:val="0"/>
          <w:rtl/>
          <w:lang w:bidi="fa-IR"/>
        </w:rPr>
        <w:t>»</w:t>
      </w:r>
      <w:r w:rsidR="002E2CAB">
        <w:rPr>
          <w:rStyle w:val="Emphasis"/>
          <w:rFonts w:ascii="Calibri" w:hAnsi="Calibri" w:cs="Traditional Arabic" w:hint="cs"/>
          <w:i w:val="0"/>
          <w:iCs w:val="0"/>
          <w:rtl/>
          <w:lang w:bidi="fa-IR"/>
        </w:rPr>
        <w:t>.</w:t>
      </w:r>
    </w:p>
    <w:p w:rsidR="00A627C8" w:rsidRPr="00172115" w:rsidRDefault="00A627C8" w:rsidP="00A627C8">
      <w:pPr>
        <w:jc w:val="right"/>
        <w:rPr>
          <w:rStyle w:val="1-Char"/>
          <w:rtl/>
        </w:rPr>
      </w:pPr>
      <w:r w:rsidRPr="00E6726A">
        <w:rPr>
          <w:rStyle w:val="1-Char"/>
          <w:rFonts w:hint="cs"/>
          <w:sz w:val="26"/>
          <w:szCs w:val="26"/>
          <w:rtl/>
        </w:rPr>
        <w:t>(قرآنکریم، رعد: 11)</w:t>
      </w:r>
    </w:p>
    <w:p w:rsidR="00A627C8" w:rsidRPr="00376812" w:rsidRDefault="00A627C8" w:rsidP="00376812">
      <w:pPr>
        <w:ind w:firstLine="284"/>
        <w:jc w:val="both"/>
        <w:rPr>
          <w:rStyle w:val="1-Char"/>
          <w:rtl/>
        </w:rPr>
      </w:pPr>
      <w:r w:rsidRPr="00376812">
        <w:rPr>
          <w:rStyle w:val="1-Char"/>
          <w:rFonts w:hint="cs"/>
          <w:rtl/>
        </w:rPr>
        <w:t>اصلاح جامعه و مردم گزاف نیست و</w:t>
      </w:r>
      <w:r w:rsidR="003C024C" w:rsidRPr="00376812">
        <w:rPr>
          <w:rStyle w:val="1-Char"/>
          <w:rFonts w:hint="cs"/>
          <w:rtl/>
        </w:rPr>
        <w:t xml:space="preserve"> بی‌</w:t>
      </w:r>
      <w:r w:rsidRPr="00376812">
        <w:rPr>
          <w:rStyle w:val="1-Char"/>
          <w:rFonts w:hint="cs"/>
          <w:rtl/>
        </w:rPr>
        <w:t>ضابطه صورت نمی‌پذیرد.</w:t>
      </w:r>
    </w:p>
    <w:p w:rsidR="00A627C8" w:rsidRPr="00376812" w:rsidRDefault="00A627C8" w:rsidP="00376812">
      <w:pPr>
        <w:ind w:firstLine="284"/>
        <w:jc w:val="both"/>
        <w:rPr>
          <w:rStyle w:val="1-Char"/>
          <w:rtl/>
        </w:rPr>
      </w:pPr>
      <w:r w:rsidRPr="00376812">
        <w:rPr>
          <w:rStyle w:val="1-Char"/>
          <w:rFonts w:hint="cs"/>
          <w:rtl/>
        </w:rPr>
        <w:t xml:space="preserve">ملت‌ها از رکود درنمی‌آیند و جنبش نمی‌کنند. از ناتوانی درنمی‌آیند و نیرومند نمی‌شوند، از سراشیبی رهایی نمی‌یابند و راه ترقی نمی‌پیمایند، مگر به دنبال یک تربیت اصیل راستین، و به عبارت دیگر، یک دگرگونی روانی و اخلاقی ریشه‌دار که </w:t>
      </w:r>
      <w:r w:rsidR="002E2CAB" w:rsidRPr="00376812">
        <w:rPr>
          <w:rStyle w:val="1-Char"/>
          <w:rFonts w:hint="cs"/>
          <w:rtl/>
        </w:rPr>
        <w:t>رکو</w:t>
      </w:r>
      <w:r w:rsidRPr="00376812">
        <w:rPr>
          <w:rStyle w:val="1-Char"/>
          <w:rFonts w:hint="cs"/>
          <w:rtl/>
        </w:rPr>
        <w:t>د را به حرکت، خواب آلودگی را به بیداری، بی‌خبری را به آگاهی، سستی را به قاطعیت، بی‌بری را به تولید و مرگ را به زندگی مبدل گرداند. دگرگونی در جان روان و درون انسان شباهت بسیاری به انقلاب یا کودتا در جهان مادی دارد، این دگرگونی برخورد، اخلاق، تمایلات و عادات را تغییر می‌دهد. این دگرگون روانی، ناگزیر با هر جنبش و نهضت یا انقلاب سیاسی و اجتماعی همراه باشد، و بدون آن، نهضت یا انقلاب، مرکبی بر روی کاغذ یا سخنی میان تهی که در هوا از میان می‌رود، بیش نخواهد بود.</w:t>
      </w:r>
    </w:p>
    <w:p w:rsidR="00A627C8" w:rsidRPr="00376812" w:rsidRDefault="00A627C8" w:rsidP="00376812">
      <w:pPr>
        <w:ind w:firstLine="284"/>
        <w:jc w:val="both"/>
        <w:rPr>
          <w:rStyle w:val="1-Char"/>
          <w:rtl/>
        </w:rPr>
      </w:pPr>
      <w:r w:rsidRPr="00376812">
        <w:rPr>
          <w:rStyle w:val="1-Char"/>
          <w:rFonts w:hint="cs"/>
          <w:rtl/>
        </w:rPr>
        <w:t>این یک سنت فراگیر و جهان شمول، از سنت‌های الهی در جهان آفرینش است که قرآنکریم آن را در یک عبادت مختصر و رسا توضیح داده است:</w:t>
      </w:r>
    </w:p>
    <w:p w:rsidR="003A126C" w:rsidRPr="00C10EC8" w:rsidRDefault="003A126C" w:rsidP="00073512">
      <w:pPr>
        <w:ind w:firstLine="284"/>
        <w:jc w:val="both"/>
        <w:rPr>
          <w:rStyle w:val="7-Char"/>
          <w:rtl/>
        </w:rPr>
      </w:pPr>
      <w:r>
        <w:rPr>
          <w:rStyle w:val="Emphasis"/>
          <w:rFonts w:ascii="Traditional Arabic" w:hAnsi="Traditional Arabic" w:cs="Traditional Arabic"/>
          <w:i w:val="0"/>
          <w:iCs w:val="0"/>
          <w:rtl/>
          <w:lang w:bidi="fa-IR"/>
        </w:rPr>
        <w:t>﴿</w:t>
      </w:r>
      <w:r w:rsidR="00073512" w:rsidRPr="00C10EC8">
        <w:rPr>
          <w:rStyle w:val="7-Char"/>
          <w:rtl/>
        </w:rPr>
        <w:t xml:space="preserve">إِنَّ </w:t>
      </w:r>
      <w:r w:rsidR="00073512" w:rsidRPr="00C10EC8">
        <w:rPr>
          <w:rStyle w:val="7-Char"/>
          <w:rFonts w:hint="cs"/>
          <w:rtl/>
        </w:rPr>
        <w:t>ٱ</w:t>
      </w:r>
      <w:r w:rsidR="00073512" w:rsidRPr="00C10EC8">
        <w:rPr>
          <w:rStyle w:val="7-Char"/>
          <w:rFonts w:hint="eastAsia"/>
          <w:rtl/>
        </w:rPr>
        <w:t>للَّهَ</w:t>
      </w:r>
      <w:r w:rsidR="00073512" w:rsidRPr="00C10EC8">
        <w:rPr>
          <w:rStyle w:val="7-Char"/>
          <w:rtl/>
        </w:rPr>
        <w:t xml:space="preserve"> لَا يُغَيِّرُ مَا بِقَوۡمٍ حَتَّىٰ يُغَيِّرُواْ مَا بِأَنفُسِهِمۡۗ</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الرعد: 11</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خدا اوضاع و احوال هیچ ملتی را دگرگون نمی‌گرداند، تا آن که اوضاع و احوال خودشان را دگرگون سازند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اما، این تغییر موضوع ساده و آسانی نیست. بار سنگینی است که شانه‌ها زیر بار آن خم می‌شوند. انسان آفریده‌ای مرکب و پیچیده است، و</w:t>
      </w:r>
      <w:r w:rsidR="00A337B8" w:rsidRPr="00376812">
        <w:rPr>
          <w:rStyle w:val="1-Char"/>
          <w:rFonts w:hint="cs"/>
          <w:rtl/>
        </w:rPr>
        <w:t xml:space="preserve"> بزرگ‌تر</w:t>
      </w:r>
      <w:r w:rsidRPr="00376812">
        <w:rPr>
          <w:rStyle w:val="1-Char"/>
          <w:rFonts w:hint="cs"/>
          <w:rtl/>
        </w:rPr>
        <w:t>ین مشکل، دگرگون‌کردن روانِ انسان یا دل یا طرز تفکر او است.</w:t>
      </w:r>
    </w:p>
    <w:p w:rsidR="00A627C8" w:rsidRPr="00376812" w:rsidRDefault="00A627C8" w:rsidP="00376812">
      <w:pPr>
        <w:ind w:firstLine="284"/>
        <w:jc w:val="both"/>
        <w:rPr>
          <w:rStyle w:val="1-Char"/>
          <w:rtl/>
        </w:rPr>
      </w:pPr>
      <w:r w:rsidRPr="00376812">
        <w:rPr>
          <w:rStyle w:val="1-Char"/>
          <w:rFonts w:hint="cs"/>
          <w:rtl/>
        </w:rPr>
        <w:t>کار مدیریت و اجراء در رابطه با آب‌های یک رود بزرگ، یا تغییر مسیر آن، یا حفاری زمین یا بریدن کوه‌ها یا هرگونه تغییری در مظاهر آفرینش به مراتب ساده‌تر از تغییردادن روان آدمیان و دگرگون‌کردن دل‌ها و افکار مردمان است.</w:t>
      </w:r>
    </w:p>
    <w:p w:rsidR="00A627C8" w:rsidRPr="00376812" w:rsidRDefault="00A627C8" w:rsidP="00376812">
      <w:pPr>
        <w:ind w:firstLine="284"/>
        <w:jc w:val="both"/>
        <w:rPr>
          <w:rStyle w:val="1-Char"/>
          <w:rtl/>
        </w:rPr>
      </w:pPr>
      <w:r w:rsidRPr="00376812">
        <w:rPr>
          <w:rStyle w:val="1-Char"/>
          <w:rFonts w:hint="cs"/>
          <w:rtl/>
        </w:rPr>
        <w:t>ساختن کارخانه‌ها و مدارس و سدها و انواع مؤسسات ساده است و آسان و توانستنی و شدنی است. اما کاری که به راستی دشوار است، ساختن انسان است... ساختن انسانی که بر خویشتن مسلط باشد و بر خواسته‌هایش فرمان براند. انسانی که با زندگی داد و ستد داشته باشد، و همانگونه که حقش را می‌طلبد، تکلیفش را نیز انجام بدهد. انسانی که حق را بشناسد و به آن ایمان داشته باشد و از آن دفاع کند. انسانی که خوبی‌ها و امتیازات را بشناسد و همانطور که خوبی‌ها را برای خودش می‌خواهد برای دیگران نیز بخواهد، و در راه اصلاح مفاسد اجتماعی فشارهای لازم را تحمل کند و در رابطه با امر به معروف و نهی از منکر و جانفشانی و صرف مال و نثار دارایی‌ها در راه حق احساس مسؤولیت کند. ساختن چنین انسانی کار بسیار دشواری است و هرگز آسان نیست.</w:t>
      </w:r>
    </w:p>
    <w:p w:rsidR="00A627C8" w:rsidRPr="00D823B5" w:rsidRDefault="00A627C8" w:rsidP="00376812">
      <w:pPr>
        <w:ind w:firstLine="284"/>
        <w:jc w:val="both"/>
        <w:rPr>
          <w:rStyle w:val="1-Char"/>
          <w:rtl/>
        </w:rPr>
      </w:pPr>
      <w:r w:rsidRPr="00376812">
        <w:rPr>
          <w:rStyle w:val="1-Char"/>
          <w:rFonts w:hint="cs"/>
          <w:rtl/>
        </w:rPr>
        <w:t xml:space="preserve">با این همه، ایمان </w:t>
      </w:r>
      <w:r>
        <w:rPr>
          <w:rStyle w:val="Emphasis"/>
          <w:rFonts w:cs="Times New Roman" w:hint="cs"/>
          <w:i w:val="0"/>
          <w:iCs w:val="0"/>
          <w:rtl/>
          <w:lang w:bidi="fa-IR"/>
        </w:rPr>
        <w:t>–</w:t>
      </w:r>
      <w:r w:rsidRPr="00D823B5">
        <w:rPr>
          <w:rStyle w:val="1-Char"/>
          <w:rFonts w:hint="cs"/>
          <w:rtl/>
        </w:rPr>
        <w:t xml:space="preserve"> به تنهایی </w:t>
      </w:r>
      <w:r>
        <w:rPr>
          <w:rStyle w:val="Emphasis"/>
          <w:rFonts w:cs="Times New Roman" w:hint="cs"/>
          <w:i w:val="0"/>
          <w:iCs w:val="0"/>
          <w:rtl/>
          <w:lang w:bidi="fa-IR"/>
        </w:rPr>
        <w:t>–</w:t>
      </w:r>
      <w:r w:rsidRPr="00D823B5">
        <w:rPr>
          <w:rStyle w:val="1-Char"/>
          <w:rFonts w:hint="cs"/>
          <w:rtl/>
        </w:rPr>
        <w:t xml:space="preserve"> آفرینند</w:t>
      </w:r>
      <w:r w:rsidR="000A57AE">
        <w:rPr>
          <w:rStyle w:val="1-Char"/>
          <w:rFonts w:hint="cs"/>
          <w:rtl/>
        </w:rPr>
        <w:t>ۀ</w:t>
      </w:r>
      <w:r w:rsidRPr="00D823B5">
        <w:rPr>
          <w:rStyle w:val="1-Char"/>
          <w:rFonts w:hint="cs"/>
          <w:rtl/>
        </w:rPr>
        <w:t xml:space="preserve"> هم</w:t>
      </w:r>
      <w:r w:rsidR="000A57AE">
        <w:rPr>
          <w:rStyle w:val="1-Char"/>
          <w:rFonts w:hint="cs"/>
          <w:rtl/>
        </w:rPr>
        <w:t>ۀ</w:t>
      </w:r>
      <w:r w:rsidRPr="00D823B5">
        <w:rPr>
          <w:rStyle w:val="1-Char"/>
          <w:rFonts w:hint="cs"/>
          <w:rtl/>
        </w:rPr>
        <w:t xml:space="preserve"> این شگفتی‌ها است. ایمان است که انسان‌ها را آماده می‌سازد تا اصول صحیح زندگی انسانی را بپذیرد، هرچند در آن سوی پذیرش این اصول، وظایف و تکالیف فراوان برعهده‌اش گذاشته شود، و فداکاری‌های بسیار بطلبد، و دشواری‌های فراوان برایش به وجود بیاورد. ایمان یگانه عنصری است که جان و روان انسان را یکپارچه تغییر می‌دهد، و به گون</w:t>
      </w:r>
      <w:r w:rsidR="000A57AE">
        <w:rPr>
          <w:rStyle w:val="1-Char"/>
          <w:rFonts w:hint="cs"/>
          <w:rtl/>
        </w:rPr>
        <w:t>ۀ</w:t>
      </w:r>
      <w:r w:rsidRPr="00D823B5">
        <w:rPr>
          <w:rStyle w:val="1-Char"/>
          <w:rFonts w:hint="cs"/>
          <w:rtl/>
        </w:rPr>
        <w:t xml:space="preserve"> دیگری درمی‌آورد، و در قالب جدیدی می‌ریزد. هدف‌هایش را به کلی دگرگون می‌سازد، راه و روش‌هایش را کاملاً تغییر می‌دهد. آرمان‌ها و شیوه‌های زندگ</w:t>
      </w:r>
      <w:r w:rsidR="00573166" w:rsidRPr="00D823B5">
        <w:rPr>
          <w:rStyle w:val="1-Char"/>
          <w:rFonts w:hint="cs"/>
          <w:rtl/>
        </w:rPr>
        <w:t>ی‌اش</w:t>
      </w:r>
      <w:r w:rsidRPr="00D823B5">
        <w:rPr>
          <w:rStyle w:val="1-Char"/>
          <w:rFonts w:hint="cs"/>
          <w:rtl/>
        </w:rPr>
        <w:t xml:space="preserve"> را عوض می‌کند. حتی ذوق و سلیق</w:t>
      </w:r>
      <w:r w:rsidR="000A57AE">
        <w:rPr>
          <w:rStyle w:val="1-Char"/>
          <w:rFonts w:hint="cs"/>
          <w:rtl/>
        </w:rPr>
        <w:t>ۀ</w:t>
      </w:r>
      <w:r w:rsidRPr="00D823B5">
        <w:rPr>
          <w:rStyle w:val="1-Char"/>
          <w:rFonts w:hint="cs"/>
          <w:rtl/>
        </w:rPr>
        <w:t xml:space="preserve"> او و مقیاس‌ها و معیارهایش را نیز دستخوش تغییر می‌سازد. به طوری که اگر شما با یک شخص در هردو دوران، در دوران کفر و در دوران ایمان روابط نزدیک داشته باشید، خواهید دید که این انسان دوران ایمان، با آن انسان دوران کفر به کلی متفاوت است و این دو انسان در نام و نشان و </w:t>
      </w:r>
      <w:r w:rsidR="00573166" w:rsidRPr="00D823B5">
        <w:rPr>
          <w:rStyle w:val="1-Char"/>
          <w:rFonts w:hint="cs"/>
          <w:rtl/>
        </w:rPr>
        <w:t>مشخصات و قیاف</w:t>
      </w:r>
      <w:r w:rsidR="000A57AE">
        <w:rPr>
          <w:rStyle w:val="1-Char"/>
          <w:rFonts w:hint="cs"/>
          <w:rtl/>
        </w:rPr>
        <w:t>ۀ</w:t>
      </w:r>
      <w:r w:rsidR="00573166" w:rsidRPr="00D823B5">
        <w:rPr>
          <w:rStyle w:val="1-Char"/>
          <w:rFonts w:hint="cs"/>
          <w:rtl/>
        </w:rPr>
        <w:t xml:space="preserve"> ظاهری دیگر وجه اشتراک</w:t>
      </w:r>
      <w:r w:rsidRPr="00D823B5">
        <w:rPr>
          <w:rStyle w:val="1-Char"/>
          <w:rFonts w:hint="cs"/>
          <w:rtl/>
        </w:rPr>
        <w:t>ی ندارند.</w:t>
      </w:r>
    </w:p>
    <w:p w:rsidR="00A627C8" w:rsidRPr="00D823B5" w:rsidRDefault="00A627C8" w:rsidP="00376812">
      <w:pPr>
        <w:ind w:firstLine="284"/>
        <w:jc w:val="both"/>
        <w:rPr>
          <w:rStyle w:val="1-Char"/>
          <w:rtl/>
        </w:rPr>
      </w:pPr>
      <w:r w:rsidRPr="00376812">
        <w:rPr>
          <w:rStyle w:val="1-Char"/>
          <w:rFonts w:hint="cs"/>
          <w:rtl/>
        </w:rPr>
        <w:t>همچنین، ایمان آن مراحل و شرایط سنی را که روانشناسان و کارشناسان و متخصصان علوم تربیتی تدارک کرده</w:t>
      </w:r>
      <w:r w:rsidR="003C024C" w:rsidRPr="00376812">
        <w:rPr>
          <w:rStyle w:val="1-Char"/>
          <w:rFonts w:hint="cs"/>
          <w:rtl/>
        </w:rPr>
        <w:t xml:space="preserve">‌اند </w:t>
      </w:r>
      <w:r w:rsidRPr="00376812">
        <w:rPr>
          <w:rStyle w:val="1-Char"/>
          <w:rFonts w:hint="cs"/>
          <w:rtl/>
        </w:rPr>
        <w:t>و آن را شرط پیروزی یک تلاش تربیتی دانسته</w:t>
      </w:r>
      <w:r w:rsidR="003C024C" w:rsidRPr="00376812">
        <w:rPr>
          <w:rStyle w:val="1-Char"/>
          <w:rFonts w:hint="cs"/>
          <w:rtl/>
        </w:rPr>
        <w:t xml:space="preserve">‌اند </w:t>
      </w:r>
      <w:r w:rsidRPr="00376812">
        <w:rPr>
          <w:rStyle w:val="1-Char"/>
          <w:rFonts w:hint="cs"/>
          <w:rtl/>
        </w:rPr>
        <w:t xml:space="preserve">قبول ندارد. کارشناسان مسائل تعلیم و تربیت سن معینی را به عنوان سنین عادت پذیری و تشکیل عادت‌های خوب و بد در شخصیت انسان مطرح می‌کنند که عبارت از همان دوران و سنین کودکی است که می‌خواهند بگویند، هنگامی که </w:t>
      </w:r>
      <w:r w:rsidR="00573166" w:rsidRPr="00376812">
        <w:rPr>
          <w:rStyle w:val="1-Char"/>
          <w:rFonts w:hint="cs"/>
          <w:rtl/>
        </w:rPr>
        <w:t>ف</w:t>
      </w:r>
      <w:r w:rsidRPr="00376812">
        <w:rPr>
          <w:rStyle w:val="1-Char"/>
          <w:rFonts w:hint="cs"/>
          <w:rtl/>
        </w:rPr>
        <w:t>رد ی با ویژگی‌ها</w:t>
      </w:r>
      <w:r w:rsidR="00573166" w:rsidRPr="00376812">
        <w:rPr>
          <w:rStyle w:val="1-Char"/>
          <w:rFonts w:hint="cs"/>
          <w:rtl/>
        </w:rPr>
        <w:t>ی روحی و اخلاقی بخصوصی بزرگ شد</w:t>
      </w:r>
      <w:r w:rsidRPr="00376812">
        <w:rPr>
          <w:rStyle w:val="1-Char"/>
          <w:rFonts w:hint="cs"/>
          <w:rtl/>
        </w:rPr>
        <w:t>، دیگر بعید خواهد بود که در آن ویژگی‌ها تغییر قابل ذکری پدید آید. هرکه با هر خلق و خوی و عادتی به سنین جوانی رسید با همان خصوصیات نیز به پیری می‌رسد، و هرکه با هر خلق و خوی و عادتی به سنین پیری رسید، با همان خصوصیات از دنیا می‌رود.</w:t>
      </w:r>
    </w:p>
    <w:tbl>
      <w:tblPr>
        <w:bidiVisual/>
        <w:tblW w:w="0" w:type="auto"/>
        <w:tblLook w:val="04A0" w:firstRow="1" w:lastRow="0" w:firstColumn="1" w:lastColumn="0" w:noHBand="0" w:noVBand="1"/>
      </w:tblPr>
      <w:tblGrid>
        <w:gridCol w:w="3439"/>
        <w:gridCol w:w="411"/>
        <w:gridCol w:w="3454"/>
      </w:tblGrid>
      <w:tr w:rsidR="00C94BFE" w:rsidRPr="00D823B5" w:rsidTr="00502DCE">
        <w:tc>
          <w:tcPr>
            <w:tcW w:w="3623"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وينفع الأدب الأحداث في صغر</w:t>
            </w:r>
            <w:r>
              <w:rPr>
                <w:rStyle w:val="Emphasis"/>
                <w:i w:val="0"/>
                <w:iCs w:val="0"/>
                <w:rtl/>
              </w:rPr>
              <w:br/>
            </w:r>
          </w:p>
        </w:tc>
        <w:tc>
          <w:tcPr>
            <w:tcW w:w="425" w:type="dxa"/>
            <w:shd w:val="clear" w:color="auto" w:fill="auto"/>
          </w:tcPr>
          <w:p w:rsidR="00C94BFE" w:rsidRPr="00502DCE" w:rsidRDefault="00C94BFE" w:rsidP="00502DCE">
            <w:pPr>
              <w:pStyle w:val="5-"/>
              <w:ind w:firstLine="0"/>
              <w:jc w:val="lowKashida"/>
              <w:rPr>
                <w:rStyle w:val="Emphasis"/>
                <w:i w:val="0"/>
                <w:iCs w:val="0"/>
                <w:rtl/>
              </w:rPr>
            </w:pPr>
          </w:p>
        </w:tc>
        <w:tc>
          <w:tcPr>
            <w:tcW w:w="3652"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وليس ينفع عند الشيبة الأدب</w:t>
            </w:r>
            <w:r>
              <w:rPr>
                <w:rStyle w:val="Emphasis"/>
                <w:i w:val="0"/>
                <w:iCs w:val="0"/>
                <w:rtl/>
              </w:rPr>
              <w:br/>
            </w:r>
          </w:p>
        </w:tc>
      </w:tr>
      <w:tr w:rsidR="00C94BFE" w:rsidRPr="00D823B5" w:rsidTr="00502DCE">
        <w:tc>
          <w:tcPr>
            <w:tcW w:w="3623"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إن الغصون إذا قومتها اعتدلت</w:t>
            </w:r>
            <w:r>
              <w:rPr>
                <w:rStyle w:val="Emphasis"/>
                <w:i w:val="0"/>
                <w:iCs w:val="0"/>
                <w:rtl/>
              </w:rPr>
              <w:br/>
            </w:r>
          </w:p>
        </w:tc>
        <w:tc>
          <w:tcPr>
            <w:tcW w:w="425" w:type="dxa"/>
            <w:shd w:val="clear" w:color="auto" w:fill="auto"/>
          </w:tcPr>
          <w:p w:rsidR="00C94BFE" w:rsidRPr="00502DCE" w:rsidRDefault="00C94BFE" w:rsidP="00502DCE">
            <w:pPr>
              <w:pStyle w:val="5-"/>
              <w:ind w:firstLine="0"/>
              <w:jc w:val="lowKashida"/>
              <w:rPr>
                <w:rStyle w:val="Emphasis"/>
                <w:i w:val="0"/>
                <w:iCs w:val="0"/>
                <w:rtl/>
              </w:rPr>
            </w:pPr>
          </w:p>
        </w:tc>
        <w:tc>
          <w:tcPr>
            <w:tcW w:w="3652"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ولن تلين إذا قومتها الخشب</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«تعلیم و تربیت تنها در خردسالی و بر کودکان تأثیر دارد،</w:t>
      </w:r>
    </w:p>
    <w:p w:rsidR="00A627C8" w:rsidRPr="00376812" w:rsidRDefault="00A627C8" w:rsidP="00376812">
      <w:pPr>
        <w:ind w:firstLine="284"/>
        <w:jc w:val="both"/>
        <w:rPr>
          <w:rStyle w:val="1-Char"/>
          <w:rtl/>
        </w:rPr>
      </w:pPr>
      <w:r w:rsidRPr="00376812">
        <w:rPr>
          <w:rStyle w:val="1-Char"/>
          <w:rFonts w:hint="cs"/>
          <w:rtl/>
        </w:rPr>
        <w:t>و چون به پیری رسند، دیگر تعلیم و تربیت سودی نبخشد».</w:t>
      </w:r>
    </w:p>
    <w:p w:rsidR="00A627C8" w:rsidRPr="00376812" w:rsidRDefault="00A627C8" w:rsidP="00376812">
      <w:pPr>
        <w:ind w:firstLine="284"/>
        <w:jc w:val="both"/>
        <w:rPr>
          <w:rStyle w:val="1-Char"/>
          <w:rtl/>
        </w:rPr>
      </w:pPr>
      <w:r w:rsidRPr="00376812">
        <w:rPr>
          <w:rStyle w:val="1-Char"/>
          <w:rFonts w:hint="cs"/>
          <w:rtl/>
        </w:rPr>
        <w:t>«شاخه‌های درختان را تا وقتی تر و تازه</w:t>
      </w:r>
      <w:r w:rsidR="003C024C" w:rsidRPr="00376812">
        <w:rPr>
          <w:rStyle w:val="1-Char"/>
          <w:rFonts w:hint="cs"/>
          <w:rtl/>
        </w:rPr>
        <w:t>‌اند،</w:t>
      </w:r>
      <w:r w:rsidRPr="00376812">
        <w:rPr>
          <w:rStyle w:val="1-Char"/>
          <w:rFonts w:hint="cs"/>
          <w:rtl/>
        </w:rPr>
        <w:t xml:space="preserve"> اگر راست گردانی، راست خواهند آمد، ولی چوب خشک هرگز نرم نخواهد شد اگر بخواهی آن را راست بگردانی».</w:t>
      </w:r>
    </w:p>
    <w:p w:rsidR="00A627C8" w:rsidRPr="00376812" w:rsidRDefault="00A627C8" w:rsidP="00376812">
      <w:pPr>
        <w:ind w:firstLine="284"/>
        <w:jc w:val="both"/>
        <w:rPr>
          <w:rStyle w:val="1-Char"/>
          <w:rtl/>
        </w:rPr>
      </w:pPr>
      <w:r w:rsidRPr="00376812">
        <w:rPr>
          <w:rStyle w:val="1-Char"/>
          <w:rFonts w:hint="cs"/>
          <w:rtl/>
        </w:rPr>
        <w:t xml:space="preserve">اما، فقط یک چیز است که از این قوانین روانشناسان و کارشناسان تعلیم و تربیت سرباز می‌زند، و آن «ایمان» است. «دین» است. </w:t>
      </w:r>
      <w:r w:rsidR="00573166" w:rsidRPr="00376812">
        <w:rPr>
          <w:rStyle w:val="1-Char"/>
          <w:rFonts w:hint="cs"/>
          <w:rtl/>
        </w:rPr>
        <w:t>اگر ایمان</w:t>
      </w:r>
      <w:r w:rsidRPr="00376812">
        <w:rPr>
          <w:rStyle w:val="1-Char"/>
          <w:rFonts w:hint="cs"/>
          <w:rtl/>
        </w:rPr>
        <w:t xml:space="preserve"> در دلی جای گرفت، و در اعماق وجود کسی ریشه دوانید، جهتگیری او را در زندگی تغییر می‌دهد، و نگاهش را بر جهان آفرینش و زندگی انسانی‌اش دگرگون می‌سازد. راجع به چیزهایی که در اطراف خود می‌نگرد و پدیده‌هایی که با</w:t>
      </w:r>
      <w:r w:rsidR="00477E98" w:rsidRPr="00376812">
        <w:rPr>
          <w:rStyle w:val="1-Char"/>
          <w:rFonts w:hint="cs"/>
          <w:rtl/>
        </w:rPr>
        <w:t xml:space="preserve"> آن‌ها </w:t>
      </w:r>
      <w:r w:rsidRPr="00376812">
        <w:rPr>
          <w:rStyle w:val="1-Char"/>
          <w:rFonts w:hint="cs"/>
          <w:rtl/>
        </w:rPr>
        <w:t>مواجه می‌گردد، و کردارهایی که از خود و دیگران مشاهده می‌کند، احکام دیگری صادر می‌کند و رفتارش را با خدا و خلق تعدیل می‌کند، و جوانی و میانسالی و پیری هیچکدام مانع این دگرگونی نمی‌شوند.</w:t>
      </w:r>
    </w:p>
    <w:p w:rsidR="00A627C8" w:rsidRPr="00376812" w:rsidRDefault="00A627C8" w:rsidP="000D5ED4">
      <w:pPr>
        <w:ind w:firstLine="284"/>
        <w:jc w:val="both"/>
        <w:rPr>
          <w:rStyle w:val="1-Char"/>
          <w:rtl/>
        </w:rPr>
      </w:pPr>
      <w:r w:rsidRPr="00376812">
        <w:rPr>
          <w:rStyle w:val="1-Char"/>
          <w:rFonts w:hint="cs"/>
          <w:rtl/>
        </w:rPr>
        <w:t>داستان جادوگران فرعون را که شنیده</w:t>
      </w:r>
      <w:r w:rsidR="000D5ED4">
        <w:rPr>
          <w:rStyle w:val="1-Char"/>
          <w:rFonts w:hint="eastAsia"/>
          <w:rtl/>
        </w:rPr>
        <w:t>‌</w:t>
      </w:r>
      <w:r w:rsidRPr="00376812">
        <w:rPr>
          <w:rStyle w:val="1-Char"/>
          <w:rFonts w:hint="cs"/>
          <w:rtl/>
        </w:rPr>
        <w:t>اید. خدا داستان‌شان را در قرآنکریم برای ما بیان کرده است:</w:t>
      </w:r>
    </w:p>
    <w:p w:rsidR="003A126C" w:rsidRPr="00C10EC8" w:rsidRDefault="003A126C" w:rsidP="00073512">
      <w:pPr>
        <w:ind w:firstLine="284"/>
        <w:jc w:val="both"/>
        <w:rPr>
          <w:rStyle w:val="7-Char"/>
          <w:rtl/>
        </w:rPr>
      </w:pPr>
      <w:r>
        <w:rPr>
          <w:rStyle w:val="Emphasis"/>
          <w:rFonts w:ascii="Traditional Arabic" w:hAnsi="Traditional Arabic" w:cs="Traditional Arabic"/>
          <w:i w:val="0"/>
          <w:iCs w:val="0"/>
          <w:rtl/>
          <w:lang w:bidi="fa-IR"/>
        </w:rPr>
        <w:t>﴿</w:t>
      </w:r>
      <w:r w:rsidR="00073512" w:rsidRPr="00C10EC8">
        <w:rPr>
          <w:rStyle w:val="7-Char"/>
          <w:rtl/>
        </w:rPr>
        <w:t xml:space="preserve">فَأَلۡقَىٰ عَصَاهُ فَإِذَا هِيَ ثُعۡبَانٞ مُّبِينٞ ٣٢ </w:t>
      </w:r>
      <w:r w:rsidR="00073512" w:rsidRPr="00C10EC8">
        <w:rPr>
          <w:rStyle w:val="7-Char"/>
          <w:rFonts w:hint="eastAsia"/>
          <w:rtl/>
        </w:rPr>
        <w:t>وَنَزَعَ</w:t>
      </w:r>
      <w:r w:rsidR="00073512" w:rsidRPr="00C10EC8">
        <w:rPr>
          <w:rStyle w:val="7-Char"/>
          <w:rtl/>
        </w:rPr>
        <w:t xml:space="preserve"> يَدَهُ</w:t>
      </w:r>
      <w:r w:rsidR="00073512" w:rsidRPr="00C10EC8">
        <w:rPr>
          <w:rStyle w:val="7-Char"/>
          <w:rFonts w:hint="cs"/>
          <w:rtl/>
        </w:rPr>
        <w:t>ۥ</w:t>
      </w:r>
      <w:r w:rsidR="00073512" w:rsidRPr="00C10EC8">
        <w:rPr>
          <w:rStyle w:val="7-Char"/>
          <w:rtl/>
        </w:rPr>
        <w:t xml:space="preserve"> فَإِذَا هِيَ بَيۡضَآءُ لِلنَّٰظِرِينَ ٣٣ </w:t>
      </w:r>
      <w:r w:rsidR="00073512" w:rsidRPr="00C10EC8">
        <w:rPr>
          <w:rStyle w:val="7-Char"/>
          <w:rFonts w:hint="eastAsia"/>
          <w:rtl/>
        </w:rPr>
        <w:t>قَالَ</w:t>
      </w:r>
      <w:r w:rsidR="00073512" w:rsidRPr="00C10EC8">
        <w:rPr>
          <w:rStyle w:val="7-Char"/>
          <w:rtl/>
        </w:rPr>
        <w:t xml:space="preserve"> لِلۡمَلَإِ حَوۡلَهُ</w:t>
      </w:r>
      <w:r w:rsidR="00073512" w:rsidRPr="00C10EC8">
        <w:rPr>
          <w:rStyle w:val="7-Char"/>
          <w:rFonts w:hint="cs"/>
          <w:rtl/>
        </w:rPr>
        <w:t>ۥٓ</w:t>
      </w:r>
      <w:r w:rsidR="00073512" w:rsidRPr="00C10EC8">
        <w:rPr>
          <w:rStyle w:val="7-Char"/>
          <w:rtl/>
        </w:rPr>
        <w:t xml:space="preserve"> إِنَّ هَٰذَا لَسَٰحِرٌ عَلِيمٞ ٣٤ </w:t>
      </w:r>
      <w:r w:rsidR="00073512" w:rsidRPr="00C10EC8">
        <w:rPr>
          <w:rStyle w:val="7-Char"/>
          <w:rFonts w:hint="eastAsia"/>
          <w:rtl/>
        </w:rPr>
        <w:t>يُرِيدُ</w:t>
      </w:r>
      <w:r w:rsidR="00073512" w:rsidRPr="00C10EC8">
        <w:rPr>
          <w:rStyle w:val="7-Char"/>
          <w:rtl/>
        </w:rPr>
        <w:t xml:space="preserve"> أَن يُخۡرِجَكُم مِّنۡ أَرۡضِكُم بِسِحۡرِهِ</w:t>
      </w:r>
      <w:r w:rsidR="00073512" w:rsidRPr="00C10EC8">
        <w:rPr>
          <w:rStyle w:val="7-Char"/>
          <w:rFonts w:hint="cs"/>
          <w:rtl/>
        </w:rPr>
        <w:t>ۦ</w:t>
      </w:r>
      <w:r w:rsidR="00073512" w:rsidRPr="00C10EC8">
        <w:rPr>
          <w:rStyle w:val="7-Char"/>
          <w:rtl/>
        </w:rPr>
        <w:t xml:space="preserve"> فَمَاذَا تَأۡمُرُونَ ٣٥ </w:t>
      </w:r>
      <w:r w:rsidR="00073512" w:rsidRPr="00C10EC8">
        <w:rPr>
          <w:rStyle w:val="7-Char"/>
          <w:rFonts w:hint="eastAsia"/>
          <w:rtl/>
        </w:rPr>
        <w:t>قَالُوٓاْ</w:t>
      </w:r>
      <w:r w:rsidR="00073512" w:rsidRPr="00C10EC8">
        <w:rPr>
          <w:rStyle w:val="7-Char"/>
          <w:rtl/>
        </w:rPr>
        <w:t xml:space="preserve"> أَرۡجِهۡ وَأَخَاهُ وَ</w:t>
      </w:r>
      <w:r w:rsidR="00073512" w:rsidRPr="00C10EC8">
        <w:rPr>
          <w:rStyle w:val="7-Char"/>
          <w:rFonts w:hint="cs"/>
          <w:rtl/>
        </w:rPr>
        <w:t>ٱ</w:t>
      </w:r>
      <w:r w:rsidR="00073512" w:rsidRPr="00C10EC8">
        <w:rPr>
          <w:rStyle w:val="7-Char"/>
          <w:rFonts w:hint="eastAsia"/>
          <w:rtl/>
        </w:rPr>
        <w:t>بۡعَثۡ</w:t>
      </w:r>
      <w:r w:rsidR="00073512" w:rsidRPr="00C10EC8">
        <w:rPr>
          <w:rStyle w:val="7-Char"/>
          <w:rtl/>
        </w:rPr>
        <w:t xml:space="preserve"> فِي </w:t>
      </w:r>
      <w:r w:rsidR="00073512" w:rsidRPr="00C10EC8">
        <w:rPr>
          <w:rStyle w:val="7-Char"/>
          <w:rFonts w:hint="cs"/>
          <w:rtl/>
        </w:rPr>
        <w:t>ٱ</w:t>
      </w:r>
      <w:r w:rsidR="00073512" w:rsidRPr="00C10EC8">
        <w:rPr>
          <w:rStyle w:val="7-Char"/>
          <w:rFonts w:hint="eastAsia"/>
          <w:rtl/>
        </w:rPr>
        <w:t>لۡمَدَآئِنِ</w:t>
      </w:r>
      <w:r w:rsidR="00073512" w:rsidRPr="00C10EC8">
        <w:rPr>
          <w:rStyle w:val="7-Char"/>
          <w:rtl/>
        </w:rPr>
        <w:t xml:space="preserve"> حَٰشِرِينَ ٣٦</w:t>
      </w:r>
      <w:r w:rsidR="00706D5C" w:rsidRPr="00C10EC8">
        <w:rPr>
          <w:rStyle w:val="7-Char"/>
          <w:rtl/>
        </w:rPr>
        <w:t xml:space="preserve"> </w:t>
      </w:r>
      <w:r w:rsidR="00073512" w:rsidRPr="00C10EC8">
        <w:rPr>
          <w:rStyle w:val="7-Char"/>
          <w:rtl/>
        </w:rPr>
        <w:t xml:space="preserve">يَأۡتُوكَ بِكُلِّ سَحَّارٍ عَلِيمٖ ٣٧ </w:t>
      </w:r>
      <w:r w:rsidR="00073512" w:rsidRPr="00C10EC8">
        <w:rPr>
          <w:rStyle w:val="7-Char"/>
          <w:rFonts w:hint="eastAsia"/>
          <w:rtl/>
        </w:rPr>
        <w:t>فَجُمِعَ</w:t>
      </w:r>
      <w:r w:rsidR="00073512" w:rsidRPr="00C10EC8">
        <w:rPr>
          <w:rStyle w:val="7-Char"/>
          <w:rtl/>
        </w:rPr>
        <w:t xml:space="preserve"> </w:t>
      </w:r>
      <w:r w:rsidR="00073512" w:rsidRPr="00C10EC8">
        <w:rPr>
          <w:rStyle w:val="7-Char"/>
          <w:rFonts w:hint="cs"/>
          <w:rtl/>
        </w:rPr>
        <w:t>ٱ</w:t>
      </w:r>
      <w:r w:rsidR="00073512" w:rsidRPr="00C10EC8">
        <w:rPr>
          <w:rStyle w:val="7-Char"/>
          <w:rFonts w:hint="eastAsia"/>
          <w:rtl/>
        </w:rPr>
        <w:t>لسَّحَرَةُ</w:t>
      </w:r>
      <w:r w:rsidR="00073512" w:rsidRPr="00C10EC8">
        <w:rPr>
          <w:rStyle w:val="7-Char"/>
          <w:rtl/>
        </w:rPr>
        <w:t xml:space="preserve"> لِمِيقَٰتِ يَوۡمٖ مَّعۡلُومٖ ٣٨</w:t>
      </w:r>
      <w:r w:rsidR="00706D5C" w:rsidRPr="00C10EC8">
        <w:rPr>
          <w:rStyle w:val="7-Char"/>
          <w:rtl/>
        </w:rPr>
        <w:t xml:space="preserve"> </w:t>
      </w:r>
      <w:r w:rsidR="00073512" w:rsidRPr="00C10EC8">
        <w:rPr>
          <w:rStyle w:val="7-Char"/>
          <w:rtl/>
        </w:rPr>
        <w:t xml:space="preserve">وَقِيلَ لِلنَّاسِ هَلۡ أَنتُم مُّجۡتَمِعُونَ ٣٩ </w:t>
      </w:r>
      <w:r w:rsidR="00073512" w:rsidRPr="00C10EC8">
        <w:rPr>
          <w:rStyle w:val="7-Char"/>
          <w:rFonts w:hint="eastAsia"/>
          <w:rtl/>
        </w:rPr>
        <w:t>لَعَلَّنَا</w:t>
      </w:r>
      <w:r w:rsidR="00073512" w:rsidRPr="00C10EC8">
        <w:rPr>
          <w:rStyle w:val="7-Char"/>
          <w:rtl/>
        </w:rPr>
        <w:t xml:space="preserve"> نَتَّبِعُ </w:t>
      </w:r>
      <w:r w:rsidR="00073512" w:rsidRPr="00C10EC8">
        <w:rPr>
          <w:rStyle w:val="7-Char"/>
          <w:rFonts w:hint="cs"/>
          <w:rtl/>
        </w:rPr>
        <w:t>ٱ</w:t>
      </w:r>
      <w:r w:rsidR="00073512" w:rsidRPr="00C10EC8">
        <w:rPr>
          <w:rStyle w:val="7-Char"/>
          <w:rFonts w:hint="eastAsia"/>
          <w:rtl/>
        </w:rPr>
        <w:t>لسَّحَرَةَ</w:t>
      </w:r>
      <w:r w:rsidR="00073512" w:rsidRPr="00C10EC8">
        <w:rPr>
          <w:rStyle w:val="7-Char"/>
          <w:rtl/>
        </w:rPr>
        <w:t xml:space="preserve"> إِن كَانُواْ هُمُ </w:t>
      </w:r>
      <w:r w:rsidR="00073512" w:rsidRPr="00C10EC8">
        <w:rPr>
          <w:rStyle w:val="7-Char"/>
          <w:rFonts w:hint="cs"/>
          <w:rtl/>
        </w:rPr>
        <w:t>ٱ</w:t>
      </w:r>
      <w:r w:rsidR="00073512" w:rsidRPr="00C10EC8">
        <w:rPr>
          <w:rStyle w:val="7-Char"/>
          <w:rFonts w:hint="eastAsia"/>
          <w:rtl/>
        </w:rPr>
        <w:t>لۡغَٰلِبِينَ</w:t>
      </w:r>
      <w:r w:rsidR="00073512" w:rsidRPr="00C10EC8">
        <w:rPr>
          <w:rStyle w:val="7-Char"/>
          <w:rtl/>
        </w:rPr>
        <w:t xml:space="preserve"> ٤٠ </w:t>
      </w:r>
      <w:r w:rsidR="00073512" w:rsidRPr="00C10EC8">
        <w:rPr>
          <w:rStyle w:val="7-Char"/>
          <w:rFonts w:hint="eastAsia"/>
          <w:rtl/>
        </w:rPr>
        <w:t>فَلَمَّا</w:t>
      </w:r>
      <w:r w:rsidR="00073512" w:rsidRPr="00C10EC8">
        <w:rPr>
          <w:rStyle w:val="7-Char"/>
          <w:rtl/>
        </w:rPr>
        <w:t xml:space="preserve"> جَآءَ </w:t>
      </w:r>
      <w:r w:rsidR="00073512" w:rsidRPr="00C10EC8">
        <w:rPr>
          <w:rStyle w:val="7-Char"/>
          <w:rFonts w:hint="cs"/>
          <w:rtl/>
        </w:rPr>
        <w:t>ٱ</w:t>
      </w:r>
      <w:r w:rsidR="00073512" w:rsidRPr="00C10EC8">
        <w:rPr>
          <w:rStyle w:val="7-Char"/>
          <w:rFonts w:hint="eastAsia"/>
          <w:rtl/>
        </w:rPr>
        <w:t>لسَّحَرَةُ</w:t>
      </w:r>
      <w:r w:rsidR="00073512" w:rsidRPr="00C10EC8">
        <w:rPr>
          <w:rStyle w:val="7-Char"/>
          <w:rtl/>
        </w:rPr>
        <w:t xml:space="preserve"> قَالُواْ لِفِرۡعَوۡنَ أَئِنَّ لَنَا لَأَجۡرًا إِن كُنَّا نَحۡنُ </w:t>
      </w:r>
      <w:r w:rsidR="00073512" w:rsidRPr="00C10EC8">
        <w:rPr>
          <w:rStyle w:val="7-Char"/>
          <w:rFonts w:hint="cs"/>
          <w:rtl/>
        </w:rPr>
        <w:t>ٱ</w:t>
      </w:r>
      <w:r w:rsidR="00073512" w:rsidRPr="00C10EC8">
        <w:rPr>
          <w:rStyle w:val="7-Char"/>
          <w:rFonts w:hint="eastAsia"/>
          <w:rtl/>
        </w:rPr>
        <w:t>لۡغَٰلِبِينَ</w:t>
      </w:r>
      <w:r w:rsidR="00073512" w:rsidRPr="00C10EC8">
        <w:rPr>
          <w:rStyle w:val="7-Char"/>
          <w:rtl/>
        </w:rPr>
        <w:t xml:space="preserve"> ٤١ </w:t>
      </w:r>
      <w:r w:rsidR="00073512" w:rsidRPr="00C10EC8">
        <w:rPr>
          <w:rStyle w:val="7-Char"/>
          <w:rFonts w:hint="eastAsia"/>
          <w:rtl/>
        </w:rPr>
        <w:t>قَالَ</w:t>
      </w:r>
      <w:r w:rsidR="00073512" w:rsidRPr="00C10EC8">
        <w:rPr>
          <w:rStyle w:val="7-Char"/>
          <w:rtl/>
        </w:rPr>
        <w:t xml:space="preserve"> نَعَمۡ وَإِنَّكُمۡ إِذٗا لَّمِنَ </w:t>
      </w:r>
      <w:r w:rsidR="00073512" w:rsidRPr="00C10EC8">
        <w:rPr>
          <w:rStyle w:val="7-Char"/>
          <w:rFonts w:hint="cs"/>
          <w:rtl/>
        </w:rPr>
        <w:t>ٱ</w:t>
      </w:r>
      <w:r w:rsidR="00073512" w:rsidRPr="00C10EC8">
        <w:rPr>
          <w:rStyle w:val="7-Char"/>
          <w:rFonts w:hint="eastAsia"/>
          <w:rtl/>
        </w:rPr>
        <w:t>لۡمُقَرَّبِينَ</w:t>
      </w:r>
      <w:r w:rsidR="00073512" w:rsidRPr="00C10EC8">
        <w:rPr>
          <w:rStyle w:val="7-Char"/>
          <w:rtl/>
        </w:rPr>
        <w:t xml:space="preserve"> ٤٢ </w:t>
      </w:r>
      <w:r w:rsidR="00073512" w:rsidRPr="00C10EC8">
        <w:rPr>
          <w:rStyle w:val="7-Char"/>
          <w:rFonts w:hint="eastAsia"/>
          <w:rtl/>
        </w:rPr>
        <w:t>قَالَ</w:t>
      </w:r>
      <w:r w:rsidR="00073512" w:rsidRPr="00C10EC8">
        <w:rPr>
          <w:rStyle w:val="7-Char"/>
          <w:rtl/>
        </w:rPr>
        <w:t xml:space="preserve"> لَهُم مُّوسَىٰٓ أَلۡقُواْ مَآ أَنتُم مُّلۡقُونَ ٤٣ </w:t>
      </w:r>
      <w:r w:rsidR="00073512" w:rsidRPr="00C10EC8">
        <w:rPr>
          <w:rStyle w:val="7-Char"/>
          <w:rFonts w:hint="eastAsia"/>
          <w:rtl/>
        </w:rPr>
        <w:t>فَأَلۡقَوۡاْ</w:t>
      </w:r>
      <w:r w:rsidR="00073512" w:rsidRPr="00C10EC8">
        <w:rPr>
          <w:rStyle w:val="7-Char"/>
          <w:rtl/>
        </w:rPr>
        <w:t xml:space="preserve"> حِبَالَهُمۡ وَعِصِيَّهُمۡ وَقَالُواْ بِعِزَّةِ فِرۡعَوۡنَ إِنَّا لَنَحۡنُ </w:t>
      </w:r>
      <w:r w:rsidR="00073512" w:rsidRPr="00C10EC8">
        <w:rPr>
          <w:rStyle w:val="7-Char"/>
          <w:rFonts w:hint="cs"/>
          <w:rtl/>
        </w:rPr>
        <w:t>ٱ</w:t>
      </w:r>
      <w:r w:rsidR="00073512" w:rsidRPr="00C10EC8">
        <w:rPr>
          <w:rStyle w:val="7-Char"/>
          <w:rFonts w:hint="eastAsia"/>
          <w:rtl/>
        </w:rPr>
        <w:t>لۡغَٰلِبُونَ</w:t>
      </w:r>
      <w:r w:rsidR="00073512" w:rsidRPr="00C10EC8">
        <w:rPr>
          <w:rStyle w:val="7-Char"/>
          <w:rtl/>
        </w:rPr>
        <w:t xml:space="preserve"> ٤٤ </w:t>
      </w:r>
      <w:r w:rsidR="00073512" w:rsidRPr="00C10EC8">
        <w:rPr>
          <w:rStyle w:val="7-Char"/>
          <w:rFonts w:hint="eastAsia"/>
          <w:rtl/>
        </w:rPr>
        <w:t>فَأَلۡقَىٰ</w:t>
      </w:r>
      <w:r w:rsidR="00073512" w:rsidRPr="00C10EC8">
        <w:rPr>
          <w:rStyle w:val="7-Char"/>
          <w:rtl/>
        </w:rPr>
        <w:t xml:space="preserve"> مُوسَىٰ عَصَاهُ فَإِذَا هِيَ تَلۡقَفُ مَا يَأۡفِكُونَ ٤٥</w:t>
      </w:r>
      <w:r w:rsidR="00706D5C" w:rsidRPr="00C10EC8">
        <w:rPr>
          <w:rStyle w:val="7-Char"/>
          <w:rtl/>
        </w:rPr>
        <w:t xml:space="preserve"> </w:t>
      </w:r>
      <w:r w:rsidR="00073512" w:rsidRPr="00C10EC8">
        <w:rPr>
          <w:rStyle w:val="7-Char"/>
          <w:rtl/>
        </w:rPr>
        <w:t xml:space="preserve">فَأُلۡقِيَ </w:t>
      </w:r>
      <w:r w:rsidR="00073512" w:rsidRPr="00C10EC8">
        <w:rPr>
          <w:rStyle w:val="7-Char"/>
          <w:rFonts w:hint="cs"/>
          <w:rtl/>
        </w:rPr>
        <w:t>ٱ</w:t>
      </w:r>
      <w:r w:rsidR="00073512" w:rsidRPr="00C10EC8">
        <w:rPr>
          <w:rStyle w:val="7-Char"/>
          <w:rFonts w:hint="eastAsia"/>
          <w:rtl/>
        </w:rPr>
        <w:t>لسَّحَرَةُ</w:t>
      </w:r>
      <w:r w:rsidR="00073512" w:rsidRPr="00C10EC8">
        <w:rPr>
          <w:rStyle w:val="7-Char"/>
          <w:rtl/>
        </w:rPr>
        <w:t xml:space="preserve"> سَٰجِدِينَ ٤٦</w:t>
      </w:r>
      <w:r w:rsidR="00706D5C" w:rsidRPr="00C10EC8">
        <w:rPr>
          <w:rStyle w:val="7-Char"/>
          <w:rtl/>
        </w:rPr>
        <w:t xml:space="preserve"> </w:t>
      </w:r>
      <w:r w:rsidR="00073512" w:rsidRPr="00C10EC8">
        <w:rPr>
          <w:rStyle w:val="7-Char"/>
          <w:rtl/>
        </w:rPr>
        <w:t xml:space="preserve">قَالُوٓاْ ءَامَنَّا بِرَبِّ </w:t>
      </w:r>
      <w:r w:rsidR="00073512" w:rsidRPr="00C10EC8">
        <w:rPr>
          <w:rStyle w:val="7-Char"/>
          <w:rFonts w:hint="cs"/>
          <w:rtl/>
        </w:rPr>
        <w:t>ٱ</w:t>
      </w:r>
      <w:r w:rsidR="00073512" w:rsidRPr="00C10EC8">
        <w:rPr>
          <w:rStyle w:val="7-Char"/>
          <w:rFonts w:hint="eastAsia"/>
          <w:rtl/>
        </w:rPr>
        <w:t>لۡعَٰلَمِينَ</w:t>
      </w:r>
      <w:r w:rsidR="00073512" w:rsidRPr="00C10EC8">
        <w:rPr>
          <w:rStyle w:val="7-Char"/>
          <w:rtl/>
        </w:rPr>
        <w:t xml:space="preserve"> ٤٧ </w:t>
      </w:r>
      <w:r w:rsidR="00073512" w:rsidRPr="00C10EC8">
        <w:rPr>
          <w:rStyle w:val="7-Char"/>
          <w:rFonts w:hint="eastAsia"/>
          <w:rtl/>
        </w:rPr>
        <w:t>رَبِّ</w:t>
      </w:r>
      <w:r w:rsidR="00073512" w:rsidRPr="00C10EC8">
        <w:rPr>
          <w:rStyle w:val="7-Char"/>
          <w:rtl/>
        </w:rPr>
        <w:t xml:space="preserve"> مُوسَىٰ وَهَٰرُونَ ٤٨ </w:t>
      </w:r>
      <w:r w:rsidR="00073512" w:rsidRPr="00C10EC8">
        <w:rPr>
          <w:rStyle w:val="7-Char"/>
          <w:rFonts w:hint="eastAsia"/>
          <w:rtl/>
        </w:rPr>
        <w:t>قَالَ</w:t>
      </w:r>
      <w:r w:rsidR="00073512" w:rsidRPr="00C10EC8">
        <w:rPr>
          <w:rStyle w:val="7-Char"/>
          <w:rtl/>
        </w:rPr>
        <w:t xml:space="preserve"> ءَامَنتُمۡ لَهُ</w:t>
      </w:r>
      <w:r w:rsidR="00073512" w:rsidRPr="00C10EC8">
        <w:rPr>
          <w:rStyle w:val="7-Char"/>
          <w:rFonts w:hint="cs"/>
          <w:rtl/>
        </w:rPr>
        <w:t>ۥ</w:t>
      </w:r>
      <w:r w:rsidR="00073512" w:rsidRPr="00C10EC8">
        <w:rPr>
          <w:rStyle w:val="7-Char"/>
          <w:rtl/>
        </w:rPr>
        <w:t xml:space="preserve"> قَبۡلَ أَنۡ ءَاذَنَ لَكُمۡۖ إِنَّهُ</w:t>
      </w:r>
      <w:r w:rsidR="00073512" w:rsidRPr="00C10EC8">
        <w:rPr>
          <w:rStyle w:val="7-Char"/>
          <w:rFonts w:hint="cs"/>
          <w:rtl/>
        </w:rPr>
        <w:t>ۥ</w:t>
      </w:r>
      <w:r w:rsidR="00073512" w:rsidRPr="00C10EC8">
        <w:rPr>
          <w:rStyle w:val="7-Char"/>
          <w:rtl/>
        </w:rPr>
        <w:t xml:space="preserve"> لَكَبِيرُكُمُ </w:t>
      </w:r>
      <w:r w:rsidR="00073512" w:rsidRPr="00C10EC8">
        <w:rPr>
          <w:rStyle w:val="7-Char"/>
          <w:rFonts w:hint="cs"/>
          <w:rtl/>
        </w:rPr>
        <w:t>ٱ</w:t>
      </w:r>
      <w:r w:rsidR="00073512" w:rsidRPr="00C10EC8">
        <w:rPr>
          <w:rStyle w:val="7-Char"/>
          <w:rFonts w:hint="eastAsia"/>
          <w:rtl/>
        </w:rPr>
        <w:t>لَّذِي</w:t>
      </w:r>
      <w:r w:rsidR="00073512" w:rsidRPr="00C10EC8">
        <w:rPr>
          <w:rStyle w:val="7-Char"/>
          <w:rtl/>
        </w:rPr>
        <w:t xml:space="preserve"> عَلَّمَكُمُ </w:t>
      </w:r>
      <w:r w:rsidR="00073512" w:rsidRPr="00C10EC8">
        <w:rPr>
          <w:rStyle w:val="7-Char"/>
          <w:rFonts w:hint="cs"/>
          <w:rtl/>
        </w:rPr>
        <w:t>ٱ</w:t>
      </w:r>
      <w:r w:rsidR="00073512" w:rsidRPr="00C10EC8">
        <w:rPr>
          <w:rStyle w:val="7-Char"/>
          <w:rFonts w:hint="eastAsia"/>
          <w:rtl/>
        </w:rPr>
        <w:t>لسِّحۡرَ</w:t>
      </w:r>
      <w:r w:rsidR="00073512" w:rsidRPr="00C10EC8">
        <w:rPr>
          <w:rStyle w:val="7-Char"/>
          <w:rtl/>
        </w:rPr>
        <w:t xml:space="preserve"> فَلَسَوۡفَ تَعۡلَمُونَۚ لَأُقَطِّعَنَّ أَيۡدِيَكُمۡ وَأَرۡجُلَكُم مِّنۡ خِلَٰفٖ وَلَأُصَلِّبَنَّكُمۡ أَجۡمَعِينَ ٤٩ </w:t>
      </w:r>
      <w:r w:rsidR="00073512" w:rsidRPr="00C10EC8">
        <w:rPr>
          <w:rStyle w:val="7-Char"/>
          <w:rFonts w:hint="eastAsia"/>
          <w:rtl/>
        </w:rPr>
        <w:t>قَالُواْ</w:t>
      </w:r>
      <w:r w:rsidR="00073512" w:rsidRPr="00C10EC8">
        <w:rPr>
          <w:rStyle w:val="7-Char"/>
          <w:rtl/>
        </w:rPr>
        <w:t xml:space="preserve"> لَا ضَيۡرَۖ إِنَّآ إِلَىٰ رَبِّنَا مُنقَلِبُونَ ٥٠ </w:t>
      </w:r>
      <w:r w:rsidR="00073512" w:rsidRPr="00C10EC8">
        <w:rPr>
          <w:rStyle w:val="7-Char"/>
          <w:rFonts w:hint="eastAsia"/>
          <w:rtl/>
        </w:rPr>
        <w:t>إِنَّا</w:t>
      </w:r>
      <w:r w:rsidR="00073512" w:rsidRPr="00C10EC8">
        <w:rPr>
          <w:rStyle w:val="7-Char"/>
          <w:rtl/>
        </w:rPr>
        <w:t xml:space="preserve"> نَطۡمَعُ أَن يَغۡفِرَ لَنَا رَبُّنَا خَطَٰيَٰنَآ أَن كُنَّآ أَوَّلَ </w:t>
      </w:r>
      <w:r w:rsidR="00073512" w:rsidRPr="00C10EC8">
        <w:rPr>
          <w:rStyle w:val="7-Char"/>
          <w:rFonts w:hint="cs"/>
          <w:rtl/>
        </w:rPr>
        <w:t>ٱ</w:t>
      </w:r>
      <w:r w:rsidR="00073512" w:rsidRPr="00C10EC8">
        <w:rPr>
          <w:rStyle w:val="7-Char"/>
          <w:rFonts w:hint="eastAsia"/>
          <w:rtl/>
        </w:rPr>
        <w:t>لۡمُؤۡمِنِينَ</w:t>
      </w:r>
      <w:r w:rsidR="00073512" w:rsidRPr="00C10EC8">
        <w:rPr>
          <w:rStyle w:val="7-Char"/>
          <w:rtl/>
        </w:rPr>
        <w:t xml:space="preserve"> ٥١</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الشعراء: 32-51</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موسی عصایش را افکند و ناگهان اژدهایی بزرگ گردید * و دستش را از گریبان بدر آورد و تماشاکنندگان آن را درخشان و تابان دیدند * فرعون به اشراف مصر و اطرافیانش گفت که این مرد جادوگر دانایی است * می‌خواهد شما را از سرزمین‌تان با سحر و جادویش بیرون گرداند. شما چه می‌فرمایید؟ * گفتند: او و برادرش را بازداشت کن و جارچیان را در شهرها برانگیز * جادوگران دانا را از هر کران نزد تو آورند * جادوگران در موعد مقرر و معین گرد آمدند * به مردم گفت</w:t>
      </w:r>
      <w:r w:rsidR="00573166" w:rsidRPr="00376812">
        <w:rPr>
          <w:rStyle w:val="1-Char"/>
          <w:rFonts w:hint="cs"/>
          <w:rtl/>
        </w:rPr>
        <w:t>ه شد</w:t>
      </w:r>
      <w:r w:rsidRPr="00376812">
        <w:rPr>
          <w:rStyle w:val="1-Char"/>
          <w:rFonts w:hint="cs"/>
          <w:rtl/>
        </w:rPr>
        <w:t xml:space="preserve">: </w:t>
      </w:r>
      <w:r w:rsidR="00573166" w:rsidRPr="00376812">
        <w:rPr>
          <w:rStyle w:val="1-Char"/>
          <w:rFonts w:hint="cs"/>
          <w:rtl/>
        </w:rPr>
        <w:t xml:space="preserve">آیا شما </w:t>
      </w:r>
      <w:r w:rsidRPr="00376812">
        <w:rPr>
          <w:rStyle w:val="1-Char"/>
          <w:rFonts w:hint="cs"/>
          <w:rtl/>
        </w:rPr>
        <w:t>فراهم می‌آیید؟ * تا جادوگران را همراهی کنیم، اگر پیروز شدند * جادوگران چون آمدند، به فرعون گفتند: ما حتماً دستمزدی خواهیم داشت اگر ما پیروز شدیم؟ * گفت: آری، و شما در آن صورت از مقربان خواهید بود * موسی به جادوگران گفت: بیفکنید هرچه را که می‌خواهید بیفکنید * ریسمان‌ها و چوبدستی‌هایشان را افکندند و گفتند: به عزت فرعون سوگند که ما حتماً پیروز خواهیم گردید * موسی نیز عصایش را افکند، و ناگهان دیدند که هم</w:t>
      </w:r>
      <w:r w:rsidR="000A57AE">
        <w:rPr>
          <w:rStyle w:val="1-Char"/>
          <w:rFonts w:hint="cs"/>
          <w:rtl/>
        </w:rPr>
        <w:t>ۀ</w:t>
      </w:r>
      <w:r w:rsidRPr="00376812">
        <w:rPr>
          <w:rStyle w:val="1-Char"/>
          <w:rFonts w:hint="cs"/>
          <w:rtl/>
        </w:rPr>
        <w:t xml:space="preserve"> ساخته و پرداخته‌های جادوگران را می‌بلعد * جادوگران به سجده درافتادند * گفتند: به پروردگار جهانیان ایمان آوردیم * پروردگار موسی و هارون * فرعون گفت: ایمان آوردید پیش از آن که من اذن‌تان دهم * او همان بزرگِ جادوگران است که شما را جادو آموخته است. خواهید دانست * دست‌ها و پاهایتان را چپ و راست قطع خواهم کرد و هم</w:t>
      </w:r>
      <w:r w:rsidR="000A57AE">
        <w:rPr>
          <w:rStyle w:val="1-Char"/>
          <w:rFonts w:hint="cs"/>
          <w:rtl/>
        </w:rPr>
        <w:t>ۀ</w:t>
      </w:r>
      <w:r w:rsidRPr="00376812">
        <w:rPr>
          <w:rStyle w:val="1-Char"/>
          <w:rFonts w:hint="cs"/>
          <w:rtl/>
        </w:rPr>
        <w:t xml:space="preserve"> شما را یکجا به دار خواهم آویخت * گفتند: باکی نیست! ما به سوی پروردگارمان بازگشته</w:t>
      </w:r>
      <w:r w:rsidR="006915E3" w:rsidRPr="00376812">
        <w:rPr>
          <w:rStyle w:val="1-Char"/>
          <w:rFonts w:hint="cs"/>
          <w:rtl/>
        </w:rPr>
        <w:t xml:space="preserve">‌ایم </w:t>
      </w:r>
      <w:r w:rsidRPr="00376812">
        <w:rPr>
          <w:rStyle w:val="1-Char"/>
          <w:rFonts w:hint="cs"/>
          <w:rtl/>
        </w:rPr>
        <w:t>* ما در طمعِ آن به سر می‌بریم که پروردگارمان کجروی‌هایمان را به خاطر آن که پ</w:t>
      </w:r>
      <w:r w:rsidR="00573166" w:rsidRPr="00376812">
        <w:rPr>
          <w:rStyle w:val="1-Char"/>
          <w:rFonts w:hint="cs"/>
          <w:rtl/>
        </w:rPr>
        <w:t>یش</w:t>
      </w:r>
      <w:r w:rsidRPr="00376812">
        <w:rPr>
          <w:rStyle w:val="1-Char"/>
          <w:rFonts w:hint="cs"/>
          <w:rtl/>
        </w:rPr>
        <w:t xml:space="preserve"> قراول ایمان‌آورندگان به موسی بوده</w:t>
      </w:r>
      <w:r w:rsidR="00477E98" w:rsidRPr="00376812">
        <w:rPr>
          <w:rStyle w:val="1-Char"/>
          <w:rFonts w:hint="cs"/>
          <w:rtl/>
        </w:rPr>
        <w:t>‌ایم،</w:t>
      </w:r>
      <w:r w:rsidRPr="00376812">
        <w:rPr>
          <w:rStyle w:val="1-Char"/>
          <w:rFonts w:hint="cs"/>
          <w:rtl/>
        </w:rPr>
        <w:t xml:space="preserve"> بیامرزد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تهدید فرعون در قرآنکریم به صورت دیگری نیز آمده است:</w:t>
      </w:r>
    </w:p>
    <w:p w:rsidR="003A126C" w:rsidRPr="00C10EC8" w:rsidRDefault="003A126C" w:rsidP="00073512">
      <w:pPr>
        <w:ind w:firstLine="284"/>
        <w:jc w:val="both"/>
        <w:rPr>
          <w:rStyle w:val="7-Char"/>
          <w:rtl/>
        </w:rPr>
      </w:pPr>
      <w:r>
        <w:rPr>
          <w:rStyle w:val="Emphasis"/>
          <w:rFonts w:ascii="Traditional Arabic" w:hAnsi="Traditional Arabic" w:cs="Traditional Arabic"/>
          <w:i w:val="0"/>
          <w:iCs w:val="0"/>
          <w:rtl/>
          <w:lang w:bidi="fa-IR"/>
        </w:rPr>
        <w:t>﴿</w:t>
      </w:r>
      <w:r w:rsidR="00073512" w:rsidRPr="00C10EC8">
        <w:rPr>
          <w:rStyle w:val="7-Char"/>
          <w:rFonts w:hint="eastAsia"/>
          <w:rtl/>
        </w:rPr>
        <w:t>قَالَ</w:t>
      </w:r>
      <w:r w:rsidR="00073512" w:rsidRPr="00C10EC8">
        <w:rPr>
          <w:rStyle w:val="7-Char"/>
          <w:rtl/>
        </w:rPr>
        <w:t xml:space="preserve"> ءَامَنتُمۡ لَهُ</w:t>
      </w:r>
      <w:r w:rsidR="00073512" w:rsidRPr="00C10EC8">
        <w:rPr>
          <w:rStyle w:val="7-Char"/>
          <w:rFonts w:hint="cs"/>
          <w:rtl/>
        </w:rPr>
        <w:t>ۥ</w:t>
      </w:r>
      <w:r w:rsidR="00073512" w:rsidRPr="00C10EC8">
        <w:rPr>
          <w:rStyle w:val="7-Char"/>
          <w:rtl/>
        </w:rPr>
        <w:t xml:space="preserve"> قَبۡلَ أَنۡ ءَاذَنَ لَكُمۡۖ إِنَّهُ</w:t>
      </w:r>
      <w:r w:rsidR="00073512" w:rsidRPr="00C10EC8">
        <w:rPr>
          <w:rStyle w:val="7-Char"/>
          <w:rFonts w:hint="cs"/>
          <w:rtl/>
        </w:rPr>
        <w:t>ۥ</w:t>
      </w:r>
      <w:r w:rsidR="00073512" w:rsidRPr="00C10EC8">
        <w:rPr>
          <w:rStyle w:val="7-Char"/>
          <w:rtl/>
        </w:rPr>
        <w:t xml:space="preserve"> لَكَبِيرُكُمُ </w:t>
      </w:r>
      <w:r w:rsidR="00073512" w:rsidRPr="00C10EC8">
        <w:rPr>
          <w:rStyle w:val="7-Char"/>
          <w:rFonts w:hint="cs"/>
          <w:rtl/>
        </w:rPr>
        <w:t>ٱ</w:t>
      </w:r>
      <w:r w:rsidR="00073512" w:rsidRPr="00C10EC8">
        <w:rPr>
          <w:rStyle w:val="7-Char"/>
          <w:rFonts w:hint="eastAsia"/>
          <w:rtl/>
        </w:rPr>
        <w:t>لَّذِي</w:t>
      </w:r>
      <w:r w:rsidR="00073512" w:rsidRPr="00C10EC8">
        <w:rPr>
          <w:rStyle w:val="7-Char"/>
          <w:rtl/>
        </w:rPr>
        <w:t xml:space="preserve"> عَلَّمَكُمُ </w:t>
      </w:r>
      <w:r w:rsidR="00073512" w:rsidRPr="00C10EC8">
        <w:rPr>
          <w:rStyle w:val="7-Char"/>
          <w:rFonts w:hint="cs"/>
          <w:rtl/>
        </w:rPr>
        <w:t>ٱ</w:t>
      </w:r>
      <w:r w:rsidR="00073512" w:rsidRPr="00C10EC8">
        <w:rPr>
          <w:rStyle w:val="7-Char"/>
          <w:rFonts w:hint="eastAsia"/>
          <w:rtl/>
        </w:rPr>
        <w:t>لسِّحۡرَۖ</w:t>
      </w:r>
      <w:r w:rsidR="00073512" w:rsidRPr="00C10EC8">
        <w:rPr>
          <w:rStyle w:val="7-Char"/>
          <w:rtl/>
        </w:rPr>
        <w:t xml:space="preserve"> فَلَأُقَطِّعَنَّ أَيۡدِيَكُمۡ وَأَرۡجُلَكُم مِّنۡ خِلَٰفٖ وَلَأُصَلِّبَنَّكُمۡ فِي جُذُوعِ </w:t>
      </w:r>
      <w:r w:rsidR="00073512" w:rsidRPr="00C10EC8">
        <w:rPr>
          <w:rStyle w:val="7-Char"/>
          <w:rFonts w:hint="cs"/>
          <w:rtl/>
        </w:rPr>
        <w:t>ٱ</w:t>
      </w:r>
      <w:r w:rsidR="00073512" w:rsidRPr="00C10EC8">
        <w:rPr>
          <w:rStyle w:val="7-Char"/>
          <w:rFonts w:hint="eastAsia"/>
          <w:rtl/>
        </w:rPr>
        <w:t>لنَّخۡلِ</w:t>
      </w:r>
      <w:r w:rsidR="00073512" w:rsidRPr="00C10EC8">
        <w:rPr>
          <w:rStyle w:val="7-Char"/>
          <w:rtl/>
        </w:rPr>
        <w:t xml:space="preserve"> وَلَتَعۡلَمُنَّ أَيُّنَآ أَشَدُّ عَذَابٗا وَأَبۡ</w:t>
      </w:r>
      <w:r w:rsidR="00073512" w:rsidRPr="00C10EC8">
        <w:rPr>
          <w:rStyle w:val="7-Char"/>
          <w:rFonts w:hint="eastAsia"/>
          <w:rtl/>
        </w:rPr>
        <w:t>قَىٰ</w:t>
      </w:r>
      <w:r w:rsidR="00073512" w:rsidRPr="00C10EC8">
        <w:rPr>
          <w:rStyle w:val="7-Char"/>
          <w:rtl/>
        </w:rPr>
        <w:t xml:space="preserve"> ٧١ </w:t>
      </w:r>
      <w:r w:rsidR="00073512" w:rsidRPr="00C10EC8">
        <w:rPr>
          <w:rStyle w:val="7-Char"/>
          <w:rFonts w:hint="eastAsia"/>
          <w:rtl/>
        </w:rPr>
        <w:t>قَالُواْ</w:t>
      </w:r>
      <w:r w:rsidR="00073512" w:rsidRPr="00C10EC8">
        <w:rPr>
          <w:rStyle w:val="7-Char"/>
          <w:rtl/>
        </w:rPr>
        <w:t xml:space="preserve"> لَن نُّؤۡثِرَكَ عَلَىٰ مَا جَآءَنَا مِنَ </w:t>
      </w:r>
      <w:r w:rsidR="00073512" w:rsidRPr="00C10EC8">
        <w:rPr>
          <w:rStyle w:val="7-Char"/>
          <w:rFonts w:hint="cs"/>
          <w:rtl/>
        </w:rPr>
        <w:t>ٱ</w:t>
      </w:r>
      <w:r w:rsidR="00073512" w:rsidRPr="00C10EC8">
        <w:rPr>
          <w:rStyle w:val="7-Char"/>
          <w:rFonts w:hint="eastAsia"/>
          <w:rtl/>
        </w:rPr>
        <w:t>لۡبَيِّنَٰتِ</w:t>
      </w:r>
      <w:r w:rsidR="00073512" w:rsidRPr="00C10EC8">
        <w:rPr>
          <w:rStyle w:val="7-Char"/>
          <w:rtl/>
        </w:rPr>
        <w:t xml:space="preserve"> وَ</w:t>
      </w:r>
      <w:r w:rsidR="00073512" w:rsidRPr="00C10EC8">
        <w:rPr>
          <w:rStyle w:val="7-Char"/>
          <w:rFonts w:hint="cs"/>
          <w:rtl/>
        </w:rPr>
        <w:t>ٱ</w:t>
      </w:r>
      <w:r w:rsidR="00073512" w:rsidRPr="00C10EC8">
        <w:rPr>
          <w:rStyle w:val="7-Char"/>
          <w:rFonts w:hint="eastAsia"/>
          <w:rtl/>
        </w:rPr>
        <w:t>لَّذِي</w:t>
      </w:r>
      <w:r w:rsidR="00073512" w:rsidRPr="00C10EC8">
        <w:rPr>
          <w:rStyle w:val="7-Char"/>
          <w:rtl/>
        </w:rPr>
        <w:t xml:space="preserve"> فَطَرَنَاۖ فَ</w:t>
      </w:r>
      <w:r w:rsidR="00073512" w:rsidRPr="00C10EC8">
        <w:rPr>
          <w:rStyle w:val="7-Char"/>
          <w:rFonts w:hint="cs"/>
          <w:rtl/>
        </w:rPr>
        <w:t>ٱ</w:t>
      </w:r>
      <w:r w:rsidR="00073512" w:rsidRPr="00C10EC8">
        <w:rPr>
          <w:rStyle w:val="7-Char"/>
          <w:rFonts w:hint="eastAsia"/>
          <w:rtl/>
        </w:rPr>
        <w:t>قۡضِ</w:t>
      </w:r>
      <w:r w:rsidR="00073512" w:rsidRPr="00C10EC8">
        <w:rPr>
          <w:rStyle w:val="7-Char"/>
          <w:rtl/>
        </w:rPr>
        <w:t xml:space="preserve"> مَآ أَنتَ قَاضٍۖ إِنَّمَا تَقۡضِي هَٰذِهِ </w:t>
      </w:r>
      <w:r w:rsidR="00073512" w:rsidRPr="00C10EC8">
        <w:rPr>
          <w:rStyle w:val="7-Char"/>
          <w:rFonts w:hint="cs"/>
          <w:rtl/>
        </w:rPr>
        <w:t>ٱ</w:t>
      </w:r>
      <w:r w:rsidR="00073512" w:rsidRPr="00C10EC8">
        <w:rPr>
          <w:rStyle w:val="7-Char"/>
          <w:rFonts w:hint="eastAsia"/>
          <w:rtl/>
        </w:rPr>
        <w:t>لۡحَيَوٰةَ</w:t>
      </w:r>
      <w:r w:rsidR="00073512" w:rsidRPr="00C10EC8">
        <w:rPr>
          <w:rStyle w:val="7-Char"/>
          <w:rtl/>
        </w:rPr>
        <w:t xml:space="preserve"> </w:t>
      </w:r>
      <w:r w:rsidR="00073512" w:rsidRPr="00C10EC8">
        <w:rPr>
          <w:rStyle w:val="7-Char"/>
          <w:rFonts w:hint="cs"/>
          <w:rtl/>
        </w:rPr>
        <w:t>ٱ</w:t>
      </w:r>
      <w:r w:rsidR="00073512" w:rsidRPr="00C10EC8">
        <w:rPr>
          <w:rStyle w:val="7-Char"/>
          <w:rFonts w:hint="eastAsia"/>
          <w:rtl/>
        </w:rPr>
        <w:t>لدُّنۡيَآ</w:t>
      </w:r>
      <w:r w:rsidR="00073512" w:rsidRPr="00C10EC8">
        <w:rPr>
          <w:rStyle w:val="7-Char"/>
          <w:rtl/>
        </w:rPr>
        <w:t xml:space="preserve"> ٧٢ </w:t>
      </w:r>
      <w:r w:rsidR="00073512" w:rsidRPr="00C10EC8">
        <w:rPr>
          <w:rStyle w:val="7-Char"/>
          <w:rFonts w:hint="eastAsia"/>
          <w:rtl/>
        </w:rPr>
        <w:t>إِنَّآ</w:t>
      </w:r>
      <w:r w:rsidR="00073512" w:rsidRPr="00C10EC8">
        <w:rPr>
          <w:rStyle w:val="7-Char"/>
          <w:rtl/>
        </w:rPr>
        <w:t xml:space="preserve"> ءَامَنَّا بِرَبِّنَا لِيَغۡفِرَ لَنَا خَطَٰيَٰنَا وَمَآ أَكۡرَهۡتَنَا عَلَيۡهِ مِنَ </w:t>
      </w:r>
      <w:r w:rsidR="00073512" w:rsidRPr="00C10EC8">
        <w:rPr>
          <w:rStyle w:val="7-Char"/>
          <w:rFonts w:hint="cs"/>
          <w:rtl/>
        </w:rPr>
        <w:t>ٱ</w:t>
      </w:r>
      <w:r w:rsidR="00073512" w:rsidRPr="00C10EC8">
        <w:rPr>
          <w:rStyle w:val="7-Char"/>
          <w:rFonts w:hint="eastAsia"/>
          <w:rtl/>
        </w:rPr>
        <w:t>لسِّحۡرِۗ</w:t>
      </w:r>
      <w:r w:rsidR="00073512" w:rsidRPr="00C10EC8">
        <w:rPr>
          <w:rStyle w:val="7-Char"/>
          <w:rtl/>
        </w:rPr>
        <w:t xml:space="preserve"> وَ</w:t>
      </w:r>
      <w:r w:rsidR="00073512" w:rsidRPr="00C10EC8">
        <w:rPr>
          <w:rStyle w:val="7-Char"/>
          <w:rFonts w:hint="cs"/>
          <w:rtl/>
        </w:rPr>
        <w:t>ٱ</w:t>
      </w:r>
      <w:r w:rsidR="00073512" w:rsidRPr="00C10EC8">
        <w:rPr>
          <w:rStyle w:val="7-Char"/>
          <w:rFonts w:hint="eastAsia"/>
          <w:rtl/>
        </w:rPr>
        <w:t>للَّهُ</w:t>
      </w:r>
      <w:r w:rsidR="00073512" w:rsidRPr="00C10EC8">
        <w:rPr>
          <w:rStyle w:val="7-Char"/>
          <w:rtl/>
        </w:rPr>
        <w:t xml:space="preserve"> خَيۡرٞ وَأَبۡقَىٰٓ ٧٣</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طه: 71-73</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دست‌ها و پاهایتان را چپ و راست قطع خواهم کرد و در لابلای شاخه‌های درختان خرما به دارتان خواهم زد و خواهید فهمید که کدامیک از ما بیشتر و جانکاه‌تر شکنجه خواهد داد * گفتند: هرگز تو را ب</w:t>
      </w:r>
      <w:r w:rsidR="00573166" w:rsidRPr="00376812">
        <w:rPr>
          <w:rStyle w:val="1-Char"/>
          <w:rFonts w:hint="cs"/>
          <w:rtl/>
        </w:rPr>
        <w:t>ر دلایل روشنی که به ما رسیده -</w:t>
      </w:r>
      <w:r w:rsidRPr="00376812">
        <w:rPr>
          <w:rStyle w:val="1-Char"/>
          <w:rFonts w:hint="cs"/>
          <w:rtl/>
        </w:rPr>
        <w:t>سوگند به آن که سرشت ما را آفریده است</w:t>
      </w:r>
      <w:r w:rsidR="00573166" w:rsidRPr="00376812">
        <w:rPr>
          <w:rStyle w:val="1-Char"/>
          <w:rFonts w:hint="cs"/>
          <w:rtl/>
        </w:rPr>
        <w:t>-</w:t>
      </w:r>
      <w:r w:rsidRPr="00376812">
        <w:rPr>
          <w:rStyle w:val="1-Char"/>
          <w:rFonts w:hint="cs"/>
          <w:rtl/>
        </w:rPr>
        <w:t>، ترجیح نخواهیم داد. تو نیز هرچه فرمان خواهی بران! تو بر همین زندگی دنیا</w:t>
      </w:r>
      <w:r w:rsidR="00573166" w:rsidRPr="00376812">
        <w:rPr>
          <w:rStyle w:val="1-Char"/>
          <w:rFonts w:hint="cs"/>
          <w:rtl/>
        </w:rPr>
        <w:t xml:space="preserve"> می</w:t>
      </w:r>
      <w:r w:rsidR="00573166" w:rsidRPr="00376812">
        <w:rPr>
          <w:rStyle w:val="1-Char"/>
          <w:rFonts w:hint="eastAsia"/>
          <w:rtl/>
        </w:rPr>
        <w:t>‌</w:t>
      </w:r>
      <w:r w:rsidRPr="00376812">
        <w:rPr>
          <w:rStyle w:val="1-Char"/>
          <w:rFonts w:hint="cs"/>
          <w:rtl/>
        </w:rPr>
        <w:t>توانی فرمان برانی * ما به پروردگارمان ایمان آورده</w:t>
      </w:r>
      <w:r w:rsidR="006915E3" w:rsidRPr="00376812">
        <w:rPr>
          <w:rStyle w:val="1-Char"/>
          <w:rFonts w:hint="cs"/>
          <w:rtl/>
        </w:rPr>
        <w:t xml:space="preserve">‌ایم </w:t>
      </w:r>
      <w:r w:rsidRPr="00376812">
        <w:rPr>
          <w:rStyle w:val="1-Char"/>
          <w:rFonts w:hint="cs"/>
          <w:rtl/>
        </w:rPr>
        <w:t>تا کجروی‌های ما را و این جادوگری‌هایی را که تو به</w:t>
      </w:r>
      <w:r w:rsidR="00477E98" w:rsidRPr="00376812">
        <w:rPr>
          <w:rStyle w:val="1-Char"/>
          <w:rFonts w:hint="cs"/>
          <w:rtl/>
        </w:rPr>
        <w:t xml:space="preserve"> آن‌ها </w:t>
      </w:r>
      <w:r w:rsidRPr="00376812">
        <w:rPr>
          <w:rStyle w:val="1-Char"/>
          <w:rFonts w:hint="cs"/>
          <w:rtl/>
        </w:rPr>
        <w:t>وادارمان کردی، بیامرزد، و خدا بهتر و ماندگارتر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بنگرید! چگونه شخصیت‌هایشان دگرگون شده است؟ چگونه معیارهایشان تغیی</w:t>
      </w:r>
      <w:r w:rsidR="00780835" w:rsidRPr="00376812">
        <w:rPr>
          <w:rStyle w:val="1-Char"/>
          <w:rFonts w:hint="cs"/>
          <w:rtl/>
        </w:rPr>
        <w:t>ر</w:t>
      </w:r>
      <w:r w:rsidRPr="00376812">
        <w:rPr>
          <w:rStyle w:val="1-Char"/>
          <w:rFonts w:hint="cs"/>
          <w:rtl/>
        </w:rPr>
        <w:t xml:space="preserve"> کرده است؟! تمام همت‌شان مال و ثروت دنیا بود «ما حتماً دستمزدی خواهیم داشت؟» و تمام امید و آرزوهایشان به فرعون وابسته بود (به عزت فرعون سوگند که ما حتماً پیروز خواهیم گردید» این منطق پیش از ایمان‌شان بود... وقتی که شیرینی ایمان را چشیدند، در </w:t>
      </w:r>
      <w:r w:rsidR="00780835" w:rsidRPr="00376812">
        <w:rPr>
          <w:rStyle w:val="1-Char"/>
          <w:rFonts w:hint="cs"/>
          <w:rtl/>
        </w:rPr>
        <w:t xml:space="preserve">برابر آن تهدیدها و وعده و عیدها </w:t>
      </w:r>
      <w:r w:rsidRPr="00376812">
        <w:rPr>
          <w:rStyle w:val="1-Char"/>
          <w:rFonts w:hint="cs"/>
          <w:rtl/>
        </w:rPr>
        <w:t>سخنان‌شان در نهایت سادگی و در مقام یقین چنین بود: «... هرگز تو را بر دلایل روشنی که به ما رسیده ترجیح نخواهیم نهاد».</w:t>
      </w:r>
    </w:p>
    <w:p w:rsidR="00A627C8" w:rsidRPr="00376812" w:rsidRDefault="00A627C8" w:rsidP="00376812">
      <w:pPr>
        <w:ind w:firstLine="284"/>
        <w:jc w:val="both"/>
        <w:rPr>
          <w:rStyle w:val="1-Char"/>
          <w:rtl/>
        </w:rPr>
      </w:pPr>
      <w:r w:rsidRPr="00376812">
        <w:rPr>
          <w:rStyle w:val="1-Char"/>
          <w:rFonts w:hint="cs"/>
          <w:rtl/>
        </w:rPr>
        <w:t>تمام همت‌شان دنیا بود، اینک تمام همت‌شان آخرت شده است: «تا کجروی‌های ما را بیامرزد» و هم آنان که به عزت فرعون سوگند می‌خوردند، حال دیگر می‌گویند: «سوگند به آن که سرشت ما را آفریده است». جهتگی</w:t>
      </w:r>
      <w:r w:rsidR="00780835" w:rsidRPr="00376812">
        <w:rPr>
          <w:rStyle w:val="1-Char"/>
          <w:rFonts w:hint="cs"/>
          <w:rtl/>
        </w:rPr>
        <w:t>ر</w:t>
      </w:r>
      <w:r w:rsidRPr="00376812">
        <w:rPr>
          <w:rStyle w:val="1-Char"/>
          <w:rFonts w:hint="cs"/>
          <w:rtl/>
        </w:rPr>
        <w:t>ی و منش تغییر کرده است... منطق تغییر کرده است... رفتار تغییر کرده است... گفتار تغییر کرده است... اینان گویی گروه دیگری هستند، جز آنان که نخست بودند... و این نیست مگر ساخته و پرداخته ایمان.</w:t>
      </w:r>
    </w:p>
    <w:p w:rsidR="00A627C8" w:rsidRPr="00376812" w:rsidRDefault="00A627C8" w:rsidP="00376812">
      <w:pPr>
        <w:ind w:firstLine="284"/>
        <w:jc w:val="both"/>
        <w:rPr>
          <w:rStyle w:val="1-Char"/>
          <w:rtl/>
        </w:rPr>
      </w:pPr>
      <w:r w:rsidRPr="00376812">
        <w:rPr>
          <w:rStyle w:val="1-Char"/>
          <w:rFonts w:hint="cs"/>
          <w:rtl/>
        </w:rPr>
        <w:t>در آن داستان کوتاهی نیز که در صحیح مسلم آمده است، برهان بزرگی است برای اثبات تأثیر به سزای ایمان. داستان چنین است که مردی ب</w:t>
      </w:r>
      <w:r w:rsidR="00780835" w:rsidRPr="00376812">
        <w:rPr>
          <w:rStyle w:val="1-Char"/>
          <w:rFonts w:hint="cs"/>
          <w:rtl/>
        </w:rPr>
        <w:t>ه م</w:t>
      </w:r>
      <w:r w:rsidRPr="00376812">
        <w:rPr>
          <w:rStyle w:val="1-Char"/>
          <w:rFonts w:hint="cs"/>
          <w:rtl/>
        </w:rPr>
        <w:t>همانی حضرت رسول اکرم</w:t>
      </w:r>
      <w:r w:rsidR="006620CA" w:rsidRPr="006620CA">
        <w:rPr>
          <w:rStyle w:val="1-Char"/>
          <w:rFonts w:cs="CTraditional Arabic" w:hint="cs"/>
          <w:rtl/>
        </w:rPr>
        <w:t xml:space="preserve"> ج</w:t>
      </w:r>
      <w:r w:rsidRPr="00376812">
        <w:rPr>
          <w:rStyle w:val="1-Char"/>
          <w:rFonts w:hint="cs"/>
          <w:rtl/>
        </w:rPr>
        <w:t xml:space="preserve"> درآمد. فرمود تا شیر گوسفندی را بدوشند و شیر را نوشید فرمود تا گوسفند دیگری را دوشیدند و تمام شیرش را به او دادند. همه را نوشید. فرمود تا سومین و چهارمین گوسفند را نیز دوشیدند. تا بالاخره تمام شیر هفت گوسفند را دوشیدند و او همه را نوشید. آن مرد شب را در خان</w:t>
      </w:r>
      <w:r w:rsidR="000A57AE">
        <w:rPr>
          <w:rStyle w:val="1-Char"/>
          <w:rFonts w:hint="cs"/>
          <w:rtl/>
        </w:rPr>
        <w:t>ۀ</w:t>
      </w:r>
      <w:r w:rsidRPr="00376812">
        <w:rPr>
          <w:rStyle w:val="1-Char"/>
          <w:rFonts w:hint="cs"/>
          <w:rtl/>
        </w:rPr>
        <w:t xml:space="preserve"> رسول خدا</w:t>
      </w:r>
      <w:r w:rsidR="006620CA" w:rsidRPr="006620CA">
        <w:rPr>
          <w:rStyle w:val="1-Char"/>
          <w:rFonts w:cs="CTraditional Arabic" w:hint="cs"/>
          <w:rtl/>
        </w:rPr>
        <w:t xml:space="preserve"> ج</w:t>
      </w:r>
      <w:r w:rsidRPr="00376812">
        <w:rPr>
          <w:rStyle w:val="1-Char"/>
          <w:rFonts w:hint="cs"/>
          <w:rtl/>
        </w:rPr>
        <w:t xml:space="preserve"> به صبح رسانید، و دلش به اسلام گروید. بامداد روز بعد، مسلمان شد و ایمان خودش را به خدا و رسول علنی گردانید. به صحابه پیامبر اکرم</w:t>
      </w:r>
      <w:r w:rsidR="006620CA" w:rsidRPr="006620CA">
        <w:rPr>
          <w:rStyle w:val="1-Char"/>
          <w:rFonts w:cs="CTraditional Arabic" w:hint="cs"/>
          <w:rtl/>
        </w:rPr>
        <w:t xml:space="preserve"> ج</w:t>
      </w:r>
      <w:r w:rsidRPr="00376812">
        <w:rPr>
          <w:rStyle w:val="1-Char"/>
          <w:rFonts w:hint="cs"/>
          <w:rtl/>
        </w:rPr>
        <w:t xml:space="preserve"> فرمود تا گوسفندی را دوشیدند و او تمام شیرش را نوشید. دومی را نیز فرمود تا دوشیدند، ولی آن دومی را نتوانست به طور کامل بنوشد. اینجا بود که حضرت رسول اکرم</w:t>
      </w:r>
      <w:r w:rsidR="006620CA" w:rsidRPr="006620CA">
        <w:rPr>
          <w:rStyle w:val="1-Char"/>
          <w:rFonts w:cs="CTraditional Arabic" w:hint="cs"/>
          <w:rtl/>
        </w:rPr>
        <w:t xml:space="preserve"> ج</w:t>
      </w:r>
      <w:r w:rsidRPr="00376812">
        <w:rPr>
          <w:rStyle w:val="1-Char"/>
          <w:rFonts w:hint="cs"/>
          <w:rtl/>
        </w:rPr>
        <w:t xml:space="preserve"> آن سخن جاویدشان را فرمودند:</w:t>
      </w:r>
    </w:p>
    <w:p w:rsidR="00A627C8" w:rsidRPr="0028262E" w:rsidRDefault="00A627C8" w:rsidP="0028262E">
      <w:pPr>
        <w:pStyle w:val="4-"/>
        <w:rPr>
          <w:rStyle w:val="Emphasis"/>
          <w:i w:val="0"/>
          <w:iCs w:val="0"/>
          <w:rtl/>
        </w:rPr>
      </w:pPr>
      <w:r w:rsidRPr="0028262E">
        <w:rPr>
          <w:rStyle w:val="Emphasis"/>
          <w:rFonts w:hint="cs"/>
          <w:i w:val="0"/>
          <w:iCs w:val="0"/>
          <w:rtl/>
        </w:rPr>
        <w:t>«إن المؤمن ليشرب في معي واحد والكافر ليشرب في سبعة أمعاء»</w:t>
      </w:r>
    </w:p>
    <w:p w:rsidR="00A627C8" w:rsidRPr="00376812" w:rsidRDefault="00A627C8" w:rsidP="00376812">
      <w:pPr>
        <w:ind w:firstLine="284"/>
        <w:jc w:val="both"/>
        <w:rPr>
          <w:rStyle w:val="1-Char"/>
          <w:rtl/>
        </w:rPr>
      </w:pPr>
      <w:r w:rsidRPr="00376812">
        <w:rPr>
          <w:rStyle w:val="1-Char"/>
          <w:rFonts w:hint="cs"/>
          <w:rtl/>
        </w:rPr>
        <w:t>«انسان با ایمان با یک معده می‌نوشد و کافر با هفت معده».</w:t>
      </w:r>
    </w:p>
    <w:p w:rsidR="00A627C8" w:rsidRPr="00376812" w:rsidRDefault="00A627C8" w:rsidP="00376812">
      <w:pPr>
        <w:ind w:firstLine="284"/>
        <w:jc w:val="both"/>
        <w:rPr>
          <w:rStyle w:val="1-Char"/>
          <w:rtl/>
        </w:rPr>
      </w:pPr>
      <w:r w:rsidRPr="00376812">
        <w:rPr>
          <w:rStyle w:val="1-Char"/>
          <w:rFonts w:hint="cs"/>
          <w:rtl/>
        </w:rPr>
        <w:t>در فاصل</w:t>
      </w:r>
      <w:r w:rsidR="000A57AE">
        <w:rPr>
          <w:rStyle w:val="1-Char"/>
          <w:rFonts w:hint="cs"/>
          <w:rtl/>
        </w:rPr>
        <w:t>ۀ</w:t>
      </w:r>
      <w:r w:rsidRPr="00376812">
        <w:rPr>
          <w:rStyle w:val="1-Char"/>
          <w:rFonts w:hint="cs"/>
          <w:rtl/>
        </w:rPr>
        <w:t xml:space="preserve"> یک شبانه روز، مرد از آن حرص و آزی که داشت و بر پرکردن شکمش آنچنان اصرار می‌ورزید، حال به مرد معتدلی تبدیل شده که عفت و قناعت می‌ورزد. کدامیک از اعضای او تغییر کرده است؟ ... قلبش تغییر کرده است. کافر بوده، و حال مؤمن شده است. با این ترتیب، آیا شما پدیده‌ای مؤثرتر از ایمان سراغ دارید؟</w:t>
      </w:r>
    </w:p>
    <w:p w:rsidR="00A627C8" w:rsidRPr="00376812" w:rsidRDefault="00A627C8" w:rsidP="00376812">
      <w:pPr>
        <w:ind w:firstLine="284"/>
        <w:jc w:val="both"/>
        <w:rPr>
          <w:rStyle w:val="1-Char"/>
          <w:rtl/>
        </w:rPr>
      </w:pPr>
      <w:r w:rsidRPr="00376812">
        <w:rPr>
          <w:rStyle w:val="1-Char"/>
          <w:rFonts w:hint="cs"/>
          <w:rtl/>
        </w:rPr>
        <w:t>ایمان جدید، وی را به هدف و رسالتی که در جهان دارد و وظایف و تکالیفی که بر عهد</w:t>
      </w:r>
      <w:r w:rsidR="000A57AE">
        <w:rPr>
          <w:rStyle w:val="1-Char"/>
          <w:rFonts w:hint="cs"/>
          <w:rtl/>
        </w:rPr>
        <w:t>ۀ</w:t>
      </w:r>
      <w:r w:rsidRPr="00376812">
        <w:rPr>
          <w:rStyle w:val="1-Char"/>
          <w:rFonts w:hint="cs"/>
          <w:rtl/>
        </w:rPr>
        <w:t xml:space="preserve"> او است متوجه گردانید، و آنچنان این ایمان جدید در اعماق دل و جانش نفوذ کرد که دیگر از اندیش</w:t>
      </w:r>
      <w:r w:rsidR="000A57AE">
        <w:rPr>
          <w:rStyle w:val="1-Char"/>
          <w:rFonts w:hint="cs"/>
          <w:rtl/>
        </w:rPr>
        <w:t>ۀ</w:t>
      </w:r>
      <w:r w:rsidRPr="00376812">
        <w:rPr>
          <w:rStyle w:val="1-Char"/>
          <w:rFonts w:hint="cs"/>
          <w:rtl/>
        </w:rPr>
        <w:t xml:space="preserve"> شکمش رهایی یافت، و </w:t>
      </w:r>
      <w:r w:rsidR="00142444" w:rsidRPr="00376812">
        <w:rPr>
          <w:rStyle w:val="1-Char"/>
          <w:rFonts w:hint="cs"/>
          <w:rtl/>
        </w:rPr>
        <w:t xml:space="preserve">از </w:t>
      </w:r>
      <w:r w:rsidRPr="00376812">
        <w:rPr>
          <w:rStyle w:val="1-Char"/>
          <w:rFonts w:hint="cs"/>
          <w:rtl/>
        </w:rPr>
        <w:t>پرخوری و پرنوشیدن کناره‌گیری می‌کند. تازه، این یک ماجرای فردی نیست یک ماجرای نادر نیست. مگر کسی می‌تواند تأثیرات ایمان را در امت عرب منکر شود یا فراموش کند؟</w:t>
      </w:r>
    </w:p>
    <w:p w:rsidR="00A627C8" w:rsidRPr="00376812" w:rsidRDefault="00142444" w:rsidP="00376812">
      <w:pPr>
        <w:ind w:firstLine="284"/>
        <w:jc w:val="both"/>
        <w:rPr>
          <w:rStyle w:val="1-Char"/>
          <w:rtl/>
        </w:rPr>
      </w:pPr>
      <w:r w:rsidRPr="00376812">
        <w:rPr>
          <w:rStyle w:val="1-Char"/>
          <w:rFonts w:hint="cs"/>
          <w:rtl/>
        </w:rPr>
        <w:t>تاریخ‌نویسان غربی و غرب‌گرا</w:t>
      </w:r>
      <w:r w:rsidR="00A627C8" w:rsidRPr="00376812">
        <w:rPr>
          <w:rStyle w:val="1-Char"/>
          <w:rFonts w:hint="cs"/>
          <w:rtl/>
        </w:rPr>
        <w:t>، سخت دچار شگفتی شده</w:t>
      </w:r>
      <w:r w:rsidR="003C024C" w:rsidRPr="00376812">
        <w:rPr>
          <w:rStyle w:val="1-Char"/>
          <w:rFonts w:hint="cs"/>
          <w:rtl/>
        </w:rPr>
        <w:t xml:space="preserve">‌اند </w:t>
      </w:r>
      <w:r w:rsidR="00A627C8" w:rsidRPr="00376812">
        <w:rPr>
          <w:rStyle w:val="1-Char"/>
          <w:rFonts w:hint="cs"/>
          <w:rtl/>
        </w:rPr>
        <w:t>و نتوانسته</w:t>
      </w:r>
      <w:r w:rsidR="003C024C" w:rsidRPr="00376812">
        <w:rPr>
          <w:rStyle w:val="1-Char"/>
          <w:rFonts w:hint="cs"/>
          <w:rtl/>
        </w:rPr>
        <w:t xml:space="preserve">‌اند </w:t>
      </w:r>
      <w:r w:rsidR="00A627C8" w:rsidRPr="00376812">
        <w:rPr>
          <w:rStyle w:val="1-Char"/>
          <w:rFonts w:hint="cs"/>
          <w:rtl/>
        </w:rPr>
        <w:t>بفهمند کدام راز شگفت بود که این امت را از چوپانی گوسفندها به چوپانی ملت‌ها و فرمانروایی کشانید و این قبایل بدوی را به یک جامع</w:t>
      </w:r>
      <w:r w:rsidR="000A57AE">
        <w:rPr>
          <w:rStyle w:val="1-Char"/>
          <w:rFonts w:hint="cs"/>
          <w:rtl/>
        </w:rPr>
        <w:t>ۀ</w:t>
      </w:r>
      <w:r w:rsidR="00A627C8" w:rsidRPr="00376812">
        <w:rPr>
          <w:rStyle w:val="1-Char"/>
          <w:rFonts w:hint="cs"/>
          <w:rtl/>
        </w:rPr>
        <w:t xml:space="preserve"> متمدن تبدیل کرد، و راه پیروزی بر خسرو ایران و قیصر روم را در برابرش هموار گردانید، و درواز</w:t>
      </w:r>
      <w:r w:rsidR="000A57AE">
        <w:rPr>
          <w:rStyle w:val="1-Char"/>
          <w:rFonts w:hint="cs"/>
          <w:rtl/>
        </w:rPr>
        <w:t>ۀ</w:t>
      </w:r>
      <w:r w:rsidR="00A627C8" w:rsidRPr="00376812">
        <w:rPr>
          <w:rStyle w:val="1-Char"/>
          <w:rFonts w:hint="cs"/>
          <w:rtl/>
        </w:rPr>
        <w:t xml:space="preserve"> حاکمیت و نفوذ و سروری این ملت مسلمان را به سوی بخش عمد</w:t>
      </w:r>
      <w:r w:rsidR="000A57AE">
        <w:rPr>
          <w:rStyle w:val="1-Char"/>
          <w:rFonts w:hint="cs"/>
          <w:rtl/>
        </w:rPr>
        <w:t>ۀ</w:t>
      </w:r>
      <w:r w:rsidR="00A627C8" w:rsidRPr="00376812">
        <w:rPr>
          <w:rStyle w:val="1-Char"/>
          <w:rFonts w:hint="cs"/>
          <w:rtl/>
        </w:rPr>
        <w:t xml:space="preserve"> دنیای قدیم گشود، آن هم تنها در خلال چند ده سال، نه در طول دها‌ها قرن!</w:t>
      </w:r>
    </w:p>
    <w:p w:rsidR="00A627C8" w:rsidRPr="00376812" w:rsidRDefault="00A627C8" w:rsidP="00376812">
      <w:pPr>
        <w:ind w:firstLine="284"/>
        <w:jc w:val="both"/>
        <w:rPr>
          <w:rStyle w:val="1-Char"/>
          <w:rtl/>
        </w:rPr>
      </w:pPr>
      <w:r w:rsidRPr="00376812">
        <w:rPr>
          <w:rStyle w:val="1-Char"/>
          <w:rFonts w:hint="cs"/>
          <w:rtl/>
        </w:rPr>
        <w:t>البته اهل شناخت و معرفت نه جا می‌خورند و نه حیرت می‌کنند. راز این مطلب شناخته شده است. و علت این امر معلوم و معین است. بازگشت هم</w:t>
      </w:r>
      <w:r w:rsidR="000A57AE">
        <w:rPr>
          <w:rStyle w:val="1-Char"/>
          <w:rFonts w:hint="cs"/>
          <w:rtl/>
        </w:rPr>
        <w:t>ۀ</w:t>
      </w:r>
      <w:r w:rsidRPr="00376812">
        <w:rPr>
          <w:rStyle w:val="1-Char"/>
          <w:rFonts w:hint="cs"/>
          <w:rtl/>
        </w:rPr>
        <w:t xml:space="preserve"> این‌ها به «اکسیر ایمان» است. ایمانی که محمد</w:t>
      </w:r>
      <w:r w:rsidR="006620CA" w:rsidRPr="006620CA">
        <w:rPr>
          <w:rStyle w:val="1-Char"/>
          <w:rFonts w:cs="CTraditional Arabic" w:hint="cs"/>
          <w:rtl/>
        </w:rPr>
        <w:t xml:space="preserve"> ج</w:t>
      </w:r>
      <w:r w:rsidRPr="00376812">
        <w:rPr>
          <w:rStyle w:val="1-Char"/>
          <w:rFonts w:hint="cs"/>
          <w:rtl/>
        </w:rPr>
        <w:t xml:space="preserve"> در جام جان یارانش ریخته است، و آنان را </w:t>
      </w:r>
      <w:r w:rsidR="00142444" w:rsidRPr="00376812">
        <w:rPr>
          <w:rStyle w:val="1-Char"/>
          <w:rFonts w:hint="cs"/>
          <w:rtl/>
        </w:rPr>
        <w:t xml:space="preserve">از </w:t>
      </w:r>
      <w:r w:rsidRPr="00376812">
        <w:rPr>
          <w:rStyle w:val="1-Char"/>
          <w:rFonts w:hint="cs"/>
          <w:rtl/>
        </w:rPr>
        <w:t>حالی به حالی کرده است</w:t>
      </w:r>
      <w:r w:rsidR="00142444" w:rsidRPr="00376812">
        <w:rPr>
          <w:rStyle w:val="1-Char"/>
          <w:rFonts w:hint="cs"/>
          <w:rtl/>
        </w:rPr>
        <w:t>؛</w:t>
      </w:r>
      <w:r w:rsidRPr="00376812">
        <w:rPr>
          <w:rStyle w:val="1-Char"/>
          <w:rFonts w:hint="cs"/>
          <w:rtl/>
        </w:rPr>
        <w:t xml:space="preserve"> از بت‌پرستی به توحید، و از جاهلیت به اسلام.</w:t>
      </w:r>
    </w:p>
    <w:p w:rsidR="00A627C8" w:rsidRPr="00376812" w:rsidRDefault="00A627C8" w:rsidP="00376812">
      <w:pPr>
        <w:ind w:firstLine="284"/>
        <w:jc w:val="both"/>
        <w:rPr>
          <w:rStyle w:val="1-Char"/>
          <w:rtl/>
        </w:rPr>
      </w:pPr>
      <w:r w:rsidRPr="00376812">
        <w:rPr>
          <w:rStyle w:val="1-Char"/>
          <w:rFonts w:hint="cs"/>
          <w:rtl/>
        </w:rPr>
        <w:t>برای درک این تحول عظیم، یک مرد و یک زن بسیار معروف را هم در عهد جاهلیت و هم در عهد اسلامی مثال می‌زنیم:</w:t>
      </w:r>
    </w:p>
    <w:p w:rsidR="00A627C8" w:rsidRPr="00376812" w:rsidRDefault="00A627C8" w:rsidP="00376812">
      <w:pPr>
        <w:ind w:firstLine="284"/>
        <w:jc w:val="both"/>
        <w:rPr>
          <w:rStyle w:val="1-Char"/>
          <w:rtl/>
        </w:rPr>
      </w:pPr>
      <w:r w:rsidRPr="00376812">
        <w:rPr>
          <w:rStyle w:val="1-Char"/>
          <w:rFonts w:hint="cs"/>
          <w:rtl/>
        </w:rPr>
        <w:t>مثال از مردان، عمر بن خطاب که آورده</w:t>
      </w:r>
      <w:r w:rsidR="003C024C" w:rsidRPr="00376812">
        <w:rPr>
          <w:rStyle w:val="1-Char"/>
          <w:rFonts w:hint="cs"/>
          <w:rtl/>
        </w:rPr>
        <w:t>‌اند،</w:t>
      </w:r>
      <w:r w:rsidRPr="00376812">
        <w:rPr>
          <w:rStyle w:val="1-Char"/>
          <w:rFonts w:hint="cs"/>
          <w:rtl/>
        </w:rPr>
        <w:t xml:space="preserve"> در عصر جاهلیت چندان دچار انحراف عقلانی بود که از حلوا</w:t>
      </w:r>
      <w:r w:rsidR="00142444" w:rsidRPr="00376812">
        <w:rPr>
          <w:rStyle w:val="1-Char"/>
          <w:rFonts w:hint="cs"/>
          <w:rtl/>
        </w:rPr>
        <w:t xml:space="preserve"> </w:t>
      </w:r>
      <w:r w:rsidRPr="00376812">
        <w:rPr>
          <w:rStyle w:val="1-Char"/>
          <w:rFonts w:hint="cs"/>
          <w:rtl/>
        </w:rPr>
        <w:t xml:space="preserve">بتی ساخته بود. یک روز که گرسنه گردید آن بت حلوایی را خورد. و چندان دچار انحراف عاطفی بود که یکبار وقتی از کندن گودال فراغت حاصل کرد، دختر کوچکش را در حالی که غبار </w:t>
      </w:r>
      <w:r w:rsidR="00142444" w:rsidRPr="00376812">
        <w:rPr>
          <w:rStyle w:val="1-Char"/>
          <w:rFonts w:hint="cs"/>
          <w:rtl/>
        </w:rPr>
        <w:t xml:space="preserve">را </w:t>
      </w:r>
      <w:r w:rsidRPr="00376812">
        <w:rPr>
          <w:rStyle w:val="1-Char"/>
          <w:rFonts w:hint="cs"/>
          <w:rtl/>
        </w:rPr>
        <w:t>از ریش وی می‌زدود زنده به گور کرد.</w:t>
      </w:r>
    </w:p>
    <w:p w:rsidR="00A627C8" w:rsidRPr="00376812" w:rsidRDefault="00A627C8" w:rsidP="00376812">
      <w:pPr>
        <w:ind w:firstLine="284"/>
        <w:jc w:val="both"/>
        <w:rPr>
          <w:rStyle w:val="1-Char"/>
          <w:rtl/>
        </w:rPr>
      </w:pPr>
      <w:r w:rsidRPr="00376812">
        <w:rPr>
          <w:rStyle w:val="1-Char"/>
          <w:rFonts w:hint="cs"/>
          <w:rtl/>
        </w:rPr>
        <w:t>همین عمر بن خطاب از جاهلیت به اسلام می‌آید و آنچنان عقل آزاده‌ای پیدا می‌کند که درخت رضوان را که پیامبر اکرم</w:t>
      </w:r>
      <w:r w:rsidR="006620CA" w:rsidRPr="006620CA">
        <w:rPr>
          <w:rStyle w:val="1-Char"/>
          <w:rFonts w:cs="CTraditional Arabic" w:hint="cs"/>
          <w:rtl/>
        </w:rPr>
        <w:t xml:space="preserve"> ج</w:t>
      </w:r>
      <w:r w:rsidRPr="00376812">
        <w:rPr>
          <w:rStyle w:val="1-Char"/>
          <w:rFonts w:hint="cs"/>
          <w:rtl/>
        </w:rPr>
        <w:t xml:space="preserve"> در روز حدیبیه زیر آن درخت با اصحاب‌شان بیعت کرده بودند از جا قطع کرد تا مبادا در دوران‌های بعدی مورد تقدیس قرار گیرد! و در برابر حجرالاسود می‌ایستد و می‌گوید: آهای سنگ! من تو را می‌بوسم در حالی که می‌دانم تو قطعه سنگی بی‌سود و بی‌زیان هستی. و اگر نبود که دیدم رسول خدا</w:t>
      </w:r>
      <w:r w:rsidR="006620CA" w:rsidRPr="006620CA">
        <w:rPr>
          <w:rStyle w:val="1-Char"/>
          <w:rFonts w:cs="CTraditional Arabic" w:hint="cs"/>
          <w:rtl/>
        </w:rPr>
        <w:t xml:space="preserve"> ج</w:t>
      </w:r>
      <w:r w:rsidRPr="00376812">
        <w:rPr>
          <w:rStyle w:val="1-Char"/>
          <w:rFonts w:hint="cs"/>
          <w:rtl/>
        </w:rPr>
        <w:t xml:space="preserve"> تو را می‌بوسید، هرگز تو را نمی‌بوسیدم!</w:t>
      </w:r>
    </w:p>
    <w:p w:rsidR="00A627C8" w:rsidRPr="00D823B5" w:rsidRDefault="00A627C8" w:rsidP="001230D7">
      <w:pPr>
        <w:ind w:firstLine="284"/>
        <w:jc w:val="both"/>
        <w:rPr>
          <w:rStyle w:val="1-Char"/>
          <w:rtl/>
        </w:rPr>
      </w:pPr>
      <w:r w:rsidRPr="00376812">
        <w:rPr>
          <w:rStyle w:val="1-Char"/>
          <w:rFonts w:hint="cs"/>
          <w:rtl/>
        </w:rPr>
        <w:t xml:space="preserve">باز، همین عمر </w:t>
      </w:r>
      <w:r w:rsidR="00142444" w:rsidRPr="00376812">
        <w:rPr>
          <w:rStyle w:val="1-Char"/>
          <w:rFonts w:hint="cs"/>
          <w:rtl/>
        </w:rPr>
        <w:t>فاروق</w:t>
      </w:r>
      <w:r w:rsidR="00142444" w:rsidRPr="00142444">
        <w:rPr>
          <w:rStyle w:val="Emphasis"/>
          <w:rFonts w:ascii="Calibri" w:hAnsi="Calibri" w:cs="CTraditional Arabic" w:hint="cs"/>
          <w:i w:val="0"/>
          <w:iCs w:val="0"/>
          <w:rtl/>
          <w:lang w:bidi="fa-IR"/>
        </w:rPr>
        <w:t>س</w:t>
      </w:r>
      <w:r w:rsidRPr="00D823B5">
        <w:rPr>
          <w:rStyle w:val="1-Char"/>
          <w:rFonts w:hint="cs"/>
          <w:rtl/>
        </w:rPr>
        <w:t>، از حیث رشد عاطفی و نرمیِ دل و خشیت الهی به جایی رسید که صفحات تاریخ را از نمونه‌های مهر و محبت فراگیرش که مسلمان و غیر مسلمان نمی‌شناخت، و انسان و حیوان را یکسان فرا می‌گرفت، آکنده گردانید، تا جایی که می‌گفت: اگر اَسترَی در شط فرات بلغزد و زمین بخورد، من خودم را در برابر خدا مسؤول می‌بینم... که چرا راه را برایش هموار نکردم؟!</w:t>
      </w:r>
    </w:p>
    <w:p w:rsidR="00A627C8" w:rsidRPr="00376812" w:rsidRDefault="00A627C8" w:rsidP="00376812">
      <w:pPr>
        <w:ind w:firstLine="284"/>
        <w:jc w:val="both"/>
        <w:rPr>
          <w:rStyle w:val="1-Char"/>
          <w:rtl/>
        </w:rPr>
      </w:pPr>
      <w:r w:rsidRPr="00376812">
        <w:rPr>
          <w:rStyle w:val="1-Char"/>
          <w:rFonts w:hint="cs"/>
          <w:rtl/>
        </w:rPr>
        <w:t>این مثال از میان مردان، اما مثال از میان زنان:</w:t>
      </w:r>
    </w:p>
    <w:p w:rsidR="00A627C8" w:rsidRPr="00D823B5" w:rsidRDefault="00A627C8" w:rsidP="00376812">
      <w:pPr>
        <w:ind w:firstLine="284"/>
        <w:jc w:val="both"/>
        <w:rPr>
          <w:rStyle w:val="1-Char"/>
          <w:rtl/>
        </w:rPr>
      </w:pPr>
      <w:r w:rsidRPr="00376812">
        <w:rPr>
          <w:rStyle w:val="1-Char"/>
          <w:rFonts w:hint="cs"/>
          <w:rtl/>
        </w:rPr>
        <w:t>خَنساء... زنی که برادرش ص</w:t>
      </w:r>
      <w:r w:rsidR="00142444" w:rsidRPr="00376812">
        <w:rPr>
          <w:rStyle w:val="1-Char"/>
          <w:rFonts w:hint="cs"/>
          <w:rtl/>
        </w:rPr>
        <w:t>خ</w:t>
      </w:r>
      <w:r w:rsidRPr="00376812">
        <w:rPr>
          <w:rStyle w:val="1-Char"/>
          <w:rFonts w:hint="cs"/>
          <w:rtl/>
        </w:rPr>
        <w:t>ر را در جاهلیت از دست داد و آفاق را از گریه و ناله و اشعار سوزناکش پر کرد و دیوانی از خود برجای نهاد که در شعر مرثیه و تعزیه در نوع خود بی‌نظیر است:</w:t>
      </w:r>
    </w:p>
    <w:tbl>
      <w:tblPr>
        <w:bidiVisual/>
        <w:tblW w:w="0" w:type="auto"/>
        <w:tblLook w:val="04A0" w:firstRow="1" w:lastRow="0" w:firstColumn="1" w:lastColumn="0" w:noHBand="0" w:noVBand="1"/>
      </w:tblPr>
      <w:tblGrid>
        <w:gridCol w:w="3432"/>
        <w:gridCol w:w="411"/>
        <w:gridCol w:w="3461"/>
      </w:tblGrid>
      <w:tr w:rsidR="00C94BFE" w:rsidRPr="00D823B5" w:rsidTr="00502DCE">
        <w:tc>
          <w:tcPr>
            <w:tcW w:w="3623"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يُذكرني طلوع الشمسِ صخرا</w:t>
            </w:r>
            <w:r>
              <w:rPr>
                <w:rStyle w:val="Emphasis"/>
                <w:i w:val="0"/>
                <w:iCs w:val="0"/>
                <w:rtl/>
              </w:rPr>
              <w:br/>
            </w:r>
          </w:p>
        </w:tc>
        <w:tc>
          <w:tcPr>
            <w:tcW w:w="425" w:type="dxa"/>
            <w:shd w:val="clear" w:color="auto" w:fill="auto"/>
          </w:tcPr>
          <w:p w:rsidR="00C94BFE" w:rsidRPr="00502DCE" w:rsidRDefault="00C94BFE" w:rsidP="00502DCE">
            <w:pPr>
              <w:pStyle w:val="5-"/>
              <w:ind w:firstLine="0"/>
              <w:jc w:val="lowKashida"/>
              <w:rPr>
                <w:rStyle w:val="Emphasis"/>
                <w:i w:val="0"/>
                <w:iCs w:val="0"/>
                <w:rtl/>
              </w:rPr>
            </w:pPr>
          </w:p>
        </w:tc>
        <w:tc>
          <w:tcPr>
            <w:tcW w:w="3652"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وأذكره بكلِّ غروب شمس</w:t>
            </w:r>
            <w:r>
              <w:rPr>
                <w:rStyle w:val="Emphasis"/>
                <w:i w:val="0"/>
                <w:iCs w:val="0"/>
                <w:rtl/>
              </w:rPr>
              <w:br/>
            </w:r>
          </w:p>
        </w:tc>
      </w:tr>
      <w:tr w:rsidR="00C94BFE" w:rsidRPr="00D823B5" w:rsidTr="00502DCE">
        <w:tc>
          <w:tcPr>
            <w:tcW w:w="3623"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ولولا كثرة الباكين حولي</w:t>
            </w:r>
            <w:r>
              <w:rPr>
                <w:rStyle w:val="Emphasis"/>
                <w:i w:val="0"/>
                <w:iCs w:val="0"/>
                <w:rtl/>
              </w:rPr>
              <w:br/>
            </w:r>
          </w:p>
        </w:tc>
        <w:tc>
          <w:tcPr>
            <w:tcW w:w="425" w:type="dxa"/>
            <w:shd w:val="clear" w:color="auto" w:fill="auto"/>
          </w:tcPr>
          <w:p w:rsidR="00C94BFE" w:rsidRPr="00502DCE" w:rsidRDefault="00C94BFE" w:rsidP="00502DCE">
            <w:pPr>
              <w:pStyle w:val="5-"/>
              <w:ind w:firstLine="0"/>
              <w:jc w:val="lowKashida"/>
              <w:rPr>
                <w:rStyle w:val="Emphasis"/>
                <w:i w:val="0"/>
                <w:iCs w:val="0"/>
                <w:rtl/>
              </w:rPr>
            </w:pPr>
          </w:p>
        </w:tc>
        <w:tc>
          <w:tcPr>
            <w:tcW w:w="3652" w:type="dxa"/>
            <w:shd w:val="clear" w:color="auto" w:fill="auto"/>
          </w:tcPr>
          <w:p w:rsidR="00C94BFE" w:rsidRPr="00502DCE" w:rsidRDefault="00502DCE" w:rsidP="00502DCE">
            <w:pPr>
              <w:pStyle w:val="5-"/>
              <w:ind w:firstLine="0"/>
              <w:jc w:val="lowKashida"/>
              <w:rPr>
                <w:rStyle w:val="Emphasis"/>
                <w:i w:val="0"/>
                <w:iCs w:val="0"/>
                <w:sz w:val="2"/>
                <w:szCs w:val="2"/>
                <w:rtl/>
              </w:rPr>
            </w:pPr>
            <w:r w:rsidRPr="00502DCE">
              <w:rPr>
                <w:rStyle w:val="Emphasis"/>
                <w:rFonts w:hint="cs"/>
                <w:i w:val="0"/>
                <w:iCs w:val="0"/>
                <w:rtl/>
              </w:rPr>
              <w:t>على إخوانهم لقتلتُ نفسي</w:t>
            </w:r>
            <w:r>
              <w:rPr>
                <w:rStyle w:val="Emphasis"/>
                <w:i w:val="0"/>
                <w:iCs w:val="0"/>
                <w:rtl/>
              </w:rPr>
              <w:br/>
            </w:r>
          </w:p>
        </w:tc>
      </w:tr>
    </w:tbl>
    <w:p w:rsidR="00A627C8" w:rsidRPr="00376812" w:rsidRDefault="00A627C8" w:rsidP="00376812">
      <w:pPr>
        <w:ind w:firstLine="284"/>
        <w:jc w:val="both"/>
        <w:rPr>
          <w:rStyle w:val="1-Char"/>
          <w:rtl/>
        </w:rPr>
      </w:pPr>
      <w:r w:rsidRPr="00376812">
        <w:rPr>
          <w:rStyle w:val="1-Char"/>
          <w:rFonts w:hint="cs"/>
          <w:rtl/>
        </w:rPr>
        <w:t>«طلوع خورشید مرا به یاد صخر می‌اندازد،</w:t>
      </w:r>
    </w:p>
    <w:p w:rsidR="00A627C8" w:rsidRPr="00376812" w:rsidRDefault="00A627C8" w:rsidP="00376812">
      <w:pPr>
        <w:ind w:firstLine="284"/>
        <w:jc w:val="both"/>
        <w:rPr>
          <w:rStyle w:val="1-Char"/>
          <w:rtl/>
        </w:rPr>
      </w:pPr>
      <w:r w:rsidRPr="00376812">
        <w:rPr>
          <w:rStyle w:val="1-Char"/>
          <w:rFonts w:hint="cs"/>
          <w:rtl/>
        </w:rPr>
        <w:t>و هر بار به هنگام غروب خورشید به یاد او می‌افتم.</w:t>
      </w:r>
    </w:p>
    <w:p w:rsidR="00A627C8" w:rsidRPr="00376812" w:rsidRDefault="00A627C8" w:rsidP="00376812">
      <w:pPr>
        <w:ind w:firstLine="284"/>
        <w:jc w:val="both"/>
        <w:rPr>
          <w:rStyle w:val="1-Char"/>
          <w:rtl/>
        </w:rPr>
      </w:pPr>
      <w:r w:rsidRPr="00376812">
        <w:rPr>
          <w:rStyle w:val="1-Char"/>
          <w:rFonts w:hint="cs"/>
          <w:rtl/>
        </w:rPr>
        <w:t xml:space="preserve">اگر نمی‌دیدم که در اطرافم بسیارند گریه‌کنندگانی که، </w:t>
      </w:r>
    </w:p>
    <w:p w:rsidR="00A627C8" w:rsidRPr="00376812" w:rsidRDefault="00A627C8" w:rsidP="00376812">
      <w:pPr>
        <w:ind w:firstLine="284"/>
        <w:jc w:val="both"/>
        <w:rPr>
          <w:rStyle w:val="1-Char"/>
          <w:rtl/>
        </w:rPr>
      </w:pPr>
      <w:r w:rsidRPr="00376812">
        <w:rPr>
          <w:rStyle w:val="1-Char"/>
          <w:rFonts w:hint="cs"/>
          <w:rtl/>
        </w:rPr>
        <w:t>بر برادران‌شان می‌گریند، خودم را می‌کشتم».</w:t>
      </w:r>
    </w:p>
    <w:p w:rsidR="00A627C8" w:rsidRPr="00376812" w:rsidRDefault="00A627C8" w:rsidP="00376812">
      <w:pPr>
        <w:ind w:firstLine="284"/>
        <w:jc w:val="both"/>
        <w:rPr>
          <w:rStyle w:val="1-Char"/>
          <w:rtl/>
        </w:rPr>
      </w:pPr>
      <w:r w:rsidRPr="00376812">
        <w:rPr>
          <w:rStyle w:val="1-Char"/>
          <w:rFonts w:hint="cs"/>
          <w:rtl/>
        </w:rPr>
        <w:t>اما، پس از آن که اسلام آورد، او را زنی دیگر می‌یابیم... مادری را می‌نگریم که جگرگوشه‌هایش را به جبهه تقدیم می‌دارد و روان</w:t>
      </w:r>
      <w:r w:rsidR="000A57AE">
        <w:rPr>
          <w:rStyle w:val="1-Char"/>
          <w:rFonts w:hint="cs"/>
          <w:rtl/>
        </w:rPr>
        <w:t>ۀ</w:t>
      </w:r>
      <w:r w:rsidRPr="00376812">
        <w:rPr>
          <w:rStyle w:val="1-Char"/>
          <w:rFonts w:hint="cs"/>
          <w:rtl/>
        </w:rPr>
        <w:t xml:space="preserve"> میدان مرگ می‌سازد، در کمال رضایت و اطمینان، و در حالی که رزمندگان را تشویق می‌کند، بلکه به دفاع در برابر دشمن می‌پردازد</w:t>
      </w:r>
      <w:r w:rsidR="00142444" w:rsidRPr="00376812">
        <w:rPr>
          <w:rStyle w:val="1-Char"/>
          <w:rFonts w:hint="cs"/>
          <w:rtl/>
        </w:rPr>
        <w:t xml:space="preserve"> </w:t>
      </w:r>
      <w:r w:rsidRPr="00376812">
        <w:rPr>
          <w:rStyle w:val="1-Char"/>
          <w:rFonts w:hint="cs"/>
          <w:rtl/>
        </w:rPr>
        <w:t>...</w:t>
      </w:r>
      <w:r w:rsidR="00142444" w:rsidRPr="00376812">
        <w:rPr>
          <w:rStyle w:val="1-Char"/>
          <w:rFonts w:hint="cs"/>
          <w:rtl/>
        </w:rPr>
        <w:t xml:space="preserve"> .</w:t>
      </w:r>
    </w:p>
    <w:p w:rsidR="00A627C8" w:rsidRPr="00D823B5" w:rsidRDefault="00A627C8" w:rsidP="00376812">
      <w:pPr>
        <w:ind w:firstLine="284"/>
        <w:jc w:val="both"/>
        <w:rPr>
          <w:rStyle w:val="1-Char"/>
          <w:rtl/>
        </w:rPr>
      </w:pPr>
      <w:r w:rsidRPr="00376812">
        <w:rPr>
          <w:rStyle w:val="1-Char"/>
          <w:rFonts w:hint="cs"/>
          <w:rtl/>
        </w:rPr>
        <w:t>مورخان نوشته</w:t>
      </w:r>
      <w:r w:rsidR="003C024C" w:rsidRPr="00376812">
        <w:rPr>
          <w:rStyle w:val="1-Char"/>
          <w:rFonts w:hint="cs"/>
          <w:rtl/>
        </w:rPr>
        <w:t xml:space="preserve">‌اند </w:t>
      </w:r>
      <w:r w:rsidRPr="00376812">
        <w:rPr>
          <w:rStyle w:val="1-Char"/>
          <w:rFonts w:hint="cs"/>
          <w:rtl/>
        </w:rPr>
        <w:t>که خنساء در جنگ مسلمانان با پارس</w:t>
      </w:r>
      <w:r w:rsidR="00142444" w:rsidRPr="00376812">
        <w:rPr>
          <w:rStyle w:val="1-Char"/>
          <w:rFonts w:hint="cs"/>
          <w:rtl/>
        </w:rPr>
        <w:t>یا</w:t>
      </w:r>
      <w:r w:rsidRPr="00376812">
        <w:rPr>
          <w:rStyle w:val="1-Char"/>
          <w:rFonts w:hint="cs"/>
          <w:rtl/>
        </w:rPr>
        <w:t>ن در قادسی</w:t>
      </w:r>
      <w:r w:rsidR="00142444" w:rsidRPr="00376812">
        <w:rPr>
          <w:rStyle w:val="1-Char"/>
          <w:rFonts w:hint="cs"/>
          <w:rtl/>
        </w:rPr>
        <w:t>ه</w:t>
      </w:r>
      <w:r w:rsidRPr="00376812">
        <w:rPr>
          <w:rStyle w:val="1-Char"/>
          <w:rFonts w:hint="cs"/>
          <w:rtl/>
        </w:rPr>
        <w:t xml:space="preserve"> زیر پرچم سعد بن ابی وقاص</w:t>
      </w:r>
      <w:r w:rsidR="00E0554E" w:rsidRPr="00E0554E">
        <w:rPr>
          <w:rStyle w:val="1-Char"/>
          <w:rFonts w:cs="CTraditional Arabic" w:hint="cs"/>
          <w:rtl/>
        </w:rPr>
        <w:t xml:space="preserve">س </w:t>
      </w:r>
      <w:r w:rsidRPr="00D823B5">
        <w:rPr>
          <w:rStyle w:val="1-Char"/>
          <w:rFonts w:hint="cs"/>
          <w:rtl/>
        </w:rPr>
        <w:t>حضور داشت، و چهار پسرش همراه او بودند. در یکی از آن شب‌های سرنوشت</w:t>
      </w:r>
      <w:r w:rsidR="00142444" w:rsidRPr="00D823B5">
        <w:rPr>
          <w:rStyle w:val="1-Char"/>
          <w:rFonts w:hint="eastAsia"/>
          <w:rtl/>
        </w:rPr>
        <w:t>‌ساز</w:t>
      </w:r>
      <w:r w:rsidRPr="00D823B5">
        <w:rPr>
          <w:rStyle w:val="1-Char"/>
          <w:rFonts w:hint="cs"/>
          <w:rtl/>
        </w:rPr>
        <w:t xml:space="preserve"> در کنار آنان نشسته بود و پندشان می‌داد و به مجاهدت و استقامت تشویق‌شان می‌کرد. از جمله سخنانش خطاب به فرزندانش این بود: «پسران عزیزم! شما داوطلبانه اسلام آوردید و از روی اختیار مهاجرت کردید. به آن که جز او خدایی نیست سوگند، شما فرزندان یک مرد هستید همانگونه که فرزندان یک زن هستید. </w:t>
      </w:r>
      <w:r w:rsidR="00142444" w:rsidRPr="00D823B5">
        <w:rPr>
          <w:rStyle w:val="1-Char"/>
          <w:rFonts w:hint="cs"/>
          <w:rtl/>
        </w:rPr>
        <w:t xml:space="preserve">به </w:t>
      </w:r>
      <w:r w:rsidRPr="00D823B5">
        <w:rPr>
          <w:rStyle w:val="1-Char"/>
          <w:rFonts w:hint="cs"/>
          <w:rtl/>
        </w:rPr>
        <w:t>پدرتان خیانت نکرده، و دائی</w:t>
      </w:r>
      <w:r w:rsidR="00142444" w:rsidRPr="00D823B5">
        <w:rPr>
          <w:rStyle w:val="1-Char"/>
          <w:rFonts w:hint="cs"/>
          <w:rtl/>
        </w:rPr>
        <w:t>/ مامای‌</w:t>
      </w:r>
      <w:r w:rsidRPr="00D823B5">
        <w:rPr>
          <w:rStyle w:val="1-Char"/>
          <w:rFonts w:hint="cs"/>
          <w:rtl/>
        </w:rPr>
        <w:t xml:space="preserve">‌تان </w:t>
      </w:r>
      <w:r w:rsidR="00142444" w:rsidRPr="00D823B5">
        <w:rPr>
          <w:rStyle w:val="1-Char"/>
          <w:rFonts w:hint="cs"/>
          <w:rtl/>
        </w:rPr>
        <w:t xml:space="preserve">را </w:t>
      </w:r>
      <w:r w:rsidR="009809FC" w:rsidRPr="00D823B5">
        <w:rPr>
          <w:rStyle w:val="1-Char"/>
          <w:rFonts w:hint="cs"/>
          <w:rtl/>
        </w:rPr>
        <w:t>رسوا نکرده‌ام، و حسب شما آسیب ندیده، و نسب</w:t>
      </w:r>
      <w:r w:rsidRPr="00D823B5">
        <w:rPr>
          <w:rStyle w:val="1-Char"/>
          <w:rFonts w:hint="cs"/>
          <w:rtl/>
        </w:rPr>
        <w:t xml:space="preserve"> شما تغییر نکرده است. خودتان هم خوب می‌دانید که خداوند چه پاداش ارزنده‌ای برای مسلمانان در جنگ با کافران تدارک دیده است. این را نیز بدانید که سرای باقی بهتر و برتر از سرای فانی است، و خدای متعال می‌</w:t>
      </w:r>
      <w:r w:rsidR="009809FC" w:rsidRPr="00D823B5">
        <w:rPr>
          <w:rStyle w:val="1-Char"/>
          <w:rFonts w:hint="cs"/>
          <w:rtl/>
        </w:rPr>
        <w:t>فرما</w:t>
      </w:r>
      <w:r w:rsidRPr="00D823B5">
        <w:rPr>
          <w:rStyle w:val="1-Char"/>
          <w:rFonts w:hint="cs"/>
          <w:rtl/>
        </w:rPr>
        <w:t>ید:</w:t>
      </w:r>
    </w:p>
    <w:p w:rsidR="003A126C" w:rsidRPr="00C10EC8" w:rsidRDefault="003A126C" w:rsidP="00073512">
      <w:pPr>
        <w:ind w:firstLine="284"/>
        <w:jc w:val="both"/>
        <w:rPr>
          <w:rStyle w:val="7-Char"/>
          <w:rtl/>
        </w:rPr>
      </w:pPr>
      <w:r>
        <w:rPr>
          <w:rStyle w:val="Emphasis"/>
          <w:rFonts w:ascii="Traditional Arabic" w:hAnsi="Traditional Arabic" w:cs="Traditional Arabic"/>
          <w:i w:val="0"/>
          <w:iCs w:val="0"/>
          <w:rtl/>
          <w:lang w:bidi="fa-IR"/>
        </w:rPr>
        <w:t>﴿</w:t>
      </w:r>
      <w:r w:rsidR="00073512" w:rsidRPr="00C10EC8">
        <w:rPr>
          <w:rStyle w:val="7-Char"/>
          <w:rFonts w:hint="eastAsia"/>
          <w:rtl/>
        </w:rPr>
        <w:t>يَٰٓأَيُّهَا</w:t>
      </w:r>
      <w:r w:rsidR="00073512" w:rsidRPr="00C10EC8">
        <w:rPr>
          <w:rStyle w:val="7-Char"/>
          <w:rtl/>
        </w:rPr>
        <w:t xml:space="preserve"> </w:t>
      </w:r>
      <w:r w:rsidR="00073512" w:rsidRPr="00C10EC8">
        <w:rPr>
          <w:rStyle w:val="7-Char"/>
          <w:rFonts w:hint="cs"/>
          <w:rtl/>
        </w:rPr>
        <w:t>ٱ</w:t>
      </w:r>
      <w:r w:rsidR="00073512" w:rsidRPr="00C10EC8">
        <w:rPr>
          <w:rStyle w:val="7-Char"/>
          <w:rFonts w:hint="eastAsia"/>
          <w:rtl/>
        </w:rPr>
        <w:t>لَّذِينَ</w:t>
      </w:r>
      <w:r w:rsidR="00073512" w:rsidRPr="00C10EC8">
        <w:rPr>
          <w:rStyle w:val="7-Char"/>
          <w:rtl/>
        </w:rPr>
        <w:t xml:space="preserve"> ءَامَنُواْ </w:t>
      </w:r>
      <w:r w:rsidR="00073512" w:rsidRPr="00C10EC8">
        <w:rPr>
          <w:rStyle w:val="7-Char"/>
          <w:rFonts w:hint="cs"/>
          <w:rtl/>
        </w:rPr>
        <w:t>ٱ</w:t>
      </w:r>
      <w:r w:rsidR="00073512" w:rsidRPr="00C10EC8">
        <w:rPr>
          <w:rStyle w:val="7-Char"/>
          <w:rFonts w:hint="eastAsia"/>
          <w:rtl/>
        </w:rPr>
        <w:t>صۡبِرُواْ</w:t>
      </w:r>
      <w:r w:rsidR="00073512" w:rsidRPr="00C10EC8">
        <w:rPr>
          <w:rStyle w:val="7-Char"/>
          <w:rtl/>
        </w:rPr>
        <w:t xml:space="preserve"> وَصَابِرُواْ وَرَابِطُواْ وَ</w:t>
      </w:r>
      <w:r w:rsidR="00073512" w:rsidRPr="00C10EC8">
        <w:rPr>
          <w:rStyle w:val="7-Char"/>
          <w:rFonts w:hint="cs"/>
          <w:rtl/>
        </w:rPr>
        <w:t>ٱ</w:t>
      </w:r>
      <w:r w:rsidR="00073512" w:rsidRPr="00C10EC8">
        <w:rPr>
          <w:rStyle w:val="7-Char"/>
          <w:rFonts w:hint="eastAsia"/>
          <w:rtl/>
        </w:rPr>
        <w:t>تَّقُواْ</w:t>
      </w:r>
      <w:r w:rsidR="00073512" w:rsidRPr="00C10EC8">
        <w:rPr>
          <w:rStyle w:val="7-Char"/>
          <w:rtl/>
        </w:rPr>
        <w:t xml:space="preserve"> </w:t>
      </w:r>
      <w:r w:rsidR="00073512" w:rsidRPr="00C10EC8">
        <w:rPr>
          <w:rStyle w:val="7-Char"/>
          <w:rFonts w:hint="cs"/>
          <w:rtl/>
        </w:rPr>
        <w:t>ٱ</w:t>
      </w:r>
      <w:r w:rsidR="00073512" w:rsidRPr="00C10EC8">
        <w:rPr>
          <w:rStyle w:val="7-Char"/>
          <w:rFonts w:hint="eastAsia"/>
          <w:rtl/>
        </w:rPr>
        <w:t>للَّهَ</w:t>
      </w:r>
      <w:r w:rsidR="00073512" w:rsidRPr="00C10EC8">
        <w:rPr>
          <w:rStyle w:val="7-Char"/>
          <w:rtl/>
        </w:rPr>
        <w:t xml:space="preserve"> لَعَلَّكُمۡ تُفۡلِحُونَ ٢٠٠</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آل</w:t>
      </w:r>
      <w:r w:rsidR="00073512" w:rsidRPr="00354D6A">
        <w:rPr>
          <w:rStyle w:val="6-Char"/>
          <w:rFonts w:hint="eastAsia"/>
          <w:rtl/>
        </w:rPr>
        <w:t>‌</w:t>
      </w:r>
      <w:r w:rsidRPr="00354D6A">
        <w:rPr>
          <w:rStyle w:val="6-Char"/>
          <w:rFonts w:hint="cs"/>
          <w:rtl/>
        </w:rPr>
        <w:t>عمران: 200</w:t>
      </w:r>
      <w:r w:rsidRPr="00354D6A">
        <w:rPr>
          <w:rStyle w:val="6-Char"/>
          <w:rtl/>
        </w:rPr>
        <w:t>]</w:t>
      </w:r>
      <w:r w:rsidRPr="00D823B5">
        <w:rPr>
          <w:rStyle w:val="1-Char"/>
          <w:rFonts w:hint="cs"/>
          <w:rtl/>
        </w:rPr>
        <w:t>.</w:t>
      </w:r>
    </w:p>
    <w:p w:rsidR="00A627C8" w:rsidRPr="00D823B5" w:rsidRDefault="00A627C8" w:rsidP="000D5ED4">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کسانی که ایمان آورده</w:t>
      </w:r>
      <w:r w:rsidR="000D5ED4">
        <w:rPr>
          <w:rStyle w:val="1-Char"/>
          <w:rFonts w:hint="eastAsia"/>
          <w:rtl/>
        </w:rPr>
        <w:t>‌</w:t>
      </w:r>
      <w:r w:rsidRPr="00376812">
        <w:rPr>
          <w:rStyle w:val="1-Char"/>
          <w:rFonts w:hint="cs"/>
          <w:rtl/>
        </w:rPr>
        <w:t>اید، صبر پیشه کنید به اهواءتان و بر دشمنان‌تان با صبر غالب آیید و مرزها را با هوشیاری پاسداری کنید و خدای را در نظر بگیرید تا رستگار شوید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بامدادان که به خواست خدا، به سلامت از جای برمی‌خیزید، با دیدگان باز هرچه زودتر، به سوی کارزار با دشمنان‌تان بشتابید، و اگر دیدید که جنگ آستین‌هایش را بالا زده است، شما نیز بر تنور جنگ تیمم کنید، و با سرکرد</w:t>
      </w:r>
      <w:r w:rsidR="000A57AE">
        <w:rPr>
          <w:rStyle w:val="1-Char"/>
          <w:rFonts w:hint="cs"/>
          <w:rtl/>
        </w:rPr>
        <w:t>ۀ</w:t>
      </w:r>
      <w:r w:rsidRPr="00376812">
        <w:rPr>
          <w:rStyle w:val="1-Char"/>
          <w:rFonts w:hint="cs"/>
          <w:rtl/>
        </w:rPr>
        <w:t xml:space="preserve"> لشکریان دشمن درافتید، تا در سرای جاوید به غنمیت دست یابید...»</w:t>
      </w:r>
    </w:p>
    <w:p w:rsidR="00A627C8" w:rsidRPr="00376812" w:rsidRDefault="00A627C8" w:rsidP="00376812">
      <w:pPr>
        <w:ind w:firstLine="284"/>
        <w:jc w:val="both"/>
        <w:rPr>
          <w:rStyle w:val="1-Char"/>
          <w:rtl/>
        </w:rPr>
      </w:pPr>
      <w:r w:rsidRPr="00376812">
        <w:rPr>
          <w:rStyle w:val="1-Char"/>
          <w:rFonts w:hint="cs"/>
          <w:rtl/>
        </w:rPr>
        <w:t xml:space="preserve">بامداد روز بعد، </w:t>
      </w:r>
      <w:r w:rsidR="00A912E3" w:rsidRPr="00376812">
        <w:rPr>
          <w:rStyle w:val="1-Char"/>
          <w:rFonts w:hint="cs"/>
          <w:rtl/>
        </w:rPr>
        <w:t xml:space="preserve">فرزندان او </w:t>
      </w:r>
      <w:r w:rsidRPr="00376812">
        <w:rPr>
          <w:rStyle w:val="1-Char"/>
          <w:rFonts w:hint="cs"/>
          <w:rtl/>
        </w:rPr>
        <w:t>با دل‌های جوان و سربلند یکپارچه همت و غیرت، به میدان کارزار پیوستند. هرگاه یکی از آنان می‌خواست به سستی گراید، برادرانش سفارش مادر پیرشان را به یاد می‌انداختند. بار دیگر مانند شیر می‌غُرید، و مانند تیر می‌پرید، و مانند صاعقه برمی‌جهید، و چون قضای لایزال الهی بر سر دشمنان کردگار فرود می‌آمد. این چهار برادر همچنان جنگیدند تا یکی پس از دیگری به شهادت رسیدند.</w:t>
      </w:r>
    </w:p>
    <w:p w:rsidR="00A627C8" w:rsidRPr="00376812" w:rsidRDefault="00A627C8" w:rsidP="00376812">
      <w:pPr>
        <w:ind w:firstLine="284"/>
        <w:jc w:val="both"/>
        <w:rPr>
          <w:rStyle w:val="1-Char"/>
          <w:rtl/>
        </w:rPr>
      </w:pPr>
      <w:r w:rsidRPr="00376812">
        <w:rPr>
          <w:rStyle w:val="1-Char"/>
          <w:rFonts w:hint="cs"/>
          <w:rtl/>
        </w:rPr>
        <w:t>خبر مرگ هر چهار فرزند قهرمان را در یک روز به مادر دادند. نه دست بر گونه نواخت، و نه گریبان چاک ساخت، با ایمان صابرانه و صبر مؤمنان خبر را با آغوش باز استقبال کرد، و گفت: «سپاس خدای را که با کشته‌شدن‌شان مرا مشرف گردانید، و از پروردگارم امیدوارم که ما را در قرارگاه رحمتش فراهم آورد».</w:t>
      </w:r>
    </w:p>
    <w:p w:rsidR="00A627C8" w:rsidRPr="00376812" w:rsidRDefault="00A627C8" w:rsidP="00376812">
      <w:pPr>
        <w:ind w:firstLine="284"/>
        <w:jc w:val="both"/>
        <w:rPr>
          <w:rStyle w:val="1-Char"/>
          <w:rtl/>
        </w:rPr>
      </w:pPr>
      <w:r w:rsidRPr="00376812">
        <w:rPr>
          <w:rStyle w:val="1-Char"/>
          <w:rFonts w:hint="cs"/>
          <w:rtl/>
        </w:rPr>
        <w:t>چه چیز بود که آن عمر قدیمی را دگرگون کرد و عمر جدید را ساخت؟</w:t>
      </w:r>
    </w:p>
    <w:p w:rsidR="00A627C8" w:rsidRPr="00376812" w:rsidRDefault="00A627C8" w:rsidP="00376812">
      <w:pPr>
        <w:ind w:firstLine="284"/>
        <w:jc w:val="both"/>
        <w:rPr>
          <w:rStyle w:val="1-Char"/>
          <w:rtl/>
        </w:rPr>
      </w:pPr>
      <w:r w:rsidRPr="00376812">
        <w:rPr>
          <w:rStyle w:val="1-Char"/>
          <w:rFonts w:hint="cs"/>
          <w:rtl/>
        </w:rPr>
        <w:t>چه چیز بود که خنساء نوحه‌گر و گریان را به خنساء فداکار و ایثارگر تبدیل کرد؟</w:t>
      </w:r>
    </w:p>
    <w:p w:rsidR="00A627C8" w:rsidRPr="00376812" w:rsidRDefault="00A627C8" w:rsidP="00376812">
      <w:pPr>
        <w:ind w:firstLine="284"/>
        <w:jc w:val="both"/>
        <w:rPr>
          <w:rStyle w:val="1-Char"/>
          <w:rtl/>
        </w:rPr>
      </w:pPr>
      <w:r w:rsidRPr="00376812">
        <w:rPr>
          <w:rStyle w:val="1-Char"/>
          <w:rFonts w:hint="cs"/>
          <w:rtl/>
        </w:rPr>
        <w:t>همان آفرینند</w:t>
      </w:r>
      <w:r w:rsidR="000A57AE">
        <w:rPr>
          <w:rStyle w:val="1-Char"/>
          <w:rFonts w:hint="cs"/>
          <w:rtl/>
        </w:rPr>
        <w:t>ۀ</w:t>
      </w:r>
      <w:r w:rsidRPr="00376812">
        <w:rPr>
          <w:rStyle w:val="1-Char"/>
          <w:rFonts w:hint="cs"/>
          <w:rtl/>
        </w:rPr>
        <w:t xml:space="preserve"> اعجازهای بزرگ همان ایمان!!</w:t>
      </w:r>
    </w:p>
    <w:p w:rsidR="00A627C8" w:rsidRPr="0062758D" w:rsidRDefault="00354D6A" w:rsidP="0062758D">
      <w:pPr>
        <w:pStyle w:val="3-"/>
        <w:rPr>
          <w:rStyle w:val="1-Char"/>
          <w:rFonts w:ascii="IRZar" w:hAnsi="IRZar" w:cs="IRZar"/>
          <w:sz w:val="24"/>
          <w:szCs w:val="24"/>
          <w:rtl/>
        </w:rPr>
      </w:pPr>
      <w:bookmarkStart w:id="318" w:name="_Toc258768128"/>
      <w:bookmarkStart w:id="319" w:name="_Toc429312941"/>
      <w:r w:rsidRPr="0062758D">
        <w:rPr>
          <w:rStyle w:val="1-Char"/>
          <w:rFonts w:ascii="IRZar" w:hAnsi="IRZar" w:cs="IRZar" w:hint="cs"/>
          <w:sz w:val="24"/>
          <w:szCs w:val="24"/>
          <w:rtl/>
        </w:rPr>
        <w:t>کلید بی‌همتا برای قفل‌های بستۀ</w:t>
      </w:r>
      <w:r w:rsidR="00A627C8" w:rsidRPr="0062758D">
        <w:rPr>
          <w:rStyle w:val="1-Char"/>
          <w:rFonts w:ascii="IRZar" w:hAnsi="IRZar" w:cs="IRZar" w:hint="cs"/>
          <w:sz w:val="24"/>
          <w:szCs w:val="24"/>
          <w:rtl/>
        </w:rPr>
        <w:t xml:space="preserve"> زندگی</w:t>
      </w:r>
      <w:bookmarkEnd w:id="318"/>
      <w:bookmarkEnd w:id="319"/>
    </w:p>
    <w:p w:rsidR="00A627C8" w:rsidRPr="00376812" w:rsidRDefault="00A627C8" w:rsidP="00376812">
      <w:pPr>
        <w:ind w:firstLine="284"/>
        <w:jc w:val="both"/>
        <w:rPr>
          <w:rStyle w:val="1-Char"/>
          <w:rtl/>
        </w:rPr>
      </w:pPr>
      <w:r w:rsidRPr="00376812">
        <w:rPr>
          <w:rStyle w:val="1-Char"/>
          <w:rFonts w:hint="cs"/>
          <w:rtl/>
        </w:rPr>
        <w:t>بازگشت به سوی ایمان به خدا و آخرت تنها روزن</w:t>
      </w:r>
      <w:r w:rsidR="000A57AE">
        <w:rPr>
          <w:rStyle w:val="1-Char"/>
          <w:rFonts w:hint="cs"/>
          <w:rtl/>
        </w:rPr>
        <w:t>ۀ</w:t>
      </w:r>
      <w:r w:rsidRPr="00376812">
        <w:rPr>
          <w:rStyle w:val="1-Char"/>
          <w:rFonts w:hint="cs"/>
          <w:rtl/>
        </w:rPr>
        <w:t xml:space="preserve"> امیدی است که رهایی انسان امروزی را از دشواری‌هایی که زندگی انسان را به نابودی تهدید می‌کند، نوید می‌دهد. «نابودی»، نابودی ویژگی‌های ذاتی، و مایه‌های معنوی انسان که انسان‌بودن انسان به</w:t>
      </w:r>
      <w:r w:rsidR="00477E98" w:rsidRPr="00376812">
        <w:rPr>
          <w:rStyle w:val="1-Char"/>
          <w:rFonts w:hint="cs"/>
          <w:rtl/>
        </w:rPr>
        <w:t xml:space="preserve"> آن‌ها </w:t>
      </w:r>
      <w:r w:rsidRPr="00376812">
        <w:rPr>
          <w:rStyle w:val="1-Char"/>
          <w:rFonts w:hint="cs"/>
          <w:rtl/>
        </w:rPr>
        <w:t>وابسته است، و با آن خصوصیات است که سروری بر جهان و جانشینی خدا را در زمین سزاوار می‌گردد.</w:t>
      </w:r>
    </w:p>
    <w:p w:rsidR="00A627C8" w:rsidRPr="00D823B5" w:rsidRDefault="00A627C8" w:rsidP="00376812">
      <w:pPr>
        <w:ind w:firstLine="284"/>
        <w:jc w:val="both"/>
        <w:rPr>
          <w:rStyle w:val="1-Char"/>
          <w:rtl/>
        </w:rPr>
      </w:pPr>
      <w:r w:rsidRPr="00376812">
        <w:rPr>
          <w:rStyle w:val="1-Char"/>
          <w:rFonts w:hint="cs"/>
          <w:rtl/>
        </w:rPr>
        <w:t xml:space="preserve">ایمان راستین </w:t>
      </w:r>
      <w:r>
        <w:rPr>
          <w:rStyle w:val="Emphasis"/>
          <w:rFonts w:cs="Times New Roman" w:hint="cs"/>
          <w:i w:val="0"/>
          <w:iCs w:val="0"/>
          <w:rtl/>
          <w:lang w:bidi="fa-IR"/>
        </w:rPr>
        <w:t>–</w:t>
      </w:r>
      <w:r w:rsidRPr="00D823B5">
        <w:rPr>
          <w:rStyle w:val="1-Char"/>
          <w:rFonts w:hint="cs"/>
          <w:rtl/>
        </w:rPr>
        <w:t xml:space="preserve"> که آیین اسلام را برای انسان‌ها به ارمغان آورده است </w:t>
      </w:r>
      <w:r>
        <w:rPr>
          <w:rStyle w:val="Emphasis"/>
          <w:rFonts w:cs="Times New Roman" w:hint="cs"/>
          <w:i w:val="0"/>
          <w:iCs w:val="0"/>
          <w:rtl/>
          <w:lang w:bidi="fa-IR"/>
        </w:rPr>
        <w:t>–</w:t>
      </w:r>
      <w:r w:rsidRPr="00D823B5">
        <w:rPr>
          <w:rStyle w:val="1-Char"/>
          <w:rFonts w:hint="cs"/>
          <w:rtl/>
        </w:rPr>
        <w:t xml:space="preserve"> راه حل نهایی معماهای زندگی انسان معاصر است که دانش و فلسفه را در برابر خویش به زانو درآورده است، و اندیشمندان و قانونگذاران و اصلاح‌طلبان را به حیرت افکنده است.</w:t>
      </w:r>
    </w:p>
    <w:p w:rsidR="00A627C8" w:rsidRPr="00D823B5" w:rsidRDefault="00A627C8" w:rsidP="00376812">
      <w:pPr>
        <w:ind w:firstLine="284"/>
        <w:jc w:val="both"/>
        <w:rPr>
          <w:rStyle w:val="1-Char"/>
          <w:rtl/>
        </w:rPr>
      </w:pPr>
      <w:r w:rsidRPr="00376812">
        <w:rPr>
          <w:rStyle w:val="1-Char"/>
          <w:rFonts w:hint="cs"/>
          <w:rtl/>
        </w:rPr>
        <w:t>خیلی مناسب به نظر می‌آید که در اینجا سخنان درخشند</w:t>
      </w:r>
      <w:r w:rsidR="000A57AE">
        <w:rPr>
          <w:rStyle w:val="1-Char"/>
          <w:rFonts w:hint="cs"/>
          <w:rtl/>
        </w:rPr>
        <w:t>ۀ</w:t>
      </w:r>
      <w:r w:rsidRPr="00376812">
        <w:rPr>
          <w:rStyle w:val="1-Char"/>
          <w:rFonts w:hint="cs"/>
          <w:rtl/>
        </w:rPr>
        <w:t xml:space="preserve"> مصلح اسلامی کبیر، ابوالحسن ندوی را بیاوریم که بیان می‌کند، چگونه خورشید رسالت محمد </w:t>
      </w:r>
      <w:r w:rsidR="00565363">
        <w:rPr>
          <w:rStyle w:val="Emphasis"/>
          <w:rFonts w:ascii="Calibri" w:hAnsi="Calibri" w:cs="CTraditional Arabic" w:hint="cs"/>
          <w:i w:val="0"/>
          <w:iCs w:val="0"/>
          <w:lang w:bidi="fa-IR"/>
        </w:rPr>
        <w:sym w:font="AGA Arabesque" w:char="F072"/>
      </w:r>
      <w:r w:rsidR="00A912E3" w:rsidRPr="00D823B5">
        <w:rPr>
          <w:rStyle w:val="1-Char"/>
          <w:rFonts w:hint="cs"/>
          <w:rtl/>
        </w:rPr>
        <w:t xml:space="preserve"> </w:t>
      </w:r>
      <w:r w:rsidRPr="00D823B5">
        <w:rPr>
          <w:rStyle w:val="1-Char"/>
          <w:rFonts w:hint="cs"/>
          <w:rtl/>
        </w:rPr>
        <w:t>بر جهان تایید و روشنایی جدیدی به آن بخشید و آن را از حیات جدیدی برخوردار ساخت. و چگونه پیامبر بزرگوار اسلام حضرت محمد</w:t>
      </w:r>
      <w:r w:rsidR="006620CA" w:rsidRPr="006620CA">
        <w:rPr>
          <w:rStyle w:val="1-Char"/>
          <w:rFonts w:cs="CTraditional Arabic" w:hint="cs"/>
          <w:rtl/>
        </w:rPr>
        <w:t xml:space="preserve"> ج</w:t>
      </w:r>
      <w:r w:rsidRPr="00D823B5">
        <w:rPr>
          <w:rStyle w:val="1-Char"/>
          <w:rFonts w:hint="cs"/>
          <w:rtl/>
        </w:rPr>
        <w:t xml:space="preserve"> قفل‌های بسیار و متعددی را با کلید شگفت‌انگیز ایمان گشود. استاد در یک گفتگوی شاعرانه که در کنار غار حرا در مک</w:t>
      </w:r>
      <w:r w:rsidR="000A57AE">
        <w:rPr>
          <w:rStyle w:val="1-Char"/>
          <w:rFonts w:hint="cs"/>
          <w:rtl/>
        </w:rPr>
        <w:t>ۀ</w:t>
      </w:r>
      <w:r w:rsidRPr="00D823B5">
        <w:rPr>
          <w:rStyle w:val="1-Char"/>
          <w:rFonts w:hint="cs"/>
          <w:rtl/>
        </w:rPr>
        <w:t xml:space="preserve"> مکرمه با خود داشته است، چنین می‌گوید:</w:t>
      </w:r>
    </w:p>
    <w:p w:rsidR="00A627C8" w:rsidRPr="00376812" w:rsidRDefault="00A627C8" w:rsidP="00376812">
      <w:pPr>
        <w:ind w:firstLine="284"/>
        <w:jc w:val="both"/>
        <w:rPr>
          <w:rStyle w:val="1-Char"/>
          <w:rtl/>
        </w:rPr>
      </w:pPr>
      <w:r w:rsidRPr="00376812">
        <w:rPr>
          <w:rStyle w:val="1-Char"/>
          <w:rFonts w:hint="cs"/>
          <w:rtl/>
        </w:rPr>
        <w:t>«زندگی سراسر قفل‌های بسته و درهای ناگشوده بود</w:t>
      </w:r>
      <w:r w:rsidR="00A912E3" w:rsidRPr="00376812">
        <w:rPr>
          <w:rStyle w:val="1-Char"/>
          <w:rFonts w:hint="cs"/>
          <w:rtl/>
        </w:rPr>
        <w:t>،</w:t>
      </w:r>
      <w:r w:rsidRPr="00376812">
        <w:rPr>
          <w:rStyle w:val="1-Char"/>
          <w:rFonts w:hint="cs"/>
          <w:rtl/>
        </w:rPr>
        <w:t xml:space="preserve"> عقل و خرد انسان بسته و بیکاره بود، حکیمان و فیلسوفان از گشودن آن عاجز شدند</w:t>
      </w:r>
      <w:r w:rsidR="00A912E3" w:rsidRPr="00376812">
        <w:rPr>
          <w:rStyle w:val="1-Char"/>
          <w:rFonts w:hint="cs"/>
          <w:rtl/>
        </w:rPr>
        <w:t>،</w:t>
      </w:r>
      <w:r w:rsidRPr="00376812">
        <w:rPr>
          <w:rStyle w:val="1-Char"/>
          <w:rFonts w:hint="cs"/>
          <w:rtl/>
        </w:rPr>
        <w:t xml:space="preserve"> وجدان بسته و بیکاره بود، واعظان و مرشدان از گشودن آن ناتوان شدند. قلوب بسته و بیکاره بودند، حوادث جهان و نشانه‌ها نتوانست</w:t>
      </w:r>
      <w:r w:rsidR="00477E98" w:rsidRPr="00376812">
        <w:rPr>
          <w:rStyle w:val="1-Char"/>
          <w:rFonts w:hint="cs"/>
          <w:rtl/>
        </w:rPr>
        <w:t xml:space="preserve"> آن‌ها </w:t>
      </w:r>
      <w:r w:rsidRPr="00376812">
        <w:rPr>
          <w:rStyle w:val="1-Char"/>
          <w:rFonts w:hint="cs"/>
          <w:rtl/>
        </w:rPr>
        <w:t>را بگشاید. مدرسه‌ها بسته و بیکاره بود، دانشمندان و معلمان در گشودن آن عاجز ماندند. دادگاه‌ها قفل شده بودند، تظلم‌کنندگان و مراجعه‌کنندگان از فتح و گشودن آن ناتوان ماندند. خانواده‌ها بسته و قفل شده بودند</w:t>
      </w:r>
      <w:r w:rsidR="00A912E3" w:rsidRPr="00376812">
        <w:rPr>
          <w:rStyle w:val="1-Char"/>
          <w:rFonts w:hint="cs"/>
          <w:rtl/>
        </w:rPr>
        <w:t>،</w:t>
      </w:r>
      <w:r w:rsidRPr="00376812">
        <w:rPr>
          <w:rStyle w:val="1-Char"/>
          <w:rFonts w:hint="cs"/>
          <w:rtl/>
        </w:rPr>
        <w:t xml:space="preserve"> مصلحان و اندیشمندان از گشودن‌شان عاجز گشتند. کاخ فرمانروایی بسته و قفل شده بود، ملت ستمدیده و کشاورز زحمتکش و کارگری که حقش را پایمال کرده بودند، نتوانستند آن را بگشایند. گنج‌های ثروتمندان و فرمانروایان بسته و قفل شده بود، گرسنگی بینوایان و برهنگی زنان و نال</w:t>
      </w:r>
      <w:r w:rsidR="000A57AE">
        <w:rPr>
          <w:rStyle w:val="1-Char"/>
          <w:rFonts w:hint="cs"/>
          <w:rtl/>
        </w:rPr>
        <w:t>ۀ</w:t>
      </w:r>
      <w:r w:rsidRPr="00376812">
        <w:rPr>
          <w:rStyle w:val="1-Char"/>
          <w:rFonts w:hint="cs"/>
          <w:rtl/>
        </w:rPr>
        <w:t xml:space="preserve"> ضعیفان</w:t>
      </w:r>
      <w:r w:rsidR="00477E98" w:rsidRPr="00376812">
        <w:rPr>
          <w:rStyle w:val="1-Char"/>
          <w:rFonts w:hint="cs"/>
          <w:rtl/>
        </w:rPr>
        <w:t xml:space="preserve"> آن‌ها </w:t>
      </w:r>
      <w:r w:rsidRPr="00376812">
        <w:rPr>
          <w:rStyle w:val="1-Char"/>
          <w:rFonts w:hint="cs"/>
          <w:rtl/>
        </w:rPr>
        <w:t>را نتوانست بگشاید و عاجز ماندند. بسیار شده بود که مصلحان بزرگ و رجال بزرگ قانون در پی گشودن یکی از این قفل‌ها برآمده بودند، اما شکست خورده بودند و کناری نشسته بودند. هر قفلی فقط با کلید خودش باز می‌شود. قرن‌ها پیش کلید‌های خود این قفل‌ها را گم کرده بودند، و کلیدهایشان به قفل‌ها نمی‌خوردند و به هیچ دردشان نمی‌خورند. بعضی خواستند قفل‌ها را بشکنند اما دست‌هایشان را مجروح کردند و ابزارهای خودشان را شکستند.</w:t>
      </w:r>
    </w:p>
    <w:p w:rsidR="00A627C8" w:rsidRPr="00376812" w:rsidRDefault="00A627C8" w:rsidP="00376812">
      <w:pPr>
        <w:ind w:firstLine="284"/>
        <w:jc w:val="both"/>
        <w:rPr>
          <w:rStyle w:val="1-Char"/>
          <w:rtl/>
        </w:rPr>
      </w:pPr>
      <w:r w:rsidRPr="00376812">
        <w:rPr>
          <w:rStyle w:val="1-Char"/>
          <w:rFonts w:hint="cs"/>
          <w:rtl/>
        </w:rPr>
        <w:t>در این منطق</w:t>
      </w:r>
      <w:r w:rsidR="000A57AE">
        <w:rPr>
          <w:rStyle w:val="1-Char"/>
          <w:rFonts w:hint="cs"/>
          <w:rtl/>
        </w:rPr>
        <w:t>ۀ</w:t>
      </w:r>
      <w:r w:rsidRPr="00376812">
        <w:rPr>
          <w:rStyle w:val="1-Char"/>
          <w:rFonts w:hint="cs"/>
          <w:rtl/>
        </w:rPr>
        <w:t xml:space="preserve"> کم و بی‌ادعا، جدا از جهان متمدن، در دامن</w:t>
      </w:r>
      <w:r w:rsidR="000A57AE">
        <w:rPr>
          <w:rStyle w:val="1-Char"/>
          <w:rFonts w:hint="cs"/>
          <w:rtl/>
        </w:rPr>
        <w:t>ۀ</w:t>
      </w:r>
      <w:r w:rsidRPr="00376812">
        <w:rPr>
          <w:rStyle w:val="1-Char"/>
          <w:rFonts w:hint="cs"/>
          <w:rtl/>
        </w:rPr>
        <w:t xml:space="preserve"> کوه‌های نه چندان سرسبز و نه چندان مرتفع، کاری صورت گرفت که در پایتخت‌های بزرگ جهان و مدرسه‌ها و کتابخانه‌های بزرگ</w:t>
      </w:r>
      <w:r w:rsidR="00477E98" w:rsidRPr="00376812">
        <w:rPr>
          <w:rStyle w:val="1-Char"/>
          <w:rFonts w:hint="cs"/>
          <w:rtl/>
        </w:rPr>
        <w:t xml:space="preserve"> آن‌ها </w:t>
      </w:r>
      <w:r w:rsidRPr="00376812">
        <w:rPr>
          <w:rStyle w:val="1-Char"/>
          <w:rFonts w:hint="cs"/>
          <w:rtl/>
        </w:rPr>
        <w:t>صورت نگرفت. در اینجا خدا با رسالت محمد</w:t>
      </w:r>
      <w:r w:rsidR="006620CA" w:rsidRPr="006620CA">
        <w:rPr>
          <w:rStyle w:val="1-Char"/>
          <w:rFonts w:cs="CTraditional Arabic" w:hint="cs"/>
          <w:rtl/>
        </w:rPr>
        <w:t xml:space="preserve"> ج</w:t>
      </w:r>
      <w:r w:rsidRPr="00376812">
        <w:rPr>
          <w:rStyle w:val="1-Char"/>
          <w:rFonts w:hint="cs"/>
          <w:rtl/>
        </w:rPr>
        <w:t xml:space="preserve"> بر جهان منت نهاد و در پرتو رسالت آنحضرت این کلید گمشده بار دیگر در اختیار انسانیت قرار گرفت. این کلید عبارت بود از «ایمان به خدا و رسول و آخرت». با این کلید هم</w:t>
      </w:r>
      <w:r w:rsidR="000A57AE">
        <w:rPr>
          <w:rStyle w:val="1-Char"/>
          <w:rFonts w:hint="cs"/>
          <w:rtl/>
        </w:rPr>
        <w:t>ۀ</w:t>
      </w:r>
      <w:r w:rsidRPr="00376812">
        <w:rPr>
          <w:rStyle w:val="1-Char"/>
          <w:rFonts w:hint="cs"/>
          <w:rtl/>
        </w:rPr>
        <w:t xml:space="preserve"> آن قفل‌های بسته یکی پس از دیگری گشوده شدند، و درهای بسته یکی پس از دیگری باز شدند. همین که این کلید آسمانی با عقل و خرد به هم پیچید</w:t>
      </w:r>
      <w:r w:rsidR="000A57AE">
        <w:rPr>
          <w:rStyle w:val="1-Char"/>
          <w:rFonts w:hint="cs"/>
          <w:rtl/>
        </w:rPr>
        <w:t>ۀ</w:t>
      </w:r>
      <w:r w:rsidRPr="00376812">
        <w:rPr>
          <w:rStyle w:val="1-Char"/>
          <w:rFonts w:hint="cs"/>
          <w:rtl/>
        </w:rPr>
        <w:t xml:space="preserve"> انسان آشنا شد، از هم باز شد و نشاط خود را بازیافت و توانست از آیات الهی که در آفاق و انفس متجلی است بهره‌مند گردد، و جهان را به سوی آفرینند</w:t>
      </w:r>
      <w:r w:rsidR="000A57AE">
        <w:rPr>
          <w:rStyle w:val="1-Char"/>
          <w:rFonts w:hint="cs"/>
          <w:rtl/>
        </w:rPr>
        <w:t>ۀ</w:t>
      </w:r>
      <w:r w:rsidRPr="00376812">
        <w:rPr>
          <w:rStyle w:val="1-Char"/>
          <w:rFonts w:hint="cs"/>
          <w:rtl/>
        </w:rPr>
        <w:t xml:space="preserve"> نخستینش بکشاند، و از کثرت به وحدت برساند، و زشتی و ناسازی شرک و بت‌پرستی و خرافات و اوهام را بازشناسد. همان انسانی که پیش از رسالت محمدی یک وکیل مدافع مزدور بود که از هر قضیه‌ای، حق یا باطل، دفاع می‌کرد. همین کلید وقتی که با وجدان به خواب‌رفت</w:t>
      </w:r>
      <w:r w:rsidR="000A57AE">
        <w:rPr>
          <w:rStyle w:val="1-Char"/>
          <w:rFonts w:hint="cs"/>
          <w:rtl/>
        </w:rPr>
        <w:t>ۀ</w:t>
      </w:r>
      <w:r w:rsidRPr="00376812">
        <w:rPr>
          <w:rStyle w:val="1-Char"/>
          <w:rFonts w:hint="cs"/>
          <w:rtl/>
        </w:rPr>
        <w:t xml:space="preserve"> انسان‌ها آشنا شد، آن را بیدار کرد. با احساسات مرد</w:t>
      </w:r>
      <w:r w:rsidR="000A57AE">
        <w:rPr>
          <w:rStyle w:val="1-Char"/>
          <w:rFonts w:hint="cs"/>
          <w:rtl/>
        </w:rPr>
        <w:t>ۀ</w:t>
      </w:r>
      <w:r w:rsidRPr="00376812">
        <w:rPr>
          <w:rStyle w:val="1-Char"/>
          <w:rFonts w:hint="cs"/>
          <w:rtl/>
        </w:rPr>
        <w:t xml:space="preserve"> مردم برخورد کرد، تکانی به خودشان دادند و زندگی از سر گرفتند. نفس امار</w:t>
      </w:r>
      <w:r w:rsidR="000A57AE">
        <w:rPr>
          <w:rStyle w:val="1-Char"/>
          <w:rFonts w:hint="cs"/>
          <w:rtl/>
        </w:rPr>
        <w:t>ۀ</w:t>
      </w:r>
      <w:r w:rsidRPr="00376812">
        <w:rPr>
          <w:rStyle w:val="1-Char"/>
          <w:rFonts w:hint="cs"/>
          <w:rtl/>
        </w:rPr>
        <w:t xml:space="preserve"> مردم به نفس مطمئنه تبدیل شد. دیگر باطل را نمی‌پذیرفتند و گناه را تحمل نمی‌کردند، تا جایی که آن شخص تبهکار در حضور رسول خدا</w:t>
      </w:r>
      <w:r w:rsidR="006620CA" w:rsidRPr="006620CA">
        <w:rPr>
          <w:rStyle w:val="1-Char"/>
          <w:rFonts w:cs="CTraditional Arabic" w:hint="cs"/>
          <w:rtl/>
        </w:rPr>
        <w:t xml:space="preserve"> ج</w:t>
      </w:r>
      <w:r w:rsidRPr="00376812">
        <w:rPr>
          <w:rStyle w:val="1-Char"/>
          <w:rFonts w:hint="cs"/>
          <w:rtl/>
        </w:rPr>
        <w:t xml:space="preserve"> به جرم خود اعتراف می‌کند و اصرار می‌ورزد که او را سخت عذاب دهند و تأدیب کنند. آن زن گناهکار به ب</w:t>
      </w:r>
      <w:r w:rsidR="00A912E3" w:rsidRPr="00376812">
        <w:rPr>
          <w:rStyle w:val="1-Char"/>
          <w:rFonts w:hint="cs"/>
          <w:rtl/>
        </w:rPr>
        <w:t>یابان بازمی‌گردد،</w:t>
      </w:r>
      <w:r w:rsidRPr="00376812">
        <w:rPr>
          <w:rStyle w:val="1-Char"/>
          <w:rFonts w:hint="cs"/>
          <w:rtl/>
        </w:rPr>
        <w:t xml:space="preserve"> هیچ مراقبتی از او به عمل نمی‌آید. آنگاه به پای خویش در مدینه حاضر می‌شود و خود را در معرض کیفری که از کشته‌شدن سخت‌تر است، قرار می‌دهد. آن سرباز بینوا تاج خسرو ایران را به چنگ می‌آورد، زیر لباس‌هایش پنهان می‌کند، تا کسی از امانتداری و درستکاری او مطلع نگردد، و آن را صحیح و سالم به امیر تحویل می‌دهد</w:t>
      </w:r>
      <w:r w:rsidR="00A912E3" w:rsidRPr="00376812">
        <w:rPr>
          <w:rStyle w:val="1-Char"/>
          <w:rFonts w:hint="cs"/>
          <w:rtl/>
        </w:rPr>
        <w:t>؛</w:t>
      </w:r>
      <w:r w:rsidRPr="00376812">
        <w:rPr>
          <w:rStyle w:val="1-Char"/>
          <w:rFonts w:hint="cs"/>
          <w:rtl/>
        </w:rPr>
        <w:t xml:space="preserve"> زیرا معتقد است که آن تاج، دیگر مال خدا است و خیانت در آن روا نیست.</w:t>
      </w:r>
    </w:p>
    <w:p w:rsidR="00A627C8" w:rsidRPr="00376812" w:rsidRDefault="00A627C8" w:rsidP="00376812">
      <w:pPr>
        <w:ind w:firstLine="284"/>
        <w:jc w:val="both"/>
        <w:rPr>
          <w:rStyle w:val="1-Char"/>
          <w:rtl/>
        </w:rPr>
      </w:pPr>
      <w:r w:rsidRPr="00376812">
        <w:rPr>
          <w:rStyle w:val="1-Char"/>
          <w:rFonts w:hint="cs"/>
          <w:rtl/>
        </w:rPr>
        <w:t>دل‌هایی که همه بسته و قفل زده بودند، نه عبرتی، نه تأثری، نه رقتی، نه نرمشی داشتند، اینک آنچنان خاشع و آگاه شده بودند. از پدیده‌ها عبرت می‌گرفتند و از آیات الهی بهره‌مند می‌شدند، و به حال ستمدیدگان رقت می‌کردند، و به ضعیفان محبت می‌ورزیدند.</w:t>
      </w:r>
    </w:p>
    <w:p w:rsidR="00A627C8" w:rsidRPr="00376812" w:rsidRDefault="00A627C8" w:rsidP="00376812">
      <w:pPr>
        <w:ind w:firstLine="284"/>
        <w:jc w:val="both"/>
        <w:rPr>
          <w:rStyle w:val="1-Char"/>
          <w:rtl/>
        </w:rPr>
      </w:pPr>
      <w:r w:rsidRPr="00376812">
        <w:rPr>
          <w:rStyle w:val="1-Char"/>
          <w:rFonts w:hint="cs"/>
          <w:rtl/>
        </w:rPr>
        <w:t>همین کلید وقتی که با نیروهای تعطیل شده و استعدادهای گم گشته آشنا شد، آن نیروها و استعدادها مانند آتش شعله‌ور شدند و مانند سیل جوشیدند، و به راه صحیح افتادند. شترچران دیروز، امروز بر ملت‌ها فرمان می‌راند، و خلیفه‌ای شده بود که بر جهان حکومت می‌کرد. سوارکار نام‌آور فلان قبیله یا شهر، امروز دولت‌ها را مقهور خود ساخته، و ملت‌هایی را که سوابق ممتدی در قدرت و شکوه و عظمت داشتند، زیرا فرمان خویش آورده بود.</w:t>
      </w:r>
    </w:p>
    <w:p w:rsidR="00A627C8" w:rsidRPr="00376812" w:rsidRDefault="00A627C8" w:rsidP="00376812">
      <w:pPr>
        <w:ind w:firstLine="284"/>
        <w:jc w:val="both"/>
        <w:rPr>
          <w:rStyle w:val="1-Char"/>
          <w:rtl/>
        </w:rPr>
      </w:pPr>
      <w:r w:rsidRPr="00376812">
        <w:rPr>
          <w:rStyle w:val="1-Char"/>
          <w:rFonts w:hint="cs"/>
          <w:rtl/>
        </w:rPr>
        <w:t>همین کلید با درهای بست</w:t>
      </w:r>
      <w:r w:rsidR="000A57AE">
        <w:rPr>
          <w:rStyle w:val="1-Char"/>
          <w:rFonts w:hint="cs"/>
          <w:rtl/>
        </w:rPr>
        <w:t>ۀ</w:t>
      </w:r>
      <w:r w:rsidRPr="00376812">
        <w:rPr>
          <w:rStyle w:val="1-Char"/>
          <w:rFonts w:hint="cs"/>
          <w:rtl/>
        </w:rPr>
        <w:t xml:space="preserve"> مدرسه‌هایی آشنا شد که معلمان آن را ترک گفته بودند، و شاگردان دیگر به</w:t>
      </w:r>
      <w:r w:rsidR="00477E98" w:rsidRPr="00376812">
        <w:rPr>
          <w:rStyle w:val="1-Char"/>
          <w:rFonts w:hint="cs"/>
          <w:rtl/>
        </w:rPr>
        <w:t xml:space="preserve"> آن‌ها </w:t>
      </w:r>
      <w:r w:rsidRPr="00376812">
        <w:rPr>
          <w:rStyle w:val="1-Char"/>
          <w:rFonts w:hint="cs"/>
          <w:rtl/>
        </w:rPr>
        <w:t>رغبتی نداشتند، در نتیجه ارزش علم سقوط کرده بود و معلم خوار و بی‌مقدار شده بود. بار دیگر از ارزش و امتیاز دانش سخن به میان آورد، و برتری دانشمند و دانشجو و مربی و معلم را مطرح کرد. دین با دانش قرین گردید و رواج و رونق فراوان یافت. هر مسجد و هر خانه‌ای از خانه‌های مسلمانان به صورت مدرسه‌ای درآمد، هر فرد مسلمان، از یک سو برای رشد خودش شاگردی می‌کرد، و برای رشد دیگران معلمی. دین مؤثرترین انگیز</w:t>
      </w:r>
      <w:r w:rsidR="000A57AE">
        <w:rPr>
          <w:rStyle w:val="1-Char"/>
          <w:rFonts w:hint="cs"/>
          <w:rtl/>
        </w:rPr>
        <w:t>ۀ</w:t>
      </w:r>
      <w:r w:rsidRPr="00376812">
        <w:rPr>
          <w:rStyle w:val="1-Char"/>
          <w:rFonts w:hint="cs"/>
          <w:rtl/>
        </w:rPr>
        <w:t xml:space="preserve"> دانش‌جویی شده بود.</w:t>
      </w:r>
    </w:p>
    <w:p w:rsidR="00A627C8" w:rsidRPr="00376812" w:rsidRDefault="00A627C8" w:rsidP="00376812">
      <w:pPr>
        <w:ind w:firstLine="284"/>
        <w:jc w:val="both"/>
        <w:rPr>
          <w:rStyle w:val="1-Char"/>
          <w:rtl/>
        </w:rPr>
      </w:pPr>
      <w:r w:rsidRPr="00376812">
        <w:rPr>
          <w:rStyle w:val="1-Char"/>
          <w:rFonts w:hint="cs"/>
          <w:rtl/>
        </w:rPr>
        <w:t>این کلید با درهای بسته دادگاه نیز آشنا شد. هر دانشمندی تبدیل به یک قاضی عادل شد، و هر حاکم مسلمانی داور دادگری شد. هم</w:t>
      </w:r>
      <w:r w:rsidR="000A57AE">
        <w:rPr>
          <w:rStyle w:val="1-Char"/>
          <w:rFonts w:hint="cs"/>
          <w:rtl/>
        </w:rPr>
        <w:t>ۀ</w:t>
      </w:r>
      <w:r w:rsidRPr="00376812">
        <w:rPr>
          <w:rStyle w:val="1-Char"/>
          <w:rFonts w:hint="cs"/>
          <w:rtl/>
        </w:rPr>
        <w:t xml:space="preserve"> مسلمانان به خاطر خدا قیام می‌کردند و به عدل و دادگواهی می‌دادند. ایمان به خدا و روز قیامت حضور پیدا کرده بود. عدل و داد فراگیر شده بود و گفتگوها و کشمکش‌ها فروکش کرده بود، و شهادت ناحق و حکومت ستمگران دیگر جایی نداشت.</w:t>
      </w:r>
    </w:p>
    <w:p w:rsidR="00A627C8" w:rsidRPr="00D823B5" w:rsidRDefault="00A627C8" w:rsidP="00376812">
      <w:pPr>
        <w:ind w:firstLine="284"/>
        <w:jc w:val="both"/>
        <w:rPr>
          <w:rStyle w:val="1-Char"/>
          <w:rtl/>
        </w:rPr>
      </w:pPr>
      <w:r w:rsidRPr="00376812">
        <w:rPr>
          <w:rStyle w:val="1-Char"/>
          <w:rFonts w:hint="cs"/>
          <w:rtl/>
        </w:rPr>
        <w:t>این کلید با خانواده‌های تعطیل شده نیز آشنا شد. خانواده‌هایی که در</w:t>
      </w:r>
      <w:r w:rsidR="00477E98" w:rsidRPr="00376812">
        <w:rPr>
          <w:rStyle w:val="1-Char"/>
          <w:rFonts w:hint="cs"/>
          <w:rtl/>
        </w:rPr>
        <w:t xml:space="preserve"> آن‌ها </w:t>
      </w:r>
      <w:r w:rsidRPr="00376812">
        <w:rPr>
          <w:rStyle w:val="1-Char"/>
          <w:rFonts w:hint="cs"/>
          <w:rtl/>
        </w:rPr>
        <w:t>حق ناشناسی و ناسپاسی بر روابط پدر و فرزند، مادر و فرزند، برادر و خواهر و همسر حاکم شده بود. از خانواده به جامعه هم سرایت کرده بود. روابط آقا و نوکر و رئیس و مرؤوس و</w:t>
      </w:r>
      <w:r w:rsidR="00A337B8" w:rsidRPr="00376812">
        <w:rPr>
          <w:rStyle w:val="1-Char"/>
          <w:rFonts w:hint="cs"/>
          <w:rtl/>
        </w:rPr>
        <w:t xml:space="preserve"> بزرگ‌تر</w:t>
      </w:r>
      <w:r w:rsidRPr="00376812">
        <w:rPr>
          <w:rStyle w:val="1-Char"/>
          <w:rFonts w:hint="cs"/>
          <w:rtl/>
        </w:rPr>
        <w:t xml:space="preserve"> و</w:t>
      </w:r>
      <w:r w:rsidR="00727428" w:rsidRPr="00376812">
        <w:rPr>
          <w:rStyle w:val="1-Char"/>
          <w:rFonts w:hint="cs"/>
          <w:rtl/>
        </w:rPr>
        <w:t xml:space="preserve"> کوچک‌تر</w:t>
      </w:r>
      <w:r w:rsidRPr="00376812">
        <w:rPr>
          <w:rStyle w:val="1-Char"/>
          <w:rFonts w:hint="cs"/>
          <w:rtl/>
        </w:rPr>
        <w:t xml:space="preserve"> نیز به همین صورت درآمده بود. هریک از آنان حقوق خودشان را می‌خواستند، اما تکالیف و وظایف‌شان را ادا نمی‌کردند. به عبارت دیگر </w:t>
      </w:r>
      <w:r>
        <w:rPr>
          <w:rStyle w:val="Emphasis"/>
          <w:rFonts w:cs="Times New Roman" w:hint="cs"/>
          <w:i w:val="0"/>
          <w:iCs w:val="0"/>
          <w:rtl/>
          <w:lang w:bidi="fa-IR"/>
        </w:rPr>
        <w:t>–</w:t>
      </w:r>
      <w:r w:rsidRPr="00D823B5">
        <w:rPr>
          <w:rStyle w:val="1-Char"/>
          <w:rFonts w:hint="cs"/>
          <w:rtl/>
        </w:rPr>
        <w:t xml:space="preserve"> چنانکه قرآنکریم می‌گوید </w:t>
      </w:r>
      <w:r>
        <w:rPr>
          <w:rStyle w:val="Emphasis"/>
          <w:rFonts w:cs="Times New Roman" w:hint="cs"/>
          <w:i w:val="0"/>
          <w:iCs w:val="0"/>
          <w:rtl/>
          <w:lang w:bidi="fa-IR"/>
        </w:rPr>
        <w:t>–</w:t>
      </w:r>
      <w:r w:rsidRPr="00D823B5">
        <w:rPr>
          <w:rStyle w:val="1-Char"/>
          <w:rFonts w:hint="cs"/>
          <w:rtl/>
        </w:rPr>
        <w:t xml:space="preserve"> همه «مطفف» شده بودند. وقتی برای خود بر زیان مردم پیمانه می‌کنند تمام و کمال می‌گیرند. و هنگامی که بر زیان مردم پیمانه یا توزین می‌کنند، کم می‌گذارند (1 تا 3 </w:t>
      </w:r>
      <w:r>
        <w:rPr>
          <w:rStyle w:val="Emphasis"/>
          <w:rFonts w:cs="Times New Roman" w:hint="cs"/>
          <w:i w:val="0"/>
          <w:iCs w:val="0"/>
          <w:rtl/>
          <w:lang w:bidi="fa-IR"/>
        </w:rPr>
        <w:t>–</w:t>
      </w:r>
      <w:r w:rsidRPr="00D823B5">
        <w:rPr>
          <w:rStyle w:val="1-Char"/>
          <w:rFonts w:hint="cs"/>
          <w:rtl/>
        </w:rPr>
        <w:t xml:space="preserve"> مطففین </w:t>
      </w:r>
      <w:r>
        <w:rPr>
          <w:rStyle w:val="Emphasis"/>
          <w:rFonts w:cs="Times New Roman" w:hint="cs"/>
          <w:i w:val="0"/>
          <w:iCs w:val="0"/>
          <w:rtl/>
          <w:lang w:bidi="fa-IR"/>
        </w:rPr>
        <w:t>–</w:t>
      </w:r>
      <w:r w:rsidRPr="00D823B5">
        <w:rPr>
          <w:rStyle w:val="1-Char"/>
          <w:rFonts w:hint="cs"/>
          <w:rtl/>
        </w:rPr>
        <w:t xml:space="preserve"> 83). نهال ایمان در خانواده‌ها کا</w:t>
      </w:r>
      <w:r w:rsidR="00A912E3" w:rsidRPr="00D823B5">
        <w:rPr>
          <w:rStyle w:val="1-Char"/>
          <w:rFonts w:hint="cs"/>
          <w:rtl/>
        </w:rPr>
        <w:t>ش</w:t>
      </w:r>
      <w:r w:rsidRPr="00D823B5">
        <w:rPr>
          <w:rStyle w:val="1-Char"/>
          <w:rFonts w:hint="cs"/>
          <w:rtl/>
        </w:rPr>
        <w:t>ته شد. افراد خانواده همه از کیفر و عقوبت الهی برحذر داشته شدند. سخن خدا بر مردم خوانده شد که:</w:t>
      </w:r>
    </w:p>
    <w:p w:rsidR="003A126C" w:rsidRPr="00C10EC8" w:rsidRDefault="003A126C" w:rsidP="00C930BB">
      <w:pPr>
        <w:ind w:firstLine="284"/>
        <w:jc w:val="both"/>
        <w:rPr>
          <w:rStyle w:val="7-Char"/>
          <w:rtl/>
        </w:rPr>
      </w:pPr>
      <w:r>
        <w:rPr>
          <w:rStyle w:val="Emphasis"/>
          <w:rFonts w:ascii="Traditional Arabic" w:hAnsi="Traditional Arabic" w:cs="Traditional Arabic"/>
          <w:i w:val="0"/>
          <w:iCs w:val="0"/>
          <w:rtl/>
          <w:lang w:bidi="fa-IR"/>
        </w:rPr>
        <w:t>﴿</w:t>
      </w:r>
      <w:r w:rsidR="00C930BB" w:rsidRPr="00C10EC8">
        <w:rPr>
          <w:rStyle w:val="7-Char"/>
          <w:rFonts w:hint="eastAsia"/>
          <w:rtl/>
        </w:rPr>
        <w:t>يَٰٓأَيُّهَا</w:t>
      </w:r>
      <w:r w:rsidR="00C930BB" w:rsidRPr="00C10EC8">
        <w:rPr>
          <w:rStyle w:val="7-Char"/>
          <w:rtl/>
        </w:rPr>
        <w:t xml:space="preserve"> </w:t>
      </w:r>
      <w:r w:rsidR="00C930BB" w:rsidRPr="00C10EC8">
        <w:rPr>
          <w:rStyle w:val="7-Char"/>
          <w:rFonts w:hint="cs"/>
          <w:rtl/>
        </w:rPr>
        <w:t>ٱ</w:t>
      </w:r>
      <w:r w:rsidR="00C930BB" w:rsidRPr="00C10EC8">
        <w:rPr>
          <w:rStyle w:val="7-Char"/>
          <w:rFonts w:hint="eastAsia"/>
          <w:rtl/>
        </w:rPr>
        <w:t>لنَّاسُ</w:t>
      </w:r>
      <w:r w:rsidR="00C930BB" w:rsidRPr="00C10EC8">
        <w:rPr>
          <w:rStyle w:val="7-Char"/>
          <w:rtl/>
        </w:rPr>
        <w:t xml:space="preserve"> </w:t>
      </w:r>
      <w:r w:rsidR="00C930BB" w:rsidRPr="00C10EC8">
        <w:rPr>
          <w:rStyle w:val="7-Char"/>
          <w:rFonts w:hint="cs"/>
          <w:rtl/>
        </w:rPr>
        <w:t>ٱ</w:t>
      </w:r>
      <w:r w:rsidR="00C930BB" w:rsidRPr="00C10EC8">
        <w:rPr>
          <w:rStyle w:val="7-Char"/>
          <w:rFonts w:hint="eastAsia"/>
          <w:rtl/>
        </w:rPr>
        <w:t>تَّقُواْ</w:t>
      </w:r>
      <w:r w:rsidR="00C930BB" w:rsidRPr="00C10EC8">
        <w:rPr>
          <w:rStyle w:val="7-Char"/>
          <w:rtl/>
        </w:rPr>
        <w:t xml:space="preserve"> رَبَّكُمُ </w:t>
      </w:r>
      <w:r w:rsidR="00C930BB" w:rsidRPr="00C10EC8">
        <w:rPr>
          <w:rStyle w:val="7-Char"/>
          <w:rFonts w:hint="cs"/>
          <w:rtl/>
        </w:rPr>
        <w:t>ٱ</w:t>
      </w:r>
      <w:r w:rsidR="00C930BB" w:rsidRPr="00C10EC8">
        <w:rPr>
          <w:rStyle w:val="7-Char"/>
          <w:rFonts w:hint="eastAsia"/>
          <w:rtl/>
        </w:rPr>
        <w:t>لَّذِي</w:t>
      </w:r>
      <w:r w:rsidR="00C930BB" w:rsidRPr="00C10EC8">
        <w:rPr>
          <w:rStyle w:val="7-Char"/>
          <w:rtl/>
        </w:rPr>
        <w:t xml:space="preserve"> خَلَقَكُم مِّن نَّفۡسٖ وَٰحِدَةٖ وَخَلَقَ مِنۡهَا زَوۡجَهَا وَبَثَّ مِنۡهُمَا رِجَالٗا كَثِيرٗا وَنِسَآءٗۚ وَ</w:t>
      </w:r>
      <w:r w:rsidR="00C930BB" w:rsidRPr="00C10EC8">
        <w:rPr>
          <w:rStyle w:val="7-Char"/>
          <w:rFonts w:hint="cs"/>
          <w:rtl/>
        </w:rPr>
        <w:t>ٱ</w:t>
      </w:r>
      <w:r w:rsidR="00C930BB" w:rsidRPr="00C10EC8">
        <w:rPr>
          <w:rStyle w:val="7-Char"/>
          <w:rFonts w:hint="eastAsia"/>
          <w:rtl/>
        </w:rPr>
        <w:t>تَّقُواْ</w:t>
      </w:r>
      <w:r w:rsidR="00C930BB" w:rsidRPr="00C10EC8">
        <w:rPr>
          <w:rStyle w:val="7-Char"/>
          <w:rtl/>
        </w:rPr>
        <w:t xml:space="preserve"> </w:t>
      </w:r>
      <w:r w:rsidR="00C930BB" w:rsidRPr="00C10EC8">
        <w:rPr>
          <w:rStyle w:val="7-Char"/>
          <w:rFonts w:hint="cs"/>
          <w:rtl/>
        </w:rPr>
        <w:t>ٱ</w:t>
      </w:r>
      <w:r w:rsidR="00C930BB" w:rsidRPr="00C10EC8">
        <w:rPr>
          <w:rStyle w:val="7-Char"/>
          <w:rFonts w:hint="eastAsia"/>
          <w:rtl/>
        </w:rPr>
        <w:t>للَّهَ</w:t>
      </w:r>
      <w:r w:rsidR="00C930BB" w:rsidRPr="00C10EC8">
        <w:rPr>
          <w:rStyle w:val="7-Char"/>
          <w:rtl/>
        </w:rPr>
        <w:t xml:space="preserve"> </w:t>
      </w:r>
      <w:r w:rsidR="00C930BB" w:rsidRPr="00C10EC8">
        <w:rPr>
          <w:rStyle w:val="7-Char"/>
          <w:rFonts w:hint="cs"/>
          <w:rtl/>
        </w:rPr>
        <w:t>ٱ</w:t>
      </w:r>
      <w:r w:rsidR="00C930BB" w:rsidRPr="00C10EC8">
        <w:rPr>
          <w:rStyle w:val="7-Char"/>
          <w:rFonts w:hint="eastAsia"/>
          <w:rtl/>
        </w:rPr>
        <w:t>لَّذِي</w:t>
      </w:r>
      <w:r w:rsidR="00C930BB" w:rsidRPr="00C10EC8">
        <w:rPr>
          <w:rStyle w:val="7-Char"/>
          <w:rtl/>
        </w:rPr>
        <w:t xml:space="preserve"> تَسَآءَلُونَ بِهِ</w:t>
      </w:r>
      <w:r w:rsidR="00C930BB" w:rsidRPr="00C10EC8">
        <w:rPr>
          <w:rStyle w:val="7-Char"/>
          <w:rFonts w:hint="cs"/>
          <w:rtl/>
        </w:rPr>
        <w:t>ۦ</w:t>
      </w:r>
      <w:r w:rsidR="00C930BB" w:rsidRPr="00C10EC8">
        <w:rPr>
          <w:rStyle w:val="7-Char"/>
          <w:rtl/>
        </w:rPr>
        <w:t xml:space="preserve"> وَ</w:t>
      </w:r>
      <w:r w:rsidR="00C930BB" w:rsidRPr="00C10EC8">
        <w:rPr>
          <w:rStyle w:val="7-Char"/>
          <w:rFonts w:hint="cs"/>
          <w:rtl/>
        </w:rPr>
        <w:t>ٱ</w:t>
      </w:r>
      <w:r w:rsidR="00C930BB" w:rsidRPr="00C10EC8">
        <w:rPr>
          <w:rStyle w:val="7-Char"/>
          <w:rFonts w:hint="eastAsia"/>
          <w:rtl/>
        </w:rPr>
        <w:t>لۡأَرۡحَامَۚ</w:t>
      </w:r>
      <w:r w:rsidR="00C930BB" w:rsidRPr="00C10EC8">
        <w:rPr>
          <w:rStyle w:val="7-Char"/>
          <w:rtl/>
        </w:rPr>
        <w:t xml:space="preserve"> إِنَّ </w:t>
      </w:r>
      <w:r w:rsidR="00C930BB" w:rsidRPr="00C10EC8">
        <w:rPr>
          <w:rStyle w:val="7-Char"/>
          <w:rFonts w:hint="cs"/>
          <w:rtl/>
        </w:rPr>
        <w:t>ٱ</w:t>
      </w:r>
      <w:r w:rsidR="00C930BB" w:rsidRPr="00C10EC8">
        <w:rPr>
          <w:rStyle w:val="7-Char"/>
          <w:rFonts w:hint="eastAsia"/>
          <w:rtl/>
        </w:rPr>
        <w:t>للَّهَ</w:t>
      </w:r>
      <w:r w:rsidR="00C930BB" w:rsidRPr="00C10EC8">
        <w:rPr>
          <w:rStyle w:val="7-Char"/>
          <w:rtl/>
        </w:rPr>
        <w:t xml:space="preserve"> كَانَ عَلَيۡكُمۡ رَ</w:t>
      </w:r>
      <w:r w:rsidR="00C930BB" w:rsidRPr="00C10EC8">
        <w:rPr>
          <w:rStyle w:val="7-Char"/>
          <w:rFonts w:hint="eastAsia"/>
          <w:rtl/>
        </w:rPr>
        <w:t>قِيبٗا</w:t>
      </w:r>
      <w:r w:rsidR="00C930BB" w:rsidRPr="00C10EC8">
        <w:rPr>
          <w:rStyle w:val="7-Char"/>
          <w:rtl/>
        </w:rPr>
        <w:t xml:space="preserve"> ١</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النساء: 1</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ای مردم! پروردگارتان را در نظر گیرید که شما را از یک جان یگانه آفریده و همسرش را از او آفرید، و از آندو مردان بسیار و زنان بسیار پراکند، و خدا را در نظر بگ</w:t>
      </w:r>
      <w:r w:rsidR="00A912E3" w:rsidRPr="00376812">
        <w:rPr>
          <w:rStyle w:val="1-Char"/>
          <w:rFonts w:hint="cs"/>
          <w:rtl/>
        </w:rPr>
        <w:t>ی</w:t>
      </w:r>
      <w:r w:rsidRPr="00376812">
        <w:rPr>
          <w:rStyle w:val="1-Char"/>
          <w:rFonts w:hint="cs"/>
          <w:rtl/>
        </w:rPr>
        <w:t>رید آن که همدیگر را به او سوگند می‌دهید و خدا را در نظر بگیر</w:t>
      </w:r>
      <w:r w:rsidR="00A912E3" w:rsidRPr="00376812">
        <w:rPr>
          <w:rStyle w:val="1-Char"/>
          <w:rFonts w:hint="cs"/>
          <w:rtl/>
        </w:rPr>
        <w:t>ی</w:t>
      </w:r>
      <w:r w:rsidRPr="00376812">
        <w:rPr>
          <w:rStyle w:val="1-Char"/>
          <w:rFonts w:hint="cs"/>
          <w:rtl/>
        </w:rPr>
        <w:t>د در روابط با خویشاوندان و نزدیکان که خدا بر شما رقیب است</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این آیین مسؤولیت را برعهد</w:t>
      </w:r>
      <w:r w:rsidR="000A57AE">
        <w:rPr>
          <w:rStyle w:val="1-Char"/>
          <w:rFonts w:hint="cs"/>
          <w:rtl/>
        </w:rPr>
        <w:t>ۀ</w:t>
      </w:r>
      <w:r w:rsidRPr="00376812">
        <w:rPr>
          <w:rStyle w:val="1-Char"/>
          <w:rFonts w:hint="cs"/>
          <w:rtl/>
        </w:rPr>
        <w:t xml:space="preserve"> خانواده‌ها و اجتماع گذاشت و گفت:</w:t>
      </w:r>
    </w:p>
    <w:p w:rsidR="00A627C8" w:rsidRPr="0028262E" w:rsidRDefault="00A627C8" w:rsidP="0028262E">
      <w:pPr>
        <w:pStyle w:val="4-"/>
        <w:rPr>
          <w:rStyle w:val="Emphasis"/>
          <w:i w:val="0"/>
          <w:iCs w:val="0"/>
          <w:rtl/>
        </w:rPr>
      </w:pPr>
      <w:r w:rsidRPr="0028262E">
        <w:rPr>
          <w:rStyle w:val="Emphasis"/>
          <w:rFonts w:hint="cs"/>
          <w:i w:val="0"/>
          <w:iCs w:val="0"/>
          <w:rtl/>
        </w:rPr>
        <w:t>«كلُّكم راعٍ وكلُّكم مسؤولٌ عن رعيَّته»</w:t>
      </w:r>
    </w:p>
    <w:p w:rsidR="00A627C8" w:rsidRPr="00376812" w:rsidRDefault="00A627C8" w:rsidP="00376812">
      <w:pPr>
        <w:ind w:firstLine="284"/>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شما چوپانانید و هم</w:t>
      </w:r>
      <w:r w:rsidR="000A57AE">
        <w:rPr>
          <w:rStyle w:val="1-Char"/>
          <w:rFonts w:hint="cs"/>
          <w:rtl/>
        </w:rPr>
        <w:t>ۀ</w:t>
      </w:r>
      <w:r w:rsidRPr="00376812">
        <w:rPr>
          <w:rStyle w:val="1-Char"/>
          <w:rFonts w:hint="cs"/>
          <w:rtl/>
        </w:rPr>
        <w:t xml:space="preserve"> شما مسؤول گله‌هایتان هستید».</w:t>
      </w:r>
    </w:p>
    <w:p w:rsidR="00A627C8" w:rsidRPr="00376812" w:rsidRDefault="00A627C8" w:rsidP="00376812">
      <w:pPr>
        <w:ind w:firstLine="284"/>
        <w:jc w:val="both"/>
        <w:rPr>
          <w:rStyle w:val="1-Char"/>
          <w:rtl/>
        </w:rPr>
      </w:pPr>
      <w:r w:rsidRPr="00376812">
        <w:rPr>
          <w:rStyle w:val="1-Char"/>
          <w:rFonts w:hint="cs"/>
          <w:rtl/>
        </w:rPr>
        <w:t>خانواده‌ای عدالت پیشه و با محبت و رو به راه پدید آورد. جامعه‌ای دادگر را شکل داد، و در وجود فرد فرد مردم احساس ژرف امانتداری و ترس سهمگین از آخرت را جای داد. فرمانروایان و زمامداران پارسایی پیشه کردند، و جام</w:t>
      </w:r>
      <w:r w:rsidR="000A57AE">
        <w:rPr>
          <w:rStyle w:val="1-Char"/>
          <w:rFonts w:hint="cs"/>
          <w:rtl/>
        </w:rPr>
        <w:t>ۀ</w:t>
      </w:r>
      <w:r w:rsidRPr="00376812">
        <w:rPr>
          <w:rStyle w:val="1-Char"/>
          <w:rFonts w:hint="cs"/>
          <w:rtl/>
        </w:rPr>
        <w:t xml:space="preserve"> زهد و فقر بر تن پوشیدند. سروران جامعه خدمتگزاران جامعه شدند، و فرمانروایان جامعه شیوه‌ای همانند سرپرست پیش گرفتند. اگر دست‌شان پر بود، عفت می‌ورزیدند، و اگر دست‌شان تهی بود، به انداز</w:t>
      </w:r>
      <w:r w:rsidR="000A57AE">
        <w:rPr>
          <w:rStyle w:val="1-Char"/>
          <w:rFonts w:hint="cs"/>
          <w:rtl/>
        </w:rPr>
        <w:t>ۀ</w:t>
      </w:r>
      <w:r w:rsidRPr="00376812">
        <w:rPr>
          <w:rStyle w:val="1-Char"/>
          <w:rFonts w:hint="cs"/>
          <w:rtl/>
        </w:rPr>
        <w:t xml:space="preserve"> متعارف به خوراک و پوشاک می‌پرداختند. ثروتمندان و بازرگانان را مخاطب گردانید و آنان را به زهد در دنیا و تمایل به آخرت تشویق کرد. هم</w:t>
      </w:r>
      <w:r w:rsidR="000A57AE">
        <w:rPr>
          <w:rStyle w:val="1-Char"/>
          <w:rFonts w:hint="cs"/>
          <w:rtl/>
        </w:rPr>
        <w:t>ۀ</w:t>
      </w:r>
      <w:r w:rsidRPr="00376812">
        <w:rPr>
          <w:rStyle w:val="1-Char"/>
          <w:rFonts w:hint="cs"/>
          <w:rtl/>
        </w:rPr>
        <w:t xml:space="preserve"> دارایی‌ها را از آنِ خدا دانست و این ندا را در گوش‌شان کشید که:</w:t>
      </w:r>
    </w:p>
    <w:p w:rsidR="003A126C" w:rsidRPr="00C10EC8" w:rsidRDefault="003A126C" w:rsidP="00C930BB">
      <w:pPr>
        <w:ind w:firstLine="284"/>
        <w:jc w:val="both"/>
        <w:rPr>
          <w:rStyle w:val="7-Char"/>
          <w:rtl/>
        </w:rPr>
      </w:pPr>
      <w:r>
        <w:rPr>
          <w:rStyle w:val="Emphasis"/>
          <w:rFonts w:ascii="Traditional Arabic" w:hAnsi="Traditional Arabic" w:cs="Traditional Arabic"/>
          <w:i w:val="0"/>
          <w:iCs w:val="0"/>
          <w:rtl/>
          <w:lang w:bidi="fa-IR"/>
        </w:rPr>
        <w:t>﴿</w:t>
      </w:r>
      <w:r w:rsidR="00C930BB" w:rsidRPr="00C10EC8">
        <w:rPr>
          <w:rStyle w:val="7-Char"/>
          <w:rtl/>
        </w:rPr>
        <w:t>وَأَنفِقُواْ مِمَّا جَعَلَكُم مُّسۡتَخۡلَفِينَ فِيهِۖ</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الحدید: 7</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ببخشید از آنچه خدا شما را جانشین در آن قرار داده است</w:t>
      </w:r>
      <w:r>
        <w:rPr>
          <w:rStyle w:val="Emphasis"/>
          <w:rFonts w:ascii="Calibri" w:hAnsi="Calibri" w:cs="Traditional Arabic" w:hint="cs"/>
          <w:i w:val="0"/>
          <w:iCs w:val="0"/>
          <w:rtl/>
          <w:lang w:bidi="fa-IR"/>
        </w:rPr>
        <w:t>»</w:t>
      </w:r>
      <w:r w:rsidRPr="00D823B5">
        <w:rPr>
          <w:rStyle w:val="1-Char"/>
          <w:rFonts w:hint="cs"/>
          <w:rtl/>
        </w:rPr>
        <w:t>.</w:t>
      </w:r>
    </w:p>
    <w:p w:rsidR="003A126C" w:rsidRPr="00C10EC8" w:rsidRDefault="003A126C" w:rsidP="00C930BB">
      <w:pPr>
        <w:ind w:firstLine="284"/>
        <w:jc w:val="both"/>
        <w:rPr>
          <w:rStyle w:val="7-Char"/>
          <w:rtl/>
        </w:rPr>
      </w:pPr>
      <w:r>
        <w:rPr>
          <w:rStyle w:val="Emphasis"/>
          <w:rFonts w:ascii="Traditional Arabic" w:hAnsi="Traditional Arabic" w:cs="Traditional Arabic"/>
          <w:i w:val="0"/>
          <w:iCs w:val="0"/>
          <w:rtl/>
          <w:lang w:bidi="fa-IR"/>
        </w:rPr>
        <w:t>﴿</w:t>
      </w:r>
      <w:r w:rsidR="00C930BB" w:rsidRPr="00C10EC8">
        <w:rPr>
          <w:rStyle w:val="7-Char"/>
          <w:rtl/>
        </w:rPr>
        <w:t xml:space="preserve">وَءَاتُوهُم مِّن مَّالِ </w:t>
      </w:r>
      <w:r w:rsidR="00C930BB" w:rsidRPr="00C10EC8">
        <w:rPr>
          <w:rStyle w:val="7-Char"/>
          <w:rFonts w:hint="cs"/>
          <w:rtl/>
        </w:rPr>
        <w:t>ٱ</w:t>
      </w:r>
      <w:r w:rsidR="00C930BB" w:rsidRPr="00C10EC8">
        <w:rPr>
          <w:rStyle w:val="7-Char"/>
          <w:rFonts w:hint="eastAsia"/>
          <w:rtl/>
        </w:rPr>
        <w:t>للَّهِ</w:t>
      </w:r>
      <w:r w:rsidR="00C930BB" w:rsidRPr="00C10EC8">
        <w:rPr>
          <w:rStyle w:val="7-Char"/>
          <w:rtl/>
        </w:rPr>
        <w:t xml:space="preserve"> </w:t>
      </w:r>
      <w:r w:rsidR="00C930BB" w:rsidRPr="00C10EC8">
        <w:rPr>
          <w:rStyle w:val="7-Char"/>
          <w:rFonts w:hint="cs"/>
          <w:rtl/>
        </w:rPr>
        <w:t>ٱ</w:t>
      </w:r>
      <w:r w:rsidR="00C930BB" w:rsidRPr="00C10EC8">
        <w:rPr>
          <w:rStyle w:val="7-Char"/>
          <w:rFonts w:hint="eastAsia"/>
          <w:rtl/>
        </w:rPr>
        <w:t>لَّذِيٓ</w:t>
      </w:r>
      <w:r w:rsidR="00C930BB" w:rsidRPr="00C10EC8">
        <w:rPr>
          <w:rStyle w:val="7-Char"/>
          <w:rtl/>
        </w:rPr>
        <w:t xml:space="preserve"> ءَاتَىٰ</w:t>
      </w:r>
      <w:r w:rsidR="00C930BB" w:rsidRPr="00C10EC8">
        <w:rPr>
          <w:rStyle w:val="7-Char"/>
          <w:rFonts w:hint="eastAsia"/>
          <w:rtl/>
        </w:rPr>
        <w:t>كُمۡۚ</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النور: 33</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و به آنان از اموال</w:t>
      </w:r>
      <w:r w:rsidR="00A912E3" w:rsidRPr="00376812">
        <w:rPr>
          <w:rStyle w:val="1-Char"/>
          <w:rFonts w:hint="cs"/>
          <w:rtl/>
        </w:rPr>
        <w:t xml:space="preserve"> خدا که به شما داده است بدهید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ثروتمندان را از اندوختن و ذخیره‌کردن اموال و انفاق‌نکردن در راه خدا برحذر داشت. این سخن خدا را بر آنان خواند که:</w:t>
      </w:r>
    </w:p>
    <w:p w:rsidR="003A126C" w:rsidRPr="00C10EC8" w:rsidRDefault="003A126C" w:rsidP="00C930BB">
      <w:pPr>
        <w:ind w:firstLine="284"/>
        <w:jc w:val="both"/>
        <w:rPr>
          <w:rStyle w:val="7-Char"/>
          <w:rtl/>
        </w:rPr>
      </w:pPr>
      <w:r>
        <w:rPr>
          <w:rStyle w:val="Emphasis"/>
          <w:rFonts w:ascii="Traditional Arabic" w:hAnsi="Traditional Arabic" w:cs="Traditional Arabic"/>
          <w:i w:val="0"/>
          <w:iCs w:val="0"/>
          <w:rtl/>
          <w:lang w:bidi="fa-IR"/>
        </w:rPr>
        <w:t>﴿</w:t>
      </w:r>
      <w:r w:rsidR="00C930BB" w:rsidRPr="00C10EC8">
        <w:rPr>
          <w:rStyle w:val="7-Char"/>
          <w:rtl/>
        </w:rPr>
        <w:t>وَ</w:t>
      </w:r>
      <w:r w:rsidR="00C930BB" w:rsidRPr="00C10EC8">
        <w:rPr>
          <w:rStyle w:val="7-Char"/>
          <w:rFonts w:hint="cs"/>
          <w:rtl/>
        </w:rPr>
        <w:t>ٱ</w:t>
      </w:r>
      <w:r w:rsidR="00C930BB" w:rsidRPr="00C10EC8">
        <w:rPr>
          <w:rStyle w:val="7-Char"/>
          <w:rFonts w:hint="eastAsia"/>
          <w:rtl/>
        </w:rPr>
        <w:t>لَّذِينَ</w:t>
      </w:r>
      <w:r w:rsidR="00C930BB" w:rsidRPr="00C10EC8">
        <w:rPr>
          <w:rStyle w:val="7-Char"/>
          <w:rtl/>
        </w:rPr>
        <w:t xml:space="preserve"> يَكۡنِزُونَ </w:t>
      </w:r>
      <w:r w:rsidR="00C930BB" w:rsidRPr="00C10EC8">
        <w:rPr>
          <w:rStyle w:val="7-Char"/>
          <w:rFonts w:hint="cs"/>
          <w:rtl/>
        </w:rPr>
        <w:t>ٱ</w:t>
      </w:r>
      <w:r w:rsidR="00C930BB" w:rsidRPr="00C10EC8">
        <w:rPr>
          <w:rStyle w:val="7-Char"/>
          <w:rFonts w:hint="eastAsia"/>
          <w:rtl/>
        </w:rPr>
        <w:t>لذَّهَبَ</w:t>
      </w:r>
      <w:r w:rsidR="00C930BB" w:rsidRPr="00C10EC8">
        <w:rPr>
          <w:rStyle w:val="7-Char"/>
          <w:rtl/>
        </w:rPr>
        <w:t xml:space="preserve"> وَ</w:t>
      </w:r>
      <w:r w:rsidR="00C930BB" w:rsidRPr="00C10EC8">
        <w:rPr>
          <w:rStyle w:val="7-Char"/>
          <w:rFonts w:hint="cs"/>
          <w:rtl/>
        </w:rPr>
        <w:t>ٱ</w:t>
      </w:r>
      <w:r w:rsidR="00C930BB" w:rsidRPr="00C10EC8">
        <w:rPr>
          <w:rStyle w:val="7-Char"/>
          <w:rFonts w:hint="eastAsia"/>
          <w:rtl/>
        </w:rPr>
        <w:t>لۡفِضَّةَ</w:t>
      </w:r>
      <w:r w:rsidR="00C930BB" w:rsidRPr="00C10EC8">
        <w:rPr>
          <w:rStyle w:val="7-Char"/>
          <w:rtl/>
        </w:rPr>
        <w:t xml:space="preserve"> وَلَا يُنفِقُونَهَا فِي سَبِيلِ </w:t>
      </w:r>
      <w:r w:rsidR="00C930BB" w:rsidRPr="00C10EC8">
        <w:rPr>
          <w:rStyle w:val="7-Char"/>
          <w:rFonts w:hint="cs"/>
          <w:rtl/>
        </w:rPr>
        <w:t>ٱ</w:t>
      </w:r>
      <w:r w:rsidR="00C930BB" w:rsidRPr="00C10EC8">
        <w:rPr>
          <w:rStyle w:val="7-Char"/>
          <w:rFonts w:hint="eastAsia"/>
          <w:rtl/>
        </w:rPr>
        <w:t>للَّهِ</w:t>
      </w:r>
      <w:r w:rsidR="00C930BB" w:rsidRPr="00C10EC8">
        <w:rPr>
          <w:rStyle w:val="7-Char"/>
          <w:rtl/>
        </w:rPr>
        <w:t xml:space="preserve"> فَب</w:t>
      </w:r>
      <w:r w:rsidR="00C930BB" w:rsidRPr="00C10EC8">
        <w:rPr>
          <w:rStyle w:val="7-Char"/>
          <w:rFonts w:hint="eastAsia"/>
          <w:rtl/>
        </w:rPr>
        <w:t>َشِّرۡهُم</w:t>
      </w:r>
      <w:r w:rsidR="00C930BB" w:rsidRPr="00C10EC8">
        <w:rPr>
          <w:rStyle w:val="7-Char"/>
          <w:rtl/>
        </w:rPr>
        <w:t xml:space="preserve"> بِعَذَابٍ أَلِيمٖ ٣٤ </w:t>
      </w:r>
      <w:r w:rsidR="00C930BB" w:rsidRPr="00C10EC8">
        <w:rPr>
          <w:rStyle w:val="7-Char"/>
          <w:rFonts w:hint="eastAsia"/>
          <w:rtl/>
        </w:rPr>
        <w:t>يَوۡمَ</w:t>
      </w:r>
      <w:r w:rsidR="00C930BB" w:rsidRPr="00C10EC8">
        <w:rPr>
          <w:rStyle w:val="7-Char"/>
          <w:rtl/>
        </w:rPr>
        <w:t xml:space="preserve"> يُحۡمَىٰ عَلَيۡهَا فِي نَارِ جَهَنَّمَ فَتُكۡوَىٰ بِهَا جِبَاهُهُمۡ وَجُنُوبُهُمۡ وَظُهُورُهُمۡۖ هَٰذَا مَا كَنَزۡتُمۡ لِأَنفُسِكُمۡ فَذُوقُواْ مَا كُنتُمۡ تَكۡنِزُونَ ٣٥</w:t>
      </w:r>
      <w:r>
        <w:rPr>
          <w:rStyle w:val="Emphasis"/>
          <w:rFonts w:ascii="Traditional Arabic" w:hAnsi="Traditional Arabic" w:cs="Traditional Arabic"/>
          <w:i w:val="0"/>
          <w:iCs w:val="0"/>
          <w:rtl/>
          <w:lang w:bidi="fa-IR"/>
        </w:rPr>
        <w:t>﴾</w:t>
      </w:r>
      <w:r w:rsidRPr="00D823B5">
        <w:rPr>
          <w:rStyle w:val="1-Char"/>
          <w:rFonts w:hint="cs"/>
          <w:rtl/>
        </w:rPr>
        <w:t xml:space="preserve"> </w:t>
      </w:r>
      <w:r w:rsidRPr="00354D6A">
        <w:rPr>
          <w:rStyle w:val="6-Char"/>
          <w:rtl/>
        </w:rPr>
        <w:t>[</w:t>
      </w:r>
      <w:r w:rsidRPr="00354D6A">
        <w:rPr>
          <w:rStyle w:val="6-Char"/>
          <w:rFonts w:hint="cs"/>
          <w:rtl/>
        </w:rPr>
        <w:t>التوبة: 34-35</w:t>
      </w:r>
      <w:r w:rsidRPr="00354D6A">
        <w:rPr>
          <w:rStyle w:val="6-Char"/>
          <w:rtl/>
        </w:rPr>
        <w:t>]</w:t>
      </w:r>
      <w:r w:rsidRPr="00D823B5">
        <w:rPr>
          <w:rStyle w:val="1-Char"/>
          <w:rFonts w:hint="cs"/>
          <w:rtl/>
        </w:rPr>
        <w:t>.</w:t>
      </w:r>
    </w:p>
    <w:p w:rsidR="00A627C8" w:rsidRPr="00D823B5" w:rsidRDefault="00A627C8" w:rsidP="00376812">
      <w:pPr>
        <w:ind w:firstLine="284"/>
        <w:jc w:val="both"/>
        <w:rPr>
          <w:rStyle w:val="1-Char"/>
          <w:rtl/>
        </w:rPr>
      </w:pPr>
      <w:r>
        <w:rPr>
          <w:rStyle w:val="Emphasis"/>
          <w:rFonts w:ascii="Calibri" w:hAnsi="Calibri" w:cs="Traditional Arabic" w:hint="cs"/>
          <w:i w:val="0"/>
          <w:iCs w:val="0"/>
          <w:rtl/>
          <w:lang w:bidi="fa-IR"/>
        </w:rPr>
        <w:t>«</w:t>
      </w:r>
      <w:r w:rsidRPr="00376812">
        <w:rPr>
          <w:rStyle w:val="1-Char"/>
          <w:rFonts w:hint="cs"/>
          <w:rtl/>
        </w:rPr>
        <w:t xml:space="preserve">و کسانی که زر و سیم را گنجینه می‌سازند و آن را در راه خدا انفاق نمی‌کنند، </w:t>
      </w:r>
      <w:r w:rsidR="00A912E3" w:rsidRPr="00376812">
        <w:rPr>
          <w:rStyle w:val="1-Char"/>
          <w:rFonts w:hint="cs"/>
          <w:rtl/>
        </w:rPr>
        <w:t>آ</w:t>
      </w:r>
      <w:r w:rsidRPr="00376812">
        <w:rPr>
          <w:rStyle w:val="1-Char"/>
          <w:rFonts w:hint="cs"/>
          <w:rtl/>
        </w:rPr>
        <w:t>نان را مژده ده به عذاب دردناک * روزی که آن زر و سیم‌ها را در آتش دوزخ بگذارند و پیشانی‌ها و پهلوها و پشت‌هایشان را با</w:t>
      </w:r>
      <w:r w:rsidR="00477E98" w:rsidRPr="00376812">
        <w:rPr>
          <w:rStyle w:val="1-Char"/>
          <w:rFonts w:hint="cs"/>
          <w:rtl/>
        </w:rPr>
        <w:t xml:space="preserve"> آن‌ها </w:t>
      </w:r>
      <w:r w:rsidRPr="00376812">
        <w:rPr>
          <w:rStyle w:val="1-Char"/>
          <w:rFonts w:hint="cs"/>
          <w:rtl/>
        </w:rPr>
        <w:t>داغ کنند. این‌ها زر و سیم‌هایی هستند که برای خودتان اندوخته</w:t>
      </w:r>
      <w:r w:rsidR="003A126C" w:rsidRPr="00376812">
        <w:rPr>
          <w:rStyle w:val="1-Char"/>
          <w:rFonts w:hint="eastAsia"/>
          <w:rtl/>
        </w:rPr>
        <w:t>‌</w:t>
      </w:r>
      <w:r w:rsidRPr="00376812">
        <w:rPr>
          <w:rStyle w:val="1-Char"/>
          <w:rFonts w:hint="cs"/>
          <w:rtl/>
        </w:rPr>
        <w:t>اید. بچشید آنچه را که اندوخته</w:t>
      </w:r>
      <w:r w:rsidR="003A126C" w:rsidRPr="00376812">
        <w:rPr>
          <w:rStyle w:val="1-Char"/>
          <w:rFonts w:hint="eastAsia"/>
          <w:rtl/>
        </w:rPr>
        <w:t>‌</w:t>
      </w:r>
      <w:r w:rsidRPr="00376812">
        <w:rPr>
          <w:rStyle w:val="1-Char"/>
          <w:rFonts w:hint="cs"/>
          <w:rtl/>
        </w:rPr>
        <w:t>اید</w:t>
      </w:r>
      <w:r>
        <w:rPr>
          <w:rStyle w:val="Emphasis"/>
          <w:rFonts w:ascii="Calibri" w:hAnsi="Calibri" w:cs="Traditional Arabic" w:hint="cs"/>
          <w:i w:val="0"/>
          <w:iCs w:val="0"/>
          <w:rtl/>
          <w:lang w:bidi="fa-IR"/>
        </w:rPr>
        <w:t>»</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رسول خدا</w:t>
      </w:r>
      <w:r w:rsidR="006620CA" w:rsidRPr="006620CA">
        <w:rPr>
          <w:rStyle w:val="1-Char"/>
          <w:rFonts w:cs="CTraditional Arabic" w:hint="cs"/>
          <w:rtl/>
        </w:rPr>
        <w:t xml:space="preserve"> ج</w:t>
      </w:r>
      <w:r w:rsidRPr="00376812">
        <w:rPr>
          <w:rStyle w:val="1-Char"/>
          <w:rFonts w:hint="cs"/>
          <w:rtl/>
        </w:rPr>
        <w:t xml:space="preserve"> با رسالت و دعوت آسمانی‌اش </w:t>
      </w:r>
      <w:r w:rsidR="00A342DE" w:rsidRPr="00376812">
        <w:rPr>
          <w:rStyle w:val="1-Char"/>
          <w:rFonts w:hint="cs"/>
          <w:rtl/>
        </w:rPr>
        <w:t>ا</w:t>
      </w:r>
      <w:r w:rsidRPr="00376812">
        <w:rPr>
          <w:rStyle w:val="1-Char"/>
          <w:rFonts w:hint="cs"/>
          <w:rtl/>
        </w:rPr>
        <w:t>فر</w:t>
      </w:r>
      <w:r w:rsidR="00A342DE" w:rsidRPr="00376812">
        <w:rPr>
          <w:rStyle w:val="1-Char"/>
          <w:rFonts w:hint="cs"/>
          <w:rtl/>
        </w:rPr>
        <w:t>ا</w:t>
      </w:r>
      <w:r w:rsidRPr="00376812">
        <w:rPr>
          <w:rStyle w:val="1-Char"/>
          <w:rFonts w:hint="cs"/>
          <w:rtl/>
        </w:rPr>
        <w:t>د صالح را تربیت کرد</w:t>
      </w:r>
      <w:r w:rsidR="00A342DE" w:rsidRPr="00376812">
        <w:rPr>
          <w:rStyle w:val="1-Char"/>
          <w:rFonts w:hint="cs"/>
          <w:rtl/>
        </w:rPr>
        <w:t>؛</w:t>
      </w:r>
      <w:r w:rsidRPr="00376812">
        <w:rPr>
          <w:rStyle w:val="1-Char"/>
          <w:rFonts w:hint="cs"/>
          <w:rtl/>
        </w:rPr>
        <w:t xml:space="preserve"> کس</w:t>
      </w:r>
      <w:r w:rsidR="00A342DE" w:rsidRPr="00376812">
        <w:rPr>
          <w:rStyle w:val="1-Char"/>
          <w:rFonts w:hint="cs"/>
          <w:rtl/>
        </w:rPr>
        <w:t>ان</w:t>
      </w:r>
      <w:r w:rsidRPr="00376812">
        <w:rPr>
          <w:rStyle w:val="1-Char"/>
          <w:rFonts w:hint="cs"/>
          <w:rtl/>
        </w:rPr>
        <w:t>ی که ایمان به خدا داشته باش</w:t>
      </w:r>
      <w:r w:rsidR="00A342DE" w:rsidRPr="00376812">
        <w:rPr>
          <w:rStyle w:val="1-Char"/>
          <w:rFonts w:hint="cs"/>
          <w:rtl/>
        </w:rPr>
        <w:t>ن</w:t>
      </w:r>
      <w:r w:rsidRPr="00376812">
        <w:rPr>
          <w:rStyle w:val="1-Char"/>
          <w:rFonts w:hint="cs"/>
          <w:rtl/>
        </w:rPr>
        <w:t>د</w:t>
      </w:r>
      <w:r w:rsidR="00A342DE" w:rsidRPr="00376812">
        <w:rPr>
          <w:rStyle w:val="1-Char"/>
          <w:rFonts w:hint="cs"/>
          <w:rtl/>
        </w:rPr>
        <w:t>،</w:t>
      </w:r>
      <w:r w:rsidRPr="00376812">
        <w:rPr>
          <w:rStyle w:val="1-Char"/>
          <w:rFonts w:hint="cs"/>
          <w:rtl/>
        </w:rPr>
        <w:t xml:space="preserve"> از کیفر و عقوبت الهی بیمناک باش</w:t>
      </w:r>
      <w:r w:rsidR="00A342DE" w:rsidRPr="00376812">
        <w:rPr>
          <w:rStyle w:val="1-Char"/>
          <w:rFonts w:hint="cs"/>
          <w:rtl/>
        </w:rPr>
        <w:t>ن</w:t>
      </w:r>
      <w:r w:rsidRPr="00376812">
        <w:rPr>
          <w:rStyle w:val="1-Char"/>
          <w:rFonts w:hint="cs"/>
          <w:rtl/>
        </w:rPr>
        <w:t>د</w:t>
      </w:r>
      <w:r w:rsidR="00A342DE" w:rsidRPr="00376812">
        <w:rPr>
          <w:rStyle w:val="1-Char"/>
          <w:rFonts w:hint="cs"/>
          <w:rtl/>
        </w:rPr>
        <w:t>،</w:t>
      </w:r>
      <w:r w:rsidRPr="00376812">
        <w:rPr>
          <w:rStyle w:val="1-Char"/>
          <w:rFonts w:hint="cs"/>
          <w:rtl/>
        </w:rPr>
        <w:t xml:space="preserve"> خاشع و متواضع و امانتدار باش</w:t>
      </w:r>
      <w:r w:rsidR="00A342DE" w:rsidRPr="00376812">
        <w:rPr>
          <w:rStyle w:val="1-Char"/>
          <w:rFonts w:hint="cs"/>
          <w:rtl/>
        </w:rPr>
        <w:t>ن</w:t>
      </w:r>
      <w:r w:rsidRPr="00376812">
        <w:rPr>
          <w:rStyle w:val="1-Char"/>
          <w:rFonts w:hint="cs"/>
          <w:rtl/>
        </w:rPr>
        <w:t>د، آخرت را بر دنیا ترجیح ده</w:t>
      </w:r>
      <w:r w:rsidR="00A342DE" w:rsidRPr="00376812">
        <w:rPr>
          <w:rStyle w:val="1-Char"/>
          <w:rFonts w:hint="cs"/>
          <w:rtl/>
        </w:rPr>
        <w:t>ن</w:t>
      </w:r>
      <w:r w:rsidRPr="00376812">
        <w:rPr>
          <w:rStyle w:val="1-Char"/>
          <w:rFonts w:hint="cs"/>
          <w:rtl/>
        </w:rPr>
        <w:t>د</w:t>
      </w:r>
      <w:r w:rsidR="00A342DE" w:rsidRPr="00376812">
        <w:rPr>
          <w:rStyle w:val="1-Char"/>
          <w:rFonts w:hint="cs"/>
          <w:rtl/>
        </w:rPr>
        <w:t>،</w:t>
      </w:r>
      <w:r w:rsidRPr="00376812">
        <w:rPr>
          <w:rStyle w:val="1-Char"/>
          <w:rFonts w:hint="cs"/>
          <w:rtl/>
        </w:rPr>
        <w:t xml:space="preserve"> مادیات را به چیزی نگیر</w:t>
      </w:r>
      <w:r w:rsidR="00A342DE" w:rsidRPr="00376812">
        <w:rPr>
          <w:rStyle w:val="1-Char"/>
          <w:rFonts w:hint="cs"/>
          <w:rtl/>
        </w:rPr>
        <w:t>ن</w:t>
      </w:r>
      <w:r w:rsidRPr="00376812">
        <w:rPr>
          <w:rStyle w:val="1-Char"/>
          <w:rFonts w:hint="cs"/>
          <w:rtl/>
        </w:rPr>
        <w:t>د، و با ایمان و قدرت روحی بر</w:t>
      </w:r>
      <w:r w:rsidR="00477E98" w:rsidRPr="00376812">
        <w:rPr>
          <w:rStyle w:val="1-Char"/>
          <w:rFonts w:hint="cs"/>
          <w:rtl/>
        </w:rPr>
        <w:t xml:space="preserve"> آن‌ها </w:t>
      </w:r>
      <w:r w:rsidRPr="00376812">
        <w:rPr>
          <w:rStyle w:val="1-Char"/>
          <w:rFonts w:hint="cs"/>
          <w:rtl/>
        </w:rPr>
        <w:t>چیره گرد</w:t>
      </w:r>
      <w:r w:rsidR="00A342DE" w:rsidRPr="00376812">
        <w:rPr>
          <w:rStyle w:val="1-Char"/>
          <w:rFonts w:hint="cs"/>
          <w:rtl/>
        </w:rPr>
        <w:t>ن</w:t>
      </w:r>
      <w:r w:rsidRPr="00376812">
        <w:rPr>
          <w:rStyle w:val="1-Char"/>
          <w:rFonts w:hint="cs"/>
          <w:rtl/>
        </w:rPr>
        <w:t>د</w:t>
      </w:r>
      <w:r w:rsidR="00A342DE" w:rsidRPr="00376812">
        <w:rPr>
          <w:rStyle w:val="1-Char"/>
          <w:rFonts w:hint="cs"/>
          <w:rtl/>
        </w:rPr>
        <w:t>،</w:t>
      </w:r>
      <w:r w:rsidRPr="00376812">
        <w:rPr>
          <w:rStyle w:val="1-Char"/>
          <w:rFonts w:hint="cs"/>
          <w:rtl/>
        </w:rPr>
        <w:t xml:space="preserve"> ایمان داشته باش</w:t>
      </w:r>
      <w:r w:rsidR="00A342DE" w:rsidRPr="00376812">
        <w:rPr>
          <w:rStyle w:val="1-Char"/>
          <w:rFonts w:hint="cs"/>
          <w:rtl/>
        </w:rPr>
        <w:t>ن</w:t>
      </w:r>
      <w:r w:rsidRPr="00376812">
        <w:rPr>
          <w:rStyle w:val="1-Char"/>
          <w:rFonts w:hint="cs"/>
          <w:rtl/>
        </w:rPr>
        <w:t>د به این که دنیا برای ا</w:t>
      </w:r>
      <w:r w:rsidR="00A342DE" w:rsidRPr="00376812">
        <w:rPr>
          <w:rStyle w:val="1-Char"/>
          <w:rFonts w:hint="cs"/>
          <w:rtl/>
        </w:rPr>
        <w:t>یشان</w:t>
      </w:r>
      <w:r w:rsidRPr="00376812">
        <w:rPr>
          <w:rStyle w:val="1-Char"/>
          <w:rFonts w:hint="cs"/>
          <w:rtl/>
        </w:rPr>
        <w:t xml:space="preserve"> آفریده شده، و خود ا</w:t>
      </w:r>
      <w:r w:rsidR="00A342DE" w:rsidRPr="00376812">
        <w:rPr>
          <w:rStyle w:val="1-Char"/>
          <w:rFonts w:hint="cs"/>
          <w:rtl/>
        </w:rPr>
        <w:t>یشان</w:t>
      </w:r>
      <w:r w:rsidRPr="00376812">
        <w:rPr>
          <w:rStyle w:val="1-Char"/>
          <w:rFonts w:hint="cs"/>
          <w:rtl/>
        </w:rPr>
        <w:t xml:space="preserve"> برای آخرت</w:t>
      </w:r>
      <w:r w:rsidR="00A342DE" w:rsidRPr="00376812">
        <w:rPr>
          <w:rStyle w:val="1-Char"/>
          <w:rFonts w:hint="cs"/>
          <w:rtl/>
        </w:rPr>
        <w:t>.</w:t>
      </w:r>
      <w:r w:rsidRPr="00376812">
        <w:rPr>
          <w:rStyle w:val="1-Char"/>
          <w:rFonts w:hint="cs"/>
          <w:rtl/>
        </w:rPr>
        <w:t xml:space="preserve"> چنین انسانی اگر بازرگان بشود، بازرگانی راستگو و درستکار خواهد شد. اگر بینوا بشود، فردی زحمتکش و شرافتمند و سختکوش خواهد بود. اگر کارگر بشود، کارگری کوشا و خیرخواه می‌شود. اگر ثروتمند باشد، ثروتمندی با سخاوت و اهل مواسات می‌شود. اگر قاضی بشود، یک قاضی دادگر و زیرک می‌شود. اگر حکومتی را به </w:t>
      </w:r>
      <w:r w:rsidR="00A342DE" w:rsidRPr="00376812">
        <w:rPr>
          <w:rStyle w:val="1-Char"/>
          <w:rFonts w:hint="cs"/>
          <w:rtl/>
        </w:rPr>
        <w:t>او بسپرند، حاکم امین و خدمتگزار</w:t>
      </w:r>
      <w:r w:rsidRPr="00376812">
        <w:rPr>
          <w:rStyle w:val="1-Char"/>
          <w:rFonts w:hint="cs"/>
          <w:rtl/>
        </w:rPr>
        <w:t xml:space="preserve"> خواهد شد</w:t>
      </w:r>
      <w:r w:rsidR="00A342DE" w:rsidRPr="00376812">
        <w:rPr>
          <w:rStyle w:val="1-Char"/>
          <w:rFonts w:hint="cs"/>
          <w:rtl/>
        </w:rPr>
        <w:t>.</w:t>
      </w:r>
      <w:r w:rsidRPr="00376812">
        <w:rPr>
          <w:rStyle w:val="1-Char"/>
          <w:rFonts w:hint="cs"/>
          <w:rtl/>
        </w:rPr>
        <w:t xml:space="preserve"> اگر به او سروری و ریاست دهند، رئیس متواضع و مهربانی خواهد بود. اگر اموال عمومی </w:t>
      </w:r>
      <w:r w:rsidR="00A342DE" w:rsidRPr="00376812">
        <w:rPr>
          <w:rStyle w:val="1-Char"/>
          <w:rFonts w:hint="cs"/>
          <w:rtl/>
        </w:rPr>
        <w:t xml:space="preserve">را </w:t>
      </w:r>
      <w:r w:rsidRPr="00376812">
        <w:rPr>
          <w:rStyle w:val="1-Char"/>
          <w:rFonts w:hint="cs"/>
          <w:rtl/>
        </w:rPr>
        <w:t>در اختیار او قرار دهند، خزانه‌دار دقیق و دانایی خواهد گردید.</w:t>
      </w:r>
    </w:p>
    <w:p w:rsidR="00A627C8" w:rsidRPr="00376812" w:rsidRDefault="00A627C8" w:rsidP="00376812">
      <w:pPr>
        <w:ind w:firstLine="284"/>
        <w:jc w:val="both"/>
        <w:rPr>
          <w:rStyle w:val="1-Char"/>
          <w:rtl/>
        </w:rPr>
      </w:pPr>
      <w:r w:rsidRPr="00376812">
        <w:rPr>
          <w:rStyle w:val="1-Char"/>
          <w:rFonts w:hint="cs"/>
          <w:rtl/>
        </w:rPr>
        <w:t>ساختمان جامع</w:t>
      </w:r>
      <w:r w:rsidR="000A57AE">
        <w:rPr>
          <w:rStyle w:val="1-Char"/>
          <w:rFonts w:hint="cs"/>
          <w:rtl/>
        </w:rPr>
        <w:t>ۀ</w:t>
      </w:r>
      <w:r w:rsidRPr="00376812">
        <w:rPr>
          <w:rStyle w:val="1-Char"/>
          <w:rFonts w:hint="cs"/>
          <w:rtl/>
        </w:rPr>
        <w:t xml:space="preserve"> اسلامی با این خشت و آجرها بنا گردید، و حکومت اسلامی در آغاز تأسیس با این نیروها شکل گرفت. جامعه و حکومت طبعاً چیزی نبود، مگر یک تصویر بزرگ شده از خُلقیات و روحیات افرد آن جامعه و عناصر آن حکومت. بنابراین، جامع</w:t>
      </w:r>
      <w:r w:rsidR="000A57AE">
        <w:rPr>
          <w:rStyle w:val="1-Char"/>
          <w:rFonts w:hint="cs"/>
          <w:rtl/>
        </w:rPr>
        <w:t>ۀ</w:t>
      </w:r>
      <w:r w:rsidRPr="00376812">
        <w:rPr>
          <w:rStyle w:val="1-Char"/>
          <w:rFonts w:hint="cs"/>
          <w:rtl/>
        </w:rPr>
        <w:t xml:space="preserve"> اسلامی جامعه‌ای بود شایسته و نیکوکار که آخرت را بر دنیا ترجیح می‌داد و بر مادیات چیره و حاکم بود نه محکوم مادیات. </w:t>
      </w:r>
      <w:r w:rsidR="00A342DE" w:rsidRPr="00376812">
        <w:rPr>
          <w:rStyle w:val="1-Char"/>
          <w:rFonts w:hint="cs"/>
          <w:rtl/>
        </w:rPr>
        <w:t xml:space="preserve">آزادی و حق‌گفتن علمای دین، </w:t>
      </w:r>
      <w:r w:rsidRPr="00376812">
        <w:rPr>
          <w:rStyle w:val="1-Char"/>
          <w:rFonts w:hint="cs"/>
          <w:rtl/>
        </w:rPr>
        <w:t>راستگویی و امانتداری بازرگانان، پاکدامنی و تلاش تهیدستان، کار و کوشش و خیرخواهی کارگران، سخاوت و مواسات ثروتمندان، عدالت و خردمندی قاضیان، اخلاق و درستکاری والیان، تواضع و مهربانی رؤسا، نیرومندی خودمتگ</w:t>
      </w:r>
      <w:r w:rsidR="00A342DE" w:rsidRPr="00376812">
        <w:rPr>
          <w:rStyle w:val="1-Char"/>
          <w:rFonts w:hint="cs"/>
          <w:rtl/>
        </w:rPr>
        <w:t>ز</w:t>
      </w:r>
      <w:r w:rsidRPr="00376812">
        <w:rPr>
          <w:rStyle w:val="1-Char"/>
          <w:rFonts w:hint="cs"/>
          <w:rtl/>
        </w:rPr>
        <w:t>اران، نگهبانی و مراقبت خزانه‌داران، همه را در ظرف این جامعه ریخت. حکومت اسلامی نیز یک حکومت رشدیافته و شایسته بود. اصول و ضوابط را بر مصلحت‌های شخصی و روابط و راهنمایی و ارشاد مردم را بر گردآوری مالیات ترجیح می‌داد. در پرتو این چنین جامعه و این چنین حکومتی یک زندگی اجتماعی شکل گرفت که سراسر ایمان و عمل صالح بود و صدق و اخلاص و کوشش و تلاش. عدالت در داد و ستد بود و رعایت انصاف نسبت به دیگران.</w:t>
      </w:r>
    </w:p>
    <w:p w:rsidR="00A627C8" w:rsidRPr="00376812" w:rsidRDefault="00A627C8" w:rsidP="00376812">
      <w:pPr>
        <w:ind w:firstLine="284"/>
        <w:jc w:val="both"/>
        <w:rPr>
          <w:rStyle w:val="1-Char"/>
          <w:rtl/>
        </w:rPr>
      </w:pPr>
      <w:r w:rsidRPr="00376812">
        <w:rPr>
          <w:rStyle w:val="1-Char"/>
          <w:rFonts w:hint="cs"/>
          <w:rtl/>
        </w:rPr>
        <w:t xml:space="preserve">همچنان به حدیث نفس مشغول بودم و از خود بیخود شده بودم. جامعه‌های </w:t>
      </w:r>
      <w:r w:rsidR="00F974E2" w:rsidRPr="00376812">
        <w:rPr>
          <w:rStyle w:val="1-Char"/>
          <w:rFonts w:hint="cs"/>
          <w:rtl/>
        </w:rPr>
        <w:t>ا</w:t>
      </w:r>
      <w:r w:rsidRPr="00376812">
        <w:rPr>
          <w:rStyle w:val="1-Char"/>
          <w:rFonts w:hint="cs"/>
          <w:rtl/>
        </w:rPr>
        <w:t xml:space="preserve">سلامی نخستین به مجمل و تفاصیل </w:t>
      </w:r>
      <w:r w:rsidR="00F974E2" w:rsidRPr="00376812">
        <w:rPr>
          <w:rStyle w:val="1-Char"/>
          <w:rFonts w:hint="cs"/>
          <w:rtl/>
        </w:rPr>
        <w:t>آ</w:t>
      </w:r>
      <w:r w:rsidRPr="00376812">
        <w:rPr>
          <w:rStyle w:val="1-Char"/>
          <w:rFonts w:hint="cs"/>
          <w:rtl/>
        </w:rPr>
        <w:t>ن، در برابرم مجسم شده بودند، گویی قرن‌ها بازپس رفته بودم و شاهد عینی آن جوامع شده بودم و در جو آن جوامع تنفس می‌کردم. و رابطه‌ام به کلی با جهان معاصر قطع شده بود.</w:t>
      </w:r>
    </w:p>
    <w:p w:rsidR="00A627C8" w:rsidRPr="00376812" w:rsidRDefault="00A627C8" w:rsidP="00376812">
      <w:pPr>
        <w:ind w:firstLine="284"/>
        <w:jc w:val="both"/>
        <w:rPr>
          <w:rStyle w:val="1-Char"/>
          <w:rtl/>
        </w:rPr>
      </w:pPr>
      <w:r w:rsidRPr="00376812">
        <w:rPr>
          <w:rStyle w:val="1-Char"/>
          <w:rFonts w:hint="cs"/>
          <w:rtl/>
        </w:rPr>
        <w:t>ناگهان چشمم به دنیای معاصر خودمان افتاد. با خودم گفتم: قفل‌های جدیدی را می‌بینیم که بر درهای زندگی انسان زده شده است. زندگی بشر مراحل طولانی را طی کرده، گام‌های بلندی برداشته، زندگی بسیار پیچیده‌تر شده و درهم آمیخته است، مسائل زندگی بشر تحول یافته و تنوع پیدا کرده است. از خودم می‌پرسیدم: آیا این قفل‌های جدید را هم با همان کلید کهنه می‌توان گشود؟ نمی‌خواستم پیش داوری کنم. آیا دست به آزمایش بزنم، و همان کلید کهنه را با این قفل‌های جدید آشنا کنم؟ وقتی به قفل‌ها دست زدم دیدم همان قفل‌های کهنه</w:t>
      </w:r>
      <w:r w:rsidR="003C024C" w:rsidRPr="00376812">
        <w:rPr>
          <w:rStyle w:val="1-Char"/>
          <w:rFonts w:hint="cs"/>
          <w:rtl/>
        </w:rPr>
        <w:t xml:space="preserve">‌اند </w:t>
      </w:r>
      <w:r w:rsidRPr="00376812">
        <w:rPr>
          <w:rStyle w:val="1-Char"/>
          <w:rFonts w:hint="cs"/>
          <w:rtl/>
        </w:rPr>
        <w:t>که رنگشان را عوض کرده</w:t>
      </w:r>
      <w:r w:rsidR="003C024C" w:rsidRPr="00376812">
        <w:rPr>
          <w:rStyle w:val="1-Char"/>
          <w:rFonts w:hint="cs"/>
          <w:rtl/>
        </w:rPr>
        <w:t>‌اند.</w:t>
      </w:r>
      <w:r w:rsidRPr="00376812">
        <w:rPr>
          <w:rStyle w:val="1-Char"/>
          <w:rFonts w:hint="cs"/>
          <w:rtl/>
        </w:rPr>
        <w:t xml:space="preserve"> مشکلات و دشواری‌های زندگی بشر همان مشکل</w:t>
      </w:r>
      <w:r w:rsidR="00F974E2" w:rsidRPr="00376812">
        <w:rPr>
          <w:rStyle w:val="1-Char"/>
          <w:rFonts w:hint="cs"/>
          <w:rtl/>
        </w:rPr>
        <w:t>ات</w:t>
      </w:r>
      <w:r w:rsidRPr="00376812">
        <w:rPr>
          <w:rStyle w:val="1-Char"/>
          <w:rFonts w:hint="cs"/>
          <w:rtl/>
        </w:rPr>
        <w:t xml:space="preserve"> و دشواری‌های قدیمی است.</w:t>
      </w:r>
      <w:r w:rsidR="00A337B8" w:rsidRPr="00376812">
        <w:rPr>
          <w:rStyle w:val="1-Char"/>
          <w:rFonts w:hint="cs"/>
          <w:rtl/>
        </w:rPr>
        <w:t xml:space="preserve"> بزرگ‌تر</w:t>
      </w:r>
      <w:r w:rsidRPr="00376812">
        <w:rPr>
          <w:rStyle w:val="1-Char"/>
          <w:rFonts w:hint="cs"/>
          <w:rtl/>
        </w:rPr>
        <w:t>ین مشکل، و مرکز بحران، ه</w:t>
      </w:r>
      <w:r w:rsidR="00F974E2" w:rsidRPr="00376812">
        <w:rPr>
          <w:rStyle w:val="1-Char"/>
          <w:rFonts w:hint="cs"/>
          <w:rtl/>
        </w:rPr>
        <w:t>مان فرد انسان است که مای</w:t>
      </w:r>
      <w:r w:rsidR="000A57AE">
        <w:rPr>
          <w:rStyle w:val="1-Char"/>
          <w:rFonts w:hint="cs"/>
          <w:rtl/>
        </w:rPr>
        <w:t>ۀ</w:t>
      </w:r>
      <w:r w:rsidR="00F974E2" w:rsidRPr="00376812">
        <w:rPr>
          <w:rStyle w:val="1-Char"/>
          <w:rFonts w:hint="cs"/>
          <w:rtl/>
        </w:rPr>
        <w:t xml:space="preserve"> اصلی</w:t>
      </w:r>
      <w:r w:rsidRPr="00376812">
        <w:rPr>
          <w:rStyle w:val="1-Char"/>
          <w:rFonts w:hint="cs"/>
          <w:rtl/>
        </w:rPr>
        <w:t xml:space="preserve"> خشت و آجر ساختمان جامعه است و پایه و بنیاد حکومت. دریافتم که این فرد انسانی که پایه و مای</w:t>
      </w:r>
      <w:r w:rsidR="000A57AE">
        <w:rPr>
          <w:rStyle w:val="1-Char"/>
          <w:rFonts w:hint="cs"/>
          <w:rtl/>
        </w:rPr>
        <w:t>ۀ</w:t>
      </w:r>
      <w:r w:rsidRPr="00376812">
        <w:rPr>
          <w:rStyle w:val="1-Char"/>
          <w:rFonts w:hint="cs"/>
          <w:rtl/>
        </w:rPr>
        <w:t xml:space="preserve"> اجتماع و حکومت است، تنها به ماده و نیرو ایمان دارد، و تنها به جسم و شهوتش می‌پردازد، و ارزش بیش از اندازه‌ای برای این زندگی قائل است، و در خودپرستی و ارضای تمایلات خویش اسراف می‌ورزد. رابط</w:t>
      </w:r>
      <w:r w:rsidR="000A57AE">
        <w:rPr>
          <w:rStyle w:val="1-Char"/>
          <w:rFonts w:hint="cs"/>
          <w:rtl/>
        </w:rPr>
        <w:t>ۀ</w:t>
      </w:r>
      <w:r w:rsidRPr="00376812">
        <w:rPr>
          <w:rStyle w:val="1-Char"/>
          <w:rFonts w:hint="cs"/>
          <w:rtl/>
        </w:rPr>
        <w:t xml:space="preserve"> فرد انسان با پروردگارش و رسالت پیامبران و عقیده به آخرت قطع شده و همین فرد انسان منبع شقاوت و بدبختی تمدن امروزی شده است</w:t>
      </w:r>
      <w:r w:rsidR="00F974E2" w:rsidRPr="00376812">
        <w:rPr>
          <w:rStyle w:val="1-Char"/>
          <w:rFonts w:hint="cs"/>
          <w:rtl/>
        </w:rPr>
        <w:t>. اگر بازرگان است بازرگان محتکر</w:t>
      </w:r>
      <w:r w:rsidRPr="00376812">
        <w:rPr>
          <w:rStyle w:val="1-Char"/>
          <w:rFonts w:hint="cs"/>
          <w:rtl/>
        </w:rPr>
        <w:t>ی‌</w:t>
      </w:r>
      <w:r w:rsidR="00F974E2" w:rsidRPr="00376812">
        <w:rPr>
          <w:rStyle w:val="1-Char"/>
          <w:rFonts w:hint="cs"/>
          <w:rtl/>
        </w:rPr>
        <w:t xml:space="preserve"> است</w:t>
      </w:r>
      <w:r w:rsidRPr="00376812">
        <w:rPr>
          <w:rStyle w:val="1-Char"/>
          <w:rFonts w:hint="cs"/>
          <w:rtl/>
        </w:rPr>
        <w:t xml:space="preserve"> و باعث گرسنگی</w:t>
      </w:r>
      <w:r w:rsidRPr="00376812">
        <w:rPr>
          <w:rStyle w:val="1-Char"/>
          <w:rFonts w:hint="eastAsia"/>
          <w:rtl/>
        </w:rPr>
        <w:t xml:space="preserve">‌ها و بحران‌ها می‌شود. </w:t>
      </w:r>
      <w:r w:rsidRPr="00376812">
        <w:rPr>
          <w:rStyle w:val="1-Char"/>
          <w:rFonts w:hint="cs"/>
          <w:rtl/>
        </w:rPr>
        <w:t>اگر فقیر است، فقیر شورشگر پرمدعایی است که می‌خواهد بی‌زحمت بر حاصل کوشش و تلاش دیگران دست یابد. اگر کارگر است، کارگر ناسپاسی است که حقوقش را می‌خواهد اما کار نمی‌کند. اگر ثروتمند است، ثروتمند بخیل و بیرحمی است که از مهربانی و عطوفت بی‌خبر است. اگر حاکم و فرماندار است، فرماندار نیرنگبازی است که اموال مردم را غارت می‌کند. اگر</w:t>
      </w:r>
      <w:r w:rsidR="00A337B8" w:rsidRPr="00376812">
        <w:rPr>
          <w:rStyle w:val="1-Char"/>
          <w:rFonts w:hint="cs"/>
          <w:rtl/>
        </w:rPr>
        <w:t xml:space="preserve"> بزرگ‌تر</w:t>
      </w:r>
      <w:r w:rsidRPr="00376812">
        <w:rPr>
          <w:rStyle w:val="1-Char"/>
          <w:rFonts w:hint="cs"/>
          <w:rtl/>
        </w:rPr>
        <w:t xml:space="preserve"> و رئیس است، رئیس مستبد و خودخواهی است که جز به مصلحت و آسایش خودش نمی‌</w:t>
      </w:r>
      <w:r w:rsidR="00F974E2" w:rsidRPr="00376812">
        <w:rPr>
          <w:rStyle w:val="1-Char"/>
          <w:rFonts w:hint="cs"/>
          <w:rtl/>
        </w:rPr>
        <w:t>ن</w:t>
      </w:r>
      <w:r w:rsidRPr="00376812">
        <w:rPr>
          <w:rStyle w:val="1-Char"/>
          <w:rFonts w:hint="cs"/>
          <w:rtl/>
        </w:rPr>
        <w:t xml:space="preserve">گرد. اگر کارمند و خدمتگزار است، ناتوان و اهل خیانت است. اگر خزانه‌دار است، دزد است و اهل اختلاس. اگر وزیر یا نخست وزیر است یا رئیس جمهور، </w:t>
      </w:r>
      <w:r w:rsidR="00F974E2" w:rsidRPr="00376812">
        <w:rPr>
          <w:rStyle w:val="1-Char"/>
          <w:rFonts w:hint="cs"/>
          <w:rtl/>
        </w:rPr>
        <w:t>آ</w:t>
      </w:r>
      <w:r w:rsidRPr="00376812">
        <w:rPr>
          <w:rStyle w:val="1-Char"/>
          <w:rFonts w:hint="cs"/>
          <w:rtl/>
        </w:rPr>
        <w:t>دم مادی و خودخواهی است که تنها به خود و حزب خودش خدمت می‌کند و غیر از آن کسی را نمی‌شناسد. اگر پیشوا و رهبر است، میهن‌پرست و نژادپرست افراطی است که فقط میهنش را تقدیس می‌کند و نژادش را می‌پرستد، و شرافت و کرامت کشورها و ملت‌های دیگر را زیر پا می‌گذارد. اگر قانونگذار است قانون‌های ظالمانه و مالیات‌های کمرشکن وضع می‌کند. اگر مخترع است سلاح‌های ویران‌کننده و نابودکننده اختراع می‌کند، اگر کاشف است، گازهایی را کشف می‌کند که نابودکنند</w:t>
      </w:r>
      <w:r w:rsidR="000A57AE">
        <w:rPr>
          <w:rStyle w:val="1-Char"/>
          <w:rFonts w:hint="cs"/>
          <w:rtl/>
        </w:rPr>
        <w:t>ۀ</w:t>
      </w:r>
      <w:r w:rsidRPr="00376812">
        <w:rPr>
          <w:rStyle w:val="1-Char"/>
          <w:rFonts w:hint="cs"/>
          <w:rtl/>
        </w:rPr>
        <w:t xml:space="preserve"> ملت‌ها ویران‌کنند</w:t>
      </w:r>
      <w:r w:rsidR="000A57AE">
        <w:rPr>
          <w:rStyle w:val="1-Char"/>
          <w:rFonts w:hint="cs"/>
          <w:rtl/>
        </w:rPr>
        <w:t>ۀ</w:t>
      </w:r>
      <w:r w:rsidRPr="00376812">
        <w:rPr>
          <w:rStyle w:val="1-Char"/>
          <w:rFonts w:hint="cs"/>
          <w:rtl/>
        </w:rPr>
        <w:t xml:space="preserve"> کشورها است. بمب اتمی می‌سازد که نسل انسان را از بین می‌برد و کشت و زرع را نابود می‌کند. و اگر زورش برسد از این که این بمب‌های اتمی را بر سر ملت‌ها و کشور رها بریزد، باکی ندارد.</w:t>
      </w:r>
    </w:p>
    <w:p w:rsidR="00A627C8" w:rsidRPr="00376812" w:rsidRDefault="00A627C8" w:rsidP="00376812">
      <w:pPr>
        <w:ind w:firstLine="284"/>
        <w:jc w:val="both"/>
        <w:rPr>
          <w:rStyle w:val="1-Char"/>
          <w:rtl/>
        </w:rPr>
      </w:pPr>
      <w:r w:rsidRPr="00376812">
        <w:rPr>
          <w:rStyle w:val="1-Char"/>
          <w:rFonts w:hint="cs"/>
          <w:rtl/>
        </w:rPr>
        <w:t>جامع</w:t>
      </w:r>
      <w:r w:rsidR="000A57AE">
        <w:rPr>
          <w:rStyle w:val="1-Char"/>
          <w:rFonts w:hint="cs"/>
          <w:rtl/>
        </w:rPr>
        <w:t>ۀ</w:t>
      </w:r>
      <w:r w:rsidRPr="00376812">
        <w:rPr>
          <w:rStyle w:val="1-Char"/>
          <w:rFonts w:hint="cs"/>
          <w:rtl/>
        </w:rPr>
        <w:t xml:space="preserve"> بشر امروزی از این افراد تشکیل یافته و حکومت‌ها از همین عناصر به وجود آمده</w:t>
      </w:r>
      <w:r w:rsidR="003C024C" w:rsidRPr="00376812">
        <w:rPr>
          <w:rStyle w:val="1-Char"/>
          <w:rFonts w:hint="cs"/>
          <w:rtl/>
        </w:rPr>
        <w:t>‌اند.</w:t>
      </w:r>
      <w:r w:rsidRPr="00376812">
        <w:rPr>
          <w:rStyle w:val="1-Char"/>
          <w:rFonts w:hint="cs"/>
          <w:rtl/>
        </w:rPr>
        <w:t xml:space="preserve"> بنابراین، جامع</w:t>
      </w:r>
      <w:r w:rsidR="000A57AE">
        <w:rPr>
          <w:rStyle w:val="1-Char"/>
          <w:rFonts w:hint="cs"/>
          <w:rtl/>
        </w:rPr>
        <w:t>ۀ</w:t>
      </w:r>
      <w:r w:rsidRPr="00376812">
        <w:rPr>
          <w:rStyle w:val="1-Char"/>
          <w:rFonts w:hint="cs"/>
          <w:rtl/>
        </w:rPr>
        <w:t xml:space="preserve"> بشر امروزی یک جامع</w:t>
      </w:r>
      <w:r w:rsidR="000A57AE">
        <w:rPr>
          <w:rStyle w:val="1-Char"/>
          <w:rFonts w:hint="cs"/>
          <w:rtl/>
        </w:rPr>
        <w:t>ۀ</w:t>
      </w:r>
      <w:r w:rsidRPr="00376812">
        <w:rPr>
          <w:rStyle w:val="1-Char"/>
          <w:rFonts w:hint="cs"/>
          <w:rtl/>
        </w:rPr>
        <w:t xml:space="preserve"> مادی به تمام معنی است که احتکار بازرگانان، شورشگری بینوایان، حق ناشناسی کارگران، بُخل ثروتمندان، نیرنگ فرمانداران، استبداد رؤسا و خیانت زیردستان، دزدی خزانه‌داران، منفعت‌پرستی وزیران، و میهن‌پرستی افراطی پیشوایان و اجحاف قانونگذاران و اسراف مخترعان و مکتشفان و سنگدلی مجریان را باهم در خود جای داده است. این روحیه‌های مادی بحران‌های کم‌نظیر و مشکلات درهم پیچیده‌ای را به وجود آورده که باعث هم</w:t>
      </w:r>
      <w:r w:rsidR="000A57AE">
        <w:rPr>
          <w:rStyle w:val="1-Char"/>
          <w:rFonts w:hint="cs"/>
          <w:rtl/>
        </w:rPr>
        <w:t>ۀ</w:t>
      </w:r>
      <w:r w:rsidRPr="00376812">
        <w:rPr>
          <w:rStyle w:val="1-Char"/>
          <w:rFonts w:hint="cs"/>
          <w:rtl/>
        </w:rPr>
        <w:t xml:space="preserve"> غم‌ها و اندوه‌های بشر امروزی شده است: بازار سیاه، رواج رشوه، گرانی طاقت‌فرسا، پنهان‌شدن کالاها، و تورم. اندیشمندان و قانونگذاران راه حلی برای این مشکلات نمی‌یابند. از هر بحرانی درمی‌آیند با بحران دیگری مواجه می‌گردند. بلکه همان راه حل‌های نیمه راه و درمان‌های موقت‌شان است که بحران‌های جدید را به وجود می‌آورد. از حکومت‌های استبدادی به دموکراسی و از دموکراسی به دیکتاتوری و از دیکتاتوری، دوباره به دموکراسی، از سرمایه‌داری به سوسیالیسم و از سوسیالیسم به کمونیسم منتقل شده</w:t>
      </w:r>
      <w:r w:rsidR="003C024C" w:rsidRPr="00376812">
        <w:rPr>
          <w:rStyle w:val="1-Char"/>
          <w:rFonts w:hint="cs"/>
          <w:rtl/>
        </w:rPr>
        <w:t>‌اند،</w:t>
      </w:r>
      <w:r w:rsidRPr="00376812">
        <w:rPr>
          <w:rStyle w:val="1-Char"/>
          <w:rFonts w:hint="cs"/>
          <w:rtl/>
        </w:rPr>
        <w:t xml:space="preserve"> اما اوضاع تغییری نکرده است. زیرا «فرد» که پایه و اساس و مای</w:t>
      </w:r>
      <w:r w:rsidR="000A57AE">
        <w:rPr>
          <w:rStyle w:val="1-Char"/>
          <w:rFonts w:hint="cs"/>
          <w:rtl/>
        </w:rPr>
        <w:t>ۀ</w:t>
      </w:r>
      <w:r w:rsidRPr="00376812">
        <w:rPr>
          <w:rStyle w:val="1-Char"/>
          <w:rFonts w:hint="cs"/>
          <w:rtl/>
        </w:rPr>
        <w:t xml:space="preserve"> اصلی جامعه و حکومت است تغییری پیدا نکرده است. نمی‌فهمند یا نمی‌خواهند بفهمند که اشکال کار در همه جا اینست که «فرد» انسان امروزی فاسد و کجرو شده است. به فرض هم می‌فهمیدند که فرد پایه و اساس است و همان «فرد» بشر امروزی است که فاسد و منحرف شده است، از عهد</w:t>
      </w:r>
      <w:r w:rsidR="000A57AE">
        <w:rPr>
          <w:rStyle w:val="1-Char"/>
          <w:rFonts w:hint="cs"/>
          <w:rtl/>
        </w:rPr>
        <w:t>ۀ</w:t>
      </w:r>
      <w:r w:rsidRPr="00376812">
        <w:rPr>
          <w:rStyle w:val="1-Char"/>
          <w:rFonts w:hint="cs"/>
          <w:rtl/>
        </w:rPr>
        <w:t xml:space="preserve"> سالم‌سازی و رو به راه‌کردن او برنمی‌آمدند. زیرا علی رغم آن همه مؤسسات علمی و کانون‌های تعلیم و تربیت و مطبوعات و انتشارات، </w:t>
      </w:r>
      <w:r w:rsidR="001C59CA" w:rsidRPr="00376812">
        <w:rPr>
          <w:rStyle w:val="1-Char"/>
          <w:rFonts w:hint="cs"/>
          <w:rtl/>
        </w:rPr>
        <w:t xml:space="preserve">در </w:t>
      </w:r>
      <w:r w:rsidRPr="00376812">
        <w:rPr>
          <w:rStyle w:val="1-Char"/>
          <w:rFonts w:hint="cs"/>
          <w:rtl/>
        </w:rPr>
        <w:t>کار اصلاح افراد بشر، و ت</w:t>
      </w:r>
      <w:r w:rsidR="001C59CA" w:rsidRPr="00376812">
        <w:rPr>
          <w:rStyle w:val="1-Char"/>
          <w:rFonts w:hint="cs"/>
          <w:rtl/>
        </w:rPr>
        <w:t>ص</w:t>
      </w:r>
      <w:r w:rsidRPr="00376812">
        <w:rPr>
          <w:rStyle w:val="1-Char"/>
          <w:rFonts w:hint="cs"/>
          <w:rtl/>
        </w:rPr>
        <w:t>حیح کجروی‌های افراد، و تغییر جهت افراد از بدی به نیکی و از ویرانگری به سازندگی، درمانده</w:t>
      </w:r>
      <w:r w:rsidR="003C024C" w:rsidRPr="00376812">
        <w:rPr>
          <w:rStyle w:val="1-Char"/>
          <w:rFonts w:hint="cs"/>
          <w:rtl/>
        </w:rPr>
        <w:t>‌اند.</w:t>
      </w:r>
      <w:r w:rsidRPr="00376812">
        <w:rPr>
          <w:rStyle w:val="1-Char"/>
          <w:rFonts w:hint="cs"/>
          <w:rtl/>
        </w:rPr>
        <w:t xml:space="preserve"> علت امر اینست که از نظر روحی مُفلس شده</w:t>
      </w:r>
      <w:r w:rsidR="003C024C" w:rsidRPr="00376812">
        <w:rPr>
          <w:rStyle w:val="1-Char"/>
          <w:rFonts w:hint="cs"/>
          <w:rtl/>
        </w:rPr>
        <w:t>‌اند،</w:t>
      </w:r>
      <w:r w:rsidRPr="00376812">
        <w:rPr>
          <w:rStyle w:val="1-Char"/>
          <w:rFonts w:hint="cs"/>
          <w:rtl/>
        </w:rPr>
        <w:t xml:space="preserve"> و از ایمان تهیدست گردیده</w:t>
      </w:r>
      <w:r w:rsidR="003C024C" w:rsidRPr="00376812">
        <w:rPr>
          <w:rStyle w:val="1-Char"/>
          <w:rFonts w:hint="cs"/>
          <w:rtl/>
        </w:rPr>
        <w:t>‌اند،</w:t>
      </w:r>
      <w:r w:rsidRPr="00376812">
        <w:rPr>
          <w:rStyle w:val="1-Char"/>
          <w:rFonts w:hint="cs"/>
          <w:rtl/>
        </w:rPr>
        <w:t xml:space="preserve"> و هم</w:t>
      </w:r>
      <w:r w:rsidR="000A57AE">
        <w:rPr>
          <w:rStyle w:val="1-Char"/>
          <w:rFonts w:hint="cs"/>
          <w:rtl/>
        </w:rPr>
        <w:t>ۀ</w:t>
      </w:r>
      <w:r w:rsidRPr="00376812">
        <w:rPr>
          <w:rStyle w:val="1-Char"/>
          <w:rFonts w:hint="cs"/>
          <w:rtl/>
        </w:rPr>
        <w:t xml:space="preserve"> چیزهایی را که می‌توانست دل را تغذیه کند و نهال ایمان بنشاند، و رابط</w:t>
      </w:r>
      <w:r w:rsidR="000A57AE">
        <w:rPr>
          <w:rStyle w:val="1-Char"/>
          <w:rFonts w:hint="cs"/>
          <w:rtl/>
        </w:rPr>
        <w:t>ۀ</w:t>
      </w:r>
      <w:r w:rsidRPr="00376812">
        <w:rPr>
          <w:rStyle w:val="1-Char"/>
          <w:rFonts w:hint="cs"/>
          <w:rtl/>
        </w:rPr>
        <w:t xml:space="preserve"> ایمان بنده و پروردگارش را تجدید کند، و این زندگی دنیا را با زندگی آخرت پیوند دهد، و ماده و روح را با یکدیگر آشنا سازد. و دانش و اخلاق را به هم برساند، از دست داده</w:t>
      </w:r>
      <w:r w:rsidR="003C024C" w:rsidRPr="00376812">
        <w:rPr>
          <w:rStyle w:val="1-Char"/>
          <w:rFonts w:hint="cs"/>
          <w:rtl/>
        </w:rPr>
        <w:t>‌اند.</w:t>
      </w:r>
      <w:r w:rsidRPr="00376812">
        <w:rPr>
          <w:rStyle w:val="1-Char"/>
          <w:rFonts w:hint="cs"/>
          <w:rtl/>
        </w:rPr>
        <w:t xml:space="preserve"> بال</w:t>
      </w:r>
      <w:r w:rsidR="006F5536" w:rsidRPr="00376812">
        <w:rPr>
          <w:rStyle w:val="1-Char"/>
          <w:rFonts w:hint="cs"/>
          <w:rtl/>
        </w:rPr>
        <w:t>آ</w:t>
      </w:r>
      <w:r w:rsidRPr="00376812">
        <w:rPr>
          <w:rStyle w:val="1-Char"/>
          <w:rFonts w:hint="cs"/>
          <w:rtl/>
        </w:rPr>
        <w:t>خره این تهیدستی و درماندگی روحی و مادیگرایی کور، و استکبارشان آنان را واداشته است که جدیدترین سلاح‌های ویرانگرشان را که یک ملت را به طور کامل نابود می‌کند و یک کشور را تماماً تخری</w:t>
      </w:r>
      <w:r w:rsidR="006F5536" w:rsidRPr="00376812">
        <w:rPr>
          <w:rStyle w:val="1-Char"/>
          <w:rFonts w:hint="cs"/>
          <w:rtl/>
        </w:rPr>
        <w:t>ب</w:t>
      </w:r>
      <w:r w:rsidRPr="00376812">
        <w:rPr>
          <w:rStyle w:val="1-Char"/>
          <w:rFonts w:hint="cs"/>
          <w:rtl/>
        </w:rPr>
        <w:t xml:space="preserve"> می‌کند، به کار گیرند، در نتیجه، تمدن و زندگی بشر، اگر همچنان دولت‌های بزرگ به رقابت تسلیحاتی خودشان ادامه دهند، به سوی پایان دردناکی پیش می‌رود».</w:t>
      </w:r>
    </w:p>
    <w:p w:rsidR="00A627C8" w:rsidRPr="00376812" w:rsidRDefault="00A627C8" w:rsidP="00376812">
      <w:pPr>
        <w:ind w:firstLine="284"/>
        <w:jc w:val="both"/>
        <w:rPr>
          <w:rStyle w:val="1-Char"/>
          <w:rtl/>
        </w:rPr>
      </w:pPr>
      <w:r w:rsidRPr="00376812">
        <w:rPr>
          <w:rStyle w:val="1-Char"/>
          <w:rFonts w:hint="cs"/>
          <w:rtl/>
        </w:rPr>
        <w:t>ما اهمیت یک جامعه شایسته، بلکه ضرورت وجود یک جامع</w:t>
      </w:r>
      <w:r w:rsidR="000A57AE">
        <w:rPr>
          <w:rStyle w:val="1-Char"/>
          <w:rFonts w:hint="cs"/>
          <w:rtl/>
        </w:rPr>
        <w:t>ۀ</w:t>
      </w:r>
      <w:r w:rsidRPr="00376812">
        <w:rPr>
          <w:rStyle w:val="1-Char"/>
          <w:rFonts w:hint="cs"/>
          <w:rtl/>
        </w:rPr>
        <w:t xml:space="preserve"> شا</w:t>
      </w:r>
      <w:r w:rsidR="006F5536" w:rsidRPr="00376812">
        <w:rPr>
          <w:rStyle w:val="1-Char"/>
          <w:rFonts w:hint="cs"/>
          <w:rtl/>
        </w:rPr>
        <w:t>ی</w:t>
      </w:r>
      <w:r w:rsidRPr="00376812">
        <w:rPr>
          <w:rStyle w:val="1-Char"/>
          <w:rFonts w:hint="cs"/>
          <w:rtl/>
        </w:rPr>
        <w:t>سته را برای ساختن فرد شایسته، انکار نمی‌کنیم. اما جامعه، در واقع، یک ساختمان است که خشت و آجر آن افراد جامعه</w:t>
      </w:r>
      <w:r w:rsidR="003C024C" w:rsidRPr="00376812">
        <w:rPr>
          <w:rStyle w:val="1-Char"/>
          <w:rFonts w:hint="cs"/>
          <w:rtl/>
        </w:rPr>
        <w:t>‌اند.</w:t>
      </w:r>
      <w:r w:rsidRPr="00376812">
        <w:rPr>
          <w:rStyle w:val="1-Char"/>
          <w:rFonts w:hint="cs"/>
          <w:rtl/>
        </w:rPr>
        <w:t xml:space="preserve"> اگر خشت و آجر سالم و مرغوب نباشد، چگونه می‌توان انتظار داشت که با آن یک ساختمان قابل اطمینان بنا کرد.</w:t>
      </w:r>
    </w:p>
    <w:p w:rsidR="00A627C8" w:rsidRPr="00376812" w:rsidRDefault="00A627C8" w:rsidP="00376812">
      <w:pPr>
        <w:ind w:firstLine="284"/>
        <w:jc w:val="both"/>
        <w:rPr>
          <w:rStyle w:val="1-Char"/>
          <w:rtl/>
        </w:rPr>
      </w:pPr>
      <w:r w:rsidRPr="00376812">
        <w:rPr>
          <w:rStyle w:val="1-Char"/>
          <w:rFonts w:hint="cs"/>
          <w:rtl/>
        </w:rPr>
        <w:t>خشت و آجر ساختمان جامعه، من و تو و او هستیم. اگر ما درست شویم، جامعه هم درست می‌شود. و کلید این شایستگی فردی و امتیازات اخلاقی یک چیز است، و آن «ایمان» است.</w:t>
      </w:r>
    </w:p>
    <w:p w:rsidR="00116B82" w:rsidRPr="00376812" w:rsidRDefault="00116B82" w:rsidP="00376812">
      <w:pPr>
        <w:ind w:firstLine="284"/>
        <w:jc w:val="both"/>
        <w:rPr>
          <w:rStyle w:val="1-Char"/>
          <w:rtl/>
        </w:rPr>
        <w:sectPr w:rsidR="00116B82" w:rsidRPr="00376812" w:rsidSect="00561409">
          <w:headerReference w:type="default" r:id="rId39"/>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320" w:name="_Toc258768129"/>
      <w:bookmarkStart w:id="321" w:name="_Toc429312942"/>
      <w:r w:rsidRPr="00D80111">
        <w:rPr>
          <w:rStyle w:val="Emphasis"/>
          <w:rFonts w:hint="cs"/>
          <w:i w:val="0"/>
          <w:iCs w:val="0"/>
          <w:rtl/>
        </w:rPr>
        <w:t>بین علم و ایمان</w:t>
      </w:r>
      <w:bookmarkEnd w:id="320"/>
      <w:bookmarkEnd w:id="321"/>
    </w:p>
    <w:p w:rsidR="00A627C8" w:rsidRPr="0062758D" w:rsidRDefault="00A627C8" w:rsidP="0062758D">
      <w:pPr>
        <w:pStyle w:val="3-"/>
        <w:rPr>
          <w:rStyle w:val="1-Char"/>
          <w:rFonts w:ascii="IRZar" w:hAnsi="IRZar" w:cs="IRZar"/>
          <w:sz w:val="24"/>
          <w:szCs w:val="24"/>
          <w:rtl/>
        </w:rPr>
      </w:pPr>
      <w:bookmarkStart w:id="322" w:name="_Toc258768130"/>
      <w:bookmarkStart w:id="323" w:name="_Toc429312943"/>
      <w:r w:rsidRPr="0062758D">
        <w:rPr>
          <w:rStyle w:val="1-Char"/>
          <w:rFonts w:ascii="IRZar" w:hAnsi="IRZar" w:cs="IRZar" w:hint="cs"/>
          <w:sz w:val="24"/>
          <w:szCs w:val="24"/>
          <w:rtl/>
        </w:rPr>
        <w:t>ادعای بی‌نیازی از ایمان با داشتن علم مادی</w:t>
      </w:r>
      <w:bookmarkEnd w:id="322"/>
      <w:bookmarkEnd w:id="323"/>
    </w:p>
    <w:p w:rsidR="00A627C8" w:rsidRPr="00376812" w:rsidRDefault="00A627C8" w:rsidP="00376812">
      <w:pPr>
        <w:ind w:firstLine="284"/>
        <w:jc w:val="both"/>
        <w:rPr>
          <w:rStyle w:val="1-Char"/>
          <w:rtl/>
        </w:rPr>
      </w:pPr>
      <w:r w:rsidRPr="00376812">
        <w:rPr>
          <w:rStyle w:val="1-Char"/>
          <w:rFonts w:hint="cs"/>
          <w:rtl/>
        </w:rPr>
        <w:t>روزگاری، به خیال بعضی از انسان‌ها رسید، و همچنان تا امروز به خیال بعضی از انسان‌ها می‌رسد که انسان می‌تواند از دین و ایمان بی‌نیاز گردد. و «رها» از قید و بند دین و ایمان زندگی کند. به ویژه در این عصر که عصر دانش است و انسان توانسته است با حرب</w:t>
      </w:r>
      <w:r w:rsidR="000A57AE">
        <w:rPr>
          <w:rStyle w:val="1-Char"/>
          <w:rFonts w:hint="cs"/>
          <w:rtl/>
        </w:rPr>
        <w:t>ۀ</w:t>
      </w:r>
      <w:r w:rsidRPr="00376812">
        <w:rPr>
          <w:rStyle w:val="1-Char"/>
          <w:rFonts w:hint="cs"/>
          <w:rtl/>
        </w:rPr>
        <w:t xml:space="preserve"> دانش، طبیعت را «مقه</w:t>
      </w:r>
      <w:r w:rsidR="006F5536" w:rsidRPr="00376812">
        <w:rPr>
          <w:rStyle w:val="1-Char"/>
          <w:rFonts w:hint="cs"/>
          <w:rtl/>
        </w:rPr>
        <w:t>و</w:t>
      </w:r>
      <w:r w:rsidRPr="00376812">
        <w:rPr>
          <w:rStyle w:val="1-Char"/>
          <w:rFonts w:hint="cs"/>
          <w:rtl/>
        </w:rPr>
        <w:t>ر» گرداند و بر آن «پیروز» گردد، و طبیعت را در جهت منافع خودش مسخر گرداند. صخره‌های عظیم را منفجر می‌کند. مسیر رودها را تغییر می‌دهد، در اعماق دریا غواصی می‌کند. برفراز جو زمین پرواز می‌کند. به فضای ستارگان رخنه کرده، و به مدارات اقمارشان دست انداخته است. همانطور که روزی در قعر اقیانوس‌ها با ماهی‌ها و دیگر موجودات دریایی درافتاده بود... کار به جایی رسیده است که یکی از اندیشمندان معاصر با غرور و تکبری زایدالوصف گفته است: فردا انسان خودش را خواهد ساخت!</w:t>
      </w:r>
    </w:p>
    <w:p w:rsidR="00A627C8" w:rsidRPr="0062758D" w:rsidRDefault="00A627C8" w:rsidP="0062758D">
      <w:pPr>
        <w:pStyle w:val="3-"/>
        <w:rPr>
          <w:rStyle w:val="1-Char"/>
          <w:rFonts w:ascii="IRZar" w:hAnsi="IRZar" w:cs="IRZar"/>
          <w:sz w:val="24"/>
          <w:szCs w:val="24"/>
          <w:rtl/>
        </w:rPr>
      </w:pPr>
      <w:bookmarkStart w:id="324" w:name="_Toc258768131"/>
      <w:bookmarkStart w:id="325" w:name="_Toc429312944"/>
      <w:r w:rsidRPr="0062758D">
        <w:rPr>
          <w:rStyle w:val="1-Char"/>
          <w:rFonts w:ascii="IRZar" w:hAnsi="IRZar" w:cs="IRZar" w:hint="cs"/>
          <w:sz w:val="24"/>
          <w:szCs w:val="24"/>
          <w:rtl/>
        </w:rPr>
        <w:t>دستاوردهای ادعا شده از ورای اکتفا به دانش بشری</w:t>
      </w:r>
      <w:bookmarkEnd w:id="324"/>
      <w:bookmarkEnd w:id="325"/>
    </w:p>
    <w:p w:rsidR="00A627C8" w:rsidRPr="00376812" w:rsidRDefault="00A627C8" w:rsidP="00376812">
      <w:pPr>
        <w:ind w:firstLine="284"/>
        <w:jc w:val="both"/>
        <w:rPr>
          <w:rStyle w:val="1-Char"/>
          <w:rtl/>
        </w:rPr>
      </w:pPr>
      <w:r w:rsidRPr="00376812">
        <w:rPr>
          <w:rStyle w:val="1-Char"/>
          <w:rFonts w:hint="cs"/>
          <w:rtl/>
        </w:rPr>
        <w:t>می‌گویند: انسان به واسط</w:t>
      </w:r>
      <w:r w:rsidR="000A57AE">
        <w:rPr>
          <w:rStyle w:val="1-Char"/>
          <w:rFonts w:hint="cs"/>
          <w:rtl/>
        </w:rPr>
        <w:t>ۀ</w:t>
      </w:r>
      <w:r w:rsidRPr="00376812">
        <w:rPr>
          <w:rStyle w:val="1-Char"/>
          <w:rFonts w:hint="cs"/>
          <w:rtl/>
        </w:rPr>
        <w:t xml:space="preserve"> دانش خویش می‌تواند بدور از ایمان به خدا و برکنار از رسالت‌های آسمانی، زندگیش را رهبری کند و کارهایش را سامان دهد. می‌پندارند که دانش بشری به انسان چند چیز می‌دهد:</w:t>
      </w:r>
    </w:p>
    <w:p w:rsidR="00A627C8" w:rsidRPr="00376812" w:rsidRDefault="00A627C8" w:rsidP="00376812">
      <w:pPr>
        <w:numPr>
          <w:ilvl w:val="0"/>
          <w:numId w:val="12"/>
        </w:numPr>
        <w:ind w:left="641" w:hanging="357"/>
        <w:jc w:val="both"/>
        <w:rPr>
          <w:rStyle w:val="1-Char"/>
          <w:rtl/>
        </w:rPr>
      </w:pPr>
      <w:r w:rsidRPr="00376812">
        <w:rPr>
          <w:rStyle w:val="1-Char"/>
          <w:rtl/>
        </w:rPr>
        <w:t>سلامت عقلی و روانی.</w:t>
      </w:r>
      <w:r w:rsidRPr="00376812">
        <w:rPr>
          <w:rStyle w:val="1-Char"/>
          <w:rFonts w:hint="cs"/>
          <w:rtl/>
        </w:rPr>
        <w:t xml:space="preserve"> زیرا عقاید دینی و ایمان به غیب برای انسان تحصیلکرد</w:t>
      </w:r>
      <w:r w:rsidR="000A57AE">
        <w:rPr>
          <w:rStyle w:val="1-Char"/>
          <w:rFonts w:hint="cs"/>
          <w:rtl/>
        </w:rPr>
        <w:t>ۀ</w:t>
      </w:r>
      <w:r w:rsidRPr="00376812">
        <w:rPr>
          <w:rStyle w:val="1-Char"/>
          <w:rFonts w:hint="cs"/>
          <w:rtl/>
        </w:rPr>
        <w:t xml:space="preserve"> امروزی آشوب ذهنی به وجود می‌آورد، و این آشوب ذهنی از آنجا برمی‌خیزد که باید انسان به چیزی ایمان بیاورد و باور داشته باشد که دلایل علمی آن را اثبات نمی‌کند، و آزمایش‌های تجربی به آن گواهی نمی‌دهد.</w:t>
      </w:r>
    </w:p>
    <w:p w:rsidR="00A627C8" w:rsidRPr="00376812" w:rsidRDefault="00A627C8" w:rsidP="00376812">
      <w:pPr>
        <w:numPr>
          <w:ilvl w:val="0"/>
          <w:numId w:val="12"/>
        </w:numPr>
        <w:ind w:left="641" w:hanging="357"/>
        <w:jc w:val="both"/>
        <w:rPr>
          <w:rStyle w:val="1-Char"/>
          <w:rtl/>
        </w:rPr>
      </w:pPr>
      <w:r w:rsidRPr="00376812">
        <w:rPr>
          <w:rStyle w:val="1-Char"/>
          <w:rFonts w:hint="cs"/>
          <w:rtl/>
        </w:rPr>
        <w:t>آزادی شخصی. زیرا ایمان به خدا و مکتب‌های آسمانی قید و بندها و تعهداتی را به همراه دارد که رهایی انسان را محدود می‌گرداند و آزادیش را می‌گیرد، و او را در یک قفس محکم و آهنین زندانی می‌کند که همان «حلال و حرام» است و هیچ دینی از آن خالی نیست. در پناه آزادی انسان از هم</w:t>
      </w:r>
      <w:r w:rsidR="000A57AE">
        <w:rPr>
          <w:rStyle w:val="1-Char"/>
          <w:rFonts w:hint="cs"/>
          <w:rtl/>
        </w:rPr>
        <w:t>ۀ</w:t>
      </w:r>
      <w:r w:rsidRPr="00376812">
        <w:rPr>
          <w:rStyle w:val="1-Char"/>
          <w:rFonts w:hint="cs"/>
          <w:rtl/>
        </w:rPr>
        <w:t xml:space="preserve"> مواهب زندگی بهر</w:t>
      </w:r>
      <w:r w:rsidR="006F5536" w:rsidRPr="00376812">
        <w:rPr>
          <w:rStyle w:val="1-Char"/>
          <w:rFonts w:hint="cs"/>
          <w:rtl/>
        </w:rPr>
        <w:t>ه می‌گیرد و هیچکس او را محدود ن</w:t>
      </w:r>
      <w:r w:rsidRPr="00376812">
        <w:rPr>
          <w:rStyle w:val="1-Char"/>
          <w:rFonts w:hint="cs"/>
          <w:rtl/>
        </w:rPr>
        <w:t>می‌کند. و هیچ سلط</w:t>
      </w:r>
      <w:r w:rsidR="000A57AE">
        <w:rPr>
          <w:rStyle w:val="1-Char"/>
          <w:rFonts w:hint="cs"/>
          <w:rtl/>
        </w:rPr>
        <w:t>ۀ</w:t>
      </w:r>
      <w:r w:rsidRPr="00376812">
        <w:rPr>
          <w:rStyle w:val="1-Char"/>
          <w:rFonts w:hint="cs"/>
          <w:rtl/>
        </w:rPr>
        <w:t xml:space="preserve"> روحانی در زندگیش دخالت نمی‌کند.</w:t>
      </w:r>
    </w:p>
    <w:p w:rsidR="00A627C8" w:rsidRPr="00376812" w:rsidRDefault="00A627C8" w:rsidP="00376812">
      <w:pPr>
        <w:numPr>
          <w:ilvl w:val="0"/>
          <w:numId w:val="12"/>
        </w:numPr>
        <w:ind w:left="641" w:hanging="357"/>
        <w:jc w:val="both"/>
        <w:rPr>
          <w:rStyle w:val="1-Char"/>
          <w:rtl/>
        </w:rPr>
      </w:pPr>
      <w:r w:rsidRPr="00376812">
        <w:rPr>
          <w:rStyle w:val="1-Char"/>
          <w:rFonts w:hint="cs"/>
          <w:rtl/>
        </w:rPr>
        <w:t>تلاش برای زندگی پیشرفت</w:t>
      </w:r>
      <w:r w:rsidR="000A57AE">
        <w:rPr>
          <w:rStyle w:val="1-Char"/>
          <w:rFonts w:hint="cs"/>
          <w:rtl/>
        </w:rPr>
        <w:t>ۀ</w:t>
      </w:r>
      <w:r w:rsidRPr="00376812">
        <w:rPr>
          <w:rStyle w:val="1-Char"/>
          <w:rFonts w:hint="cs"/>
          <w:rtl/>
        </w:rPr>
        <w:t xml:space="preserve"> دنیوی. دین با آن زُهد </w:t>
      </w:r>
      <w:r w:rsidR="006F5536" w:rsidRPr="00376812">
        <w:rPr>
          <w:rStyle w:val="1-Char"/>
          <w:rFonts w:hint="cs"/>
          <w:rtl/>
        </w:rPr>
        <w:t>و آخرت گرایی که دارد، به دنیا پ</w:t>
      </w:r>
      <w:r w:rsidRPr="00376812">
        <w:rPr>
          <w:rStyle w:val="1-Char"/>
          <w:rFonts w:hint="cs"/>
          <w:rtl/>
        </w:rPr>
        <w:t xml:space="preserve">شت می‌کند، و دنیا را تحقیر می‌کند، و کسانی را که برای زندگی دنیا </w:t>
      </w:r>
      <w:r w:rsidR="006F5536" w:rsidRPr="00376812">
        <w:rPr>
          <w:rStyle w:val="1-Char"/>
          <w:rFonts w:hint="cs"/>
          <w:rtl/>
        </w:rPr>
        <w:t>تلاش کنند به اعراض از خدا و از زند</w:t>
      </w:r>
      <w:r w:rsidRPr="00376812">
        <w:rPr>
          <w:rStyle w:val="1-Char"/>
          <w:rFonts w:hint="cs"/>
          <w:rtl/>
        </w:rPr>
        <w:t>گ</w:t>
      </w:r>
      <w:r w:rsidR="006F5536" w:rsidRPr="00376812">
        <w:rPr>
          <w:rStyle w:val="1-Char"/>
          <w:rFonts w:hint="cs"/>
          <w:rtl/>
        </w:rPr>
        <w:t>ی</w:t>
      </w:r>
      <w:r w:rsidRPr="00376812">
        <w:rPr>
          <w:rStyle w:val="1-Char"/>
          <w:rFonts w:hint="cs"/>
          <w:rtl/>
        </w:rPr>
        <w:t xml:space="preserve"> جاویدان متهم می‌سازد. دنیا و آخرت در نگاه دین دو همسر یک مردند که هرکدام را خشنود سازد، آن دیگری بر او خشم می‌گیرد.</w:t>
      </w:r>
    </w:p>
    <w:p w:rsidR="00A627C8" w:rsidRPr="00376812" w:rsidRDefault="00A627C8" w:rsidP="00376812">
      <w:pPr>
        <w:ind w:firstLine="284"/>
        <w:jc w:val="both"/>
        <w:rPr>
          <w:rStyle w:val="1-Char"/>
          <w:rtl/>
        </w:rPr>
      </w:pPr>
      <w:r w:rsidRPr="00376812">
        <w:rPr>
          <w:rStyle w:val="1-Char"/>
          <w:rFonts w:hint="cs"/>
          <w:rtl/>
        </w:rPr>
        <w:t>رد این ادعا</w:t>
      </w:r>
    </w:p>
    <w:p w:rsidR="00A627C8" w:rsidRPr="00376812" w:rsidRDefault="00A627C8" w:rsidP="00376812">
      <w:pPr>
        <w:ind w:firstLine="284"/>
        <w:jc w:val="both"/>
        <w:rPr>
          <w:rStyle w:val="1-Char"/>
          <w:rtl/>
        </w:rPr>
      </w:pPr>
      <w:r w:rsidRPr="00376812">
        <w:rPr>
          <w:rStyle w:val="1-Char"/>
          <w:rFonts w:hint="cs"/>
          <w:rtl/>
        </w:rPr>
        <w:t>این پندار «کفایت دانش بشری» که روزگاری در مغرب زمین بازار گرمی داشت، و مزدوران آماتور و حرفه‌ای استعمار غربی، آن را به مملکت ما وارد کردند، پای</w:t>
      </w:r>
      <w:r w:rsidR="000A57AE">
        <w:rPr>
          <w:rStyle w:val="1-Char"/>
          <w:rFonts w:hint="cs"/>
          <w:rtl/>
        </w:rPr>
        <w:t>ۀ</w:t>
      </w:r>
      <w:r w:rsidRPr="00376812">
        <w:rPr>
          <w:rStyle w:val="1-Char"/>
          <w:rFonts w:hint="cs"/>
          <w:rtl/>
        </w:rPr>
        <w:t xml:space="preserve"> درست منطقی ندارد، و بر اصول علمی نیز استوار نیست، و با واقعیات قابل تجربه و آزمایش نیز سازگار نیست. در صفحات بعد، به رد این ادعا می‌پردازیم و دلایل و مستندات منطقی و علمی و تجربی خویش را ارائه می‌دهیم. این دلایل و مستندات برای کسانی که اهل خرد و پیرو استدلال عقلانی باشند، کافی است.</w:t>
      </w:r>
    </w:p>
    <w:p w:rsidR="00A627C8" w:rsidRPr="00D823B5" w:rsidRDefault="00A627C8" w:rsidP="0062758D">
      <w:pPr>
        <w:pStyle w:val="4-0"/>
        <w:rPr>
          <w:rStyle w:val="1-Char"/>
          <w:rtl/>
        </w:rPr>
      </w:pPr>
      <w:bookmarkStart w:id="326" w:name="_Toc258768132"/>
      <w:bookmarkStart w:id="327" w:name="_Toc429312945"/>
      <w:r w:rsidRPr="00D823B5">
        <w:rPr>
          <w:rStyle w:val="1-Char"/>
          <w:rFonts w:hint="cs"/>
          <w:rtl/>
        </w:rPr>
        <w:t>اولاً، میدان دانش از میدان ایمان جدا است</w:t>
      </w:r>
      <w:bookmarkEnd w:id="326"/>
      <w:bookmarkEnd w:id="327"/>
    </w:p>
    <w:p w:rsidR="00A627C8" w:rsidRPr="00376812" w:rsidRDefault="00A627C8" w:rsidP="00376812">
      <w:pPr>
        <w:ind w:firstLine="284"/>
        <w:jc w:val="both"/>
        <w:rPr>
          <w:rStyle w:val="1-Char"/>
          <w:rtl/>
        </w:rPr>
      </w:pPr>
      <w:r w:rsidRPr="00376812">
        <w:rPr>
          <w:rStyle w:val="1-Char"/>
          <w:rFonts w:hint="cs"/>
          <w:rtl/>
        </w:rPr>
        <w:t>دانش دارای محدود</w:t>
      </w:r>
      <w:r w:rsidR="000A57AE">
        <w:rPr>
          <w:rStyle w:val="1-Char"/>
          <w:rFonts w:hint="cs"/>
          <w:rtl/>
        </w:rPr>
        <w:t>ۀ</w:t>
      </w:r>
      <w:r w:rsidRPr="00376812">
        <w:rPr>
          <w:rStyle w:val="1-Char"/>
          <w:rFonts w:hint="cs"/>
          <w:rtl/>
        </w:rPr>
        <w:t xml:space="preserve"> ویژه و میدان مخصوص است که از آن درنمی‌گذرد. میدان دانش محدود به مادیات و محسوسات است که مشاهده و آزمایش در آن دخالت دارد، و از انسان فرمان می‌برد، و می‌توان آن را مورد آزمایش قرار داد، و نتایجی از آن به دست آورد. اما از دایر</w:t>
      </w:r>
      <w:r w:rsidR="000A57AE">
        <w:rPr>
          <w:rStyle w:val="1-Char"/>
          <w:rFonts w:hint="cs"/>
          <w:rtl/>
        </w:rPr>
        <w:t>ۀ</w:t>
      </w:r>
      <w:r w:rsidRPr="00376812">
        <w:rPr>
          <w:rStyle w:val="1-Char"/>
          <w:rFonts w:hint="cs"/>
          <w:rtl/>
        </w:rPr>
        <w:t xml:space="preserve"> محسوسات و مادیات که درگذریم، دیگر کار دانش نیست و از محدود</w:t>
      </w:r>
      <w:r w:rsidR="000A57AE">
        <w:rPr>
          <w:rStyle w:val="1-Char"/>
          <w:rFonts w:hint="cs"/>
          <w:rtl/>
        </w:rPr>
        <w:t>ۀ</w:t>
      </w:r>
      <w:r w:rsidRPr="00376812">
        <w:rPr>
          <w:rStyle w:val="1-Char"/>
          <w:rFonts w:hint="cs"/>
          <w:rtl/>
        </w:rPr>
        <w:t xml:space="preserve"> دانش بیرون است. از اینجا به بعد، دیگر کار فلسفه یا وحی است. اگر یکی از رجال دانش بگو</w:t>
      </w:r>
      <w:r w:rsidR="006F5536" w:rsidRPr="00376812">
        <w:rPr>
          <w:rStyle w:val="1-Char"/>
          <w:rFonts w:hint="cs"/>
          <w:rtl/>
        </w:rPr>
        <w:t>ید</w:t>
      </w:r>
      <w:r w:rsidRPr="00376812">
        <w:rPr>
          <w:rStyle w:val="1-Char"/>
          <w:rFonts w:hint="cs"/>
          <w:rtl/>
        </w:rPr>
        <w:t>: من دلیل علمی برای وجود خدا یا راستگویی پیامبران یا وجود فرشتگان نیافته‌ام، به او می‌گوییم: از حد خود تجاوز کردی و به علمت خیانت کردی، چرا که آن را در جایی به کار گرفته‌ای که کار او نیست. آیا در لابراتوار خودت این را یافتی که خدا وجود ندارد؟!</w:t>
      </w:r>
    </w:p>
    <w:p w:rsidR="00A627C8" w:rsidRPr="00376812" w:rsidRDefault="00A627C8" w:rsidP="00376812">
      <w:pPr>
        <w:ind w:firstLine="284"/>
        <w:jc w:val="both"/>
        <w:rPr>
          <w:rStyle w:val="1-Char"/>
          <w:rtl/>
        </w:rPr>
      </w:pPr>
      <w:r w:rsidRPr="00376812">
        <w:rPr>
          <w:rStyle w:val="1-Char"/>
          <w:rFonts w:hint="cs"/>
          <w:rtl/>
        </w:rPr>
        <w:t>البته دانش برای شناختن ماده روش درستی است، اما برای شناختن ماورای ماده اصلا شیو</w:t>
      </w:r>
      <w:r w:rsidR="000A57AE">
        <w:rPr>
          <w:rStyle w:val="1-Char"/>
          <w:rFonts w:hint="cs"/>
          <w:rtl/>
        </w:rPr>
        <w:t>ۀ</w:t>
      </w:r>
      <w:r w:rsidRPr="00376812">
        <w:rPr>
          <w:rStyle w:val="1-Char"/>
          <w:rFonts w:hint="cs"/>
          <w:rtl/>
        </w:rPr>
        <w:t xml:space="preserve"> درستی نیست. دانش می‌تواند بفهمد که اشیاء چگونه سیر می‌کنند، اما از سیردهند</w:t>
      </w:r>
      <w:r w:rsidR="000A57AE">
        <w:rPr>
          <w:rStyle w:val="1-Char"/>
          <w:rFonts w:hint="cs"/>
          <w:rtl/>
        </w:rPr>
        <w:t>ۀ</w:t>
      </w:r>
      <w:r w:rsidRPr="00376812">
        <w:rPr>
          <w:rStyle w:val="1-Char"/>
          <w:rFonts w:hint="cs"/>
          <w:rtl/>
        </w:rPr>
        <w:t xml:space="preserve"> کائنات چیزی نمی‌داند. همچنین از کسی که اشیاء را به حرکت درآورده و در این مسیرها سیر می‌دهد، چیزی نمی‌داند.</w:t>
      </w:r>
    </w:p>
    <w:p w:rsidR="00A627C8" w:rsidRPr="00376812" w:rsidRDefault="00A627C8" w:rsidP="00706D5C">
      <w:pPr>
        <w:ind w:firstLine="284"/>
        <w:jc w:val="both"/>
        <w:rPr>
          <w:rStyle w:val="1-Char"/>
          <w:rtl/>
        </w:rPr>
      </w:pPr>
      <w:r w:rsidRPr="00376812">
        <w:rPr>
          <w:rStyle w:val="1-Char"/>
          <w:rFonts w:hint="cs"/>
          <w:rtl/>
        </w:rPr>
        <w:t>به گفت</w:t>
      </w:r>
      <w:r w:rsidR="000A57AE">
        <w:rPr>
          <w:rStyle w:val="1-Char"/>
          <w:rFonts w:hint="cs"/>
          <w:rtl/>
        </w:rPr>
        <w:t>ۀ</w:t>
      </w:r>
      <w:r w:rsidRPr="00376812">
        <w:rPr>
          <w:rStyle w:val="1-Char"/>
          <w:rFonts w:hint="cs"/>
          <w:rtl/>
        </w:rPr>
        <w:t xml:space="preserve"> صاحب کتاب </w:t>
      </w:r>
      <w:r w:rsidRPr="00CF3505">
        <w:rPr>
          <w:rStyle w:val="5-Char"/>
          <w:rFonts w:hint="cs"/>
          <w:rtl/>
        </w:rPr>
        <w:t>«فیض الخاطر»</w:t>
      </w:r>
      <w:r w:rsidRPr="00376812">
        <w:rPr>
          <w:rStyle w:val="1-Char"/>
          <w:rFonts w:hint="cs"/>
          <w:rtl/>
        </w:rPr>
        <w:t>، دانشمندان با روش‌های علمی خودشان به «چرخ» جهان به درستی روی آورده</w:t>
      </w:r>
      <w:r w:rsidR="003C024C" w:rsidRPr="00376812">
        <w:rPr>
          <w:rStyle w:val="1-Char"/>
          <w:rFonts w:hint="cs"/>
          <w:rtl/>
        </w:rPr>
        <w:t>‌اند،</w:t>
      </w:r>
      <w:r w:rsidRPr="00376812">
        <w:rPr>
          <w:rStyle w:val="1-Char"/>
          <w:rFonts w:hint="cs"/>
          <w:rtl/>
        </w:rPr>
        <w:t xml:space="preserve"> و آن را مورد آزمایش و تجربه و امتحان قرار می‌دهند. اما به «موتور»ی که این «چرخ» جهان را به حرکت درمی‌آورد، راه نیافته</w:t>
      </w:r>
      <w:r w:rsidR="003C024C" w:rsidRPr="00376812">
        <w:rPr>
          <w:rStyle w:val="1-Char"/>
          <w:rFonts w:hint="cs"/>
          <w:rtl/>
        </w:rPr>
        <w:t>‌اند،</w:t>
      </w:r>
      <w:r w:rsidRPr="00376812">
        <w:rPr>
          <w:rStyle w:val="1-Char"/>
          <w:rFonts w:hint="cs"/>
          <w:rtl/>
        </w:rPr>
        <w:t xml:space="preserve"> و با تکیه بر دانش، به تنهایی، دانش متکی بر مشاهده و آزمایش، نمی‌توانند دست روی «موتور» بگذارند. زیرا آن موتور دیدنی نیست و با حواس انسان درک نمی‌شود، و داخل کارخانه نمی‌شود، و در لوله‌های آزمایش ریخته نمی</w:t>
      </w:r>
      <w:r w:rsidR="00706D5C">
        <w:rPr>
          <w:rStyle w:val="1-Char"/>
          <w:rFonts w:hint="eastAsia"/>
          <w:rtl/>
        </w:rPr>
        <w:t>‌</w:t>
      </w:r>
      <w:r w:rsidRPr="00376812">
        <w:rPr>
          <w:rStyle w:val="1-Char"/>
          <w:rFonts w:hint="cs"/>
          <w:rtl/>
        </w:rPr>
        <w:t>شود.</w:t>
      </w:r>
    </w:p>
    <w:p w:rsidR="00A627C8" w:rsidRPr="00376812" w:rsidRDefault="00A627C8" w:rsidP="00376812">
      <w:pPr>
        <w:ind w:firstLine="284"/>
        <w:jc w:val="both"/>
        <w:rPr>
          <w:rStyle w:val="1-Char"/>
          <w:rtl/>
        </w:rPr>
      </w:pPr>
      <w:r w:rsidRPr="00376812">
        <w:rPr>
          <w:rStyle w:val="1-Char"/>
          <w:rFonts w:hint="cs"/>
          <w:rtl/>
        </w:rPr>
        <w:t>دوردست‌ترین منطقه‌ای که دانش می‌تواند فتح کند، همین است که نیمی از حقیقت را بفهمد که عبارت از «ظاهر» جهان است و پاسخ به «چگونه»، اما نیم</w:t>
      </w:r>
      <w:r w:rsidR="000A57AE">
        <w:rPr>
          <w:rStyle w:val="1-Char"/>
          <w:rFonts w:hint="cs"/>
          <w:rtl/>
        </w:rPr>
        <w:t>ۀ</w:t>
      </w:r>
      <w:r w:rsidRPr="00376812">
        <w:rPr>
          <w:rStyle w:val="1-Char"/>
          <w:rFonts w:hint="cs"/>
          <w:rtl/>
        </w:rPr>
        <w:t xml:space="preserve"> دیگر که مهمتر است و عبارت از «باطن» جهان است و پاسخ‌دادن به «چیست؟» نه «چگونه است؟»</w:t>
      </w:r>
      <w:r w:rsidR="004F099D" w:rsidRPr="00376812">
        <w:rPr>
          <w:rStyle w:val="1-Char"/>
          <w:rFonts w:hint="cs"/>
          <w:rtl/>
        </w:rPr>
        <w:t>،</w:t>
      </w:r>
      <w:r w:rsidRPr="00376812">
        <w:rPr>
          <w:rStyle w:val="1-Char"/>
          <w:rFonts w:hint="cs"/>
          <w:rtl/>
        </w:rPr>
        <w:t xml:space="preserve"> دانش در این مرحله سخت درمانده است و ناتوان، و نمی‌تواند حتی یک حرف بر زبان بیاورد.</w:t>
      </w:r>
    </w:p>
    <w:p w:rsidR="00A627C8" w:rsidRPr="00376812" w:rsidRDefault="004F099D" w:rsidP="00376812">
      <w:pPr>
        <w:ind w:firstLine="284"/>
        <w:jc w:val="both"/>
        <w:rPr>
          <w:rStyle w:val="1-Char"/>
          <w:rtl/>
        </w:rPr>
      </w:pPr>
      <w:r w:rsidRPr="00376812">
        <w:rPr>
          <w:rStyle w:val="1-Char"/>
          <w:rFonts w:hint="cs"/>
          <w:rtl/>
        </w:rPr>
        <w:t>کس</w:t>
      </w:r>
      <w:r w:rsidR="00A627C8" w:rsidRPr="00376812">
        <w:rPr>
          <w:rStyle w:val="1-Char"/>
          <w:rFonts w:hint="cs"/>
          <w:rtl/>
        </w:rPr>
        <w:t>ی که تنها به دانش ایمان آورده ا</w:t>
      </w:r>
      <w:r w:rsidRPr="00376812">
        <w:rPr>
          <w:rStyle w:val="1-Char"/>
          <w:rFonts w:hint="cs"/>
          <w:rtl/>
        </w:rPr>
        <w:t>ست</w:t>
      </w:r>
      <w:r w:rsidR="00A627C8" w:rsidRPr="00376812">
        <w:rPr>
          <w:rStyle w:val="1-Char"/>
          <w:rFonts w:hint="cs"/>
          <w:rtl/>
        </w:rPr>
        <w:t xml:space="preserve"> و بس، و ماورای د</w:t>
      </w:r>
      <w:r w:rsidRPr="00376812">
        <w:rPr>
          <w:rStyle w:val="1-Char"/>
          <w:rFonts w:hint="cs"/>
          <w:rtl/>
        </w:rPr>
        <w:t>انش بشری، همه چیز را انکار می‌کند. کس</w:t>
      </w:r>
      <w:r w:rsidR="00A627C8" w:rsidRPr="00376812">
        <w:rPr>
          <w:rStyle w:val="1-Char"/>
          <w:rFonts w:hint="cs"/>
          <w:rtl/>
        </w:rPr>
        <w:t>ی که به قوانین علمی ایمان آورده ا</w:t>
      </w:r>
      <w:r w:rsidRPr="00376812">
        <w:rPr>
          <w:rStyle w:val="1-Char"/>
          <w:rFonts w:hint="cs"/>
          <w:rtl/>
        </w:rPr>
        <w:t>ست</w:t>
      </w:r>
      <w:r w:rsidR="00A627C8" w:rsidRPr="00376812">
        <w:rPr>
          <w:rStyle w:val="1-Char"/>
          <w:rFonts w:hint="cs"/>
          <w:rtl/>
        </w:rPr>
        <w:t>، و ف</w:t>
      </w:r>
      <w:r w:rsidRPr="00376812">
        <w:rPr>
          <w:rStyle w:val="1-Char"/>
          <w:rFonts w:hint="cs"/>
          <w:rtl/>
        </w:rPr>
        <w:t>راتر از آن را به رسمیت نمی‌شناس</w:t>
      </w:r>
      <w:r w:rsidR="00A627C8" w:rsidRPr="00376812">
        <w:rPr>
          <w:rStyle w:val="1-Char"/>
          <w:rFonts w:hint="cs"/>
          <w:rtl/>
        </w:rPr>
        <w:t>د، سخنش قابل اعتنا نیست که بگوید: من می‌توانم جهان را از «الف» تا «ی» تفسیر کنم. زیرا تفسیری که می‌تواند ارائه دهد یا تفسیر ماشین است، بدون تفسیر موتور آن، و یا تغییر تحولات و تغییرات هستی است، بدون تفسیر چگونگی پدیدآمدنِ آغازینِ آن. و این نوع تفسیرکردن و پاسخ‌دادن، یاوه‌ای بیش نیست. یا به بهترین تعبیر، مانند سخن کودکی است که می‌گوید: نمی‌دانم، چرا که می‌خواهد بداند.</w:t>
      </w:r>
    </w:p>
    <w:p w:rsidR="00A627C8" w:rsidRPr="00376812" w:rsidRDefault="00A627C8" w:rsidP="00376812">
      <w:pPr>
        <w:ind w:firstLine="284"/>
        <w:jc w:val="both"/>
        <w:rPr>
          <w:rStyle w:val="1-Char"/>
          <w:rtl/>
        </w:rPr>
      </w:pPr>
      <w:r w:rsidRPr="00376812">
        <w:rPr>
          <w:rStyle w:val="1-Char"/>
          <w:rFonts w:hint="cs"/>
          <w:rtl/>
        </w:rPr>
        <w:t>انکارکردن و به رسمیت‌نشناختن علت نخستینِ جهان و عقل تدبیرکنند</w:t>
      </w:r>
      <w:r w:rsidR="000A57AE">
        <w:rPr>
          <w:rStyle w:val="1-Char"/>
          <w:rFonts w:hint="cs"/>
          <w:rtl/>
        </w:rPr>
        <w:t>ۀ</w:t>
      </w:r>
      <w:r w:rsidRPr="00376812">
        <w:rPr>
          <w:rStyle w:val="1-Char"/>
          <w:rFonts w:hint="cs"/>
          <w:rtl/>
        </w:rPr>
        <w:t xml:space="preserve"> جهان، بار سنگینی را بر دوش ما می‌گذارد که توان حمل آن را نداریم.</w:t>
      </w:r>
    </w:p>
    <w:p w:rsidR="00A627C8" w:rsidRPr="000D5ED4" w:rsidRDefault="00A627C8" w:rsidP="000D5ED4">
      <w:pPr>
        <w:pStyle w:val="1-"/>
        <w:rPr>
          <w:rtl/>
        </w:rPr>
      </w:pPr>
      <w:r w:rsidRPr="000D5ED4">
        <w:rPr>
          <w:rFonts w:hint="cs"/>
          <w:rtl/>
        </w:rPr>
        <w:t xml:space="preserve">«دانشمندان در حقیقت </w:t>
      </w:r>
      <w:r w:rsidR="004F099D" w:rsidRPr="000D5ED4">
        <w:rPr>
          <w:rFonts w:hint="cs"/>
          <w:rtl/>
        </w:rPr>
        <w:t>ب</w:t>
      </w:r>
      <w:r w:rsidRPr="000D5ED4">
        <w:rPr>
          <w:rFonts w:hint="cs"/>
          <w:rtl/>
        </w:rPr>
        <w:t>ر شگفتی‌های ما را می‌افزایند و حل نمی‌کنند. مگر این کیهان شناس بادانش و دقت و محاسبات و رصدخانه و تجهیزاتش، چه کرده است؟ معلوم کرده است که میلیون‌ها ستاره در آسمان با نیروی گریز از مرکز در جای خود ایستاده</w:t>
      </w:r>
      <w:r w:rsidR="003C024C" w:rsidRPr="000D5ED4">
        <w:rPr>
          <w:rFonts w:hint="cs"/>
          <w:rtl/>
        </w:rPr>
        <w:t>‌اند،</w:t>
      </w:r>
      <w:r w:rsidRPr="000D5ED4">
        <w:rPr>
          <w:rFonts w:hint="cs"/>
          <w:rtl/>
        </w:rPr>
        <w:t xml:space="preserve"> یا در مدار خودشان سیر می‌کنند. نیروی جاذب</w:t>
      </w:r>
      <w:r w:rsidR="000A57AE">
        <w:rPr>
          <w:rFonts w:hint="cs"/>
          <w:rtl/>
        </w:rPr>
        <w:t>ۀ</w:t>
      </w:r>
      <w:r w:rsidRPr="000D5ED4">
        <w:rPr>
          <w:rFonts w:hint="cs"/>
          <w:rtl/>
        </w:rPr>
        <w:t xml:space="preserve"> جهان توازن این ستارگان را حفظ می‌کند، و از برخورد</w:t>
      </w:r>
      <w:r w:rsidR="00477E98" w:rsidRPr="000D5ED4">
        <w:rPr>
          <w:rFonts w:hint="cs"/>
          <w:rtl/>
        </w:rPr>
        <w:t xml:space="preserve"> آن‌ها </w:t>
      </w:r>
      <w:r w:rsidRPr="000D5ED4">
        <w:rPr>
          <w:rFonts w:hint="cs"/>
          <w:rtl/>
        </w:rPr>
        <w:t>با یکدیگر ممانعت می‌کند. توانسته</w:t>
      </w:r>
      <w:r w:rsidR="003C024C" w:rsidRPr="000D5ED4">
        <w:rPr>
          <w:rFonts w:hint="cs"/>
          <w:rtl/>
        </w:rPr>
        <w:t xml:space="preserve">‌اند </w:t>
      </w:r>
      <w:r w:rsidRPr="000D5ED4">
        <w:rPr>
          <w:rFonts w:hint="cs"/>
          <w:rtl/>
        </w:rPr>
        <w:t>ج</w:t>
      </w:r>
      <w:r w:rsidR="004F099D" w:rsidRPr="000D5ED4">
        <w:rPr>
          <w:rFonts w:hint="cs"/>
          <w:rtl/>
        </w:rPr>
        <w:t>ِ</w:t>
      </w:r>
      <w:r w:rsidRPr="000D5ED4">
        <w:rPr>
          <w:rFonts w:hint="cs"/>
          <w:rtl/>
        </w:rPr>
        <w:t>رم خورشید و ستارگان را اندازه‌گیری کنند. حجم خورشید و ستارگان، سرعت‌شان و فاصل</w:t>
      </w:r>
      <w:r w:rsidR="000A57AE">
        <w:rPr>
          <w:rFonts w:hint="cs"/>
          <w:rtl/>
        </w:rPr>
        <w:t>ۀ</w:t>
      </w:r>
      <w:r w:rsidR="00477E98" w:rsidRPr="000D5ED4">
        <w:rPr>
          <w:rFonts w:hint="cs"/>
          <w:rtl/>
        </w:rPr>
        <w:t xml:space="preserve"> آن‌ها </w:t>
      </w:r>
      <w:r w:rsidRPr="000D5ED4">
        <w:rPr>
          <w:rFonts w:hint="cs"/>
          <w:rtl/>
        </w:rPr>
        <w:t>تا زمین را بازگفته</w:t>
      </w:r>
      <w:r w:rsidR="003C024C" w:rsidRPr="000D5ED4">
        <w:rPr>
          <w:rFonts w:hint="cs"/>
          <w:rtl/>
        </w:rPr>
        <w:t>‌اند،</w:t>
      </w:r>
      <w:r w:rsidRPr="000D5ED4">
        <w:rPr>
          <w:rFonts w:hint="cs"/>
          <w:rtl/>
        </w:rPr>
        <w:t xml:space="preserve"> و بر شگفت‌زدگی ما در برابر عظمت جهان آفرینش افزوده</w:t>
      </w:r>
      <w:r w:rsidR="003C024C" w:rsidRPr="000D5ED4">
        <w:rPr>
          <w:rFonts w:hint="cs"/>
          <w:rtl/>
        </w:rPr>
        <w:t>‌اند.</w:t>
      </w:r>
      <w:r w:rsidRPr="000D5ED4">
        <w:rPr>
          <w:rFonts w:hint="cs"/>
          <w:rtl/>
        </w:rPr>
        <w:t xml:space="preserve"> اما نیروی جاذبه چیست؟ چگونه پدید آمده است؟ این‌ها سؤالاتی هستند که دانشمند کیهان‌شناس از پاسخ‌دادن به</w:t>
      </w:r>
      <w:r w:rsidR="00477E98" w:rsidRPr="000D5ED4">
        <w:rPr>
          <w:rFonts w:hint="cs"/>
          <w:rtl/>
        </w:rPr>
        <w:t xml:space="preserve"> آن‌ها </w:t>
      </w:r>
      <w:r w:rsidRPr="000D5ED4">
        <w:rPr>
          <w:rFonts w:hint="cs"/>
          <w:rtl/>
        </w:rPr>
        <w:t>شانه‌خالی می‌کند، زیرا از حل</w:t>
      </w:r>
      <w:r w:rsidR="00477E98" w:rsidRPr="000D5ED4">
        <w:rPr>
          <w:rFonts w:hint="cs"/>
          <w:rtl/>
        </w:rPr>
        <w:t xml:space="preserve"> آن‌ها </w:t>
      </w:r>
      <w:r w:rsidRPr="000D5ED4">
        <w:rPr>
          <w:rFonts w:hint="cs"/>
          <w:rtl/>
        </w:rPr>
        <w:t>عاجز است. دانش زمین‌شناسی با خواندن خطوط صخره‌های زمین روشن کرده است که چند میلیون سال از عمر زمین گذشته است تا سرد شده است. چند هزار سال دوران یخ‌بندان زمین طول کشیده است و چگونه آب بیشتر سطح زمین را فرا گرفته است، و چگونه خشکی پدیدار شده است. علت به وجودآمدن آتشفشان و زلزله‌ها چیست؟ همچنین دانشمندان جانورشناس</w:t>
      </w:r>
      <w:r w:rsidR="00553F01">
        <w:rPr>
          <w:rFonts w:hint="cs"/>
          <w:rtl/>
        </w:rPr>
        <w:t xml:space="preserve"> دربارۀ </w:t>
      </w:r>
      <w:r w:rsidRPr="000D5ED4">
        <w:rPr>
          <w:rFonts w:hint="cs"/>
          <w:rtl/>
        </w:rPr>
        <w:t>زندگی جانوران و دانشمندان روانشناس</w:t>
      </w:r>
      <w:r w:rsidR="00553F01">
        <w:rPr>
          <w:rFonts w:hint="cs"/>
          <w:rtl/>
        </w:rPr>
        <w:t xml:space="preserve"> دربارۀ </w:t>
      </w:r>
      <w:r w:rsidRPr="000D5ED4">
        <w:rPr>
          <w:rFonts w:hint="cs"/>
          <w:rtl/>
        </w:rPr>
        <w:t>روان انسان، مگر بیش از رویه و ظاهر، چیزی را تفسیر کرده</w:t>
      </w:r>
      <w:r w:rsidR="00145C63" w:rsidRPr="000D5ED4">
        <w:rPr>
          <w:rFonts w:hint="cs"/>
          <w:rtl/>
        </w:rPr>
        <w:t>‌اند؟</w:t>
      </w:r>
      <w:r w:rsidRPr="000D5ED4">
        <w:rPr>
          <w:rFonts w:hint="cs"/>
          <w:rtl/>
        </w:rPr>
        <w:t xml:space="preserve"> و آیا جز بر شگفتی‌های ما چیزی افزوده</w:t>
      </w:r>
      <w:r w:rsidR="00145C63" w:rsidRPr="000D5ED4">
        <w:rPr>
          <w:rFonts w:hint="cs"/>
          <w:rtl/>
        </w:rPr>
        <w:t>‌اند؟</w:t>
      </w:r>
      <w:r w:rsidRPr="000D5ED4">
        <w:rPr>
          <w:rFonts w:hint="cs"/>
          <w:rtl/>
        </w:rPr>
        <w:t xml:space="preserve"> از هم</w:t>
      </w:r>
      <w:r w:rsidR="000A57AE">
        <w:rPr>
          <w:rFonts w:hint="cs"/>
          <w:rtl/>
        </w:rPr>
        <w:t>ۀ</w:t>
      </w:r>
      <w:r w:rsidRPr="000D5ED4">
        <w:rPr>
          <w:rFonts w:hint="cs"/>
          <w:rtl/>
        </w:rPr>
        <w:t xml:space="preserve"> این دانشمندان، آن سؤال ژرفی را که خرد انسان پیوسته به دنبال پاسخ آن است، سؤال کنید؛ مؤلف این کتاب آکنده از شگفتی‌ها و عجایب که بعضی از</w:t>
      </w:r>
      <w:r w:rsidR="00477E98" w:rsidRPr="000D5ED4">
        <w:rPr>
          <w:rFonts w:hint="cs"/>
          <w:rtl/>
        </w:rPr>
        <w:t xml:space="preserve"> آن‌ها </w:t>
      </w:r>
      <w:r w:rsidRPr="000D5ED4">
        <w:rPr>
          <w:rFonts w:hint="cs"/>
          <w:rtl/>
        </w:rPr>
        <w:t>را شرح کرده</w:t>
      </w:r>
      <w:r w:rsidR="000D5ED4" w:rsidRPr="000D5ED4">
        <w:rPr>
          <w:rFonts w:hint="eastAsia"/>
          <w:rtl/>
        </w:rPr>
        <w:t>‌</w:t>
      </w:r>
      <w:r w:rsidRPr="000D5ED4">
        <w:rPr>
          <w:rFonts w:hint="cs"/>
          <w:rtl/>
        </w:rPr>
        <w:t>اید و از شرح و تفسیر بیشتر آن شگفتی‌ها درمانده</w:t>
      </w:r>
      <w:r w:rsidR="000D5ED4" w:rsidRPr="000D5ED4">
        <w:rPr>
          <w:rFonts w:hint="eastAsia"/>
          <w:rtl/>
        </w:rPr>
        <w:t>‌</w:t>
      </w:r>
      <w:r w:rsidRPr="000D5ED4">
        <w:rPr>
          <w:rFonts w:hint="cs"/>
          <w:rtl/>
        </w:rPr>
        <w:t>اید، کیست؟ آیا تألیف بدون مؤلفی است؟ نظام بدون نظم‌دهنده‌ای است؟ ابتکار بدون مبتکری است؟ چه کسی هستی را در این جهان پدید آورده است و در رگ و پیِ این جهان دوانیده است؟ مغز متفکر تدبیرکنند</w:t>
      </w:r>
      <w:r w:rsidR="000A57AE">
        <w:rPr>
          <w:rFonts w:hint="cs"/>
          <w:rtl/>
        </w:rPr>
        <w:t>ۀ</w:t>
      </w:r>
      <w:r w:rsidRPr="000D5ED4">
        <w:rPr>
          <w:rFonts w:hint="cs"/>
          <w:rtl/>
        </w:rPr>
        <w:t xml:space="preserve"> امور این جهان چیست یا کیست؟</w:t>
      </w:r>
    </w:p>
    <w:p w:rsidR="00A627C8" w:rsidRPr="00D823B5" w:rsidRDefault="00A627C8" w:rsidP="00376812">
      <w:pPr>
        <w:ind w:firstLine="284"/>
        <w:jc w:val="both"/>
        <w:rPr>
          <w:rStyle w:val="1-Char"/>
          <w:rtl/>
        </w:rPr>
      </w:pPr>
      <w:r w:rsidRPr="00376812">
        <w:rPr>
          <w:rStyle w:val="1-Char"/>
          <w:rFonts w:hint="cs"/>
          <w:rtl/>
        </w:rPr>
        <w:t>«توضیح‌دادن راجع به نشو و نما و تحولات جهان نمی‌تواند تفسیرکنند</w:t>
      </w:r>
      <w:r w:rsidR="000A57AE">
        <w:rPr>
          <w:rStyle w:val="1-Char"/>
          <w:rFonts w:hint="cs"/>
          <w:rtl/>
        </w:rPr>
        <w:t>ۀ</w:t>
      </w:r>
      <w:r w:rsidRPr="00376812">
        <w:rPr>
          <w:rStyle w:val="1-Char"/>
          <w:rFonts w:hint="cs"/>
          <w:rtl/>
        </w:rPr>
        <w:t xml:space="preserve"> مُبدع و مبتکر آفرینش باشد. هم</w:t>
      </w:r>
      <w:r w:rsidR="000A57AE">
        <w:rPr>
          <w:rStyle w:val="1-Char"/>
          <w:rFonts w:hint="cs"/>
          <w:rtl/>
        </w:rPr>
        <w:t>ۀ</w:t>
      </w:r>
      <w:r w:rsidRPr="00376812">
        <w:rPr>
          <w:rStyle w:val="1-Char"/>
          <w:rFonts w:hint="cs"/>
          <w:rtl/>
        </w:rPr>
        <w:t xml:space="preserve"> این‌ها می‌توانند وحدت و یکپارچگی جهان و یگانگی مبدأ آفریشن را تفسیر کنند. هرچه بیشتر اسرار جهان کشف شوند، و وحدت جهان آشکارتر گردد، و یکی‌بودن نظام جهان و یکنواخت بودن تدبیر امور جهان معلوم شود، بر شگفت‌زدگی انسان می‌افزاید، و بر آن سؤال قبلی که مطرح کردیم بیشتر اصرار می‌ورزد، و پس از کشف اسرار جهان و دریافتن ناتوانی و درماندگی دانش بشر در شرح و تحلیل رازهای جهان آفرینش، دیگر قانع نخواهد شد، مگر به این که از اعماق جانش این فریاد برآید که «او» خدا، پروردگار جهانیان است» (فیض الخاطر، ج 4، صفحات 160 </w:t>
      </w:r>
      <w:r>
        <w:rPr>
          <w:rStyle w:val="Emphasis"/>
          <w:rFonts w:cs="Times New Roman" w:hint="cs"/>
          <w:i w:val="0"/>
          <w:iCs w:val="0"/>
          <w:rtl/>
          <w:lang w:bidi="fa-IR"/>
        </w:rPr>
        <w:t>–</w:t>
      </w:r>
      <w:r w:rsidRPr="00D823B5">
        <w:rPr>
          <w:rStyle w:val="1-Char"/>
          <w:rFonts w:hint="cs"/>
          <w:rtl/>
        </w:rPr>
        <w:t xml:space="preserve"> 161).</w:t>
      </w:r>
    </w:p>
    <w:p w:rsidR="00A627C8" w:rsidRPr="00D823B5" w:rsidRDefault="00A627C8" w:rsidP="0062758D">
      <w:pPr>
        <w:pStyle w:val="4-0"/>
        <w:rPr>
          <w:rStyle w:val="1-Char"/>
          <w:rtl/>
        </w:rPr>
      </w:pPr>
      <w:bookmarkStart w:id="328" w:name="_Toc258768133"/>
      <w:bookmarkStart w:id="329" w:name="_Toc429312946"/>
      <w:r w:rsidRPr="00D823B5">
        <w:rPr>
          <w:rStyle w:val="1-Char"/>
          <w:rFonts w:hint="cs"/>
          <w:rtl/>
        </w:rPr>
        <w:t>ثانیاً، نتایج دانش بشری تقریبی است نه یقینی</w:t>
      </w:r>
      <w:bookmarkEnd w:id="328"/>
      <w:bookmarkEnd w:id="329"/>
    </w:p>
    <w:p w:rsidR="00A627C8" w:rsidRPr="00D823B5" w:rsidRDefault="00A627C8" w:rsidP="00376812">
      <w:pPr>
        <w:ind w:firstLine="284"/>
        <w:jc w:val="both"/>
        <w:rPr>
          <w:rStyle w:val="1-Char"/>
          <w:rtl/>
        </w:rPr>
      </w:pPr>
      <w:r w:rsidRPr="00376812">
        <w:rPr>
          <w:rStyle w:val="1-Char"/>
          <w:rFonts w:hint="cs"/>
          <w:rtl/>
        </w:rPr>
        <w:t xml:space="preserve">فرآورده‌های دانش </w:t>
      </w:r>
      <w:r>
        <w:rPr>
          <w:rStyle w:val="Emphasis"/>
          <w:rFonts w:cs="Times New Roman" w:hint="cs"/>
          <w:i w:val="0"/>
          <w:iCs w:val="0"/>
          <w:rtl/>
          <w:lang w:bidi="fa-IR"/>
        </w:rPr>
        <w:t>–</w:t>
      </w:r>
      <w:r w:rsidRPr="00D823B5">
        <w:rPr>
          <w:rStyle w:val="1-Char"/>
          <w:rFonts w:hint="cs"/>
          <w:rtl/>
        </w:rPr>
        <w:t xml:space="preserve"> چنانکه بعضی از مردم می‌پندارند، قطعی و یقینی نیستند. صد درصد نیستند. همیشگی نیستند. قابل تردید و احتمالی بودن خصوصیت بسیاری از فرآورده‌های دانش بشری است. توضیح مطلب اینست که اساس دانش بشری تجربه و آزمایش است. تجربه و آزمایش هم اساسش حواس انسان است، حواس انسان هم بسیار آدمی را گول می‌زنند، و خطای حواس چیزی است که هم</w:t>
      </w:r>
      <w:r w:rsidR="000A57AE">
        <w:rPr>
          <w:rStyle w:val="1-Char"/>
          <w:rFonts w:hint="cs"/>
          <w:rtl/>
        </w:rPr>
        <w:t>ۀ</w:t>
      </w:r>
      <w:r w:rsidRPr="00D823B5">
        <w:rPr>
          <w:rStyle w:val="1-Char"/>
          <w:rFonts w:hint="cs"/>
          <w:rtl/>
        </w:rPr>
        <w:t xml:space="preserve"> دانشمندان اهل تحقیق به آن معترفند.</w:t>
      </w:r>
    </w:p>
    <w:p w:rsidR="00A627C8" w:rsidRPr="00376812" w:rsidRDefault="00A627C8" w:rsidP="00376812">
      <w:pPr>
        <w:ind w:firstLine="284"/>
        <w:jc w:val="both"/>
        <w:rPr>
          <w:rStyle w:val="1-Char"/>
          <w:rtl/>
        </w:rPr>
      </w:pPr>
      <w:r w:rsidRPr="00376812">
        <w:rPr>
          <w:rStyle w:val="1-Char"/>
          <w:rFonts w:hint="cs"/>
          <w:rtl/>
        </w:rPr>
        <w:t>دانشمند آمریکایی معاصر، استاد ماریت استانلی کونگ ون در یکی از مقالاتش می‌گوید: دانش بشری مجموعه‌ای از حقایق آزمایش شده است، اما با این همه تحت تأثیر تخیلات و اوهام انسان است، و بستگی به آن دارد که انسان تا چه حد در مشاهدات و توصیفات و استنتاجاتش دقت به خرج داده باشد... فرآورده‌های دانش در داخل این چارچوب مورد قبول</w:t>
      </w:r>
      <w:r w:rsidR="003C024C" w:rsidRPr="00376812">
        <w:rPr>
          <w:rStyle w:val="1-Char"/>
          <w:rFonts w:hint="cs"/>
          <w:rtl/>
        </w:rPr>
        <w:t>‌اند.</w:t>
      </w:r>
      <w:r w:rsidRPr="00376812">
        <w:rPr>
          <w:rStyle w:val="1-Char"/>
          <w:rFonts w:hint="cs"/>
          <w:rtl/>
        </w:rPr>
        <w:t xml:space="preserve"> در همه توصیف‌ها و نظریه‌ها محدود به کمیت‌ها هستند... با احتمالات آغاز می‌شوند، و با احتمال پای</w:t>
      </w:r>
      <w:r w:rsidR="004F099D" w:rsidRPr="00376812">
        <w:rPr>
          <w:rStyle w:val="1-Char"/>
          <w:rFonts w:hint="cs"/>
          <w:rtl/>
        </w:rPr>
        <w:t>ا</w:t>
      </w:r>
      <w:r w:rsidRPr="00376812">
        <w:rPr>
          <w:rStyle w:val="1-Char"/>
          <w:rFonts w:hint="cs"/>
          <w:rtl/>
        </w:rPr>
        <w:t xml:space="preserve">ن می‌یابند، نه یقین... بنابراین، فرآورده‌های علمی تقریبی هستند و در معرض خطاها و اشتباهات احتمالی در مقایسه‌ها و سنجش‌های مختلف... فرآورده‌های دانش بشری همه اجتهادی هستند و قابل تعدیل و حذف و اضافه، و هرگز نهائی نیستند» (از کتاب </w:t>
      </w:r>
      <w:r w:rsidRPr="00CF3505">
        <w:rPr>
          <w:rStyle w:val="5-Char"/>
          <w:rFonts w:hint="cs"/>
          <w:rtl/>
        </w:rPr>
        <w:t>«الله یتجلی فی عصر العلم»</w:t>
      </w:r>
      <w:r w:rsidRPr="00376812">
        <w:rPr>
          <w:rStyle w:val="1-Char"/>
          <w:rFonts w:hint="cs"/>
          <w:rtl/>
        </w:rPr>
        <w:t xml:space="preserve"> مقال</w:t>
      </w:r>
      <w:r w:rsidR="000A57AE">
        <w:rPr>
          <w:rStyle w:val="1-Char"/>
          <w:rFonts w:hint="cs"/>
          <w:rtl/>
        </w:rPr>
        <w:t>ۀ</w:t>
      </w:r>
      <w:r w:rsidRPr="00376812">
        <w:rPr>
          <w:rStyle w:val="1-Char"/>
          <w:rFonts w:hint="cs"/>
          <w:rtl/>
        </w:rPr>
        <w:t xml:space="preserve"> «درسی از بوت</w:t>
      </w:r>
      <w:r w:rsidR="000A57AE">
        <w:rPr>
          <w:rStyle w:val="1-Char"/>
          <w:rFonts w:hint="cs"/>
          <w:rtl/>
        </w:rPr>
        <w:t>ۀ</w:t>
      </w:r>
      <w:r w:rsidRPr="00376812">
        <w:rPr>
          <w:rStyle w:val="1-Char"/>
          <w:rFonts w:hint="cs"/>
          <w:rtl/>
        </w:rPr>
        <w:t xml:space="preserve"> گل سرخ»).</w:t>
      </w:r>
    </w:p>
    <w:p w:rsidR="00A627C8" w:rsidRPr="00376812" w:rsidRDefault="00A627C8" w:rsidP="00376812">
      <w:pPr>
        <w:ind w:firstLine="284"/>
        <w:jc w:val="both"/>
        <w:rPr>
          <w:rStyle w:val="1-Char"/>
          <w:rtl/>
        </w:rPr>
      </w:pPr>
      <w:r w:rsidRPr="00376812">
        <w:rPr>
          <w:rStyle w:val="1-Char"/>
          <w:rFonts w:hint="cs"/>
          <w:rtl/>
        </w:rPr>
        <w:t>تاریخ علم برای ما بیان می‌دا</w:t>
      </w:r>
      <w:r w:rsidR="004F099D" w:rsidRPr="00376812">
        <w:rPr>
          <w:rStyle w:val="1-Char"/>
          <w:rFonts w:hint="cs"/>
          <w:rtl/>
        </w:rPr>
        <w:t>ر</w:t>
      </w:r>
      <w:r w:rsidRPr="00376812">
        <w:rPr>
          <w:rStyle w:val="1-Char"/>
          <w:rFonts w:hint="cs"/>
          <w:rtl/>
        </w:rPr>
        <w:t>د که بسیاری از آراء و نظریاتی که در بعضی دوران‌ها حقایق علمی غیر قابل تردید و جدل ناپذیر ب</w:t>
      </w:r>
      <w:r w:rsidR="004F099D" w:rsidRPr="00376812">
        <w:rPr>
          <w:rStyle w:val="1-Char"/>
          <w:rFonts w:hint="cs"/>
          <w:rtl/>
        </w:rPr>
        <w:t>و</w:t>
      </w:r>
      <w:r w:rsidRPr="00376812">
        <w:rPr>
          <w:rStyle w:val="1-Char"/>
          <w:rFonts w:hint="cs"/>
          <w:rtl/>
        </w:rPr>
        <w:t>ده</w:t>
      </w:r>
      <w:r w:rsidR="003C024C" w:rsidRPr="00376812">
        <w:rPr>
          <w:rStyle w:val="1-Char"/>
          <w:rFonts w:hint="cs"/>
          <w:rtl/>
        </w:rPr>
        <w:t>‌اند،</w:t>
      </w:r>
      <w:r w:rsidRPr="00376812">
        <w:rPr>
          <w:rStyle w:val="1-Char"/>
          <w:rFonts w:hint="cs"/>
          <w:rtl/>
        </w:rPr>
        <w:t xml:space="preserve"> دوران‌شان به سر آمده است و در دوران‌های بعدی غلط‌های </w:t>
      </w:r>
      <w:r w:rsidR="004F099D" w:rsidRPr="00376812">
        <w:rPr>
          <w:rStyle w:val="1-Char"/>
          <w:rFonts w:hint="cs"/>
          <w:rtl/>
        </w:rPr>
        <w:t>آ</w:t>
      </w:r>
      <w:r w:rsidRPr="00376812">
        <w:rPr>
          <w:rStyle w:val="1-Char"/>
          <w:rFonts w:hint="cs"/>
          <w:rtl/>
        </w:rPr>
        <w:t>شکار و افسانه‌های باطل از آب درآمده</w:t>
      </w:r>
      <w:r w:rsidR="003C024C" w:rsidRPr="00376812">
        <w:rPr>
          <w:rStyle w:val="1-Char"/>
          <w:rFonts w:hint="cs"/>
          <w:rtl/>
        </w:rPr>
        <w:t xml:space="preserve">‌اند </w:t>
      </w:r>
      <w:r w:rsidRPr="00376812">
        <w:rPr>
          <w:rStyle w:val="1-Char"/>
          <w:rFonts w:hint="cs"/>
          <w:rtl/>
        </w:rPr>
        <w:t>که هیچ برهان علمی یا حتی شبه دلیل علمی هم</w:t>
      </w:r>
      <w:r w:rsidR="00477E98" w:rsidRPr="00376812">
        <w:rPr>
          <w:rStyle w:val="1-Char"/>
          <w:rFonts w:hint="cs"/>
          <w:rtl/>
        </w:rPr>
        <w:t xml:space="preserve"> آن‌ها </w:t>
      </w:r>
      <w:r w:rsidRPr="00376812">
        <w:rPr>
          <w:rStyle w:val="1-Char"/>
          <w:rFonts w:hint="cs"/>
          <w:rtl/>
        </w:rPr>
        <w:t>را تأیید نمی‌کند. حتی بعضی از علوم پایه تغییرات اساسی پیداه کرده</w:t>
      </w:r>
      <w:r w:rsidR="003C024C" w:rsidRPr="00376812">
        <w:rPr>
          <w:rStyle w:val="1-Char"/>
          <w:rFonts w:hint="cs"/>
          <w:rtl/>
        </w:rPr>
        <w:t>‌اند،</w:t>
      </w:r>
      <w:r w:rsidRPr="00376812">
        <w:rPr>
          <w:rStyle w:val="1-Char"/>
          <w:rFonts w:hint="cs"/>
          <w:rtl/>
        </w:rPr>
        <w:t xml:space="preserve"> و موازین</w:t>
      </w:r>
      <w:r w:rsidR="00477E98" w:rsidRPr="00376812">
        <w:rPr>
          <w:rStyle w:val="1-Char"/>
          <w:rFonts w:hint="cs"/>
          <w:rtl/>
        </w:rPr>
        <w:t xml:space="preserve"> آن‌ها </w:t>
      </w:r>
      <w:r w:rsidRPr="00376812">
        <w:rPr>
          <w:rStyle w:val="1-Char"/>
          <w:rFonts w:hint="cs"/>
          <w:rtl/>
        </w:rPr>
        <w:t>دگرگون گردیده است، چنانکه در این قرن بیستم مکرر دیده</w:t>
      </w:r>
      <w:r w:rsidR="006F75B9" w:rsidRPr="00376812">
        <w:rPr>
          <w:rStyle w:val="1-Char"/>
          <w:rFonts w:hint="cs"/>
          <w:rtl/>
        </w:rPr>
        <w:t>‌ایم.</w:t>
      </w:r>
    </w:p>
    <w:p w:rsidR="00A627C8" w:rsidRPr="00376812" w:rsidRDefault="00A627C8" w:rsidP="00376812">
      <w:pPr>
        <w:ind w:firstLine="284"/>
        <w:jc w:val="both"/>
        <w:rPr>
          <w:rStyle w:val="1-Char"/>
          <w:rtl/>
        </w:rPr>
      </w:pPr>
      <w:r w:rsidRPr="00376812">
        <w:rPr>
          <w:rStyle w:val="1-Char"/>
          <w:rFonts w:hint="cs"/>
          <w:rtl/>
        </w:rPr>
        <w:t>نویسند</w:t>
      </w:r>
      <w:r w:rsidR="000A57AE">
        <w:rPr>
          <w:rStyle w:val="1-Char"/>
          <w:rFonts w:hint="cs"/>
          <w:rtl/>
        </w:rPr>
        <w:t>ۀ</w:t>
      </w:r>
      <w:r w:rsidRPr="00376812">
        <w:rPr>
          <w:rStyle w:val="1-Char"/>
          <w:rFonts w:hint="cs"/>
          <w:rtl/>
        </w:rPr>
        <w:t xml:space="preserve"> ترک، استاد پیامی صفا در مقاله‌ای تحت عنوان «مفهوم نوین انسان» می‌گوید:</w:t>
      </w:r>
    </w:p>
    <w:p w:rsidR="00A627C8" w:rsidRPr="00376812" w:rsidRDefault="00A627C8" w:rsidP="00376812">
      <w:pPr>
        <w:ind w:firstLine="284"/>
        <w:jc w:val="both"/>
        <w:rPr>
          <w:rStyle w:val="1-Char"/>
          <w:rtl/>
        </w:rPr>
      </w:pPr>
      <w:r w:rsidRPr="00376812">
        <w:rPr>
          <w:rStyle w:val="1-Char"/>
          <w:rFonts w:hint="cs"/>
          <w:rtl/>
        </w:rPr>
        <w:t xml:space="preserve">«انسان قرن بیستم از وقتی که توانسته است به اشتباه خودش پی ببرد که به خطا از پایان قرون وسطی به بعد، چنین عنوانی را به خودش داده است، یعنی توانسته است بفهمد که </w:t>
      </w:r>
      <w:r w:rsidR="004F099D" w:rsidRPr="00376812">
        <w:rPr>
          <w:rStyle w:val="1-Char"/>
          <w:rFonts w:hint="cs"/>
          <w:rtl/>
        </w:rPr>
        <w:t xml:space="preserve">به </w:t>
      </w:r>
      <w:r w:rsidRPr="00376812">
        <w:rPr>
          <w:rStyle w:val="1-Char"/>
          <w:rFonts w:hint="cs"/>
          <w:rtl/>
        </w:rPr>
        <w:t xml:space="preserve">اشتباه خود را «خدا» خوانده است. و حرکت‌های تجدید نظر در عصر جدید جز سرآغازی برای گریز از این پندار </w:t>
      </w:r>
      <w:r w:rsidR="004F099D" w:rsidRPr="00376812">
        <w:rPr>
          <w:rStyle w:val="1-Char"/>
          <w:rFonts w:hint="cs"/>
          <w:rtl/>
        </w:rPr>
        <w:t xml:space="preserve">(که انسان خود را خدا خوانده بود) </w:t>
      </w:r>
      <w:r w:rsidRPr="00376812">
        <w:rPr>
          <w:rStyle w:val="1-Char"/>
          <w:rFonts w:hint="cs"/>
          <w:rtl/>
        </w:rPr>
        <w:t>نیست.</w:t>
      </w:r>
    </w:p>
    <w:p w:rsidR="00A627C8" w:rsidRPr="00376812" w:rsidRDefault="00A627C8" w:rsidP="00706D5C">
      <w:pPr>
        <w:ind w:firstLine="284"/>
        <w:jc w:val="both"/>
        <w:rPr>
          <w:rStyle w:val="1-Char"/>
          <w:rtl/>
        </w:rPr>
      </w:pPr>
      <w:r w:rsidRPr="00376812">
        <w:rPr>
          <w:rStyle w:val="1-Char"/>
          <w:rFonts w:hint="cs"/>
          <w:rtl/>
        </w:rPr>
        <w:t>«انسان فهمیده است که دانش</w:t>
      </w:r>
      <w:r w:rsidR="004F099D" w:rsidRPr="00376812">
        <w:rPr>
          <w:rStyle w:val="1-Char"/>
          <w:rFonts w:hint="cs"/>
          <w:rtl/>
        </w:rPr>
        <w:t>ی</w:t>
      </w:r>
      <w:r w:rsidRPr="00376812">
        <w:rPr>
          <w:rStyle w:val="1-Char"/>
          <w:rFonts w:hint="cs"/>
          <w:rtl/>
        </w:rPr>
        <w:t xml:space="preserve"> را که می‌خواست به جای دین بگذارد، و جایگزین موازین و ارزش‌های معنوی گرداند، کفایت لازم را ندارد. دانش بشر خود سقوط دو پای</w:t>
      </w:r>
      <w:r w:rsidR="000A57AE">
        <w:rPr>
          <w:rStyle w:val="1-Char"/>
          <w:rFonts w:hint="cs"/>
          <w:rtl/>
        </w:rPr>
        <w:t>ۀ</w:t>
      </w:r>
      <w:r w:rsidRPr="00376812">
        <w:rPr>
          <w:rStyle w:val="1-Char"/>
          <w:rFonts w:hint="cs"/>
          <w:rtl/>
        </w:rPr>
        <w:t xml:space="preserve"> اساسی و دو قاعد</w:t>
      </w:r>
      <w:r w:rsidR="000A57AE">
        <w:rPr>
          <w:rStyle w:val="1-Char"/>
          <w:rFonts w:hint="cs"/>
          <w:rtl/>
        </w:rPr>
        <w:t>ۀ</w:t>
      </w:r>
      <w:r w:rsidRPr="00376812">
        <w:rPr>
          <w:rStyle w:val="1-Char"/>
          <w:rFonts w:hint="cs"/>
          <w:rtl/>
        </w:rPr>
        <w:t xml:space="preserve"> اصلی از قواعد خود را شاهد ب</w:t>
      </w:r>
      <w:r w:rsidR="004F099D" w:rsidRPr="00376812">
        <w:rPr>
          <w:rStyle w:val="1-Char"/>
          <w:rFonts w:hint="cs"/>
          <w:rtl/>
        </w:rPr>
        <w:t>و</w:t>
      </w:r>
      <w:r w:rsidRPr="00376812">
        <w:rPr>
          <w:rStyle w:val="1-Char"/>
          <w:rFonts w:hint="cs"/>
          <w:rtl/>
        </w:rPr>
        <w:t>ده است. دو پای</w:t>
      </w:r>
      <w:r w:rsidR="000A57AE">
        <w:rPr>
          <w:rStyle w:val="1-Char"/>
          <w:rFonts w:hint="cs"/>
          <w:rtl/>
        </w:rPr>
        <w:t>ۀ</w:t>
      </w:r>
      <w:r w:rsidRPr="00376812">
        <w:rPr>
          <w:rStyle w:val="1-Char"/>
          <w:rFonts w:hint="cs"/>
          <w:rtl/>
        </w:rPr>
        <w:t xml:space="preserve"> اساسی تا پایان قرن گذشته به مثاب</w:t>
      </w:r>
      <w:r w:rsidR="000A57AE">
        <w:rPr>
          <w:rStyle w:val="1-Char"/>
          <w:rFonts w:hint="cs"/>
          <w:rtl/>
        </w:rPr>
        <w:t>ۀ</w:t>
      </w:r>
      <w:r w:rsidRPr="00376812">
        <w:rPr>
          <w:rStyle w:val="1-Char"/>
          <w:rFonts w:hint="cs"/>
          <w:rtl/>
        </w:rPr>
        <w:t xml:space="preserve"> مسایل بدیهی تلقی می</w:t>
      </w:r>
      <w:r w:rsidR="00706D5C">
        <w:rPr>
          <w:rStyle w:val="1-Char"/>
          <w:rFonts w:hint="eastAsia"/>
          <w:rtl/>
        </w:rPr>
        <w:t>‌</w:t>
      </w:r>
      <w:r w:rsidRPr="00376812">
        <w:rPr>
          <w:rStyle w:val="1-Char"/>
          <w:rFonts w:hint="cs"/>
          <w:rtl/>
        </w:rPr>
        <w:t>شد. به قول «اورتاکای کست» در کنفرانس ژنو، فیزیک و منطق که دو پای</w:t>
      </w:r>
      <w:r w:rsidR="000A57AE">
        <w:rPr>
          <w:rStyle w:val="1-Char"/>
          <w:rFonts w:hint="cs"/>
          <w:rtl/>
        </w:rPr>
        <w:t>ۀ</w:t>
      </w:r>
      <w:r w:rsidRPr="00376812">
        <w:rPr>
          <w:rStyle w:val="1-Char"/>
          <w:rFonts w:hint="cs"/>
          <w:rtl/>
        </w:rPr>
        <w:t xml:space="preserve"> اساسی دانش</w:t>
      </w:r>
      <w:r w:rsidR="003C024C" w:rsidRPr="00376812">
        <w:rPr>
          <w:rStyle w:val="1-Char"/>
          <w:rFonts w:hint="cs"/>
          <w:rtl/>
        </w:rPr>
        <w:t>‌اند،</w:t>
      </w:r>
      <w:r w:rsidRPr="00376812">
        <w:rPr>
          <w:rStyle w:val="1-Char"/>
          <w:rFonts w:hint="cs"/>
          <w:rtl/>
        </w:rPr>
        <w:t xml:space="preserve"> همان دانشی که تمدن غربی بر آن پایه‌گذاری شده است، خودشان خودشان را ویران کرده</w:t>
      </w:r>
      <w:r w:rsidR="003C024C" w:rsidRPr="00376812">
        <w:rPr>
          <w:rStyle w:val="1-Char"/>
          <w:rFonts w:hint="cs"/>
          <w:rtl/>
        </w:rPr>
        <w:t>‌اند.</w:t>
      </w:r>
      <w:r w:rsidRPr="00376812">
        <w:rPr>
          <w:rStyle w:val="1-Char"/>
          <w:rFonts w:hint="cs"/>
          <w:rtl/>
        </w:rPr>
        <w:t xml:space="preserve"> «دردناکی این دِرام شاید در برابر دیدگان همه کس آشکار نباشد. چشم کسی که کارشناس نیست در یک قطره خون زیر میروسکوب نشانه‌های یک بیماری کشنده را نمی‌تواند کشف کند. اما هر انسان آگاهی می‌تواند برآورد کند وضعی که امروزه منطق و فیزیک دچار آن شده است، رساتر و روشنتر از تمام فجایع سیاسی و جنگی و از آن بحرانی که تمدن ما به آن مبتلا است</w:t>
      </w:r>
      <w:r w:rsidR="00AF6446" w:rsidRPr="00376812">
        <w:rPr>
          <w:rStyle w:val="1-Char"/>
          <w:rFonts w:hint="cs"/>
          <w:rtl/>
        </w:rPr>
        <w:t>، می‌باشد</w:t>
      </w:r>
      <w:r w:rsidRPr="00376812">
        <w:rPr>
          <w:rStyle w:val="1-Char"/>
          <w:rFonts w:hint="cs"/>
          <w:rtl/>
        </w:rPr>
        <w:t>. زیرا این دو دانش به منزل</w:t>
      </w:r>
      <w:r w:rsidR="000A57AE">
        <w:rPr>
          <w:rStyle w:val="1-Char"/>
          <w:rFonts w:hint="cs"/>
          <w:rtl/>
        </w:rPr>
        <w:t>ۀ</w:t>
      </w:r>
      <w:r w:rsidRPr="00376812">
        <w:rPr>
          <w:rStyle w:val="1-Char"/>
          <w:rFonts w:hint="cs"/>
          <w:rtl/>
        </w:rPr>
        <w:t xml:space="preserve"> صندوقی بودند که غربی‌ها طلاهایشان را که از این سوی و آن سوی به دست می‌آوردند، در آن می‌اندوختند. تا با آرامش و آسودگی خیال به پیشباز آینده بروند».</w:t>
      </w:r>
    </w:p>
    <w:p w:rsidR="00A627C8" w:rsidRPr="00D823B5" w:rsidRDefault="00A627C8" w:rsidP="00376812">
      <w:pPr>
        <w:ind w:firstLine="284"/>
        <w:jc w:val="both"/>
        <w:rPr>
          <w:rStyle w:val="1-Char"/>
          <w:rtl/>
        </w:rPr>
      </w:pPr>
      <w:r w:rsidRPr="00376812">
        <w:rPr>
          <w:rStyle w:val="1-Char"/>
          <w:rFonts w:hint="cs"/>
          <w:rtl/>
        </w:rPr>
        <w:t>این دانشمند شهیر به دنبال آن که شرح می‌دهد، چگونه فیزیک اساس خود را تغییر داده است و چگونه منطق نیز در طی پنجاه سال با ملاقات و تعلیمات راسل و وایت هد و هلبرت پایه‌هایش را دگرگون کرده است، می‌افزاید: «تمدن ما امروزه دیگر دارد می‌فهمد که پایه‌هایش در حال ویرانی است، و به همین جهت است که می‌بینیم در وجود خودش تردید می‌کند. اما اینطور هم نیست که هر تمدنی به مجرد پدیدآمدن شک و تردید در رابطه با آن بمیرد. بلکه برعکس، به نظر من، تمدن‌ها تنها در اثر متحجرشدن و جمود و رکود معتقدات صاحبان آن تمدن‌ها می‌میرند، هم</w:t>
      </w:r>
      <w:r w:rsidR="000A57AE">
        <w:rPr>
          <w:rStyle w:val="1-Char"/>
          <w:rFonts w:hint="cs"/>
          <w:rtl/>
        </w:rPr>
        <w:t>ۀ</w:t>
      </w:r>
      <w:r w:rsidRPr="00376812">
        <w:rPr>
          <w:rStyle w:val="1-Char"/>
          <w:rFonts w:hint="cs"/>
          <w:rtl/>
        </w:rPr>
        <w:t xml:space="preserve"> این‌ها نشانگر آن است که پیکر</w:t>
      </w:r>
      <w:r w:rsidR="000A57AE">
        <w:rPr>
          <w:rStyle w:val="1-Char"/>
          <w:rFonts w:hint="cs"/>
          <w:rtl/>
        </w:rPr>
        <w:t>ۀ</w:t>
      </w:r>
      <w:r w:rsidRPr="00376812">
        <w:rPr>
          <w:rStyle w:val="1-Char"/>
          <w:rFonts w:hint="cs"/>
          <w:rtl/>
        </w:rPr>
        <w:t xml:space="preserve"> تمدن ما یا به عبارت درست‌تر، پیکر</w:t>
      </w:r>
      <w:r w:rsidR="000A57AE">
        <w:rPr>
          <w:rStyle w:val="1-Char"/>
          <w:rFonts w:hint="cs"/>
          <w:rtl/>
        </w:rPr>
        <w:t>ۀ</w:t>
      </w:r>
      <w:r w:rsidRPr="00376812">
        <w:rPr>
          <w:rStyle w:val="1-Char"/>
          <w:rFonts w:hint="cs"/>
          <w:rtl/>
        </w:rPr>
        <w:t xml:space="preserve"> تمدنی که غرب آن همه هیاهو برایش به راه می‌اندازد، خشکیده است و کارش به آخر رسیده است» (نقل از مجله «المسلمون» 1383 ق </w:t>
      </w:r>
      <w:r>
        <w:rPr>
          <w:rStyle w:val="Emphasis"/>
          <w:rFonts w:cs="Times New Roman" w:hint="cs"/>
          <w:i w:val="0"/>
          <w:iCs w:val="0"/>
          <w:rtl/>
          <w:lang w:bidi="fa-IR"/>
        </w:rPr>
        <w:t>–</w:t>
      </w:r>
      <w:r w:rsidRPr="00D823B5">
        <w:rPr>
          <w:rStyle w:val="1-Char"/>
          <w:rFonts w:hint="cs"/>
          <w:rtl/>
        </w:rPr>
        <w:t xml:space="preserve"> 1964 م ترجم</w:t>
      </w:r>
      <w:r w:rsidR="000A57AE">
        <w:rPr>
          <w:rStyle w:val="1-Char"/>
          <w:rFonts w:hint="cs"/>
          <w:rtl/>
        </w:rPr>
        <w:t>ۀ</w:t>
      </w:r>
      <w:r w:rsidRPr="00D823B5">
        <w:rPr>
          <w:rStyle w:val="1-Char"/>
          <w:rFonts w:hint="cs"/>
          <w:rtl/>
        </w:rPr>
        <w:t xml:space="preserve"> استاد اورهان محمد علی).</w:t>
      </w:r>
    </w:p>
    <w:p w:rsidR="00A627C8" w:rsidRPr="00D823B5" w:rsidRDefault="00A627C8" w:rsidP="0062758D">
      <w:pPr>
        <w:pStyle w:val="4-0"/>
        <w:rPr>
          <w:rStyle w:val="1-Char"/>
          <w:rtl/>
        </w:rPr>
      </w:pPr>
      <w:bookmarkStart w:id="330" w:name="_Toc258768134"/>
      <w:bookmarkStart w:id="331" w:name="_Toc429312947"/>
      <w:r w:rsidRPr="00D823B5">
        <w:rPr>
          <w:rStyle w:val="1-Char"/>
          <w:rFonts w:hint="cs"/>
          <w:rtl/>
        </w:rPr>
        <w:t>ثالثاً، رسوخ و پایبندی به دانش، به ایمان رهنمون می‌گردد</w:t>
      </w:r>
      <w:bookmarkEnd w:id="330"/>
      <w:bookmarkEnd w:id="331"/>
    </w:p>
    <w:p w:rsidR="00A627C8" w:rsidRPr="00376812" w:rsidRDefault="00A627C8" w:rsidP="00376812">
      <w:pPr>
        <w:ind w:firstLine="284"/>
        <w:jc w:val="both"/>
        <w:rPr>
          <w:rStyle w:val="1-Char"/>
          <w:rtl/>
        </w:rPr>
      </w:pPr>
      <w:r w:rsidRPr="00376812">
        <w:rPr>
          <w:rStyle w:val="1-Char"/>
          <w:rFonts w:hint="cs"/>
          <w:rtl/>
        </w:rPr>
        <w:t>دانش دشمن ایمان یا ضد ایمان نیست. بلکه رهنمون به سوی ایمان است. ما بسیاری از دانشمندان راستین و اهل انصاف را مشاهده کرده</w:t>
      </w:r>
      <w:r w:rsidR="006915E3" w:rsidRPr="00376812">
        <w:rPr>
          <w:rStyle w:val="1-Char"/>
          <w:rFonts w:hint="cs"/>
          <w:rtl/>
        </w:rPr>
        <w:t xml:space="preserve">‌ایم </w:t>
      </w:r>
      <w:r w:rsidRPr="00376812">
        <w:rPr>
          <w:rStyle w:val="1-Char"/>
          <w:rFonts w:hint="cs"/>
          <w:rtl/>
        </w:rPr>
        <w:t>که دانش‌شان آنان را به این نتیجه رسانیده است که فراسوی این جهان یک نیروی برتر وجود دارد که در کار تدبیر و تنظیم امور این جهان است، و همه چیز آن را با سنجش دقیق و حساب و کتاب منظم زیرنظر دارد. علت این امر هم واضح است. دانشمندان بیش از دیگران این توانایی را دارند که پیوندها و همبستگی‌ها و یکپارچگی‌های این جهان را که در هر سلولی از سلول‌های موجودات زند</w:t>
      </w:r>
      <w:r w:rsidR="000A57AE">
        <w:rPr>
          <w:rStyle w:val="1-Char"/>
          <w:rFonts w:hint="cs"/>
          <w:rtl/>
        </w:rPr>
        <w:t>ۀ</w:t>
      </w:r>
      <w:r w:rsidRPr="00376812">
        <w:rPr>
          <w:rStyle w:val="1-Char"/>
          <w:rFonts w:hint="cs"/>
          <w:rtl/>
        </w:rPr>
        <w:t xml:space="preserve"> آن، و در هر اتم از اتم‌های جمادات وجود دارد، بازشناسد: در آفرینش آسمان‌ها و زمین، درآمد و شدِ شب و روز، در کشتی‌هایی که روی آب دریا درحرکتند و آن همه سود به آدمیان می‌رسانند، در زندگی انواع جانوران و موجودات زنده، در وزش بادها، در ابرهایی که میان آسمان و زمین برافراشته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شگفت نیست که در نوشته‌های بسیاری از دانشمندان علوم طبیعی و کیهان‌شناسی و ریاضیات و زیست‌شناسی و غیره گواهی‌های درخشانی یافت شود که طی</w:t>
      </w:r>
      <w:r w:rsidR="00477E98" w:rsidRPr="00376812">
        <w:rPr>
          <w:rStyle w:val="1-Char"/>
          <w:rFonts w:hint="cs"/>
          <w:rtl/>
        </w:rPr>
        <w:t xml:space="preserve"> آن‌ها </w:t>
      </w:r>
      <w:r w:rsidRPr="00376812">
        <w:rPr>
          <w:rStyle w:val="1-Char"/>
          <w:rFonts w:hint="cs"/>
          <w:rtl/>
        </w:rPr>
        <w:t>به وجود خدا و درست‌بودن دین اعتراف کرده</w:t>
      </w:r>
      <w:r w:rsidR="003C024C" w:rsidRPr="00376812">
        <w:rPr>
          <w:rStyle w:val="1-Char"/>
          <w:rFonts w:hint="cs"/>
          <w:rtl/>
        </w:rPr>
        <w:t>‌اند،</w:t>
      </w:r>
      <w:r w:rsidRPr="00376812">
        <w:rPr>
          <w:rStyle w:val="1-Char"/>
          <w:rFonts w:hint="cs"/>
          <w:rtl/>
        </w:rPr>
        <w:t xml:space="preserve"> و این گواهی‌ها و اعترافات، زبان کسانی را که می‌خواهند دانش را سلاحی برای مبارزه با دین قرار دهند، قطع می‌کند.</w:t>
      </w:r>
    </w:p>
    <w:p w:rsidR="00A627C8" w:rsidRPr="00376812" w:rsidRDefault="00A627C8" w:rsidP="00376812">
      <w:pPr>
        <w:ind w:firstLine="284"/>
        <w:jc w:val="both"/>
        <w:rPr>
          <w:rStyle w:val="1-Char"/>
          <w:rtl/>
        </w:rPr>
      </w:pPr>
      <w:r w:rsidRPr="00376812">
        <w:rPr>
          <w:rStyle w:val="1-Char"/>
          <w:rFonts w:hint="cs"/>
          <w:rtl/>
        </w:rPr>
        <w:t>بعضی از کسانی که از موضع علم و دانش سخن می‌گویند، هنوز با طرز تفکر یکی دو قرن گذشته زندگی می‌کنند، و تحول سهمگینی را که در میدان دانش و تفکر در قرن اخیر روی داده است دنبال نکرده</w:t>
      </w:r>
      <w:r w:rsidR="003C024C" w:rsidRPr="00376812">
        <w:rPr>
          <w:rStyle w:val="1-Char"/>
          <w:rFonts w:hint="cs"/>
          <w:rtl/>
        </w:rPr>
        <w:t>‌اند.</w:t>
      </w:r>
      <w:r w:rsidRPr="00376812">
        <w:rPr>
          <w:rStyle w:val="1-Char"/>
          <w:rFonts w:hint="cs"/>
          <w:rtl/>
        </w:rPr>
        <w:t xml:space="preserve"> حق مطلب این است که این مدعیان علم و دانش، از هر کسی دیگری به لقب و عنوان «مرتجع» سزاوارترند. زیرا، اینان زندانیان نظریاتی هستند که زمان و دورانش گذشته است، و تاب و توانش را از دست داده است</w:t>
      </w:r>
      <w:r w:rsidR="00EE58AA" w:rsidRPr="00376812">
        <w:rPr>
          <w:rStyle w:val="1-Char"/>
          <w:rFonts w:hint="cs"/>
          <w:rtl/>
        </w:rPr>
        <w:t>،</w:t>
      </w:r>
      <w:r w:rsidRPr="00376812">
        <w:rPr>
          <w:rStyle w:val="1-Char"/>
          <w:rFonts w:hint="cs"/>
          <w:rtl/>
        </w:rPr>
        <w:t xml:space="preserve"> به زوایای فراموشی سپرده شده است. به اینان باید گفت: بشنوید دانشمندان معاصر چه می‌گویند:</w:t>
      </w:r>
    </w:p>
    <w:p w:rsidR="00A627C8" w:rsidRPr="00376812" w:rsidRDefault="00A627C8" w:rsidP="00376812">
      <w:pPr>
        <w:ind w:firstLine="284"/>
        <w:jc w:val="both"/>
        <w:rPr>
          <w:rStyle w:val="1-Char"/>
          <w:rtl/>
        </w:rPr>
      </w:pPr>
      <w:r w:rsidRPr="00376812">
        <w:rPr>
          <w:rStyle w:val="1-Char"/>
          <w:rFonts w:hint="cs"/>
          <w:rtl/>
        </w:rPr>
        <w:t>استاد هوشل می‌گوید:</w:t>
      </w:r>
    </w:p>
    <w:p w:rsidR="00A627C8" w:rsidRPr="00376812" w:rsidRDefault="00A627C8" w:rsidP="00376812">
      <w:pPr>
        <w:ind w:firstLine="284"/>
        <w:jc w:val="both"/>
        <w:rPr>
          <w:rStyle w:val="1-Char"/>
          <w:rtl/>
        </w:rPr>
      </w:pPr>
      <w:r w:rsidRPr="00376812">
        <w:rPr>
          <w:rStyle w:val="1-Char"/>
          <w:rFonts w:hint="cs"/>
          <w:rtl/>
        </w:rPr>
        <w:t>هرچه دامن</w:t>
      </w:r>
      <w:r w:rsidR="000A57AE">
        <w:rPr>
          <w:rStyle w:val="1-Char"/>
          <w:rFonts w:hint="cs"/>
          <w:rtl/>
        </w:rPr>
        <w:t>ۀ</w:t>
      </w:r>
      <w:r w:rsidRPr="00376812">
        <w:rPr>
          <w:rStyle w:val="1-Char"/>
          <w:rFonts w:hint="cs"/>
          <w:rtl/>
        </w:rPr>
        <w:t xml:space="preserve"> علم و دانش وسیع‌تر می‌گردد، برهان‌های کوبنده و نیرومند بر وجود یک آفرینند</w:t>
      </w:r>
      <w:r w:rsidR="000A57AE">
        <w:rPr>
          <w:rStyle w:val="1-Char"/>
          <w:rFonts w:hint="cs"/>
          <w:rtl/>
        </w:rPr>
        <w:t>ۀ</w:t>
      </w:r>
      <w:r w:rsidRPr="00376812">
        <w:rPr>
          <w:rStyle w:val="1-Char"/>
          <w:rFonts w:hint="cs"/>
          <w:rtl/>
        </w:rPr>
        <w:t xml:space="preserve"> ازلی که قدرتش حد و نهایت ندارد، افزون‌تر می‌گردد. زمین‌شناسان، ریاضیدانان، کیهان‌شناسان و دانشمندان علوم طبیعی همه باهم برای بالابردن کاخ علم و دانش دست به دست هم داده</w:t>
      </w:r>
      <w:r w:rsidR="003C024C" w:rsidRPr="00376812">
        <w:rPr>
          <w:rStyle w:val="1-Char"/>
          <w:rFonts w:hint="cs"/>
          <w:rtl/>
        </w:rPr>
        <w:t>‌اند،</w:t>
      </w:r>
      <w:r w:rsidRPr="00376812">
        <w:rPr>
          <w:rStyle w:val="1-Char"/>
          <w:rFonts w:hint="cs"/>
          <w:rtl/>
        </w:rPr>
        <w:t xml:space="preserve"> و کاخ علم و دانش جز کاخ عظمت خدای یگانه چیز دیگری نیست».</w:t>
      </w:r>
    </w:p>
    <w:p w:rsidR="00A627C8" w:rsidRPr="00376812" w:rsidRDefault="00A627C8" w:rsidP="00376812">
      <w:pPr>
        <w:ind w:firstLine="284"/>
        <w:jc w:val="both"/>
        <w:rPr>
          <w:rStyle w:val="1-Char"/>
          <w:rtl/>
        </w:rPr>
      </w:pPr>
      <w:r w:rsidRPr="00376812">
        <w:rPr>
          <w:rStyle w:val="1-Char"/>
          <w:rFonts w:hint="cs"/>
          <w:rtl/>
        </w:rPr>
        <w:t>هربرت اسپنسر در این باب در رساله‌ای که در موضوع تربیت نوشته است، دادِ سخن داده است و می‌گوید:</w:t>
      </w:r>
    </w:p>
    <w:p w:rsidR="00A627C8" w:rsidRPr="00376812" w:rsidRDefault="00A627C8" w:rsidP="00376812">
      <w:pPr>
        <w:ind w:firstLine="284"/>
        <w:jc w:val="both"/>
        <w:rPr>
          <w:rStyle w:val="1-Char"/>
          <w:rtl/>
        </w:rPr>
      </w:pPr>
      <w:r w:rsidRPr="00376812">
        <w:rPr>
          <w:rStyle w:val="1-Char"/>
          <w:rFonts w:hint="cs"/>
          <w:rtl/>
        </w:rPr>
        <w:t>«دانش با «خرافات» سرِ ستیز دارد، اما با «دین» ستیزی ندارد. در بسیاری از علوم طبیعی رایج در عصر ما روح زندقه و دین ستیزی وجود دارد، اما دانش صحیح و درست که در حد معلومات سطحی فراتر رفته، و در ژرفنای حقایق نشسته است، از این ماهیت دین ستیزی برکنار است. علوم طبیعی دین را نفی نمی‌کنند. پرداختن به علوم طبیعی یک عبادت بی‌سر و صدا است. اعتراف بی‌سر و صدایی است به ارزشمندی و عظمت اشیائی که با</w:t>
      </w:r>
      <w:r w:rsidR="00477E98" w:rsidRPr="00376812">
        <w:rPr>
          <w:rStyle w:val="1-Char"/>
          <w:rFonts w:hint="cs"/>
          <w:rtl/>
        </w:rPr>
        <w:t xml:space="preserve"> آن‌ها </w:t>
      </w:r>
      <w:r w:rsidRPr="00376812">
        <w:rPr>
          <w:rStyle w:val="1-Char"/>
          <w:rFonts w:hint="cs"/>
          <w:rtl/>
        </w:rPr>
        <w:t>سر و کار داریم و روی</w:t>
      </w:r>
      <w:r w:rsidR="00477E98" w:rsidRPr="00376812">
        <w:rPr>
          <w:rStyle w:val="1-Char"/>
          <w:rFonts w:hint="cs"/>
          <w:rtl/>
        </w:rPr>
        <w:t xml:space="preserve"> آن‌ها </w:t>
      </w:r>
      <w:r w:rsidRPr="00376812">
        <w:rPr>
          <w:rStyle w:val="1-Char"/>
          <w:rFonts w:hint="cs"/>
          <w:rtl/>
        </w:rPr>
        <w:t>مطالعه می‌کنیم. و آنگاه به قدرت آفریننده‌اش. این نوع برخورد البته تسبیح و ستایش زبانی نیست، بلکه تسبیح و ستایش علمی است. تجلیل و ادای احترام شعارگونه هم نیست. این تجلیل و ادای احترام فرآورد</w:t>
      </w:r>
      <w:r w:rsidR="000A57AE">
        <w:rPr>
          <w:rStyle w:val="1-Char"/>
          <w:rFonts w:hint="cs"/>
          <w:rtl/>
        </w:rPr>
        <w:t>ۀ</w:t>
      </w:r>
      <w:r w:rsidRPr="00376812">
        <w:rPr>
          <w:rStyle w:val="1-Char"/>
          <w:rFonts w:hint="cs"/>
          <w:rtl/>
        </w:rPr>
        <w:t xml:space="preserve"> وقت‌گذاری‌ها و اندیشه‌ها و عمل‌های فراوان است. «علم» برای آن که محال بودن درک کُنه علت نخستین را که همان «خدا» است، به انسان‌ها بفهماند، به راه استبداد نمی‌رود. به عکس، روشن‌ترین روش را برای تفهیم این مطلب به ما پیش می‌گیرد که عبارت است از این که به ما هم</w:t>
      </w:r>
      <w:r w:rsidR="000A57AE">
        <w:rPr>
          <w:rStyle w:val="1-Char"/>
          <w:rFonts w:hint="cs"/>
          <w:rtl/>
        </w:rPr>
        <w:t>ۀ</w:t>
      </w:r>
      <w:r w:rsidRPr="00376812">
        <w:rPr>
          <w:rStyle w:val="1-Char"/>
          <w:rFonts w:hint="cs"/>
          <w:rtl/>
        </w:rPr>
        <w:t xml:space="preserve"> مرزهایی را که ما نمی‌توانیم از</w:t>
      </w:r>
      <w:r w:rsidR="00477E98" w:rsidRPr="00376812">
        <w:rPr>
          <w:rStyle w:val="1-Char"/>
          <w:rFonts w:hint="cs"/>
          <w:rtl/>
        </w:rPr>
        <w:t xml:space="preserve"> آن‌ها </w:t>
      </w:r>
      <w:r w:rsidRPr="00376812">
        <w:rPr>
          <w:rStyle w:val="1-Char"/>
          <w:rFonts w:hint="cs"/>
          <w:rtl/>
        </w:rPr>
        <w:t>درگذریم نشان می‌دهد، آنگاه با نهایت مدارا و صمیمیت در پایان این مسیر می‌ایستد، و با کیفیتی بی‌نظیر، کوچکی و حقارت عقل انسان را در برابر حقایقی که فوق عقل هستند، به ما نشان می‌دهد...»</w:t>
      </w:r>
    </w:p>
    <w:p w:rsidR="00A627C8" w:rsidRPr="00376812" w:rsidRDefault="00A627C8" w:rsidP="00376812">
      <w:pPr>
        <w:ind w:firstLine="284"/>
        <w:jc w:val="both"/>
        <w:rPr>
          <w:rStyle w:val="1-Char"/>
          <w:rtl/>
        </w:rPr>
      </w:pPr>
      <w:r w:rsidRPr="00376812">
        <w:rPr>
          <w:rStyle w:val="1-Char"/>
          <w:rFonts w:hint="cs"/>
          <w:rtl/>
        </w:rPr>
        <w:t>بعد، برای نظریه‌اش مثال‌هایی را مطرح می‌کند:</w:t>
      </w:r>
    </w:p>
    <w:p w:rsidR="00A627C8" w:rsidRPr="00376812" w:rsidRDefault="00A627C8" w:rsidP="00376812">
      <w:pPr>
        <w:ind w:firstLine="284"/>
        <w:jc w:val="both"/>
        <w:rPr>
          <w:rStyle w:val="1-Char"/>
          <w:rtl/>
        </w:rPr>
      </w:pPr>
      <w:r w:rsidRPr="00376812">
        <w:rPr>
          <w:rStyle w:val="1-Char"/>
          <w:rFonts w:hint="cs"/>
          <w:rtl/>
        </w:rPr>
        <w:t>«دانشمندی که وقتی یک قطر</w:t>
      </w:r>
      <w:r w:rsidR="000A57AE">
        <w:rPr>
          <w:rStyle w:val="1-Char"/>
          <w:rFonts w:hint="cs"/>
          <w:rtl/>
        </w:rPr>
        <w:t>ۀ</w:t>
      </w:r>
      <w:r w:rsidRPr="00376812">
        <w:rPr>
          <w:rStyle w:val="1-Char"/>
          <w:rFonts w:hint="cs"/>
          <w:rtl/>
        </w:rPr>
        <w:t xml:space="preserve"> آب را می‌نگرد، به یادش می‌آید که این قطر</w:t>
      </w:r>
      <w:r w:rsidR="000A57AE">
        <w:rPr>
          <w:rStyle w:val="1-Char"/>
          <w:rFonts w:hint="cs"/>
          <w:rtl/>
        </w:rPr>
        <w:t>ۀ</w:t>
      </w:r>
      <w:r w:rsidRPr="00376812">
        <w:rPr>
          <w:rStyle w:val="1-Char"/>
          <w:rFonts w:hint="cs"/>
          <w:rtl/>
        </w:rPr>
        <w:t xml:space="preserve"> آب از اکسیژن و هیدروژن با نسبت بخصوص ترکیب شده است، به طوری که اگر این نسبت به هم می‌خورد، چیز دیگری غیر از آب از کار درمی‌آمد، به عظمت و قدرت و حکمت و علم دامنه‌دار آفریدگار اعتقاد پیدا می‌کند، و این اعتقاد به مراتب قوی‌تر و مایه‌دارتر است از اعتقاد دیگران که یک قطره آب را فقط یک قطره آب می‌بینند و بس. همچنین دانشمندی که یک دان</w:t>
      </w:r>
      <w:r w:rsidR="000A57AE">
        <w:rPr>
          <w:rStyle w:val="1-Char"/>
          <w:rFonts w:hint="cs"/>
          <w:rtl/>
        </w:rPr>
        <w:t>ۀ</w:t>
      </w:r>
      <w:r w:rsidRPr="00376812">
        <w:rPr>
          <w:rStyle w:val="1-Char"/>
          <w:rFonts w:hint="cs"/>
          <w:rtl/>
        </w:rPr>
        <w:t xml:space="preserve"> برف را با آن همه زیبایی هندسی و ظرافتی که در آن به کار رفته است، می‌نگرد، بی‌شک، به جمال و زیبایی، آفریدگار و حکمت همه جانبه‌اش پی می‌برد، به مراتب بیشتر از کسانی که برف را باران منجمد شده و یخ زده می‌شناسند و بس».</w:t>
      </w:r>
    </w:p>
    <w:p w:rsidR="00A627C8" w:rsidRPr="00376812" w:rsidRDefault="00A627C8" w:rsidP="00376812">
      <w:pPr>
        <w:ind w:firstLine="284"/>
        <w:jc w:val="both"/>
        <w:rPr>
          <w:rStyle w:val="1-Char"/>
          <w:rtl/>
        </w:rPr>
      </w:pPr>
      <w:r w:rsidRPr="00376812">
        <w:rPr>
          <w:rStyle w:val="1-Char"/>
          <w:rFonts w:hint="cs"/>
          <w:rtl/>
        </w:rPr>
        <w:t>دکتر دی نوی، پزشک دانشمندی که سر و کارش با تشریح و علوم طبیعی است، می‌گوید:</w:t>
      </w:r>
    </w:p>
    <w:p w:rsidR="00A627C8" w:rsidRPr="00376812" w:rsidRDefault="00A627C8" w:rsidP="00376812">
      <w:pPr>
        <w:ind w:firstLine="284"/>
        <w:jc w:val="both"/>
        <w:rPr>
          <w:rStyle w:val="1-Char"/>
          <w:rtl/>
        </w:rPr>
      </w:pPr>
      <w:r w:rsidRPr="00376812">
        <w:rPr>
          <w:rStyle w:val="1-Char"/>
          <w:rFonts w:hint="cs"/>
          <w:rtl/>
        </w:rPr>
        <w:t>«بسیارند انسان‌های باهوش و خوش‌نیتی که خیال می‌کنند، نمی‌توانند به خدا ایمان داشته باشند</w:t>
      </w:r>
      <w:r w:rsidR="00EE58AA" w:rsidRPr="00376812">
        <w:rPr>
          <w:rStyle w:val="1-Char"/>
          <w:rFonts w:hint="cs"/>
          <w:rtl/>
        </w:rPr>
        <w:t>؛</w:t>
      </w:r>
      <w:r w:rsidRPr="00376812">
        <w:rPr>
          <w:rStyle w:val="1-Char"/>
          <w:rFonts w:hint="cs"/>
          <w:rtl/>
        </w:rPr>
        <w:t xml:space="preserve"> زیرا نمی‌توانند او را درک کنند. در صورتی که یک انسان درست‌اندیش که با صداقت و امانت و با تمام وجود به علم و دانش پرداخته است، «خدا» را در همان وضعیتی نیاز دارد تصور کند که دانشمند علوم طبیعی نیاز دارد، «الکتریسیته» را تصور کند. این هردو تصور در هردو حالت و وضعیت ناقص و باطل</w:t>
      </w:r>
      <w:r w:rsidR="003C024C" w:rsidRPr="00376812">
        <w:rPr>
          <w:rStyle w:val="1-Char"/>
          <w:rFonts w:hint="cs"/>
          <w:rtl/>
        </w:rPr>
        <w:t>‌اند.</w:t>
      </w:r>
      <w:r w:rsidRPr="00376812">
        <w:rPr>
          <w:rStyle w:val="1-Char"/>
          <w:rFonts w:hint="cs"/>
          <w:rtl/>
        </w:rPr>
        <w:t xml:space="preserve"> الکتریسیته و وجود مادی آن را دقیقاً نمی‌توان تصور کرد، با وجود این از نظر آثار و دستاوردهایش به مراتب وجودش محقق‌تر و قطعی‌تر از یک تکه چوب است».</w:t>
      </w:r>
    </w:p>
    <w:p w:rsidR="00A627C8" w:rsidRPr="00376812" w:rsidRDefault="00A627C8" w:rsidP="00376812">
      <w:pPr>
        <w:ind w:firstLine="284"/>
        <w:jc w:val="both"/>
        <w:rPr>
          <w:rStyle w:val="1-Char"/>
          <w:rtl/>
        </w:rPr>
      </w:pPr>
      <w:r w:rsidRPr="00376812">
        <w:rPr>
          <w:rStyle w:val="1-Char"/>
          <w:rFonts w:hint="cs"/>
          <w:rtl/>
        </w:rPr>
        <w:t>سِر آرتور تامسون، دانشمند علوم طبیعی و نویسند</w:t>
      </w:r>
      <w:r w:rsidR="000A57AE">
        <w:rPr>
          <w:rStyle w:val="1-Char"/>
          <w:rFonts w:hint="cs"/>
          <w:rtl/>
        </w:rPr>
        <w:t>ۀ</w:t>
      </w:r>
      <w:r w:rsidRPr="00376812">
        <w:rPr>
          <w:rStyle w:val="1-Char"/>
          <w:rFonts w:hint="cs"/>
          <w:rtl/>
        </w:rPr>
        <w:t xml:space="preserve"> شهیر اسکاتلندی می‌گوید:</w:t>
      </w:r>
    </w:p>
    <w:p w:rsidR="00A627C8" w:rsidRPr="00376812" w:rsidRDefault="00A627C8" w:rsidP="00376812">
      <w:pPr>
        <w:ind w:firstLine="284"/>
        <w:jc w:val="both"/>
        <w:rPr>
          <w:rStyle w:val="1-Char"/>
          <w:rtl/>
        </w:rPr>
      </w:pPr>
      <w:r w:rsidRPr="00376812">
        <w:rPr>
          <w:rStyle w:val="1-Char"/>
          <w:rFonts w:hint="cs"/>
          <w:rtl/>
        </w:rPr>
        <w:t>ما در زمانی زندگی می‌کنیم که زمین سخت شکافته شده است و جو</w:t>
      </w:r>
      <w:r w:rsidR="00EE58AA" w:rsidRPr="00376812">
        <w:rPr>
          <w:rStyle w:val="1-Char"/>
          <w:rFonts w:hint="cs"/>
          <w:rtl/>
        </w:rPr>
        <w:t>ّ</w:t>
      </w:r>
      <w:r w:rsidRPr="00376812">
        <w:rPr>
          <w:rStyle w:val="1-Char"/>
          <w:rFonts w:hint="cs"/>
          <w:rtl/>
        </w:rPr>
        <w:t xml:space="preserve"> کیان مادی خودش را از دست داده است. بنابراین، زمان ما تقریباً هیچ شایستگی آن را ندارد که در تأویلات مادی غلو کنیم».</w:t>
      </w:r>
    </w:p>
    <w:p w:rsidR="00A627C8" w:rsidRPr="00376812" w:rsidRDefault="00A627C8" w:rsidP="00376812">
      <w:pPr>
        <w:ind w:firstLine="284"/>
        <w:jc w:val="both"/>
        <w:rPr>
          <w:rStyle w:val="1-Char"/>
          <w:rtl/>
        </w:rPr>
      </w:pPr>
      <w:r w:rsidRPr="00376812">
        <w:rPr>
          <w:rStyle w:val="1-Char"/>
          <w:rFonts w:hint="cs"/>
          <w:rtl/>
        </w:rPr>
        <w:t>در مجموعه مقالات «علم و دین» آمده است:</w:t>
      </w:r>
    </w:p>
    <w:p w:rsidR="00A627C8" w:rsidRPr="00D823B5" w:rsidRDefault="00A627C8" w:rsidP="00376812">
      <w:pPr>
        <w:ind w:firstLine="284"/>
        <w:jc w:val="both"/>
        <w:rPr>
          <w:rStyle w:val="1-Char"/>
          <w:rtl/>
        </w:rPr>
      </w:pPr>
      <w:r w:rsidRPr="00376812">
        <w:rPr>
          <w:rStyle w:val="1-Char"/>
          <w:rFonts w:hint="cs"/>
          <w:rtl/>
        </w:rPr>
        <w:t>«امروزه دیگر عقل متدین نباید تأسف بخورد از این که دانشمند علوم طبیعی از طریق طبیعت به پروردگار طبیعت نمی‌رسد</w:t>
      </w:r>
      <w:r w:rsidR="00EE58AA" w:rsidRPr="00376812">
        <w:rPr>
          <w:rStyle w:val="1-Char"/>
          <w:rFonts w:hint="cs"/>
          <w:rtl/>
        </w:rPr>
        <w:t>؛</w:t>
      </w:r>
      <w:r w:rsidRPr="00376812">
        <w:rPr>
          <w:rStyle w:val="1-Char"/>
          <w:rFonts w:hint="cs"/>
          <w:rtl/>
        </w:rPr>
        <w:t xml:space="preserve"> زیرا این کار دانشمند علوم طبیعی نیست، و اگر قرار باشد دانشمندان بتوانند از طبیعت، مافوق طبیعت را استنتاج کنند، نتیجه</w:t>
      </w:r>
      <w:r w:rsidR="00A337B8" w:rsidRPr="00376812">
        <w:rPr>
          <w:rStyle w:val="1-Char"/>
          <w:rFonts w:hint="cs"/>
          <w:rtl/>
        </w:rPr>
        <w:t xml:space="preserve"> بزرگ‌تر</w:t>
      </w:r>
      <w:r w:rsidRPr="00376812">
        <w:rPr>
          <w:rStyle w:val="1-Char"/>
          <w:rFonts w:hint="cs"/>
          <w:rtl/>
        </w:rPr>
        <w:t xml:space="preserve"> از مقدمات خواهد شد، و چنین چیزی ممکن نیست. ما امروزه جای دارد که نسبت به دانشمندان علوم طبیعی غبطه بخور</w:t>
      </w:r>
      <w:r w:rsidR="00765C12" w:rsidRPr="00376812">
        <w:rPr>
          <w:rStyle w:val="1-Char"/>
          <w:rFonts w:hint="cs"/>
          <w:rtl/>
        </w:rPr>
        <w:t>ی</w:t>
      </w:r>
      <w:r w:rsidRPr="00376812">
        <w:rPr>
          <w:rStyle w:val="1-Char"/>
          <w:rFonts w:hint="cs"/>
          <w:rtl/>
        </w:rPr>
        <w:t>م. زیرا آنان نتوانسته</w:t>
      </w:r>
      <w:r w:rsidR="003C024C" w:rsidRPr="00376812">
        <w:rPr>
          <w:rStyle w:val="1-Char"/>
          <w:rFonts w:hint="cs"/>
          <w:rtl/>
        </w:rPr>
        <w:t xml:space="preserve">‌اند </w:t>
      </w:r>
      <w:r w:rsidRPr="00376812">
        <w:rPr>
          <w:rStyle w:val="1-Char"/>
          <w:rFonts w:hint="cs"/>
          <w:rtl/>
        </w:rPr>
        <w:t>برای گرایش‌های دینی زمینه‌هایی فراهم آورند که دین بتواند در فضای علم تنفس کند، چیزی که در روزگار پدران و نیاکان ما میسر نبوده است. بنابراین، اگر قبول</w:t>
      </w:r>
      <w:r w:rsidR="00706D5C">
        <w:rPr>
          <w:rStyle w:val="1-Char"/>
          <w:rFonts w:hint="cs"/>
          <w:rtl/>
        </w:rPr>
        <w:t xml:space="preserve"> </w:t>
      </w:r>
      <w:r w:rsidRPr="00376812">
        <w:rPr>
          <w:rStyle w:val="1-Char"/>
          <w:rFonts w:hint="cs"/>
          <w:rtl/>
        </w:rPr>
        <w:t>کنیم که کار طبیعیدانان نیست که خدا را جستجو کنند و</w:t>
      </w:r>
      <w:r w:rsidR="00553F01">
        <w:rPr>
          <w:rStyle w:val="1-Char"/>
          <w:rFonts w:hint="cs"/>
          <w:rtl/>
        </w:rPr>
        <w:t xml:space="preserve"> دربارۀ </w:t>
      </w:r>
      <w:r w:rsidRPr="00376812">
        <w:rPr>
          <w:rStyle w:val="1-Char"/>
          <w:rFonts w:hint="cs"/>
          <w:rtl/>
        </w:rPr>
        <w:t xml:space="preserve">خدا سخن بگویند، </w:t>
      </w:r>
      <w:r w:rsidR="00765C12" w:rsidRPr="00376812">
        <w:rPr>
          <w:rStyle w:val="1-Char"/>
          <w:rFonts w:hint="cs"/>
          <w:rtl/>
        </w:rPr>
        <w:t>-</w:t>
      </w:r>
      <w:r w:rsidRPr="00376812">
        <w:rPr>
          <w:rStyle w:val="1-Char"/>
          <w:rFonts w:hint="cs"/>
          <w:rtl/>
        </w:rPr>
        <w:t xml:space="preserve">چنانکه «مستر لانگدون دافیز» به اشتباه در کتاب زیبایش که راجع به انسان و جهان نوشته است، پنداشته است </w:t>
      </w:r>
      <w:r>
        <w:rPr>
          <w:rStyle w:val="Emphasis"/>
          <w:rFonts w:cs="Times New Roman" w:hint="cs"/>
          <w:i w:val="0"/>
          <w:iCs w:val="0"/>
          <w:rtl/>
          <w:lang w:bidi="fa-IR"/>
        </w:rPr>
        <w:t>–</w:t>
      </w:r>
      <w:r w:rsidR="00765C12">
        <w:rPr>
          <w:rStyle w:val="Emphasis"/>
          <w:rFonts w:cs="Times New Roman" w:hint="cs"/>
          <w:i w:val="0"/>
          <w:iCs w:val="0"/>
          <w:rtl/>
          <w:lang w:bidi="fa-IR"/>
        </w:rPr>
        <w:t>.</w:t>
      </w:r>
      <w:r w:rsidRPr="00D823B5">
        <w:rPr>
          <w:rStyle w:val="1-Char"/>
          <w:rFonts w:hint="cs"/>
          <w:rtl/>
        </w:rPr>
        <w:t xml:space="preserve"> ما بر آنیم که تصریح کنیم بر این که</w:t>
      </w:r>
      <w:r w:rsidR="00A337B8" w:rsidRPr="00D823B5">
        <w:rPr>
          <w:rStyle w:val="1-Char"/>
          <w:rFonts w:hint="cs"/>
          <w:rtl/>
        </w:rPr>
        <w:t xml:space="preserve"> بزرگ‌تر</w:t>
      </w:r>
      <w:r w:rsidRPr="00D823B5">
        <w:rPr>
          <w:rStyle w:val="1-Char"/>
          <w:rFonts w:hint="cs"/>
          <w:rtl/>
        </w:rPr>
        <w:t>ین خدمتی که علم و دانش کرده است، اینست که انسان را به برداشت و پندار بسی والاتر و بالاتر، به «خدا» رهنمون شده است. به عبارت دیگر می‌توان گفت: علم برای انسان آسمان جدید و زمین جدیدی پدید آورده، و او را به سرحد نهائی کوشش عقلانی خویش رسانیده است، و طوری شده که بسیاری اوقات، مز</w:t>
      </w:r>
      <w:r w:rsidR="000A57AE">
        <w:rPr>
          <w:rStyle w:val="1-Char"/>
          <w:rFonts w:hint="cs"/>
          <w:rtl/>
        </w:rPr>
        <w:t>ۀ</w:t>
      </w:r>
      <w:r w:rsidRPr="00D823B5">
        <w:rPr>
          <w:rStyle w:val="1-Char"/>
          <w:rFonts w:hint="cs"/>
          <w:rtl/>
        </w:rPr>
        <w:t xml:space="preserve"> صلح و آرامش را نمی‌چشد، مگر هنگامی که از حد و مرز فهم و درک بشر درگذرد، و این تنها در پرتو یقین و باور قطعی به خدا خواهد بود» (نقل از کتاب </w:t>
      </w:r>
      <w:r w:rsidRPr="00CF3505">
        <w:rPr>
          <w:rStyle w:val="5-Char"/>
          <w:rFonts w:hint="cs"/>
          <w:rtl/>
        </w:rPr>
        <w:t>«عقائد المفکرین فی القرن العشرین»</w:t>
      </w:r>
      <w:r w:rsidRPr="00D823B5">
        <w:rPr>
          <w:rStyle w:val="1-Char"/>
          <w:rFonts w:hint="cs"/>
          <w:rtl/>
        </w:rPr>
        <w:t xml:space="preserve"> (استاد عقاد).</w:t>
      </w:r>
    </w:p>
    <w:p w:rsidR="00A627C8" w:rsidRPr="00376812" w:rsidRDefault="00A627C8" w:rsidP="00376812">
      <w:pPr>
        <w:ind w:firstLine="284"/>
        <w:jc w:val="both"/>
        <w:rPr>
          <w:rStyle w:val="1-Char"/>
          <w:rtl/>
        </w:rPr>
      </w:pPr>
      <w:r w:rsidRPr="00376812">
        <w:rPr>
          <w:rStyle w:val="1-Char"/>
          <w:rFonts w:hint="cs"/>
          <w:rtl/>
        </w:rPr>
        <w:t>کتابخانه‌های جهان کتاب‌های ارزند</w:t>
      </w:r>
      <w:r w:rsidR="000A57AE">
        <w:rPr>
          <w:rStyle w:val="1-Char"/>
          <w:rFonts w:hint="cs"/>
          <w:rtl/>
        </w:rPr>
        <w:t>ۀ</w:t>
      </w:r>
      <w:r w:rsidRPr="00376812">
        <w:rPr>
          <w:rStyle w:val="1-Char"/>
          <w:rFonts w:hint="cs"/>
          <w:rtl/>
        </w:rPr>
        <w:t xml:space="preserve"> بسیاری را با زبان‌های زند</w:t>
      </w:r>
      <w:r w:rsidR="000A57AE">
        <w:rPr>
          <w:rStyle w:val="1-Char"/>
          <w:rFonts w:hint="cs"/>
          <w:rtl/>
        </w:rPr>
        <w:t>ۀ</w:t>
      </w:r>
      <w:r w:rsidRPr="00376812">
        <w:rPr>
          <w:rStyle w:val="1-Char"/>
          <w:rFonts w:hint="cs"/>
          <w:rtl/>
        </w:rPr>
        <w:t xml:space="preserve"> دنیا در بر گرفته</w:t>
      </w:r>
      <w:r w:rsidR="003C024C" w:rsidRPr="00376812">
        <w:rPr>
          <w:rStyle w:val="1-Char"/>
          <w:rFonts w:hint="cs"/>
          <w:rtl/>
        </w:rPr>
        <w:t xml:space="preserve">‌اند </w:t>
      </w:r>
      <w:r w:rsidRPr="00376812">
        <w:rPr>
          <w:rStyle w:val="1-Char"/>
          <w:rFonts w:hint="cs"/>
          <w:rtl/>
        </w:rPr>
        <w:t>که این کتاب‌ها را دانشمندان متخصص و متبحر در رشته‌های مخت</w:t>
      </w:r>
      <w:r w:rsidR="00765C12" w:rsidRPr="00376812">
        <w:rPr>
          <w:rStyle w:val="1-Char"/>
          <w:rFonts w:hint="cs"/>
          <w:rtl/>
        </w:rPr>
        <w:t>لف علوم طبیعی نوشته</w:t>
      </w:r>
      <w:r w:rsidR="003C024C" w:rsidRPr="00376812">
        <w:rPr>
          <w:rStyle w:val="1-Char"/>
          <w:rFonts w:hint="cs"/>
          <w:rtl/>
        </w:rPr>
        <w:t>‌اند،</w:t>
      </w:r>
      <w:r w:rsidR="00765C12" w:rsidRPr="00376812">
        <w:rPr>
          <w:rStyle w:val="1-Char"/>
          <w:rFonts w:hint="cs"/>
          <w:rtl/>
        </w:rPr>
        <w:t xml:space="preserve"> و ه</w:t>
      </w:r>
      <w:r w:rsidRPr="00376812">
        <w:rPr>
          <w:rStyle w:val="1-Char"/>
          <w:rFonts w:hint="cs"/>
          <w:rtl/>
        </w:rPr>
        <w:t>م</w:t>
      </w:r>
      <w:r w:rsidR="000A57AE">
        <w:rPr>
          <w:rStyle w:val="1-Char"/>
          <w:rFonts w:hint="cs"/>
          <w:rtl/>
        </w:rPr>
        <w:t>ۀ</w:t>
      </w:r>
      <w:r w:rsidRPr="00376812">
        <w:rPr>
          <w:rStyle w:val="1-Char"/>
          <w:rFonts w:hint="cs"/>
          <w:rtl/>
        </w:rPr>
        <w:t xml:space="preserve"> این کتاب‌ها انسان را به خدا هدایت می‌کنند و به ایمان به خدا دعوت می‌نمایند.</w:t>
      </w:r>
    </w:p>
    <w:p w:rsidR="00A627C8" w:rsidRPr="00376812" w:rsidRDefault="00A627C8" w:rsidP="00376812">
      <w:pPr>
        <w:ind w:firstLine="284"/>
        <w:jc w:val="both"/>
        <w:rPr>
          <w:rStyle w:val="1-Char"/>
          <w:rtl/>
        </w:rPr>
      </w:pPr>
      <w:r w:rsidRPr="00376812">
        <w:rPr>
          <w:rStyle w:val="1-Char"/>
          <w:rFonts w:hint="cs"/>
          <w:rtl/>
        </w:rPr>
        <w:t>از این میان، تنها دو کتاب را که شهرت جهانی گسترده‌ای پیدا کرده</w:t>
      </w:r>
      <w:r w:rsidR="003C024C" w:rsidRPr="00376812">
        <w:rPr>
          <w:rStyle w:val="1-Char"/>
          <w:rFonts w:hint="cs"/>
          <w:rtl/>
        </w:rPr>
        <w:t xml:space="preserve">‌اند </w:t>
      </w:r>
      <w:r w:rsidRPr="00376812">
        <w:rPr>
          <w:rStyle w:val="1-Char"/>
          <w:rFonts w:hint="cs"/>
          <w:rtl/>
        </w:rPr>
        <w:t>و از انگلیسی به عربی نیز برگردانده شده</w:t>
      </w:r>
      <w:r w:rsidR="003C024C" w:rsidRPr="00376812">
        <w:rPr>
          <w:rStyle w:val="1-Char"/>
          <w:rFonts w:hint="cs"/>
          <w:rtl/>
        </w:rPr>
        <w:t>‌اند،</w:t>
      </w:r>
      <w:r w:rsidRPr="00376812">
        <w:rPr>
          <w:rStyle w:val="1-Char"/>
          <w:rFonts w:hint="cs"/>
          <w:rtl/>
        </w:rPr>
        <w:t xml:space="preserve"> مطرح می‌کنیم:</w:t>
      </w:r>
    </w:p>
    <w:p w:rsidR="00A627C8" w:rsidRPr="00376812" w:rsidRDefault="00A627C8" w:rsidP="00376812">
      <w:pPr>
        <w:ind w:firstLine="284"/>
        <w:jc w:val="both"/>
        <w:rPr>
          <w:rStyle w:val="1-Char"/>
          <w:rtl/>
        </w:rPr>
      </w:pPr>
      <w:r w:rsidRPr="00376812">
        <w:rPr>
          <w:rStyle w:val="1-Char"/>
          <w:rFonts w:hint="cs"/>
          <w:rtl/>
        </w:rPr>
        <w:t>یکی از آندو کتاب، تألیف آ.کریسی موریسون، رئیس آکادمی علوم در نیویورک و عضو هیئت اجرائی مرکز تحقیقات ملی در ایالت متحد</w:t>
      </w:r>
      <w:r w:rsidR="000A57AE">
        <w:rPr>
          <w:rStyle w:val="1-Char"/>
          <w:rFonts w:hint="cs"/>
          <w:rtl/>
        </w:rPr>
        <w:t>ۀ</w:t>
      </w:r>
      <w:r w:rsidRPr="00376812">
        <w:rPr>
          <w:rStyle w:val="1-Char"/>
          <w:rFonts w:hint="cs"/>
          <w:rtl/>
        </w:rPr>
        <w:t xml:space="preserve"> امریکا و یکی از قطب‌های علوم طبیعی در عصر حاضر است. عنوان کتاب وی در اصل «انسان به تنهایی سرِ پا نمی‌ایستد» بود که در رد بر کتاب ضد دینی، ژولیان هکسلی به نام «انسان به تنهایی</w:t>
      </w:r>
      <w:r w:rsidR="00765C12" w:rsidRPr="00376812">
        <w:rPr>
          <w:rStyle w:val="1-Char"/>
          <w:rFonts w:hint="cs"/>
          <w:rtl/>
        </w:rPr>
        <w:t>(یعنی بدون خدا)</w:t>
      </w:r>
      <w:r w:rsidRPr="00376812">
        <w:rPr>
          <w:rStyle w:val="1-Char"/>
          <w:rFonts w:hint="cs"/>
          <w:rtl/>
        </w:rPr>
        <w:t xml:space="preserve"> سر پا می‌ایستد» نوشت. استاد محمود صالح فلکی این کتاب را تحت عنوانی که بر جهتگیری علم و دانش بشری در قرن حاضر دلالت دارد، به عربی برگردانید: </w:t>
      </w:r>
      <w:r w:rsidRPr="00CF3505">
        <w:rPr>
          <w:rStyle w:val="5-Char"/>
          <w:rFonts w:hint="cs"/>
          <w:rtl/>
        </w:rPr>
        <w:t>«العلم یدعو لل</w:t>
      </w:r>
      <w:r w:rsidR="00765C12" w:rsidRPr="00CF3505">
        <w:rPr>
          <w:rStyle w:val="5-Char"/>
          <w:rFonts w:hint="cs"/>
          <w:rtl/>
        </w:rPr>
        <w:t>إ</w:t>
      </w:r>
      <w:r w:rsidRPr="00CF3505">
        <w:rPr>
          <w:rStyle w:val="5-Char"/>
          <w:rFonts w:hint="cs"/>
          <w:rtl/>
        </w:rPr>
        <w:t>یمان»</w:t>
      </w:r>
      <w:r w:rsidRPr="00376812">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[همچنین با عنوان «راز آفرینش» به زبان فارسی ترجمه و توسط انتشارات محمدی به چاپ رسیده است. م]</w:t>
      </w:r>
    </w:p>
    <w:p w:rsidR="00A627C8" w:rsidRPr="00376812" w:rsidRDefault="00A627C8" w:rsidP="00376812">
      <w:pPr>
        <w:ind w:firstLine="284"/>
        <w:jc w:val="both"/>
        <w:rPr>
          <w:rStyle w:val="1-Char"/>
          <w:rtl/>
        </w:rPr>
      </w:pPr>
      <w:r w:rsidRPr="00376812">
        <w:rPr>
          <w:rStyle w:val="1-Char"/>
          <w:rFonts w:hint="cs"/>
          <w:rtl/>
        </w:rPr>
        <w:t>دومین کتاب را سی تن از مشهورترین دانشمندان متخصص امریکا مشترکاً تألیف کرده</w:t>
      </w:r>
      <w:r w:rsidR="003C024C" w:rsidRPr="00376812">
        <w:rPr>
          <w:rStyle w:val="1-Char"/>
          <w:rFonts w:hint="cs"/>
          <w:rtl/>
        </w:rPr>
        <w:t xml:space="preserve">‌اند </w:t>
      </w:r>
      <w:r w:rsidRPr="00376812">
        <w:rPr>
          <w:rStyle w:val="1-Char"/>
          <w:rFonts w:hint="cs"/>
          <w:rtl/>
        </w:rPr>
        <w:t>و هریک در این کتاب یک مقاله نوشته</w:t>
      </w:r>
      <w:r w:rsidR="003C024C" w:rsidRPr="00376812">
        <w:rPr>
          <w:rStyle w:val="1-Char"/>
          <w:rFonts w:hint="cs"/>
          <w:rtl/>
        </w:rPr>
        <w:t>‌اند،</w:t>
      </w:r>
      <w:r w:rsidRPr="00376812">
        <w:rPr>
          <w:rStyle w:val="1-Char"/>
          <w:rFonts w:hint="cs"/>
          <w:rtl/>
        </w:rPr>
        <w:t xml:space="preserve"> و طی مقالات‌شان یک به یک توضیح داده</w:t>
      </w:r>
      <w:r w:rsidR="003C024C" w:rsidRPr="00376812">
        <w:rPr>
          <w:rStyle w:val="1-Char"/>
          <w:rFonts w:hint="cs"/>
          <w:rtl/>
        </w:rPr>
        <w:t xml:space="preserve">‌اند </w:t>
      </w:r>
      <w:r w:rsidRPr="00376812">
        <w:rPr>
          <w:rStyle w:val="1-Char"/>
          <w:rFonts w:hint="cs"/>
          <w:rtl/>
        </w:rPr>
        <w:t>که چگونه از طریق دانش و تحقیق خودشان به وجود خدا و ایمان به خدا راه یافته</w:t>
      </w:r>
      <w:r w:rsidR="003C024C" w:rsidRPr="00376812">
        <w:rPr>
          <w:rStyle w:val="1-Char"/>
          <w:rFonts w:hint="cs"/>
          <w:rtl/>
        </w:rPr>
        <w:t>‌اند.</w:t>
      </w:r>
      <w:r w:rsidRPr="00376812">
        <w:rPr>
          <w:rStyle w:val="1-Char"/>
          <w:rFonts w:hint="cs"/>
          <w:rtl/>
        </w:rPr>
        <w:t xml:space="preserve"> این کتاب را دکتر «دمرداش سرحان» تحت عنوان </w:t>
      </w:r>
      <w:r w:rsidRPr="00CF3505">
        <w:rPr>
          <w:rStyle w:val="5-Char"/>
          <w:rFonts w:hint="cs"/>
          <w:rtl/>
        </w:rPr>
        <w:t>«الله یتجلی فی عصر العلم»</w:t>
      </w:r>
      <w:r w:rsidRPr="00376812">
        <w:rPr>
          <w:rStyle w:val="1-Char"/>
          <w:rFonts w:hint="cs"/>
          <w:rtl/>
        </w:rPr>
        <w:t xml:space="preserve"> به عربی برگردانیده است.</w:t>
      </w:r>
    </w:p>
    <w:p w:rsidR="00A627C8" w:rsidRPr="00D823B5" w:rsidRDefault="00A627C8" w:rsidP="00376812">
      <w:pPr>
        <w:ind w:firstLine="284"/>
        <w:jc w:val="both"/>
        <w:rPr>
          <w:rStyle w:val="1-Char"/>
          <w:rtl/>
        </w:rPr>
      </w:pPr>
      <w:r w:rsidRPr="00376812">
        <w:rPr>
          <w:rStyle w:val="1-Char"/>
          <w:rFonts w:hint="cs"/>
          <w:rtl/>
        </w:rPr>
        <w:t xml:space="preserve">به زبان عربی نیز کتاب‌ها و مقالات و رساله‌های متعددی نوشته شده است، از جمله: </w:t>
      </w:r>
      <w:r w:rsidRPr="00354D6A">
        <w:rPr>
          <w:rStyle w:val="5-Char"/>
          <w:rFonts w:hint="cs"/>
          <w:rtl/>
        </w:rPr>
        <w:t>«سُنَن الله فی الکائنات»</w:t>
      </w:r>
      <w:r w:rsidRPr="00376812">
        <w:rPr>
          <w:rStyle w:val="1-Char"/>
          <w:rFonts w:hint="cs"/>
          <w:rtl/>
        </w:rPr>
        <w:t xml:space="preserve"> نوشته: دکتر محمد احمد غمراوی؛ </w:t>
      </w:r>
      <w:r w:rsidRPr="00354D6A">
        <w:rPr>
          <w:rStyle w:val="5-Char"/>
          <w:rFonts w:hint="cs"/>
          <w:rtl/>
        </w:rPr>
        <w:t>«مع الله فی السماء»</w:t>
      </w:r>
      <w:r w:rsidRPr="00376812">
        <w:rPr>
          <w:rStyle w:val="1-Char"/>
          <w:rFonts w:hint="cs"/>
          <w:rtl/>
        </w:rPr>
        <w:t>، نوشت</w:t>
      </w:r>
      <w:r w:rsidR="000A57AE">
        <w:rPr>
          <w:rStyle w:val="1-Char"/>
          <w:rFonts w:hint="cs"/>
          <w:rtl/>
        </w:rPr>
        <w:t>ۀ</w:t>
      </w:r>
      <w:r w:rsidRPr="00376812">
        <w:rPr>
          <w:rStyle w:val="1-Char"/>
          <w:rFonts w:hint="cs"/>
          <w:rtl/>
        </w:rPr>
        <w:t xml:space="preserve">: دکتر احمد زکی؛ </w:t>
      </w:r>
      <w:r w:rsidRPr="00354D6A">
        <w:rPr>
          <w:rStyle w:val="5-Char"/>
          <w:rFonts w:hint="cs"/>
          <w:rtl/>
        </w:rPr>
        <w:t>«قصة ال</w:t>
      </w:r>
      <w:r w:rsidR="00765C12" w:rsidRPr="00354D6A">
        <w:rPr>
          <w:rStyle w:val="5-Char"/>
          <w:rFonts w:hint="cs"/>
          <w:rtl/>
        </w:rPr>
        <w:t>إ</w:t>
      </w:r>
      <w:r w:rsidRPr="00354D6A">
        <w:rPr>
          <w:rStyle w:val="5-Char"/>
          <w:rFonts w:hint="cs"/>
          <w:rtl/>
        </w:rPr>
        <w:t>یمان»</w:t>
      </w:r>
      <w:r w:rsidRPr="00D823B5">
        <w:rPr>
          <w:rStyle w:val="1-Char"/>
          <w:rFonts w:hint="cs"/>
          <w:rtl/>
        </w:rPr>
        <w:t xml:space="preserve"> نوشت</w:t>
      </w:r>
      <w:r w:rsidR="000A57AE">
        <w:rPr>
          <w:rStyle w:val="1-Char"/>
          <w:rFonts w:hint="cs"/>
          <w:rtl/>
        </w:rPr>
        <w:t>ۀ</w:t>
      </w:r>
      <w:r w:rsidRPr="00D823B5">
        <w:rPr>
          <w:rStyle w:val="1-Char"/>
          <w:rFonts w:hint="cs"/>
          <w:rtl/>
        </w:rPr>
        <w:t xml:space="preserve"> شیخ ندیم جسر. اخیراً دکتر محمد جمال الدین فندی و استاد عبدالرزاق نوفل نیز کتاب‌هایی در این باره نوشته</w:t>
      </w:r>
      <w:r w:rsidR="003C024C" w:rsidRPr="00D823B5">
        <w:rPr>
          <w:rStyle w:val="1-Char"/>
          <w:rFonts w:hint="cs"/>
          <w:rtl/>
        </w:rPr>
        <w:t>‌اند،</w:t>
      </w:r>
      <w:r w:rsidRPr="00D823B5">
        <w:rPr>
          <w:rStyle w:val="1-Char"/>
          <w:rFonts w:hint="cs"/>
          <w:rtl/>
        </w:rPr>
        <w:t xml:space="preserve"> نوشته‌های مرحوم شیخ طنطاوی جوهری در تفسیر </w:t>
      </w:r>
      <w:r w:rsidRPr="00354D6A">
        <w:rPr>
          <w:rStyle w:val="5-Char"/>
          <w:rFonts w:hint="cs"/>
          <w:rtl/>
        </w:rPr>
        <w:t>«الجواهر»</w:t>
      </w:r>
      <w:r w:rsidRPr="00D823B5">
        <w:rPr>
          <w:rStyle w:val="1-Char"/>
          <w:rFonts w:hint="cs"/>
          <w:rtl/>
        </w:rPr>
        <w:t xml:space="preserve"> و نوشته‌های مرحوم دکتر عبدالعزیز پاشا اسماعیل و دیگران را نیز باید بر این مجموعه افزود.</w:t>
      </w:r>
    </w:p>
    <w:p w:rsidR="00A627C8" w:rsidRPr="0062758D" w:rsidRDefault="00A627C8" w:rsidP="0062758D">
      <w:pPr>
        <w:pStyle w:val="3-"/>
        <w:rPr>
          <w:rStyle w:val="1-Char"/>
          <w:rFonts w:ascii="IRZar" w:hAnsi="IRZar" w:cs="IRZar"/>
          <w:sz w:val="24"/>
          <w:szCs w:val="24"/>
          <w:rtl/>
        </w:rPr>
      </w:pPr>
      <w:bookmarkStart w:id="332" w:name="_Toc258768135"/>
      <w:bookmarkStart w:id="333" w:name="_Toc429312948"/>
      <w:r w:rsidRPr="0062758D">
        <w:rPr>
          <w:rStyle w:val="1-Char"/>
          <w:rFonts w:ascii="IRZar" w:hAnsi="IRZar" w:cs="IRZar" w:hint="cs"/>
          <w:sz w:val="24"/>
          <w:szCs w:val="24"/>
          <w:rtl/>
        </w:rPr>
        <w:t>آیا حقیقتاً الحاد و بی‌دینی دستاوردهایی دارد؟</w:t>
      </w:r>
      <w:bookmarkEnd w:id="332"/>
      <w:bookmarkEnd w:id="333"/>
    </w:p>
    <w:p w:rsidR="00A627C8" w:rsidRPr="00376812" w:rsidRDefault="00A627C8" w:rsidP="00376812">
      <w:pPr>
        <w:ind w:firstLine="284"/>
        <w:jc w:val="both"/>
        <w:rPr>
          <w:rStyle w:val="1-Char"/>
          <w:rtl/>
        </w:rPr>
      </w:pPr>
      <w:r w:rsidRPr="00376812">
        <w:rPr>
          <w:rStyle w:val="1-Char"/>
          <w:rFonts w:hint="cs"/>
          <w:rtl/>
        </w:rPr>
        <w:t>دستاوردهایی که بعضی از مردم می‌پندارند یا به خیال‌شان می‌رسد که انسان از راه اکتفاکردن به علم و قطع رابطه با دین و ایمان به آن دستاوردها رسیده یا می‌تواند برسد، حق مطلب اینست که این دستاوردها یا تصور باطل و خیال محال</w:t>
      </w:r>
      <w:r w:rsidR="003C024C" w:rsidRPr="00376812">
        <w:rPr>
          <w:rStyle w:val="1-Char"/>
          <w:rFonts w:hint="cs"/>
          <w:rtl/>
        </w:rPr>
        <w:t>‌اند،</w:t>
      </w:r>
      <w:r w:rsidRPr="00376812">
        <w:rPr>
          <w:rStyle w:val="1-Char"/>
          <w:rFonts w:hint="cs"/>
          <w:rtl/>
        </w:rPr>
        <w:t xml:space="preserve"> یا در واقع خسارت‌هایی هستند که در نظر بعضی از مردم به صورت دستاوردهایی سودمند جلوه کرده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بیایید این دستاوردهای دانش‌گرایی و دین‌ستیزی را یکی پس از دیگری به بحث و گفتگو بگذاریم:</w:t>
      </w:r>
    </w:p>
    <w:p w:rsidR="00A627C8" w:rsidRPr="0062758D" w:rsidRDefault="00A627C8" w:rsidP="0062758D">
      <w:pPr>
        <w:pStyle w:val="3-"/>
        <w:rPr>
          <w:rStyle w:val="1-Char"/>
          <w:rFonts w:ascii="IRZar" w:hAnsi="IRZar" w:cs="IRZar"/>
          <w:sz w:val="24"/>
          <w:szCs w:val="24"/>
          <w:rtl/>
        </w:rPr>
      </w:pPr>
      <w:bookmarkStart w:id="334" w:name="_Toc258768136"/>
      <w:bookmarkStart w:id="335" w:name="_Toc429312949"/>
      <w:r w:rsidRPr="0062758D">
        <w:rPr>
          <w:rStyle w:val="1-Char"/>
          <w:rFonts w:ascii="IRZar" w:hAnsi="IRZar" w:cs="IRZar" w:hint="cs"/>
          <w:sz w:val="24"/>
          <w:szCs w:val="24"/>
          <w:rtl/>
        </w:rPr>
        <w:t>بهداشت و سلامت روانی و عقلی</w:t>
      </w:r>
      <w:bookmarkEnd w:id="334"/>
      <w:bookmarkEnd w:id="335"/>
    </w:p>
    <w:p w:rsidR="00A627C8" w:rsidRPr="00376812" w:rsidRDefault="00A627C8" w:rsidP="00376812">
      <w:pPr>
        <w:ind w:firstLine="284"/>
        <w:jc w:val="both"/>
        <w:rPr>
          <w:rStyle w:val="1-Char"/>
          <w:rtl/>
        </w:rPr>
      </w:pPr>
      <w:r w:rsidRPr="00376812">
        <w:rPr>
          <w:rStyle w:val="1-Char"/>
          <w:rFonts w:hint="cs"/>
          <w:rtl/>
        </w:rPr>
        <w:t>این که می‌گویند، از لباس دین بدرآمدن، سلامت روان و فکر را برای انسان به ارمغان می‌آورد، مطلبی است که واقعیت‌ها آن را تکذیب می‌کنند، و هم</w:t>
      </w:r>
      <w:r w:rsidR="000A57AE">
        <w:rPr>
          <w:rStyle w:val="1-Char"/>
          <w:rFonts w:hint="cs"/>
          <w:rtl/>
        </w:rPr>
        <w:t>ۀ</w:t>
      </w:r>
      <w:r w:rsidRPr="00376812">
        <w:rPr>
          <w:rStyle w:val="1-Char"/>
          <w:rFonts w:hint="cs"/>
          <w:rtl/>
        </w:rPr>
        <w:t xml:space="preserve"> مشاهدات ما در دنیای متمدن غربی ماشینی مادی که به زیور علوم و فنون و تکنیک‌های گوناگون آراسته است و هواداران و سردمداران این تمدن سخت به خود می‌بالند که در چنین سطحی از پیشرفت علوم تجربی و تکنیک قرار دارند آن را نفی می‌کنند.</w:t>
      </w:r>
    </w:p>
    <w:p w:rsidR="00A627C8" w:rsidRPr="00376812" w:rsidRDefault="00A627C8" w:rsidP="00376812">
      <w:pPr>
        <w:ind w:firstLine="284"/>
        <w:jc w:val="both"/>
        <w:rPr>
          <w:rStyle w:val="1-Char"/>
          <w:rtl/>
        </w:rPr>
      </w:pPr>
      <w:r w:rsidRPr="00376812">
        <w:rPr>
          <w:rStyle w:val="1-Char"/>
          <w:rFonts w:hint="cs"/>
          <w:rtl/>
        </w:rPr>
        <w:t>همین جهان علم‌زد</w:t>
      </w:r>
      <w:r w:rsidR="000A57AE">
        <w:rPr>
          <w:rStyle w:val="1-Char"/>
          <w:rFonts w:hint="cs"/>
          <w:rtl/>
        </w:rPr>
        <w:t>ۀ</w:t>
      </w:r>
      <w:r w:rsidRPr="00376812">
        <w:rPr>
          <w:rStyle w:val="1-Char"/>
          <w:rFonts w:hint="cs"/>
          <w:rtl/>
        </w:rPr>
        <w:t xml:space="preserve"> جدید غربی آنچنان از بیماری‌های روانی و مغز و اعصاب رنج می‌برد که نه شب دارد و نه روز! و فیلسوفان و متفکران غربی مدت‌هاست که این مطلب را دریافته</w:t>
      </w:r>
      <w:r w:rsidR="003C024C" w:rsidRPr="00376812">
        <w:rPr>
          <w:rStyle w:val="1-Char"/>
          <w:rFonts w:hint="cs"/>
          <w:rtl/>
        </w:rPr>
        <w:t xml:space="preserve">‌اند </w:t>
      </w:r>
      <w:r w:rsidRPr="00376812">
        <w:rPr>
          <w:rStyle w:val="1-Char"/>
          <w:rFonts w:hint="cs"/>
          <w:rtl/>
        </w:rPr>
        <w:t>و مردم را در نوشته‌ها و گفته‌هایشان از این آفت‌ها برحذر داشته</w:t>
      </w:r>
      <w:r w:rsidR="003C024C" w:rsidRPr="00376812">
        <w:rPr>
          <w:rStyle w:val="1-Char"/>
          <w:rFonts w:hint="cs"/>
          <w:rtl/>
        </w:rPr>
        <w:t>‌اند.</w:t>
      </w:r>
      <w:r w:rsidRPr="00376812">
        <w:rPr>
          <w:rStyle w:val="1-Char"/>
          <w:rFonts w:hint="cs"/>
          <w:rtl/>
        </w:rPr>
        <w:t xml:space="preserve"> دانشمندان کارآزموده، ادیبان و هنرمندان نیز متوجه این مطلب شده</w:t>
      </w:r>
      <w:r w:rsidR="003C024C" w:rsidRPr="00376812">
        <w:rPr>
          <w:rStyle w:val="1-Char"/>
          <w:rFonts w:hint="cs"/>
          <w:rtl/>
        </w:rPr>
        <w:t>‌اند،</w:t>
      </w:r>
      <w:r w:rsidRPr="00376812">
        <w:rPr>
          <w:rStyle w:val="1-Char"/>
          <w:rFonts w:hint="cs"/>
          <w:rtl/>
        </w:rPr>
        <w:t xml:space="preserve"> و مردم را متوجه کرده</w:t>
      </w:r>
      <w:r w:rsidR="003C024C" w:rsidRPr="00376812">
        <w:rPr>
          <w:rStyle w:val="1-Char"/>
          <w:rFonts w:hint="cs"/>
          <w:rtl/>
        </w:rPr>
        <w:t>‌اند.</w:t>
      </w:r>
      <w:r w:rsidRPr="00376812">
        <w:rPr>
          <w:rStyle w:val="1-Char"/>
          <w:rFonts w:hint="cs"/>
          <w:rtl/>
        </w:rPr>
        <w:t xml:space="preserve"> نویسندگان و روزنامه‌نگاران نیز صفحات بسیاری را به این مسائل اختصاص داده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از میان این عده از فیلسوفان و اندیشمندان، گواهی فیلسوف و مورخ بریتانیا</w:t>
      </w:r>
      <w:r w:rsidR="00AE209C" w:rsidRPr="00376812">
        <w:rPr>
          <w:rStyle w:val="1-Char"/>
          <w:rFonts w:hint="cs"/>
          <w:rtl/>
        </w:rPr>
        <w:t>ی</w:t>
      </w:r>
      <w:r w:rsidRPr="00376812">
        <w:rPr>
          <w:rStyle w:val="1-Char"/>
          <w:rFonts w:hint="cs"/>
          <w:rtl/>
        </w:rPr>
        <w:t>ی معاصر، توین</w:t>
      </w:r>
      <w:r w:rsidR="003C024C" w:rsidRPr="00376812">
        <w:rPr>
          <w:rStyle w:val="1-Char"/>
          <w:rFonts w:hint="cs"/>
          <w:rtl/>
        </w:rPr>
        <w:t xml:space="preserve"> بی‌</w:t>
      </w:r>
      <w:r w:rsidRPr="00376812">
        <w:rPr>
          <w:rStyle w:val="1-Char"/>
          <w:rFonts w:hint="cs"/>
          <w:rtl/>
        </w:rPr>
        <w:t>را که اندیشمند دیگر معاصر، کولن ولسون در کتاب «سقوط تمدن» آورده است برای شما نقل می‌کنیم:</w:t>
      </w:r>
    </w:p>
    <w:p w:rsidR="00A627C8" w:rsidRPr="00376812" w:rsidRDefault="00A627C8" w:rsidP="00376812">
      <w:pPr>
        <w:ind w:firstLine="284"/>
        <w:jc w:val="both"/>
        <w:rPr>
          <w:rStyle w:val="1-Char"/>
          <w:rtl/>
        </w:rPr>
      </w:pPr>
      <w:r w:rsidRPr="00376812">
        <w:rPr>
          <w:rStyle w:val="1-Char"/>
          <w:rFonts w:hint="cs"/>
          <w:rtl/>
        </w:rPr>
        <w:t>«تکنولوژی جدید قربانی‌هایش را دچار هیجان ساخته است، و آنان را واداشته است تا افسار خودشان را با خریداری «چراغ‌های نوین» به بهای «چراغ‌های کهنه» به دست او بسپارند. تکنولوژی جدید، انسان‌ها را گمراه کرده و فریب داده و کاری کرده است که مردم روح و روان‌شان را به او بفروشند و در ازای آن سینما و رادیو [ویدئو] خریداری کنند. نتیج</w:t>
      </w:r>
      <w:r w:rsidR="000A57AE">
        <w:rPr>
          <w:rStyle w:val="1-Char"/>
          <w:rFonts w:hint="cs"/>
          <w:rtl/>
        </w:rPr>
        <w:t>ۀ</w:t>
      </w:r>
      <w:r w:rsidRPr="00376812">
        <w:rPr>
          <w:rStyle w:val="1-Char"/>
          <w:rFonts w:hint="cs"/>
          <w:rtl/>
        </w:rPr>
        <w:t xml:space="preserve"> این ویرانگری تمدن که این «داد و ستد جدید» به ارمغان آورده است، بایر ساختن روح و روان آدمی است که افلاطون با عنوان «جامع</w:t>
      </w:r>
      <w:r w:rsidR="000A57AE">
        <w:rPr>
          <w:rStyle w:val="1-Char"/>
          <w:rFonts w:hint="cs"/>
          <w:rtl/>
        </w:rPr>
        <w:t>ۀ</w:t>
      </w:r>
      <w:r w:rsidRPr="00376812">
        <w:rPr>
          <w:rStyle w:val="1-Char"/>
          <w:rFonts w:hint="cs"/>
          <w:rtl/>
        </w:rPr>
        <w:t xml:space="preserve"> خوک‌ها» از آن تعبیر کرده و دومن هکسلی آن را «جهان درخشان نوین» توصیف کرده است»!</w:t>
      </w:r>
    </w:p>
    <w:p w:rsidR="00A627C8" w:rsidRPr="00376812" w:rsidRDefault="00A627C8" w:rsidP="00376812">
      <w:pPr>
        <w:ind w:firstLine="284"/>
        <w:jc w:val="both"/>
        <w:rPr>
          <w:rStyle w:val="1-Char"/>
          <w:rtl/>
        </w:rPr>
      </w:pPr>
      <w:r w:rsidRPr="00376812">
        <w:rPr>
          <w:rStyle w:val="1-Char"/>
          <w:rFonts w:hint="cs"/>
          <w:rtl/>
        </w:rPr>
        <w:t>توین</w:t>
      </w:r>
      <w:r w:rsidR="003C024C" w:rsidRPr="00376812">
        <w:rPr>
          <w:rStyle w:val="1-Char"/>
          <w:rFonts w:hint="cs"/>
          <w:rtl/>
        </w:rPr>
        <w:t xml:space="preserve"> بی‌</w:t>
      </w:r>
      <w:r w:rsidRPr="00376812">
        <w:rPr>
          <w:rStyle w:val="1-Char"/>
          <w:rFonts w:hint="cs"/>
          <w:rtl/>
        </w:rPr>
        <w:t>در پایان این بحث، اظهار امیدواری می‌کند که غرب از این ورط</w:t>
      </w:r>
      <w:r w:rsidR="000A57AE">
        <w:rPr>
          <w:rStyle w:val="1-Char"/>
          <w:rFonts w:hint="cs"/>
          <w:rtl/>
        </w:rPr>
        <w:t>ۀ</w:t>
      </w:r>
      <w:r w:rsidRPr="00376812">
        <w:rPr>
          <w:rStyle w:val="1-Char"/>
          <w:rFonts w:hint="cs"/>
          <w:rtl/>
        </w:rPr>
        <w:t xml:space="preserve"> هولناک خلاصی خواهد یافت، و این رهایی جز با انتقال از «اقتصاد» به «دین» امکان‌پذیر نخواهد گردید. اما هیچ نگفته است که این انتقال چگونه صورت می‌پذیرد. فقط با تأکید فراوان می‌گوید: «انسان غربی در پرتو دین می‌تواند در نیروی مادی‌یی که تکنولوژی غربی در اختیار او قرار داده است نوعی تصرف روحانی بکند و با این کار، سلامت خویش را تضمین کند».</w:t>
      </w:r>
    </w:p>
    <w:p w:rsidR="00A627C8" w:rsidRPr="00376812" w:rsidRDefault="00A627C8" w:rsidP="00376812">
      <w:pPr>
        <w:ind w:firstLine="284"/>
        <w:jc w:val="both"/>
        <w:rPr>
          <w:rStyle w:val="1-Char"/>
          <w:rtl/>
        </w:rPr>
      </w:pPr>
      <w:r w:rsidRPr="00376812">
        <w:rPr>
          <w:rStyle w:val="1-Char"/>
          <w:rFonts w:hint="cs"/>
          <w:rtl/>
        </w:rPr>
        <w:t>گویا توین</w:t>
      </w:r>
      <w:r w:rsidR="003C024C" w:rsidRPr="00376812">
        <w:rPr>
          <w:rStyle w:val="1-Char"/>
          <w:rFonts w:hint="cs"/>
          <w:rtl/>
        </w:rPr>
        <w:t xml:space="preserve"> بی‌</w:t>
      </w:r>
      <w:r w:rsidRPr="00376812">
        <w:rPr>
          <w:rStyle w:val="1-Char"/>
          <w:rFonts w:hint="cs"/>
          <w:rtl/>
        </w:rPr>
        <w:t>با این تعبیر، در مقام پاسخگویی به سؤال ایوان ستراود برآمده که گفته است: چگونه روح انسان می‌تواند بر این شکوفایی مادی او غلبه پیدا کند؟</w:t>
      </w:r>
    </w:p>
    <w:p w:rsidR="00A627C8" w:rsidRPr="00376812" w:rsidRDefault="00A627C8" w:rsidP="00376812">
      <w:pPr>
        <w:ind w:firstLine="284"/>
        <w:jc w:val="both"/>
        <w:rPr>
          <w:rStyle w:val="1-Char"/>
          <w:rtl/>
        </w:rPr>
      </w:pPr>
      <w:r w:rsidRPr="00376812">
        <w:rPr>
          <w:rStyle w:val="1-Char"/>
          <w:rFonts w:hint="cs"/>
          <w:rtl/>
        </w:rPr>
        <w:t xml:space="preserve">فیلسوف و شاعر مسلمان، دکتر محمد اقبال </w:t>
      </w:r>
      <w:r w:rsidR="00AE209C" w:rsidRPr="00376812">
        <w:rPr>
          <w:rStyle w:val="1-Char"/>
          <w:rFonts w:hint="cs"/>
          <w:rtl/>
        </w:rPr>
        <w:t xml:space="preserve">لاهوری </w:t>
      </w:r>
      <w:r w:rsidRPr="00376812">
        <w:rPr>
          <w:rStyle w:val="1-Char"/>
          <w:rFonts w:hint="cs"/>
          <w:rtl/>
        </w:rPr>
        <w:t>می‌گوید:</w:t>
      </w:r>
    </w:p>
    <w:p w:rsidR="00A627C8" w:rsidRPr="00376812" w:rsidRDefault="00A627C8" w:rsidP="00376812">
      <w:pPr>
        <w:ind w:firstLine="284"/>
        <w:jc w:val="both"/>
        <w:rPr>
          <w:rStyle w:val="1-Char"/>
          <w:rtl/>
        </w:rPr>
      </w:pPr>
      <w:r w:rsidRPr="00376812">
        <w:rPr>
          <w:rStyle w:val="1-Char"/>
          <w:rFonts w:hint="cs"/>
          <w:rtl/>
        </w:rPr>
        <w:t>«انسان معاصر که فعالیت‌های عقلانی او را کور گرد</w:t>
      </w:r>
      <w:r w:rsidR="00AE209C" w:rsidRPr="00376812">
        <w:rPr>
          <w:rStyle w:val="1-Char"/>
          <w:rFonts w:hint="cs"/>
          <w:rtl/>
        </w:rPr>
        <w:t>انیده، از توجه‌دادن روح خویش به ز</w:t>
      </w:r>
      <w:r w:rsidRPr="00376812">
        <w:rPr>
          <w:rStyle w:val="1-Char"/>
          <w:rFonts w:hint="cs"/>
          <w:rtl/>
        </w:rPr>
        <w:t>ندگی روحانی کامل، یعنی به یک زندگی روحانی که در ژرفنای جان و روان او بجوشد، بازمانده است. در نتیجه، انسان امروزی در میدان کارزار اندیشه و تفکر با خودش دست به گریبان شده، در میدان زندگی اقتصادی و سیاسی با دیگران درگیر شده است</w:t>
      </w:r>
      <w:r w:rsidR="00AE209C" w:rsidRPr="00376812">
        <w:rPr>
          <w:rStyle w:val="1-Char"/>
          <w:rFonts w:hint="cs"/>
          <w:rtl/>
        </w:rPr>
        <w:t>،</w:t>
      </w:r>
      <w:r w:rsidRPr="00376812">
        <w:rPr>
          <w:rStyle w:val="1-Char"/>
          <w:rFonts w:hint="cs"/>
          <w:rtl/>
        </w:rPr>
        <w:t xml:space="preserve"> دریافته است که قادر نیست خود</w:t>
      </w:r>
      <w:r w:rsidR="00AE209C" w:rsidRPr="00376812">
        <w:rPr>
          <w:rStyle w:val="1-Char"/>
          <w:rFonts w:hint="cs"/>
          <w:rtl/>
        </w:rPr>
        <w:t>خواهی ویرانگر خودش را سرکوب کند،</w:t>
      </w:r>
      <w:r w:rsidRPr="00376812">
        <w:rPr>
          <w:rStyle w:val="1-Char"/>
          <w:rFonts w:hint="cs"/>
          <w:rtl/>
        </w:rPr>
        <w:t xml:space="preserve"> یا در برابر مال دوستی سرکش خویش بایستد، هم</w:t>
      </w:r>
      <w:r w:rsidR="000A57AE">
        <w:rPr>
          <w:rStyle w:val="1-Char"/>
          <w:rFonts w:hint="cs"/>
          <w:rtl/>
        </w:rPr>
        <w:t>ۀ</w:t>
      </w:r>
      <w:r w:rsidRPr="00376812">
        <w:rPr>
          <w:rStyle w:val="1-Char"/>
          <w:rFonts w:hint="cs"/>
          <w:rtl/>
        </w:rPr>
        <w:t xml:space="preserve"> ارزش‌ها و انرژی‌های خودش را به تدریج در این راه فنا می‌کند و جز رنج زندگی هیچ به دستش نمی‌آید. در «واقعیت» یعنی محسوسات و ظواهری که به چشم می‌آیند، غرق شده است، با ژرفای وجود خویش قطع رابطه کرده است، همان ژرف</w:t>
      </w:r>
      <w:r w:rsidR="00AE209C" w:rsidRPr="00376812">
        <w:rPr>
          <w:rStyle w:val="1-Char"/>
          <w:rFonts w:hint="cs"/>
          <w:rtl/>
        </w:rPr>
        <w:t>ن</w:t>
      </w:r>
      <w:r w:rsidRPr="00376812">
        <w:rPr>
          <w:rStyle w:val="1-Char"/>
          <w:rFonts w:hint="cs"/>
          <w:rtl/>
        </w:rPr>
        <w:t>ایی که هیچگاه عمق آن را برآورد نکرده است. کمترین زیانی که فلسف</w:t>
      </w:r>
      <w:r w:rsidR="000A57AE">
        <w:rPr>
          <w:rStyle w:val="1-Char"/>
          <w:rFonts w:hint="cs"/>
          <w:rtl/>
        </w:rPr>
        <w:t>ۀ</w:t>
      </w:r>
      <w:r w:rsidRPr="00376812">
        <w:rPr>
          <w:rStyle w:val="1-Char"/>
          <w:rFonts w:hint="cs"/>
          <w:rtl/>
        </w:rPr>
        <w:t xml:space="preserve"> مادی انسان در عصر حاضر برای او به بار آورده است، همین درماندگی و واماندگی است که بر شور و نشاط انسان</w:t>
      </w:r>
      <w:r w:rsidR="00706D5C">
        <w:rPr>
          <w:rStyle w:val="1-Char"/>
          <w:rFonts w:hint="cs"/>
          <w:rtl/>
        </w:rPr>
        <w:t xml:space="preserve"> </w:t>
      </w:r>
      <w:r w:rsidRPr="00376812">
        <w:rPr>
          <w:rStyle w:val="1-Char"/>
          <w:rFonts w:hint="cs"/>
          <w:rtl/>
        </w:rPr>
        <w:t xml:space="preserve">عارض گردیده، و هکسلی آن را درک کرده و ناخشنودی خویش را از آن آشکار گردانیده است» (از کتاب «احیای فکر دینی در اسلام» </w:t>
      </w:r>
      <w:r w:rsidR="00AE209C" w:rsidRPr="00376812">
        <w:rPr>
          <w:rStyle w:val="1-Char"/>
          <w:rFonts w:hint="cs"/>
          <w:rtl/>
        </w:rPr>
        <w:t>علامه</w:t>
      </w:r>
      <w:r w:rsidRPr="00376812">
        <w:rPr>
          <w:rStyle w:val="1-Char"/>
          <w:rFonts w:hint="cs"/>
          <w:rtl/>
        </w:rPr>
        <w:t xml:space="preserve"> محمد اقب</w:t>
      </w:r>
      <w:r w:rsidR="00AE209C" w:rsidRPr="00376812">
        <w:rPr>
          <w:rStyle w:val="1-Char"/>
          <w:rFonts w:hint="cs"/>
          <w:rtl/>
        </w:rPr>
        <w:t>ال</w:t>
      </w:r>
      <w:r w:rsidRPr="00376812">
        <w:rPr>
          <w:rStyle w:val="1-Char"/>
          <w:rFonts w:hint="cs"/>
          <w:rtl/>
        </w:rPr>
        <w:t>، ص 214).</w:t>
      </w:r>
    </w:p>
    <w:p w:rsidR="00A627C8" w:rsidRPr="00D823B5" w:rsidRDefault="00A627C8" w:rsidP="00376812">
      <w:pPr>
        <w:ind w:firstLine="284"/>
        <w:jc w:val="both"/>
        <w:rPr>
          <w:rStyle w:val="1-Char"/>
          <w:rtl/>
        </w:rPr>
      </w:pPr>
      <w:r w:rsidRPr="00376812">
        <w:rPr>
          <w:rStyle w:val="1-Char"/>
          <w:rFonts w:hint="cs"/>
          <w:rtl/>
        </w:rPr>
        <w:t xml:space="preserve">یکی از </w:t>
      </w:r>
      <w:r w:rsidR="00565363" w:rsidRPr="00376812">
        <w:rPr>
          <w:rStyle w:val="1-Char"/>
          <w:rFonts w:hint="cs"/>
          <w:rtl/>
        </w:rPr>
        <w:t>د</w:t>
      </w:r>
      <w:r w:rsidRPr="00376812">
        <w:rPr>
          <w:rStyle w:val="1-Char"/>
          <w:rFonts w:hint="cs"/>
          <w:rtl/>
        </w:rPr>
        <w:t>انشمندان بزرگ علوم تجربی که بیشتر عمرشان را در کارگاه‌ها و آزمایشگاه‌ها گذرانیده</w:t>
      </w:r>
      <w:r w:rsidR="003C024C" w:rsidRPr="00376812">
        <w:rPr>
          <w:rStyle w:val="1-Char"/>
          <w:rFonts w:hint="cs"/>
          <w:rtl/>
        </w:rPr>
        <w:t>‌اند،</w:t>
      </w:r>
      <w:r w:rsidRPr="00376812">
        <w:rPr>
          <w:rStyle w:val="1-Char"/>
          <w:rFonts w:hint="cs"/>
          <w:rtl/>
        </w:rPr>
        <w:t xml:space="preserve"> دکتر آلکسیس کارل است. وی که یکی از قطب‌های دانش جدید است در کتاب «انسان موجود ناشناخته»اش (ص 187 </w:t>
      </w:r>
      <w:r>
        <w:rPr>
          <w:rStyle w:val="Emphasis"/>
          <w:rFonts w:cs="Times New Roman" w:hint="cs"/>
          <w:i w:val="0"/>
          <w:iCs w:val="0"/>
          <w:rtl/>
          <w:lang w:bidi="fa-IR"/>
        </w:rPr>
        <w:t>–</w:t>
      </w:r>
      <w:r w:rsidRPr="00D823B5">
        <w:rPr>
          <w:rStyle w:val="1-Char"/>
          <w:rFonts w:hint="cs"/>
          <w:rtl/>
        </w:rPr>
        <w:t xml:space="preserve"> 188 از ترجم</w:t>
      </w:r>
      <w:r w:rsidR="000A57AE">
        <w:rPr>
          <w:rStyle w:val="1-Char"/>
          <w:rFonts w:hint="cs"/>
          <w:rtl/>
        </w:rPr>
        <w:t>ۀ</w:t>
      </w:r>
      <w:r w:rsidRPr="00D823B5">
        <w:rPr>
          <w:rStyle w:val="1-Char"/>
          <w:rFonts w:hint="cs"/>
          <w:rtl/>
        </w:rPr>
        <w:t xml:space="preserve"> عربی) می‌گوید: شگفت اینست که بیماری‌های عقلانی از تمامیِ بیماری‌های دیگر که بر رویهم جمع ک</w:t>
      </w:r>
      <w:r w:rsidR="00AE209C" w:rsidRPr="00D823B5">
        <w:rPr>
          <w:rStyle w:val="1-Char"/>
          <w:rFonts w:hint="cs"/>
          <w:rtl/>
        </w:rPr>
        <w:t>نی</w:t>
      </w:r>
      <w:r w:rsidRPr="00D823B5">
        <w:rPr>
          <w:rStyle w:val="1-Char"/>
          <w:rFonts w:hint="cs"/>
          <w:rtl/>
        </w:rPr>
        <w:t>م، تعدادشان زیادتر است. به همین جهت، بیمارستان‌های روانی (تیمارستان‌ها) آکنده از مراجعین</w:t>
      </w:r>
      <w:r w:rsidR="003C024C" w:rsidRPr="00D823B5">
        <w:rPr>
          <w:rStyle w:val="1-Char"/>
          <w:rFonts w:hint="cs"/>
          <w:rtl/>
        </w:rPr>
        <w:t>‌اند،</w:t>
      </w:r>
      <w:r w:rsidRPr="00D823B5">
        <w:rPr>
          <w:rStyle w:val="1-Char"/>
          <w:rFonts w:hint="cs"/>
          <w:rtl/>
        </w:rPr>
        <w:t xml:space="preserve"> و نمی‌توانند هم</w:t>
      </w:r>
      <w:r w:rsidR="000A57AE">
        <w:rPr>
          <w:rStyle w:val="1-Char"/>
          <w:rFonts w:hint="cs"/>
          <w:rtl/>
        </w:rPr>
        <w:t>ۀ</w:t>
      </w:r>
      <w:r w:rsidRPr="00D823B5">
        <w:rPr>
          <w:rStyle w:val="1-Char"/>
          <w:rFonts w:hint="cs"/>
          <w:rtl/>
        </w:rPr>
        <w:t xml:space="preserve"> مراجعانی را که باید تحت مراقبت ق</w:t>
      </w:r>
      <w:r w:rsidR="00AE209C" w:rsidRPr="00D823B5">
        <w:rPr>
          <w:rStyle w:val="1-Char"/>
          <w:rFonts w:hint="cs"/>
          <w:rtl/>
        </w:rPr>
        <w:t xml:space="preserve">رار دهند، بپذیرند. </w:t>
      </w:r>
      <w:r w:rsidRPr="00D823B5">
        <w:rPr>
          <w:rStyle w:val="1-Char"/>
          <w:rFonts w:hint="cs"/>
          <w:rtl/>
        </w:rPr>
        <w:t>س.و.پرز می‌گوید: «یکنفر از هر 22 نفر از ساکنان نیویورک باید هرچندگاه در بیمارستان‌های روانی بستری شوند!»</w:t>
      </w:r>
    </w:p>
    <w:p w:rsidR="00A627C8" w:rsidRPr="00376812" w:rsidRDefault="00A627C8" w:rsidP="00376812">
      <w:pPr>
        <w:ind w:firstLine="284"/>
        <w:jc w:val="both"/>
        <w:rPr>
          <w:rStyle w:val="1-Char"/>
          <w:rtl/>
        </w:rPr>
      </w:pPr>
      <w:r w:rsidRPr="00376812">
        <w:rPr>
          <w:rStyle w:val="1-Char"/>
          <w:rFonts w:hint="cs"/>
          <w:rtl/>
        </w:rPr>
        <w:t>«در ایالات متحد</w:t>
      </w:r>
      <w:r w:rsidR="000A57AE">
        <w:rPr>
          <w:rStyle w:val="1-Char"/>
          <w:rFonts w:hint="cs"/>
          <w:rtl/>
        </w:rPr>
        <w:t>ۀ</w:t>
      </w:r>
      <w:r w:rsidRPr="00376812">
        <w:rPr>
          <w:rStyle w:val="1-Char"/>
          <w:rFonts w:hint="cs"/>
          <w:rtl/>
        </w:rPr>
        <w:t xml:space="preserve"> آمریکا بیمارستان‌ها</w:t>
      </w:r>
      <w:r w:rsidR="00AE209C" w:rsidRPr="00376812">
        <w:rPr>
          <w:rStyle w:val="1-Char"/>
          <w:rFonts w:hint="cs"/>
          <w:rtl/>
        </w:rPr>
        <w:t xml:space="preserve"> عد</w:t>
      </w:r>
      <w:r w:rsidR="000A57AE">
        <w:rPr>
          <w:rStyle w:val="1-Char"/>
          <w:rFonts w:hint="cs"/>
          <w:rtl/>
        </w:rPr>
        <w:t>ۀ</w:t>
      </w:r>
      <w:r w:rsidR="00AE209C" w:rsidRPr="00376812">
        <w:rPr>
          <w:rStyle w:val="1-Char"/>
          <w:rFonts w:hint="cs"/>
          <w:rtl/>
        </w:rPr>
        <w:t xml:space="preserve"> زیادی از بیماران روانی را </w:t>
      </w:r>
      <w:r w:rsidRPr="00376812">
        <w:rPr>
          <w:rStyle w:val="1-Char"/>
          <w:rFonts w:hint="cs"/>
          <w:rtl/>
        </w:rPr>
        <w:t>ک</w:t>
      </w:r>
      <w:r w:rsidR="00AE209C" w:rsidRPr="00376812">
        <w:rPr>
          <w:rStyle w:val="1-Char"/>
          <w:rFonts w:hint="cs"/>
          <w:rtl/>
        </w:rPr>
        <w:t>ه</w:t>
      </w:r>
      <w:r w:rsidRPr="00376812">
        <w:rPr>
          <w:rStyle w:val="1-Char"/>
          <w:rFonts w:hint="cs"/>
          <w:rtl/>
        </w:rPr>
        <w:t xml:space="preserve"> تعدادشان بالغ بر هشت برابر مسلولین است، تحت مراقبت دارند. همه ساله در حدود 86 هزار بیمار روانی بدون سابقه به درمانگاه‌های بیماری‌های روانی و مؤسسات مشابه، مراجعه می‌کنند. اگر آمار دیوانگان و بیماران روانی با این روند پیوسته رو به افزایش برود، حدود یک میلیون از کودکان و جوانانی که در حال حاضر در مدارس و دانشکده‌ها مشغول تحصیل</w:t>
      </w:r>
      <w:r w:rsidR="003C024C" w:rsidRPr="00376812">
        <w:rPr>
          <w:rStyle w:val="1-Char"/>
          <w:rFonts w:hint="cs"/>
          <w:rtl/>
        </w:rPr>
        <w:t>‌اند،</w:t>
      </w:r>
      <w:r w:rsidRPr="00376812">
        <w:rPr>
          <w:rStyle w:val="1-Char"/>
          <w:rFonts w:hint="cs"/>
          <w:rtl/>
        </w:rPr>
        <w:t xml:space="preserve"> دیر یا زود راهی تیمارستان‌ها خواهند شد!</w:t>
      </w:r>
    </w:p>
    <w:p w:rsidR="00A627C8" w:rsidRPr="00376812" w:rsidRDefault="00A627C8" w:rsidP="00376812">
      <w:pPr>
        <w:ind w:firstLine="284"/>
        <w:jc w:val="both"/>
        <w:rPr>
          <w:rStyle w:val="1-Char"/>
          <w:rtl/>
        </w:rPr>
      </w:pPr>
      <w:r w:rsidRPr="00376812">
        <w:rPr>
          <w:rStyle w:val="1-Char"/>
          <w:rFonts w:hint="cs"/>
          <w:rtl/>
        </w:rPr>
        <w:t>«در سال 1922 م تنها تعداد دیوانگان بستری شده در بیمارستان‌های دولتی 340000 نفر بود. همچنین تعداد عقب‌ماندگان ذهنی و صرعی‌هایی که درمانگاه‌های خصوصی تحت مراقبت قرار گرفته</w:t>
      </w:r>
      <w:r w:rsidR="003C024C" w:rsidRPr="00376812">
        <w:rPr>
          <w:rStyle w:val="1-Char"/>
          <w:rFonts w:hint="cs"/>
          <w:rtl/>
        </w:rPr>
        <w:t>‌اند،</w:t>
      </w:r>
      <w:r w:rsidRPr="00376812">
        <w:rPr>
          <w:rStyle w:val="1-Char"/>
          <w:rFonts w:hint="cs"/>
          <w:rtl/>
        </w:rPr>
        <w:t xml:space="preserve"> 81580 نفر بود. تعداد بیمارانی که از بیمارستان‌ها و مؤسسات خصوصی مرخص شده</w:t>
      </w:r>
      <w:r w:rsidR="003C024C" w:rsidRPr="00376812">
        <w:rPr>
          <w:rStyle w:val="1-Char"/>
          <w:rFonts w:hint="cs"/>
          <w:rtl/>
        </w:rPr>
        <w:t>‌اند،</w:t>
      </w:r>
      <w:r w:rsidRPr="00376812">
        <w:rPr>
          <w:rStyle w:val="1-Char"/>
          <w:rFonts w:hint="cs"/>
          <w:rtl/>
        </w:rPr>
        <w:t xml:space="preserve"> 10930 نفر بود. تازه این آمارها مواردی را که در بیمارستان‌های خصوصی تحت درمان قرار گرفته</w:t>
      </w:r>
      <w:r w:rsidR="003C024C" w:rsidRPr="00376812">
        <w:rPr>
          <w:rStyle w:val="1-Char"/>
          <w:rFonts w:hint="cs"/>
          <w:rtl/>
        </w:rPr>
        <w:t>‌اند،</w:t>
      </w:r>
      <w:r w:rsidRPr="00376812">
        <w:rPr>
          <w:rStyle w:val="1-Char"/>
          <w:rFonts w:hint="cs"/>
          <w:rtl/>
        </w:rPr>
        <w:t xml:space="preserve"> شامل نمی‌شوند، و علاوه بر دیوانگان، در سراسر کشور آمریکا 500000 نفر عقب‌ماند</w:t>
      </w:r>
      <w:r w:rsidR="000A57AE">
        <w:rPr>
          <w:rStyle w:val="1-Char"/>
          <w:rFonts w:hint="cs"/>
          <w:rtl/>
        </w:rPr>
        <w:t>ۀ</w:t>
      </w:r>
      <w:r w:rsidRPr="00376812">
        <w:rPr>
          <w:rStyle w:val="1-Char"/>
          <w:rFonts w:hint="cs"/>
          <w:rtl/>
        </w:rPr>
        <w:t xml:space="preserve"> ذهنی وجود داشت. همچنین تحقیقاتی که توسط کمیسیون ملی بهداشت روانی صورت گرفت، نشان داد که دست کم 400000 کودک نیز از ضریب هوشی بسیار پایین برخوردارند. به طوری که نمی‌توانند در مدارس عمومی تحصیل کنند، و قدرت فراگیری معلوماتی را که به آنان ارائه می‌شود، ندارند... حقیقت امر اینست که تعداد افرادی که دچار ضعف عقلانی هستند بسیار زیادتر از این‌ها بوده، و می‌توان برآورد کرد که صدها هزار نفر از کسانی که در آمارهای رسمی قید نشده</w:t>
      </w:r>
      <w:r w:rsidR="003C024C" w:rsidRPr="00376812">
        <w:rPr>
          <w:rStyle w:val="1-Char"/>
          <w:rFonts w:hint="cs"/>
          <w:rtl/>
        </w:rPr>
        <w:t>‌اند،</w:t>
      </w:r>
      <w:r w:rsidRPr="00376812">
        <w:rPr>
          <w:rStyle w:val="1-Char"/>
          <w:rFonts w:hint="cs"/>
          <w:rtl/>
        </w:rPr>
        <w:t xml:space="preserve"> مبتلا به پریشانی‌های روحی و روانی بوده</w:t>
      </w:r>
      <w:r w:rsidR="003C024C" w:rsidRPr="00376812">
        <w:rPr>
          <w:rStyle w:val="1-Char"/>
          <w:rFonts w:hint="cs"/>
          <w:rtl/>
        </w:rPr>
        <w:t xml:space="preserve">‌اند </w:t>
      </w:r>
      <w:r w:rsidRPr="00376812">
        <w:rPr>
          <w:rStyle w:val="1-Char"/>
          <w:rFonts w:hint="cs"/>
          <w:rtl/>
        </w:rPr>
        <w:t>(باید توجه داشت که اکنون بیش از نیم قرن از زمان این آمارگیری‌ها می‌گذرد و هم</w:t>
      </w:r>
      <w:r w:rsidR="000A57AE">
        <w:rPr>
          <w:rStyle w:val="1-Char"/>
          <w:rFonts w:hint="cs"/>
          <w:rtl/>
        </w:rPr>
        <w:t>ۀ</w:t>
      </w:r>
      <w:r w:rsidRPr="00376812">
        <w:rPr>
          <w:rStyle w:val="1-Char"/>
          <w:rFonts w:hint="cs"/>
          <w:rtl/>
        </w:rPr>
        <w:t xml:space="preserve"> این ارقام چندین برابر شده</w:t>
      </w:r>
      <w:r w:rsidR="00000FD7" w:rsidRPr="00376812">
        <w:rPr>
          <w:rStyle w:val="1-Char"/>
          <w:rFonts w:hint="cs"/>
          <w:rtl/>
        </w:rPr>
        <w:t>‌اند)</w:t>
      </w:r>
      <w:r w:rsidRPr="00376812">
        <w:rPr>
          <w:rStyle w:val="1-Char"/>
          <w:rFonts w:hint="cs"/>
          <w:rtl/>
        </w:rPr>
        <w:t>. این آمار و ارقام نشانگر آنند که تا چه اندازه انسان متمدن آسیب پذیر شده است، و چگونه مشکل بهداشت روانی انسان امروزی به صورت یکی از مهمترین مشکلاتی درآمده است که جامع</w:t>
      </w:r>
      <w:r w:rsidR="000A57AE">
        <w:rPr>
          <w:rStyle w:val="1-Char"/>
          <w:rFonts w:hint="cs"/>
          <w:rtl/>
        </w:rPr>
        <w:t>ۀ</w:t>
      </w:r>
      <w:r w:rsidRPr="00376812">
        <w:rPr>
          <w:rStyle w:val="1-Char"/>
          <w:rFonts w:hint="cs"/>
          <w:rtl/>
        </w:rPr>
        <w:t xml:space="preserve"> بشری امروز با آن دست به گریبان است. بیماری‌های روحی و فکری خطر ویرانگری است. بسیار مخاطره‌انگیزتر از سل و سرطان و بیماری‌های قلب و کلیه، حتی تیفوس و طاعون و تب مالاریا! باید برای این بیماری‌های روانی اهمیت ویژه‌ای قائل شد. نه تنها به خاطر آن که بر آمار تهبکاران می‌افزایند، بلکه به خاطر آن که قطعاً برتری و تفوق نژادهای سفید را دستخوش مخاطره قرار خواهند داد... بگذریم از این که باید توجه داشت، در میان تبهکاران، عقب‌ماندگان ذهنی و دیوانگان و بیماران روانی به آن فراوانی که در میان اقشار مختلف مردم یافت می‌شوند، وجود ندارند!!</w:t>
      </w:r>
    </w:p>
    <w:p w:rsidR="00A627C8" w:rsidRPr="00376812" w:rsidRDefault="00A627C8" w:rsidP="00376812">
      <w:pPr>
        <w:ind w:firstLine="284"/>
        <w:jc w:val="both"/>
        <w:rPr>
          <w:rStyle w:val="1-Char"/>
          <w:rtl/>
        </w:rPr>
      </w:pPr>
      <w:r w:rsidRPr="00376812">
        <w:rPr>
          <w:rStyle w:val="1-Char"/>
          <w:rFonts w:hint="cs"/>
          <w:rtl/>
        </w:rPr>
        <w:t>این درست است که تعداد زیادی از کسانی که دچار نقص عقلانی هستند در زندان‌ها به سر می‌برند، اما نباید از یاد ببریم که بیشتر دیوانگان تحصیلکرده همچنان آزاد و رها می‌گردند!</w:t>
      </w:r>
    </w:p>
    <w:p w:rsidR="00A627C8" w:rsidRPr="00376812" w:rsidRDefault="00A627C8" w:rsidP="00376812">
      <w:pPr>
        <w:ind w:firstLine="284"/>
        <w:jc w:val="both"/>
        <w:rPr>
          <w:rStyle w:val="1-Char"/>
          <w:rtl/>
        </w:rPr>
      </w:pPr>
      <w:r w:rsidRPr="00376812">
        <w:rPr>
          <w:rStyle w:val="1-Char"/>
          <w:rFonts w:hint="cs"/>
          <w:rtl/>
        </w:rPr>
        <w:t>«بی‌شک، این فراوانیِ تعداد بیماران اعصاب و روان دلیل کوبنده‌ای است بر این که تمدن معاصر دست به گریبان کمبودهای مخاطره‌انگیزی است، و عادات نوین بشر که در این زندگی جدید به</w:t>
      </w:r>
      <w:r w:rsidR="00477E98" w:rsidRPr="00376812">
        <w:rPr>
          <w:rStyle w:val="1-Char"/>
          <w:rFonts w:hint="cs"/>
          <w:rtl/>
        </w:rPr>
        <w:t xml:space="preserve"> آن‌ها </w:t>
      </w:r>
      <w:r w:rsidRPr="00376812">
        <w:rPr>
          <w:rStyle w:val="1-Char"/>
          <w:rFonts w:hint="cs"/>
          <w:rtl/>
        </w:rPr>
        <w:t>خوگرفته است، هرگز به بهسازی وضع سلامت عقلانی و روانی ما افراد بشر نیانجامیده است».</w:t>
      </w:r>
    </w:p>
    <w:p w:rsidR="00A627C8" w:rsidRPr="00376812" w:rsidRDefault="00A627C8" w:rsidP="00376812">
      <w:pPr>
        <w:ind w:firstLine="284"/>
        <w:jc w:val="both"/>
        <w:rPr>
          <w:rStyle w:val="1-Char"/>
          <w:rtl/>
        </w:rPr>
      </w:pPr>
      <w:r w:rsidRPr="00376812">
        <w:rPr>
          <w:rStyle w:val="1-Char"/>
          <w:rFonts w:hint="cs"/>
          <w:rtl/>
        </w:rPr>
        <w:t>در میان ادبیات و روزنامه‌نگاری، تقریباً همه روزه گزارش‌های تازه‌ای را از نارضایتی و پریشانی و پراکندگی حاکم بر جهان غرب، می‌خوانیم که هم</w:t>
      </w:r>
      <w:r w:rsidR="000A57AE">
        <w:rPr>
          <w:rStyle w:val="1-Char"/>
          <w:rFonts w:hint="cs"/>
          <w:rtl/>
        </w:rPr>
        <w:t>ۀ</w:t>
      </w:r>
      <w:r w:rsidRPr="00376812">
        <w:rPr>
          <w:rStyle w:val="1-Char"/>
          <w:rFonts w:hint="cs"/>
          <w:rtl/>
        </w:rPr>
        <w:t xml:space="preserve"> دستاوردهای انحراف از ایمان به خدا و آخرت و غرق‌شدن در مسائل مادیِ صرف، به شمار می‌آیند.</w:t>
      </w:r>
    </w:p>
    <w:p w:rsidR="00A627C8" w:rsidRPr="00376812" w:rsidRDefault="00A627C8" w:rsidP="00376812">
      <w:pPr>
        <w:ind w:firstLine="284"/>
        <w:jc w:val="both"/>
        <w:rPr>
          <w:rStyle w:val="1-Char"/>
          <w:rtl/>
        </w:rPr>
      </w:pPr>
      <w:r w:rsidRPr="00376812">
        <w:rPr>
          <w:rStyle w:val="1-Char"/>
          <w:rFonts w:hint="cs"/>
          <w:rtl/>
        </w:rPr>
        <w:t>من در اینجا فق</w:t>
      </w:r>
      <w:r w:rsidR="001B0024" w:rsidRPr="00376812">
        <w:rPr>
          <w:rStyle w:val="1-Char"/>
          <w:rFonts w:hint="cs"/>
          <w:rtl/>
        </w:rPr>
        <w:t>ط با آوردن یک نمونه اکتفا می‌کن</w:t>
      </w:r>
      <w:r w:rsidRPr="00376812">
        <w:rPr>
          <w:rStyle w:val="1-Char"/>
          <w:rFonts w:hint="cs"/>
          <w:rtl/>
        </w:rPr>
        <w:t>م که ماجراهای «یک روز» را در روزنام</w:t>
      </w:r>
      <w:r w:rsidR="000A57AE">
        <w:rPr>
          <w:rStyle w:val="1-Char"/>
          <w:rFonts w:hint="cs"/>
          <w:rtl/>
        </w:rPr>
        <w:t>ۀ</w:t>
      </w:r>
      <w:r w:rsidRPr="00376812">
        <w:rPr>
          <w:rStyle w:val="1-Char"/>
          <w:rFonts w:hint="cs"/>
          <w:rtl/>
        </w:rPr>
        <w:t xml:space="preserve"> «الاخبار» چاپ قاهره منعکس می‌گرداند. در روز 12 / 2 / 1960</w:t>
      </w:r>
      <w:r w:rsidR="001B0024" w:rsidRPr="00376812">
        <w:rPr>
          <w:rStyle w:val="1-Char"/>
          <w:rFonts w:hint="cs"/>
          <w:rtl/>
        </w:rPr>
        <w:t>م</w:t>
      </w:r>
      <w:r w:rsidRPr="00376812">
        <w:rPr>
          <w:rStyle w:val="1-Char"/>
          <w:rFonts w:hint="cs"/>
          <w:rtl/>
        </w:rPr>
        <w:t xml:space="preserve"> در ستون «اخبار ادبی» این روزنامه تحت عنوان «افیون و فشارهای روحی» این خبر درج گردید:</w:t>
      </w:r>
    </w:p>
    <w:p w:rsidR="00A627C8" w:rsidRPr="00376812" w:rsidRDefault="00A627C8" w:rsidP="00376812">
      <w:pPr>
        <w:ind w:firstLine="284"/>
        <w:jc w:val="both"/>
        <w:rPr>
          <w:rStyle w:val="1-Char"/>
          <w:rtl/>
        </w:rPr>
      </w:pPr>
      <w:r w:rsidRPr="00376812">
        <w:rPr>
          <w:rStyle w:val="1-Char"/>
          <w:rFonts w:hint="cs"/>
          <w:rtl/>
        </w:rPr>
        <w:t xml:space="preserve">«پلیس آمریکا ده‌ها تن از اهل ادب و شعر از «جمعیت ادیبان ناراضی» را بازداشت کرد. علت بازداشت این افراد، اعتراضی به آثار هنری آنان نبود، بلکه اعتراض به رفتار اجتماعی آنان بود. اتهام آنان سر و کار داشتن با افیون، و دفاع از مواد مخدر با وضعی خصومت‌آمیز بود. به دنبال بازداشت این گروه، ویلیام روراک یکی از اعضای همین جمعیت بیانیه‌ای صادر کرد که طی آن </w:t>
      </w:r>
      <w:r w:rsidR="001B0024" w:rsidRPr="00376812">
        <w:rPr>
          <w:rStyle w:val="1-Char"/>
          <w:rFonts w:hint="cs"/>
          <w:rtl/>
        </w:rPr>
        <w:t>آ</w:t>
      </w:r>
      <w:r w:rsidRPr="00376812">
        <w:rPr>
          <w:rStyle w:val="1-Char"/>
          <w:rFonts w:hint="cs"/>
          <w:rtl/>
        </w:rPr>
        <w:t>مده بود: زندگی تلخ شده است. مردم در رنج دائمی به سر می‌برند. برای گریز از فشارهای روحی هیچ وسیله‌ای نیست به جز تسلیم رؤیاهای خویش و یک کسالت لذتبخش گردیدن!...»</w:t>
      </w:r>
    </w:p>
    <w:p w:rsidR="00A627C8" w:rsidRPr="0062758D" w:rsidRDefault="00A627C8" w:rsidP="0062758D">
      <w:pPr>
        <w:pStyle w:val="3-"/>
        <w:rPr>
          <w:rStyle w:val="1-Char"/>
          <w:rFonts w:ascii="IRZar" w:hAnsi="IRZar" w:cs="IRZar"/>
          <w:sz w:val="24"/>
          <w:szCs w:val="24"/>
          <w:rtl/>
        </w:rPr>
      </w:pPr>
      <w:bookmarkStart w:id="336" w:name="_Toc258768137"/>
      <w:bookmarkStart w:id="337" w:name="_Toc429312950"/>
      <w:r w:rsidRPr="0062758D">
        <w:rPr>
          <w:rStyle w:val="1-Char"/>
          <w:rFonts w:ascii="IRZar" w:hAnsi="IRZar" w:cs="IRZar" w:hint="cs"/>
          <w:sz w:val="24"/>
          <w:szCs w:val="24"/>
          <w:rtl/>
        </w:rPr>
        <w:t>این نسل بی‌حد و مرز و بی‌قید و بند و فاقد امید</w:t>
      </w:r>
      <w:bookmarkEnd w:id="336"/>
      <w:bookmarkEnd w:id="337"/>
    </w:p>
    <w:p w:rsidR="00A627C8" w:rsidRPr="00376812" w:rsidRDefault="00A627C8" w:rsidP="00376812">
      <w:pPr>
        <w:ind w:firstLine="284"/>
        <w:jc w:val="both"/>
        <w:rPr>
          <w:rStyle w:val="1-Char"/>
          <w:rtl/>
        </w:rPr>
      </w:pPr>
      <w:r w:rsidRPr="00376812">
        <w:rPr>
          <w:rStyle w:val="1-Char"/>
          <w:rFonts w:hint="cs"/>
          <w:rtl/>
        </w:rPr>
        <w:t>در روزنام</w:t>
      </w:r>
      <w:r w:rsidR="000A57AE">
        <w:rPr>
          <w:rStyle w:val="1-Char"/>
          <w:rFonts w:hint="cs"/>
          <w:rtl/>
        </w:rPr>
        <w:t>ۀ</w:t>
      </w:r>
      <w:r w:rsidRPr="00376812">
        <w:rPr>
          <w:rStyle w:val="1-Char"/>
          <w:rFonts w:hint="cs"/>
          <w:rtl/>
        </w:rPr>
        <w:t xml:space="preserve"> همان روز انیس منصور تحت عنوان فوق نوشت:</w:t>
      </w:r>
    </w:p>
    <w:p w:rsidR="00A627C8" w:rsidRPr="00376812" w:rsidRDefault="00A627C8" w:rsidP="00376812">
      <w:pPr>
        <w:ind w:firstLine="284"/>
        <w:jc w:val="both"/>
        <w:rPr>
          <w:rStyle w:val="1-Char"/>
          <w:rtl/>
        </w:rPr>
      </w:pPr>
      <w:r w:rsidRPr="00376812">
        <w:rPr>
          <w:rStyle w:val="1-Char"/>
          <w:rFonts w:hint="cs"/>
          <w:rtl/>
        </w:rPr>
        <w:t>«این عبارت نویسند</w:t>
      </w:r>
      <w:r w:rsidR="000A57AE">
        <w:rPr>
          <w:rStyle w:val="1-Char"/>
          <w:rFonts w:hint="cs"/>
          <w:rtl/>
        </w:rPr>
        <w:t>ۀ</w:t>
      </w:r>
      <w:r w:rsidRPr="00376812">
        <w:rPr>
          <w:rStyle w:val="1-Char"/>
          <w:rFonts w:hint="cs"/>
          <w:rtl/>
        </w:rPr>
        <w:t xml:space="preserve"> فرانسوی، شارل مولیه، در قسمت سوم کتاب «ادبیات قرن بیستم و مسیحیت» او ا</w:t>
      </w:r>
      <w:r w:rsidR="001B0024" w:rsidRPr="00376812">
        <w:rPr>
          <w:rStyle w:val="1-Char"/>
          <w:rFonts w:hint="cs"/>
          <w:rtl/>
        </w:rPr>
        <w:t>ست که جمعاً در 500 ص</w:t>
      </w:r>
      <w:r w:rsidRPr="00376812">
        <w:rPr>
          <w:rStyle w:val="1-Char"/>
          <w:rFonts w:hint="cs"/>
          <w:rtl/>
        </w:rPr>
        <w:t>ف</w:t>
      </w:r>
      <w:r w:rsidR="001B0024" w:rsidRPr="00376812">
        <w:rPr>
          <w:rStyle w:val="1-Char"/>
          <w:rFonts w:hint="cs"/>
          <w:rtl/>
        </w:rPr>
        <w:t>حه</w:t>
      </w:r>
      <w:r w:rsidRPr="00376812">
        <w:rPr>
          <w:rStyle w:val="1-Char"/>
          <w:rFonts w:hint="cs"/>
          <w:rtl/>
        </w:rPr>
        <w:t xml:space="preserve"> تألیف کرده است. وی در هرسه بخش این کتاب نه از مسیحیت دفاع می‌کند و نه به آن حمله می‌برد. تنها آن را به صورت دیوار بزرگی نشان می‌دهد که تم</w:t>
      </w:r>
      <w:r w:rsidR="001B0024" w:rsidRPr="00376812">
        <w:rPr>
          <w:rStyle w:val="1-Char"/>
          <w:rFonts w:hint="cs"/>
          <w:rtl/>
        </w:rPr>
        <w:t>دن غربی هرگاه که گرفتار رنج‌های</w:t>
      </w:r>
      <w:r w:rsidRPr="00376812">
        <w:rPr>
          <w:rStyle w:val="1-Char"/>
          <w:rFonts w:hint="cs"/>
          <w:rtl/>
        </w:rPr>
        <w:t xml:space="preserve"> روحی می‌شود، به آن پناه می‌برد. این کتاب بهترین و جامعترین کتاب</w:t>
      </w:r>
      <w:r w:rsidR="00553F01">
        <w:rPr>
          <w:rStyle w:val="1-Char"/>
          <w:rFonts w:hint="cs"/>
          <w:rtl/>
        </w:rPr>
        <w:t xml:space="preserve"> دربارۀ </w:t>
      </w:r>
      <w:r w:rsidRPr="00376812">
        <w:rPr>
          <w:rStyle w:val="1-Char"/>
          <w:rFonts w:hint="cs"/>
          <w:rtl/>
        </w:rPr>
        <w:t>ادبیات قرن بیستم است</w:t>
      </w:r>
      <w:r w:rsidR="001B0024" w:rsidRPr="00376812">
        <w:rPr>
          <w:rStyle w:val="1-Char"/>
          <w:rFonts w:hint="cs"/>
          <w:rtl/>
        </w:rPr>
        <w:t>؛</w:t>
      </w:r>
      <w:r w:rsidRPr="00376812">
        <w:rPr>
          <w:rStyle w:val="1-Char"/>
          <w:rFonts w:hint="cs"/>
          <w:rtl/>
        </w:rPr>
        <w:t xml:space="preserve"> زیرا</w:t>
      </w:r>
      <w:r w:rsidR="00553F01">
        <w:rPr>
          <w:rStyle w:val="1-Char"/>
          <w:rFonts w:hint="cs"/>
          <w:rtl/>
        </w:rPr>
        <w:t xml:space="preserve"> دربارۀ </w:t>
      </w:r>
      <w:r w:rsidRPr="00376812">
        <w:rPr>
          <w:rStyle w:val="1-Char"/>
          <w:rFonts w:hint="cs"/>
          <w:rtl/>
        </w:rPr>
        <w:t>ادبیات قرن بیستم اصولاً کتاب جامعی تألیف نشده است، و هم</w:t>
      </w:r>
      <w:r w:rsidR="000A57AE">
        <w:rPr>
          <w:rStyle w:val="1-Char"/>
          <w:rFonts w:hint="cs"/>
          <w:rtl/>
        </w:rPr>
        <w:t>ۀ</w:t>
      </w:r>
      <w:r w:rsidRPr="00376812">
        <w:rPr>
          <w:rStyle w:val="1-Char"/>
          <w:rFonts w:hint="cs"/>
          <w:rtl/>
        </w:rPr>
        <w:t xml:space="preserve"> کتاب‌هایی که در این رابطه منتشر گردیده</w:t>
      </w:r>
      <w:r w:rsidR="003C024C" w:rsidRPr="00376812">
        <w:rPr>
          <w:rStyle w:val="1-Char"/>
          <w:rFonts w:hint="cs"/>
          <w:rtl/>
        </w:rPr>
        <w:t>‌اند،</w:t>
      </w:r>
      <w:r w:rsidRPr="00376812">
        <w:rPr>
          <w:rStyle w:val="1-Char"/>
          <w:rFonts w:hint="cs"/>
          <w:rtl/>
        </w:rPr>
        <w:t xml:space="preserve"> تحقیقات ویژ</w:t>
      </w:r>
      <w:r w:rsidR="001B0024" w:rsidRPr="00376812">
        <w:rPr>
          <w:rStyle w:val="1-Char"/>
          <w:rFonts w:hint="cs"/>
          <w:rtl/>
        </w:rPr>
        <w:t>ه</w:t>
      </w:r>
      <w:r w:rsidRPr="00376812">
        <w:rPr>
          <w:rStyle w:val="1-Char"/>
          <w:rFonts w:hint="cs"/>
          <w:rtl/>
        </w:rPr>
        <w:t xml:space="preserve"> مفصلی است که</w:t>
      </w:r>
      <w:r w:rsidR="00553F01">
        <w:rPr>
          <w:rStyle w:val="1-Char"/>
          <w:rFonts w:hint="cs"/>
          <w:rtl/>
        </w:rPr>
        <w:t xml:space="preserve"> دربارۀ </w:t>
      </w:r>
      <w:r w:rsidRPr="00376812">
        <w:rPr>
          <w:rStyle w:val="1-Char"/>
          <w:rFonts w:hint="cs"/>
          <w:rtl/>
        </w:rPr>
        <w:t>بسیاری از این ادیان بر روی کاغذ آمده است: این تحقیقات موضوعی را تنها شارل مولیه صبورانه و مصرانه وجه</w:t>
      </w:r>
      <w:r w:rsidR="000A57AE">
        <w:rPr>
          <w:rStyle w:val="1-Char"/>
          <w:rFonts w:hint="cs"/>
          <w:rtl/>
        </w:rPr>
        <w:t>ۀ</w:t>
      </w:r>
      <w:r w:rsidRPr="00376812">
        <w:rPr>
          <w:rStyle w:val="1-Char"/>
          <w:rFonts w:hint="cs"/>
          <w:rtl/>
        </w:rPr>
        <w:t xml:space="preserve"> همت خویش قرار داده است.</w:t>
      </w:r>
    </w:p>
    <w:p w:rsidR="00A627C8" w:rsidRPr="00376812" w:rsidRDefault="00A627C8" w:rsidP="00376812">
      <w:pPr>
        <w:ind w:firstLine="284"/>
        <w:jc w:val="both"/>
        <w:rPr>
          <w:rStyle w:val="1-Char"/>
          <w:rtl/>
        </w:rPr>
      </w:pPr>
      <w:r w:rsidRPr="00376812">
        <w:rPr>
          <w:rStyle w:val="1-Char"/>
          <w:rFonts w:hint="cs"/>
          <w:rtl/>
        </w:rPr>
        <w:t>مؤلف بر متون ادبی تکیه می‌کند، و هیچ حکمی را صادر نمی‌کند، مگر آن که در دست یا در جیب خود مستندات آن حکم را موجود داشته باشد. وی به هنگام صدور حکم هیچگونه روابط و داد و ستدی را منظور نمی‌دارد، و احکام خود را به صورت علنی در دادگاه نقد ادبی صادر می‌گرداند.</w:t>
      </w:r>
    </w:p>
    <w:p w:rsidR="00A627C8" w:rsidRPr="00376812" w:rsidRDefault="00A627C8" w:rsidP="00376812">
      <w:pPr>
        <w:ind w:firstLine="284"/>
        <w:jc w:val="both"/>
        <w:rPr>
          <w:rStyle w:val="1-Char"/>
          <w:rtl/>
        </w:rPr>
      </w:pPr>
      <w:r w:rsidRPr="00376812">
        <w:rPr>
          <w:rStyle w:val="1-Char"/>
          <w:rFonts w:hint="cs"/>
          <w:rtl/>
        </w:rPr>
        <w:t>نویسنده در قسمت سوم از کتابش به سراغ آثار عمیق مالرو، کافکا، فرکور، شوهاخوف، مولنیه، بومبار، فرانسواز ساجان ولادیستاس ریمون رفته است. به نظر مؤلفِ فیلسوف سیاستمدار موسیقیدان خلبان، «آندریه مالرو»، برای نخستین بار انگشت روی این خطری که در انتظار انسانیت است، گذاشته است. او تنها کسی بود که بیش از یک ربع قرن پیش این در</w:t>
      </w:r>
      <w:r w:rsidR="00357D49" w:rsidRPr="00376812">
        <w:rPr>
          <w:rStyle w:val="1-Char"/>
          <w:rFonts w:hint="cs"/>
          <w:rtl/>
        </w:rPr>
        <w:t>د</w:t>
      </w:r>
      <w:r w:rsidRPr="00376812">
        <w:rPr>
          <w:rStyle w:val="1-Char"/>
          <w:rFonts w:hint="cs"/>
          <w:rtl/>
        </w:rPr>
        <w:t>مندی روح اروپایی را کشف کرد، و نیز «مالرو» بود که روح پریشانی و افسوس را در ادبیات فرانسه و اروپا دمید.</w:t>
      </w:r>
    </w:p>
    <w:p w:rsidR="00A627C8" w:rsidRPr="00376812" w:rsidRDefault="00A627C8" w:rsidP="00376812">
      <w:pPr>
        <w:ind w:firstLine="284"/>
        <w:jc w:val="both"/>
        <w:rPr>
          <w:rStyle w:val="1-Char"/>
          <w:rtl/>
        </w:rPr>
      </w:pPr>
      <w:r w:rsidRPr="00376812">
        <w:rPr>
          <w:rStyle w:val="1-Char"/>
          <w:rFonts w:hint="cs"/>
          <w:rtl/>
        </w:rPr>
        <w:t>شگفت‌تر از هم</w:t>
      </w:r>
      <w:r w:rsidR="000A57AE">
        <w:rPr>
          <w:rStyle w:val="1-Char"/>
          <w:rFonts w:hint="cs"/>
          <w:rtl/>
        </w:rPr>
        <w:t>ۀ</w:t>
      </w:r>
      <w:r w:rsidRPr="00376812">
        <w:rPr>
          <w:rStyle w:val="1-Char"/>
          <w:rFonts w:hint="cs"/>
          <w:rtl/>
        </w:rPr>
        <w:t xml:space="preserve"> مطالب در قسمت سوم کتاب، سخنی است که مؤلف</w:t>
      </w:r>
      <w:r w:rsidR="00553F01">
        <w:rPr>
          <w:rStyle w:val="1-Char"/>
          <w:rFonts w:hint="cs"/>
          <w:rtl/>
        </w:rPr>
        <w:t xml:space="preserve"> دربارۀ </w:t>
      </w:r>
      <w:r w:rsidRPr="00376812">
        <w:rPr>
          <w:rStyle w:val="1-Char"/>
          <w:rFonts w:hint="cs"/>
          <w:rtl/>
        </w:rPr>
        <w:t>ادیب فرانسوی، خانم «فرانسواز ساجان» می‌گوید که دو داستان از نوشته‌های او ی</w:t>
      </w:r>
      <w:r w:rsidR="00357D49" w:rsidRPr="00376812">
        <w:rPr>
          <w:rStyle w:val="1-Char"/>
          <w:rFonts w:hint="cs"/>
          <w:rtl/>
        </w:rPr>
        <w:t>کی به نام «خوش آمدی‌ای اندوه»</w:t>
      </w:r>
      <w:r w:rsidRPr="00376812">
        <w:rPr>
          <w:rStyle w:val="1-Char"/>
          <w:rFonts w:hint="cs"/>
          <w:rtl/>
        </w:rPr>
        <w:t xml:space="preserve"> و دیگری به نام «تبسم گونه» تا آن زمان منتشر شده بود. به نظر وی، ساجان روح ناامیدی و تلخی و بی‌بندوباری و باری به هرجهت زیستن را در نوشته‌هایش به بیان کشیده است. همان روحی را که سارتر پس از جنگ جهانی دوم به تعبیر و توصیف آن پرداخت. اگر کسی به یاد داشته باشد که سارتر در نخستین شماره‌های مجل</w:t>
      </w:r>
      <w:r w:rsidR="000A57AE">
        <w:rPr>
          <w:rStyle w:val="1-Char"/>
          <w:rFonts w:hint="cs"/>
          <w:rtl/>
        </w:rPr>
        <w:t>ۀ</w:t>
      </w:r>
      <w:r w:rsidRPr="00376812">
        <w:rPr>
          <w:rStyle w:val="1-Char"/>
          <w:rFonts w:hint="cs"/>
          <w:rtl/>
        </w:rPr>
        <w:t xml:space="preserve"> «دوران‌های جدید» می‌نوشت، فریاد وی به گوشش می‌رسد که می‌گفت: «در فرانسه گر</w:t>
      </w:r>
      <w:r w:rsidR="00357D49" w:rsidRPr="00376812">
        <w:rPr>
          <w:rStyle w:val="1-Char"/>
          <w:rFonts w:hint="cs"/>
          <w:rtl/>
        </w:rPr>
        <w:t>چ</w:t>
      </w:r>
      <w:r w:rsidRPr="00376812">
        <w:rPr>
          <w:rStyle w:val="1-Char"/>
          <w:rFonts w:hint="cs"/>
          <w:rtl/>
        </w:rPr>
        <w:t>ه، جنگ پایان پذیرفته، ولی هنوز صلح برقرار نشده است. ما در رنج میان دو جنگ به سر می‌بریم. دروغ می‌گویند کسانی که می‌گویند: صلح در طبیعت اشیاء است و جنگ یک مسأل</w:t>
      </w:r>
      <w:r w:rsidR="000A57AE">
        <w:rPr>
          <w:rStyle w:val="1-Char"/>
          <w:rFonts w:hint="cs"/>
          <w:rtl/>
        </w:rPr>
        <w:t>ۀ</w:t>
      </w:r>
      <w:r w:rsidRPr="00376812">
        <w:rPr>
          <w:rStyle w:val="1-Char"/>
          <w:rFonts w:hint="cs"/>
          <w:rtl/>
        </w:rPr>
        <w:t xml:space="preserve"> عارضی است... پس این چه چیزی است که ما در آن به سر می‌بریم؟ این جنگ و صلح باهم است. این یک رنج و دردسر دائمی است؟!»</w:t>
      </w:r>
    </w:p>
    <w:p w:rsidR="00A627C8" w:rsidRPr="00376812" w:rsidRDefault="00A627C8" w:rsidP="00376812">
      <w:pPr>
        <w:ind w:firstLine="284"/>
        <w:jc w:val="both"/>
        <w:rPr>
          <w:rStyle w:val="1-Char"/>
          <w:rtl/>
        </w:rPr>
      </w:pPr>
      <w:r w:rsidRPr="00376812">
        <w:rPr>
          <w:rStyle w:val="1-Char"/>
          <w:rFonts w:hint="cs"/>
          <w:rtl/>
        </w:rPr>
        <w:t>این مطلبی که سارتر در</w:t>
      </w:r>
      <w:r w:rsidR="00477E98" w:rsidRPr="00376812">
        <w:rPr>
          <w:rStyle w:val="1-Char"/>
          <w:rFonts w:hint="cs"/>
          <w:rtl/>
        </w:rPr>
        <w:t xml:space="preserve"> داستان‌ها</w:t>
      </w:r>
      <w:r w:rsidRPr="00376812">
        <w:rPr>
          <w:rStyle w:val="1-Char"/>
          <w:rFonts w:hint="cs"/>
          <w:rtl/>
        </w:rPr>
        <w:t xml:space="preserve"> و کتاب‌هایش مطرح کرده، عبارت از عمق‌بخشیدن به احساس بدبختی و ناامیدی و تلخکامی است. «بروشرت»، شاعر آلمانی، نیز که در سال 1947 م از دنیا رفته است در داستان «جلوِ در» نظیر همان تعابیر دارد: «ما نسلی هستیم بدون دستاویز و فاقد عمق، عمق زندگی ما هاویه است. ما نسلی هستیم فاقد</w:t>
      </w:r>
      <w:r w:rsidR="00357D49" w:rsidRPr="00376812">
        <w:rPr>
          <w:rStyle w:val="1-Char"/>
          <w:rFonts w:hint="cs"/>
          <w:rtl/>
        </w:rPr>
        <w:t xml:space="preserve"> </w:t>
      </w:r>
      <w:r w:rsidRPr="00376812">
        <w:rPr>
          <w:rStyle w:val="1-Char"/>
          <w:rFonts w:hint="cs"/>
          <w:rtl/>
        </w:rPr>
        <w:t>دین و فاقدآسایش! خورشیدمان تابش چندانی ندارد. عشق‌مان وحشی و پرورش</w:t>
      </w:r>
      <w:r w:rsidRPr="00376812">
        <w:rPr>
          <w:rStyle w:val="1-Char"/>
          <w:rFonts w:hint="eastAsia"/>
          <w:rtl/>
        </w:rPr>
        <w:t>‌</w:t>
      </w:r>
      <w:r w:rsidRPr="00376812">
        <w:rPr>
          <w:rStyle w:val="1-Char"/>
          <w:rFonts w:hint="cs"/>
          <w:rtl/>
        </w:rPr>
        <w:t>نیافته است. جوانان‌مان هم از جوانی هیچ نمی‌فهمند!!</w:t>
      </w:r>
    </w:p>
    <w:p w:rsidR="00A627C8" w:rsidRPr="00376812" w:rsidRDefault="00A627C8" w:rsidP="00376812">
      <w:pPr>
        <w:ind w:firstLine="284"/>
        <w:jc w:val="both"/>
        <w:rPr>
          <w:rStyle w:val="1-Char"/>
          <w:rtl/>
        </w:rPr>
      </w:pPr>
      <w:r w:rsidRPr="00376812">
        <w:rPr>
          <w:rStyle w:val="1-Char"/>
          <w:rFonts w:hint="cs"/>
          <w:rtl/>
        </w:rPr>
        <w:t>«ما نسلی هستیم بی‌قید و بند و بی‌حد و مرز، و هیچکس از ما حمایت نمی‌کند».</w:t>
      </w:r>
    </w:p>
    <w:p w:rsidR="00A627C8" w:rsidRPr="00376812" w:rsidRDefault="00A627C8" w:rsidP="00376812">
      <w:pPr>
        <w:ind w:firstLine="284"/>
        <w:jc w:val="both"/>
        <w:rPr>
          <w:rStyle w:val="1-Char"/>
          <w:rtl/>
        </w:rPr>
      </w:pPr>
      <w:r w:rsidRPr="00376812">
        <w:rPr>
          <w:rStyle w:val="1-Char"/>
          <w:rFonts w:hint="cs"/>
          <w:rtl/>
        </w:rPr>
        <w:t>ناگزیر، این سیمای جوان و در بند باید در چهر</w:t>
      </w:r>
      <w:r w:rsidR="000A57AE">
        <w:rPr>
          <w:rStyle w:val="1-Char"/>
          <w:rFonts w:hint="cs"/>
          <w:rtl/>
        </w:rPr>
        <w:t>ۀ</w:t>
      </w:r>
      <w:r w:rsidRPr="00376812">
        <w:rPr>
          <w:rStyle w:val="1-Char"/>
          <w:rFonts w:hint="cs"/>
          <w:rtl/>
        </w:rPr>
        <w:t xml:space="preserve"> دانشجویان دانشگاهی و دانش‌آموزان مدارس و درون دیرها نمودار می‌گردید. از درون همین دیرها، و از درون این رهبانیت جدید، فرانسواز ساجان بیرون آمد تا در هردو داستانش آگاهی دهد که: من فکر نمی‌کنم، و نمی‌توانم فکر کنم، و نمی‌توانم تنها بمانم، و نمی‌خواهم هیچکس دیگر نیز چنین باشد. من می‌خواهم مانندد یک شیء جدید زندگی کنم، هرچند توأم با شکنجه و عذاب باشد مهم اینست که «جدید» باشد.</w:t>
      </w:r>
    </w:p>
    <w:p w:rsidR="00A627C8" w:rsidRPr="00376812" w:rsidRDefault="00A627C8" w:rsidP="00376812">
      <w:pPr>
        <w:ind w:firstLine="284"/>
        <w:jc w:val="both"/>
        <w:rPr>
          <w:rStyle w:val="1-Char"/>
          <w:rtl/>
        </w:rPr>
      </w:pPr>
      <w:r w:rsidRPr="00376812">
        <w:rPr>
          <w:rStyle w:val="1-Char"/>
          <w:rFonts w:hint="cs"/>
          <w:rtl/>
        </w:rPr>
        <w:t>«سیسیل»، قهرمان «خوش آمدی‌ای اندوه» نیز همین کار را کرد. «دومنیک» دانشجوی حقوق و قهرمان داستان «تبسم گونه» نیز در این اظهارات هیچ تردید نکرد.</w:t>
      </w:r>
    </w:p>
    <w:p w:rsidR="00A627C8" w:rsidRPr="00376812" w:rsidRDefault="00A627C8" w:rsidP="00376812">
      <w:pPr>
        <w:ind w:firstLine="284"/>
        <w:jc w:val="both"/>
        <w:rPr>
          <w:rStyle w:val="1-Char"/>
          <w:rtl/>
        </w:rPr>
      </w:pPr>
      <w:r w:rsidRPr="00376812">
        <w:rPr>
          <w:rStyle w:val="1-Char"/>
          <w:rFonts w:hint="cs"/>
          <w:rtl/>
        </w:rPr>
        <w:t>«سیسیل» و «دومنیک» دو چهره از فرزندان این نسل</w:t>
      </w:r>
      <w:r w:rsidR="003C024C" w:rsidRPr="00376812">
        <w:rPr>
          <w:rStyle w:val="1-Char"/>
          <w:rFonts w:hint="cs"/>
          <w:rtl/>
        </w:rPr>
        <w:t xml:space="preserve">‌اند </w:t>
      </w:r>
      <w:r w:rsidRPr="00376812">
        <w:rPr>
          <w:rStyle w:val="1-Char"/>
          <w:rFonts w:hint="cs"/>
          <w:rtl/>
        </w:rPr>
        <w:t>که دردمندانه تلاش می‌کنند و به این سوی و آن سوی می‌روند و می‌آیند، و در تاریکی می‌جنگند و فریاد می‌زنند، نه حد و مرز و قید و بندی می‌شناسند که به آن ایمان داشته باشند، و نه امیدوار به آنند که روزگاری امیدی به آینده پیدا کنند».</w:t>
      </w:r>
    </w:p>
    <w:p w:rsidR="00A627C8" w:rsidRPr="00376812" w:rsidRDefault="00A627C8" w:rsidP="00376812">
      <w:pPr>
        <w:ind w:firstLine="284"/>
        <w:jc w:val="both"/>
        <w:rPr>
          <w:rStyle w:val="1-Char"/>
          <w:rtl/>
        </w:rPr>
      </w:pPr>
      <w:r w:rsidRPr="00376812">
        <w:rPr>
          <w:rStyle w:val="1-Char"/>
          <w:rFonts w:hint="cs"/>
          <w:rtl/>
        </w:rPr>
        <w:t>این مقدار مدارک برای اثبات مورد نظر ما کافی به نظر می‌رسد.</w:t>
      </w:r>
    </w:p>
    <w:p w:rsidR="00A627C8" w:rsidRPr="0062758D" w:rsidRDefault="00A627C8" w:rsidP="0062758D">
      <w:pPr>
        <w:pStyle w:val="3-"/>
        <w:rPr>
          <w:rStyle w:val="1-Char"/>
          <w:rFonts w:ascii="IRZar" w:hAnsi="IRZar" w:cs="IRZar"/>
          <w:sz w:val="24"/>
          <w:szCs w:val="24"/>
          <w:rtl/>
        </w:rPr>
      </w:pPr>
      <w:bookmarkStart w:id="338" w:name="_Toc258768138"/>
      <w:bookmarkStart w:id="339" w:name="_Toc429312951"/>
      <w:r w:rsidRPr="0062758D">
        <w:rPr>
          <w:rStyle w:val="1-Char"/>
          <w:rFonts w:ascii="IRZar" w:hAnsi="IRZar" w:cs="IRZar" w:hint="cs"/>
          <w:sz w:val="24"/>
          <w:szCs w:val="24"/>
          <w:rtl/>
        </w:rPr>
        <w:t>آزادی شخصی و ره</w:t>
      </w:r>
      <w:r w:rsidR="009225EB" w:rsidRPr="0062758D">
        <w:rPr>
          <w:rStyle w:val="1-Char"/>
          <w:rFonts w:ascii="IRZar" w:hAnsi="IRZar" w:cs="IRZar" w:hint="eastAsia"/>
          <w:sz w:val="24"/>
          <w:szCs w:val="24"/>
          <w:rtl/>
        </w:rPr>
        <w:t>‌</w:t>
      </w:r>
      <w:r w:rsidR="009225EB" w:rsidRPr="0062758D">
        <w:rPr>
          <w:rStyle w:val="1-Char"/>
          <w:rFonts w:ascii="IRZar" w:hAnsi="IRZar" w:cs="IRZar" w:hint="cs"/>
          <w:sz w:val="24"/>
          <w:szCs w:val="24"/>
          <w:rtl/>
        </w:rPr>
        <w:t>آ</w:t>
      </w:r>
      <w:r w:rsidRPr="0062758D">
        <w:rPr>
          <w:rStyle w:val="1-Char"/>
          <w:rFonts w:ascii="IRZar" w:hAnsi="IRZar" w:cs="IRZar" w:hint="cs"/>
          <w:sz w:val="24"/>
          <w:szCs w:val="24"/>
          <w:rtl/>
        </w:rPr>
        <w:t>وردهای آن</w:t>
      </w:r>
      <w:bookmarkEnd w:id="338"/>
      <w:bookmarkEnd w:id="339"/>
    </w:p>
    <w:p w:rsidR="00A627C8" w:rsidRPr="00376812" w:rsidRDefault="00A627C8" w:rsidP="001A2BCB">
      <w:pPr>
        <w:ind w:firstLine="284"/>
        <w:jc w:val="both"/>
        <w:rPr>
          <w:rStyle w:val="1-Char"/>
          <w:rtl/>
        </w:rPr>
      </w:pPr>
      <w:r w:rsidRPr="00376812">
        <w:rPr>
          <w:rStyle w:val="1-Char"/>
          <w:rFonts w:hint="cs"/>
          <w:rtl/>
        </w:rPr>
        <w:t>اما «آزادی شخصی» که هواداران اندیشه‌های مادی و الحادی ادعا می‌کنند، آن را در پرتو «خلاصی یافتن» از دین و ایمان و اعتقاد به غیب و اخلاق ارتجاعی مذهبی به دست آورده</w:t>
      </w:r>
      <w:r w:rsidR="001A2BCB">
        <w:rPr>
          <w:rStyle w:val="1-Char"/>
          <w:rFonts w:hint="eastAsia"/>
          <w:rtl/>
        </w:rPr>
        <w:t>‌</w:t>
      </w:r>
      <w:r w:rsidRPr="00376812">
        <w:rPr>
          <w:rStyle w:val="1-Char"/>
          <w:rFonts w:hint="cs"/>
          <w:rtl/>
        </w:rPr>
        <w:t>اند؛ چیز</w:t>
      </w:r>
      <w:r w:rsidR="009225EB" w:rsidRPr="00376812">
        <w:rPr>
          <w:rStyle w:val="1-Char"/>
          <w:rFonts w:hint="cs"/>
          <w:rtl/>
        </w:rPr>
        <w:t>ی</w:t>
      </w:r>
      <w:r w:rsidRPr="00376812">
        <w:rPr>
          <w:rStyle w:val="1-Char"/>
          <w:rFonts w:hint="cs"/>
          <w:rtl/>
        </w:rPr>
        <w:t xml:space="preserve"> که ما می‌خواهیم</w:t>
      </w:r>
      <w:r w:rsidR="00553F01">
        <w:rPr>
          <w:rStyle w:val="1-Char"/>
          <w:rFonts w:hint="cs"/>
          <w:rtl/>
        </w:rPr>
        <w:t xml:space="preserve"> دربارۀ </w:t>
      </w:r>
      <w:r w:rsidRPr="00376812">
        <w:rPr>
          <w:rStyle w:val="1-Char"/>
          <w:rFonts w:hint="cs"/>
          <w:rtl/>
        </w:rPr>
        <w:t>آن بگوییم، اینست که اگر آزادی به معنای برخورداری بی‌حساب و کتاب از شهوات باشد و بیشرمانه به دنبال بهره‌برداری‌های جسمانی‌رفتن و از قید فضائل و اخلاق و ارزش‌های والای معنوی که پربهاترین میراث انسانیت در تاریخ طولانی زندگی بشر است، بیرون آمدن! این آزادی دیگر درآمدی نخواهد بود که به دنبال آن بدوند! یا غنیمتی نخواهد بود که برای دست‌یافتن به آن حرص بزنند. این یک خسارت سهمگین است که بر بشریت تحمیل شده است، و عقب‌نشینی نازیبای مفاهیم انسانی است که انسان با آن مفاهیم «انسان» شده است.</w:t>
      </w:r>
    </w:p>
    <w:p w:rsidR="00A627C8" w:rsidRPr="00376812" w:rsidRDefault="00A627C8" w:rsidP="00376812">
      <w:pPr>
        <w:ind w:firstLine="284"/>
        <w:jc w:val="both"/>
        <w:rPr>
          <w:rStyle w:val="1-Char"/>
          <w:rtl/>
        </w:rPr>
      </w:pPr>
      <w:r w:rsidRPr="00376812">
        <w:rPr>
          <w:rStyle w:val="1-Char"/>
          <w:rFonts w:hint="cs"/>
          <w:rtl/>
        </w:rPr>
        <w:t>قید و بندهایی که دین بر انسان تحمیل می‌کند، نمی‌خواهد کسی را شکنجه کند یا محروم سازد. دین می‌خواهد انسان را از این زندگی حیوانی پست ب</w:t>
      </w:r>
      <w:r w:rsidR="009225EB" w:rsidRPr="00376812">
        <w:rPr>
          <w:rStyle w:val="1-Char"/>
          <w:rFonts w:hint="cs"/>
          <w:rtl/>
        </w:rPr>
        <w:t xml:space="preserve">یرون </w:t>
      </w:r>
      <w:r w:rsidRPr="00376812">
        <w:rPr>
          <w:rStyle w:val="1-Char"/>
          <w:rFonts w:hint="cs"/>
          <w:rtl/>
        </w:rPr>
        <w:t>کند و به یک زندگی انسانی برتر و والاتر برکشد، تا بخش آسمانی انسان بر بخش زمینی‌اش پیروز گردد. روح نورانی‌اش بر پیرک</w:t>
      </w:r>
      <w:r w:rsidR="000A57AE">
        <w:rPr>
          <w:rStyle w:val="1-Char"/>
          <w:rFonts w:hint="cs"/>
          <w:rtl/>
        </w:rPr>
        <w:t>ۀ</w:t>
      </w:r>
      <w:r w:rsidRPr="00376812">
        <w:rPr>
          <w:rStyle w:val="1-Char"/>
          <w:rFonts w:hint="cs"/>
          <w:rtl/>
        </w:rPr>
        <w:t xml:space="preserve"> ظلمانی‌اش غلبه یابد. عقل و اراده‌اش بر شهوت حیوانی و درنده خویانه‌اش چیره گردد.</w:t>
      </w:r>
    </w:p>
    <w:p w:rsidR="00A627C8" w:rsidRPr="00376812" w:rsidRDefault="00A627C8" w:rsidP="00376812">
      <w:pPr>
        <w:ind w:firstLine="284"/>
        <w:jc w:val="both"/>
        <w:rPr>
          <w:rStyle w:val="1-Char"/>
          <w:rtl/>
        </w:rPr>
      </w:pPr>
      <w:r w:rsidRPr="00376812">
        <w:rPr>
          <w:rStyle w:val="1-Char"/>
          <w:rFonts w:hint="cs"/>
          <w:rtl/>
        </w:rPr>
        <w:t>این پیروزی بر نفس، گذشته از ارزش ذاتی و اخلاقی که دارد، انسان را از لذتی عمیق‌تر و با دوام‌تر از لذت برخورداری‌های حسی و جسمانی که لذت</w:t>
      </w:r>
      <w:r w:rsidR="00477E98" w:rsidRPr="00376812">
        <w:rPr>
          <w:rStyle w:val="1-Char"/>
          <w:rFonts w:hint="cs"/>
          <w:rtl/>
        </w:rPr>
        <w:t xml:space="preserve"> آن‌ها </w:t>
      </w:r>
      <w:r w:rsidRPr="00376812">
        <w:rPr>
          <w:rStyle w:val="1-Char"/>
          <w:rFonts w:hint="cs"/>
          <w:rtl/>
        </w:rPr>
        <w:t>چندلحظ</w:t>
      </w:r>
      <w:r w:rsidR="000A57AE">
        <w:rPr>
          <w:rStyle w:val="1-Char"/>
          <w:rFonts w:hint="cs"/>
          <w:rtl/>
        </w:rPr>
        <w:t>ۀ</w:t>
      </w:r>
      <w:r w:rsidRPr="00376812">
        <w:rPr>
          <w:rStyle w:val="1-Char"/>
          <w:rFonts w:hint="cs"/>
          <w:rtl/>
        </w:rPr>
        <w:t xml:space="preserve"> کوتاه بیشتر د</w:t>
      </w:r>
      <w:r w:rsidR="009225EB" w:rsidRPr="00376812">
        <w:rPr>
          <w:rStyle w:val="1-Char"/>
          <w:rFonts w:hint="cs"/>
          <w:rtl/>
        </w:rPr>
        <w:t>وا</w:t>
      </w:r>
      <w:r w:rsidRPr="00376812">
        <w:rPr>
          <w:rStyle w:val="1-Char"/>
          <w:rFonts w:hint="cs"/>
          <w:rtl/>
        </w:rPr>
        <w:t>م نمی‌یابد، و طولی نمی‌کشد که شرار</w:t>
      </w:r>
      <w:r w:rsidR="000A57AE">
        <w:rPr>
          <w:rStyle w:val="1-Char"/>
          <w:rFonts w:hint="cs"/>
          <w:rtl/>
        </w:rPr>
        <w:t>ۀ</w:t>
      </w:r>
      <w:r w:rsidRPr="00376812">
        <w:rPr>
          <w:rStyle w:val="1-Char"/>
          <w:rFonts w:hint="cs"/>
          <w:rtl/>
        </w:rPr>
        <w:t xml:space="preserve"> آن فرو می‌نشیند و خاکستر می‌گردد، برخوردار می‌کند.</w:t>
      </w:r>
    </w:p>
    <w:p w:rsidR="00A627C8" w:rsidRPr="00376812" w:rsidRDefault="00A627C8" w:rsidP="00376812">
      <w:pPr>
        <w:ind w:firstLine="284"/>
        <w:jc w:val="both"/>
        <w:rPr>
          <w:rStyle w:val="1-Char"/>
          <w:rtl/>
        </w:rPr>
      </w:pPr>
      <w:r w:rsidRPr="00376812">
        <w:rPr>
          <w:rStyle w:val="1-Char"/>
          <w:rFonts w:hint="cs"/>
          <w:rtl/>
        </w:rPr>
        <w:t>بگذریم از این که قید و بندهای دینی مفهوم دیگری نیز دارند که زندگی اجتماعی بشر بدون آن سامان نمی‌پذیرد. زندگی هیچگاه خالی از قید و بند نیست.</w:t>
      </w:r>
    </w:p>
    <w:p w:rsidR="00A627C8" w:rsidRPr="00376812" w:rsidRDefault="00A627C8" w:rsidP="00376812">
      <w:pPr>
        <w:ind w:firstLine="284"/>
        <w:jc w:val="both"/>
        <w:rPr>
          <w:rStyle w:val="1-Char"/>
          <w:rtl/>
        </w:rPr>
      </w:pPr>
      <w:r w:rsidRPr="00376812">
        <w:rPr>
          <w:rStyle w:val="1-Char"/>
          <w:rFonts w:hint="cs"/>
          <w:rtl/>
        </w:rPr>
        <w:t>برخورد منافع و همجواری انسان‌ها با یکدیگر، به هرحال، قید و بندهایی را به وجود می‌آورد. ممکن نیست که انسان بتواند آزاد و رها از هرگونه قید و بندی به سر ببرد، مگر آن که به فرض انسانی را، تصور کنیم که تنهای تنها در یک دشت وسیع مانند قهرمان داستان «حی بن یقظان» زندگی کند.</w:t>
      </w:r>
    </w:p>
    <w:p w:rsidR="00A627C8" w:rsidRPr="00376812" w:rsidRDefault="00A627C8" w:rsidP="00376812">
      <w:pPr>
        <w:ind w:firstLine="284"/>
        <w:jc w:val="both"/>
        <w:rPr>
          <w:rStyle w:val="1-Char"/>
          <w:rtl/>
        </w:rPr>
      </w:pPr>
      <w:r w:rsidRPr="00376812">
        <w:rPr>
          <w:rStyle w:val="1-Char"/>
          <w:rFonts w:hint="cs"/>
          <w:rtl/>
        </w:rPr>
        <w:t>ما مشاهده می‌کنیم که اتومبیل‌ها موظف</w:t>
      </w:r>
      <w:r w:rsidR="003C024C" w:rsidRPr="00376812">
        <w:rPr>
          <w:rStyle w:val="1-Char"/>
          <w:rFonts w:hint="cs"/>
          <w:rtl/>
        </w:rPr>
        <w:t xml:space="preserve">‌اند </w:t>
      </w:r>
      <w:r w:rsidRPr="00376812">
        <w:rPr>
          <w:rStyle w:val="1-Char"/>
          <w:rFonts w:hint="cs"/>
          <w:rtl/>
        </w:rPr>
        <w:t>در سمت راست جاده راه بروند. و پای هر چراغ قرمز بایستند، و برحسب مقررات راهنمایی و رانندگی در جاهای معینی دور بزنند. این انتقام‌گرفتن از اتومبیل‌ها و صاحبان‌شان نیست. صرفاً یک سازماندهی است که جلوگیری از تصادف اتومبیل‌ها با یکدیگر و سوارها با پیاده‌ها آن را اقتضا کرده است. اگر فرض کنیم یک جاده‌ای باشد که همیشه از عابر پیاده یا اتومبیل دیگری خالی باشد، آن وقت یک راننده می‌تواند با اتومبیلش در چنان جاده‌ای هرجا و به هرگونه که بخواهد براند.</w:t>
      </w:r>
    </w:p>
    <w:p w:rsidR="00A627C8" w:rsidRPr="00376812" w:rsidRDefault="00A627C8" w:rsidP="00376812">
      <w:pPr>
        <w:ind w:firstLine="284"/>
        <w:jc w:val="both"/>
        <w:rPr>
          <w:rStyle w:val="1-Char"/>
          <w:rtl/>
        </w:rPr>
      </w:pPr>
      <w:r w:rsidRPr="00376812">
        <w:rPr>
          <w:rStyle w:val="1-Char"/>
          <w:rFonts w:hint="cs"/>
          <w:rtl/>
        </w:rPr>
        <w:t>دین هم، به همین ترتیب، در آزادی فردی دخالت می‌کند. در بعضی موارد چراغ‌های قرمزی در برابر انسان روشن می‌کند، تا عبور و مرور انسان را تنظیم کند، و مسیر و حرکت او را در جاد</w:t>
      </w:r>
      <w:r w:rsidR="000A57AE">
        <w:rPr>
          <w:rStyle w:val="1-Char"/>
          <w:rFonts w:hint="cs"/>
          <w:rtl/>
        </w:rPr>
        <w:t>ۀ</w:t>
      </w:r>
      <w:r w:rsidRPr="00376812">
        <w:rPr>
          <w:rStyle w:val="1-Char"/>
          <w:rFonts w:hint="cs"/>
          <w:rtl/>
        </w:rPr>
        <w:t xml:space="preserve"> زندگی به نظم درآورد. این کار برای پیشگیری از تصادف او با دیگر مردمان است و برای حمایت او از خطری که ممکن است به او برسد، یا در اثر</w:t>
      </w:r>
      <w:r w:rsidR="003C024C" w:rsidRPr="00376812">
        <w:rPr>
          <w:rStyle w:val="1-Char"/>
          <w:rFonts w:hint="cs"/>
          <w:rtl/>
        </w:rPr>
        <w:t xml:space="preserve"> بی‌</w:t>
      </w:r>
      <w:r w:rsidRPr="00376812">
        <w:rPr>
          <w:rStyle w:val="1-Char"/>
          <w:rFonts w:hint="cs"/>
          <w:rtl/>
        </w:rPr>
        <w:t>قید و بندی او به دیگران برسد.</w:t>
      </w:r>
    </w:p>
    <w:p w:rsidR="00A627C8" w:rsidRPr="00376812" w:rsidRDefault="00A627C8" w:rsidP="00376812">
      <w:pPr>
        <w:ind w:firstLine="284"/>
        <w:jc w:val="both"/>
        <w:rPr>
          <w:rStyle w:val="1-Char"/>
          <w:rtl/>
        </w:rPr>
      </w:pPr>
      <w:r w:rsidRPr="00376812">
        <w:rPr>
          <w:rStyle w:val="1-Char"/>
          <w:rFonts w:hint="cs"/>
          <w:rtl/>
        </w:rPr>
        <w:t>هر جامعه‌ای که خودش را از این قید و بندها خلاص کند، یا این مقررات را تحقیر کند، خودش را به مخاطره انداخته است، و به لب</w:t>
      </w:r>
      <w:r w:rsidR="000A57AE">
        <w:rPr>
          <w:rStyle w:val="1-Char"/>
          <w:rFonts w:hint="cs"/>
          <w:rtl/>
        </w:rPr>
        <w:t>ۀ</w:t>
      </w:r>
      <w:r w:rsidRPr="00376812">
        <w:rPr>
          <w:rStyle w:val="1-Char"/>
          <w:rFonts w:hint="cs"/>
          <w:rtl/>
        </w:rPr>
        <w:t xml:space="preserve"> پرتگاه نزدیک ساخته است، هرچند تا زمان نگذرد و تجربه‌هایی شکل نگیرد، خطرهایی که در پیش هستند خود را نشان نمی‌دهند، و آثار هولناک بی‌قید و بندی آشکار نمی‌گردد.</w:t>
      </w:r>
    </w:p>
    <w:p w:rsidR="00A627C8" w:rsidRPr="00376812" w:rsidRDefault="00A627C8" w:rsidP="00376812">
      <w:pPr>
        <w:ind w:firstLine="284"/>
        <w:jc w:val="both"/>
        <w:rPr>
          <w:rStyle w:val="1-Char"/>
          <w:rtl/>
        </w:rPr>
      </w:pPr>
      <w:r w:rsidRPr="00376812">
        <w:rPr>
          <w:rStyle w:val="1-Char"/>
          <w:rFonts w:hint="cs"/>
          <w:rtl/>
        </w:rPr>
        <w:t>برای ما همین بس که در روزنامه‌ها چنین اخباری را بخوانیم:</w:t>
      </w:r>
    </w:p>
    <w:p w:rsidR="00A627C8" w:rsidRPr="00376812" w:rsidRDefault="00A627C8" w:rsidP="00376812">
      <w:pPr>
        <w:ind w:firstLine="284"/>
        <w:jc w:val="both"/>
        <w:rPr>
          <w:rStyle w:val="1-Char"/>
          <w:rtl/>
        </w:rPr>
      </w:pPr>
      <w:r w:rsidRPr="00376812">
        <w:rPr>
          <w:rStyle w:val="1-Char"/>
          <w:rFonts w:hint="cs"/>
          <w:rtl/>
        </w:rPr>
        <w:t>الف. جمعیت بریتانیایی درمان انحرافات جنسی، در گزارش روزنامه‌اش آورده است: یک میلیون مرد در بریتانیا، و شاید هم بیشتر، مبتلا به انحراف جنسی هستند (الأهرام، قاهره، 7 / 5 / 1965).</w:t>
      </w:r>
    </w:p>
    <w:p w:rsidR="00A627C8" w:rsidRPr="00376812" w:rsidRDefault="00A627C8" w:rsidP="00376812">
      <w:pPr>
        <w:ind w:firstLine="284"/>
        <w:jc w:val="both"/>
        <w:rPr>
          <w:rStyle w:val="1-Char"/>
          <w:rtl/>
        </w:rPr>
      </w:pPr>
      <w:r w:rsidRPr="00376812">
        <w:rPr>
          <w:rStyle w:val="1-Char"/>
          <w:rFonts w:hint="cs"/>
          <w:rtl/>
        </w:rPr>
        <w:t>ب. 72 میلیون امریکایی، الکلی هستند و 20 میلیون از این تعداد که به نحوی کارمند دولت هستند خسارتی بالغ بر دو بلیون دلار را به دولت آمریکا تحمیل می‌کنند که علت آن عدم حضور در محل کارشان است. (الأهرام، قاهره، 3 / 5 / 1965).</w:t>
      </w:r>
    </w:p>
    <w:p w:rsidR="00A627C8" w:rsidRPr="00376812" w:rsidRDefault="00A627C8" w:rsidP="00376812">
      <w:pPr>
        <w:ind w:firstLine="284"/>
        <w:jc w:val="both"/>
        <w:rPr>
          <w:rStyle w:val="1-Char"/>
          <w:rtl/>
        </w:rPr>
      </w:pPr>
      <w:r w:rsidRPr="00376812">
        <w:rPr>
          <w:rStyle w:val="1-Char"/>
          <w:rFonts w:hint="cs"/>
          <w:rtl/>
        </w:rPr>
        <w:t>ج. زنان سوئدی دست به یک تظاهرات عمومی که هم</w:t>
      </w:r>
      <w:r w:rsidR="000A57AE">
        <w:rPr>
          <w:rStyle w:val="1-Char"/>
          <w:rFonts w:hint="cs"/>
          <w:rtl/>
        </w:rPr>
        <w:t>ۀ</w:t>
      </w:r>
      <w:r w:rsidRPr="00376812">
        <w:rPr>
          <w:rStyle w:val="1-Char"/>
          <w:rFonts w:hint="cs"/>
          <w:rtl/>
        </w:rPr>
        <w:t xml:space="preserve"> نواحی سوئد را در بر می‌گرفت، زدند، تا رهبران سوئد را متقاعد کنند که باید آزادی‌های جنسی در سوئد برقرار گردد. در این تظاهرات بیش از 100000 زن شرکت کرده بودند (اخبار الیوم، قاهره، 24 / 4 / 1965).</w:t>
      </w:r>
    </w:p>
    <w:p w:rsidR="00A627C8" w:rsidRPr="00376812" w:rsidRDefault="00A627C8" w:rsidP="00376812">
      <w:pPr>
        <w:ind w:firstLine="284"/>
        <w:jc w:val="both"/>
        <w:rPr>
          <w:rStyle w:val="1-Char"/>
          <w:rtl/>
        </w:rPr>
      </w:pPr>
      <w:r w:rsidRPr="00376812">
        <w:rPr>
          <w:rStyle w:val="1-Char"/>
          <w:rFonts w:hint="cs"/>
          <w:rtl/>
        </w:rPr>
        <w:t>د. افزایش جرم و جنایت در ایالات متحد</w:t>
      </w:r>
      <w:r w:rsidR="000A57AE">
        <w:rPr>
          <w:rStyle w:val="1-Char"/>
          <w:rFonts w:hint="cs"/>
          <w:rtl/>
        </w:rPr>
        <w:t>ۀ</w:t>
      </w:r>
      <w:r w:rsidRPr="00376812">
        <w:rPr>
          <w:rStyle w:val="1-Char"/>
          <w:rFonts w:hint="cs"/>
          <w:rtl/>
        </w:rPr>
        <w:t xml:space="preserve"> آمریکا لک</w:t>
      </w:r>
      <w:r w:rsidR="000A57AE">
        <w:rPr>
          <w:rStyle w:val="1-Char"/>
          <w:rFonts w:hint="cs"/>
          <w:rtl/>
        </w:rPr>
        <w:t>ۀ</w:t>
      </w:r>
      <w:r w:rsidRPr="00376812">
        <w:rPr>
          <w:rStyle w:val="1-Char"/>
          <w:rFonts w:hint="cs"/>
          <w:rtl/>
        </w:rPr>
        <w:t xml:space="preserve"> ننگ و مُهر ذلتی است بر پیشانی این کشور. دفاتر پلیس آکنده از شرح حوادث سرقت از اماکن تجاری به هنگام خرید، جیب بری و زدن کیف خانم‌ها است. و سالن‌های دادگاه‌ها از فراوانی موارد تصرف عدوانی و کشتار و خونریزی، به لجن نشسته است.</w:t>
      </w:r>
    </w:p>
    <w:p w:rsidR="00A627C8" w:rsidRPr="00376812" w:rsidRDefault="00A627C8" w:rsidP="00376812">
      <w:pPr>
        <w:ind w:firstLine="284"/>
        <w:jc w:val="both"/>
        <w:rPr>
          <w:rStyle w:val="1-Char"/>
          <w:rtl/>
        </w:rPr>
      </w:pPr>
      <w:r w:rsidRPr="00376812">
        <w:rPr>
          <w:rStyle w:val="1-Char"/>
          <w:rFonts w:hint="cs"/>
          <w:rtl/>
        </w:rPr>
        <w:t>خلاصه این که با هر معیار و از هر زاویه‌ای که بنگریم، آمارها هولناک</w:t>
      </w:r>
      <w:r w:rsidR="003C024C" w:rsidRPr="00376812">
        <w:rPr>
          <w:rStyle w:val="1-Char"/>
          <w:rFonts w:hint="cs"/>
          <w:rtl/>
        </w:rPr>
        <w:t>‌اند،</w:t>
      </w:r>
      <w:r w:rsidRPr="00376812">
        <w:rPr>
          <w:rStyle w:val="1-Char"/>
          <w:rFonts w:hint="cs"/>
          <w:rtl/>
        </w:rPr>
        <w:t xml:space="preserve"> و آثار این جرم و جنایت‌ها در زندگی امریکاییان در سطوح اجتماعی مشهود است. از هر شش نوجوان، یک نفر به خاطر ارتکاب جرم روان</w:t>
      </w:r>
      <w:r w:rsidR="000A57AE">
        <w:rPr>
          <w:rStyle w:val="1-Char"/>
          <w:rFonts w:hint="cs"/>
          <w:rtl/>
        </w:rPr>
        <w:t>ۀ</w:t>
      </w:r>
      <w:r w:rsidRPr="00376812">
        <w:rPr>
          <w:rStyle w:val="1-Char"/>
          <w:rFonts w:hint="cs"/>
          <w:rtl/>
        </w:rPr>
        <w:t xml:space="preserve"> دادگاه می‌شود، و این به جز جرائم رانندگی است که نوجوانان مرتکب می‌شوند و مربوط به قبل از سن هجده‌سالگی است!!</w:t>
      </w:r>
    </w:p>
    <w:p w:rsidR="00A627C8" w:rsidRPr="00376812" w:rsidRDefault="00A627C8" w:rsidP="00376812">
      <w:pPr>
        <w:ind w:firstLine="284"/>
        <w:jc w:val="both"/>
        <w:rPr>
          <w:rStyle w:val="1-Char"/>
          <w:rtl/>
        </w:rPr>
      </w:pPr>
      <w:r w:rsidRPr="00376812">
        <w:rPr>
          <w:rStyle w:val="1-Char"/>
          <w:rFonts w:hint="cs"/>
          <w:rtl/>
        </w:rPr>
        <w:t>در بسیاری از مناطق مسکونی آباد و پر از سکنه، بیش از نیمی از ساکنان منطقه، از غروب خورشید به بعد، از خانه بیرون نمی‌آیند</w:t>
      </w:r>
      <w:r w:rsidR="009225EB" w:rsidRPr="00376812">
        <w:rPr>
          <w:rStyle w:val="1-Char"/>
          <w:rFonts w:hint="cs"/>
          <w:rtl/>
        </w:rPr>
        <w:t>؛</w:t>
      </w:r>
      <w:r w:rsidRPr="00376812">
        <w:rPr>
          <w:rStyle w:val="1-Char"/>
          <w:rFonts w:hint="cs"/>
          <w:rtl/>
        </w:rPr>
        <w:t xml:space="preserve"> زیرا می‌ترسند که در اثنای رفت و آمد پیاده یا عبور و مرور با اتومبیل شان مورد تجاوز قرار گیرند.</w:t>
      </w:r>
    </w:p>
    <w:p w:rsidR="00A627C8" w:rsidRPr="00376812" w:rsidRDefault="00A627C8" w:rsidP="00376812">
      <w:pPr>
        <w:ind w:firstLine="284"/>
        <w:jc w:val="both"/>
        <w:rPr>
          <w:rStyle w:val="1-Char"/>
          <w:rtl/>
        </w:rPr>
      </w:pPr>
      <w:r w:rsidRPr="00376812">
        <w:rPr>
          <w:rStyle w:val="1-Char"/>
          <w:rFonts w:hint="cs"/>
          <w:rtl/>
        </w:rPr>
        <w:t>یک سوم از سکنه وقتی که یک چهر</w:t>
      </w:r>
      <w:r w:rsidR="000A57AE">
        <w:rPr>
          <w:rStyle w:val="1-Char"/>
          <w:rFonts w:hint="cs"/>
          <w:rtl/>
        </w:rPr>
        <w:t>ۀ</w:t>
      </w:r>
      <w:r w:rsidRPr="00376812">
        <w:rPr>
          <w:rStyle w:val="1-Char"/>
          <w:rFonts w:hint="cs"/>
          <w:rtl/>
        </w:rPr>
        <w:t xml:space="preserve"> ناآشنا را در محل</w:t>
      </w:r>
      <w:r w:rsidR="000A57AE">
        <w:rPr>
          <w:rStyle w:val="1-Char"/>
          <w:rFonts w:hint="cs"/>
          <w:rtl/>
        </w:rPr>
        <w:t>ۀ</w:t>
      </w:r>
      <w:r w:rsidRPr="00376812">
        <w:rPr>
          <w:rStyle w:val="1-Char"/>
          <w:rFonts w:hint="cs"/>
          <w:rtl/>
        </w:rPr>
        <w:t xml:space="preserve"> خود می‌بینند، می‌خواهند از ترس قالب تهی کنند!!</w:t>
      </w:r>
    </w:p>
    <w:p w:rsidR="00A627C8" w:rsidRPr="00376812" w:rsidRDefault="00A627C8" w:rsidP="00376812">
      <w:pPr>
        <w:ind w:firstLine="284"/>
        <w:jc w:val="both"/>
        <w:rPr>
          <w:rStyle w:val="1-Char"/>
          <w:rtl/>
        </w:rPr>
      </w:pPr>
      <w:r w:rsidRPr="00376812">
        <w:rPr>
          <w:rStyle w:val="1-Char"/>
          <w:rFonts w:hint="cs"/>
          <w:rtl/>
        </w:rPr>
        <w:t>یک پنجم از سکنه به قدری دچار ترس و پریشانی شده</w:t>
      </w:r>
      <w:r w:rsidR="003C024C" w:rsidRPr="00376812">
        <w:rPr>
          <w:rStyle w:val="1-Char"/>
          <w:rFonts w:hint="cs"/>
          <w:rtl/>
        </w:rPr>
        <w:t xml:space="preserve">‌اند </w:t>
      </w:r>
      <w:r w:rsidRPr="00376812">
        <w:rPr>
          <w:rStyle w:val="1-Char"/>
          <w:rFonts w:hint="cs"/>
          <w:rtl/>
        </w:rPr>
        <w:t>که کوچ‌کردن و گریختن را ترجیح می‌دهند، ولی نمی‌دانند کجا می‌توانند امنیت پیدا کنند.</w:t>
      </w:r>
    </w:p>
    <w:p w:rsidR="00A627C8" w:rsidRPr="00376812" w:rsidRDefault="00A627C8" w:rsidP="00706D5C">
      <w:pPr>
        <w:ind w:firstLine="284"/>
        <w:jc w:val="both"/>
        <w:rPr>
          <w:rStyle w:val="1-Char"/>
          <w:rtl/>
        </w:rPr>
      </w:pPr>
      <w:r w:rsidRPr="00376812">
        <w:rPr>
          <w:rStyle w:val="1-Char"/>
          <w:rFonts w:hint="cs"/>
          <w:rtl/>
        </w:rPr>
        <w:t>همه ساله به شیو</w:t>
      </w:r>
      <w:r w:rsidR="000A57AE">
        <w:rPr>
          <w:rStyle w:val="1-Char"/>
          <w:rFonts w:hint="cs"/>
          <w:rtl/>
        </w:rPr>
        <w:t>ۀ</w:t>
      </w:r>
      <w:r w:rsidRPr="00376812">
        <w:rPr>
          <w:rStyle w:val="1-Char"/>
          <w:rFonts w:hint="cs"/>
          <w:rtl/>
        </w:rPr>
        <w:t xml:space="preserve"> فوق العاده‌ای، نسبت کسانی که برای حمل و نگهداری سلاح‌های گرم و تفنگ در خانه‌ها و اتومبیل‌هایشان جواز می‌گیرند، بالا می</w:t>
      </w:r>
      <w:r w:rsidR="00706D5C">
        <w:rPr>
          <w:rStyle w:val="1-Char"/>
          <w:rFonts w:hint="eastAsia"/>
          <w:rtl/>
        </w:rPr>
        <w:t>‌</w:t>
      </w:r>
      <w:r w:rsidRPr="00376812">
        <w:rPr>
          <w:rStyle w:val="1-Char"/>
          <w:rFonts w:hint="cs"/>
          <w:rtl/>
        </w:rPr>
        <w:t>رود. سگ‌های نگهبان عظیم الجثه و درنده، وجودشان در خانه‌ها، درست مانند نگهداری گربه و خرگوش و امثال آن، عادی شده است.</w:t>
      </w:r>
    </w:p>
    <w:p w:rsidR="00A627C8" w:rsidRPr="00376812" w:rsidRDefault="00A627C8" w:rsidP="00376812">
      <w:pPr>
        <w:ind w:firstLine="284"/>
        <w:jc w:val="both"/>
        <w:rPr>
          <w:rStyle w:val="1-Char"/>
          <w:rtl/>
        </w:rPr>
      </w:pPr>
      <w:r w:rsidRPr="00376812">
        <w:rPr>
          <w:rStyle w:val="1-Char"/>
          <w:rFonts w:hint="cs"/>
          <w:rtl/>
        </w:rPr>
        <w:t>بالاتر از هم</w:t>
      </w:r>
      <w:r w:rsidR="000A57AE">
        <w:rPr>
          <w:rStyle w:val="1-Char"/>
          <w:rFonts w:hint="cs"/>
          <w:rtl/>
        </w:rPr>
        <w:t>ۀ</w:t>
      </w:r>
      <w:r w:rsidRPr="00376812">
        <w:rPr>
          <w:rStyle w:val="1-Char"/>
          <w:rFonts w:hint="cs"/>
          <w:rtl/>
        </w:rPr>
        <w:t xml:space="preserve"> این‌ها، روز بروز این احساس در وجود مردم نیرومندتر می‌گردد که دولت در هم</w:t>
      </w:r>
      <w:r w:rsidR="000A57AE">
        <w:rPr>
          <w:rStyle w:val="1-Char"/>
          <w:rFonts w:hint="cs"/>
          <w:rtl/>
        </w:rPr>
        <w:t>ۀ</w:t>
      </w:r>
      <w:r w:rsidRPr="00376812">
        <w:rPr>
          <w:rStyle w:val="1-Char"/>
          <w:rFonts w:hint="cs"/>
          <w:rtl/>
        </w:rPr>
        <w:t xml:space="preserve"> سطوح ایالتی و ولایتی‌اش، نمی‌تواند یا نمی‌خواهد، از شهروندان عادی حمایت کند، یا هرگز هم نخواهد کرد!! حتی اگر به بهترین شکل، وضعیت را تصور کنیم محال می‌نماید، و حقیقت به شدت هولناک است!!</w:t>
      </w:r>
    </w:p>
    <w:p w:rsidR="00A627C8" w:rsidRPr="00376812" w:rsidRDefault="00A627C8" w:rsidP="00376812">
      <w:pPr>
        <w:ind w:firstLine="284"/>
        <w:jc w:val="both"/>
        <w:rPr>
          <w:rStyle w:val="1-Char"/>
          <w:rtl/>
        </w:rPr>
      </w:pPr>
      <w:r w:rsidRPr="00376812">
        <w:rPr>
          <w:rStyle w:val="1-Char"/>
          <w:rFonts w:hint="cs"/>
          <w:rtl/>
        </w:rPr>
        <w:t>این آرماهایی است که کمیت</w:t>
      </w:r>
      <w:r w:rsidR="000A57AE">
        <w:rPr>
          <w:rStyle w:val="1-Char"/>
          <w:rFonts w:hint="cs"/>
          <w:rtl/>
        </w:rPr>
        <w:t>ۀ</w:t>
      </w:r>
      <w:r w:rsidRPr="00376812">
        <w:rPr>
          <w:rStyle w:val="1-Char"/>
          <w:rFonts w:hint="cs"/>
          <w:rtl/>
        </w:rPr>
        <w:t xml:space="preserve"> ریاست جمهوری جانسون که به منظور مبارزه با تبهکاری تشکیل شده بود، پس از هجده ماه تحقیقات پیگیر و مصاحبه‌های متعدد، و دیدارهای فراوان از دادگاه‌ها و زن</w:t>
      </w:r>
      <w:r w:rsidR="009225EB" w:rsidRPr="00376812">
        <w:rPr>
          <w:rStyle w:val="1-Char"/>
          <w:rFonts w:hint="cs"/>
          <w:rtl/>
        </w:rPr>
        <w:t>دان‌ها و مراکز پلیس، به دست آور</w:t>
      </w:r>
      <w:r w:rsidRPr="00376812">
        <w:rPr>
          <w:rStyle w:val="1-Char"/>
          <w:rFonts w:hint="cs"/>
          <w:rtl/>
        </w:rPr>
        <w:t>د. کمیت</w:t>
      </w:r>
      <w:r w:rsidR="000A57AE">
        <w:rPr>
          <w:rStyle w:val="1-Char"/>
          <w:rFonts w:hint="cs"/>
          <w:rtl/>
        </w:rPr>
        <w:t>ۀ</w:t>
      </w:r>
      <w:r w:rsidRPr="00376812">
        <w:rPr>
          <w:rStyle w:val="1-Char"/>
          <w:rFonts w:hint="cs"/>
          <w:rtl/>
        </w:rPr>
        <w:t xml:space="preserve"> مذکور به سادگی یادآور گردید که سرگذشت تبهکاری در ایالات متحده قابل توصیف و گزارش نیست!! زیرا این آمارها تنها جرم‌هایی را در بر گرفته</w:t>
      </w:r>
      <w:r w:rsidR="003C024C" w:rsidRPr="00376812">
        <w:rPr>
          <w:rStyle w:val="1-Char"/>
          <w:rFonts w:hint="cs"/>
          <w:rtl/>
        </w:rPr>
        <w:t xml:space="preserve">‌اند </w:t>
      </w:r>
      <w:r w:rsidRPr="00376812">
        <w:rPr>
          <w:rStyle w:val="1-Char"/>
          <w:rFonts w:hint="cs"/>
          <w:rtl/>
        </w:rPr>
        <w:t>که به طور علنی صورت گرفته</w:t>
      </w:r>
      <w:r w:rsidR="003C024C" w:rsidRPr="00376812">
        <w:rPr>
          <w:rStyle w:val="1-Char"/>
          <w:rFonts w:hint="cs"/>
          <w:rtl/>
        </w:rPr>
        <w:t>‌اند،</w:t>
      </w:r>
      <w:r w:rsidRPr="00376812">
        <w:rPr>
          <w:rStyle w:val="1-Char"/>
          <w:rFonts w:hint="cs"/>
          <w:rtl/>
        </w:rPr>
        <w:t xml:space="preserve"> و جنایت‌های اساسی‌تر همواره به طور غیر علنی و پ</w:t>
      </w:r>
      <w:r w:rsidR="009225EB" w:rsidRPr="00376812">
        <w:rPr>
          <w:rStyle w:val="1-Char"/>
          <w:rFonts w:hint="cs"/>
          <w:rtl/>
        </w:rPr>
        <w:t xml:space="preserve">شت درهای بسته و پرده‌های صخیم، </w:t>
      </w:r>
      <w:r w:rsidRPr="00376812">
        <w:rPr>
          <w:rStyle w:val="1-Char"/>
          <w:rFonts w:hint="cs"/>
          <w:rtl/>
        </w:rPr>
        <w:t>سری صورت می‌پذیرند که احدی نمی‌تواند رموز آن را کشف کند.</w:t>
      </w:r>
    </w:p>
    <w:p w:rsidR="00A627C8" w:rsidRPr="00376812" w:rsidRDefault="00A627C8" w:rsidP="00376812">
      <w:pPr>
        <w:ind w:firstLine="284"/>
        <w:jc w:val="both"/>
        <w:rPr>
          <w:rStyle w:val="1-Char"/>
          <w:rtl/>
        </w:rPr>
      </w:pPr>
      <w:r w:rsidRPr="00376812">
        <w:rPr>
          <w:rStyle w:val="1-Char"/>
          <w:rFonts w:hint="cs"/>
          <w:rtl/>
        </w:rPr>
        <w:t>ملاحظاتی جانبی گزارش کمیت</w:t>
      </w:r>
      <w:r w:rsidR="000A57AE">
        <w:rPr>
          <w:rStyle w:val="1-Char"/>
          <w:rFonts w:hint="cs"/>
          <w:rtl/>
        </w:rPr>
        <w:t>ۀ</w:t>
      </w:r>
      <w:r w:rsidRPr="00376812">
        <w:rPr>
          <w:rStyle w:val="1-Char"/>
          <w:rFonts w:hint="cs"/>
          <w:rtl/>
        </w:rPr>
        <w:t xml:space="preserve"> مذکور که در 300 صفحه تهیه شده بود، سخت ترسناک بود، وضعیت را بسیار تاریک و سیاه نشان می‌داد، تا حدی که کم مانده بود جامع</w:t>
      </w:r>
      <w:r w:rsidR="000A57AE">
        <w:rPr>
          <w:rStyle w:val="1-Char"/>
          <w:rFonts w:hint="cs"/>
          <w:rtl/>
        </w:rPr>
        <w:t>ۀ</w:t>
      </w:r>
      <w:r w:rsidRPr="00376812">
        <w:rPr>
          <w:rStyle w:val="1-Char"/>
          <w:rFonts w:hint="cs"/>
          <w:rtl/>
        </w:rPr>
        <w:t xml:space="preserve"> «جانسونی» که ریاست جمهوری آن زمان در آمریکا رؤیای آن را در سر می‌پرورانید، از هم فرو پاشد.</w:t>
      </w:r>
    </w:p>
    <w:p w:rsidR="00A627C8" w:rsidRPr="00376812" w:rsidRDefault="00A627C8" w:rsidP="00376812">
      <w:pPr>
        <w:ind w:firstLine="284"/>
        <w:jc w:val="both"/>
        <w:rPr>
          <w:rStyle w:val="1-Char"/>
          <w:rtl/>
        </w:rPr>
      </w:pPr>
      <w:r w:rsidRPr="00376812">
        <w:rPr>
          <w:rStyle w:val="1-Char"/>
          <w:rFonts w:hint="cs"/>
          <w:rtl/>
        </w:rPr>
        <w:t>نسبت ارتکاب جرم سال به سال، به طور سرانه، بالا می‌رو</w:t>
      </w:r>
      <w:r w:rsidR="009225EB" w:rsidRPr="00376812">
        <w:rPr>
          <w:rStyle w:val="1-Char"/>
          <w:rFonts w:hint="cs"/>
          <w:rtl/>
        </w:rPr>
        <w:t>د. در سال 1966 در کنار نام سه م</w:t>
      </w:r>
      <w:r w:rsidRPr="00376812">
        <w:rPr>
          <w:rStyle w:val="1-Char"/>
          <w:rFonts w:hint="cs"/>
          <w:rtl/>
        </w:rPr>
        <w:t>لیون نفر از ساکنان آمریکا یک سرقت بزرگ ثبت شده بود، یعنی از هر هفتاد نفر شهروند آمریکایی یک نفر «دزد سابقه‌دار» است.</w:t>
      </w:r>
    </w:p>
    <w:p w:rsidR="00A627C8" w:rsidRPr="00376812" w:rsidRDefault="00A627C8" w:rsidP="00376812">
      <w:pPr>
        <w:ind w:firstLine="284"/>
        <w:jc w:val="both"/>
        <w:rPr>
          <w:rStyle w:val="1-Char"/>
          <w:rtl/>
        </w:rPr>
      </w:pPr>
      <w:r w:rsidRPr="00376812">
        <w:rPr>
          <w:rStyle w:val="1-Char"/>
          <w:rFonts w:hint="cs"/>
          <w:rtl/>
        </w:rPr>
        <w:t>در نظر یک شهروند عادی آمریکا، در شروع یک راه حل منحصر به فرد باید این کارها صورت بگیرد:</w:t>
      </w:r>
    </w:p>
    <w:p w:rsidR="00A627C8" w:rsidRPr="00376812" w:rsidRDefault="00A627C8" w:rsidP="00376812">
      <w:pPr>
        <w:numPr>
          <w:ilvl w:val="0"/>
          <w:numId w:val="14"/>
        </w:numPr>
        <w:ind w:left="641" w:hanging="357"/>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شهرهای بزرگ با</w:t>
      </w:r>
      <w:r w:rsidR="009225EB" w:rsidRPr="00376812">
        <w:rPr>
          <w:rStyle w:val="1-Char"/>
          <w:rFonts w:hint="cs"/>
          <w:rtl/>
        </w:rPr>
        <w:t>ید ریشه‌کن شوند، زیرا یک ششم آد</w:t>
      </w:r>
      <w:r w:rsidRPr="00376812">
        <w:rPr>
          <w:rStyle w:val="1-Char"/>
          <w:rFonts w:hint="cs"/>
          <w:rtl/>
        </w:rPr>
        <w:t>م</w:t>
      </w:r>
      <w:r w:rsidR="009225EB" w:rsidRPr="00376812">
        <w:rPr>
          <w:rStyle w:val="1-Char"/>
          <w:rFonts w:hint="eastAsia"/>
          <w:rtl/>
        </w:rPr>
        <w:t>‌</w:t>
      </w:r>
      <w:r w:rsidRPr="00376812">
        <w:rPr>
          <w:rStyle w:val="1-Char"/>
          <w:rFonts w:hint="cs"/>
          <w:rtl/>
        </w:rPr>
        <w:t>کشان و یک سوم دزدان و جیب برآن آمریکا را در خود جای داده</w:t>
      </w:r>
      <w:r w:rsidR="003C024C" w:rsidRPr="00376812">
        <w:rPr>
          <w:rStyle w:val="1-Char"/>
          <w:rFonts w:hint="cs"/>
          <w:rtl/>
        </w:rPr>
        <w:t>‌اند.</w:t>
      </w:r>
    </w:p>
    <w:p w:rsidR="00A627C8" w:rsidRPr="00376812" w:rsidRDefault="00A627C8" w:rsidP="00376812">
      <w:pPr>
        <w:numPr>
          <w:ilvl w:val="0"/>
          <w:numId w:val="14"/>
        </w:numPr>
        <w:ind w:left="641" w:hanging="357"/>
        <w:jc w:val="both"/>
        <w:rPr>
          <w:rStyle w:val="1-Char"/>
          <w:rtl/>
        </w:rPr>
      </w:pPr>
      <w:r w:rsidRPr="00376812">
        <w:rPr>
          <w:rStyle w:val="1-Char"/>
          <w:rFonts w:hint="cs"/>
          <w:rtl/>
        </w:rPr>
        <w:t>مراقبت و جداسازی و منع آمیزش و معاشرت نوجوانان دختر و پسر، زیرا نوجوانان</w:t>
      </w:r>
      <w:r w:rsidR="00A337B8" w:rsidRPr="00376812">
        <w:rPr>
          <w:rStyle w:val="1-Char"/>
          <w:rFonts w:hint="cs"/>
          <w:rtl/>
        </w:rPr>
        <w:t xml:space="preserve"> بزرگ‌تر</w:t>
      </w:r>
      <w:r w:rsidRPr="00376812">
        <w:rPr>
          <w:rStyle w:val="1-Char"/>
          <w:rFonts w:hint="cs"/>
          <w:rtl/>
        </w:rPr>
        <w:t>ین مجموع</w:t>
      </w:r>
      <w:r w:rsidR="000A57AE">
        <w:rPr>
          <w:rStyle w:val="1-Char"/>
          <w:rFonts w:hint="cs"/>
          <w:rtl/>
        </w:rPr>
        <w:t>ۀ</w:t>
      </w:r>
      <w:r w:rsidRPr="00376812">
        <w:rPr>
          <w:rStyle w:val="1-Char"/>
          <w:rFonts w:hint="cs"/>
          <w:rtl/>
        </w:rPr>
        <w:t xml:space="preserve"> ولگرد جامعه هستند که هیچ قید و بند اخلاقی و رفتاری ندارند.</w:t>
      </w:r>
    </w:p>
    <w:p w:rsidR="00A627C8" w:rsidRPr="00376812" w:rsidRDefault="00A627C8" w:rsidP="00376812">
      <w:pPr>
        <w:numPr>
          <w:ilvl w:val="0"/>
          <w:numId w:val="14"/>
        </w:numPr>
        <w:ind w:left="641" w:hanging="357"/>
        <w:jc w:val="both"/>
        <w:rPr>
          <w:rStyle w:val="1-Char"/>
          <w:rtl/>
        </w:rPr>
      </w:pPr>
      <w:r w:rsidRPr="00376812">
        <w:rPr>
          <w:rStyle w:val="1-Char"/>
          <w:rFonts w:hint="cs"/>
          <w:rtl/>
        </w:rPr>
        <w:t>هم</w:t>
      </w:r>
      <w:r w:rsidR="000A57AE">
        <w:rPr>
          <w:rStyle w:val="1-Char"/>
          <w:rFonts w:hint="cs"/>
          <w:rtl/>
        </w:rPr>
        <w:t>ۀ</w:t>
      </w:r>
      <w:r w:rsidRPr="00376812">
        <w:rPr>
          <w:rStyle w:val="1-Char"/>
          <w:rFonts w:hint="cs"/>
          <w:rtl/>
        </w:rPr>
        <w:t xml:space="preserve"> اتومبیل‌ها را باید از میان برد. زیرا میانگین سرقت اتومبیل در سال بیش از نیم میلیون دستگاه است.</w:t>
      </w:r>
    </w:p>
    <w:p w:rsidR="00A627C8" w:rsidRPr="00376812" w:rsidRDefault="00A627C8" w:rsidP="00376812">
      <w:pPr>
        <w:numPr>
          <w:ilvl w:val="0"/>
          <w:numId w:val="14"/>
        </w:numPr>
        <w:ind w:left="641" w:hanging="357"/>
        <w:jc w:val="both"/>
        <w:rPr>
          <w:rStyle w:val="1-Char"/>
          <w:rtl/>
        </w:rPr>
      </w:pPr>
      <w:r w:rsidRPr="00376812">
        <w:rPr>
          <w:rStyle w:val="1-Char"/>
          <w:rFonts w:hint="cs"/>
          <w:rtl/>
        </w:rPr>
        <w:t>جلوگیری از اجرای پروژه‌های بزرگ تجاری و مالی، زیرا با اطلاع این مؤسسات یا بدون اطلاع آنان، این پروژه‌های عظیم مشوق نیرنگ‌های مالی هستند، و فرصت‌های درخشانی برای استثمارهای مالی به دست خدایان اختلاس و سرقت می‌ده</w:t>
      </w:r>
      <w:r w:rsidR="009225EB" w:rsidRPr="00376812">
        <w:rPr>
          <w:rStyle w:val="1-Char"/>
          <w:rFonts w:hint="cs"/>
          <w:rtl/>
        </w:rPr>
        <w:t>ن</w:t>
      </w:r>
      <w:r w:rsidRPr="00376812">
        <w:rPr>
          <w:rStyle w:val="1-Char"/>
          <w:rFonts w:hint="cs"/>
          <w:rtl/>
        </w:rPr>
        <w:t>د!! (الشهاب، لبنان، به نقل از مجل</w:t>
      </w:r>
      <w:r w:rsidR="000A57AE">
        <w:rPr>
          <w:rStyle w:val="1-Char"/>
          <w:rFonts w:hint="cs"/>
          <w:rtl/>
        </w:rPr>
        <w:t>ۀ</w:t>
      </w:r>
      <w:r w:rsidRPr="00376812">
        <w:rPr>
          <w:rStyle w:val="1-Char"/>
          <w:rFonts w:hint="cs"/>
          <w:rtl/>
        </w:rPr>
        <w:t xml:space="preserve"> «تایم» آمریکا، شمار</w:t>
      </w:r>
      <w:r w:rsidR="000A57AE">
        <w:rPr>
          <w:rStyle w:val="1-Char"/>
          <w:rFonts w:hint="cs"/>
          <w:rtl/>
        </w:rPr>
        <w:t>ۀ</w:t>
      </w:r>
      <w:r w:rsidRPr="00376812">
        <w:rPr>
          <w:rStyle w:val="1-Char"/>
          <w:rFonts w:hint="cs"/>
          <w:rtl/>
        </w:rPr>
        <w:t xml:space="preserve"> 16، سال اول، 15 / 9 /</w:t>
      </w:r>
      <w:r w:rsidR="00706D5C">
        <w:rPr>
          <w:rStyle w:val="1-Char"/>
          <w:rFonts w:hint="cs"/>
          <w:rtl/>
        </w:rPr>
        <w:t xml:space="preserve"> </w:t>
      </w:r>
      <w:r w:rsidRPr="00376812">
        <w:rPr>
          <w:rStyle w:val="1-Char"/>
          <w:rFonts w:hint="cs"/>
          <w:rtl/>
        </w:rPr>
        <w:t>1967).</w:t>
      </w:r>
    </w:p>
    <w:p w:rsidR="00A627C8" w:rsidRPr="0062758D" w:rsidRDefault="00A627C8" w:rsidP="0062758D">
      <w:pPr>
        <w:pStyle w:val="3-"/>
        <w:rPr>
          <w:rStyle w:val="1-Char"/>
          <w:rFonts w:ascii="IRZar" w:hAnsi="IRZar" w:cs="IRZar"/>
          <w:sz w:val="24"/>
          <w:szCs w:val="24"/>
          <w:rtl/>
        </w:rPr>
      </w:pPr>
      <w:bookmarkStart w:id="340" w:name="_Toc258768139"/>
      <w:bookmarkStart w:id="341" w:name="_Toc429312952"/>
      <w:r w:rsidRPr="0062758D">
        <w:rPr>
          <w:rStyle w:val="1-Char"/>
          <w:rFonts w:ascii="IRZar" w:hAnsi="IRZar" w:cs="IRZar" w:hint="cs"/>
          <w:sz w:val="24"/>
          <w:szCs w:val="24"/>
          <w:rtl/>
        </w:rPr>
        <w:t>کار و تولید برای زندگی</w:t>
      </w:r>
      <w:bookmarkEnd w:id="340"/>
      <w:bookmarkEnd w:id="341"/>
    </w:p>
    <w:p w:rsidR="00A627C8" w:rsidRPr="00376812" w:rsidRDefault="00A627C8" w:rsidP="00376812">
      <w:pPr>
        <w:ind w:firstLine="284"/>
        <w:jc w:val="both"/>
        <w:rPr>
          <w:rStyle w:val="1-Char"/>
        </w:rPr>
      </w:pPr>
      <w:r w:rsidRPr="00376812">
        <w:rPr>
          <w:rStyle w:val="1-Char"/>
          <w:rFonts w:hint="cs"/>
          <w:rtl/>
        </w:rPr>
        <w:t>کار و تولید برای زندگی و پیشرفت‌دادن جنب</w:t>
      </w:r>
      <w:r w:rsidR="000A57AE">
        <w:rPr>
          <w:rStyle w:val="1-Char"/>
          <w:rFonts w:hint="cs"/>
          <w:rtl/>
        </w:rPr>
        <w:t>ۀ</w:t>
      </w:r>
      <w:r w:rsidRPr="00376812">
        <w:rPr>
          <w:rStyle w:val="1-Char"/>
          <w:rFonts w:hint="cs"/>
          <w:rtl/>
        </w:rPr>
        <w:t xml:space="preserve"> مادی زندگی، و کوش و تلاش برای تحقیق‌بخشیدن به یک زندگی مناسب برای افراد بشر در زمین را نیز بعضی چنین پنداشته</w:t>
      </w:r>
      <w:r w:rsidR="003C024C" w:rsidRPr="00376812">
        <w:rPr>
          <w:rStyle w:val="1-Char"/>
          <w:rFonts w:hint="cs"/>
          <w:rtl/>
        </w:rPr>
        <w:t xml:space="preserve">‌اند </w:t>
      </w:r>
      <w:r w:rsidRPr="00376812">
        <w:rPr>
          <w:rStyle w:val="1-Char"/>
          <w:rFonts w:hint="cs"/>
          <w:rtl/>
        </w:rPr>
        <w:t>که ایمان به خدا و آخرت باعث تعویق یا عقب‌افتادگی آن می‌گردد. پاسخ بر این مطلب را، چون پیش از این در همین کتاب تحت عنوان «ایمان و تولید» مفصلاً بررسی کرده</w:t>
      </w:r>
      <w:r w:rsidR="00477E98" w:rsidRPr="00376812">
        <w:rPr>
          <w:rStyle w:val="1-Char"/>
          <w:rFonts w:hint="cs"/>
          <w:rtl/>
        </w:rPr>
        <w:t>‌ایم،</w:t>
      </w:r>
      <w:r w:rsidRPr="00376812">
        <w:rPr>
          <w:rStyle w:val="1-Char"/>
          <w:rFonts w:hint="cs"/>
          <w:rtl/>
        </w:rPr>
        <w:t xml:space="preserve"> به تکرار آن نمی‌پردازیم.</w:t>
      </w:r>
    </w:p>
    <w:p w:rsidR="00A627C8" w:rsidRPr="0062758D" w:rsidRDefault="00A627C8" w:rsidP="0062758D">
      <w:pPr>
        <w:pStyle w:val="3-"/>
        <w:rPr>
          <w:rStyle w:val="1-Char"/>
          <w:rFonts w:ascii="IRZar" w:hAnsi="IRZar" w:cs="IRZar"/>
          <w:sz w:val="24"/>
          <w:szCs w:val="24"/>
          <w:rtl/>
        </w:rPr>
      </w:pPr>
      <w:bookmarkStart w:id="342" w:name="_Toc258768140"/>
      <w:bookmarkStart w:id="343" w:name="_Toc429312953"/>
      <w:r w:rsidRPr="0062758D">
        <w:rPr>
          <w:rStyle w:val="1-Char"/>
          <w:rFonts w:ascii="IRZar" w:hAnsi="IRZar" w:cs="IRZar" w:hint="cs"/>
          <w:sz w:val="24"/>
          <w:szCs w:val="24"/>
          <w:rtl/>
        </w:rPr>
        <w:t>روانشناسی جای ایمان را نمی‌گیرد</w:t>
      </w:r>
      <w:bookmarkEnd w:id="342"/>
      <w:bookmarkEnd w:id="343"/>
    </w:p>
    <w:p w:rsidR="00A627C8" w:rsidRPr="00376812" w:rsidRDefault="00A627C8" w:rsidP="00376812">
      <w:pPr>
        <w:ind w:firstLine="284"/>
        <w:jc w:val="both"/>
        <w:rPr>
          <w:rStyle w:val="1-Char"/>
          <w:rtl/>
        </w:rPr>
      </w:pPr>
      <w:r w:rsidRPr="00376812">
        <w:rPr>
          <w:rStyle w:val="1-Char"/>
          <w:rFonts w:hint="cs"/>
          <w:rtl/>
        </w:rPr>
        <w:t>در اینجا، ناگزیر باید به شبهه‌ای که در ذهن بسیاری از مردم وجود دارد، بپردازیم:</w:t>
      </w:r>
    </w:p>
    <w:p w:rsidR="00A627C8" w:rsidRPr="00376812" w:rsidRDefault="00A627C8" w:rsidP="00706D5C">
      <w:pPr>
        <w:ind w:firstLine="284"/>
        <w:jc w:val="both"/>
        <w:rPr>
          <w:rStyle w:val="1-Char"/>
          <w:rtl/>
        </w:rPr>
      </w:pPr>
      <w:r w:rsidRPr="00376812">
        <w:rPr>
          <w:rStyle w:val="1-Char"/>
          <w:rFonts w:hint="cs"/>
          <w:rtl/>
        </w:rPr>
        <w:t>بعضی از مردم خیال می‌کنند که روانشناسی جدید، با اکتشافات و امکانات و مشاهدات روانی و کشف انگیزه‌ها و رازهای درونی انسان‌ها به واسط</w:t>
      </w:r>
      <w:r w:rsidR="000A57AE">
        <w:rPr>
          <w:rStyle w:val="1-Char"/>
          <w:rFonts w:hint="cs"/>
          <w:rtl/>
        </w:rPr>
        <w:t>ۀ</w:t>
      </w:r>
      <w:r w:rsidRPr="00376812">
        <w:rPr>
          <w:rStyle w:val="1-Char"/>
          <w:rFonts w:hint="cs"/>
          <w:rtl/>
        </w:rPr>
        <w:t xml:space="preserve"> «روانکاوی» می‌تواند روان‌های بیمار و عقده‌های ناهنجار روان را درمان کند، و همان نقشی را که در گذشته دین و ایمان برعهده داشته است، با شیوه‌ای علمی و مطمئن، برگرفته از واقعیت‌های زمینی نه غیب‌های آسمانی، ایفا کند! من پاسخ‌گویی این ادعا را خودم بر عهده نمی‌گیرم، برعهد</w:t>
      </w:r>
      <w:r w:rsidR="000A57AE">
        <w:rPr>
          <w:rStyle w:val="1-Char"/>
          <w:rFonts w:hint="cs"/>
          <w:rtl/>
        </w:rPr>
        <w:t>ۀ</w:t>
      </w:r>
      <w:r w:rsidRPr="00376812">
        <w:rPr>
          <w:rStyle w:val="1-Char"/>
          <w:rFonts w:hint="cs"/>
          <w:rtl/>
        </w:rPr>
        <w:t xml:space="preserve"> هیچیک از علمای دین هم نمی‌گذارم، و به مبلغان پرشور اسلام هم نمی</w:t>
      </w:r>
      <w:r w:rsidR="00706D5C">
        <w:rPr>
          <w:rStyle w:val="1-Char"/>
          <w:rFonts w:hint="eastAsia"/>
          <w:rtl/>
        </w:rPr>
        <w:t>‌</w:t>
      </w:r>
      <w:r w:rsidRPr="00376812">
        <w:rPr>
          <w:rStyle w:val="1-Char"/>
          <w:rFonts w:hint="cs"/>
          <w:rtl/>
        </w:rPr>
        <w:t>سپارم. شاید بگویند: کس نگوید که دوغ من ترش است!</w:t>
      </w:r>
    </w:p>
    <w:p w:rsidR="00A627C8" w:rsidRPr="00376812" w:rsidRDefault="00A627C8" w:rsidP="00376812">
      <w:pPr>
        <w:ind w:firstLine="284"/>
        <w:jc w:val="both"/>
        <w:rPr>
          <w:rStyle w:val="1-Char"/>
          <w:rtl/>
        </w:rPr>
      </w:pPr>
      <w:r w:rsidRPr="00376812">
        <w:rPr>
          <w:rStyle w:val="1-Char"/>
          <w:rFonts w:hint="cs"/>
          <w:rtl/>
        </w:rPr>
        <w:t>پاسخ‌گویی این ادعا را بر عهد</w:t>
      </w:r>
      <w:r w:rsidR="000A57AE">
        <w:rPr>
          <w:rStyle w:val="1-Char"/>
          <w:rFonts w:hint="cs"/>
          <w:rtl/>
        </w:rPr>
        <w:t>ۀ</w:t>
      </w:r>
      <w:r w:rsidRPr="00376812">
        <w:rPr>
          <w:rStyle w:val="1-Char"/>
          <w:rFonts w:hint="cs"/>
          <w:rtl/>
        </w:rPr>
        <w:t xml:space="preserve"> نویسندگانی می‌گذارم که شیخ و استاد و احبار و راهب و امثال آن نباشند. </w:t>
      </w:r>
      <w:r w:rsidR="00E51D46" w:rsidRPr="00376812">
        <w:rPr>
          <w:rStyle w:val="1-Char"/>
          <w:rFonts w:hint="cs"/>
          <w:rtl/>
        </w:rPr>
        <w:t xml:space="preserve">بلکه </w:t>
      </w:r>
      <w:r w:rsidRPr="00376812">
        <w:rPr>
          <w:rStyle w:val="1-Char"/>
          <w:rFonts w:hint="cs"/>
          <w:rtl/>
        </w:rPr>
        <w:t xml:space="preserve">نویسندگانی </w:t>
      </w:r>
      <w:r w:rsidR="00E51D46" w:rsidRPr="00376812">
        <w:rPr>
          <w:rStyle w:val="1-Char"/>
          <w:rFonts w:hint="cs"/>
          <w:rtl/>
        </w:rPr>
        <w:t xml:space="preserve">واگزار می‌کنم </w:t>
      </w:r>
      <w:r w:rsidRPr="00376812">
        <w:rPr>
          <w:rStyle w:val="1-Char"/>
          <w:rFonts w:hint="cs"/>
          <w:rtl/>
        </w:rPr>
        <w:t>که با تکیه با واقعیات چیزی می‌نویسند و با منطق تجربه حکم می‌کنند. و پاسخ آنان جای بهانه‌ای برای واقع‌گرایان و جای سخنی برای طرفداران تجربه باقی نمی‌گذارد.</w:t>
      </w:r>
    </w:p>
    <w:p w:rsidR="00A627C8" w:rsidRPr="00376812" w:rsidRDefault="00A627C8" w:rsidP="00376812">
      <w:pPr>
        <w:ind w:firstLine="284"/>
        <w:jc w:val="both"/>
        <w:rPr>
          <w:rStyle w:val="1-Char"/>
          <w:rtl/>
        </w:rPr>
      </w:pPr>
      <w:r w:rsidRPr="00376812">
        <w:rPr>
          <w:rStyle w:val="1-Char"/>
          <w:rFonts w:hint="cs"/>
          <w:rtl/>
        </w:rPr>
        <w:t>ابتدا به سخن روزنامه نگار مصری معروف، محمد زکی عبدالقادر گوش فرا دهیم که در یکی از یادداشت‌های روزانه (یومیات)اش در روزنام</w:t>
      </w:r>
      <w:r w:rsidR="000A57AE">
        <w:rPr>
          <w:rStyle w:val="1-Char"/>
          <w:rFonts w:hint="cs"/>
          <w:rtl/>
        </w:rPr>
        <w:t>ۀ</w:t>
      </w:r>
      <w:r w:rsidRPr="00376812">
        <w:rPr>
          <w:rStyle w:val="1-Char"/>
          <w:rFonts w:hint="cs"/>
          <w:rtl/>
        </w:rPr>
        <w:t xml:space="preserve"> «الأخبار» قاهره نوشته است:</w:t>
      </w:r>
    </w:p>
    <w:p w:rsidR="00A627C8" w:rsidRPr="00376812" w:rsidRDefault="00A627C8" w:rsidP="00376812">
      <w:pPr>
        <w:ind w:firstLine="284"/>
        <w:jc w:val="both"/>
        <w:rPr>
          <w:rStyle w:val="1-Char"/>
          <w:rtl/>
        </w:rPr>
      </w:pPr>
      <w:r w:rsidRPr="00376812">
        <w:rPr>
          <w:rStyle w:val="1-Char"/>
          <w:rFonts w:hint="cs"/>
          <w:rtl/>
        </w:rPr>
        <w:t>«این نامه را اخیراً دریافت کرده‌ام: من در کنفرانس شما در دانشکد</w:t>
      </w:r>
      <w:r w:rsidR="000A57AE">
        <w:rPr>
          <w:rStyle w:val="1-Char"/>
          <w:rFonts w:hint="cs"/>
          <w:rtl/>
        </w:rPr>
        <w:t>ۀ</w:t>
      </w:r>
      <w:r w:rsidR="00E51D46" w:rsidRPr="00376812">
        <w:rPr>
          <w:rStyle w:val="1-Char"/>
          <w:rFonts w:hint="cs"/>
          <w:rtl/>
        </w:rPr>
        <w:t>/ فاکولته‌ی</w:t>
      </w:r>
      <w:r w:rsidRPr="00376812">
        <w:rPr>
          <w:rStyle w:val="1-Char"/>
          <w:rFonts w:hint="cs"/>
          <w:rtl/>
        </w:rPr>
        <w:t xml:space="preserve"> کشاورزی دانشگاه</w:t>
      </w:r>
      <w:r w:rsidR="00E51D46" w:rsidRPr="00376812">
        <w:rPr>
          <w:rStyle w:val="1-Char"/>
          <w:rFonts w:hint="cs"/>
          <w:rtl/>
        </w:rPr>
        <w:t>/ پوهنتون</w:t>
      </w:r>
      <w:r w:rsidRPr="00376812">
        <w:rPr>
          <w:rStyle w:val="1-Char"/>
          <w:rFonts w:hint="cs"/>
          <w:rtl/>
        </w:rPr>
        <w:t xml:space="preserve"> اسکندریه</w:t>
      </w:r>
      <w:r w:rsidR="00553F01">
        <w:rPr>
          <w:rStyle w:val="1-Char"/>
          <w:rFonts w:hint="cs"/>
          <w:rtl/>
        </w:rPr>
        <w:t xml:space="preserve"> دربارۀ </w:t>
      </w:r>
      <w:r w:rsidRPr="00376812">
        <w:rPr>
          <w:rStyle w:val="1-Char"/>
          <w:rFonts w:hint="cs"/>
          <w:rtl/>
        </w:rPr>
        <w:t>«مشکلات جوانان دانشجو» حضور داشتم. شما یادآور شدید که تاکنون از روان انسان و اسرار آن هیچ چیز مشخصی نمی‌دانیم. روانشناسی و مکاتب آن و روانکاوی و دستاوردهای آن برای پیشگامانش چیزی جز سردرگمی بیشتر نداشته است. شما یادآور شدید که روان درمانی در امریکا شیوع فوق العاده‌ای پیدا کرده، اما با وجود این، به نتایجی که دست اندرکاران این امور امید داشته</w:t>
      </w:r>
      <w:r w:rsidR="003C024C" w:rsidRPr="00376812">
        <w:rPr>
          <w:rStyle w:val="1-Char"/>
          <w:rFonts w:hint="cs"/>
          <w:rtl/>
        </w:rPr>
        <w:t>‌اند،</w:t>
      </w:r>
      <w:r w:rsidRPr="00376812">
        <w:rPr>
          <w:rStyle w:val="1-Char"/>
          <w:rFonts w:hint="cs"/>
          <w:rtl/>
        </w:rPr>
        <w:t xml:space="preserve"> نرسیده است. حتی بعضی از کسانی که پس از روان درمانی مرخص شده</w:t>
      </w:r>
      <w:r w:rsidR="003C024C" w:rsidRPr="00376812">
        <w:rPr>
          <w:rStyle w:val="1-Char"/>
          <w:rFonts w:hint="cs"/>
          <w:rtl/>
        </w:rPr>
        <w:t>‌اند،</w:t>
      </w:r>
      <w:r w:rsidRPr="00376812">
        <w:rPr>
          <w:rStyle w:val="1-Char"/>
          <w:rFonts w:hint="cs"/>
          <w:rtl/>
        </w:rPr>
        <w:t xml:space="preserve"> بیماری‌های روانی‌شان شدت یافته است.</w:t>
      </w:r>
    </w:p>
    <w:p w:rsidR="00A627C8" w:rsidRPr="00376812" w:rsidRDefault="00A627C8" w:rsidP="00376812">
      <w:pPr>
        <w:ind w:firstLine="284"/>
        <w:jc w:val="both"/>
        <w:rPr>
          <w:rStyle w:val="1-Char"/>
          <w:rtl/>
        </w:rPr>
      </w:pPr>
      <w:r w:rsidRPr="00376812">
        <w:rPr>
          <w:rStyle w:val="1-Char"/>
          <w:rFonts w:hint="cs"/>
          <w:rtl/>
        </w:rPr>
        <w:t>«من فکر می‌کنم شما با این سخنان‌تان یک دانش زنده و موفق را تا حدود زیادی درهم کوبیدید. در پرتو روانشناسی و روانکاوی‌ها و تعلیمات فروید و هیپنوتیزم و امثال آن دانشمندان توانسته</w:t>
      </w:r>
      <w:r w:rsidR="003C024C" w:rsidRPr="00376812">
        <w:rPr>
          <w:rStyle w:val="1-Char"/>
          <w:rFonts w:hint="cs"/>
          <w:rtl/>
        </w:rPr>
        <w:t xml:space="preserve">‌اند </w:t>
      </w:r>
      <w:r w:rsidRPr="00376812">
        <w:rPr>
          <w:rStyle w:val="1-Char"/>
          <w:rFonts w:hint="cs"/>
          <w:rtl/>
        </w:rPr>
        <w:t>به باطن و درون انسان راه یابند و بیماری‌ها و عقده‌های روانی انسان را شناسایی کنند، و بسیاری با همین شیوه‌ها شفا یافته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این نام</w:t>
      </w:r>
      <w:r w:rsidR="000A57AE">
        <w:rPr>
          <w:rStyle w:val="1-Char"/>
          <w:rFonts w:hint="cs"/>
          <w:rtl/>
        </w:rPr>
        <w:t>ۀ</w:t>
      </w:r>
      <w:r w:rsidRPr="00376812">
        <w:rPr>
          <w:rStyle w:val="1-Char"/>
          <w:rFonts w:hint="cs"/>
          <w:rtl/>
        </w:rPr>
        <w:t xml:space="preserve"> یک دانشجوی دانشکد</w:t>
      </w:r>
      <w:r w:rsidR="000A57AE">
        <w:rPr>
          <w:rStyle w:val="1-Char"/>
          <w:rFonts w:hint="cs"/>
          <w:rtl/>
        </w:rPr>
        <w:t>ۀ</w:t>
      </w:r>
      <w:r w:rsidRPr="00376812">
        <w:rPr>
          <w:rStyle w:val="1-Char"/>
          <w:rFonts w:hint="cs"/>
          <w:rtl/>
        </w:rPr>
        <w:t xml:space="preserve"> ادبیات دانشگاه اسکندریه بود. استاد در پاسخ‌نامه می‌گوید:</w:t>
      </w:r>
    </w:p>
    <w:p w:rsidR="00A627C8" w:rsidRPr="00376812" w:rsidRDefault="00A627C8" w:rsidP="00376812">
      <w:pPr>
        <w:ind w:firstLine="284"/>
        <w:jc w:val="both"/>
        <w:rPr>
          <w:rStyle w:val="1-Char"/>
          <w:rtl/>
        </w:rPr>
      </w:pPr>
      <w:r w:rsidRPr="00376812">
        <w:rPr>
          <w:rStyle w:val="1-Char"/>
          <w:rFonts w:hint="cs"/>
          <w:rtl/>
        </w:rPr>
        <w:t>این مطلب را من در آنجا مطرح کردم که</w:t>
      </w:r>
      <w:r w:rsidR="00553F01">
        <w:rPr>
          <w:rStyle w:val="1-Char"/>
          <w:rFonts w:hint="cs"/>
          <w:rtl/>
        </w:rPr>
        <w:t xml:space="preserve"> دربارۀ </w:t>
      </w:r>
      <w:r w:rsidRPr="00376812">
        <w:rPr>
          <w:rStyle w:val="1-Char"/>
          <w:rFonts w:hint="cs"/>
          <w:rtl/>
        </w:rPr>
        <w:t>قلمرو ایمان مستند به یک نیروی برتر سخن می‌گفتم. گفتم: ایمان به خدا یک ضرورت است که دانش، مردم را به سوی آن فرا می‌خواند و نه تنها دین. گفتم: دانش نتوانسته است و نخواهد توانست مشکلاتی را که انسان در این زندگی دنیا با</w:t>
      </w:r>
      <w:r w:rsidR="00477E98" w:rsidRPr="00376812">
        <w:rPr>
          <w:rStyle w:val="1-Char"/>
          <w:rFonts w:hint="cs"/>
          <w:rtl/>
        </w:rPr>
        <w:t xml:space="preserve"> آن‌ها </w:t>
      </w:r>
      <w:r w:rsidRPr="00376812">
        <w:rPr>
          <w:rStyle w:val="1-Char"/>
          <w:rFonts w:hint="cs"/>
          <w:rtl/>
        </w:rPr>
        <w:t>دست به گریبان است، حل کند. پیشامدهای ناگهانی روی می‌دهد، مصیبت‌هایی به وقوع می‌پیوندد که هیچ علت و سبب شناخته‌شده</w:t>
      </w:r>
      <w:r w:rsidRPr="00376812">
        <w:rPr>
          <w:rStyle w:val="1-Char"/>
          <w:rFonts w:hint="eastAsia"/>
          <w:rtl/>
        </w:rPr>
        <w:t>‌ای ندارند، و ما این حوادث و رویدادها را به قضا و قدر و اراد</w:t>
      </w:r>
      <w:r w:rsidR="000A57AE">
        <w:rPr>
          <w:rStyle w:val="1-Char"/>
          <w:rFonts w:hint="eastAsia"/>
          <w:rtl/>
        </w:rPr>
        <w:t>ۀ</w:t>
      </w:r>
      <w:r w:rsidRPr="00376812">
        <w:rPr>
          <w:rStyle w:val="1-Char"/>
          <w:rFonts w:hint="eastAsia"/>
          <w:rtl/>
        </w:rPr>
        <w:t xml:space="preserve"> خدا مستند می‌گردانیم... </w:t>
      </w:r>
      <w:r w:rsidRPr="00376812">
        <w:rPr>
          <w:rStyle w:val="1-Char"/>
          <w:rFonts w:hint="cs"/>
          <w:rtl/>
        </w:rPr>
        <w:t>به طوری که اگر درجه‌ای از ایمان را نمی‌داشتیم، نمی‌توانستیم آن غم و اندوه را برای خود تخفیف دهیم یا آن را به نحوی تحمل کنیم... مادری که فرزندانش را گم می‌کند... یک حادث</w:t>
      </w:r>
      <w:r w:rsidR="000A57AE">
        <w:rPr>
          <w:rStyle w:val="1-Char"/>
          <w:rFonts w:hint="cs"/>
          <w:rtl/>
        </w:rPr>
        <w:t>ۀ</w:t>
      </w:r>
      <w:r w:rsidRPr="00376812">
        <w:rPr>
          <w:rStyle w:val="1-Char"/>
          <w:rFonts w:hint="cs"/>
          <w:rtl/>
        </w:rPr>
        <w:t xml:space="preserve"> هوایی که منجر به از میان‌رفتن یک خانواده به طور کامل می‌گردد، یا پدر و مادر را می‌کشد و فرزندان را باقی می‌گذارد، یا به عکس کودکان را می‌کشد، و مادر و پدر را باقی می‌گذارد... حوادث غرق، سقوط، طوفان‌ها، زلزله‌ها و آتش</w:t>
      </w:r>
      <w:r w:rsidR="006E43F2" w:rsidRPr="00376812">
        <w:rPr>
          <w:rStyle w:val="1-Char"/>
          <w:rFonts w:hint="cs"/>
          <w:rtl/>
        </w:rPr>
        <w:t>ن</w:t>
      </w:r>
      <w:r w:rsidRPr="00376812">
        <w:rPr>
          <w:rStyle w:val="1-Char"/>
          <w:rFonts w:hint="cs"/>
          <w:rtl/>
        </w:rPr>
        <w:t>‌شان‌ها... خشم طبیعت، حال، به هر صورتی که این خشم به خود بگیرد... بیماری‌های بی‌درمان... در زمینه‌های روانی و عقلانی و قلبی و بدنی که انسان هنوز نتوانسته است وسیله‌ای برای بهبودبخشیدن به این بیماران فراهم کند... ده‌ها انسان مبتلا در بیمارستان‌ها و خانه‌ها و صدها ناقص الخلقه اینجا و آنجا... و هم</w:t>
      </w:r>
      <w:r w:rsidR="000A57AE">
        <w:rPr>
          <w:rStyle w:val="1-Char"/>
          <w:rFonts w:hint="cs"/>
          <w:rtl/>
        </w:rPr>
        <w:t>ۀ</w:t>
      </w:r>
      <w:r w:rsidRPr="00376812">
        <w:rPr>
          <w:rStyle w:val="1-Char"/>
          <w:rFonts w:hint="cs"/>
          <w:rtl/>
        </w:rPr>
        <w:t xml:space="preserve"> دیگر نابسامانی‌هایی که در اطراف‌مان مشاهده می‌کنیم و دانش بشری از ایجاد راه حلی برای</w:t>
      </w:r>
      <w:r w:rsidR="00477E98" w:rsidRPr="00376812">
        <w:rPr>
          <w:rStyle w:val="1-Char"/>
          <w:rFonts w:hint="cs"/>
          <w:rtl/>
        </w:rPr>
        <w:t xml:space="preserve"> آن‌ها </w:t>
      </w:r>
      <w:r w:rsidRPr="00376812">
        <w:rPr>
          <w:rStyle w:val="1-Char"/>
          <w:rFonts w:hint="cs"/>
          <w:rtl/>
        </w:rPr>
        <w:t>عاجز است، و انسان با همه نیرو و توان و هوش و استعدادی که دارد، نتوانسته است خود را از</w:t>
      </w:r>
      <w:r w:rsidR="00477E98" w:rsidRPr="00376812">
        <w:rPr>
          <w:rStyle w:val="1-Char"/>
          <w:rFonts w:hint="cs"/>
          <w:rtl/>
        </w:rPr>
        <w:t xml:space="preserve"> آن‌ها </w:t>
      </w:r>
      <w:r w:rsidRPr="00376812">
        <w:rPr>
          <w:rStyle w:val="1-Char"/>
          <w:rFonts w:hint="cs"/>
          <w:rtl/>
        </w:rPr>
        <w:t>رهایی بخشد... این همه سختی‌ها و دردمندی‌ها را مبتلایان چگونه تحمل می‌کنند؟ اطرافیان‌شان چگونه تحمل می‌کنند؟ اگر ایمان به خدا را در عمق وجودشان احساس نکنند، و به خدا روی نیاروند تا آنان را از دشواری‌هایی که انسان‌ها نمی‌توانند آنان را نجات بدهند، نجات بخشد</w:t>
      </w:r>
      <w:r w:rsidR="006E43F2" w:rsidRPr="00376812">
        <w:rPr>
          <w:rStyle w:val="1-Char"/>
          <w:rFonts w:hint="cs"/>
          <w:rtl/>
        </w:rPr>
        <w:t>،</w:t>
      </w:r>
      <w:r w:rsidRPr="00376812">
        <w:rPr>
          <w:rStyle w:val="1-Char"/>
          <w:rFonts w:hint="cs"/>
          <w:rtl/>
        </w:rPr>
        <w:t xml:space="preserve"> چگونه می‌توان</w:t>
      </w:r>
      <w:r w:rsidR="006E43F2" w:rsidRPr="00376812">
        <w:rPr>
          <w:rStyle w:val="1-Char"/>
          <w:rFonts w:hint="cs"/>
          <w:rtl/>
        </w:rPr>
        <w:t>ن</w:t>
      </w:r>
      <w:r w:rsidRPr="00376812">
        <w:rPr>
          <w:rStyle w:val="1-Char"/>
          <w:rFonts w:hint="cs"/>
          <w:rtl/>
        </w:rPr>
        <w:t>د تحمل کنند</w:t>
      </w:r>
      <w:r w:rsidR="006E43F2" w:rsidRPr="00376812">
        <w:rPr>
          <w:rStyle w:val="1-Char"/>
          <w:rFonts w:hint="cs"/>
          <w:rtl/>
        </w:rPr>
        <w:t>؟</w:t>
      </w:r>
      <w:r w:rsidRPr="00376812">
        <w:rPr>
          <w:rStyle w:val="1-Char"/>
          <w:rFonts w:hint="cs"/>
          <w:rtl/>
        </w:rPr>
        <w:t xml:space="preserve"> اگر ایمان نداشته باشند به این که نیروهایی وجود دارند که ما حکمت</w:t>
      </w:r>
      <w:r w:rsidR="00477E98" w:rsidRPr="00376812">
        <w:rPr>
          <w:rStyle w:val="1-Char"/>
          <w:rFonts w:hint="cs"/>
          <w:rtl/>
        </w:rPr>
        <w:t xml:space="preserve"> آن‌ها </w:t>
      </w:r>
      <w:r w:rsidRPr="00376812">
        <w:rPr>
          <w:rStyle w:val="1-Char"/>
          <w:rFonts w:hint="cs"/>
          <w:rtl/>
        </w:rPr>
        <w:t>را نمی‌دانیم</w:t>
      </w:r>
      <w:r w:rsidR="006E43F2" w:rsidRPr="00376812">
        <w:rPr>
          <w:rStyle w:val="1-Char"/>
          <w:rFonts w:hint="cs"/>
          <w:rtl/>
        </w:rPr>
        <w:t>،</w:t>
      </w:r>
      <w:r w:rsidRPr="00376812">
        <w:rPr>
          <w:rStyle w:val="1-Char"/>
          <w:rFonts w:hint="cs"/>
          <w:rtl/>
        </w:rPr>
        <w:t xml:space="preserve"> و در دنیا پدیده‌های فراوانی هست، و رویدادهای بسیاری اتفاق می‌افتد که ما با معلومات و معیارهایی که در اختیار داریم، نمی‌توانیم</w:t>
      </w:r>
      <w:r w:rsidR="00477E98" w:rsidRPr="00376812">
        <w:rPr>
          <w:rStyle w:val="1-Char"/>
          <w:rFonts w:hint="cs"/>
          <w:rtl/>
        </w:rPr>
        <w:t xml:space="preserve"> آن‌ها </w:t>
      </w:r>
      <w:r w:rsidRPr="00376812">
        <w:rPr>
          <w:rStyle w:val="1-Char"/>
          <w:rFonts w:hint="cs"/>
          <w:rtl/>
        </w:rPr>
        <w:t>را درک کنیم و بازشناسی کنیم</w:t>
      </w:r>
      <w:r w:rsidR="006E43F2" w:rsidRPr="00376812">
        <w:rPr>
          <w:rStyle w:val="1-Char"/>
          <w:rFonts w:hint="cs"/>
          <w:rtl/>
        </w:rPr>
        <w:t>،</w:t>
      </w:r>
      <w:r w:rsidRPr="00376812">
        <w:rPr>
          <w:rStyle w:val="1-Char"/>
          <w:rFonts w:hint="cs"/>
          <w:rtl/>
        </w:rPr>
        <w:t xml:space="preserve"> بنابراین، در اینگونه موارد هیچ وسیله‌ای در اختیار نداریم جز این که وجودشان را تصدیق کنیم، و همزمان اعتراف کنیم که از درک ماهیت و چگونگی</w:t>
      </w:r>
      <w:r w:rsidR="00477E98" w:rsidRPr="00376812">
        <w:rPr>
          <w:rStyle w:val="1-Char"/>
          <w:rFonts w:hint="cs"/>
          <w:rtl/>
        </w:rPr>
        <w:t xml:space="preserve"> آن‌ها </w:t>
      </w:r>
      <w:r w:rsidRPr="00376812">
        <w:rPr>
          <w:rStyle w:val="1-Char"/>
          <w:rFonts w:hint="cs"/>
          <w:rtl/>
        </w:rPr>
        <w:t>قاصریم</w:t>
      </w:r>
      <w:r w:rsidR="006E43F2" w:rsidRPr="00376812">
        <w:rPr>
          <w:rStyle w:val="1-Char"/>
          <w:rFonts w:hint="cs"/>
          <w:rtl/>
        </w:rPr>
        <w:t xml:space="preserve">، </w:t>
      </w:r>
      <w:r w:rsidRPr="00376812">
        <w:rPr>
          <w:rStyle w:val="1-Char"/>
          <w:rFonts w:hint="cs"/>
          <w:rtl/>
        </w:rPr>
        <w:t>...</w:t>
      </w:r>
    </w:p>
    <w:p w:rsidR="00A627C8" w:rsidRPr="00376812" w:rsidRDefault="00A627C8" w:rsidP="00706D5C">
      <w:pPr>
        <w:ind w:firstLine="284"/>
        <w:jc w:val="both"/>
        <w:rPr>
          <w:rStyle w:val="1-Char"/>
          <w:rtl/>
        </w:rPr>
      </w:pPr>
      <w:r w:rsidRPr="00376812">
        <w:rPr>
          <w:rStyle w:val="1-Char"/>
          <w:rFonts w:hint="cs"/>
          <w:rtl/>
        </w:rPr>
        <w:t>«معنای این سخن آن نیست که دانش و میدان دانش را انکار کنیم، بلکه معنایش آن است که به علم، با وسیعترین قلمروش، ایمان بیاوریم، و به او آزادی کامل بدهیم که هرکجا می‌خواهد برود، و به جستجوی هرچه می</w:t>
      </w:r>
      <w:r w:rsidR="00706D5C">
        <w:rPr>
          <w:rStyle w:val="1-Char"/>
          <w:rFonts w:hint="eastAsia"/>
          <w:rtl/>
        </w:rPr>
        <w:t>‌</w:t>
      </w:r>
      <w:r w:rsidRPr="00376812">
        <w:rPr>
          <w:rStyle w:val="1-Char"/>
          <w:rFonts w:hint="cs"/>
          <w:rtl/>
        </w:rPr>
        <w:t xml:space="preserve">خواهد، بپردازد. اگر موفق شد، ما به هرچه آورده است ایمان می‌آوریم. و اگر موفق نشد، برایمان خود به یک نیروی برتر پا می‌فشاریم. </w:t>
      </w:r>
    </w:p>
    <w:p w:rsidR="00A627C8" w:rsidRPr="00376812" w:rsidRDefault="00A627C8" w:rsidP="00706D5C">
      <w:pPr>
        <w:ind w:firstLine="284"/>
        <w:jc w:val="both"/>
        <w:rPr>
          <w:rStyle w:val="1-Char"/>
          <w:rtl/>
        </w:rPr>
      </w:pPr>
      <w:r w:rsidRPr="00376812">
        <w:rPr>
          <w:rStyle w:val="1-Char"/>
          <w:rFonts w:hint="cs"/>
          <w:rtl/>
        </w:rPr>
        <w:t>«علم تا امروز، با همه تاریخ درخشانی که دارد، و پیروزی‌های عظیم و چشمگیر و با شکوهی که به دست آورده است، نتوانسته است که بفهمد که اعضای انسان یک به یک چگونه کار می‌کنند، و چگونه فعالیت می‌کنند، و رشد می‌کنند، و بیمار می</w:t>
      </w:r>
      <w:r w:rsidR="00706D5C">
        <w:rPr>
          <w:rStyle w:val="1-Char"/>
          <w:rFonts w:hint="eastAsia"/>
          <w:rtl/>
        </w:rPr>
        <w:t>‌</w:t>
      </w:r>
      <w:r w:rsidRPr="00376812">
        <w:rPr>
          <w:rStyle w:val="1-Char"/>
          <w:rFonts w:hint="cs"/>
          <w:rtl/>
        </w:rPr>
        <w:t>شوند و می‌میرند؟ علم در درمان بسیاری از بیماری‌ها موفق بوده است، اما در درمان بسیاری از</w:t>
      </w:r>
      <w:r w:rsidR="00477E98" w:rsidRPr="00376812">
        <w:rPr>
          <w:rStyle w:val="1-Char"/>
          <w:rFonts w:hint="cs"/>
          <w:rtl/>
        </w:rPr>
        <w:t xml:space="preserve"> آن‌ها </w:t>
      </w:r>
      <w:r w:rsidRPr="00376812">
        <w:rPr>
          <w:rStyle w:val="1-Char"/>
          <w:rFonts w:hint="cs"/>
          <w:rtl/>
        </w:rPr>
        <w:t>هم موفق نبوده است. ... در شناخت وظایف بعضی از اعضای بدن (فیزیولوژی) موفق بوده است، اما در شناخت دیگر وظایف اعضای بدن موفق نبوده است. همچنین در تشخیص بعضی از بیماری‌ها توفیق داشته است. اما از حل معمای بزرگ هستی درمانده است که چگونه انسان پدید آمد؟ و چرا پدید آمد؟ و چگونه می‌میرد؟ و چرا می‌میرد؟ و پس از مرگ بر سرش چه خواهد آمد؟ و پیش از این زندگی دنیا در چه وضعی بوده است؟...</w:t>
      </w:r>
    </w:p>
    <w:p w:rsidR="00A627C8" w:rsidRPr="00376812" w:rsidRDefault="00A627C8" w:rsidP="00376812">
      <w:pPr>
        <w:ind w:firstLine="284"/>
        <w:jc w:val="both"/>
        <w:rPr>
          <w:rStyle w:val="1-Char"/>
          <w:rtl/>
        </w:rPr>
      </w:pPr>
      <w:r w:rsidRPr="00376812">
        <w:rPr>
          <w:rStyle w:val="1-Char"/>
          <w:rFonts w:hint="cs"/>
          <w:rtl/>
        </w:rPr>
        <w:t>«این‌ها همه قلمروهایی هستند که همچنان دست نخورده و فتح نشده باقی مانده</w:t>
      </w:r>
      <w:r w:rsidR="003C024C" w:rsidRPr="00376812">
        <w:rPr>
          <w:rStyle w:val="1-Char"/>
          <w:rFonts w:hint="cs"/>
          <w:rtl/>
        </w:rPr>
        <w:t>‌اند،</w:t>
      </w:r>
      <w:r w:rsidRPr="00376812">
        <w:rPr>
          <w:rStyle w:val="1-Char"/>
          <w:rFonts w:hint="cs"/>
          <w:rtl/>
        </w:rPr>
        <w:t xml:space="preserve"> و علی رغم همه کوشش‌هایی که شده است، و نیز علی رغم هم</w:t>
      </w:r>
      <w:r w:rsidR="000A57AE">
        <w:rPr>
          <w:rStyle w:val="1-Char"/>
          <w:rFonts w:hint="cs"/>
          <w:rtl/>
        </w:rPr>
        <w:t>ۀ</w:t>
      </w:r>
      <w:r w:rsidRPr="00376812">
        <w:rPr>
          <w:rStyle w:val="1-Char"/>
          <w:rFonts w:hint="cs"/>
          <w:rtl/>
        </w:rPr>
        <w:t xml:space="preserve"> ادعاهایی که از روی فهم عنوان می‌شوند، و یا ادعاهایی که از روی مغالطه و نیر</w:t>
      </w:r>
      <w:r w:rsidR="006E43F2" w:rsidRPr="00376812">
        <w:rPr>
          <w:rStyle w:val="1-Char"/>
          <w:rFonts w:hint="cs"/>
          <w:rtl/>
        </w:rPr>
        <w:t>ن</w:t>
      </w:r>
      <w:r w:rsidRPr="00376812">
        <w:rPr>
          <w:rStyle w:val="1-Char"/>
          <w:rFonts w:hint="cs"/>
          <w:rtl/>
        </w:rPr>
        <w:t>گ و بدفهمی عنوان می‌شوند، هم</w:t>
      </w:r>
      <w:r w:rsidR="000A57AE">
        <w:rPr>
          <w:rStyle w:val="1-Char"/>
          <w:rFonts w:hint="cs"/>
          <w:rtl/>
        </w:rPr>
        <w:t>ۀ</w:t>
      </w:r>
      <w:r w:rsidRPr="00376812">
        <w:rPr>
          <w:rStyle w:val="1-Char"/>
          <w:rFonts w:hint="cs"/>
          <w:rtl/>
        </w:rPr>
        <w:t xml:space="preserve"> این میدان‌ها، تاکنون میدان ایمان بوده</w:t>
      </w:r>
      <w:r w:rsidR="003C024C" w:rsidRPr="00376812">
        <w:rPr>
          <w:rStyle w:val="1-Char"/>
          <w:rFonts w:hint="cs"/>
          <w:rtl/>
        </w:rPr>
        <w:t xml:space="preserve">‌اند </w:t>
      </w:r>
      <w:r w:rsidRPr="00376812">
        <w:rPr>
          <w:rStyle w:val="1-Char"/>
          <w:rFonts w:hint="cs"/>
          <w:rtl/>
        </w:rPr>
        <w:t>و علم و دانش بشر نمی‌توانسته است وارد این مناطق بشود، از این پس هم تا هر زمان که خدا بخواهد چنین خواهد بود.</w:t>
      </w:r>
    </w:p>
    <w:p w:rsidR="00A627C8" w:rsidRPr="00376812" w:rsidRDefault="00A627C8" w:rsidP="00376812">
      <w:pPr>
        <w:ind w:firstLine="284"/>
        <w:jc w:val="both"/>
        <w:rPr>
          <w:rStyle w:val="1-Char"/>
          <w:rtl/>
        </w:rPr>
      </w:pPr>
      <w:r w:rsidRPr="00376812">
        <w:rPr>
          <w:rStyle w:val="1-Char"/>
          <w:rFonts w:hint="cs"/>
          <w:rtl/>
        </w:rPr>
        <w:t>«همین روان انسان، گوهر وجود انسان که او را خوشبخت و بدبخت می‌سازد</w:t>
      </w:r>
      <w:r w:rsidR="006E43F2" w:rsidRPr="00376812">
        <w:rPr>
          <w:rStyle w:val="1-Char"/>
          <w:rFonts w:hint="cs"/>
          <w:rtl/>
        </w:rPr>
        <w:t>،</w:t>
      </w:r>
      <w:r w:rsidRPr="00376812">
        <w:rPr>
          <w:rStyle w:val="1-Char"/>
          <w:rFonts w:hint="cs"/>
          <w:rtl/>
        </w:rPr>
        <w:t xml:space="preserve"> بیمارش می‌گرداند و شفا می‌دهد، آنچنان شادمانش می‌گرداند که گویی هم</w:t>
      </w:r>
      <w:r w:rsidR="000A57AE">
        <w:rPr>
          <w:rStyle w:val="1-Char"/>
          <w:rFonts w:hint="cs"/>
          <w:rtl/>
        </w:rPr>
        <w:t>ۀ</w:t>
      </w:r>
      <w:r w:rsidRPr="00376812">
        <w:rPr>
          <w:rStyle w:val="1-Char"/>
          <w:rFonts w:hint="cs"/>
          <w:rtl/>
        </w:rPr>
        <w:t xml:space="preserve"> جهان از آنِ او است، و ناگهان آنچنان تنگ می‌گردد که گویی سوراخ سوزنی است... این روان انسان که گاهی معتدل است، و گاهی از اعتدال خارج می‌شود. فربه می‌گردد و لاغر می‌شود. چنان پاک و ماورائی می‌گردد که گویی از آسمان به اوج می‌رسد، و چنان به شرارت می‌پیوندد که گویی شراره‌های از دوزخ است... همین روان انسان را آیا شناخته ایم؟ آیا تعریف کرده ایم؟ آیا بیماری‌هایش را مشخص گردانیده</w:t>
      </w:r>
      <w:r w:rsidR="006915E3" w:rsidRPr="00376812">
        <w:rPr>
          <w:rStyle w:val="1-Char"/>
          <w:rFonts w:hint="cs"/>
          <w:rtl/>
        </w:rPr>
        <w:t xml:space="preserve">‌ایم </w:t>
      </w:r>
      <w:r w:rsidRPr="00376812">
        <w:rPr>
          <w:rStyle w:val="1-Char"/>
          <w:rFonts w:hint="cs"/>
          <w:rtl/>
        </w:rPr>
        <w:t>و به راه‌های درمان</w:t>
      </w:r>
      <w:r w:rsidR="00477E98" w:rsidRPr="00376812">
        <w:rPr>
          <w:rStyle w:val="1-Char"/>
          <w:rFonts w:hint="cs"/>
          <w:rtl/>
        </w:rPr>
        <w:t xml:space="preserve"> آن‌ها </w:t>
      </w:r>
      <w:r w:rsidRPr="00376812">
        <w:rPr>
          <w:rStyle w:val="1-Char"/>
          <w:rFonts w:hint="cs"/>
          <w:rtl/>
        </w:rPr>
        <w:t>راه یافته ایم؟ روانشناسی با همه تلاش‌های طاقت‌فرسایی که داشته است، همچنان در ساحل ایستاده است، و همچنان نظریاتش در معرض اختلاف و شک و تردید است، و نسل به نسل تحول می‌یابد، و شیوه‌های نوین روانشناسی جایگزین شیوه‌های قدیم می‌گردند...</w:t>
      </w:r>
    </w:p>
    <w:p w:rsidR="00A627C8" w:rsidRPr="00376812" w:rsidRDefault="00A627C8" w:rsidP="00376812">
      <w:pPr>
        <w:ind w:firstLine="284"/>
        <w:jc w:val="both"/>
        <w:rPr>
          <w:rStyle w:val="1-Char"/>
          <w:rtl/>
        </w:rPr>
      </w:pPr>
      <w:r w:rsidRPr="00376812">
        <w:rPr>
          <w:rStyle w:val="1-Char"/>
          <w:rFonts w:hint="cs"/>
          <w:rtl/>
        </w:rPr>
        <w:t>«فروید، استاد این مکتب است و دانشمندان بسیاری از او پیروی کرده</w:t>
      </w:r>
      <w:r w:rsidR="003C024C" w:rsidRPr="00376812">
        <w:rPr>
          <w:rStyle w:val="1-Char"/>
          <w:rFonts w:hint="cs"/>
          <w:rtl/>
        </w:rPr>
        <w:t>‌اند.</w:t>
      </w:r>
      <w:r w:rsidRPr="00376812">
        <w:rPr>
          <w:rStyle w:val="1-Char"/>
          <w:rFonts w:hint="cs"/>
          <w:rtl/>
        </w:rPr>
        <w:t xml:space="preserve"> اما همچنان که بعضی از دانشمندان به راه او رفته</w:t>
      </w:r>
      <w:r w:rsidR="003C024C" w:rsidRPr="00376812">
        <w:rPr>
          <w:rStyle w:val="1-Char"/>
          <w:rFonts w:hint="cs"/>
          <w:rtl/>
        </w:rPr>
        <w:t>‌اند،</w:t>
      </w:r>
      <w:r w:rsidRPr="00376812">
        <w:rPr>
          <w:rStyle w:val="1-Char"/>
          <w:rFonts w:hint="cs"/>
          <w:rtl/>
        </w:rPr>
        <w:t xml:space="preserve"> بعضی دیگر نیز در مقام معارضه با او برآمده</w:t>
      </w:r>
      <w:r w:rsidR="003C024C" w:rsidRPr="00376812">
        <w:rPr>
          <w:rStyle w:val="1-Char"/>
          <w:rFonts w:hint="cs"/>
          <w:rtl/>
        </w:rPr>
        <w:t>‌اند،</w:t>
      </w:r>
      <w:r w:rsidRPr="00376812">
        <w:rPr>
          <w:rStyle w:val="1-Char"/>
          <w:rFonts w:hint="cs"/>
          <w:rtl/>
        </w:rPr>
        <w:t xml:space="preserve"> و بعضی هم در شیوه و روش با او اختلاف پیدا کرده</w:t>
      </w:r>
      <w:r w:rsidR="003C024C" w:rsidRPr="00376812">
        <w:rPr>
          <w:rStyle w:val="1-Char"/>
          <w:rFonts w:hint="cs"/>
          <w:rtl/>
        </w:rPr>
        <w:t>‌اند.</w:t>
      </w:r>
      <w:r w:rsidRPr="00376812">
        <w:rPr>
          <w:rStyle w:val="1-Char"/>
          <w:rFonts w:hint="cs"/>
          <w:rtl/>
        </w:rPr>
        <w:t>.. شما فکر می‌کنید دانش روانشناسی تا امروز توانسته است روان انسان را بشناسد؟... ممکنست بعضی از نمودها و عکس العمل‌هایش را شناخته باشد. ممکنست بسیاری از این نمودها و عکس العمل‌ها را به علت‌هایی راست و دروغ بازگردانیده باشد. اما همچنان خودِ روان را نمی‌شناسد.</w:t>
      </w:r>
    </w:p>
    <w:p w:rsidR="00A627C8" w:rsidRPr="00376812" w:rsidRDefault="00A627C8" w:rsidP="00376812">
      <w:pPr>
        <w:ind w:firstLine="284"/>
        <w:jc w:val="both"/>
        <w:rPr>
          <w:rStyle w:val="1-Char"/>
          <w:rtl/>
        </w:rPr>
      </w:pPr>
      <w:r w:rsidRPr="00376812">
        <w:rPr>
          <w:rStyle w:val="1-Char"/>
          <w:rFonts w:hint="cs"/>
          <w:rtl/>
        </w:rPr>
        <w:t>«مردم به روانشناسی چسبیده</w:t>
      </w:r>
      <w:r w:rsidR="003C024C" w:rsidRPr="00376812">
        <w:rPr>
          <w:rStyle w:val="1-Char"/>
          <w:rFonts w:hint="cs"/>
          <w:rtl/>
        </w:rPr>
        <w:t>‌اند،</w:t>
      </w:r>
      <w:r w:rsidRPr="00376812">
        <w:rPr>
          <w:rStyle w:val="1-Char"/>
          <w:rFonts w:hint="cs"/>
          <w:rtl/>
        </w:rPr>
        <w:t xml:space="preserve"> به حساب این که دانش زندگی است. نخست بر خود می‌بالند که به چنین دانشی دست یافته</w:t>
      </w:r>
      <w:r w:rsidR="003C024C" w:rsidRPr="00376812">
        <w:rPr>
          <w:rStyle w:val="1-Char"/>
          <w:rFonts w:hint="cs"/>
          <w:rtl/>
        </w:rPr>
        <w:t>‌اند،</w:t>
      </w:r>
      <w:r w:rsidRPr="00376812">
        <w:rPr>
          <w:rStyle w:val="1-Char"/>
          <w:rFonts w:hint="cs"/>
          <w:rtl/>
        </w:rPr>
        <w:t xml:space="preserve"> و سخت سرگرم آن شده</w:t>
      </w:r>
      <w:r w:rsidR="003C024C" w:rsidRPr="00376812">
        <w:rPr>
          <w:rStyle w:val="1-Char"/>
          <w:rFonts w:hint="cs"/>
          <w:rtl/>
        </w:rPr>
        <w:t>‌اند.</w:t>
      </w:r>
      <w:r w:rsidRPr="00376812">
        <w:rPr>
          <w:rStyle w:val="1-Char"/>
          <w:rFonts w:hint="cs"/>
          <w:rtl/>
        </w:rPr>
        <w:t xml:space="preserve"> به گمان این که روانشناسی می‌تواند از کژی‌ها، عکس العمل‌های نامناسب، شتاب‌ها، بیماری‌های عصبی و عقلانی، آنان را رهایی بخشد. اما آیا روانشناسی توانسته است هم</w:t>
      </w:r>
      <w:r w:rsidR="000A57AE">
        <w:rPr>
          <w:rStyle w:val="1-Char"/>
          <w:rFonts w:hint="cs"/>
          <w:rtl/>
        </w:rPr>
        <w:t>ۀ</w:t>
      </w:r>
      <w:r w:rsidRPr="00376812">
        <w:rPr>
          <w:rStyle w:val="1-Char"/>
          <w:rFonts w:hint="cs"/>
          <w:rtl/>
        </w:rPr>
        <w:t xml:space="preserve"> این امیدها و آرزوهایی را که بر سرش ریخته</w:t>
      </w:r>
      <w:r w:rsidR="003C024C" w:rsidRPr="00376812">
        <w:rPr>
          <w:rStyle w:val="1-Char"/>
          <w:rFonts w:hint="cs"/>
          <w:rtl/>
        </w:rPr>
        <w:t>‌اند،</w:t>
      </w:r>
      <w:r w:rsidRPr="00376812">
        <w:rPr>
          <w:rStyle w:val="1-Char"/>
          <w:rFonts w:hint="cs"/>
          <w:rtl/>
        </w:rPr>
        <w:t xml:space="preserve"> تحقق بخشد؟ آیا بعضی از آن امیدها</w:t>
      </w:r>
      <w:r w:rsidR="006E43F2" w:rsidRPr="00376812">
        <w:rPr>
          <w:rStyle w:val="1-Char"/>
          <w:rFonts w:hint="cs"/>
          <w:rtl/>
        </w:rPr>
        <w:t>ی</w:t>
      </w:r>
      <w:r w:rsidRPr="00376812">
        <w:rPr>
          <w:rStyle w:val="1-Char"/>
          <w:rFonts w:hint="cs"/>
          <w:rtl/>
        </w:rPr>
        <w:t xml:space="preserve"> طرفدارانش را تحقق بخشیده است؟ جواب همانطور که گفتم، در درمانگاه‌های روانی است که در امریکا بیش از هر کشور دیگری برپا شده است. مردم دردها و بدبختی‌های خودشان را با خود به این درمانگاه‌ها آورده</w:t>
      </w:r>
      <w:r w:rsidR="003C024C" w:rsidRPr="00376812">
        <w:rPr>
          <w:rStyle w:val="1-Char"/>
          <w:rFonts w:hint="cs"/>
          <w:rtl/>
        </w:rPr>
        <w:t xml:space="preserve">‌اند </w:t>
      </w:r>
      <w:r w:rsidRPr="00376812">
        <w:rPr>
          <w:rStyle w:val="1-Char"/>
          <w:rFonts w:hint="cs"/>
          <w:rtl/>
        </w:rPr>
        <w:t>تا روانکاوان آنان را شفا بدهند... اما آیا موفق شده</w:t>
      </w:r>
      <w:r w:rsidR="00145C63" w:rsidRPr="00376812">
        <w:rPr>
          <w:rStyle w:val="1-Char"/>
          <w:rFonts w:hint="cs"/>
          <w:rtl/>
        </w:rPr>
        <w:t>‌اند؟</w:t>
      </w:r>
      <w:r w:rsidRPr="00376812">
        <w:rPr>
          <w:rStyle w:val="1-Char"/>
          <w:rFonts w:hint="cs"/>
          <w:rtl/>
        </w:rPr>
        <w:t>... آیا انسان‌هایی که به خاطر روان پریشان و نابسامان‌شان و عقده‌های گوناگون روانی که دارند، از زندگی ناامیدند، بهبود یافته</w:t>
      </w:r>
      <w:r w:rsidR="00145C63" w:rsidRPr="00376812">
        <w:rPr>
          <w:rStyle w:val="1-Char"/>
          <w:rFonts w:hint="cs"/>
          <w:rtl/>
        </w:rPr>
        <w:t>‌اند؟</w:t>
      </w:r>
      <w:r w:rsidRPr="00376812">
        <w:rPr>
          <w:rStyle w:val="1-Char"/>
          <w:rFonts w:hint="cs"/>
          <w:rtl/>
        </w:rPr>
        <w:t xml:space="preserve"> آمارها نمی‌توانند تأکید کنند بر این که حتی در مواردی که بیمار شفا یافته است، روانکاوی به تنهایی، علت شفایافتن آنان بوده است!</w:t>
      </w:r>
    </w:p>
    <w:p w:rsidR="00A627C8" w:rsidRPr="00376812" w:rsidRDefault="00A627C8" w:rsidP="00376812">
      <w:pPr>
        <w:ind w:firstLine="284"/>
        <w:jc w:val="both"/>
        <w:rPr>
          <w:rStyle w:val="1-Char"/>
          <w:rtl/>
        </w:rPr>
      </w:pPr>
      <w:r w:rsidRPr="00376812">
        <w:rPr>
          <w:rStyle w:val="1-Char"/>
          <w:rFonts w:hint="cs"/>
          <w:rtl/>
        </w:rPr>
        <w:t>«در امریکا به خصوص که بیماری‌های روانی و مغز و اعصاب به صورت بی‌مانندی فراوان است، در همین امریکا، درمانگاه‌های روانی بی‌شمار وجود دارد. تمام مطلبی که روانکاوان به مراجعان این درمانگاه‌ها تحویل می‌دهند، یا معمول‌ترین سخنی که به آنان در صورتی که نوجوانان پسر یا دختر باشند، اینست که بروید و هرکاری که دلتان می‌خواهد بکنید! بیماری‌های روانی شما علتش سرخوردگی روانی و ترس از آداب و رسوم اجتماعی و بیماری‌های جنسی و رسوایی است!! نتیجه چه شده است؟ این انحرافات بی‌حد و حصر وجود دارند. این تحلیل به اصطلاح عالمانه هم که زندگی خانوادگی را برباد داده یا می‌خواهد بدهد، وجود دارد. و با این همه مردم به خوشبختی مورد نظرشان نرسیده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«اینست آنچه من گفته‌ام... من منکر ارزش و امتیاز دانش روانشناسی نشده‌ام، فقط تأکید کرده‌ام بر این که روانشناسی تاکنون در کشف آن منطق</w:t>
      </w:r>
      <w:r w:rsidR="000A57AE">
        <w:rPr>
          <w:rStyle w:val="1-Char"/>
          <w:rFonts w:hint="cs"/>
          <w:rtl/>
        </w:rPr>
        <w:t>ۀ</w:t>
      </w:r>
      <w:r w:rsidRPr="00376812">
        <w:rPr>
          <w:rStyle w:val="1-Char"/>
          <w:rFonts w:hint="cs"/>
          <w:rtl/>
        </w:rPr>
        <w:t xml:space="preserve"> حیرت‌انگیز با عظمت، آن منطق</w:t>
      </w:r>
      <w:r w:rsidR="000A57AE">
        <w:rPr>
          <w:rStyle w:val="1-Char"/>
          <w:rFonts w:hint="cs"/>
          <w:rtl/>
        </w:rPr>
        <w:t>ۀ</w:t>
      </w:r>
      <w:r w:rsidRPr="00376812">
        <w:rPr>
          <w:rStyle w:val="1-Char"/>
          <w:rFonts w:hint="cs"/>
          <w:rtl/>
        </w:rPr>
        <w:t xml:space="preserve"> کوچک و در عین حال بزرگ یعنی منطق</w:t>
      </w:r>
      <w:r w:rsidR="000A57AE">
        <w:rPr>
          <w:rStyle w:val="1-Char"/>
          <w:rFonts w:hint="cs"/>
          <w:rtl/>
        </w:rPr>
        <w:t>ۀ</w:t>
      </w:r>
      <w:r w:rsidRPr="00376812">
        <w:rPr>
          <w:rStyle w:val="1-Char"/>
          <w:rFonts w:hint="cs"/>
          <w:rtl/>
        </w:rPr>
        <w:t xml:space="preserve"> روان انسان، موفق نبوده است و تمام دستاوردهای روانشناسی در تجزیه و تحلیل بعضی از پدیده‌ها و ریشه‌یابی بعضی از انحرافات خلاصه می‌شود که این‌ها نیز گاهی درست درمی‌آیند و گاهی درست درنمی‌آیند.</w:t>
      </w:r>
    </w:p>
    <w:p w:rsidR="00A627C8" w:rsidRPr="00376812" w:rsidRDefault="00A627C8" w:rsidP="00376812">
      <w:pPr>
        <w:ind w:firstLine="284"/>
        <w:jc w:val="both"/>
        <w:rPr>
          <w:rStyle w:val="1-Char"/>
          <w:rtl/>
        </w:rPr>
      </w:pPr>
      <w:r w:rsidRPr="00376812">
        <w:rPr>
          <w:rStyle w:val="1-Char"/>
          <w:rFonts w:hint="cs"/>
          <w:rtl/>
        </w:rPr>
        <w:t>«آنچه ما از زندگی و اسرار و رموز آن، در پرتو اکتشافات علوم و اندیشه‌های متفکران می‌دانیم، همچنان در مقایسه با چیزهایی که نمی‌دانیم و نمی‌توانیم</w:t>
      </w:r>
      <w:r w:rsidR="00477E98" w:rsidRPr="00376812">
        <w:rPr>
          <w:rStyle w:val="1-Char"/>
          <w:rFonts w:hint="cs"/>
          <w:rtl/>
        </w:rPr>
        <w:t xml:space="preserve"> آن‌ها </w:t>
      </w:r>
      <w:r w:rsidRPr="00376812">
        <w:rPr>
          <w:rStyle w:val="1-Char"/>
          <w:rFonts w:hint="cs"/>
          <w:rtl/>
        </w:rPr>
        <w:t>را تعریف و تحلیل کنیم، بسیار ناچیز است... این قلمرو وسیع که چیزی از آن نمی‌دانیم، قلمرو ایمان به خدا است، و این محدود</w:t>
      </w:r>
      <w:r w:rsidR="000A57AE">
        <w:rPr>
          <w:rStyle w:val="1-Char"/>
          <w:rFonts w:hint="cs"/>
          <w:rtl/>
        </w:rPr>
        <w:t>ۀ</w:t>
      </w:r>
      <w:r w:rsidRPr="00376812">
        <w:rPr>
          <w:rStyle w:val="1-Char"/>
          <w:rFonts w:hint="cs"/>
          <w:rtl/>
        </w:rPr>
        <w:t xml:space="preserve"> تنگ و کوچکی که از آن خبر یافته</w:t>
      </w:r>
      <w:r w:rsidR="00477E98" w:rsidRPr="00376812">
        <w:rPr>
          <w:rStyle w:val="1-Char"/>
          <w:rFonts w:hint="cs"/>
          <w:rtl/>
        </w:rPr>
        <w:t>‌ایم،</w:t>
      </w:r>
      <w:r w:rsidRPr="00376812">
        <w:rPr>
          <w:rStyle w:val="1-Char"/>
          <w:rFonts w:hint="cs"/>
          <w:rtl/>
        </w:rPr>
        <w:t xml:space="preserve"> قلمرو ایمان به علم و دانش بشری است، و نه تنها هیچ برخوردی میان علم و ایمان به وجود نمی‌آورد، بلکه هماهنگ و مکمل یکدیگرند.</w:t>
      </w:r>
    </w:p>
    <w:p w:rsidR="00A627C8" w:rsidRPr="00376812" w:rsidRDefault="00A627C8" w:rsidP="00376812">
      <w:pPr>
        <w:ind w:firstLine="284"/>
        <w:jc w:val="both"/>
        <w:rPr>
          <w:rStyle w:val="1-Char"/>
          <w:rtl/>
        </w:rPr>
      </w:pPr>
      <w:r w:rsidRPr="00376812">
        <w:rPr>
          <w:rStyle w:val="1-Char"/>
          <w:rFonts w:hint="cs"/>
          <w:rtl/>
        </w:rPr>
        <w:t>«خدا بارها فرموده است که کوشش کنیم و بشناسیم و تحقیق کنیم. کرانه‌های جهان را در برابرمان گسترده است تا هرجا و به هر شیوه که می‌خواهیم برویم. از سوی ذات برترش شراره‌ای در وجود ما افکنده که همان عقل است. این عقل و خرد خدادادی باید به همه جاهای ناشناخته سر بزند، و در پیِ کشف معماها و هموارکردن راه زندگی و توجیه و تبیین آن برآید، و زندگی را مکمل و قابل تحمل گرداند. ایمان ما به عقل، عیناً ایمان به ذات مقدس باری تعالی است. اما این عقل و خرد بشری نارسا است و همه فرآورده‌هایش هر قدر که باشد، به هیچ وجه فراگیر نیست. فراگیری و احاطه در خود ذات خدا است، و بس.</w:t>
      </w:r>
    </w:p>
    <w:p w:rsidR="00A627C8" w:rsidRPr="00376812" w:rsidRDefault="00A627C8" w:rsidP="00376812">
      <w:pPr>
        <w:ind w:firstLine="284"/>
        <w:jc w:val="both"/>
        <w:rPr>
          <w:rStyle w:val="1-Char"/>
          <w:rtl/>
        </w:rPr>
      </w:pPr>
      <w:r w:rsidRPr="00376812">
        <w:rPr>
          <w:rStyle w:val="1-Char"/>
          <w:rFonts w:hint="cs"/>
          <w:rtl/>
        </w:rPr>
        <w:t>«ایمان به علم که همان ایمان به عقل است که یک شرار</w:t>
      </w:r>
      <w:r w:rsidR="000A57AE">
        <w:rPr>
          <w:rStyle w:val="1-Char"/>
          <w:rFonts w:hint="cs"/>
          <w:rtl/>
        </w:rPr>
        <w:t>ۀ</w:t>
      </w:r>
      <w:r w:rsidRPr="00376812">
        <w:rPr>
          <w:rStyle w:val="1-Char"/>
          <w:rFonts w:hint="cs"/>
          <w:rtl/>
        </w:rPr>
        <w:t xml:space="preserve"> خدایی است و باید بدون آن که حد و مرزی بشناسد، برای معلوم ساختن مجهولات به این سو و آن سوی برود. ایمان به خدا که همان ایمان به مبدأ هستی و وحی آسمانی و یکپارچگی و جامعیت و ازلیت و ابدیت هستی است. همین و همین، و هرکسی جز این دو سخن، سخنی بر زبان آورد، فقط ادعا می‌کند، و دلیلی بر مدعایش ندارد.</w:t>
      </w:r>
    </w:p>
    <w:p w:rsidR="00A627C8" w:rsidRPr="00376812" w:rsidRDefault="00A627C8" w:rsidP="00376812">
      <w:pPr>
        <w:ind w:firstLine="284"/>
        <w:jc w:val="both"/>
        <w:rPr>
          <w:rStyle w:val="1-Char"/>
          <w:rtl/>
        </w:rPr>
      </w:pPr>
      <w:r w:rsidRPr="00376812">
        <w:rPr>
          <w:rStyle w:val="1-Char"/>
          <w:rFonts w:hint="cs"/>
          <w:rtl/>
        </w:rPr>
        <w:t>«روانشناسی مانند دیگر دانش‌های بشری قابل احترام و تشویق است، اما این که من بیایم به روانشناسی اعتماد کنم تا هر دشواری را برایم بگشاید، اعتماد بی‌دلیل و بی‌پایه‌ای است، نه بر حقیقتی متکی است و نه تاکنون چنین بوده است، و نه از این پس انتظار داریم که چنین بتواند باشد».</w:t>
      </w:r>
    </w:p>
    <w:p w:rsidR="00A627C8" w:rsidRPr="0062758D" w:rsidRDefault="00A627C8" w:rsidP="0062758D">
      <w:pPr>
        <w:pStyle w:val="3-"/>
        <w:rPr>
          <w:rStyle w:val="1-Char"/>
          <w:rFonts w:ascii="IRZar" w:hAnsi="IRZar" w:cs="IRZar"/>
          <w:sz w:val="24"/>
          <w:szCs w:val="24"/>
          <w:rtl/>
        </w:rPr>
      </w:pPr>
      <w:bookmarkStart w:id="344" w:name="_Toc258768141"/>
      <w:bookmarkStart w:id="345" w:name="_Toc429312954"/>
      <w:r w:rsidRPr="0062758D">
        <w:rPr>
          <w:rStyle w:val="1-Char"/>
          <w:rFonts w:ascii="IRZar" w:hAnsi="IRZar" w:cs="IRZar" w:hint="cs"/>
          <w:sz w:val="24"/>
          <w:szCs w:val="24"/>
          <w:rtl/>
        </w:rPr>
        <w:t>روانپزشکی در رکاب ایمان</w:t>
      </w:r>
      <w:bookmarkEnd w:id="344"/>
      <w:bookmarkEnd w:id="345"/>
    </w:p>
    <w:p w:rsidR="00A627C8" w:rsidRPr="00376812" w:rsidRDefault="00A627C8" w:rsidP="00376812">
      <w:pPr>
        <w:ind w:firstLine="284"/>
        <w:jc w:val="both"/>
        <w:rPr>
          <w:rStyle w:val="1-Char"/>
          <w:rtl/>
        </w:rPr>
      </w:pPr>
      <w:r w:rsidRPr="00376812">
        <w:rPr>
          <w:rStyle w:val="1-Char"/>
          <w:rFonts w:hint="cs"/>
          <w:rtl/>
        </w:rPr>
        <w:t>برای بسیاری از روانپزشکان با تجربیات مکرر معلوم گردیده است که ایمان به خدا و آخرت از</w:t>
      </w:r>
      <w:r w:rsidR="00A337B8" w:rsidRPr="00376812">
        <w:rPr>
          <w:rStyle w:val="1-Char"/>
          <w:rFonts w:hint="cs"/>
          <w:rtl/>
        </w:rPr>
        <w:t xml:space="preserve"> بزرگ‌تر</w:t>
      </w:r>
      <w:r w:rsidRPr="00376812">
        <w:rPr>
          <w:rStyle w:val="1-Char"/>
          <w:rFonts w:hint="cs"/>
          <w:rtl/>
        </w:rPr>
        <w:t>ین داروهای مؤثر برای ریشه‌کن‌کردن بیماری‌های روانی است. بسیاری از آنان برای درمان بیماران‌شان از دین استمداد کرده</w:t>
      </w:r>
      <w:r w:rsidR="003C024C" w:rsidRPr="00376812">
        <w:rPr>
          <w:rStyle w:val="1-Char"/>
          <w:rFonts w:hint="cs"/>
          <w:rtl/>
        </w:rPr>
        <w:t xml:space="preserve">‌اند </w:t>
      </w:r>
      <w:r w:rsidRPr="00376812">
        <w:rPr>
          <w:rStyle w:val="1-Char"/>
          <w:rFonts w:hint="cs"/>
          <w:rtl/>
        </w:rPr>
        <w:t>و بهترین موفقیت‌ها را کسب کرده</w:t>
      </w:r>
      <w:r w:rsidR="003C024C" w:rsidRPr="00376812">
        <w:rPr>
          <w:rStyle w:val="1-Char"/>
          <w:rFonts w:hint="cs"/>
          <w:rtl/>
        </w:rPr>
        <w:t>‌اند،</w:t>
      </w:r>
      <w:r w:rsidRPr="00376812">
        <w:rPr>
          <w:rStyle w:val="1-Char"/>
          <w:rFonts w:hint="cs"/>
          <w:rtl/>
        </w:rPr>
        <w:t xml:space="preserve"> و شرح کارشان را در رساله‌ها و مقالات و کتاب‌ها نوشته</w:t>
      </w:r>
      <w:r w:rsidR="003C024C" w:rsidRPr="00376812">
        <w:rPr>
          <w:rStyle w:val="1-Char"/>
          <w:rFonts w:hint="cs"/>
          <w:rtl/>
        </w:rPr>
        <w:t xml:space="preserve">‌اند </w:t>
      </w:r>
      <w:r w:rsidRPr="00376812">
        <w:rPr>
          <w:rStyle w:val="1-Char"/>
          <w:rFonts w:hint="cs"/>
          <w:rtl/>
        </w:rPr>
        <w:t>و برای مردم منتشر کرده</w:t>
      </w:r>
      <w:r w:rsidR="003C024C" w:rsidRPr="00376812">
        <w:rPr>
          <w:rStyle w:val="1-Char"/>
          <w:rFonts w:hint="cs"/>
          <w:rtl/>
        </w:rPr>
        <w:t>‌اند.</w:t>
      </w:r>
    </w:p>
    <w:p w:rsidR="00A627C8" w:rsidRPr="00376812" w:rsidRDefault="00A627C8" w:rsidP="00376812">
      <w:pPr>
        <w:ind w:firstLine="284"/>
        <w:jc w:val="both"/>
        <w:rPr>
          <w:rStyle w:val="1-Char"/>
          <w:rtl/>
        </w:rPr>
      </w:pPr>
      <w:r w:rsidRPr="00376812">
        <w:rPr>
          <w:rStyle w:val="1-Char"/>
          <w:rFonts w:hint="cs"/>
          <w:rtl/>
        </w:rPr>
        <w:t>شاید بهترین نمونه‌ای که هم اکنون در ذهن دارم روانپزشک مشهور آمریکایی دکتر هنری لنک است که روزگاری به دین موروثی خویش کافر گردید و هم</w:t>
      </w:r>
      <w:r w:rsidR="000A57AE">
        <w:rPr>
          <w:rStyle w:val="1-Char"/>
          <w:rFonts w:hint="cs"/>
          <w:rtl/>
        </w:rPr>
        <w:t>ۀ</w:t>
      </w:r>
      <w:r w:rsidRPr="00376812">
        <w:rPr>
          <w:rStyle w:val="1-Char"/>
          <w:rFonts w:hint="cs"/>
          <w:rtl/>
        </w:rPr>
        <w:t xml:space="preserve"> اعتقادات قدیمی‌اش را درست مانند کسی که نعلین خودش را از پای درمی‌آورد، از خود برکند. چندین سال در مقام الحاد به سر برد و نه به خدا ایمان داشت و نه به آخرت. وی این کار را به نام «علم» که در آن روزگار آن را در ستیز با «دین» می‌دید، یا دست کم فکر می‌کرد که آن را حمایت و تأیید نمی‌کند، انجام داد. به گفت</w:t>
      </w:r>
      <w:r w:rsidR="000A57AE">
        <w:rPr>
          <w:rStyle w:val="1-Char"/>
          <w:rFonts w:hint="cs"/>
          <w:rtl/>
        </w:rPr>
        <w:t>ۀ</w:t>
      </w:r>
      <w:r w:rsidRPr="00376812">
        <w:rPr>
          <w:rStyle w:val="1-Char"/>
          <w:rFonts w:hint="cs"/>
          <w:rtl/>
        </w:rPr>
        <w:t xml:space="preserve"> وی، علم نمی‌تواند وجود خدا را اثبات کند، چنانکه نمی‌تواند وجود نداشتن او را هم ثابت کند. بنابراین، انسان خردمند تنها می‌تواند بگوید: من نمی‌فهمم! یعنی شکاک باشد. این مرد که علم او را فرسنگ‌ها از دین دور کرده بود، بار دیگر از راه علم به سوی دین بازگشت، و شرح ماجرای خودش را در کتابی منتشر کرد و در دسترس مردم قرار داد و تا چند سال پیش در امریکا 47 بار به چاپ رسید. وی کتابش را «بازگشت به ایمان» نام نهاد.</w:t>
      </w:r>
    </w:p>
    <w:p w:rsidR="00A627C8" w:rsidRPr="00D823B5" w:rsidRDefault="00A627C8" w:rsidP="00376812">
      <w:pPr>
        <w:ind w:firstLine="284"/>
        <w:jc w:val="both"/>
        <w:rPr>
          <w:rStyle w:val="1-Char"/>
          <w:rtl/>
        </w:rPr>
      </w:pPr>
      <w:r w:rsidRPr="00376812">
        <w:rPr>
          <w:rStyle w:val="1-Char"/>
          <w:rFonts w:hint="cs"/>
          <w:rtl/>
        </w:rPr>
        <w:t xml:space="preserve">حال به سخنان او گوش فرا دهیم تا علل بازگشت خود و شرایط و چگونگی بازگشتش را برایمان شرح دهد (صفحات 14 </w:t>
      </w:r>
      <w:r>
        <w:rPr>
          <w:rStyle w:val="Emphasis"/>
          <w:rFonts w:cs="Times New Roman" w:hint="cs"/>
          <w:i w:val="0"/>
          <w:iCs w:val="0"/>
          <w:rtl/>
          <w:lang w:bidi="fa-IR"/>
        </w:rPr>
        <w:t>–</w:t>
      </w:r>
      <w:r w:rsidRPr="00D823B5">
        <w:rPr>
          <w:rStyle w:val="1-Char"/>
          <w:rFonts w:hint="cs"/>
          <w:rtl/>
        </w:rPr>
        <w:t xml:space="preserve"> 15).</w:t>
      </w:r>
    </w:p>
    <w:p w:rsidR="00A627C8" w:rsidRPr="00376812" w:rsidRDefault="00A627C8" w:rsidP="00376812">
      <w:pPr>
        <w:ind w:firstLine="284"/>
        <w:jc w:val="both"/>
        <w:rPr>
          <w:rStyle w:val="1-Char"/>
          <w:rtl/>
        </w:rPr>
      </w:pPr>
      <w:r w:rsidRPr="00376812">
        <w:rPr>
          <w:rStyle w:val="1-Char"/>
          <w:rFonts w:hint="cs"/>
          <w:rtl/>
        </w:rPr>
        <w:t>«اینک در اینجا قید می‌کنم که بازگشت من به بارگاه ایمان زایید</w:t>
      </w:r>
      <w:r w:rsidR="000A57AE">
        <w:rPr>
          <w:rStyle w:val="1-Char"/>
          <w:rFonts w:hint="cs"/>
          <w:rtl/>
        </w:rPr>
        <w:t>ۀ</w:t>
      </w:r>
      <w:r w:rsidRPr="00376812">
        <w:rPr>
          <w:rStyle w:val="1-Char"/>
          <w:rFonts w:hint="cs"/>
          <w:rtl/>
        </w:rPr>
        <w:t xml:space="preserve"> تنگنای مالی که مدتی جهان را تحت فشار قرار داده بود، نبود. هرچند که با وجود این اعتراف می‌کنم که آن دوران در جهت قوام‌یافتن برخی حقایق سودمند برای م</w:t>
      </w:r>
      <w:r w:rsidR="00911F96" w:rsidRPr="00376812">
        <w:rPr>
          <w:rStyle w:val="1-Char"/>
          <w:rFonts w:hint="cs"/>
          <w:rtl/>
        </w:rPr>
        <w:t>ن مؤثر افتاد. پا به سن گذاشتن</w:t>
      </w:r>
      <w:r w:rsidRPr="00376812">
        <w:rPr>
          <w:rStyle w:val="1-Char"/>
          <w:rFonts w:hint="cs"/>
          <w:rtl/>
        </w:rPr>
        <w:t xml:space="preserve"> و سنین پیری رسیدن هم که به صورت دو کابوس غالباً اندیش</w:t>
      </w:r>
      <w:r w:rsidR="000A57AE">
        <w:rPr>
          <w:rStyle w:val="1-Char"/>
          <w:rFonts w:hint="cs"/>
          <w:rtl/>
        </w:rPr>
        <w:t>ۀ</w:t>
      </w:r>
      <w:r w:rsidRPr="00376812">
        <w:rPr>
          <w:rStyle w:val="1-Char"/>
          <w:rFonts w:hint="cs"/>
          <w:rtl/>
        </w:rPr>
        <w:t xml:space="preserve"> انسان را تحت تأثیر قرار می‌دهند، علت اصلی بازگشت من به بارگاه ایمان نبودند. زیرا من هنوز در آغاز چهل و پنجمین سال عمر بودم که به نسبت سنین پائینی به حساب می‌آیند، و هنوز بحمد</w:t>
      </w:r>
      <w:r w:rsidR="00911F96" w:rsidRPr="00376812">
        <w:rPr>
          <w:rStyle w:val="1-Char"/>
          <w:rFonts w:hint="cs"/>
          <w:rtl/>
        </w:rPr>
        <w:t>ا</w:t>
      </w:r>
      <w:r w:rsidRPr="00376812">
        <w:rPr>
          <w:rStyle w:val="1-Char"/>
          <w:rFonts w:hint="cs"/>
          <w:rtl/>
        </w:rPr>
        <w:t>لله، از سلامتی کامل برخوردار بودم و بنیه‌ای نیرومند داشتم. می‌توانستم ده بار پیاپی روی زمین شنا بروم،</w:t>
      </w:r>
      <w:r w:rsidR="00706D5C">
        <w:rPr>
          <w:rStyle w:val="1-Char"/>
          <w:rFonts w:hint="cs"/>
          <w:rtl/>
        </w:rPr>
        <w:t xml:space="preserve"> </w:t>
      </w:r>
      <w:r w:rsidRPr="00376812">
        <w:rPr>
          <w:rStyle w:val="1-Char"/>
          <w:rFonts w:hint="cs"/>
          <w:rtl/>
        </w:rPr>
        <w:t>یک مایل تمام شنا کنم، و هر غذایی را که دوست دارم بدون آن که از هیچ عا</w:t>
      </w:r>
      <w:r w:rsidR="00911F96" w:rsidRPr="00376812">
        <w:rPr>
          <w:rStyle w:val="1-Char"/>
          <w:rFonts w:hint="cs"/>
          <w:rtl/>
        </w:rPr>
        <w:t>ر</w:t>
      </w:r>
      <w:r w:rsidRPr="00376812">
        <w:rPr>
          <w:rStyle w:val="1-Char"/>
          <w:rFonts w:hint="cs"/>
          <w:rtl/>
        </w:rPr>
        <w:t>ضه‌ای واهمه داشته باشم بخورم.</w:t>
      </w:r>
    </w:p>
    <w:p w:rsidR="00A627C8" w:rsidRPr="00376812" w:rsidRDefault="00A627C8" w:rsidP="00376812">
      <w:pPr>
        <w:ind w:firstLine="284"/>
        <w:jc w:val="both"/>
        <w:rPr>
          <w:rStyle w:val="1-Char"/>
          <w:rtl/>
        </w:rPr>
      </w:pPr>
      <w:r w:rsidRPr="00376812">
        <w:rPr>
          <w:rStyle w:val="1-Char"/>
          <w:rFonts w:hint="cs"/>
          <w:rtl/>
        </w:rPr>
        <w:t>«بنابراین، بازگشت من به ایمان به از دست‌دادن سلامتی‌ام مربوط نمی‌شد. ارتباطی به دردهایی که احیاناً تحمل کرده بودم، و می‌تواند بر فکر بیمار تأثیر بگذارد، و او را به حالتی بکشاند که آرزوی خلاصی یافتن از این زندگی و گرویدن به زندگی پس از مرگ که سراسر آسایش و آرامش است، بر او چیره گردد</w:t>
      </w:r>
      <w:r w:rsidR="00911F96" w:rsidRPr="00376812">
        <w:rPr>
          <w:rStyle w:val="1-Char"/>
          <w:rFonts w:hint="cs"/>
          <w:rtl/>
        </w:rPr>
        <w:t>، نداشت</w:t>
      </w:r>
      <w:r w:rsidRPr="00376812">
        <w:rPr>
          <w:rStyle w:val="1-Char"/>
          <w:rFonts w:hint="cs"/>
          <w:rtl/>
        </w:rPr>
        <w:t>. همچنین تأکید می‌کنم که بازگشت من به دین به دنبال مصیبتی یا پیشامد ناگواری از قبیل دشواری‌ها و حوادث زندگی نبود. بلکه به عکس، بازگشت من به دین پس از شانزده سال زندگی زناشویی شیرین روی داد. مردی خوشبخت بودم. سه فرزند داشتم که منبع خوشبختی و امیدواری من بودند. بیش از آن مقدار موفقیتی که انتظارش را داشتم نصیبم شده بود. درآمدم بیش از نیازهای زندگی و خواسته‌های افراد خانواده‌ام بود.</w:t>
      </w:r>
    </w:p>
    <w:p w:rsidR="00A627C8" w:rsidRPr="00376812" w:rsidRDefault="00A627C8" w:rsidP="00376812">
      <w:pPr>
        <w:ind w:firstLine="284"/>
        <w:jc w:val="both"/>
        <w:rPr>
          <w:rStyle w:val="1-Char"/>
          <w:rtl/>
        </w:rPr>
      </w:pPr>
      <w:r w:rsidRPr="00376812">
        <w:rPr>
          <w:rStyle w:val="1-Char"/>
          <w:rFonts w:hint="cs"/>
          <w:rtl/>
        </w:rPr>
        <w:t>با این ترتیب، مشاهده می‌کنید که هدایت‌یافتن من هیچ جنب</w:t>
      </w:r>
      <w:r w:rsidR="000A57AE">
        <w:rPr>
          <w:rStyle w:val="1-Char"/>
          <w:rFonts w:hint="cs"/>
          <w:rtl/>
        </w:rPr>
        <w:t>ۀ</w:t>
      </w:r>
      <w:r w:rsidRPr="00376812">
        <w:rPr>
          <w:rStyle w:val="1-Char"/>
          <w:rFonts w:hint="cs"/>
          <w:rtl/>
        </w:rPr>
        <w:t xml:space="preserve"> نمایشی یا تحریک عاطفی نداشت. تجرب</w:t>
      </w:r>
      <w:r w:rsidR="000A57AE">
        <w:rPr>
          <w:rStyle w:val="1-Char"/>
          <w:rFonts w:hint="cs"/>
          <w:rtl/>
        </w:rPr>
        <w:t>ۀ</w:t>
      </w:r>
      <w:r w:rsidRPr="00376812">
        <w:rPr>
          <w:rStyle w:val="1-Char"/>
          <w:rFonts w:hint="cs"/>
          <w:rtl/>
        </w:rPr>
        <w:t xml:space="preserve"> دردناکی را پشت سر نگذاشته بودم. پیش آمد ناگواری احساساتم را تحریک نکرده بود. اکتشاف جدیدی هم دیدگانم را خیره نکرده بود که گاهی اینگونه عوامل باعث تغییر طرز تفکر انسان‌ها از نوع تغییر طرز تفکر من که اینک به شرح آن می‌پردازم، می‌شوند.</w:t>
      </w:r>
    </w:p>
    <w:p w:rsidR="00A627C8" w:rsidRPr="00376812" w:rsidRDefault="00A627C8" w:rsidP="00376812">
      <w:pPr>
        <w:ind w:firstLine="284"/>
        <w:jc w:val="both"/>
        <w:rPr>
          <w:rStyle w:val="1-Char"/>
          <w:rtl/>
        </w:rPr>
      </w:pPr>
      <w:r w:rsidRPr="00376812">
        <w:rPr>
          <w:rStyle w:val="1-Char"/>
          <w:rFonts w:hint="cs"/>
          <w:rtl/>
        </w:rPr>
        <w:t xml:space="preserve">هدایت به صورتی کاملاً ناشناس به سراغم آمد، به طوری که در نخستین مراحل نمی‌توانستم آن را در روح خودم شناسایی کنم. محور این تغییر طرز تفکر، تنها </w:t>
      </w:r>
      <w:r w:rsidR="00911F96" w:rsidRPr="00376812">
        <w:rPr>
          <w:rStyle w:val="1-Char"/>
          <w:rFonts w:hint="cs"/>
          <w:rtl/>
        </w:rPr>
        <w:t>ت</w:t>
      </w:r>
      <w:r w:rsidRPr="00376812">
        <w:rPr>
          <w:rStyle w:val="1-Char"/>
          <w:rFonts w:hint="cs"/>
          <w:rtl/>
        </w:rPr>
        <w:t>جربیات پیاپی من در اثنای فعالیت‌های حرفه‌ای به عنوان یک روانپزشک بود».</w:t>
      </w:r>
    </w:p>
    <w:p w:rsidR="00A627C8" w:rsidRPr="00376812" w:rsidRDefault="00A627C8" w:rsidP="00376812">
      <w:pPr>
        <w:ind w:firstLine="284"/>
        <w:jc w:val="both"/>
        <w:rPr>
          <w:rStyle w:val="1-Char"/>
          <w:rtl/>
        </w:rPr>
      </w:pPr>
      <w:r w:rsidRPr="00376812">
        <w:rPr>
          <w:rStyle w:val="1-Char"/>
          <w:rFonts w:hint="cs"/>
          <w:rtl/>
        </w:rPr>
        <w:t>این مرد روان پزشک دانشمند به روشنی و با اعتماد کامل به سخن خویش عنوان می‌کند که تحت تأثیر یک حالت موقت روحی، یا یک عکس العمل عارضی به جرگ</w:t>
      </w:r>
      <w:r w:rsidR="000A57AE">
        <w:rPr>
          <w:rStyle w:val="1-Char"/>
          <w:rFonts w:hint="cs"/>
          <w:rtl/>
        </w:rPr>
        <w:t>ۀ</w:t>
      </w:r>
      <w:r w:rsidRPr="00376812">
        <w:rPr>
          <w:rStyle w:val="1-Char"/>
          <w:rFonts w:hint="cs"/>
          <w:rtl/>
        </w:rPr>
        <w:t xml:space="preserve"> اهل ایمان بازنگشته است. همچنین بنابر تئوری‌های روانشناسانه‌ای که پایبند</w:t>
      </w:r>
      <w:r w:rsidR="00477E98" w:rsidRPr="00376812">
        <w:rPr>
          <w:rStyle w:val="1-Char"/>
          <w:rFonts w:hint="cs"/>
          <w:rtl/>
        </w:rPr>
        <w:t xml:space="preserve"> آن‌ها </w:t>
      </w:r>
      <w:r w:rsidRPr="00376812">
        <w:rPr>
          <w:rStyle w:val="1-Char"/>
          <w:rFonts w:hint="cs"/>
          <w:rtl/>
        </w:rPr>
        <w:t>بوده، یا نظریات فلسفی که پذیرای</w:t>
      </w:r>
      <w:r w:rsidR="00477E98" w:rsidRPr="00376812">
        <w:rPr>
          <w:rStyle w:val="1-Char"/>
          <w:rFonts w:hint="cs"/>
          <w:rtl/>
        </w:rPr>
        <w:t xml:space="preserve"> آن‌ها </w:t>
      </w:r>
      <w:r w:rsidRPr="00376812">
        <w:rPr>
          <w:rStyle w:val="1-Char"/>
          <w:rFonts w:hint="cs"/>
          <w:rtl/>
        </w:rPr>
        <w:t>گردیده است، به ایمان بازنگشته است. زیرا آراء و نظریات قابل صدق و کذب</w:t>
      </w:r>
      <w:r w:rsidR="003C024C" w:rsidRPr="00376812">
        <w:rPr>
          <w:rStyle w:val="1-Char"/>
          <w:rFonts w:hint="cs"/>
          <w:rtl/>
        </w:rPr>
        <w:t>‌اند،</w:t>
      </w:r>
      <w:r w:rsidRPr="00376812">
        <w:rPr>
          <w:rStyle w:val="1-Char"/>
          <w:rFonts w:hint="cs"/>
          <w:rtl/>
        </w:rPr>
        <w:t xml:space="preserve"> و احتمال دارد که درست یا نادرست باشند. این مرد به ایمان بازگشته است. بنابر تجربیاتی که خودش مستقیماً</w:t>
      </w:r>
      <w:r w:rsidR="00477E98" w:rsidRPr="00376812">
        <w:rPr>
          <w:rStyle w:val="1-Char"/>
          <w:rFonts w:hint="cs"/>
          <w:rtl/>
        </w:rPr>
        <w:t xml:space="preserve"> آن‌ها </w:t>
      </w:r>
      <w:r w:rsidRPr="00376812">
        <w:rPr>
          <w:rStyle w:val="1-Char"/>
          <w:rFonts w:hint="cs"/>
          <w:rtl/>
        </w:rPr>
        <w:t>را اجرا کرده است، و نیز بنا بر مشاهدات مکرری که با چشم سر</w:t>
      </w:r>
      <w:r w:rsidR="00477E98" w:rsidRPr="00376812">
        <w:rPr>
          <w:rStyle w:val="1-Char"/>
          <w:rFonts w:hint="cs"/>
          <w:rtl/>
        </w:rPr>
        <w:t xml:space="preserve"> آن‌ها </w:t>
      </w:r>
      <w:r w:rsidRPr="00376812">
        <w:rPr>
          <w:rStyle w:val="1-Char"/>
          <w:rFonts w:hint="cs"/>
          <w:rtl/>
        </w:rPr>
        <w:t>را دیده است. این تجربیات و مشاهدات اساس روانشناسی تجربی است که به مطالع</w:t>
      </w:r>
      <w:r w:rsidR="000A57AE">
        <w:rPr>
          <w:rStyle w:val="1-Char"/>
          <w:rFonts w:hint="cs"/>
          <w:rtl/>
        </w:rPr>
        <w:t>ۀ</w:t>
      </w:r>
      <w:r w:rsidRPr="00376812">
        <w:rPr>
          <w:rStyle w:val="1-Char"/>
          <w:rFonts w:hint="cs"/>
          <w:rtl/>
        </w:rPr>
        <w:t xml:space="preserve"> پدیده‌های روانی بر پای</w:t>
      </w:r>
      <w:r w:rsidR="000A57AE">
        <w:rPr>
          <w:rStyle w:val="1-Char"/>
          <w:rFonts w:hint="cs"/>
          <w:rtl/>
        </w:rPr>
        <w:t>ۀ</w:t>
      </w:r>
      <w:r w:rsidRPr="00376812">
        <w:rPr>
          <w:rStyle w:val="1-Char"/>
          <w:rFonts w:hint="cs"/>
          <w:rtl/>
        </w:rPr>
        <w:t xml:space="preserve"> مقایسه و آزمایش و آمار و ارقام می‌پردازد، و با همین تجربیات و ملاحظات است که مطالعات روانی به صورت «علم» درآمده است و دیگر «فلسفه» نیست.</w:t>
      </w:r>
    </w:p>
    <w:p w:rsidR="00A627C8" w:rsidRPr="00376812" w:rsidRDefault="00A627C8" w:rsidP="00376812">
      <w:pPr>
        <w:ind w:firstLine="284"/>
        <w:jc w:val="both"/>
        <w:rPr>
          <w:rStyle w:val="1-Char"/>
          <w:rtl/>
        </w:rPr>
      </w:pPr>
      <w:r w:rsidRPr="00376812">
        <w:rPr>
          <w:rStyle w:val="1-Char"/>
          <w:rFonts w:hint="cs"/>
          <w:rtl/>
        </w:rPr>
        <w:t>خود او این مطلب را توضیح می‌دهد و تأکید می‌کند که:</w:t>
      </w:r>
    </w:p>
    <w:p w:rsidR="00A627C8" w:rsidRPr="00376812" w:rsidRDefault="00A627C8" w:rsidP="00376812">
      <w:pPr>
        <w:ind w:firstLine="284"/>
        <w:jc w:val="both"/>
        <w:rPr>
          <w:rStyle w:val="1-Char"/>
          <w:rtl/>
        </w:rPr>
      </w:pPr>
      <w:r w:rsidRPr="00376812">
        <w:rPr>
          <w:rStyle w:val="1-Char"/>
          <w:rFonts w:hint="cs"/>
          <w:rtl/>
        </w:rPr>
        <w:t>«روانشناسی جدید که بر پای</w:t>
      </w:r>
      <w:r w:rsidR="000A57AE">
        <w:rPr>
          <w:rStyle w:val="1-Char"/>
          <w:rFonts w:hint="cs"/>
          <w:rtl/>
        </w:rPr>
        <w:t>ۀ</w:t>
      </w:r>
      <w:r w:rsidRPr="00376812">
        <w:rPr>
          <w:rStyle w:val="1-Char"/>
          <w:rFonts w:hint="cs"/>
          <w:rtl/>
        </w:rPr>
        <w:t xml:space="preserve"> ریاضیات و آمار و ارقام استوار است، و روی انسان پیاده می‌شود نه روی کاغذ، همان عاملی بود که نظریات و اصول فکری مرا دگرگون گردانید، بدون آن که تحولی را که مدت مدیدی است در وجود من پدیده آمده بود، احساس کنم.</w:t>
      </w:r>
    </w:p>
    <w:p w:rsidR="00A627C8" w:rsidRPr="00376812" w:rsidRDefault="00A627C8" w:rsidP="00376812">
      <w:pPr>
        <w:ind w:firstLine="284"/>
        <w:jc w:val="both"/>
        <w:rPr>
          <w:rStyle w:val="1-Char"/>
          <w:rtl/>
        </w:rPr>
      </w:pPr>
      <w:r w:rsidRPr="00376812">
        <w:rPr>
          <w:rStyle w:val="1-Char"/>
          <w:rFonts w:hint="cs"/>
          <w:rtl/>
        </w:rPr>
        <w:t>«در اینجا، نباید این دانش روانشناسی با روانکاری اشتباه شود که ظهور چندین تئوری فلسفی را به دنبال داشت و</w:t>
      </w:r>
      <w:r w:rsidR="00553F01">
        <w:rPr>
          <w:rStyle w:val="1-Char"/>
          <w:rFonts w:hint="cs"/>
          <w:rtl/>
        </w:rPr>
        <w:t xml:space="preserve"> دربارۀ </w:t>
      </w:r>
      <w:r w:rsidRPr="00376812">
        <w:rPr>
          <w:rStyle w:val="1-Char"/>
          <w:rFonts w:hint="cs"/>
          <w:rtl/>
        </w:rPr>
        <w:t>درستی آن تئوری‌ها نمی‌توان به قطع و جزم نظر داد. از قبیل تعبیر از خود، عقده‌های سرکوفته، رؤیا، عقل درونی، لیبیدو (انرژی حیاتی انسان که با محرومیت جنسی تبیین می‌گردد و یا به تعبیر دیگر جنبه عقلی برای غریز</w:t>
      </w:r>
      <w:r w:rsidR="000A57AE">
        <w:rPr>
          <w:rStyle w:val="1-Char"/>
          <w:rFonts w:hint="cs"/>
          <w:rtl/>
        </w:rPr>
        <w:t>ۀ</w:t>
      </w:r>
      <w:r w:rsidRPr="00376812">
        <w:rPr>
          <w:rStyle w:val="1-Char"/>
          <w:rFonts w:hint="cs"/>
          <w:rtl/>
        </w:rPr>
        <w:t xml:space="preserve"> جنسی)، عقد</w:t>
      </w:r>
      <w:r w:rsidR="000A57AE">
        <w:rPr>
          <w:rStyle w:val="1-Char"/>
          <w:rFonts w:hint="cs"/>
          <w:rtl/>
        </w:rPr>
        <w:t>ۀ</w:t>
      </w:r>
      <w:r w:rsidRPr="00376812">
        <w:rPr>
          <w:rStyle w:val="1-Char"/>
          <w:rFonts w:hint="cs"/>
          <w:rtl/>
        </w:rPr>
        <w:t xml:space="preserve"> نقص، تربیت پیشرفته و... مردم چقدر کم اطلاع دارند از روانشناسی علمی که از نظر دقت به همان مراحلی رسیده است که شیمی و علوم طبیعی از یک قرن پیش به آن مراحل رسیده</w:t>
      </w:r>
      <w:r w:rsidR="003C024C" w:rsidRPr="00376812">
        <w:rPr>
          <w:rStyle w:val="1-Char"/>
          <w:rFonts w:hint="cs"/>
          <w:rtl/>
        </w:rPr>
        <w:t>‌اند.</w:t>
      </w:r>
      <w:r w:rsidRPr="00376812">
        <w:rPr>
          <w:rStyle w:val="1-Char"/>
          <w:rFonts w:hint="cs"/>
          <w:rtl/>
        </w:rPr>
        <w:t xml:space="preserve"> علی رغم این که هم</w:t>
      </w:r>
      <w:r w:rsidR="000A57AE">
        <w:rPr>
          <w:rStyle w:val="1-Char"/>
          <w:rFonts w:hint="cs"/>
          <w:rtl/>
        </w:rPr>
        <w:t>ۀ</w:t>
      </w:r>
      <w:r w:rsidRPr="00376812">
        <w:rPr>
          <w:rStyle w:val="1-Char"/>
          <w:rFonts w:hint="cs"/>
          <w:rtl/>
        </w:rPr>
        <w:t xml:space="preserve"> مردم چیزهایی راجع به تست‌های هوش و اندازه‌گیری هوش شنیده</w:t>
      </w:r>
      <w:r w:rsidR="003C024C" w:rsidRPr="00376812">
        <w:rPr>
          <w:rStyle w:val="1-Char"/>
          <w:rFonts w:hint="cs"/>
          <w:rtl/>
        </w:rPr>
        <w:t>‌اند،</w:t>
      </w:r>
      <w:r w:rsidRPr="00376812">
        <w:rPr>
          <w:rStyle w:val="1-Char"/>
          <w:rFonts w:hint="cs"/>
          <w:rtl/>
        </w:rPr>
        <w:t xml:space="preserve"> بسیار کم</w:t>
      </w:r>
      <w:r w:rsidR="003C024C" w:rsidRPr="00376812">
        <w:rPr>
          <w:rStyle w:val="1-Char"/>
          <w:rFonts w:hint="cs"/>
          <w:rtl/>
        </w:rPr>
        <w:t xml:space="preserve">‌اند </w:t>
      </w:r>
      <w:r w:rsidRPr="00376812">
        <w:rPr>
          <w:rStyle w:val="1-Char"/>
          <w:rFonts w:hint="cs"/>
          <w:rtl/>
        </w:rPr>
        <w:t>کسانی که مطلب را تا این حد دریافته باشند که بیش از 10000 تست روانی را دانشمندان روانشناسی اجرا کرده</w:t>
      </w:r>
      <w:r w:rsidR="003C024C" w:rsidRPr="00376812">
        <w:rPr>
          <w:rStyle w:val="1-Char"/>
          <w:rFonts w:hint="cs"/>
          <w:rtl/>
        </w:rPr>
        <w:t>‌اند،</w:t>
      </w:r>
      <w:r w:rsidRPr="00376812">
        <w:rPr>
          <w:rStyle w:val="1-Char"/>
          <w:rFonts w:hint="cs"/>
          <w:rtl/>
        </w:rPr>
        <w:t xml:space="preserve"> و عمد</w:t>
      </w:r>
      <w:r w:rsidR="000A57AE">
        <w:rPr>
          <w:rStyle w:val="1-Char"/>
          <w:rFonts w:hint="cs"/>
          <w:rtl/>
        </w:rPr>
        <w:t>ۀ</w:t>
      </w:r>
      <w:r w:rsidRPr="00376812">
        <w:rPr>
          <w:rStyle w:val="1-Char"/>
          <w:rFonts w:hint="cs"/>
          <w:rtl/>
        </w:rPr>
        <w:t xml:space="preserve"> این تست‌ها امروزه در زندگی عمومی مردم به کار گرفته می‌شوند. نیز بسیار کم</w:t>
      </w:r>
      <w:r w:rsidR="003C024C" w:rsidRPr="00376812">
        <w:rPr>
          <w:rStyle w:val="1-Char"/>
          <w:rFonts w:hint="cs"/>
          <w:rtl/>
        </w:rPr>
        <w:t xml:space="preserve">‌اند </w:t>
      </w:r>
      <w:r w:rsidRPr="00376812">
        <w:rPr>
          <w:rStyle w:val="1-Char"/>
          <w:rFonts w:hint="cs"/>
          <w:rtl/>
        </w:rPr>
        <w:t>کسانی که بدانند مؤسس</w:t>
      </w:r>
      <w:r w:rsidR="000A57AE">
        <w:rPr>
          <w:rStyle w:val="1-Char"/>
          <w:rFonts w:hint="cs"/>
          <w:rtl/>
        </w:rPr>
        <w:t>ۀ</w:t>
      </w:r>
      <w:r w:rsidRPr="00376812">
        <w:rPr>
          <w:rStyle w:val="1-Char"/>
          <w:rFonts w:hint="cs"/>
          <w:rtl/>
        </w:rPr>
        <w:t xml:space="preserve"> راکفلر به گروهی از دانشمندان روانشناس نیم میلیون دلار پرداخت کرد تا تست‌های مشاوره و راهنمایی را که امروزه در بیشتر مدارس دنیا به کار گرفته می‌شوند، تهیه کنند. استادان روانشناسی در دانشگاه مینیسوتا مدت پنج سال به تحقیقات پیگیر پرداختند تا توانستند سه تست روانشناسی برای اندازه‌گیری کفایت شخص در هدایت ماشین، و استعداد طبیعی او برای به کارگرفتن تجهیزات مکانیکی تهیه کنند. هزین</w:t>
      </w:r>
      <w:r w:rsidR="000A57AE">
        <w:rPr>
          <w:rStyle w:val="1-Char"/>
          <w:rFonts w:hint="cs"/>
          <w:rtl/>
        </w:rPr>
        <w:t>ۀ</w:t>
      </w:r>
      <w:r w:rsidRPr="00376812">
        <w:rPr>
          <w:rStyle w:val="1-Char"/>
          <w:rFonts w:hint="cs"/>
          <w:rtl/>
        </w:rPr>
        <w:t xml:space="preserve"> این تحقیقات بالغ بر 100000 دلار گردید که از مجمع تحقیقات ملی و مؤسسات دیگر تأمین شد.</w:t>
      </w:r>
    </w:p>
    <w:p w:rsidR="00A627C8" w:rsidRPr="00376812" w:rsidRDefault="00A627C8" w:rsidP="00376812">
      <w:pPr>
        <w:ind w:firstLine="284"/>
        <w:jc w:val="both"/>
        <w:rPr>
          <w:rStyle w:val="1-Char"/>
          <w:rtl/>
        </w:rPr>
      </w:pPr>
      <w:r w:rsidRPr="00376812">
        <w:rPr>
          <w:rStyle w:val="1-Char"/>
          <w:rFonts w:hint="cs"/>
          <w:rtl/>
        </w:rPr>
        <w:t>«تقریباً هم</w:t>
      </w:r>
      <w:r w:rsidR="000A57AE">
        <w:rPr>
          <w:rStyle w:val="1-Char"/>
          <w:rFonts w:hint="cs"/>
          <w:rtl/>
        </w:rPr>
        <w:t>ۀ</w:t>
      </w:r>
      <w:r w:rsidRPr="00376812">
        <w:rPr>
          <w:rStyle w:val="1-Char"/>
          <w:rFonts w:hint="cs"/>
          <w:rtl/>
        </w:rPr>
        <w:t xml:space="preserve"> آن کسانی که </w:t>
      </w:r>
      <w:r w:rsidR="00911F96" w:rsidRPr="00376812">
        <w:rPr>
          <w:rStyle w:val="1-Char"/>
          <w:rFonts w:hint="cs"/>
          <w:rtl/>
        </w:rPr>
        <w:t>م</w:t>
      </w:r>
      <w:r w:rsidRPr="00376812">
        <w:rPr>
          <w:rStyle w:val="1-Char"/>
          <w:rFonts w:hint="cs"/>
          <w:rtl/>
        </w:rPr>
        <w:t>لیون‌ها دلار در مطالعات مربوط به موسیقی هزینه می‌کنند، راجع به اهمیت و دقت تست «سیشور» که ب</w:t>
      </w:r>
      <w:r w:rsidR="00911F96" w:rsidRPr="00376812">
        <w:rPr>
          <w:rStyle w:val="1-Char"/>
          <w:rFonts w:hint="cs"/>
          <w:rtl/>
        </w:rPr>
        <w:t>را</w:t>
      </w:r>
      <w:r w:rsidRPr="00376812">
        <w:rPr>
          <w:rStyle w:val="1-Char"/>
          <w:rFonts w:hint="cs"/>
          <w:rtl/>
        </w:rPr>
        <w:t>ی کشف استعداد موسیقی فطری در وجود انسان تهیه کرده است، چیزی نمی‌دانند. «سیشور» این تست را پس از 25 سال کار توانفرسا توانست آماده کند، و چند تن از روانشناسان بزرگ نیز در این طرح با او همکاری داشتند. بسیار کم</w:t>
      </w:r>
      <w:r w:rsidR="003C024C" w:rsidRPr="00376812">
        <w:rPr>
          <w:rStyle w:val="1-Char"/>
          <w:rFonts w:hint="cs"/>
          <w:rtl/>
        </w:rPr>
        <w:t xml:space="preserve">‌اند </w:t>
      </w:r>
      <w:r w:rsidRPr="00376812">
        <w:rPr>
          <w:rStyle w:val="1-Char"/>
          <w:rFonts w:hint="cs"/>
          <w:rtl/>
        </w:rPr>
        <w:t>کسانی که راجع به تلاش فداکارانه و ایثارگران</w:t>
      </w:r>
      <w:r w:rsidR="000A57AE">
        <w:rPr>
          <w:rStyle w:val="1-Char"/>
          <w:rFonts w:hint="cs"/>
          <w:rtl/>
        </w:rPr>
        <w:t>ۀ</w:t>
      </w:r>
      <w:r w:rsidRPr="00376812">
        <w:rPr>
          <w:rStyle w:val="1-Char"/>
          <w:rFonts w:hint="cs"/>
          <w:rtl/>
        </w:rPr>
        <w:t xml:space="preserve"> امثال «ردورث»، «شیرستون»، «البورت»، «ولز»، «روث»، «برنرویتر» و دیگران فقط در تحقیقات مربوط به «شخصیت» (منش) چیزی شنیده باشند.</w:t>
      </w:r>
    </w:p>
    <w:p w:rsidR="00A627C8" w:rsidRPr="00376812" w:rsidRDefault="00A627C8" w:rsidP="00376812">
      <w:pPr>
        <w:ind w:firstLine="284"/>
        <w:jc w:val="both"/>
        <w:rPr>
          <w:rStyle w:val="1-Char"/>
          <w:rtl/>
        </w:rPr>
      </w:pPr>
      <w:r w:rsidRPr="00376812">
        <w:rPr>
          <w:rStyle w:val="1-Char"/>
          <w:rFonts w:hint="cs"/>
          <w:rtl/>
        </w:rPr>
        <w:t>همچنین بهبود قابل ملاحظه‌ای در توانایی روان شناسان در جهت درک شخصیت، و تکامل بخشیدن و پیشرفت دادن آن، در پرتو تست‌هایی که شرح دادیم و به کارگرفتن</w:t>
      </w:r>
      <w:r w:rsidR="00477E98" w:rsidRPr="00376812">
        <w:rPr>
          <w:rStyle w:val="1-Char"/>
          <w:rFonts w:hint="cs"/>
          <w:rtl/>
        </w:rPr>
        <w:t xml:space="preserve"> آن‌ها </w:t>
      </w:r>
      <w:r w:rsidRPr="00376812">
        <w:rPr>
          <w:rStyle w:val="1-Char"/>
          <w:rFonts w:hint="cs"/>
          <w:rtl/>
        </w:rPr>
        <w:t>در درمان بیماران با درمان‌های پزشکی، پدید آمده است. تنها تست اندازه‌گیری و ارزیابی شخصیت در سال 1935 م بر روی نیم میلیون نفر در درمانگاه‌ها و مدارس ایالات متحده آمریکا اجرا گردید.</w:t>
      </w:r>
    </w:p>
    <w:p w:rsidR="00A627C8" w:rsidRPr="00D823B5" w:rsidRDefault="00A627C8" w:rsidP="00376812">
      <w:pPr>
        <w:ind w:firstLine="284"/>
        <w:jc w:val="both"/>
        <w:rPr>
          <w:rStyle w:val="1-Char"/>
          <w:rtl/>
        </w:rPr>
      </w:pPr>
      <w:r w:rsidRPr="00376812">
        <w:rPr>
          <w:rStyle w:val="1-Char"/>
          <w:rFonts w:hint="cs"/>
          <w:rtl/>
        </w:rPr>
        <w:t xml:space="preserve">«این شاخه از روانشناسی است که کشفیات دستاوردهایش به دگرگونی اعتقادات دینی می‌انجامید. این کشفیات و دستاوردهای روانشناسی جدید </w:t>
      </w:r>
      <w:r>
        <w:rPr>
          <w:rStyle w:val="Emphasis"/>
          <w:rFonts w:cs="Times New Roman" w:hint="cs"/>
          <w:i w:val="0"/>
          <w:iCs w:val="0"/>
          <w:rtl/>
          <w:lang w:bidi="fa-IR"/>
        </w:rPr>
        <w:t>–</w:t>
      </w:r>
      <w:r w:rsidRPr="00D823B5">
        <w:rPr>
          <w:rStyle w:val="1-Char"/>
          <w:rFonts w:hint="cs"/>
          <w:rtl/>
        </w:rPr>
        <w:t xml:space="preserve"> همانطور که یکبار دیگر هم گفتم، با آن تئوری‌های جاذبه‌داری که در میان مردم رایج است، کلاً متفاوت است. در این رشته از روانشناسی علمی، خود من نیز همکاری‌هایی را عرضه کردم و مورد پذیرش واقع نشد. اما کشفیات من که از این پس از</w:t>
      </w:r>
      <w:r w:rsidR="00477E98" w:rsidRPr="00D823B5">
        <w:rPr>
          <w:rStyle w:val="1-Char"/>
          <w:rFonts w:hint="cs"/>
          <w:rtl/>
        </w:rPr>
        <w:t xml:space="preserve"> آن‌ها </w:t>
      </w:r>
      <w:r w:rsidRPr="00D823B5">
        <w:rPr>
          <w:rStyle w:val="1-Char"/>
          <w:rFonts w:hint="cs"/>
          <w:rtl/>
        </w:rPr>
        <w:t>یاد خواهم کرد، بدون آن تجربیات علمی که روانشناسان دیگر به</w:t>
      </w:r>
      <w:r w:rsidR="00477E98" w:rsidRPr="00D823B5">
        <w:rPr>
          <w:rStyle w:val="1-Char"/>
          <w:rFonts w:hint="cs"/>
          <w:rtl/>
        </w:rPr>
        <w:t xml:space="preserve"> آن‌ها </w:t>
      </w:r>
      <w:r w:rsidRPr="00D823B5">
        <w:rPr>
          <w:rStyle w:val="1-Char"/>
          <w:rFonts w:hint="cs"/>
          <w:rtl/>
        </w:rPr>
        <w:t>پرداخته بودند، قابل تحقیق نبود. می‌ماند این مطلب که نتایج حاصله از این تحقیقات بعضی از اعتقادات اساسی دینی را تأیید می‌کند، بلکه دقیقاً با</w:t>
      </w:r>
      <w:r w:rsidR="00477E98" w:rsidRPr="00D823B5">
        <w:rPr>
          <w:rStyle w:val="1-Char"/>
          <w:rFonts w:hint="cs"/>
          <w:rtl/>
        </w:rPr>
        <w:t xml:space="preserve"> آن‌ها </w:t>
      </w:r>
      <w:r w:rsidRPr="00D823B5">
        <w:rPr>
          <w:rStyle w:val="1-Char"/>
          <w:rFonts w:hint="cs"/>
          <w:rtl/>
        </w:rPr>
        <w:t>مطابقت دارد، و این هماهنگی و یگانگی را قطعاً با مرور زمان همگان به طور ملموس درخواهند یافت.</w:t>
      </w:r>
    </w:p>
    <w:p w:rsidR="00A627C8" w:rsidRPr="00376812" w:rsidRDefault="00A627C8" w:rsidP="00376812">
      <w:pPr>
        <w:ind w:firstLine="284"/>
        <w:jc w:val="both"/>
        <w:rPr>
          <w:rStyle w:val="1-Char"/>
          <w:rtl/>
        </w:rPr>
      </w:pPr>
      <w:r w:rsidRPr="00376812">
        <w:rPr>
          <w:rStyle w:val="1-Char"/>
          <w:rFonts w:hint="cs"/>
          <w:rtl/>
        </w:rPr>
        <w:t>«کشفیات روانشناسی به صورت گسترده‌ای روی عمد</w:t>
      </w:r>
      <w:r w:rsidR="000A57AE">
        <w:rPr>
          <w:rStyle w:val="1-Char"/>
          <w:rFonts w:hint="cs"/>
          <w:rtl/>
        </w:rPr>
        <w:t>ۀ</w:t>
      </w:r>
      <w:r w:rsidRPr="00376812">
        <w:rPr>
          <w:rStyle w:val="1-Char"/>
          <w:rFonts w:hint="cs"/>
          <w:rtl/>
        </w:rPr>
        <w:t xml:space="preserve"> مشکلات انسان‌ها پیاده شده است. مرکز کاریابی و اشتغال بیکاران در شهر نیویورک یک تست روانی را بر روی 15321 نفر مرد و زن بیکار در مدت حد اکثر شانزده ماه اجرا کرد، و در پرتو همین تست‌ها توانستند هم</w:t>
      </w:r>
      <w:r w:rsidR="000A57AE">
        <w:rPr>
          <w:rStyle w:val="1-Char"/>
          <w:rFonts w:hint="cs"/>
          <w:rtl/>
        </w:rPr>
        <w:t>ۀ</w:t>
      </w:r>
      <w:r w:rsidRPr="00376812">
        <w:rPr>
          <w:rStyle w:val="1-Char"/>
          <w:rFonts w:hint="cs"/>
          <w:rtl/>
        </w:rPr>
        <w:t xml:space="preserve"> آن افراد را در حرفه‌های متناسب با اوضاع و احوال‌شان به کار بگمارند، یا آموزش مورد علاق</w:t>
      </w:r>
      <w:r w:rsidR="000A57AE">
        <w:rPr>
          <w:rStyle w:val="1-Char"/>
          <w:rFonts w:hint="cs"/>
          <w:rtl/>
        </w:rPr>
        <w:t>ۀ</w:t>
      </w:r>
      <w:r w:rsidRPr="00376812">
        <w:rPr>
          <w:rStyle w:val="1-Char"/>
          <w:rFonts w:hint="cs"/>
          <w:rtl/>
        </w:rPr>
        <w:t xml:space="preserve"> آنان را در اختیارشان بگذارند تا برای حرف</w:t>
      </w:r>
      <w:r w:rsidR="000A57AE">
        <w:rPr>
          <w:rStyle w:val="1-Char"/>
          <w:rFonts w:hint="cs"/>
          <w:rtl/>
        </w:rPr>
        <w:t>ۀ</w:t>
      </w:r>
      <w:r w:rsidRPr="00376812">
        <w:rPr>
          <w:rStyle w:val="1-Char"/>
          <w:rFonts w:hint="cs"/>
          <w:rtl/>
        </w:rPr>
        <w:t xml:space="preserve"> مطلوب‌شان آماده شوند.</w:t>
      </w:r>
    </w:p>
    <w:p w:rsidR="00A627C8" w:rsidRPr="00376812" w:rsidRDefault="00A627C8" w:rsidP="00376812">
      <w:pPr>
        <w:ind w:firstLine="284"/>
        <w:jc w:val="both"/>
        <w:rPr>
          <w:rStyle w:val="1-Char"/>
          <w:rtl/>
        </w:rPr>
      </w:pPr>
      <w:r w:rsidRPr="00376812">
        <w:rPr>
          <w:rStyle w:val="1-Char"/>
          <w:rFonts w:hint="cs"/>
          <w:rtl/>
        </w:rPr>
        <w:t>«در بسیاری موارد لازم می‌شد که در رابطه با مشکلات و عقده‌هایی که در شخصیت هریک از آنان کشف شده بود، و معمولاً همان مشکلات و عقده‌ها علت اصلی بیکاره‌شدن‌شان بود، برای آنان مشاوره و راهنمایی‌هایی صورت گیرد. این عملیات نیز بیش از 200000 دلار خرج برداشت که عمد</w:t>
      </w:r>
      <w:r w:rsidR="000A57AE">
        <w:rPr>
          <w:rStyle w:val="1-Char"/>
          <w:rFonts w:hint="cs"/>
          <w:rtl/>
        </w:rPr>
        <w:t>ۀ</w:t>
      </w:r>
      <w:r w:rsidRPr="00376812">
        <w:rPr>
          <w:rStyle w:val="1-Char"/>
          <w:rFonts w:hint="cs"/>
          <w:rtl/>
        </w:rPr>
        <w:t xml:space="preserve"> این مبلغ را مؤسس</w:t>
      </w:r>
      <w:r w:rsidR="000A57AE">
        <w:rPr>
          <w:rStyle w:val="1-Char"/>
          <w:rFonts w:hint="cs"/>
          <w:rtl/>
        </w:rPr>
        <w:t>ۀ</w:t>
      </w:r>
      <w:r w:rsidRPr="00376812">
        <w:rPr>
          <w:rStyle w:val="1-Char"/>
          <w:rFonts w:hint="cs"/>
          <w:rtl/>
        </w:rPr>
        <w:t xml:space="preserve"> کارنگی و جمعیت کمک رسانی به کارگران بیکار مستقر در شهر نیویورک تأمین کردن</w:t>
      </w:r>
      <w:r w:rsidR="00911F96" w:rsidRPr="00376812">
        <w:rPr>
          <w:rStyle w:val="1-Char"/>
          <w:rFonts w:hint="cs"/>
          <w:rtl/>
        </w:rPr>
        <w:t>د. از آنجا که من به عنوان مشاور</w:t>
      </w:r>
      <w:r w:rsidRPr="00376812">
        <w:rPr>
          <w:rStyle w:val="1-Char"/>
          <w:rFonts w:hint="cs"/>
          <w:rtl/>
        </w:rPr>
        <w:t xml:space="preserve"> ویژه در این عملیات تعیین شده بودم و برنامه‌ریزی و سرپرستی مطالعات آماری مر</w:t>
      </w:r>
      <w:r w:rsidR="00911F96" w:rsidRPr="00376812">
        <w:rPr>
          <w:rStyle w:val="1-Char"/>
          <w:rFonts w:hint="cs"/>
          <w:rtl/>
        </w:rPr>
        <w:t>بوط</w:t>
      </w:r>
      <w:r w:rsidRPr="00376812">
        <w:rPr>
          <w:rStyle w:val="1-Char"/>
          <w:rFonts w:hint="cs"/>
          <w:rtl/>
        </w:rPr>
        <w:t xml:space="preserve"> به 10000 نفر از کسانی که تست شده بودند، به من سپرده شده بود. من روی هم رفته بر روی این افراد 73226 تست روانی اجرا کردم و گزارش شخصی جامعی برای هریک از آنان تهیه کردم. در این موقع بود که تازه دریافتم که عقید</w:t>
      </w:r>
      <w:r w:rsidR="000A57AE">
        <w:rPr>
          <w:rStyle w:val="1-Char"/>
          <w:rFonts w:hint="cs"/>
          <w:rtl/>
        </w:rPr>
        <w:t>ۀ</w:t>
      </w:r>
      <w:r w:rsidRPr="00376812">
        <w:rPr>
          <w:rStyle w:val="1-Char"/>
          <w:rFonts w:hint="cs"/>
          <w:rtl/>
        </w:rPr>
        <w:t xml:space="preserve"> دینی در زندگی انسان تا چه اندازه اهمیت دارد. همچنین دریافتم که آمادگی فراوان دارم برای این که تجربیات گذشت</w:t>
      </w:r>
      <w:r w:rsidR="000A57AE">
        <w:rPr>
          <w:rStyle w:val="1-Char"/>
          <w:rFonts w:hint="cs"/>
          <w:rtl/>
        </w:rPr>
        <w:t>ۀ</w:t>
      </w:r>
      <w:r w:rsidRPr="00376812">
        <w:rPr>
          <w:rStyle w:val="1-Char"/>
          <w:rFonts w:hint="cs"/>
          <w:rtl/>
        </w:rPr>
        <w:t xml:space="preserve"> خودم را که از بیمارانم، داشتم، با دستاوردهای چشمگیری که این تست‌ها پرارزش که سرپرستی</w:t>
      </w:r>
      <w:r w:rsidR="00477E98" w:rsidRPr="00376812">
        <w:rPr>
          <w:rStyle w:val="1-Char"/>
          <w:rFonts w:hint="cs"/>
          <w:rtl/>
        </w:rPr>
        <w:t xml:space="preserve"> آن‌ها </w:t>
      </w:r>
      <w:r w:rsidRPr="00376812">
        <w:rPr>
          <w:rStyle w:val="1-Char"/>
          <w:rFonts w:hint="cs"/>
          <w:rtl/>
        </w:rPr>
        <w:t>را داشتم، مقایسه کنم. از این تست‌ها ما یک نتیجه بسیار مهم گرفتیم، هرچند که در گزارش نهایی قید نگردید، و آن این بود که: هم</w:t>
      </w:r>
      <w:r w:rsidR="000A57AE">
        <w:rPr>
          <w:rStyle w:val="1-Char"/>
          <w:rFonts w:hint="cs"/>
          <w:rtl/>
        </w:rPr>
        <w:t>ۀ</w:t>
      </w:r>
      <w:r w:rsidRPr="00376812">
        <w:rPr>
          <w:rStyle w:val="1-Char"/>
          <w:rFonts w:hint="cs"/>
          <w:rtl/>
        </w:rPr>
        <w:t xml:space="preserve"> کسانی که به دین پایبند هستند یا به معبدی رفت و آمد دارند، نسبت به کسانی که دین ندارند یا با هیچ معبدی سر و کار ندارند، از شخصیتی به مراتب نیرومندتر و با ارزش‌تر برخوردارند.</w:t>
      </w:r>
    </w:p>
    <w:p w:rsidR="00A627C8" w:rsidRPr="00376812" w:rsidRDefault="00A627C8" w:rsidP="00376812">
      <w:pPr>
        <w:ind w:firstLine="284"/>
        <w:jc w:val="both"/>
        <w:rPr>
          <w:rStyle w:val="1-Char"/>
          <w:rtl/>
        </w:rPr>
      </w:pPr>
      <w:r w:rsidRPr="00376812">
        <w:rPr>
          <w:rStyle w:val="1-Char"/>
          <w:rFonts w:hint="cs"/>
          <w:rtl/>
        </w:rPr>
        <w:t>«با توجه به آنچه گفته شد، بازگشت یک انسان گمراه بود که به دین حقی راه یافته باشد. منظورم اینست که این بازگشت، با یک احساس پرشور و شعله‌ور یا یک هیجان عاطفی همراه نبود، بلکه بدبختانه بازگشتی تنها از طریق عقل بود و بس. من فکر نمی‌کنم که هم</w:t>
      </w:r>
      <w:r w:rsidR="000A57AE">
        <w:rPr>
          <w:rStyle w:val="1-Char"/>
          <w:rFonts w:hint="cs"/>
          <w:rtl/>
        </w:rPr>
        <w:t>ۀ</w:t>
      </w:r>
      <w:r w:rsidRPr="00376812">
        <w:rPr>
          <w:rStyle w:val="1-Char"/>
          <w:rFonts w:hint="cs"/>
          <w:rtl/>
        </w:rPr>
        <w:t xml:space="preserve"> متدینین چنین راه و روشی را پذیرا باشند. حتی من خودم معتقد نیستم که این بهترین شیوه باشد. ایده‌ای که من از «د</w:t>
      </w:r>
      <w:r w:rsidR="00FF7EDE" w:rsidRPr="00376812">
        <w:rPr>
          <w:rStyle w:val="1-Char"/>
          <w:rFonts w:hint="cs"/>
          <w:rtl/>
        </w:rPr>
        <w:t>ین</w:t>
      </w:r>
      <w:r w:rsidRPr="00376812">
        <w:rPr>
          <w:rStyle w:val="1-Char"/>
          <w:rFonts w:hint="cs"/>
          <w:rtl/>
        </w:rPr>
        <w:t>» دارم از یک سو، شامل بعضی معتقدات است که ادیان و مذاهب مشخصی</w:t>
      </w:r>
      <w:r w:rsidR="00477E98" w:rsidRPr="00376812">
        <w:rPr>
          <w:rStyle w:val="1-Char"/>
          <w:rFonts w:hint="cs"/>
          <w:rtl/>
        </w:rPr>
        <w:t xml:space="preserve"> آن‌ها </w:t>
      </w:r>
      <w:r w:rsidRPr="00376812">
        <w:rPr>
          <w:rStyle w:val="1-Char"/>
          <w:rFonts w:hint="cs"/>
          <w:rtl/>
        </w:rPr>
        <w:t>را تأیید نمی‌کنند، و از آن سوی دیگر، بعضی از نظریاتی را که بعضی مذاهب معین ضروری و پایه‌ای می‌شناسند</w:t>
      </w:r>
      <w:r w:rsidR="00FF7EDE" w:rsidRPr="00376812">
        <w:rPr>
          <w:rStyle w:val="1-Char"/>
          <w:rFonts w:hint="cs"/>
          <w:rtl/>
        </w:rPr>
        <w:t>،</w:t>
      </w:r>
      <w:r w:rsidRPr="00376812">
        <w:rPr>
          <w:rStyle w:val="1-Char"/>
          <w:rFonts w:hint="cs"/>
          <w:rtl/>
        </w:rPr>
        <w:t xml:space="preserve"> رد می‌کند و کنار می‌زند. با این ترتیب... «دین»</w:t>
      </w:r>
      <w:r w:rsidR="00FF7EDE" w:rsidRPr="00376812">
        <w:rPr>
          <w:rStyle w:val="1-Char"/>
          <w:rFonts w:hint="cs"/>
          <w:rtl/>
        </w:rPr>
        <w:t xml:space="preserve"> چیست؟... باید «د</w:t>
      </w:r>
      <w:r w:rsidRPr="00376812">
        <w:rPr>
          <w:rStyle w:val="1-Char"/>
          <w:rFonts w:hint="cs"/>
          <w:rtl/>
        </w:rPr>
        <w:t>ی</w:t>
      </w:r>
      <w:r w:rsidR="00FF7EDE" w:rsidRPr="00376812">
        <w:rPr>
          <w:rStyle w:val="1-Char"/>
          <w:rFonts w:hint="cs"/>
          <w:rtl/>
        </w:rPr>
        <w:t>ن</w:t>
      </w:r>
      <w:r w:rsidRPr="00376812">
        <w:rPr>
          <w:rStyle w:val="1-Char"/>
          <w:rFonts w:hint="cs"/>
          <w:rtl/>
        </w:rPr>
        <w:t>» را مطابق دریافت خودم از آن «تعریف» کنم...</w:t>
      </w:r>
    </w:p>
    <w:p w:rsidR="00A627C8" w:rsidRPr="00D823B5" w:rsidRDefault="00A627C8" w:rsidP="00376812">
      <w:pPr>
        <w:ind w:firstLine="284"/>
        <w:jc w:val="both"/>
        <w:rPr>
          <w:rStyle w:val="1-Char"/>
          <w:rtl/>
        </w:rPr>
      </w:pPr>
      <w:r w:rsidRPr="00376812">
        <w:rPr>
          <w:rStyle w:val="1-Char"/>
          <w:rFonts w:hint="cs"/>
          <w:rtl/>
        </w:rPr>
        <w:t>«(دین) عبارت است از ایمان به وجود یک نیروی برتر به عنوان مبدأ هستی. این نیرو، نیروی خدا، تدبیرکنند</w:t>
      </w:r>
      <w:r w:rsidR="000A57AE">
        <w:rPr>
          <w:rStyle w:val="1-Char"/>
          <w:rFonts w:hint="cs"/>
          <w:rtl/>
        </w:rPr>
        <w:t>ۀ</w:t>
      </w:r>
      <w:r w:rsidRPr="00376812">
        <w:rPr>
          <w:rStyle w:val="1-Char"/>
          <w:rFonts w:hint="cs"/>
          <w:rtl/>
        </w:rPr>
        <w:t xml:space="preserve"> امور آفرینش و آفرینند</w:t>
      </w:r>
      <w:r w:rsidR="000A57AE">
        <w:rPr>
          <w:rStyle w:val="1-Char"/>
          <w:rFonts w:hint="cs"/>
          <w:rtl/>
        </w:rPr>
        <w:t>ۀ</w:t>
      </w:r>
      <w:r w:rsidRPr="00376812">
        <w:rPr>
          <w:rStyle w:val="1-Char"/>
          <w:rFonts w:hint="cs"/>
          <w:rtl/>
        </w:rPr>
        <w:t xml:space="preserve"> آسمان‌ها. «دین» عبارت است از گردن‌نهادن به دستورالعمل‌های اخلاقی الهی که خدا در کتاب‌های آسمانی پیاپی مقرر فرموده است. «دین» عبارت است از این که تعالیم آسمانی را گرانبهاترین گنجین</w:t>
      </w:r>
      <w:r w:rsidR="000A57AE">
        <w:rPr>
          <w:rStyle w:val="1-Char"/>
          <w:rFonts w:hint="cs"/>
          <w:rtl/>
        </w:rPr>
        <w:t>ۀ</w:t>
      </w:r>
      <w:r w:rsidRPr="00376812">
        <w:rPr>
          <w:rStyle w:val="1-Char"/>
          <w:rFonts w:hint="cs"/>
          <w:rtl/>
        </w:rPr>
        <w:t xml:space="preserve"> حقایق دینی بدانیم، و بدانیم که کتاب‌های آسمانی در نشانه‌گرایی حقایق، از هم</w:t>
      </w:r>
      <w:r w:rsidR="000A57AE">
        <w:rPr>
          <w:rStyle w:val="1-Char"/>
          <w:rFonts w:hint="cs"/>
          <w:rtl/>
        </w:rPr>
        <w:t>ۀ</w:t>
      </w:r>
      <w:r w:rsidRPr="00376812">
        <w:rPr>
          <w:rStyle w:val="1-Char"/>
          <w:rFonts w:hint="cs"/>
          <w:rtl/>
        </w:rPr>
        <w:t xml:space="preserve"> علوم که در کنار یکدیگر فراهم آیند، دقیق‌تر و د</w:t>
      </w:r>
      <w:r w:rsidR="00FF7EDE" w:rsidRPr="00376812">
        <w:rPr>
          <w:rStyle w:val="1-Char"/>
          <w:rFonts w:hint="cs"/>
          <w:rtl/>
        </w:rPr>
        <w:t>ور</w:t>
      </w:r>
      <w:r w:rsidRPr="00376812">
        <w:rPr>
          <w:rStyle w:val="1-Char"/>
          <w:rFonts w:hint="cs"/>
          <w:rtl/>
        </w:rPr>
        <w:t>بردتر است» (</w:t>
      </w:r>
      <w:r w:rsidRPr="00BE32C0">
        <w:rPr>
          <w:rStyle w:val="5-Char"/>
          <w:rFonts w:hint="cs"/>
          <w:rtl/>
        </w:rPr>
        <w:t xml:space="preserve">العودة </w:t>
      </w:r>
      <w:r w:rsidR="00FF7EDE" w:rsidRPr="00BE32C0">
        <w:rPr>
          <w:rStyle w:val="5-Char"/>
          <w:rFonts w:hint="cs"/>
          <w:rtl/>
        </w:rPr>
        <w:t>إ</w:t>
      </w:r>
      <w:r w:rsidRPr="00BE32C0">
        <w:rPr>
          <w:rStyle w:val="5-Char"/>
          <w:rFonts w:hint="cs"/>
          <w:rtl/>
        </w:rPr>
        <w:t>لی الایمان</w:t>
      </w:r>
      <w:r w:rsidRPr="00D823B5">
        <w:rPr>
          <w:rStyle w:val="1-Char"/>
          <w:rFonts w:hint="cs"/>
          <w:rtl/>
        </w:rPr>
        <w:t xml:space="preserve">، صفحات 23 </w:t>
      </w:r>
      <w:r>
        <w:rPr>
          <w:rStyle w:val="Emphasis"/>
          <w:rFonts w:cs="Times New Roman" w:hint="cs"/>
          <w:i w:val="0"/>
          <w:iCs w:val="0"/>
          <w:rtl/>
          <w:lang w:bidi="fa-IR"/>
        </w:rPr>
        <w:t>–</w:t>
      </w:r>
      <w:r w:rsidRPr="00D823B5">
        <w:rPr>
          <w:rStyle w:val="1-Char"/>
          <w:rFonts w:hint="cs"/>
          <w:rtl/>
        </w:rPr>
        <w:t xml:space="preserve"> 26).</w:t>
      </w:r>
    </w:p>
    <w:p w:rsidR="00A627C8" w:rsidRPr="00376812" w:rsidRDefault="00A627C8" w:rsidP="00376812">
      <w:pPr>
        <w:ind w:firstLine="284"/>
        <w:jc w:val="both"/>
        <w:rPr>
          <w:rStyle w:val="1-Char"/>
          <w:rtl/>
        </w:rPr>
      </w:pPr>
      <w:r w:rsidRPr="00376812">
        <w:rPr>
          <w:rStyle w:val="1-Char"/>
          <w:rFonts w:hint="cs"/>
          <w:rtl/>
        </w:rPr>
        <w:t>حق مطلب اینست که این فرد، مانند بسیاری دیگر، آن زمان که کافر و ملحد شده است، به دین حق و به این خدا کافر نشده است. در واقع به تحریفاتی که چهر</w:t>
      </w:r>
      <w:r w:rsidR="000A57AE">
        <w:rPr>
          <w:rStyle w:val="1-Char"/>
          <w:rFonts w:hint="cs"/>
          <w:rtl/>
        </w:rPr>
        <w:t>ۀ</w:t>
      </w:r>
      <w:r w:rsidRPr="00376812">
        <w:rPr>
          <w:rStyle w:val="1-Char"/>
          <w:rFonts w:hint="cs"/>
          <w:rtl/>
        </w:rPr>
        <w:t xml:space="preserve"> دین را دگرگون کرده و دین را مسخ کرده</w:t>
      </w:r>
      <w:r w:rsidR="003C024C" w:rsidRPr="00376812">
        <w:rPr>
          <w:rStyle w:val="1-Char"/>
          <w:rFonts w:hint="cs"/>
          <w:rtl/>
        </w:rPr>
        <w:t>‌اند،</w:t>
      </w:r>
      <w:r w:rsidRPr="00376812">
        <w:rPr>
          <w:rStyle w:val="1-Char"/>
          <w:rFonts w:hint="cs"/>
          <w:rtl/>
        </w:rPr>
        <w:t xml:space="preserve"> کافر شده است. به دین کلیسا و ضمائم و حواشی و پیرایه‌هایی که رجال کلیسا بر دین خدا افزوده</w:t>
      </w:r>
      <w:r w:rsidR="003C024C" w:rsidRPr="00376812">
        <w:rPr>
          <w:rStyle w:val="1-Char"/>
          <w:rFonts w:hint="cs"/>
          <w:rtl/>
        </w:rPr>
        <w:t>‌اند،</w:t>
      </w:r>
      <w:r w:rsidRPr="00376812">
        <w:rPr>
          <w:rStyle w:val="1-Char"/>
          <w:rFonts w:hint="cs"/>
          <w:rtl/>
        </w:rPr>
        <w:t xml:space="preserve"> و بدعت نهاده</w:t>
      </w:r>
      <w:r w:rsidR="003C024C" w:rsidRPr="00376812">
        <w:rPr>
          <w:rStyle w:val="1-Char"/>
          <w:rFonts w:hint="cs"/>
          <w:rtl/>
        </w:rPr>
        <w:t>‌اند،</w:t>
      </w:r>
      <w:r w:rsidRPr="00376812">
        <w:rPr>
          <w:rStyle w:val="1-Char"/>
          <w:rFonts w:hint="cs"/>
          <w:rtl/>
        </w:rPr>
        <w:t xml:space="preserve"> کافر شده است... زمانی هم که ایمان آورده و به دین بازگشته است، به آن دینی که قبلاً منکر آن شده بود، بازنگشته است، بلکه به دینی بازگشته است که فطرت و عقل او می‌پسندد، هرچند مذاهب رسمی کلیسا آن را نپسندند. کما این که بعضی معتقدات را که از نظر بعضی مذاهب پایه‌ای و اساسی تلقی می‌شوند، کنار می‌زند و نمی‌پذیرد. اگر به این مرد فرصت داده </w:t>
      </w:r>
      <w:r w:rsidR="00540F94" w:rsidRPr="00376812">
        <w:rPr>
          <w:rStyle w:val="1-Char"/>
          <w:rFonts w:hint="cs"/>
          <w:rtl/>
        </w:rPr>
        <w:t>می‌شد</w:t>
      </w:r>
      <w:r w:rsidRPr="00376812">
        <w:rPr>
          <w:rStyle w:val="1-Char"/>
          <w:rFonts w:hint="cs"/>
          <w:rtl/>
        </w:rPr>
        <w:t xml:space="preserve"> تا اسلام را از روی بصیرت بشناسد، به یقین درمی‌یافت که آن دینی که به سویش راه یافته و بازگشت خودش را به بارگاه آن اعلام می‌کند، در واقع همان دین اسلام است، دین فطرت و عقل، دین زندگی و نیر</w:t>
      </w:r>
      <w:r w:rsidR="00540F94" w:rsidRPr="00376812">
        <w:rPr>
          <w:rStyle w:val="1-Char"/>
          <w:rFonts w:hint="cs"/>
          <w:rtl/>
        </w:rPr>
        <w:t>و</w:t>
      </w:r>
      <w:r w:rsidRPr="00376812">
        <w:rPr>
          <w:rStyle w:val="1-Char"/>
          <w:rFonts w:hint="cs"/>
          <w:rtl/>
        </w:rPr>
        <w:t>، دینی که رزمگاه و سلاح نیرومندان است، نه پناهگاه ضعیفان! چنانکه خود او در جای دیگر از کتابش می‌گوید:</w:t>
      </w:r>
    </w:p>
    <w:p w:rsidR="00A627C8" w:rsidRPr="00376812" w:rsidRDefault="00A627C8" w:rsidP="00376812">
      <w:pPr>
        <w:ind w:firstLine="284"/>
        <w:jc w:val="both"/>
        <w:rPr>
          <w:rStyle w:val="1-Char"/>
          <w:rtl/>
        </w:rPr>
      </w:pPr>
      <w:r w:rsidRPr="00376812">
        <w:rPr>
          <w:rStyle w:val="1-Char"/>
          <w:rFonts w:hint="cs"/>
          <w:rtl/>
        </w:rPr>
        <w:t>«مطالعات عمیق من</w:t>
      </w:r>
      <w:r w:rsidR="00553F01">
        <w:rPr>
          <w:rStyle w:val="1-Char"/>
          <w:rFonts w:hint="cs"/>
          <w:rtl/>
        </w:rPr>
        <w:t xml:space="preserve"> دربارۀ </w:t>
      </w:r>
      <w:r w:rsidRPr="00376812">
        <w:rPr>
          <w:rStyle w:val="1-Char"/>
          <w:rFonts w:hint="cs"/>
          <w:rtl/>
        </w:rPr>
        <w:t>افراد، مرا به آنجا رسانید که توانستم آن پرتو تابناک نور هدایت را مشاهده کنم. امید و آرزوی قلبی انسان دست‌یافتن به یک شغل مناسب یا امنیت اقتصادی، یا آرامش اجتماعی یا خوشبختی زناشویی، و هرچیز دیگر که باشد، به هرحال، رفاه و آسایش عمومی دست نخواهد داد</w:t>
      </w:r>
      <w:r w:rsidR="00540F94" w:rsidRPr="00376812">
        <w:rPr>
          <w:rStyle w:val="1-Char"/>
          <w:rFonts w:hint="cs"/>
          <w:rtl/>
        </w:rPr>
        <w:t>؛</w:t>
      </w:r>
      <w:r w:rsidRPr="00376812">
        <w:rPr>
          <w:rStyle w:val="1-Char"/>
          <w:rFonts w:hint="cs"/>
          <w:rtl/>
        </w:rPr>
        <w:t xml:space="preserve"> مگر زمانی که مردم به جنگ سازش ناپذیری با این شیو</w:t>
      </w:r>
      <w:r w:rsidR="000A57AE">
        <w:rPr>
          <w:rStyle w:val="1-Char"/>
          <w:rFonts w:hint="cs"/>
          <w:rtl/>
        </w:rPr>
        <w:t>ۀ</w:t>
      </w:r>
      <w:r w:rsidRPr="00376812">
        <w:rPr>
          <w:rStyle w:val="1-Char"/>
          <w:rFonts w:hint="cs"/>
          <w:rtl/>
        </w:rPr>
        <w:t xml:space="preserve"> معمول زندگی امروزی‌شان که در جوامع بشری امروز دارند، کمر ببندند، و نخستین جرقه‌های آتش این جنگ را نمونه‌های عالی عملی صادقانه برافروزند».</w:t>
      </w:r>
    </w:p>
    <w:p w:rsidR="00A627C8" w:rsidRPr="00D823B5" w:rsidRDefault="00A627C8" w:rsidP="00376812">
      <w:pPr>
        <w:ind w:firstLine="284"/>
        <w:jc w:val="both"/>
        <w:rPr>
          <w:rStyle w:val="1-Char"/>
          <w:rtl/>
        </w:rPr>
      </w:pPr>
      <w:r w:rsidRPr="00376812">
        <w:rPr>
          <w:rStyle w:val="1-Char"/>
          <w:rFonts w:hint="cs"/>
          <w:rtl/>
        </w:rPr>
        <w:t>«بنابراین، دینی که من از آن سخن می‌گویم، «پناهگاه ضعیفان» نیست، سلاح نیرومندان است. ابزار کارآمد و کاربَر زندگی است که انسان را برمی‌انگیزد تا سرور محیط زیست خود بشود، و بر آن تسلط یابد، نه آن که طعم</w:t>
      </w:r>
      <w:r w:rsidR="000A57AE">
        <w:rPr>
          <w:rStyle w:val="1-Char"/>
          <w:rFonts w:hint="cs"/>
          <w:rtl/>
        </w:rPr>
        <w:t>ۀ</w:t>
      </w:r>
      <w:r w:rsidRPr="00376812">
        <w:rPr>
          <w:rStyle w:val="1-Char"/>
          <w:rFonts w:hint="cs"/>
          <w:rtl/>
        </w:rPr>
        <w:t xml:space="preserve"> محیط زیست خود و غلام حلقه به گوش آن باشد» (صفحات 28 </w:t>
      </w:r>
      <w:r w:rsidRPr="00C930BB">
        <w:rPr>
          <w:rStyle w:val="Emphasis"/>
          <w:rFonts w:cs="Times New Roman" w:hint="cs"/>
          <w:i w:val="0"/>
          <w:iCs w:val="0"/>
          <w:rtl/>
          <w:lang w:bidi="fa-IR"/>
        </w:rPr>
        <w:t>–</w:t>
      </w:r>
      <w:r w:rsidRPr="00D823B5">
        <w:rPr>
          <w:rStyle w:val="1-Char"/>
          <w:rFonts w:hint="cs"/>
          <w:rtl/>
        </w:rPr>
        <w:t xml:space="preserve"> 29).</w:t>
      </w:r>
    </w:p>
    <w:p w:rsidR="00A627C8" w:rsidRPr="00376812" w:rsidRDefault="00A627C8" w:rsidP="00376812">
      <w:pPr>
        <w:ind w:firstLine="284"/>
        <w:jc w:val="both"/>
        <w:rPr>
          <w:rStyle w:val="1-Char"/>
          <w:rtl/>
        </w:rPr>
      </w:pPr>
      <w:r w:rsidRPr="00376812">
        <w:rPr>
          <w:rStyle w:val="1-Char"/>
          <w:rFonts w:hint="cs"/>
          <w:rtl/>
        </w:rPr>
        <w:t>دکتر هنری لانگ تنها کسی نیست که از طریق تجربه و علم به ایمان بازگشته است، افراد مانند وی بسیارند.</w:t>
      </w:r>
    </w:p>
    <w:p w:rsidR="00A627C8" w:rsidRPr="00376812" w:rsidRDefault="00A627C8" w:rsidP="00376812">
      <w:pPr>
        <w:ind w:firstLine="284"/>
        <w:jc w:val="both"/>
        <w:rPr>
          <w:rStyle w:val="1-Char"/>
          <w:rtl/>
        </w:rPr>
      </w:pPr>
      <w:r w:rsidRPr="00376812">
        <w:rPr>
          <w:rStyle w:val="1-Char"/>
          <w:rFonts w:hint="cs"/>
          <w:rtl/>
        </w:rPr>
        <w:t>دیل کارنگی، نویسند</w:t>
      </w:r>
      <w:r w:rsidR="000A57AE">
        <w:rPr>
          <w:rStyle w:val="1-Char"/>
          <w:rFonts w:hint="cs"/>
          <w:rtl/>
        </w:rPr>
        <w:t>ۀ</w:t>
      </w:r>
      <w:r w:rsidRPr="00376812">
        <w:rPr>
          <w:rStyle w:val="1-Char"/>
          <w:rFonts w:hint="cs"/>
          <w:rtl/>
        </w:rPr>
        <w:t xml:space="preserve"> مشهور امریکایی، نویسند</w:t>
      </w:r>
      <w:r w:rsidR="000A57AE">
        <w:rPr>
          <w:rStyle w:val="1-Char"/>
          <w:rFonts w:hint="cs"/>
          <w:rtl/>
        </w:rPr>
        <w:t>ۀ</w:t>
      </w:r>
      <w:r w:rsidRPr="00376812">
        <w:rPr>
          <w:rStyle w:val="1-Char"/>
          <w:rFonts w:hint="cs"/>
          <w:rtl/>
        </w:rPr>
        <w:t xml:space="preserve"> کتاب «چگونه تشویش و نگرانی را از خود دور کنیم» و کتاب‌های دیگر، به ما می‌گوید که موج نگرانی و تردید در بخشی از عمر وی به سراغ ایمان او آمده است، و کم مانده بود که سخت مخالف دین بشود و ملحدانه به ستیز با دین بپردازد. زندگی به نظرش مسیری بی‌انتها و سفری</w:t>
      </w:r>
      <w:r w:rsidR="003C024C" w:rsidRPr="00376812">
        <w:rPr>
          <w:rStyle w:val="1-Char"/>
          <w:rFonts w:hint="cs"/>
          <w:rtl/>
        </w:rPr>
        <w:t xml:space="preserve"> بی‌</w:t>
      </w:r>
      <w:r w:rsidRPr="00376812">
        <w:rPr>
          <w:rStyle w:val="1-Char"/>
          <w:rFonts w:hint="cs"/>
          <w:rtl/>
        </w:rPr>
        <w:t xml:space="preserve">مقصد می‌آمد، و می‌پنداشته است که افراد بشر فاقد اهداف عالی هستند و مانند دایناسورهای عظیم الجثه‌ای که </w:t>
      </w:r>
      <w:r w:rsidR="00540F94" w:rsidRPr="00376812">
        <w:rPr>
          <w:rStyle w:val="1-Char"/>
          <w:rtl/>
        </w:rPr>
        <w:t>200</w:t>
      </w:r>
      <w:r w:rsidRPr="00376812">
        <w:rPr>
          <w:rStyle w:val="1-Char"/>
          <w:rFonts w:hint="cs"/>
          <w:rtl/>
        </w:rPr>
        <w:t xml:space="preserve"> میلیون سال پیش از این، روی زمین زندگی می‌کرده</w:t>
      </w:r>
      <w:r w:rsidR="003C024C" w:rsidRPr="00376812">
        <w:rPr>
          <w:rStyle w:val="1-Char"/>
          <w:rFonts w:hint="cs"/>
          <w:rtl/>
        </w:rPr>
        <w:t>‌اند،</w:t>
      </w:r>
      <w:r w:rsidRPr="00376812">
        <w:rPr>
          <w:rStyle w:val="1-Char"/>
          <w:rFonts w:hint="cs"/>
          <w:rtl/>
        </w:rPr>
        <w:t xml:space="preserve"> روزی نسل‌شان منقرض خواهد گردید.</w:t>
      </w:r>
    </w:p>
    <w:p w:rsidR="00A627C8" w:rsidRPr="00376812" w:rsidRDefault="00A627C8" w:rsidP="00376812">
      <w:pPr>
        <w:ind w:firstLine="284"/>
        <w:jc w:val="both"/>
        <w:rPr>
          <w:rStyle w:val="1-Char"/>
          <w:rtl/>
        </w:rPr>
      </w:pPr>
      <w:r w:rsidRPr="00376812">
        <w:rPr>
          <w:rStyle w:val="1-Char"/>
          <w:rFonts w:hint="cs"/>
          <w:rtl/>
        </w:rPr>
        <w:t>آنگاه، نسیم ایمان بر پیکر این مرد وزیدن گرفت، و به او این احساس را بخشید که زندگی اگر دشت ایمان در آن نباشد، یک بیابان بی‌سر و ته و یک صحرای شوره‌زار بی‌آب و عل</w:t>
      </w:r>
      <w:r w:rsidR="00540F94" w:rsidRPr="00376812">
        <w:rPr>
          <w:rStyle w:val="1-Char"/>
          <w:rFonts w:hint="cs"/>
          <w:rtl/>
        </w:rPr>
        <w:t>ف</w:t>
      </w:r>
      <w:r w:rsidRPr="00376812">
        <w:rPr>
          <w:rStyle w:val="1-Char"/>
          <w:rFonts w:hint="cs"/>
          <w:rtl/>
        </w:rPr>
        <w:t xml:space="preserve"> بیش نیست.</w:t>
      </w:r>
    </w:p>
    <w:p w:rsidR="00A627C8" w:rsidRPr="00376812" w:rsidRDefault="00A627C8" w:rsidP="00376812">
      <w:pPr>
        <w:ind w:firstLine="284"/>
        <w:jc w:val="both"/>
        <w:rPr>
          <w:rStyle w:val="1-Char"/>
          <w:rtl/>
        </w:rPr>
      </w:pPr>
      <w:r w:rsidRPr="00376812">
        <w:rPr>
          <w:rStyle w:val="1-Char"/>
          <w:rFonts w:hint="cs"/>
          <w:rtl/>
        </w:rPr>
        <w:t>از جمله سخنانی که کارنگی در این رابطه گفته اینست:</w:t>
      </w:r>
    </w:p>
    <w:p w:rsidR="00A627C8" w:rsidRPr="00376812" w:rsidRDefault="00A627C8" w:rsidP="00376812">
      <w:pPr>
        <w:ind w:firstLine="284"/>
        <w:jc w:val="both"/>
        <w:rPr>
          <w:rStyle w:val="1-Char"/>
          <w:rtl/>
        </w:rPr>
      </w:pPr>
      <w:r w:rsidRPr="00376812">
        <w:rPr>
          <w:rStyle w:val="1-Char"/>
          <w:rFonts w:hint="cs"/>
          <w:rtl/>
        </w:rPr>
        <w:t xml:space="preserve">«من در حال حاضر نعمت‌هایی که دین در اختیار من گذاشته، برایم اهمیت دارند. همان اهمیتی که نعمت‌های دیگر برگرفته از الکتریسیته و غذای خوب و آب صاف و پاک برای من دارند. معلوم است که این برخورداری‌ها ما را کمک می‌کند که زندگی گوارا و دلپذیری داشته باشیم، اما دین به من بیش از این </w:t>
      </w:r>
      <w:r w:rsidR="002A37B9" w:rsidRPr="00376812">
        <w:rPr>
          <w:rStyle w:val="1-Char"/>
          <w:rFonts w:hint="cs"/>
          <w:rtl/>
        </w:rPr>
        <w:t>قوت</w:t>
      </w:r>
      <w:r w:rsidRPr="00376812">
        <w:rPr>
          <w:rStyle w:val="1-Char"/>
          <w:rFonts w:hint="cs"/>
          <w:rtl/>
        </w:rPr>
        <w:t xml:space="preserve"> می‌دهد. مرا از لذت روحانی برخوردار می‌کند. به من چنانکه ویلیام جمس گفته، یک انگیز</w:t>
      </w:r>
      <w:r w:rsidR="000A57AE">
        <w:rPr>
          <w:rStyle w:val="1-Char"/>
          <w:rFonts w:hint="cs"/>
          <w:rtl/>
        </w:rPr>
        <w:t>ۀ</w:t>
      </w:r>
      <w:r w:rsidRPr="00376812">
        <w:rPr>
          <w:rStyle w:val="1-Char"/>
          <w:rFonts w:hint="cs"/>
          <w:rtl/>
        </w:rPr>
        <w:t xml:space="preserve"> نیرومند برای ادام</w:t>
      </w:r>
      <w:r w:rsidR="000A57AE">
        <w:rPr>
          <w:rStyle w:val="1-Char"/>
          <w:rFonts w:hint="cs"/>
          <w:rtl/>
        </w:rPr>
        <w:t>ۀ</w:t>
      </w:r>
      <w:r w:rsidRPr="00376812">
        <w:rPr>
          <w:rStyle w:val="1-Char"/>
          <w:rFonts w:hint="cs"/>
          <w:rtl/>
        </w:rPr>
        <w:t xml:space="preserve"> زندگی می‌ده</w:t>
      </w:r>
      <w:r w:rsidR="002A37B9" w:rsidRPr="00376812">
        <w:rPr>
          <w:rStyle w:val="1-Char"/>
          <w:rFonts w:hint="cs"/>
          <w:rtl/>
        </w:rPr>
        <w:t>د، ... یک زندگی پر، هموار، خوش،کامیا</w:t>
      </w:r>
      <w:r w:rsidRPr="00376812">
        <w:rPr>
          <w:rStyle w:val="1-Char"/>
          <w:rFonts w:hint="cs"/>
          <w:rtl/>
        </w:rPr>
        <w:t>ب و رضایتبخش</w:t>
      </w:r>
      <w:r w:rsidR="002A37B9" w:rsidRPr="00376812">
        <w:rPr>
          <w:rStyle w:val="1-Char"/>
          <w:rFonts w:hint="cs"/>
          <w:rtl/>
        </w:rPr>
        <w:t>.</w:t>
      </w:r>
      <w:r w:rsidRPr="00376812">
        <w:rPr>
          <w:rStyle w:val="1-Char"/>
          <w:rFonts w:hint="cs"/>
          <w:rtl/>
        </w:rPr>
        <w:t xml:space="preserve"> دین به من ایمان و امید و دلیری می‌بخشد، و ترس‌ها و اندوه‌ها و نگرانی‌ها را از من دور می‌کند. به زندگی من هدف و مقصد می‌دهد. افق‌های خوشبختی را در برابر من می‌گشاید، و مرا مدد می‌رساند تا یک دشت حاصلخی</w:t>
      </w:r>
      <w:r w:rsidR="002A37B9" w:rsidRPr="00376812">
        <w:rPr>
          <w:rStyle w:val="1-Char"/>
          <w:rFonts w:hint="cs"/>
          <w:rtl/>
        </w:rPr>
        <w:t>ز و سرسبز در میان کویر زندگی‌ام بیافرین</w:t>
      </w:r>
      <w:r w:rsidRPr="00376812">
        <w:rPr>
          <w:rStyle w:val="1-Char"/>
          <w:rFonts w:hint="cs"/>
          <w:rtl/>
        </w:rPr>
        <w:t>م».</w:t>
      </w:r>
    </w:p>
    <w:p w:rsidR="00A627C8" w:rsidRPr="00376812" w:rsidRDefault="00A627C8" w:rsidP="00376812">
      <w:pPr>
        <w:ind w:firstLine="284"/>
        <w:jc w:val="both"/>
        <w:rPr>
          <w:rStyle w:val="1-Char"/>
          <w:rtl/>
        </w:rPr>
      </w:pPr>
      <w:r w:rsidRPr="00376812">
        <w:rPr>
          <w:rStyle w:val="1-Char"/>
          <w:rFonts w:hint="cs"/>
          <w:rtl/>
        </w:rPr>
        <w:t>فیلسوف مشهور، فرانسیس بیکن حق مطلب را ادا کرده است، آنجا که می‌گوید: بخش اندکی از فلسفه عقل انسان را به الحاد و دین ستیزی می‌کشاند، اما تعمق و ژرف‌نگری در فلسفه علی القاعده باید انسان را به دین بازگرداند».</w:t>
      </w:r>
    </w:p>
    <w:p w:rsidR="00A627C8" w:rsidRPr="00376812" w:rsidRDefault="00A627C8" w:rsidP="00376812">
      <w:pPr>
        <w:ind w:firstLine="284"/>
        <w:jc w:val="both"/>
        <w:rPr>
          <w:rStyle w:val="1-Char"/>
          <w:rtl/>
        </w:rPr>
      </w:pPr>
      <w:r w:rsidRPr="00376812">
        <w:rPr>
          <w:rStyle w:val="1-Char"/>
          <w:rFonts w:hint="cs"/>
          <w:rtl/>
        </w:rPr>
        <w:t>آن فلسفه گرایان قشری و کم اطلاع و مغرور به پوسته‌های دانش و فلسفه</w:t>
      </w:r>
      <w:r w:rsidR="003C024C" w:rsidRPr="00376812">
        <w:rPr>
          <w:rStyle w:val="1-Char"/>
          <w:rFonts w:hint="cs"/>
          <w:rtl/>
        </w:rPr>
        <w:t xml:space="preserve">‌اند </w:t>
      </w:r>
      <w:r w:rsidRPr="00376812">
        <w:rPr>
          <w:rStyle w:val="1-Char"/>
          <w:rFonts w:hint="cs"/>
          <w:rtl/>
        </w:rPr>
        <w:t>که از خود بی‌باکی نشان می‌دهند و در ورط</w:t>
      </w:r>
      <w:r w:rsidR="000A57AE">
        <w:rPr>
          <w:rStyle w:val="1-Char"/>
          <w:rFonts w:hint="cs"/>
          <w:rtl/>
        </w:rPr>
        <w:t>ۀ</w:t>
      </w:r>
      <w:r w:rsidRPr="00376812">
        <w:rPr>
          <w:rStyle w:val="1-Char"/>
          <w:rFonts w:hint="cs"/>
          <w:rtl/>
        </w:rPr>
        <w:t xml:space="preserve"> ارتکاب این اشتباه بزرگ، یعنی شورش برعلیه دین و تمرد بر خداوند، و انکار وجود خدای سبحان می‌افتند. بعضی از این فیلسوف مآبان هم این کارها را برای تظاهر به آزادگی و با انگیز</w:t>
      </w:r>
      <w:r w:rsidR="000A57AE">
        <w:rPr>
          <w:rStyle w:val="1-Char"/>
          <w:rFonts w:hint="cs"/>
          <w:rtl/>
        </w:rPr>
        <w:t>ۀ</w:t>
      </w:r>
      <w:r w:rsidRPr="00376812">
        <w:rPr>
          <w:rStyle w:val="1-Char"/>
          <w:rFonts w:hint="cs"/>
          <w:rtl/>
        </w:rPr>
        <w:t xml:space="preserve"> شهرت‌طلبی انجام می‌دهند. بعضی از ایشان هم اینگونه برخورد با دین را توجیه</w:t>
      </w:r>
      <w:r w:rsidR="002A37B9" w:rsidRPr="00376812">
        <w:rPr>
          <w:rStyle w:val="1-Char"/>
          <w:rFonts w:hint="cs"/>
          <w:rtl/>
        </w:rPr>
        <w:t>ی برای سر تا</w:t>
      </w:r>
      <w:r w:rsidRPr="00376812">
        <w:rPr>
          <w:rStyle w:val="1-Char"/>
          <w:rFonts w:hint="cs"/>
          <w:rtl/>
        </w:rPr>
        <w:t xml:space="preserve"> پا غرق شهوات مادی‌شدن و برای برخورداری‌ها و لذت‌های جسمانی به آب و آتش‌زدن، قرار می‌دهند. این افراد می‌خواهند دین را از پای بست ویران سازند تا سقوط و پوچی و بی‌ارزشی را،</w:t>
      </w:r>
      <w:r w:rsidR="003C024C" w:rsidRPr="00376812">
        <w:rPr>
          <w:rStyle w:val="1-Char"/>
          <w:rFonts w:hint="cs"/>
          <w:rtl/>
        </w:rPr>
        <w:t xml:space="preserve"> بی‌</w:t>
      </w:r>
      <w:r w:rsidRPr="00376812">
        <w:rPr>
          <w:rStyle w:val="1-Char"/>
          <w:rFonts w:hint="cs"/>
          <w:rtl/>
        </w:rPr>
        <w:t xml:space="preserve">باکانه، بدون آن که شرم و حیایی داشته باشند، یا به </w:t>
      </w:r>
      <w:r w:rsidR="002A37B9" w:rsidRPr="00376812">
        <w:rPr>
          <w:rStyle w:val="1-Char"/>
          <w:rFonts w:hint="cs"/>
          <w:rtl/>
        </w:rPr>
        <w:t>فکر</w:t>
      </w:r>
      <w:r w:rsidRPr="00376812">
        <w:rPr>
          <w:rStyle w:val="1-Char"/>
          <w:rFonts w:hint="cs"/>
          <w:rtl/>
        </w:rPr>
        <w:t xml:space="preserve"> وجدان انسانی خویش باشند، برای خود تجویز کنند.</w:t>
      </w:r>
    </w:p>
    <w:p w:rsidR="00A627C8" w:rsidRPr="00376812" w:rsidRDefault="00A627C8" w:rsidP="00376812">
      <w:pPr>
        <w:ind w:firstLine="284"/>
        <w:jc w:val="both"/>
        <w:rPr>
          <w:rStyle w:val="1-Char"/>
          <w:rtl/>
        </w:rPr>
      </w:pPr>
      <w:r w:rsidRPr="00376812">
        <w:rPr>
          <w:rStyle w:val="1-Char"/>
          <w:rFonts w:hint="cs"/>
          <w:rtl/>
        </w:rPr>
        <w:t>اما دانشمندان راستین و اندیشمندان روشن‌بین، بسی خردمندتر از آنند که خویشتن را از این نور خاموش‌نشدنی، و این توش</w:t>
      </w:r>
      <w:r w:rsidR="000A57AE">
        <w:rPr>
          <w:rStyle w:val="1-Char"/>
          <w:rFonts w:hint="cs"/>
          <w:rtl/>
        </w:rPr>
        <w:t>ۀ</w:t>
      </w:r>
      <w:r w:rsidRPr="00376812">
        <w:rPr>
          <w:rStyle w:val="1-Char"/>
          <w:rFonts w:hint="cs"/>
          <w:rtl/>
        </w:rPr>
        <w:t xml:space="preserve"> پایان‌ناپذیر، یعنی نور ایمان و توش</w:t>
      </w:r>
      <w:r w:rsidR="000A57AE">
        <w:rPr>
          <w:rStyle w:val="1-Char"/>
          <w:rFonts w:hint="cs"/>
          <w:rtl/>
        </w:rPr>
        <w:t>ۀ</w:t>
      </w:r>
      <w:r w:rsidRPr="00376812">
        <w:rPr>
          <w:rStyle w:val="1-Char"/>
          <w:rFonts w:hint="cs"/>
          <w:rtl/>
        </w:rPr>
        <w:t xml:space="preserve"> یقین جدا سازند.</w:t>
      </w:r>
    </w:p>
    <w:p w:rsidR="00A627C8" w:rsidRPr="00D823B5" w:rsidRDefault="00A627C8" w:rsidP="00376812">
      <w:pPr>
        <w:ind w:firstLine="284"/>
        <w:jc w:val="both"/>
        <w:rPr>
          <w:rStyle w:val="1-Char"/>
          <w:rtl/>
        </w:rPr>
      </w:pPr>
      <w:r w:rsidRPr="00376812">
        <w:rPr>
          <w:rStyle w:val="1-Char"/>
          <w:rFonts w:hint="cs"/>
          <w:rtl/>
        </w:rPr>
        <w:t>جای شگفتی نیست، اگر ببینیم دانشمندان بزرگی که با زندگی روانی انسان سر و کار دارند، چه به صورت فلسفی و نظری، و چه به صورت درمانی و پزشکی، گرایش و اعتصام خویش را به عرو</w:t>
      </w:r>
      <w:r w:rsidR="000A57AE">
        <w:rPr>
          <w:rStyle w:val="1-Char"/>
          <w:rFonts w:hint="cs"/>
          <w:rtl/>
        </w:rPr>
        <w:t>ۀ</w:t>
      </w:r>
      <w:r w:rsidRPr="00D823B5">
        <w:rPr>
          <w:rStyle w:val="1-Char"/>
          <w:rFonts w:hint="cs"/>
          <w:rtl/>
        </w:rPr>
        <w:t xml:space="preserve"> الوثقی دین اعلان کنند، و با صدای بلند مردم را به سوی دین فرا خوانند.</w:t>
      </w:r>
    </w:p>
    <w:p w:rsidR="00A627C8" w:rsidRPr="00376812" w:rsidRDefault="00A627C8" w:rsidP="00376812">
      <w:pPr>
        <w:ind w:firstLine="284"/>
        <w:jc w:val="both"/>
        <w:rPr>
          <w:rStyle w:val="1-Char"/>
          <w:rtl/>
        </w:rPr>
      </w:pPr>
      <w:r w:rsidRPr="00376812">
        <w:rPr>
          <w:rStyle w:val="1-Char"/>
          <w:rFonts w:hint="cs"/>
          <w:rtl/>
        </w:rPr>
        <w:t>«ویلیام جیمز»، روانشناس مشهور که با نظری</w:t>
      </w:r>
      <w:r w:rsidR="000A57AE">
        <w:rPr>
          <w:rStyle w:val="1-Char"/>
          <w:rFonts w:hint="cs"/>
          <w:rtl/>
        </w:rPr>
        <w:t>ۀ</w:t>
      </w:r>
      <w:r w:rsidRPr="00376812">
        <w:rPr>
          <w:rStyle w:val="1-Char"/>
          <w:rFonts w:hint="cs"/>
          <w:rtl/>
        </w:rPr>
        <w:t xml:space="preserve"> اصالت عمل (پراگماتیسم) خویش شهرت یافته است، می‌گوید:</w:t>
      </w:r>
    </w:p>
    <w:p w:rsidR="00A627C8" w:rsidRPr="00376812" w:rsidRDefault="00A627C8" w:rsidP="00376812">
      <w:pPr>
        <w:ind w:firstLine="284"/>
        <w:jc w:val="both"/>
        <w:rPr>
          <w:rStyle w:val="1-Char"/>
          <w:rtl/>
        </w:rPr>
      </w:pPr>
      <w:r w:rsidRPr="00376812">
        <w:rPr>
          <w:rStyle w:val="1-Char"/>
          <w:rFonts w:hint="cs"/>
          <w:rtl/>
        </w:rPr>
        <w:t>«میان ما و خدا پیوندی ناگسستنی برقرار است. اگر ما خودمان را تحت اشراف خدای سبحانه و تعالی قرار دهیم، هم</w:t>
      </w:r>
      <w:r w:rsidR="000A57AE">
        <w:rPr>
          <w:rStyle w:val="1-Char"/>
          <w:rFonts w:hint="cs"/>
          <w:rtl/>
        </w:rPr>
        <w:t>ۀ</w:t>
      </w:r>
      <w:r w:rsidRPr="00376812">
        <w:rPr>
          <w:rStyle w:val="1-Char"/>
          <w:rFonts w:hint="cs"/>
          <w:rtl/>
        </w:rPr>
        <w:t xml:space="preserve"> آرزوها و خواسته‌هایمان تحقق خواهد یافت».</w:t>
      </w:r>
    </w:p>
    <w:p w:rsidR="00A627C8" w:rsidRPr="00376812" w:rsidRDefault="00A627C8" w:rsidP="00376812">
      <w:pPr>
        <w:ind w:firstLine="284"/>
        <w:jc w:val="both"/>
        <w:rPr>
          <w:rStyle w:val="1-Char"/>
          <w:rtl/>
        </w:rPr>
      </w:pPr>
      <w:r w:rsidRPr="00376812">
        <w:rPr>
          <w:rStyle w:val="1-Char"/>
          <w:rFonts w:hint="cs"/>
          <w:rtl/>
        </w:rPr>
        <w:t>هم او می‌گوید:</w:t>
      </w:r>
    </w:p>
    <w:p w:rsidR="00A627C8" w:rsidRPr="00376812" w:rsidRDefault="00A627C8" w:rsidP="00376812">
      <w:pPr>
        <w:ind w:firstLine="284"/>
        <w:jc w:val="both"/>
        <w:rPr>
          <w:rStyle w:val="1-Char"/>
          <w:rtl/>
        </w:rPr>
      </w:pPr>
      <w:r w:rsidRPr="00376812">
        <w:rPr>
          <w:rStyle w:val="1-Char"/>
          <w:rFonts w:hint="cs"/>
          <w:rtl/>
        </w:rPr>
        <w:t>«ایمان از جمله نیروهایی است که ناگزیر باید در اختیار انسان باشد، تا آدمی را در زندگی مدد برساند و فقدان ایمان هشداردهند</w:t>
      </w:r>
      <w:r w:rsidR="000A57AE">
        <w:rPr>
          <w:rStyle w:val="1-Char"/>
          <w:rFonts w:hint="cs"/>
          <w:rtl/>
        </w:rPr>
        <w:t>ۀ</w:t>
      </w:r>
      <w:r w:rsidRPr="00376812">
        <w:rPr>
          <w:rStyle w:val="1-Char"/>
          <w:rFonts w:hint="cs"/>
          <w:rtl/>
        </w:rPr>
        <w:t xml:space="preserve"> ناتوان‌ماندن از درگیری با زندگی است».</w:t>
      </w:r>
    </w:p>
    <w:p w:rsidR="00A627C8" w:rsidRPr="00376812" w:rsidRDefault="002A37B9" w:rsidP="00376812">
      <w:pPr>
        <w:ind w:firstLine="284"/>
        <w:jc w:val="both"/>
        <w:rPr>
          <w:rStyle w:val="1-Char"/>
          <w:rtl/>
        </w:rPr>
      </w:pPr>
      <w:r w:rsidRPr="00376812">
        <w:rPr>
          <w:rStyle w:val="1-Char"/>
          <w:rFonts w:hint="cs"/>
          <w:rtl/>
        </w:rPr>
        <w:t xml:space="preserve">او </w:t>
      </w:r>
      <w:r w:rsidR="00A627C8" w:rsidRPr="00376812">
        <w:rPr>
          <w:rStyle w:val="1-Char"/>
          <w:rFonts w:hint="cs"/>
          <w:rtl/>
        </w:rPr>
        <w:t>زمانی که استاد فلسف</w:t>
      </w:r>
      <w:r w:rsidR="000A57AE">
        <w:rPr>
          <w:rStyle w:val="1-Char"/>
          <w:rFonts w:hint="cs"/>
          <w:rtl/>
        </w:rPr>
        <w:t>ۀ</w:t>
      </w:r>
      <w:r w:rsidR="00A627C8" w:rsidRPr="00376812">
        <w:rPr>
          <w:rStyle w:val="1-Char"/>
          <w:rFonts w:hint="cs"/>
          <w:rtl/>
        </w:rPr>
        <w:t xml:space="preserve"> دانشگاه</w:t>
      </w:r>
      <w:r w:rsidRPr="00376812">
        <w:rPr>
          <w:rStyle w:val="1-Char"/>
          <w:rFonts w:hint="cs"/>
          <w:rtl/>
        </w:rPr>
        <w:t>/ پوهنتون</w:t>
      </w:r>
      <w:r w:rsidR="00A627C8" w:rsidRPr="00376812">
        <w:rPr>
          <w:rStyle w:val="1-Char"/>
          <w:rFonts w:hint="cs"/>
          <w:rtl/>
        </w:rPr>
        <w:t xml:space="preserve"> هاروارد بود، گفت:</w:t>
      </w:r>
    </w:p>
    <w:p w:rsidR="00A627C8" w:rsidRPr="00376812" w:rsidRDefault="00A627C8" w:rsidP="00376812">
      <w:pPr>
        <w:ind w:firstLine="284"/>
        <w:jc w:val="both"/>
        <w:rPr>
          <w:rStyle w:val="1-Char"/>
          <w:rtl/>
        </w:rPr>
      </w:pPr>
      <w:r w:rsidRPr="00376812">
        <w:rPr>
          <w:rStyle w:val="1-Char"/>
          <w:rFonts w:hint="cs"/>
          <w:rtl/>
        </w:rPr>
        <w:t>«بهترین درمان نگرانی،</w:t>
      </w:r>
      <w:r w:rsidR="003C024C" w:rsidRPr="00376812">
        <w:rPr>
          <w:rStyle w:val="1-Char"/>
          <w:rFonts w:hint="cs"/>
          <w:rtl/>
        </w:rPr>
        <w:t xml:space="preserve"> بی‌</w:t>
      </w:r>
      <w:r w:rsidRPr="00376812">
        <w:rPr>
          <w:rStyle w:val="1-Char"/>
          <w:rFonts w:hint="cs"/>
          <w:rtl/>
        </w:rPr>
        <w:t>شک، ایمان است».</w:t>
      </w:r>
    </w:p>
    <w:p w:rsidR="00A627C8" w:rsidRPr="00376812" w:rsidRDefault="00A627C8" w:rsidP="00376812">
      <w:pPr>
        <w:ind w:firstLine="284"/>
        <w:jc w:val="both"/>
        <w:rPr>
          <w:rStyle w:val="1-Char"/>
          <w:rtl/>
        </w:rPr>
      </w:pPr>
      <w:r w:rsidRPr="00376812">
        <w:rPr>
          <w:rStyle w:val="1-Char"/>
          <w:rFonts w:hint="cs"/>
          <w:rtl/>
        </w:rPr>
        <w:t>کارنگی به دنبال نقل این سخن می‌گوید: «حتماً نباید در هاروارد تحصیل کرده باشی تا این حقیقت را درک کنی. پدر و مادر من این حقیقت را در همان خان</w:t>
      </w:r>
      <w:r w:rsidR="000A57AE">
        <w:rPr>
          <w:rStyle w:val="1-Char"/>
          <w:rFonts w:hint="cs"/>
          <w:rtl/>
        </w:rPr>
        <w:t>ۀ</w:t>
      </w:r>
      <w:r w:rsidRPr="00376812">
        <w:rPr>
          <w:rStyle w:val="1-Char"/>
          <w:rFonts w:hint="cs"/>
          <w:rtl/>
        </w:rPr>
        <w:t xml:space="preserve"> روستایی بی‌پیرای</w:t>
      </w:r>
      <w:r w:rsidR="000A57AE">
        <w:rPr>
          <w:rStyle w:val="1-Char"/>
          <w:rFonts w:hint="cs"/>
          <w:rtl/>
        </w:rPr>
        <w:t>ۀ</w:t>
      </w:r>
      <w:r w:rsidRPr="00376812">
        <w:rPr>
          <w:rStyle w:val="1-Char"/>
          <w:rFonts w:hint="cs"/>
          <w:rtl/>
        </w:rPr>
        <w:t xml:space="preserve"> خودشان درک کرده بودند. سیل‌ها، بدهکاری‌ها، حوادث آسمانی و زمینی، هیچیک نمی‌توانستند روح نیرومند آن دو را از پای درآور</w:t>
      </w:r>
      <w:r w:rsidR="00BD43A7" w:rsidRPr="00376812">
        <w:rPr>
          <w:rStyle w:val="1-Char"/>
          <w:rFonts w:hint="cs"/>
          <w:rtl/>
        </w:rPr>
        <w:t>ن</w:t>
      </w:r>
      <w:r w:rsidRPr="00376812">
        <w:rPr>
          <w:rStyle w:val="1-Char"/>
          <w:rFonts w:hint="cs"/>
          <w:rtl/>
        </w:rPr>
        <w:t>د، و از شادمانی چهر</w:t>
      </w:r>
      <w:r w:rsidR="000A57AE">
        <w:rPr>
          <w:rStyle w:val="1-Char"/>
          <w:rFonts w:hint="cs"/>
          <w:rtl/>
        </w:rPr>
        <w:t>ۀ</w:t>
      </w:r>
      <w:r w:rsidRPr="00376812">
        <w:rPr>
          <w:rStyle w:val="1-Char"/>
          <w:rFonts w:hint="cs"/>
          <w:rtl/>
        </w:rPr>
        <w:t xml:space="preserve"> آنان یا احساس پیروزمندان</w:t>
      </w:r>
      <w:r w:rsidR="000A57AE">
        <w:rPr>
          <w:rStyle w:val="1-Char"/>
          <w:rFonts w:hint="cs"/>
          <w:rtl/>
        </w:rPr>
        <w:t>ۀ</w:t>
      </w:r>
      <w:r w:rsidRPr="00376812">
        <w:rPr>
          <w:rStyle w:val="1-Char"/>
          <w:rFonts w:hint="cs"/>
          <w:rtl/>
        </w:rPr>
        <w:t xml:space="preserve"> آنان بکاه</w:t>
      </w:r>
      <w:r w:rsidR="00BD43A7" w:rsidRPr="00376812">
        <w:rPr>
          <w:rStyle w:val="1-Char"/>
          <w:rFonts w:hint="cs"/>
          <w:rtl/>
        </w:rPr>
        <w:t>ن</w:t>
      </w:r>
      <w:r w:rsidRPr="00376812">
        <w:rPr>
          <w:rStyle w:val="1-Char"/>
          <w:rFonts w:hint="cs"/>
          <w:rtl/>
        </w:rPr>
        <w:t>د. همین الآن من می‌توانم آهنگ ترانه‌ای را که مادرم در اوقاتی که سرگرم کارهای خانه بود، زمزمه می‌کرد، بشنوم:</w:t>
      </w:r>
    </w:p>
    <w:p w:rsidR="00A627C8" w:rsidRPr="00376812" w:rsidRDefault="00A627C8" w:rsidP="00376812">
      <w:pPr>
        <w:ind w:firstLine="284"/>
        <w:jc w:val="both"/>
        <w:rPr>
          <w:rStyle w:val="1-Char"/>
          <w:rtl/>
        </w:rPr>
      </w:pPr>
      <w:r w:rsidRPr="00376812">
        <w:rPr>
          <w:rStyle w:val="1-Char"/>
          <w:rFonts w:hint="cs"/>
          <w:rtl/>
        </w:rPr>
        <w:t>«آرامش، آرامش، چه زیبا و پرهیبت است آرامش،</w:t>
      </w:r>
    </w:p>
    <w:p w:rsidR="00A627C8" w:rsidRPr="00376812" w:rsidRDefault="00A627C8" w:rsidP="00376812">
      <w:pPr>
        <w:ind w:firstLine="284"/>
        <w:jc w:val="both"/>
        <w:rPr>
          <w:rStyle w:val="1-Char"/>
          <w:rtl/>
        </w:rPr>
      </w:pPr>
      <w:r w:rsidRPr="00376812">
        <w:rPr>
          <w:rStyle w:val="1-Char"/>
          <w:rFonts w:hint="cs"/>
          <w:rtl/>
        </w:rPr>
        <w:t>آرامشی که خدای رحیم و رحمان در جان ما می‌ریزد»</w:t>
      </w:r>
    </w:p>
    <w:p w:rsidR="00A627C8" w:rsidRPr="00376812" w:rsidRDefault="00A627C8" w:rsidP="00376812">
      <w:pPr>
        <w:ind w:firstLine="284"/>
        <w:jc w:val="both"/>
        <w:rPr>
          <w:rStyle w:val="1-Char"/>
          <w:rtl/>
        </w:rPr>
      </w:pPr>
      <w:r w:rsidRPr="00376812">
        <w:rPr>
          <w:rStyle w:val="1-Char"/>
          <w:rFonts w:hint="cs"/>
          <w:rtl/>
        </w:rPr>
        <w:t>«از تو درخواست می‌کنم، خدایا که مرا با آرامش فراگیری،</w:t>
      </w:r>
    </w:p>
    <w:p w:rsidR="00A627C8" w:rsidRPr="00376812" w:rsidRDefault="00A627C8" w:rsidP="00376812">
      <w:pPr>
        <w:ind w:firstLine="284"/>
        <w:jc w:val="both"/>
        <w:rPr>
          <w:rStyle w:val="1-Char"/>
          <w:rtl/>
        </w:rPr>
      </w:pPr>
      <w:r w:rsidRPr="00376812">
        <w:rPr>
          <w:rStyle w:val="1-Char"/>
          <w:rFonts w:hint="cs"/>
          <w:rtl/>
        </w:rPr>
        <w:t>آنچنان آرامش بیکران و فراگیری که دل و جانم را پر گرداند».</w:t>
      </w:r>
    </w:p>
    <w:p w:rsidR="00A627C8" w:rsidRPr="00376812" w:rsidRDefault="00BD43A7" w:rsidP="00376812">
      <w:pPr>
        <w:ind w:firstLine="284"/>
        <w:jc w:val="both"/>
        <w:rPr>
          <w:rStyle w:val="1-Char"/>
          <w:rtl/>
        </w:rPr>
      </w:pPr>
      <w:r w:rsidRPr="00376812">
        <w:rPr>
          <w:rStyle w:val="1-Char"/>
          <w:rFonts w:hint="cs"/>
          <w:rtl/>
        </w:rPr>
        <w:t>باز</w:t>
      </w:r>
      <w:r w:rsidR="00A627C8" w:rsidRPr="00376812">
        <w:rPr>
          <w:rStyle w:val="1-Char"/>
          <w:rFonts w:hint="cs"/>
          <w:rtl/>
        </w:rPr>
        <w:t>، دیل کارنگی می‌گوید:</w:t>
      </w:r>
    </w:p>
    <w:p w:rsidR="00A627C8" w:rsidRPr="00376812" w:rsidRDefault="00A627C8" w:rsidP="00376812">
      <w:pPr>
        <w:ind w:firstLine="284"/>
        <w:jc w:val="both"/>
        <w:rPr>
          <w:rStyle w:val="1-Char"/>
          <w:rtl/>
        </w:rPr>
      </w:pPr>
      <w:r w:rsidRPr="00376812">
        <w:rPr>
          <w:rStyle w:val="1-Char"/>
          <w:rFonts w:hint="cs"/>
          <w:rtl/>
        </w:rPr>
        <w:t xml:space="preserve">«من آن روزها را به یاد دارم که مردم حرف و سخنی جز </w:t>
      </w:r>
      <w:r w:rsidR="00E47B08" w:rsidRPr="00376812">
        <w:rPr>
          <w:rStyle w:val="1-Char"/>
          <w:rFonts w:hint="cs"/>
          <w:rtl/>
        </w:rPr>
        <w:t>ج</w:t>
      </w:r>
      <w:r w:rsidRPr="00376812">
        <w:rPr>
          <w:rStyle w:val="1-Char"/>
          <w:rFonts w:hint="cs"/>
          <w:rtl/>
        </w:rPr>
        <w:t>دایی و سازش ناپذیری دین و دانش نداشتند، اما این بگومگوها برای همیشه پایان پذیرفت. امروزه جدیدترین دانش بشری، روانپزشکی، همان حرف‌های ادیان را می‌زند، چرا؟</w:t>
      </w:r>
    </w:p>
    <w:p w:rsidR="00A627C8" w:rsidRPr="00376812" w:rsidRDefault="00A627C8" w:rsidP="00376812">
      <w:pPr>
        <w:ind w:firstLine="284"/>
        <w:jc w:val="both"/>
        <w:rPr>
          <w:rStyle w:val="1-Char"/>
          <w:rtl/>
        </w:rPr>
      </w:pPr>
      <w:r w:rsidRPr="00376812">
        <w:rPr>
          <w:rStyle w:val="1-Char"/>
          <w:rFonts w:hint="cs"/>
          <w:rtl/>
        </w:rPr>
        <w:t>«زیرا، روانپزشکان درک می‌کنند که ایمان نیرومند، و گرایش به دین و نماز است که می‌تواند نگرانی‌ها و ترس‌ها و پراکندگی‌های عصبی را مقهور گرداند، بیش از نیمی از بیماری‌هایی را که دچار</w:t>
      </w:r>
      <w:r w:rsidR="00477E98" w:rsidRPr="00376812">
        <w:rPr>
          <w:rStyle w:val="1-Char"/>
          <w:rFonts w:hint="cs"/>
          <w:rtl/>
        </w:rPr>
        <w:t xml:space="preserve"> آن‌ها </w:t>
      </w:r>
      <w:r w:rsidRPr="00376812">
        <w:rPr>
          <w:rStyle w:val="1-Char"/>
          <w:rFonts w:hint="cs"/>
          <w:rtl/>
        </w:rPr>
        <w:t>هستیم شفا دهد. آری، روانپزشکان این مطلب را درک می‌کنند. سخنگوی آنان دکتر ا.ا. بریل می‌گوید: انسان دیندار راستین، هرگز دچار بیماری روانی نمی‌شود!</w:t>
      </w:r>
    </w:p>
    <w:p w:rsidR="00A627C8" w:rsidRPr="00376812" w:rsidRDefault="00A627C8" w:rsidP="00376812">
      <w:pPr>
        <w:ind w:firstLine="284"/>
        <w:jc w:val="both"/>
        <w:rPr>
          <w:rStyle w:val="1-Char"/>
          <w:rtl/>
        </w:rPr>
      </w:pPr>
      <w:r w:rsidRPr="00376812">
        <w:rPr>
          <w:rStyle w:val="1-Char"/>
          <w:rFonts w:hint="cs"/>
          <w:rtl/>
        </w:rPr>
        <w:t>«به نظر من، روانپزشکان واعظانی از نوع جدید هستند. اینان ما را تشویق نمی‌کنند به این که برای آزادشدن از آتش جهنم در سرای آخرت، به دین گرایش پیدا کنیم</w:t>
      </w:r>
      <w:r w:rsidR="00E47B08" w:rsidRPr="00376812">
        <w:rPr>
          <w:rStyle w:val="1-Char"/>
          <w:rFonts w:hint="cs"/>
          <w:rtl/>
        </w:rPr>
        <w:t>،</w:t>
      </w:r>
      <w:r w:rsidRPr="00376812">
        <w:rPr>
          <w:rStyle w:val="1-Char"/>
          <w:rFonts w:hint="cs"/>
          <w:rtl/>
        </w:rPr>
        <w:t xml:space="preserve"> به ما توصیه می‌کنند که دیندار باشیم تا از آتش دوزخ که در همین زندگی دنیا برافروخته شده است در امان بمانیم... دوزخ زخم معده، و ضعف اعصاب، و دیوانگی و...»</w:t>
      </w:r>
    </w:p>
    <w:p w:rsidR="00A627C8" w:rsidRPr="00376812" w:rsidRDefault="00A627C8" w:rsidP="00376812">
      <w:pPr>
        <w:ind w:firstLine="284"/>
        <w:jc w:val="both"/>
        <w:rPr>
          <w:rStyle w:val="1-Char"/>
          <w:rtl/>
        </w:rPr>
      </w:pPr>
      <w:r w:rsidRPr="00376812">
        <w:rPr>
          <w:rStyle w:val="1-Char"/>
          <w:rFonts w:hint="cs"/>
          <w:rtl/>
        </w:rPr>
        <w:t>دکتر «کارل یونگ»،</w:t>
      </w:r>
      <w:r w:rsidR="00A337B8" w:rsidRPr="00376812">
        <w:rPr>
          <w:rStyle w:val="1-Char"/>
          <w:rFonts w:hint="cs"/>
          <w:rtl/>
        </w:rPr>
        <w:t xml:space="preserve"> بزرگ‌تر</w:t>
      </w:r>
      <w:r w:rsidRPr="00376812">
        <w:rPr>
          <w:rStyle w:val="1-Char"/>
          <w:rFonts w:hint="cs"/>
          <w:rtl/>
        </w:rPr>
        <w:t>ین روانپزشک معاصر در امریکا در کتاب خودش «انسان معاصر در جستجوی روح است» می‌گوید:</w:t>
      </w:r>
    </w:p>
    <w:p w:rsidR="00A627C8" w:rsidRPr="00376812" w:rsidRDefault="00A627C8" w:rsidP="00376812">
      <w:pPr>
        <w:ind w:firstLine="284"/>
        <w:jc w:val="both"/>
        <w:rPr>
          <w:rStyle w:val="1-Char"/>
          <w:rtl/>
        </w:rPr>
      </w:pPr>
      <w:r w:rsidRPr="00376812">
        <w:rPr>
          <w:rStyle w:val="1-Char"/>
          <w:rFonts w:hint="cs"/>
          <w:rtl/>
        </w:rPr>
        <w:t>«در طی سی سال گذشته اشخاصی از ملیت‌های مختلف جهان متمدن، با من مشاورده کرده</w:t>
      </w:r>
      <w:r w:rsidR="003C024C" w:rsidRPr="00376812">
        <w:rPr>
          <w:rStyle w:val="1-Char"/>
          <w:rFonts w:hint="cs"/>
          <w:rtl/>
        </w:rPr>
        <w:t xml:space="preserve">‌اند </w:t>
      </w:r>
      <w:r w:rsidRPr="00376812">
        <w:rPr>
          <w:rStyle w:val="1-Char"/>
          <w:rFonts w:hint="cs"/>
          <w:rtl/>
        </w:rPr>
        <w:t>و صدها بیمار را درمان کرده‌ام. حتی یک مشکل از مشکلات این بیماری که به نیم</w:t>
      </w:r>
      <w:r w:rsidR="000A57AE">
        <w:rPr>
          <w:rStyle w:val="1-Char"/>
          <w:rFonts w:hint="cs"/>
          <w:rtl/>
        </w:rPr>
        <w:t>ۀ</w:t>
      </w:r>
      <w:r w:rsidRPr="00376812">
        <w:rPr>
          <w:rStyle w:val="1-Char"/>
          <w:rFonts w:hint="cs"/>
          <w:rtl/>
        </w:rPr>
        <w:t xml:space="preserve"> عمر، یعنی سنین 35 سالگی و نزدیک به آن رسیده</w:t>
      </w:r>
      <w:r w:rsidR="003C024C" w:rsidRPr="00376812">
        <w:rPr>
          <w:rStyle w:val="1-Char"/>
          <w:rFonts w:hint="cs"/>
          <w:rtl/>
        </w:rPr>
        <w:t>‌اند،</w:t>
      </w:r>
      <w:r w:rsidRPr="00376812">
        <w:rPr>
          <w:rStyle w:val="1-Char"/>
          <w:rFonts w:hint="cs"/>
          <w:rtl/>
        </w:rPr>
        <w:t xml:space="preserve"> </w:t>
      </w:r>
      <w:r w:rsidR="00E47B08" w:rsidRPr="00376812">
        <w:rPr>
          <w:rStyle w:val="1-Char"/>
          <w:rFonts w:hint="cs"/>
          <w:rtl/>
        </w:rPr>
        <w:t xml:space="preserve">نبوده و نیست </w:t>
      </w:r>
      <w:r w:rsidRPr="00376812">
        <w:rPr>
          <w:rStyle w:val="1-Char"/>
          <w:rFonts w:hint="cs"/>
          <w:rtl/>
        </w:rPr>
        <w:t>ک</w:t>
      </w:r>
      <w:r w:rsidR="00E47B08" w:rsidRPr="00376812">
        <w:rPr>
          <w:rStyle w:val="1-Char"/>
          <w:rFonts w:hint="cs"/>
          <w:rtl/>
        </w:rPr>
        <w:t>ه</w:t>
      </w:r>
      <w:r w:rsidRPr="00376812">
        <w:rPr>
          <w:rStyle w:val="1-Char"/>
          <w:rFonts w:hint="cs"/>
          <w:rtl/>
        </w:rPr>
        <w:t xml:space="preserve"> علت اساسی آن فقدان دین و کنارگذاشتن و بی‌اعتنایی‌کردن به تعالیم دینی نباشد... و می‌توان گفت که هریک از این بیماران وقتی طعم</w:t>
      </w:r>
      <w:r w:rsidR="000A57AE">
        <w:rPr>
          <w:rStyle w:val="1-Char"/>
          <w:rFonts w:hint="cs"/>
          <w:rtl/>
        </w:rPr>
        <w:t>ۀ</w:t>
      </w:r>
      <w:r w:rsidRPr="00376812">
        <w:rPr>
          <w:rStyle w:val="1-Char"/>
          <w:rFonts w:hint="cs"/>
          <w:rtl/>
        </w:rPr>
        <w:t xml:space="preserve"> بیماری شده است که از آرامش خاطری که دین به انسان می‌دهد، هر دینی که باشد، محروم شده است، و هیچیک از این بیماران بهبود نیافته است، مگر زمانی که ایمانش را بار دیگر به دست آورده است، و برای رویارویی با زندگی از اوامر و نواهی دینی استمداد کرده است».</w:t>
      </w:r>
    </w:p>
    <w:p w:rsidR="00A627C8" w:rsidRPr="00376812" w:rsidRDefault="00A627C8" w:rsidP="00376812">
      <w:pPr>
        <w:ind w:firstLine="284"/>
        <w:jc w:val="both"/>
        <w:rPr>
          <w:rStyle w:val="1-Char"/>
          <w:rtl/>
        </w:rPr>
      </w:pPr>
      <w:r w:rsidRPr="00376812">
        <w:rPr>
          <w:rStyle w:val="1-Char"/>
          <w:rFonts w:hint="cs"/>
          <w:rtl/>
        </w:rPr>
        <w:t>«چرا ایمان به خدای متعال و اعتماد و توکل بر خدای سبحان، آرامش و آسایش و اطمینان به انسان می‌دهد؟</w:t>
      </w:r>
    </w:p>
    <w:p w:rsidR="00A627C8" w:rsidRPr="00376812" w:rsidRDefault="00A627C8" w:rsidP="00376812">
      <w:pPr>
        <w:ind w:firstLine="284"/>
        <w:jc w:val="both"/>
        <w:rPr>
          <w:rStyle w:val="1-Char"/>
          <w:rtl/>
        </w:rPr>
      </w:pPr>
      <w:r w:rsidRPr="00376812">
        <w:rPr>
          <w:rStyle w:val="1-Char"/>
          <w:rFonts w:hint="cs"/>
          <w:rtl/>
        </w:rPr>
        <w:t>بهتر است بگذاریم ویلیام جیمز به این سؤال پاسخ بگوید:</w:t>
      </w:r>
    </w:p>
    <w:p w:rsidR="00A627C8" w:rsidRPr="00376812" w:rsidRDefault="00A627C8" w:rsidP="00376812">
      <w:pPr>
        <w:ind w:firstLine="284"/>
        <w:jc w:val="both"/>
        <w:rPr>
          <w:rStyle w:val="1-Char"/>
          <w:rtl/>
        </w:rPr>
      </w:pPr>
      <w:r w:rsidRPr="00376812">
        <w:rPr>
          <w:rStyle w:val="1-Char"/>
          <w:rFonts w:hint="cs"/>
          <w:rtl/>
        </w:rPr>
        <w:t>«امواج پرسر و صدا و شور و هیجان سطح دریا، هرگز آرامش نقاط ژرف دریا را به هم نمی‌زنند، و به امنیت آن آسیبی نمی‌رسانند. انسان نیز چنین است، وقتی ایمان انسان به خدا عمیق شد، دیگر علی القاعده نباید فراز و نشیب‌های سطحی و زودگذر آرامش او را به هم بزنند. انسان دیندار، در واقع، برعلیه نگرانی و پریشانی شورش می‌کند، همواره توازن و اعتدال خویش را حفظ می‌کند، و پیوسته برای رویارویی با گرفتاری‌هایی که روزگار ممکنست برای او به وجود بیاورد، آماده است».</w:t>
      </w:r>
    </w:p>
    <w:p w:rsidR="00A627C8" w:rsidRPr="00376812" w:rsidRDefault="00A627C8" w:rsidP="00376812">
      <w:pPr>
        <w:ind w:firstLine="284"/>
        <w:jc w:val="both"/>
        <w:rPr>
          <w:rStyle w:val="1-Char"/>
          <w:rtl/>
        </w:rPr>
      </w:pPr>
      <w:r w:rsidRPr="00376812">
        <w:rPr>
          <w:rStyle w:val="1-Char"/>
          <w:rFonts w:hint="cs"/>
          <w:rtl/>
        </w:rPr>
        <w:t>روزنام</w:t>
      </w:r>
      <w:r w:rsidR="000A57AE">
        <w:rPr>
          <w:rStyle w:val="1-Char"/>
          <w:rFonts w:hint="cs"/>
          <w:rtl/>
        </w:rPr>
        <w:t>ۀ</w:t>
      </w:r>
      <w:r w:rsidRPr="00376812">
        <w:rPr>
          <w:rStyle w:val="1-Char"/>
          <w:rFonts w:hint="cs"/>
          <w:rtl/>
        </w:rPr>
        <w:t xml:space="preserve"> الجمهوریه (شنبه 29 / 11 / 1962) تحت عنوان «دانشمندان برای درمان بیماران روانی به دین پناه می‌برند» نوشت:</w:t>
      </w:r>
    </w:p>
    <w:p w:rsidR="00A627C8" w:rsidRPr="00376812" w:rsidRDefault="00A627C8" w:rsidP="00376812">
      <w:pPr>
        <w:ind w:firstLine="284"/>
        <w:jc w:val="both"/>
        <w:rPr>
          <w:rStyle w:val="1-Char"/>
          <w:rtl/>
        </w:rPr>
      </w:pPr>
      <w:r w:rsidRPr="00376812">
        <w:rPr>
          <w:rStyle w:val="1-Char"/>
          <w:rFonts w:hint="cs"/>
          <w:rtl/>
        </w:rPr>
        <w:t>مای</w:t>
      </w:r>
      <w:r w:rsidR="000A57AE">
        <w:rPr>
          <w:rStyle w:val="1-Char"/>
          <w:rFonts w:hint="cs"/>
          <w:rtl/>
        </w:rPr>
        <w:t>ۀ</w:t>
      </w:r>
      <w:r w:rsidRPr="00376812">
        <w:rPr>
          <w:rStyle w:val="1-Char"/>
          <w:rFonts w:hint="cs"/>
          <w:rtl/>
        </w:rPr>
        <w:t xml:space="preserve"> دلخوشی و آرامش خاطر است برای آن کسانی که دین‌شان را محکم نگهداشتند، و در تاریکترین و درخشانترین لحظات تمدن بشر هیچگونه تزلزلی در ایمان‌شان روی نداد. منظورم لحظاتی است که مبلغان تئوری‌های علمی، و پیشاپیش هم</w:t>
      </w:r>
      <w:r w:rsidR="000A57AE">
        <w:rPr>
          <w:rStyle w:val="1-Char"/>
          <w:rFonts w:hint="cs"/>
          <w:rtl/>
        </w:rPr>
        <w:t>ۀ</w:t>
      </w:r>
      <w:r w:rsidR="00477E98" w:rsidRPr="00376812">
        <w:rPr>
          <w:rStyle w:val="1-Char"/>
          <w:rFonts w:hint="cs"/>
          <w:rtl/>
        </w:rPr>
        <w:t xml:space="preserve"> آن‌ها </w:t>
      </w:r>
      <w:r w:rsidRPr="00376812">
        <w:rPr>
          <w:rStyle w:val="1-Char"/>
          <w:rFonts w:hint="cs"/>
          <w:rtl/>
        </w:rPr>
        <w:t>نظری</w:t>
      </w:r>
      <w:r w:rsidR="000A57AE">
        <w:rPr>
          <w:rStyle w:val="1-Char"/>
          <w:rFonts w:hint="cs"/>
          <w:rtl/>
        </w:rPr>
        <w:t>ۀ</w:t>
      </w:r>
      <w:r w:rsidRPr="00376812">
        <w:rPr>
          <w:rStyle w:val="1-Char"/>
          <w:rFonts w:hint="cs"/>
          <w:rtl/>
        </w:rPr>
        <w:t xml:space="preserve"> «تکامل انواع» داروین، حنجره‌های خودشان را پاره می‌کردند و فریاد می‌زدند که دین یک بدعت است و انسان در این جهان می‌تواند به تنهایی، چنانکه ژولیان هاکسلی پنداشته بود، سر پا بایستد.</w:t>
      </w:r>
    </w:p>
    <w:p w:rsidR="00A627C8" w:rsidRPr="00376812" w:rsidRDefault="00A627C8" w:rsidP="00376812">
      <w:pPr>
        <w:ind w:firstLine="284"/>
        <w:jc w:val="both"/>
        <w:rPr>
          <w:rStyle w:val="1-Char"/>
          <w:rtl/>
        </w:rPr>
      </w:pPr>
      <w:r w:rsidRPr="00376812">
        <w:rPr>
          <w:rStyle w:val="1-Char"/>
          <w:rFonts w:hint="cs"/>
          <w:rtl/>
        </w:rPr>
        <w:t>کارشناسان و متخصصان بیماری‌های روانی، امروزه سلاحی کارآمدتر، و مؤثرتر برای درمان بیماران‌شان، از دین و ایمان به خدا و چشم دوختن به بارش رحمت آسمانی، و گرویدن به عنایت الهی و پناهنده‌شدن به نیروی بی‌پایان آفریدگار، هنگامی که هر نیروی دیگری جز نیروی او آشکارا درمی‌ماند! نمی‌یابند.</w:t>
      </w:r>
    </w:p>
    <w:p w:rsidR="00A627C8" w:rsidRPr="00376812" w:rsidRDefault="00A627C8" w:rsidP="00376812">
      <w:pPr>
        <w:ind w:firstLine="284"/>
        <w:jc w:val="both"/>
        <w:rPr>
          <w:rStyle w:val="1-Char"/>
          <w:rtl/>
        </w:rPr>
      </w:pPr>
      <w:r w:rsidRPr="00376812">
        <w:rPr>
          <w:rStyle w:val="1-Char"/>
          <w:rFonts w:hint="cs"/>
          <w:rtl/>
        </w:rPr>
        <w:t>نخستین تجربه در بیمارستانی واقع در شهر نیویورک انجام پذیرفت. این بیمارستان به تبهکارانی که در اثر ابتلا به بیماری‌های روانی مرتکب جرم شده</w:t>
      </w:r>
      <w:r w:rsidR="003C024C" w:rsidRPr="00376812">
        <w:rPr>
          <w:rStyle w:val="1-Char"/>
          <w:rFonts w:hint="cs"/>
          <w:rtl/>
        </w:rPr>
        <w:t xml:space="preserve">‌اند </w:t>
      </w:r>
      <w:r w:rsidRPr="00376812">
        <w:rPr>
          <w:rStyle w:val="1-Char"/>
          <w:rFonts w:hint="cs"/>
          <w:rtl/>
        </w:rPr>
        <w:t>اختصاص داشت.</w:t>
      </w:r>
    </w:p>
    <w:p w:rsidR="00A627C8" w:rsidRPr="00376812" w:rsidRDefault="00A627C8" w:rsidP="00376812">
      <w:pPr>
        <w:ind w:firstLine="284"/>
        <w:jc w:val="both"/>
        <w:rPr>
          <w:rStyle w:val="1-Char"/>
          <w:rtl/>
        </w:rPr>
      </w:pPr>
      <w:r w:rsidRPr="00376812">
        <w:rPr>
          <w:rStyle w:val="1-Char"/>
          <w:rFonts w:hint="cs"/>
          <w:rtl/>
        </w:rPr>
        <w:t>تجربه از اینجا آغاز شد که «دین» را به عنوان یک وسیله برای درمان بیماران، در کنار شوک‌های الکتریکی که به سلول‌های مخ بیماران می‌دادند، و داروهای مسکن و آرامبخش اعصاب، به کار گرفتند.</w:t>
      </w:r>
    </w:p>
    <w:p w:rsidR="00A627C8" w:rsidRPr="00376812" w:rsidRDefault="00E47B08" w:rsidP="00376812">
      <w:pPr>
        <w:ind w:firstLine="284"/>
        <w:jc w:val="both"/>
        <w:rPr>
          <w:rStyle w:val="1-Char"/>
          <w:rtl/>
        </w:rPr>
      </w:pPr>
      <w:r w:rsidRPr="00376812">
        <w:rPr>
          <w:rStyle w:val="1-Char"/>
          <w:rFonts w:hint="cs"/>
          <w:rtl/>
        </w:rPr>
        <w:t>نت</w:t>
      </w:r>
      <w:r w:rsidR="00A627C8" w:rsidRPr="00376812">
        <w:rPr>
          <w:rStyle w:val="1-Char"/>
          <w:rFonts w:hint="cs"/>
          <w:rtl/>
        </w:rPr>
        <w:t>یجه چشمگیر بود... بیمارانی که درمان‌شان نزدیک به محال می‌نمود... هیچ امیدی نبود که درمان بشوند، از دنیای دیوانگان به دنیای عاقلان انتقال یافتند... بیمارانی که فجیع‌ترین جنایت‌ها را مرتکب شده بودند، و به کلی فاقد اراده بودند، بر اراده و اندیشه و رفتار خودشان تسلط پیدا کردند و اشک ندامت بر گونه‌های خویش باریدند، و یکپارچه امید به رحمت آسمانی و آمرزش خداوندی شدند.</w:t>
      </w:r>
    </w:p>
    <w:p w:rsidR="00A627C8" w:rsidRPr="00376812" w:rsidRDefault="00A627C8" w:rsidP="00376812">
      <w:pPr>
        <w:ind w:firstLine="284"/>
        <w:jc w:val="both"/>
        <w:rPr>
          <w:rStyle w:val="1-Char"/>
          <w:rtl/>
        </w:rPr>
      </w:pPr>
      <w:r w:rsidRPr="00376812">
        <w:rPr>
          <w:rStyle w:val="1-Char"/>
          <w:rFonts w:hint="cs"/>
          <w:rtl/>
        </w:rPr>
        <w:t>«دانشمندان تسلیم شدند. دست‌هایشان را به سوی آسمان بلند کردند به ضعف خودشان اعتراف می‌کردند و به جهانیان اعلان می‌کردند که دانش به سوی ایمان دعوت می‌کند، و هرگز انسان را به الحاد و دین ستیزی دعوت نمی‌کند».</w:t>
      </w:r>
    </w:p>
    <w:p w:rsidR="00A627C8" w:rsidRPr="00376812" w:rsidRDefault="00A627C8" w:rsidP="00376812">
      <w:pPr>
        <w:ind w:firstLine="284"/>
        <w:jc w:val="both"/>
        <w:rPr>
          <w:rStyle w:val="1-Char"/>
          <w:rtl/>
        </w:rPr>
      </w:pPr>
      <w:r w:rsidRPr="00376812">
        <w:rPr>
          <w:rStyle w:val="1-Char"/>
          <w:rFonts w:hint="cs"/>
          <w:rtl/>
        </w:rPr>
        <w:t>کار به روانپزشکان هم پایان نپذیرفت. به پزشکان دیگر هم سرایت کرد. پزشکان دیگر هم به این نتیجه رسیدند که ایمان به خدا برای موفقیت‌آمیزبودن درمان بسیاری از بیماری‌های جسمی و عصبی ضروری است، به خصوص اگر ایمان پزشک و ایمان بیمار دست به دست یکدیگر بدهند، دیگر تردیدی نیست در این که زمان درمان کوتاه می‌گردد، و بهبود بیمار و عافیت‌یافتن او نزدیک می‌شود.</w:t>
      </w:r>
    </w:p>
    <w:p w:rsidR="00A627C8" w:rsidRPr="00376812" w:rsidRDefault="00A627C8" w:rsidP="00376812">
      <w:pPr>
        <w:ind w:firstLine="284"/>
        <w:jc w:val="both"/>
        <w:rPr>
          <w:rStyle w:val="1-Char"/>
          <w:rtl/>
        </w:rPr>
      </w:pPr>
      <w:r w:rsidRPr="00376812">
        <w:rPr>
          <w:rStyle w:val="1-Char"/>
          <w:rFonts w:hint="cs"/>
          <w:rtl/>
        </w:rPr>
        <w:t>دکتر بول ارنست ادولف، استادیار تشریح در دانشگاه سنت جونز و عضو جمعیت جراحان آمریکایی، می‌گوید: من یقین پیدا کرده‌ام به این که درمان واقعی ناگزیر باید روح و جسم را با</w:t>
      </w:r>
      <w:r w:rsidR="00E47B08" w:rsidRPr="00376812">
        <w:rPr>
          <w:rStyle w:val="1-Char"/>
          <w:rFonts w:hint="cs"/>
          <w:rtl/>
        </w:rPr>
        <w:t xml:space="preserve"> </w:t>
      </w:r>
      <w:r w:rsidRPr="00376812">
        <w:rPr>
          <w:rStyle w:val="1-Char"/>
          <w:rFonts w:hint="cs"/>
          <w:rtl/>
        </w:rPr>
        <w:t>هم و همزمان فرا گیرد. من دریافته‌ام که وظیفه دارم معلومات پزشکی و جراحی خودم را در کنار ایمان و معرفت خودم به خدا، روی بیمار پیاده کنم. و هردو زمینه را برپایه‌های استوار و متین نهاده‌ام. فقط با همین شیوه، توانسته‌ام درمان کاملی را که بیمارانم به آن نیازمند بودند، به آنان ارائه کنم، و پس از بررسی عمیق به این نتیجه رسیده‌ام که معلومات پزشکی من و اعتقاد من به خدا، دو پای</w:t>
      </w:r>
      <w:r w:rsidR="000A57AE">
        <w:rPr>
          <w:rStyle w:val="1-Char"/>
          <w:rFonts w:hint="cs"/>
          <w:rtl/>
        </w:rPr>
        <w:t>ۀ</w:t>
      </w:r>
      <w:r w:rsidRPr="00376812">
        <w:rPr>
          <w:rStyle w:val="1-Char"/>
          <w:rFonts w:hint="cs"/>
          <w:rtl/>
        </w:rPr>
        <w:t xml:space="preserve"> استوارند که سزاوار است فلسف</w:t>
      </w:r>
      <w:r w:rsidR="000A57AE">
        <w:rPr>
          <w:rStyle w:val="1-Char"/>
          <w:rFonts w:hint="cs"/>
          <w:rtl/>
        </w:rPr>
        <w:t>ۀ</w:t>
      </w:r>
      <w:r w:rsidRPr="00376812">
        <w:rPr>
          <w:rStyle w:val="1-Char"/>
          <w:rFonts w:hint="cs"/>
          <w:rtl/>
        </w:rPr>
        <w:t xml:space="preserve"> پزشکی جدید بر آن پایه‌ها بنا گردد.</w:t>
      </w:r>
    </w:p>
    <w:p w:rsidR="00A627C8" w:rsidRPr="00376812" w:rsidRDefault="00A627C8" w:rsidP="00376812">
      <w:pPr>
        <w:ind w:firstLine="284"/>
        <w:jc w:val="both"/>
        <w:rPr>
          <w:rStyle w:val="1-Char"/>
          <w:rtl/>
        </w:rPr>
      </w:pPr>
      <w:r w:rsidRPr="00376812">
        <w:rPr>
          <w:rStyle w:val="1-Char"/>
          <w:rFonts w:hint="cs"/>
          <w:rtl/>
        </w:rPr>
        <w:t>در اثنای کارهای پزشکی خودم، دریافته‌ام که مجهزبودن من به جنبه‌های روحانی و معنوی، در کنار دست‌زدن من به ماد</w:t>
      </w:r>
      <w:r w:rsidR="000A57AE">
        <w:rPr>
          <w:rStyle w:val="1-Char"/>
          <w:rFonts w:hint="cs"/>
          <w:rtl/>
        </w:rPr>
        <w:t>ۀ</w:t>
      </w:r>
      <w:r w:rsidRPr="00376812">
        <w:rPr>
          <w:rStyle w:val="1-Char"/>
          <w:rFonts w:hint="cs"/>
          <w:rtl/>
        </w:rPr>
        <w:t xml:space="preserve"> دارویی و طبی، به من این امکان را می‌دهد که هم</w:t>
      </w:r>
      <w:r w:rsidR="000A57AE">
        <w:rPr>
          <w:rStyle w:val="1-Char"/>
          <w:rFonts w:hint="cs"/>
          <w:rtl/>
        </w:rPr>
        <w:t>ۀ</w:t>
      </w:r>
      <w:r w:rsidRPr="00376812">
        <w:rPr>
          <w:rStyle w:val="1-Char"/>
          <w:rFonts w:hint="cs"/>
          <w:rtl/>
        </w:rPr>
        <w:t xml:space="preserve"> بیماری‌ها را درمان کنم، آن هم درمانی حقیقتاً پربرکت. اما هنگامی که انسان پروردگارش را از این محیط دور می‌کند، هم</w:t>
      </w:r>
      <w:r w:rsidR="000A57AE">
        <w:rPr>
          <w:rStyle w:val="1-Char"/>
          <w:rFonts w:hint="cs"/>
          <w:rtl/>
        </w:rPr>
        <w:t>ۀ</w:t>
      </w:r>
      <w:r w:rsidRPr="00376812">
        <w:rPr>
          <w:rStyle w:val="1-Char"/>
          <w:rFonts w:hint="cs"/>
          <w:rtl/>
        </w:rPr>
        <w:t xml:space="preserve"> تلاش و کوشش و تجهیزات پزشکی او تنها نیمی از درمان را تدارک می‌کنند، بلکه گاهی به این اندازه هم نیست.</w:t>
      </w:r>
    </w:p>
    <w:p w:rsidR="00A627C8" w:rsidRPr="00376812" w:rsidRDefault="00A627C8" w:rsidP="00376812">
      <w:pPr>
        <w:ind w:firstLine="284"/>
        <w:jc w:val="both"/>
        <w:rPr>
          <w:rStyle w:val="1-Char"/>
          <w:rtl/>
        </w:rPr>
      </w:pPr>
      <w:r w:rsidRPr="00376812">
        <w:rPr>
          <w:rStyle w:val="1-Char"/>
          <w:rFonts w:hint="cs"/>
          <w:rtl/>
        </w:rPr>
        <w:t>«عوامل اساسی بیماری‌هایی که ما</w:t>
      </w:r>
      <w:r w:rsidR="00477E98" w:rsidRPr="00376812">
        <w:rPr>
          <w:rStyle w:val="1-Char"/>
          <w:rFonts w:hint="cs"/>
          <w:rtl/>
        </w:rPr>
        <w:t xml:space="preserve"> آن‌ها </w:t>
      </w:r>
      <w:r w:rsidRPr="00376812">
        <w:rPr>
          <w:rStyle w:val="1-Char"/>
          <w:rFonts w:hint="cs"/>
          <w:rtl/>
        </w:rPr>
        <w:t>را «بیماری‌های عصبی» می‌نامیم کدامند؟</w:t>
      </w:r>
    </w:p>
    <w:p w:rsidR="00A627C8" w:rsidRPr="00D823B5" w:rsidRDefault="00A627C8" w:rsidP="00376812">
      <w:pPr>
        <w:ind w:firstLine="284"/>
        <w:jc w:val="both"/>
        <w:rPr>
          <w:rStyle w:val="1-Char"/>
          <w:rtl/>
        </w:rPr>
      </w:pPr>
      <w:r w:rsidRPr="00376812">
        <w:rPr>
          <w:rStyle w:val="1-Char"/>
          <w:rFonts w:hint="cs"/>
          <w:rtl/>
        </w:rPr>
        <w:t>یکی از عوامل اساسی این بیماری‌های عصبی، احساس گناه، واهمه، کینه، ترس، نگرانی، سرخوردگی، تردید، شک، غیرت، خودخواهی و افسردگی است، و بسیار تأسف‌آور است که بسیاری از کسانی که به روان درمانی اشتغال دارند، در ریشه‌یابی عوامل پریشانی روان بیمار که باعث بیماری او شده، توفیق می‌یابند، اما در درمان آن پریشانی‌ها و نابسامانی‌ها شکست می‌خورند</w:t>
      </w:r>
      <w:r w:rsidR="00E47B08" w:rsidRPr="00376812">
        <w:rPr>
          <w:rStyle w:val="1-Char"/>
          <w:rFonts w:hint="cs"/>
          <w:rtl/>
        </w:rPr>
        <w:t>؛</w:t>
      </w:r>
      <w:r w:rsidRPr="00376812">
        <w:rPr>
          <w:rStyle w:val="1-Char"/>
          <w:rFonts w:hint="cs"/>
          <w:rtl/>
        </w:rPr>
        <w:t xml:space="preserve"> زیرا برای درمان</w:t>
      </w:r>
      <w:r w:rsidR="00477E98" w:rsidRPr="00376812">
        <w:rPr>
          <w:rStyle w:val="1-Char"/>
          <w:rFonts w:hint="cs"/>
          <w:rtl/>
        </w:rPr>
        <w:t xml:space="preserve"> آن‌ها </w:t>
      </w:r>
      <w:r w:rsidRPr="00376812">
        <w:rPr>
          <w:rStyle w:val="1-Char"/>
          <w:rFonts w:hint="cs"/>
          <w:rtl/>
        </w:rPr>
        <w:t xml:space="preserve">به تقویت و تثبیت ایمان در جان این بیماران پناه نمی‌برند». (از کتاب </w:t>
      </w:r>
      <w:r w:rsidRPr="00CF3505">
        <w:rPr>
          <w:rStyle w:val="5-Char"/>
          <w:rFonts w:hint="cs"/>
          <w:rtl/>
        </w:rPr>
        <w:t>«الله یتجلی فی عصر العلم»</w:t>
      </w:r>
      <w:r w:rsidR="00BE32C0">
        <w:rPr>
          <w:rStyle w:val="1-Char"/>
          <w:rFonts w:hint="cs"/>
          <w:rtl/>
        </w:rPr>
        <w:t xml:space="preserve"> </w:t>
      </w:r>
      <w:r w:rsidRPr="00376812">
        <w:rPr>
          <w:rStyle w:val="1-Char"/>
          <w:rFonts w:hint="cs"/>
          <w:rtl/>
        </w:rPr>
        <w:t xml:space="preserve">ص 138 </w:t>
      </w:r>
      <w:r>
        <w:rPr>
          <w:rStyle w:val="Emphasis"/>
          <w:rFonts w:cs="Times New Roman" w:hint="cs"/>
          <w:i w:val="0"/>
          <w:iCs w:val="0"/>
          <w:rtl/>
          <w:lang w:bidi="fa-IR"/>
        </w:rPr>
        <w:t>–</w:t>
      </w:r>
      <w:r w:rsidRPr="00D823B5">
        <w:rPr>
          <w:rStyle w:val="1-Char"/>
          <w:rFonts w:hint="cs"/>
          <w:rtl/>
        </w:rPr>
        <w:t xml:space="preserve"> 139).</w:t>
      </w:r>
    </w:p>
    <w:p w:rsidR="00A627C8" w:rsidRPr="00376812" w:rsidRDefault="00A627C8" w:rsidP="00376812">
      <w:pPr>
        <w:ind w:firstLine="284"/>
        <w:jc w:val="both"/>
        <w:rPr>
          <w:rStyle w:val="1-Char"/>
          <w:rtl/>
        </w:rPr>
      </w:pPr>
      <w:r w:rsidRPr="00376812">
        <w:rPr>
          <w:rStyle w:val="1-Char"/>
          <w:rFonts w:hint="cs"/>
          <w:rtl/>
        </w:rPr>
        <w:t>آن تحصیلکرده‌هایی که در گوشه و کنار میهن ما، به هیچ صدایی به جز صداهایی که از غرب به گوش‌شان می‌رسد، گوش فرا نمی‌دهند، بیایند و این سخنان را بشنوند، و به این نداهای مخلصانه توجه کنند که از حنجر</w:t>
      </w:r>
      <w:r w:rsidR="000A57AE">
        <w:rPr>
          <w:rStyle w:val="1-Char"/>
          <w:rFonts w:hint="cs"/>
          <w:rtl/>
        </w:rPr>
        <w:t>ۀ</w:t>
      </w:r>
      <w:r w:rsidRPr="00376812">
        <w:rPr>
          <w:rStyle w:val="1-Char"/>
          <w:rFonts w:hint="cs"/>
          <w:rtl/>
        </w:rPr>
        <w:t xml:space="preserve"> کسانی درمی‌آید که طفیلی بشر نیستند. انسان‌های عامی محکوم عواطف هم نیستند، خیال‌زدگان چسبیده به رؤیاهایشان نیستند که بیرون آب شنا کنند! اینان «دانشمندان</w:t>
      </w:r>
      <w:r w:rsidR="00E47B08" w:rsidRPr="00376812">
        <w:rPr>
          <w:rStyle w:val="1-Char"/>
          <w:rFonts w:hint="cs"/>
          <w:rtl/>
        </w:rPr>
        <w:t>!</w:t>
      </w:r>
      <w:r w:rsidRPr="00376812">
        <w:rPr>
          <w:rStyle w:val="1-Char"/>
          <w:rFonts w:hint="cs"/>
          <w:rtl/>
        </w:rPr>
        <w:t>» ژرف نگری هستند که تنها پایبند منطق دانش جدیدند و بس، و دانش امروزه بشر نیز سراسر متکی بر مشاهده و آزمایش و استقرار است.</w:t>
      </w:r>
    </w:p>
    <w:p w:rsidR="00A627C8" w:rsidRPr="00D823B5" w:rsidRDefault="00A627C8" w:rsidP="004033AE">
      <w:pPr>
        <w:ind w:firstLine="284"/>
        <w:jc w:val="both"/>
        <w:rPr>
          <w:rStyle w:val="1-Char"/>
          <w:rtl/>
        </w:rPr>
      </w:pPr>
      <w:r w:rsidRPr="00376812">
        <w:rPr>
          <w:rStyle w:val="1-Char"/>
          <w:rFonts w:hint="cs"/>
          <w:rtl/>
        </w:rPr>
        <w:t>شگفت این است که این فریادها از کشوری برخاسته است که از نظر پیشرفت‌های علمی و ثروت مادی و رفاه اقتصادی، در مقایسه با کشورهای دیگر، طراز اول است و در اوج قرار دارد</w:t>
      </w:r>
      <w:r w:rsidR="00E47B08" w:rsidRPr="00376812">
        <w:rPr>
          <w:rStyle w:val="1-Char"/>
          <w:rFonts w:hint="cs"/>
          <w:rtl/>
        </w:rPr>
        <w:t>؛</w:t>
      </w:r>
      <w:r w:rsidRPr="00376812">
        <w:rPr>
          <w:rStyle w:val="1-Char"/>
          <w:rFonts w:hint="cs"/>
          <w:rtl/>
        </w:rPr>
        <w:t xml:space="preserve"> </w:t>
      </w:r>
      <w:r w:rsidR="00BD5085" w:rsidRPr="00376812">
        <w:rPr>
          <w:rStyle w:val="1-Char"/>
          <w:rFonts w:hint="cs"/>
          <w:rtl/>
        </w:rPr>
        <w:t>دولت</w:t>
      </w:r>
      <w:r w:rsidRPr="00376812">
        <w:rPr>
          <w:rStyle w:val="1-Char"/>
          <w:rFonts w:hint="cs"/>
          <w:rtl/>
        </w:rPr>
        <w:t>ی که توانسته است پای افراد کشورش را به سطح کر</w:t>
      </w:r>
      <w:r w:rsidR="000A57AE">
        <w:rPr>
          <w:rStyle w:val="1-Char"/>
          <w:rFonts w:hint="cs"/>
          <w:rtl/>
        </w:rPr>
        <w:t>ۀ</w:t>
      </w:r>
      <w:r w:rsidRPr="00376812">
        <w:rPr>
          <w:rStyle w:val="1-Char"/>
          <w:rFonts w:hint="cs"/>
          <w:rtl/>
        </w:rPr>
        <w:t xml:space="preserve"> ماه برساند! کشوری که به پراگماتیسم (اصالت عمل) و واقعگرایی در زندگی ایمان دارد، نه به «مدین</w:t>
      </w:r>
      <w:r w:rsidR="000A57AE">
        <w:rPr>
          <w:rStyle w:val="1-Char"/>
          <w:rFonts w:hint="cs"/>
          <w:rtl/>
        </w:rPr>
        <w:t>ۀ</w:t>
      </w:r>
      <w:r w:rsidRPr="00376812">
        <w:rPr>
          <w:rStyle w:val="1-Char"/>
          <w:rFonts w:hint="cs"/>
          <w:rtl/>
        </w:rPr>
        <w:t xml:space="preserve"> فاضله» و «مُثُل» افلاطونی. در عین حال، بزرگان و دانشمندان این سرزمین -</w:t>
      </w:r>
      <w:r w:rsidR="00706D5C">
        <w:rPr>
          <w:rStyle w:val="1-Char"/>
          <w:rFonts w:hint="cs"/>
          <w:rtl/>
        </w:rPr>
        <w:t xml:space="preserve"> </w:t>
      </w:r>
      <w:r w:rsidRPr="00376812">
        <w:rPr>
          <w:rStyle w:val="1-Char"/>
          <w:rFonts w:hint="cs"/>
          <w:rtl/>
        </w:rPr>
        <w:t>چنانکه دیدیم</w:t>
      </w:r>
      <w:r w:rsidR="004033AE">
        <w:rPr>
          <w:rStyle w:val="1-Char"/>
          <w:rFonts w:hint="cs"/>
          <w:rtl/>
        </w:rPr>
        <w:t xml:space="preserve"> </w:t>
      </w:r>
      <w:r w:rsidR="004033AE" w:rsidRPr="00376812">
        <w:rPr>
          <w:rStyle w:val="1-Char"/>
          <w:rFonts w:hint="cs"/>
          <w:rtl/>
        </w:rPr>
        <w:t>-</w:t>
      </w:r>
      <w:r w:rsidRPr="00376812">
        <w:rPr>
          <w:rStyle w:val="1-Char"/>
          <w:rFonts w:hint="cs"/>
          <w:rtl/>
        </w:rPr>
        <w:t xml:space="preserve"> </w:t>
      </w:r>
      <w:r w:rsidRPr="00D823B5">
        <w:rPr>
          <w:rStyle w:val="1-Char"/>
          <w:rFonts w:hint="cs"/>
          <w:rtl/>
        </w:rPr>
        <w:t>منادیان ضرورت گرایش به ایمان شده</w:t>
      </w:r>
      <w:r w:rsidR="003C024C" w:rsidRPr="00D823B5">
        <w:rPr>
          <w:rStyle w:val="1-Char"/>
          <w:rFonts w:hint="cs"/>
          <w:rtl/>
        </w:rPr>
        <w:t>‌اند.</w:t>
      </w:r>
      <w:r w:rsidRPr="00D823B5">
        <w:rPr>
          <w:rStyle w:val="1-Char"/>
          <w:rFonts w:hint="cs"/>
          <w:rtl/>
        </w:rPr>
        <w:t xml:space="preserve"> هم برای پیشگیری و هم برای درمان، هم به عنوان توشه و هم به عنوان اسلحه، هم هدایت و هم نور، هم همراه و هم دلیل راه!</w:t>
      </w:r>
      <w:r w:rsidR="00BD5085"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پس بیایید برای همیشه و با تمام توان، بدور بیندازیم، آن افسان</w:t>
      </w:r>
      <w:r w:rsidR="000A57AE">
        <w:rPr>
          <w:rStyle w:val="1-Char"/>
          <w:rFonts w:hint="cs"/>
          <w:rtl/>
        </w:rPr>
        <w:t>ۀ</w:t>
      </w:r>
      <w:r w:rsidRPr="00376812">
        <w:rPr>
          <w:rStyle w:val="1-Char"/>
          <w:rFonts w:hint="cs"/>
          <w:rtl/>
        </w:rPr>
        <w:t xml:space="preserve"> دروغین بزرگ را که هنوز هم این سوی و آن سوی، توسط انسان‌های چشم و گوش بسته و کوردل بازگو می‌شود که «دانش با ایمان در تناقض است» یا «بشر می‌تواند از ایمان بی‌نیاز گردد»، هیهات، هیهات، از آن ادعاهایی که می‌کنند.</w:t>
      </w:r>
    </w:p>
    <w:p w:rsidR="00AB6DEA" w:rsidRPr="00376812" w:rsidRDefault="00AB6DEA" w:rsidP="00376812">
      <w:pPr>
        <w:ind w:firstLine="284"/>
        <w:jc w:val="both"/>
        <w:rPr>
          <w:rStyle w:val="1-Char"/>
          <w:rtl/>
        </w:rPr>
      </w:pPr>
    </w:p>
    <w:p w:rsidR="00116B82" w:rsidRPr="00376812" w:rsidRDefault="00116B82" w:rsidP="00376812">
      <w:pPr>
        <w:ind w:firstLine="284"/>
        <w:jc w:val="both"/>
        <w:rPr>
          <w:rStyle w:val="1-Char"/>
          <w:rtl/>
        </w:rPr>
        <w:sectPr w:rsidR="00116B82" w:rsidRPr="00376812" w:rsidSect="00561409">
          <w:headerReference w:type="default" r:id="rId40"/>
          <w:footnotePr>
            <w:numRestart w:val="eachPage"/>
          </w:footnotePr>
          <w:type w:val="oddPage"/>
          <w:pgSz w:w="9356" w:h="13608" w:code="9"/>
          <w:pgMar w:top="567" w:right="1134" w:bottom="851" w:left="1134" w:header="454" w:footer="0" w:gutter="0"/>
          <w:cols w:space="708"/>
          <w:titlePg/>
          <w:bidi/>
          <w:rtlGutter/>
          <w:docGrid w:linePitch="381"/>
        </w:sectPr>
      </w:pPr>
    </w:p>
    <w:p w:rsidR="00A627C8" w:rsidRPr="00D80111" w:rsidRDefault="00A627C8" w:rsidP="00D80111">
      <w:pPr>
        <w:pStyle w:val="2-"/>
        <w:rPr>
          <w:rStyle w:val="Emphasis"/>
          <w:i w:val="0"/>
          <w:iCs w:val="0"/>
          <w:rtl/>
        </w:rPr>
      </w:pPr>
      <w:bookmarkStart w:id="346" w:name="_Toc258768142"/>
      <w:bookmarkStart w:id="347" w:name="_Toc429312955"/>
      <w:r w:rsidRPr="00D80111">
        <w:rPr>
          <w:rStyle w:val="Emphasis"/>
          <w:rFonts w:hint="cs"/>
          <w:i w:val="0"/>
          <w:iCs w:val="0"/>
          <w:rtl/>
        </w:rPr>
        <w:t>خاتمه</w:t>
      </w:r>
      <w:bookmarkEnd w:id="346"/>
      <w:bookmarkEnd w:id="347"/>
    </w:p>
    <w:p w:rsidR="00A627C8" w:rsidRPr="00376812" w:rsidRDefault="00A627C8" w:rsidP="00376812">
      <w:pPr>
        <w:ind w:firstLine="284"/>
        <w:jc w:val="both"/>
        <w:rPr>
          <w:rStyle w:val="1-Char"/>
          <w:rtl/>
        </w:rPr>
      </w:pPr>
      <w:r w:rsidRPr="00376812">
        <w:rPr>
          <w:rStyle w:val="1-Char"/>
          <w:rFonts w:hint="cs"/>
          <w:rtl/>
        </w:rPr>
        <w:t>گمان می‌کنم که با مباحثی که در این کتاب عنوان کردیم، راه کاملاً روشن و جاده کاملاً هموار شده باشد.</w:t>
      </w:r>
    </w:p>
    <w:p w:rsidR="00A627C8" w:rsidRPr="00376812" w:rsidRDefault="00A627C8" w:rsidP="00376812">
      <w:pPr>
        <w:ind w:firstLine="284"/>
        <w:jc w:val="both"/>
        <w:rPr>
          <w:rStyle w:val="1-Char"/>
          <w:rtl/>
        </w:rPr>
      </w:pPr>
      <w:r w:rsidRPr="00376812">
        <w:rPr>
          <w:rStyle w:val="1-Char"/>
          <w:rFonts w:hint="cs"/>
          <w:rtl/>
        </w:rPr>
        <w:t>تنها یک راه است که امت ما باید بپیماید و سلیقه و گزینشی در کار نیست. آن هم</w:t>
      </w:r>
      <w:r w:rsidR="00BD5085" w:rsidRPr="00376812">
        <w:rPr>
          <w:rStyle w:val="1-Char"/>
          <w:rFonts w:hint="cs"/>
          <w:rtl/>
        </w:rPr>
        <w:t xml:space="preserve"> </w:t>
      </w:r>
      <w:r w:rsidRPr="00376812">
        <w:rPr>
          <w:rStyle w:val="1-Char"/>
          <w:rFonts w:hint="cs"/>
          <w:rtl/>
        </w:rPr>
        <w:t>راه ایمان است. بزرگراه امن و امانی که ما را به هم</w:t>
      </w:r>
      <w:r w:rsidR="000A57AE">
        <w:rPr>
          <w:rStyle w:val="1-Char"/>
          <w:rFonts w:hint="cs"/>
          <w:rtl/>
        </w:rPr>
        <w:t>ۀ</w:t>
      </w:r>
      <w:r w:rsidRPr="00376812">
        <w:rPr>
          <w:rStyle w:val="1-Char"/>
          <w:rFonts w:hint="cs"/>
          <w:rtl/>
        </w:rPr>
        <w:t xml:space="preserve"> مقاصد و اهدافی که داریم، و هم</w:t>
      </w:r>
      <w:r w:rsidR="000A57AE">
        <w:rPr>
          <w:rStyle w:val="1-Char"/>
          <w:rFonts w:hint="cs"/>
          <w:rtl/>
        </w:rPr>
        <w:t>ۀ</w:t>
      </w:r>
      <w:r w:rsidRPr="00376812">
        <w:rPr>
          <w:rStyle w:val="1-Char"/>
          <w:rFonts w:hint="cs"/>
          <w:rtl/>
        </w:rPr>
        <w:t xml:space="preserve"> آمال و آرزوهایی که به خاطر</w:t>
      </w:r>
      <w:r w:rsidR="00477E98" w:rsidRPr="00376812">
        <w:rPr>
          <w:rStyle w:val="1-Char"/>
          <w:rFonts w:hint="cs"/>
          <w:rtl/>
        </w:rPr>
        <w:t xml:space="preserve"> آن‌ها </w:t>
      </w:r>
      <w:r w:rsidRPr="00376812">
        <w:rPr>
          <w:rStyle w:val="1-Char"/>
          <w:rFonts w:hint="cs"/>
          <w:rtl/>
        </w:rPr>
        <w:t>راه می‌سپاریم، برساند.</w:t>
      </w:r>
    </w:p>
    <w:p w:rsidR="00A627C8" w:rsidRPr="00376812" w:rsidRDefault="00A627C8" w:rsidP="00376812">
      <w:pPr>
        <w:ind w:firstLine="284"/>
        <w:jc w:val="both"/>
        <w:rPr>
          <w:rStyle w:val="1-Char"/>
          <w:rtl/>
        </w:rPr>
      </w:pPr>
      <w:r w:rsidRPr="00376812">
        <w:rPr>
          <w:rStyle w:val="1-Char"/>
          <w:rFonts w:hint="cs"/>
          <w:rtl/>
        </w:rPr>
        <w:t>اگر آخرت را می‌خواهیم، راهش ایمان است.</w:t>
      </w:r>
    </w:p>
    <w:p w:rsidR="00A627C8" w:rsidRPr="00376812" w:rsidRDefault="00A627C8" w:rsidP="00376812">
      <w:pPr>
        <w:ind w:firstLine="284"/>
        <w:jc w:val="both"/>
        <w:rPr>
          <w:rStyle w:val="1-Char"/>
          <w:rtl/>
        </w:rPr>
      </w:pPr>
      <w:r w:rsidRPr="00376812">
        <w:rPr>
          <w:rStyle w:val="1-Char"/>
          <w:rFonts w:hint="cs"/>
          <w:rtl/>
        </w:rPr>
        <w:t>اگر دنیا را می‌خواهیم، راهش ایمان است.</w:t>
      </w:r>
    </w:p>
    <w:p w:rsidR="00A627C8" w:rsidRPr="00376812" w:rsidRDefault="00A627C8" w:rsidP="00376812">
      <w:pPr>
        <w:ind w:firstLine="284"/>
        <w:jc w:val="both"/>
        <w:rPr>
          <w:rStyle w:val="1-Char"/>
          <w:rtl/>
        </w:rPr>
      </w:pPr>
      <w:r w:rsidRPr="00376812">
        <w:rPr>
          <w:rStyle w:val="1-Char"/>
          <w:rFonts w:hint="cs"/>
          <w:rtl/>
        </w:rPr>
        <w:t>اگر هردو را باهم می‌خواهیم، راهش ایمان است.</w:t>
      </w:r>
    </w:p>
    <w:p w:rsidR="00A627C8" w:rsidRPr="00376812" w:rsidRDefault="00A627C8" w:rsidP="00376812">
      <w:pPr>
        <w:ind w:firstLine="284"/>
        <w:jc w:val="both"/>
        <w:rPr>
          <w:rStyle w:val="1-Char"/>
          <w:rtl/>
        </w:rPr>
      </w:pPr>
      <w:r w:rsidRPr="00376812">
        <w:rPr>
          <w:rStyle w:val="1-Char"/>
          <w:rFonts w:hint="cs"/>
          <w:rtl/>
        </w:rPr>
        <w:t>در بار</w:t>
      </w:r>
      <w:r w:rsidR="000A57AE">
        <w:rPr>
          <w:rStyle w:val="1-Char"/>
          <w:rFonts w:hint="cs"/>
          <w:rtl/>
        </w:rPr>
        <w:t>ۀ</w:t>
      </w:r>
      <w:r w:rsidRPr="00376812">
        <w:rPr>
          <w:rStyle w:val="1-Char"/>
          <w:rFonts w:hint="cs"/>
          <w:rtl/>
        </w:rPr>
        <w:t xml:space="preserve"> «آخرت» در جای دیگری باید به تفصیل سخن گفت:</w:t>
      </w:r>
    </w:p>
    <w:p w:rsidR="00A627C8" w:rsidRPr="00376812" w:rsidRDefault="00A627C8" w:rsidP="00376812">
      <w:pPr>
        <w:ind w:firstLine="284"/>
        <w:jc w:val="both"/>
        <w:rPr>
          <w:rStyle w:val="1-Char"/>
          <w:rtl/>
        </w:rPr>
      </w:pPr>
      <w:r w:rsidRPr="00376812">
        <w:rPr>
          <w:rStyle w:val="1-Char"/>
          <w:rFonts w:hint="cs"/>
          <w:rtl/>
        </w:rPr>
        <w:t>اما، دنیا و آمال و آرزوهای دنیوی ما و هدف‌ها و مقاصدی که در این زندگی دنیا داریم، و خوشبختی و کامیابی که در جستجوی آنیم، در اثنای تحقیقات و مطالعاتی که باهم داشتیم، معلوم شد که ایمان راستین تنها راه‌رسیدن به</w:t>
      </w:r>
      <w:r w:rsidR="00477E98" w:rsidRPr="00376812">
        <w:rPr>
          <w:rStyle w:val="1-Char"/>
          <w:rFonts w:hint="cs"/>
          <w:rtl/>
        </w:rPr>
        <w:t xml:space="preserve"> آن‌ها </w:t>
      </w:r>
      <w:r w:rsidRPr="00376812">
        <w:rPr>
          <w:rStyle w:val="1-Char"/>
          <w:rFonts w:hint="cs"/>
          <w:rtl/>
        </w:rPr>
        <w:t>است، و راه دیگری وجود ندارد.</w:t>
      </w:r>
    </w:p>
    <w:p w:rsidR="00A627C8" w:rsidRPr="00376812" w:rsidRDefault="00A627C8" w:rsidP="00376812">
      <w:pPr>
        <w:ind w:firstLine="284"/>
        <w:jc w:val="both"/>
        <w:rPr>
          <w:rStyle w:val="1-Char"/>
          <w:rtl/>
        </w:rPr>
      </w:pPr>
      <w:r w:rsidRPr="00376812">
        <w:rPr>
          <w:rStyle w:val="1-Char"/>
          <w:rFonts w:hint="cs"/>
          <w:rtl/>
        </w:rPr>
        <w:t>اگر خوشبختی فردی را خواهانیم، خوشبختی بدون آرامش روان، به دست نمی‌آید، و آرامش روان نیز بدون ایمان دست نمی‌دهد.</w:t>
      </w:r>
    </w:p>
    <w:p w:rsidR="00A627C8" w:rsidRPr="00376812" w:rsidRDefault="00BD5085" w:rsidP="00376812">
      <w:pPr>
        <w:ind w:firstLine="284"/>
        <w:jc w:val="both"/>
        <w:rPr>
          <w:rStyle w:val="1-Char"/>
          <w:rtl/>
        </w:rPr>
      </w:pPr>
      <w:r w:rsidRPr="00376812">
        <w:rPr>
          <w:rStyle w:val="1-Char"/>
          <w:rFonts w:hint="cs"/>
          <w:rtl/>
        </w:rPr>
        <w:t>اگر یک زندگی پاک و بی‌پیرای</w:t>
      </w:r>
      <w:r w:rsidR="00A627C8" w:rsidRPr="00376812">
        <w:rPr>
          <w:rStyle w:val="1-Char"/>
          <w:rFonts w:hint="cs"/>
          <w:rtl/>
        </w:rPr>
        <w:t>ه را خواهانیم، جز در پرتو پایداری و استقامت به دست نمی‌آید، و استقامت و پایداری نیز جز در پرتو ایمان دست نمی‌دهد.</w:t>
      </w:r>
    </w:p>
    <w:p w:rsidR="00A627C8" w:rsidRPr="00376812" w:rsidRDefault="00A627C8" w:rsidP="00376812">
      <w:pPr>
        <w:ind w:firstLine="284"/>
        <w:jc w:val="both"/>
        <w:rPr>
          <w:rStyle w:val="1-Char"/>
          <w:rtl/>
        </w:rPr>
      </w:pPr>
      <w:r w:rsidRPr="00376812">
        <w:rPr>
          <w:rStyle w:val="1-Char"/>
          <w:rFonts w:hint="cs"/>
          <w:rtl/>
        </w:rPr>
        <w:t>اگر همبستگی اجتماعی را خواستاریم، همبستگی بدون برادری ممکن نیست، و برادری هم بدون ایمان امکان ندارد.</w:t>
      </w:r>
    </w:p>
    <w:p w:rsidR="00A627C8" w:rsidRPr="00376812" w:rsidRDefault="00A627C8" w:rsidP="00376812">
      <w:pPr>
        <w:ind w:firstLine="284"/>
        <w:jc w:val="both"/>
        <w:rPr>
          <w:rStyle w:val="1-Char"/>
          <w:rtl/>
        </w:rPr>
      </w:pPr>
      <w:r w:rsidRPr="00376812">
        <w:rPr>
          <w:rStyle w:val="1-Char"/>
          <w:rFonts w:hint="cs"/>
          <w:rtl/>
        </w:rPr>
        <w:t>اگر پیرزی نظامی را خواستاریم و می‌خواهیم بر دشمن</w:t>
      </w:r>
      <w:r w:rsidR="003C024C" w:rsidRPr="00376812">
        <w:rPr>
          <w:rStyle w:val="1-Char"/>
          <w:rFonts w:hint="cs"/>
          <w:rtl/>
        </w:rPr>
        <w:t xml:space="preserve"> بی‌</w:t>
      </w:r>
      <w:r w:rsidRPr="00376812">
        <w:rPr>
          <w:rStyle w:val="1-Char"/>
          <w:rFonts w:hint="cs"/>
          <w:rtl/>
        </w:rPr>
        <w:t>رحمی که روی سین</w:t>
      </w:r>
      <w:r w:rsidR="000A57AE">
        <w:rPr>
          <w:rStyle w:val="1-Char"/>
          <w:rFonts w:hint="cs"/>
          <w:rtl/>
        </w:rPr>
        <w:t>ۀ</w:t>
      </w:r>
      <w:r w:rsidRPr="00376812">
        <w:rPr>
          <w:rStyle w:val="1-Char"/>
          <w:rFonts w:hint="cs"/>
          <w:rtl/>
        </w:rPr>
        <w:t xml:space="preserve"> ما نشسته است، پیروز گردیم، پیروزی جز به دست قهرمانان میسر نیست، و قهرمانی جز با فداکاری </w:t>
      </w:r>
      <w:r w:rsidR="00BD5085" w:rsidRPr="00376812">
        <w:rPr>
          <w:rStyle w:val="1-Char"/>
          <w:rFonts w:hint="cs"/>
          <w:rtl/>
        </w:rPr>
        <w:t>بدست نمی‌آید</w:t>
      </w:r>
      <w:r w:rsidRPr="00376812">
        <w:rPr>
          <w:rStyle w:val="1-Char"/>
          <w:rFonts w:hint="cs"/>
          <w:rtl/>
        </w:rPr>
        <w:t>، و فداکاری جز با ایمان میسر نیست.</w:t>
      </w:r>
    </w:p>
    <w:p w:rsidR="00A627C8" w:rsidRPr="00376812" w:rsidRDefault="00A627C8" w:rsidP="00376812">
      <w:pPr>
        <w:ind w:firstLine="284"/>
        <w:jc w:val="both"/>
        <w:rPr>
          <w:rStyle w:val="1-Char"/>
          <w:rtl/>
        </w:rPr>
      </w:pPr>
      <w:r w:rsidRPr="00376812">
        <w:rPr>
          <w:rStyle w:val="1-Char"/>
          <w:rFonts w:hint="cs"/>
          <w:rtl/>
        </w:rPr>
        <w:t>اگر رفاه اقتصادی می‌خواهیم، رفاه بدون تولید معنی ندارد، و تولید نیز بدون فرهنگ و اخلاق معنی ندارد، و فرهنگ و اخلاق نیز بدون ایمان معنی ندارد.</w:t>
      </w:r>
    </w:p>
    <w:p w:rsidR="00A627C8" w:rsidRPr="00376812" w:rsidRDefault="00A627C8" w:rsidP="00376812">
      <w:pPr>
        <w:ind w:firstLine="284"/>
        <w:jc w:val="both"/>
        <w:rPr>
          <w:rStyle w:val="1-Char"/>
          <w:rtl/>
        </w:rPr>
      </w:pPr>
      <w:r w:rsidRPr="00376812">
        <w:rPr>
          <w:rStyle w:val="1-Char"/>
          <w:rFonts w:hint="cs"/>
          <w:rtl/>
        </w:rPr>
        <w:t>اگر پیشرفت تکنولوژی می‌خواهیم، پیشرفت بدون اخلاص دست نمی‌دهد، و اخلاص هم بدون هدفداری دست نمی‌دهد، و هدفداری در زندگی جز در سای</w:t>
      </w:r>
      <w:r w:rsidR="000A57AE">
        <w:rPr>
          <w:rStyle w:val="1-Char"/>
          <w:rFonts w:hint="cs"/>
          <w:rtl/>
        </w:rPr>
        <w:t>ۀ</w:t>
      </w:r>
      <w:r w:rsidRPr="00376812">
        <w:rPr>
          <w:rStyle w:val="1-Char"/>
          <w:rFonts w:hint="cs"/>
          <w:rtl/>
        </w:rPr>
        <w:t xml:space="preserve"> ایمان دست نمی‌دهد.</w:t>
      </w:r>
    </w:p>
    <w:p w:rsidR="00A627C8" w:rsidRPr="00376812" w:rsidRDefault="00A627C8" w:rsidP="00376812">
      <w:pPr>
        <w:ind w:firstLine="284"/>
        <w:jc w:val="both"/>
        <w:rPr>
          <w:rStyle w:val="1-Char"/>
          <w:rtl/>
        </w:rPr>
      </w:pPr>
      <w:r w:rsidRPr="00376812">
        <w:rPr>
          <w:rStyle w:val="1-Char"/>
          <w:rFonts w:hint="cs"/>
          <w:rtl/>
        </w:rPr>
        <w:t>اگر به اصلاح ریشه‌ای زندگی بشر معتقدیم، اصلاح بدون دگرگونی انسان‌ها میسر نخواهد شد، و دگرگونی انسان‌ها بدون تصمیم میسر نخواهد شد، و تصمیم نیز بدون ایمان میسر نخواهد بود.</w:t>
      </w:r>
    </w:p>
    <w:p w:rsidR="00A627C8" w:rsidRPr="00376812" w:rsidRDefault="00A627C8" w:rsidP="00376812">
      <w:pPr>
        <w:ind w:firstLine="284"/>
        <w:jc w:val="both"/>
        <w:rPr>
          <w:rStyle w:val="1-Char"/>
          <w:rtl/>
        </w:rPr>
      </w:pPr>
      <w:r w:rsidRPr="00376812">
        <w:rPr>
          <w:rStyle w:val="1-Char"/>
          <w:rFonts w:hint="cs"/>
          <w:rtl/>
        </w:rPr>
        <w:t>اگر حکومت دادگر می‌خواهیم، عدالت بدون قانون وجود نخواهد داشت، و قانون بدون وجدان کارساز نخواهد بود، و به وجدان‌های فاقد ایمان نمی‌توان امیدی داشت.</w:t>
      </w:r>
    </w:p>
    <w:p w:rsidR="00A627C8" w:rsidRPr="00376812" w:rsidRDefault="00A627C8" w:rsidP="00376812">
      <w:pPr>
        <w:ind w:firstLine="284"/>
        <w:jc w:val="both"/>
        <w:rPr>
          <w:rStyle w:val="1-Char"/>
          <w:rtl/>
        </w:rPr>
      </w:pPr>
      <w:r w:rsidRPr="00376812">
        <w:rPr>
          <w:rStyle w:val="1-Char"/>
          <w:rFonts w:hint="cs"/>
          <w:rtl/>
        </w:rPr>
        <w:t>ایمان، نیرومندی اخلاق است، و اخلاق نیرومندی است. روح زندگی است و زندگی روح است. راز جهان است و جهان رازها است. زیبای دنیا است و دنیای زیبایی است. مشعل پرنور راه است، و راه نور.</w:t>
      </w:r>
    </w:p>
    <w:p w:rsidR="00A627C8" w:rsidRPr="00376812" w:rsidRDefault="00A627C8" w:rsidP="00376812">
      <w:pPr>
        <w:ind w:firstLine="284"/>
        <w:jc w:val="both"/>
        <w:rPr>
          <w:rStyle w:val="1-Char"/>
          <w:rtl/>
        </w:rPr>
      </w:pPr>
      <w:r w:rsidRPr="00376812">
        <w:rPr>
          <w:rStyle w:val="1-Char"/>
          <w:rFonts w:hint="cs"/>
          <w:rtl/>
        </w:rPr>
        <w:t>ایمان دشت زیرپای مسافران و ستار</w:t>
      </w:r>
      <w:r w:rsidR="000A57AE">
        <w:rPr>
          <w:rStyle w:val="1-Char"/>
          <w:rFonts w:hint="cs"/>
          <w:rtl/>
        </w:rPr>
        <w:t>ۀ</w:t>
      </w:r>
      <w:r w:rsidRPr="00376812">
        <w:rPr>
          <w:rStyle w:val="1-Char"/>
          <w:rFonts w:hint="cs"/>
          <w:rtl/>
        </w:rPr>
        <w:t xml:space="preserve"> دریانوردان، راهنمای انسان‌های سرگردان است و عِده و عُدّ</w:t>
      </w:r>
      <w:r w:rsidR="000A57AE">
        <w:rPr>
          <w:rStyle w:val="1-Char"/>
          <w:rFonts w:hint="cs"/>
          <w:rtl/>
        </w:rPr>
        <w:t>ۀ</w:t>
      </w:r>
      <w:r w:rsidRPr="00376812">
        <w:rPr>
          <w:rStyle w:val="1-Char"/>
          <w:rFonts w:hint="cs"/>
          <w:rtl/>
        </w:rPr>
        <w:t xml:space="preserve"> مبارزان. همدم غریبان است و مونس آوارگان. لجام زورمندان است و زورمندی ضعیفان و درماندگان.</w:t>
      </w:r>
    </w:p>
    <w:p w:rsidR="00A627C8" w:rsidRPr="00376812" w:rsidRDefault="00A627C8" w:rsidP="00376812">
      <w:pPr>
        <w:ind w:firstLine="284"/>
        <w:jc w:val="both"/>
        <w:rPr>
          <w:rStyle w:val="1-Char"/>
          <w:rtl/>
        </w:rPr>
      </w:pPr>
      <w:r w:rsidRPr="00376812">
        <w:rPr>
          <w:rStyle w:val="1-Char"/>
          <w:rFonts w:hint="cs"/>
          <w:rtl/>
        </w:rPr>
        <w:t>ایمان کارخان</w:t>
      </w:r>
      <w:r w:rsidR="000A57AE">
        <w:rPr>
          <w:rStyle w:val="1-Char"/>
          <w:rFonts w:hint="cs"/>
          <w:rtl/>
        </w:rPr>
        <w:t>ۀ</w:t>
      </w:r>
      <w:r w:rsidRPr="00376812">
        <w:rPr>
          <w:rStyle w:val="1-Char"/>
          <w:rFonts w:hint="cs"/>
          <w:rtl/>
        </w:rPr>
        <w:t xml:space="preserve"> قهرمان‌سازی است و کارگاه معجزات. کلید درهای بسته است و گلدست</w:t>
      </w:r>
      <w:r w:rsidR="000A57AE">
        <w:rPr>
          <w:rStyle w:val="1-Char"/>
          <w:rFonts w:hint="cs"/>
          <w:rtl/>
        </w:rPr>
        <w:t>ۀ</w:t>
      </w:r>
      <w:r w:rsidRPr="00376812">
        <w:rPr>
          <w:rStyle w:val="1-Char"/>
          <w:rFonts w:hint="cs"/>
          <w:rtl/>
        </w:rPr>
        <w:t xml:space="preserve"> هدایت در هر جاده و هر راه.</w:t>
      </w:r>
    </w:p>
    <w:p w:rsidR="00A627C8" w:rsidRPr="00376812" w:rsidRDefault="00A627C8" w:rsidP="00376812">
      <w:pPr>
        <w:ind w:firstLine="284"/>
        <w:jc w:val="both"/>
        <w:rPr>
          <w:rStyle w:val="1-Char"/>
          <w:rtl/>
        </w:rPr>
      </w:pPr>
      <w:r w:rsidRPr="00376812">
        <w:rPr>
          <w:rStyle w:val="1-Char"/>
          <w:rFonts w:hint="cs"/>
          <w:rtl/>
        </w:rPr>
        <w:t>ایمان، در یک کلمه، ضرورت زندگی انسانی است. برای فرد ضروری است تا بتواند به آرامش برسد و خوشبخت شود و پیشرفت کند. برای جامعه نیز ضروری است تا استقرار پیدا کند و همبستگی یابد و برقرار بماند.</w:t>
      </w:r>
    </w:p>
    <w:p w:rsidR="00A627C8" w:rsidRPr="00376812" w:rsidRDefault="00A627C8" w:rsidP="00376812">
      <w:pPr>
        <w:ind w:firstLine="284"/>
        <w:jc w:val="both"/>
        <w:rPr>
          <w:rStyle w:val="1-Char"/>
          <w:rtl/>
        </w:rPr>
      </w:pPr>
      <w:r w:rsidRPr="00376812">
        <w:rPr>
          <w:rStyle w:val="1-Char"/>
          <w:rFonts w:hint="cs"/>
          <w:rtl/>
        </w:rPr>
        <w:t xml:space="preserve">ایمان، آن ایمانی که من در سراسر این کتاب منظور داشته‌ام، ایمان اسلام است، با همه جامعیت و توازن و عمق و مثبت‌بودنش. ایمان قرآن و سنت، ایمان صحابه و تابعین، چه از حیث معرفت و چه از حیث نیت، و چه از حیث اعتقاد و عمل. هرگز ایمان عقلانی خالصی که متکلمان تعریف می‌کنند، یا ایمان روحانی محضی که متصوفان ترویج می‌کنند، یا ایمان کلیشه‌ای و خشکی </w:t>
      </w:r>
      <w:r w:rsidR="00AC3CA5" w:rsidRPr="00376812">
        <w:rPr>
          <w:rStyle w:val="1-Char"/>
          <w:rFonts w:hint="cs"/>
          <w:rtl/>
        </w:rPr>
        <w:t xml:space="preserve">که </w:t>
      </w:r>
      <w:r w:rsidRPr="00376812">
        <w:rPr>
          <w:rStyle w:val="1-Char"/>
          <w:rFonts w:hint="cs"/>
          <w:rtl/>
        </w:rPr>
        <w:t>متفقهان و متحجران پیشنهاد می‌کنند، منظور من نبوده است.</w:t>
      </w:r>
    </w:p>
    <w:p w:rsidR="00A627C8" w:rsidRPr="00376812" w:rsidRDefault="00A627C8" w:rsidP="00376812">
      <w:pPr>
        <w:ind w:firstLine="284"/>
        <w:jc w:val="both"/>
        <w:rPr>
          <w:rStyle w:val="1-Char"/>
          <w:rtl/>
        </w:rPr>
      </w:pPr>
      <w:r w:rsidRPr="00376812">
        <w:rPr>
          <w:rStyle w:val="1-Char"/>
          <w:rFonts w:hint="cs"/>
          <w:rtl/>
        </w:rPr>
        <w:t>این ایمان، تنها عبارت از یک شعاری که فریادش زنند، یا ادعایی که در بوق و کرنا دَمَند، نیست. شیو</w:t>
      </w:r>
      <w:r w:rsidR="000A57AE">
        <w:rPr>
          <w:rStyle w:val="1-Char"/>
          <w:rFonts w:hint="cs"/>
          <w:rtl/>
        </w:rPr>
        <w:t>ۀ</w:t>
      </w:r>
      <w:r w:rsidRPr="00376812">
        <w:rPr>
          <w:rStyle w:val="1-Char"/>
          <w:rFonts w:hint="cs"/>
          <w:rtl/>
        </w:rPr>
        <w:t xml:space="preserve"> یک زندگی تکامل گرایانه برای فرد و جامعه است. نور خیره‌کننده‌ای است که در اندیشه و عاطفه و اراده و در سراسر دنیای فرد نفوذ می‌کند، و در کیان وجود او عصار</w:t>
      </w:r>
      <w:r w:rsidR="000A57AE">
        <w:rPr>
          <w:rStyle w:val="1-Char"/>
          <w:rFonts w:hint="cs"/>
          <w:rtl/>
        </w:rPr>
        <w:t>ۀ</w:t>
      </w:r>
      <w:r w:rsidRPr="00376812">
        <w:rPr>
          <w:rStyle w:val="1-Char"/>
          <w:rFonts w:hint="cs"/>
          <w:rtl/>
        </w:rPr>
        <w:t xml:space="preserve"> زندگی را به جریان می</w:t>
      </w:r>
      <w:r w:rsidRPr="00376812">
        <w:rPr>
          <w:rStyle w:val="1-Char"/>
          <w:rFonts w:hint="eastAsia"/>
          <w:rtl/>
        </w:rPr>
        <w:t>‌اندازد، و او را از نو می‌سازد، و از یک آفرید</w:t>
      </w:r>
      <w:r w:rsidR="000A57AE">
        <w:rPr>
          <w:rStyle w:val="1-Char"/>
          <w:rFonts w:hint="eastAsia"/>
          <w:rtl/>
        </w:rPr>
        <w:t>ۀ</w:t>
      </w:r>
      <w:r w:rsidRPr="00376812">
        <w:rPr>
          <w:rStyle w:val="1-Char"/>
          <w:rFonts w:hint="eastAsia"/>
          <w:rtl/>
        </w:rPr>
        <w:t xml:space="preserve"> بی‌ارزش، یک انسان صاحب رسالت و هدفدار می‌سازد، و جانور موذی </w:t>
      </w:r>
      <w:r w:rsidR="00AC3CA5" w:rsidRPr="00376812">
        <w:rPr>
          <w:rStyle w:val="1-Char"/>
          <w:rFonts w:hint="cs"/>
          <w:rtl/>
        </w:rPr>
        <w:t>ی</w:t>
      </w:r>
      <w:r w:rsidRPr="00376812">
        <w:rPr>
          <w:rStyle w:val="1-Char"/>
          <w:rFonts w:hint="eastAsia"/>
          <w:rtl/>
        </w:rPr>
        <w:t>ا درنده را به موجودی که به فرشتگان شبیه‌تر از هر موجود دیگری است</w:t>
      </w:r>
      <w:r w:rsidR="00AC3CA5" w:rsidRPr="00376812">
        <w:rPr>
          <w:rStyle w:val="1-Char"/>
          <w:rFonts w:hint="cs"/>
          <w:rtl/>
        </w:rPr>
        <w:t xml:space="preserve"> تبدیل می‌نماید</w:t>
      </w:r>
      <w:r w:rsidRPr="00376812">
        <w:rPr>
          <w:rStyle w:val="1-Char"/>
          <w:rFonts w:hint="eastAsia"/>
          <w:rtl/>
        </w:rPr>
        <w:t>.</w:t>
      </w:r>
    </w:p>
    <w:p w:rsidR="00A627C8" w:rsidRPr="00376812" w:rsidRDefault="00A627C8" w:rsidP="00376812">
      <w:pPr>
        <w:ind w:firstLine="284"/>
        <w:jc w:val="both"/>
        <w:rPr>
          <w:rStyle w:val="1-Char"/>
          <w:rtl/>
        </w:rPr>
      </w:pPr>
      <w:r w:rsidRPr="00376812">
        <w:rPr>
          <w:rStyle w:val="1-Char"/>
          <w:rFonts w:hint="cs"/>
          <w:rtl/>
        </w:rPr>
        <w:t>نور ایمان با اشع</w:t>
      </w:r>
      <w:r w:rsidR="000A57AE">
        <w:rPr>
          <w:rStyle w:val="1-Char"/>
          <w:rFonts w:hint="cs"/>
          <w:rtl/>
        </w:rPr>
        <w:t>ۀ</w:t>
      </w:r>
      <w:r w:rsidRPr="00376812">
        <w:rPr>
          <w:rStyle w:val="1-Char"/>
          <w:rFonts w:hint="cs"/>
          <w:rtl/>
        </w:rPr>
        <w:t xml:space="preserve"> تابان و درخشانش ب</w:t>
      </w:r>
      <w:r w:rsidR="00AC3CA5" w:rsidRPr="00376812">
        <w:rPr>
          <w:rStyle w:val="1-Char"/>
          <w:rFonts w:hint="cs"/>
          <w:rtl/>
        </w:rPr>
        <w:t>ر</w:t>
      </w:r>
      <w:r w:rsidRPr="00376812">
        <w:rPr>
          <w:rStyle w:val="1-Char"/>
          <w:rFonts w:hint="cs"/>
          <w:rtl/>
        </w:rPr>
        <w:t xml:space="preserve"> جامعه نیز می‌تابد. خون زندگی را در رگ‌های جامعه به جریان می‌اندازد، سلامت و عافیت را در رگ و پی جامعه سرای</w:t>
      </w:r>
      <w:r w:rsidR="00706D5C">
        <w:rPr>
          <w:rStyle w:val="1-Char"/>
          <w:rFonts w:hint="cs"/>
          <w:rtl/>
        </w:rPr>
        <w:t>ت می‌دهد. جامع</w:t>
      </w:r>
      <w:r w:rsidR="000A57AE">
        <w:rPr>
          <w:rStyle w:val="1-Char"/>
          <w:rFonts w:hint="cs"/>
          <w:rtl/>
        </w:rPr>
        <w:t>ۀ</w:t>
      </w:r>
      <w:r w:rsidR="00706D5C">
        <w:rPr>
          <w:rStyle w:val="1-Char"/>
          <w:rFonts w:hint="cs"/>
          <w:rtl/>
        </w:rPr>
        <w:t xml:space="preserve"> بیمار را شفا می</w:t>
      </w:r>
      <w:r w:rsidR="00706D5C">
        <w:rPr>
          <w:rStyle w:val="1-Char"/>
          <w:rFonts w:hint="eastAsia"/>
          <w:rtl/>
        </w:rPr>
        <w:t>‌</w:t>
      </w:r>
      <w:r w:rsidRPr="00376812">
        <w:rPr>
          <w:rStyle w:val="1-Char"/>
          <w:rFonts w:hint="cs"/>
          <w:rtl/>
        </w:rPr>
        <w:t>بخشد، بلکه جامعه‌ای که جز استخوان‌های پوسیده‌اش چیزی برجای نمانده است</w:t>
      </w:r>
      <w:r w:rsidR="00AC3CA5" w:rsidRPr="00376812">
        <w:rPr>
          <w:rStyle w:val="1-Char"/>
          <w:rFonts w:hint="cs"/>
          <w:rtl/>
        </w:rPr>
        <w:t xml:space="preserve"> را</w:t>
      </w:r>
      <w:r w:rsidRPr="00376812">
        <w:rPr>
          <w:rStyle w:val="1-Char"/>
          <w:rFonts w:hint="cs"/>
          <w:rtl/>
        </w:rPr>
        <w:t xml:space="preserve"> زنده می‌گرداند، مگر در آن دمی از راز الوهیت نیست که هرچه را اراده کند: </w:t>
      </w:r>
      <w:r w:rsidRPr="00BE32C0">
        <w:rPr>
          <w:rStyle w:val="5-Char"/>
          <w:rFonts w:hint="cs"/>
          <w:rtl/>
        </w:rPr>
        <w:t>«کُن»</w:t>
      </w:r>
      <w:r w:rsidRPr="00376812">
        <w:rPr>
          <w:rStyle w:val="1-Char"/>
          <w:rFonts w:hint="cs"/>
          <w:rtl/>
        </w:rPr>
        <w:t xml:space="preserve">، </w:t>
      </w:r>
      <w:r w:rsidRPr="00BE32C0">
        <w:rPr>
          <w:rStyle w:val="5-Char"/>
          <w:rFonts w:hint="cs"/>
          <w:rtl/>
        </w:rPr>
        <w:t>«فیکون»</w:t>
      </w:r>
      <w:r w:rsidRPr="00376812">
        <w:rPr>
          <w:rStyle w:val="1-Char"/>
          <w:rFonts w:hint="cs"/>
          <w:rtl/>
        </w:rPr>
        <w:t>؟</w:t>
      </w:r>
    </w:p>
    <w:p w:rsidR="00A627C8" w:rsidRPr="00D823B5" w:rsidRDefault="00A627C8" w:rsidP="00376812">
      <w:pPr>
        <w:ind w:firstLine="284"/>
        <w:jc w:val="both"/>
        <w:rPr>
          <w:rStyle w:val="1-Char"/>
          <w:rtl/>
        </w:rPr>
      </w:pPr>
      <w:r w:rsidRPr="00376812">
        <w:rPr>
          <w:rStyle w:val="1-Char"/>
          <w:rFonts w:hint="cs"/>
          <w:rtl/>
        </w:rPr>
        <w:t xml:space="preserve">ایمان راستین، آثارش را در سراسر زندگی برجای می‌گذارد، و زندگی انسان را با رنگ ربانیت، در اندیشه‌ها و مفاهیم، در عواطف و احساسات در فرهنگ و اخلاق و عادات در نظام‌ها و قوانین، می‌آراید. رنگ خدا، و چه رنگی از رنگ خدا نیکوتر؟! </w:t>
      </w:r>
      <w:r w:rsidRPr="002F1066">
        <w:rPr>
          <w:rStyle w:val="1-Char"/>
          <w:rFonts w:hint="cs"/>
          <w:rtl/>
        </w:rPr>
        <w:t>صبغ</w:t>
      </w:r>
      <w:r w:rsidR="000A57AE">
        <w:rPr>
          <w:rStyle w:val="1-Char"/>
          <w:rFonts w:hint="cs"/>
          <w:rtl/>
        </w:rPr>
        <w:t>ۀ</w:t>
      </w:r>
      <w:r w:rsidRPr="00D823B5">
        <w:rPr>
          <w:rStyle w:val="1-Char"/>
          <w:rFonts w:hint="cs"/>
          <w:rtl/>
        </w:rPr>
        <w:t xml:space="preserve"> الله، و من احسن من الله </w:t>
      </w:r>
      <w:r w:rsidRPr="002F1066">
        <w:rPr>
          <w:rStyle w:val="1-Char"/>
          <w:rFonts w:hint="cs"/>
          <w:rtl/>
        </w:rPr>
        <w:t>صبغ</w:t>
      </w:r>
      <w:r w:rsidR="000A57AE">
        <w:rPr>
          <w:rStyle w:val="1-Char"/>
          <w:rFonts w:hint="cs"/>
          <w:rtl/>
        </w:rPr>
        <w:t>ۀ</w:t>
      </w:r>
      <w:r w:rsidRPr="00D823B5">
        <w:rPr>
          <w:rStyle w:val="1-Char"/>
          <w:rFonts w:hint="cs"/>
          <w:rtl/>
        </w:rPr>
        <w:t>!</w:t>
      </w:r>
    </w:p>
    <w:p w:rsidR="00A627C8" w:rsidRPr="00376812" w:rsidRDefault="00A627C8" w:rsidP="00376812">
      <w:pPr>
        <w:ind w:firstLine="284"/>
        <w:jc w:val="both"/>
        <w:rPr>
          <w:rStyle w:val="1-Char"/>
          <w:rtl/>
        </w:rPr>
      </w:pPr>
      <w:r w:rsidRPr="00376812">
        <w:rPr>
          <w:rStyle w:val="1-Char"/>
          <w:rFonts w:hint="cs"/>
          <w:rtl/>
        </w:rPr>
        <w:t>امتی که می‌خواهد با ایمان زندگی کند، ناگزیر باید زندگی‌اش و شیوه‌های تفکر و رفتارش را مطابق آنچه منطق ایمان پیشنهاد می‌کند «دگرگون» سازد، و خود را از هم</w:t>
      </w:r>
      <w:r w:rsidR="000A57AE">
        <w:rPr>
          <w:rStyle w:val="1-Char"/>
          <w:rFonts w:hint="cs"/>
          <w:rtl/>
        </w:rPr>
        <w:t>ۀ</w:t>
      </w:r>
      <w:r w:rsidRPr="00376812">
        <w:rPr>
          <w:rStyle w:val="1-Char"/>
          <w:rFonts w:hint="cs"/>
          <w:rtl/>
        </w:rPr>
        <w:t xml:space="preserve"> عواملی که او را از ایمان دور می‌کنند، یا او را از نور و تابش ایمان محروم می‌گردانند، آزاد گرداند، و گرنه ایمان آن جامعه مرکبی بر روی کاغذ، و ادعایی بدون دلیل خواهد بود.</w:t>
      </w:r>
    </w:p>
    <w:p w:rsidR="00A627C8" w:rsidRPr="00D823B5" w:rsidRDefault="00A627C8" w:rsidP="00A627C8">
      <w:pPr>
        <w:ind w:firstLine="284"/>
        <w:jc w:val="both"/>
        <w:rPr>
          <w:rStyle w:val="1-Char"/>
          <w:rtl/>
        </w:rPr>
      </w:pPr>
      <w:r w:rsidRPr="00D823B5">
        <w:rPr>
          <w:rStyle w:val="1-Char"/>
          <w:rFonts w:hint="cs"/>
          <w:rtl/>
        </w:rPr>
        <w:t xml:space="preserve">حال که چنین است، خدایا، امت ما را به صراط ایمان هدایت فرما. </w:t>
      </w:r>
      <w:r w:rsidRPr="00BE32C0">
        <w:rPr>
          <w:rStyle w:val="4-Char"/>
          <w:rFonts w:hint="eastAsia"/>
          <w:rtl/>
        </w:rPr>
        <w:t>صِرَاطَ</w:t>
      </w:r>
      <w:r w:rsidRPr="00BE32C0">
        <w:rPr>
          <w:rStyle w:val="4-Char"/>
          <w:rtl/>
        </w:rPr>
        <w:t xml:space="preserve"> </w:t>
      </w:r>
      <w:r w:rsidRPr="00BE32C0">
        <w:rPr>
          <w:rStyle w:val="4-Char"/>
          <w:rFonts w:hint="eastAsia"/>
          <w:rtl/>
        </w:rPr>
        <w:t>الَّذِينَ</w:t>
      </w:r>
      <w:r w:rsidRPr="00BE32C0">
        <w:rPr>
          <w:rStyle w:val="4-Char"/>
          <w:rtl/>
        </w:rPr>
        <w:t xml:space="preserve"> </w:t>
      </w:r>
      <w:r w:rsidRPr="00BE32C0">
        <w:rPr>
          <w:rStyle w:val="4-Char"/>
          <w:rFonts w:hint="eastAsia"/>
          <w:rtl/>
        </w:rPr>
        <w:t>أَنْعَمْتَ</w:t>
      </w:r>
      <w:r w:rsidRPr="00BE32C0">
        <w:rPr>
          <w:rStyle w:val="4-Char"/>
          <w:rtl/>
        </w:rPr>
        <w:t xml:space="preserve"> </w:t>
      </w:r>
      <w:r w:rsidRPr="00BE32C0">
        <w:rPr>
          <w:rStyle w:val="4-Char"/>
          <w:rFonts w:hint="eastAsia"/>
          <w:rtl/>
        </w:rPr>
        <w:t>عَلَيْهِمْ</w:t>
      </w:r>
      <w:r w:rsidRPr="00BE32C0">
        <w:rPr>
          <w:rStyle w:val="4-Char"/>
          <w:rtl/>
        </w:rPr>
        <w:t xml:space="preserve"> </w:t>
      </w:r>
      <w:r w:rsidRPr="00BE32C0">
        <w:rPr>
          <w:rStyle w:val="4-Char"/>
          <w:rFonts w:hint="eastAsia"/>
          <w:rtl/>
        </w:rPr>
        <w:t>غَيْرِ</w:t>
      </w:r>
      <w:r w:rsidRPr="00BE32C0">
        <w:rPr>
          <w:rStyle w:val="4-Char"/>
          <w:rtl/>
        </w:rPr>
        <w:t xml:space="preserve"> </w:t>
      </w:r>
      <w:r w:rsidRPr="00BE32C0">
        <w:rPr>
          <w:rStyle w:val="4-Char"/>
          <w:rFonts w:hint="eastAsia"/>
          <w:rtl/>
        </w:rPr>
        <w:t>الْمَغْضُوبِ</w:t>
      </w:r>
      <w:r w:rsidRPr="00BE32C0">
        <w:rPr>
          <w:rStyle w:val="4-Char"/>
          <w:rtl/>
        </w:rPr>
        <w:t xml:space="preserve"> </w:t>
      </w:r>
      <w:r w:rsidRPr="00BE32C0">
        <w:rPr>
          <w:rStyle w:val="4-Char"/>
          <w:rFonts w:hint="eastAsia"/>
          <w:rtl/>
        </w:rPr>
        <w:t>عَلَيْهِمْ</w:t>
      </w:r>
      <w:r w:rsidRPr="00BE32C0">
        <w:rPr>
          <w:rStyle w:val="4-Char"/>
          <w:rtl/>
        </w:rPr>
        <w:t xml:space="preserve"> </w:t>
      </w:r>
      <w:r w:rsidRPr="00BE32C0">
        <w:rPr>
          <w:rStyle w:val="4-Char"/>
          <w:rFonts w:hint="eastAsia"/>
          <w:rtl/>
        </w:rPr>
        <w:t>وَلا</w:t>
      </w:r>
      <w:r w:rsidRPr="00BE32C0">
        <w:rPr>
          <w:rStyle w:val="4-Char"/>
          <w:rFonts w:hint="cs"/>
          <w:rtl/>
        </w:rPr>
        <w:t>َ</w:t>
      </w:r>
      <w:r w:rsidRPr="00BE32C0">
        <w:rPr>
          <w:rStyle w:val="4-Char"/>
          <w:rtl/>
        </w:rPr>
        <w:t xml:space="preserve"> </w:t>
      </w:r>
      <w:r w:rsidRPr="00BE32C0">
        <w:rPr>
          <w:rStyle w:val="4-Char"/>
          <w:rFonts w:hint="eastAsia"/>
          <w:rtl/>
        </w:rPr>
        <w:t>الضَّالِّينَ</w:t>
      </w:r>
      <w:r w:rsidRPr="00D823B5">
        <w:rPr>
          <w:rStyle w:val="1-Char"/>
          <w:rFonts w:hint="cs"/>
          <w:rtl/>
        </w:rPr>
        <w:t>.</w:t>
      </w:r>
    </w:p>
    <w:p w:rsidR="00A627C8" w:rsidRPr="0062758D" w:rsidRDefault="00A627C8" w:rsidP="00A627C8">
      <w:pPr>
        <w:jc w:val="right"/>
        <w:rPr>
          <w:rStyle w:val="1-Char"/>
          <w:rtl/>
        </w:rPr>
      </w:pPr>
      <w:r w:rsidRPr="0062758D">
        <w:rPr>
          <w:rStyle w:val="1-Char"/>
          <w:rFonts w:hint="cs"/>
          <w:rtl/>
        </w:rPr>
        <w:t>آمین</w:t>
      </w:r>
    </w:p>
    <w:p w:rsidR="00AB6DEA" w:rsidRPr="00D823B5" w:rsidRDefault="00AB6DEA" w:rsidP="00116B82">
      <w:pPr>
        <w:jc w:val="both"/>
        <w:rPr>
          <w:rStyle w:val="1-Char"/>
          <w:rtl/>
        </w:rPr>
      </w:pPr>
    </w:p>
    <w:p w:rsidR="00116B82" w:rsidRPr="00D823B5" w:rsidRDefault="00116B82" w:rsidP="00116B82">
      <w:pPr>
        <w:jc w:val="both"/>
        <w:rPr>
          <w:rStyle w:val="1-Char"/>
          <w:rtl/>
        </w:rPr>
        <w:sectPr w:rsidR="00116B82" w:rsidRPr="00D823B5" w:rsidSect="00561409">
          <w:headerReference w:type="default" r:id="rId41"/>
          <w:footnotePr>
            <w:numRestart w:val="eachPage"/>
          </w:footnotePr>
          <w:type w:val="oddPage"/>
          <w:pgSz w:w="9356" w:h="13608" w:code="9"/>
          <w:pgMar w:top="567" w:right="1134" w:bottom="851" w:left="1134" w:header="454" w:footer="0" w:gutter="0"/>
          <w:cols w:space="708"/>
          <w:titlePg/>
          <w:bidi/>
          <w:rtlGutter/>
          <w:docGrid w:linePitch="381"/>
        </w:sectPr>
      </w:pPr>
    </w:p>
    <w:p w:rsidR="00172115" w:rsidRPr="00376812" w:rsidRDefault="00172115" w:rsidP="00376812">
      <w:pPr>
        <w:ind w:left="764" w:right="851"/>
        <w:jc w:val="both"/>
        <w:rPr>
          <w:rStyle w:val="1-Char"/>
          <w:sz w:val="26"/>
          <w:szCs w:val="26"/>
          <w:rtl/>
        </w:rPr>
      </w:pPr>
    </w:p>
    <w:p w:rsidR="00A627C8" w:rsidRPr="00172115" w:rsidRDefault="00A627C8" w:rsidP="00BE32C0">
      <w:pPr>
        <w:ind w:left="764" w:right="709"/>
        <w:jc w:val="both"/>
        <w:rPr>
          <w:rStyle w:val="1-Char"/>
          <w:sz w:val="26"/>
          <w:szCs w:val="26"/>
          <w:rtl/>
        </w:rPr>
      </w:pPr>
      <w:r w:rsidRPr="00172115">
        <w:rPr>
          <w:rStyle w:val="1-Char"/>
          <w:rFonts w:hint="cs"/>
          <w:sz w:val="26"/>
          <w:szCs w:val="26"/>
          <w:rtl/>
        </w:rPr>
        <w:t>کافی نخواهد بود که ما فقط تعریف ایمان و مفهوم آن را بدانیم، بلکه لازم است که محتوا و متعلقات ایمان را نیز بازشناسیم. پس باید بفهمیم که منظور ما از «ایمان» در این بحث دقیقاً چیست؟</w:t>
      </w:r>
    </w:p>
    <w:p w:rsidR="00A627C8" w:rsidRPr="00172115" w:rsidRDefault="00A627C8" w:rsidP="00BE32C0">
      <w:pPr>
        <w:ind w:left="764" w:right="709"/>
        <w:jc w:val="both"/>
        <w:rPr>
          <w:rStyle w:val="1-Char"/>
          <w:sz w:val="26"/>
          <w:szCs w:val="26"/>
          <w:rtl/>
        </w:rPr>
      </w:pPr>
      <w:r w:rsidRPr="00172115">
        <w:rPr>
          <w:rStyle w:val="1-Char"/>
          <w:rFonts w:hint="cs"/>
          <w:sz w:val="26"/>
          <w:szCs w:val="26"/>
          <w:rtl/>
        </w:rPr>
        <w:t>مردم کلم</w:t>
      </w:r>
      <w:r w:rsidR="000A57AE">
        <w:rPr>
          <w:rStyle w:val="1-Char"/>
          <w:rFonts w:hint="cs"/>
          <w:sz w:val="26"/>
          <w:szCs w:val="26"/>
          <w:rtl/>
        </w:rPr>
        <w:t>ۀ</w:t>
      </w:r>
      <w:r w:rsidRPr="00172115">
        <w:rPr>
          <w:rStyle w:val="1-Char"/>
          <w:rFonts w:hint="cs"/>
          <w:sz w:val="26"/>
          <w:szCs w:val="26"/>
          <w:rtl/>
        </w:rPr>
        <w:t xml:space="preserve"> «ایمان» را خیلی پیش پا افتاده تلقی کرده</w:t>
      </w:r>
      <w:r w:rsidR="003C024C" w:rsidRPr="00172115">
        <w:rPr>
          <w:rStyle w:val="1-Char"/>
          <w:rFonts w:hint="cs"/>
          <w:sz w:val="26"/>
          <w:szCs w:val="26"/>
          <w:rtl/>
        </w:rPr>
        <w:t>‌اند،</w:t>
      </w:r>
      <w:r w:rsidRPr="00172115">
        <w:rPr>
          <w:rStyle w:val="1-Char"/>
          <w:rFonts w:hint="cs"/>
          <w:sz w:val="26"/>
          <w:szCs w:val="26"/>
          <w:rtl/>
        </w:rPr>
        <w:t xml:space="preserve"> و در جاهایی این کلمه را به کار برده</w:t>
      </w:r>
      <w:r w:rsidR="003C024C" w:rsidRPr="00172115">
        <w:rPr>
          <w:rStyle w:val="1-Char"/>
          <w:rFonts w:hint="cs"/>
          <w:sz w:val="26"/>
          <w:szCs w:val="26"/>
          <w:rtl/>
        </w:rPr>
        <w:t>‌اند،</w:t>
      </w:r>
      <w:r w:rsidRPr="00172115">
        <w:rPr>
          <w:rStyle w:val="1-Char"/>
          <w:rFonts w:hint="cs"/>
          <w:sz w:val="26"/>
          <w:szCs w:val="26"/>
          <w:rtl/>
        </w:rPr>
        <w:t xml:space="preserve"> که جای به کاربردن این کلمه نیست. مثلاً امروزه ما می‌خوانیم: ایمان به کمونیستم، ایمان به اگزیستانسیالیسم، ایمان به ناسیونالیسم، ایمان به میهن، ایمان به انقلاب و بال</w:t>
      </w:r>
      <w:r w:rsidR="00AC3CA5" w:rsidRPr="00172115">
        <w:rPr>
          <w:rStyle w:val="1-Char"/>
          <w:rFonts w:hint="cs"/>
          <w:sz w:val="26"/>
          <w:szCs w:val="26"/>
          <w:rtl/>
        </w:rPr>
        <w:t>آ</w:t>
      </w:r>
      <w:r w:rsidRPr="00172115">
        <w:rPr>
          <w:rStyle w:val="1-Char"/>
          <w:rFonts w:hint="cs"/>
          <w:sz w:val="26"/>
          <w:szCs w:val="26"/>
          <w:rtl/>
        </w:rPr>
        <w:t>خره «ایمان» به چیزهایی که افراد و گروه‌های بشری برای خودشان بدعت کرده</w:t>
      </w:r>
      <w:r w:rsidR="003C024C" w:rsidRPr="00172115">
        <w:rPr>
          <w:rStyle w:val="1-Char"/>
          <w:rFonts w:hint="cs"/>
          <w:sz w:val="26"/>
          <w:szCs w:val="26"/>
          <w:rtl/>
        </w:rPr>
        <w:t xml:space="preserve">‌اند </w:t>
      </w:r>
      <w:r w:rsidRPr="00172115">
        <w:rPr>
          <w:rStyle w:val="1-Char"/>
          <w:rFonts w:hint="cs"/>
          <w:sz w:val="26"/>
          <w:szCs w:val="26"/>
          <w:rtl/>
        </w:rPr>
        <w:t>که خداوند اذن و اجازه‌ای در رابطه با</w:t>
      </w:r>
      <w:r w:rsidR="00477E98" w:rsidRPr="00172115">
        <w:rPr>
          <w:rStyle w:val="1-Char"/>
          <w:rFonts w:hint="cs"/>
          <w:sz w:val="26"/>
          <w:szCs w:val="26"/>
          <w:rtl/>
        </w:rPr>
        <w:t xml:space="preserve"> آن‌ها </w:t>
      </w:r>
      <w:r w:rsidRPr="00172115">
        <w:rPr>
          <w:rStyle w:val="1-Char"/>
          <w:rFonts w:hint="cs"/>
          <w:sz w:val="26"/>
          <w:szCs w:val="26"/>
          <w:rtl/>
        </w:rPr>
        <w:t>نداده است. مردم هرچه می‌خواهند بگویند. اگر ما خود ایمانی را که منظورمان است خوب بشناسیم</w:t>
      </w:r>
      <w:r w:rsidR="00AC3CA5" w:rsidRPr="00172115">
        <w:rPr>
          <w:rStyle w:val="1-Char"/>
          <w:rFonts w:hint="cs"/>
          <w:sz w:val="26"/>
          <w:szCs w:val="26"/>
          <w:rtl/>
        </w:rPr>
        <w:t>،</w:t>
      </w:r>
      <w:r w:rsidRPr="00172115">
        <w:rPr>
          <w:rStyle w:val="1-Char"/>
          <w:rFonts w:hint="cs"/>
          <w:sz w:val="26"/>
          <w:szCs w:val="26"/>
          <w:rtl/>
        </w:rPr>
        <w:t xml:space="preserve"> هرآنچه که بگویند برای ما مسأله‌ای نخواهد بود «ایمان» مورد نظر ما آن ایمانی است که وقتی کلم</w:t>
      </w:r>
      <w:r w:rsidR="000A57AE">
        <w:rPr>
          <w:rStyle w:val="1-Char"/>
          <w:rFonts w:hint="cs"/>
          <w:sz w:val="26"/>
          <w:szCs w:val="26"/>
          <w:rtl/>
        </w:rPr>
        <w:t>ۀ</w:t>
      </w:r>
      <w:r w:rsidRPr="00172115">
        <w:rPr>
          <w:rStyle w:val="1-Char"/>
          <w:rFonts w:hint="cs"/>
          <w:sz w:val="26"/>
          <w:szCs w:val="26"/>
          <w:rtl/>
        </w:rPr>
        <w:t xml:space="preserve"> «ایمان» را بدون هیچ پسوندی به کار می‌بریم به ذهنمان می‌رسد. همان ایمان و باور و اعتقاد «دینی» که بشریت از دوران کودکیش به آن مأنوس بوده، و در خردسالی و دوران جوانی و کهولتش نیز از آن دست برنداشته، و هنوز که هنوز است بسیاری از رفتارها و کردارهای افراد و جوامع را تحت نفوذ و کنترل دارد.</w:t>
      </w:r>
    </w:p>
    <w:p w:rsidR="00A627C8" w:rsidRPr="00172115" w:rsidRDefault="00A627C8" w:rsidP="00BE32C0">
      <w:pPr>
        <w:ind w:left="764" w:right="709"/>
        <w:jc w:val="both"/>
        <w:rPr>
          <w:rStyle w:val="1-Char"/>
          <w:sz w:val="26"/>
          <w:szCs w:val="26"/>
          <w:rtl/>
        </w:rPr>
      </w:pPr>
      <w:r w:rsidRPr="00172115">
        <w:rPr>
          <w:rStyle w:val="1-Char"/>
          <w:rFonts w:hint="cs"/>
          <w:sz w:val="26"/>
          <w:szCs w:val="26"/>
          <w:rtl/>
        </w:rPr>
        <w:t>آن ایمان مجسم و تبلوریافته در آخرین عقید</w:t>
      </w:r>
      <w:r w:rsidR="000A57AE">
        <w:rPr>
          <w:rStyle w:val="1-Char"/>
          <w:rFonts w:hint="cs"/>
          <w:sz w:val="26"/>
          <w:szCs w:val="26"/>
          <w:rtl/>
        </w:rPr>
        <w:t>ۀ</w:t>
      </w:r>
      <w:r w:rsidRPr="00172115">
        <w:rPr>
          <w:rStyle w:val="1-Char"/>
          <w:rFonts w:hint="cs"/>
          <w:sz w:val="26"/>
          <w:szCs w:val="26"/>
          <w:rtl/>
        </w:rPr>
        <w:t xml:space="preserve"> آسمانی است</w:t>
      </w:r>
      <w:r w:rsidR="00AC3CA5" w:rsidRPr="00172115">
        <w:rPr>
          <w:rStyle w:val="1-Char"/>
          <w:rFonts w:hint="cs"/>
          <w:sz w:val="26"/>
          <w:szCs w:val="26"/>
          <w:rtl/>
        </w:rPr>
        <w:t>؛</w:t>
      </w:r>
      <w:r w:rsidRPr="00172115">
        <w:rPr>
          <w:rStyle w:val="1-Char"/>
          <w:rFonts w:hint="cs"/>
          <w:sz w:val="26"/>
          <w:szCs w:val="26"/>
          <w:rtl/>
        </w:rPr>
        <w:t xml:space="preserve"> عقید</w:t>
      </w:r>
      <w:r w:rsidR="000A57AE">
        <w:rPr>
          <w:rStyle w:val="1-Char"/>
          <w:rFonts w:hint="cs"/>
          <w:sz w:val="26"/>
          <w:szCs w:val="26"/>
          <w:rtl/>
        </w:rPr>
        <w:t>ۀ</w:t>
      </w:r>
      <w:r w:rsidRPr="00172115">
        <w:rPr>
          <w:rStyle w:val="1-Char"/>
          <w:rFonts w:hint="cs"/>
          <w:sz w:val="26"/>
          <w:szCs w:val="26"/>
          <w:rtl/>
        </w:rPr>
        <w:t xml:space="preserve"> اسلام، مطابق با بیان قرآنکریم، و راهنمایی‌ها و تعالیم پیامبر گرامی و ارجمند اسلام، یعنی ایمان به خدا و قیامت و فرشتگان و کتاب‌های </w:t>
      </w:r>
      <w:r w:rsidR="00AC3CA5" w:rsidRPr="00172115">
        <w:rPr>
          <w:rStyle w:val="1-Char"/>
          <w:rFonts w:hint="cs"/>
          <w:sz w:val="26"/>
          <w:szCs w:val="26"/>
          <w:rtl/>
        </w:rPr>
        <w:t>آ</w:t>
      </w:r>
      <w:r w:rsidRPr="00172115">
        <w:rPr>
          <w:rStyle w:val="1-Char"/>
          <w:rFonts w:hint="cs"/>
          <w:sz w:val="26"/>
          <w:szCs w:val="26"/>
          <w:rtl/>
        </w:rPr>
        <w:t>سمانی و پیامبران الهی.</w:t>
      </w:r>
    </w:p>
    <w:p w:rsidR="00A627C8" w:rsidRPr="00D823B5" w:rsidRDefault="00A627C8" w:rsidP="00BE32C0">
      <w:pPr>
        <w:ind w:left="764" w:right="709"/>
        <w:jc w:val="both"/>
        <w:rPr>
          <w:rStyle w:val="1-Char"/>
          <w:rtl/>
        </w:rPr>
      </w:pPr>
      <w:r w:rsidRPr="00172115">
        <w:rPr>
          <w:rStyle w:val="1-Char"/>
          <w:rFonts w:hint="cs"/>
          <w:sz w:val="26"/>
          <w:szCs w:val="26"/>
          <w:rtl/>
        </w:rPr>
        <w:t>این است آن عقیده و ایمانی که معمّای پیچید</w:t>
      </w:r>
      <w:r w:rsidR="000A57AE">
        <w:rPr>
          <w:rStyle w:val="1-Char"/>
          <w:rFonts w:hint="cs"/>
          <w:sz w:val="26"/>
          <w:szCs w:val="26"/>
          <w:rtl/>
        </w:rPr>
        <w:t>ۀ</w:t>
      </w:r>
      <w:r w:rsidRPr="00172115">
        <w:rPr>
          <w:rStyle w:val="1-Char"/>
          <w:rFonts w:hint="cs"/>
          <w:sz w:val="26"/>
          <w:szCs w:val="26"/>
          <w:rtl/>
        </w:rPr>
        <w:t xml:space="preserve"> هستی را حل می‌کند، و راز و رمز زندگی و مرگ را برای انسان آشکار می‌گرداند، و پاسخگوی سؤال‌های همیشگی انسان‌ها است؟ از کجا آمده‌ام؟ آمدنم بهر چه بود؟</w:t>
      </w:r>
      <w:r w:rsidR="00AC3CA5" w:rsidRPr="00172115">
        <w:rPr>
          <w:rStyle w:val="1-Char"/>
          <w:rFonts w:hint="cs"/>
          <w:sz w:val="26"/>
          <w:szCs w:val="26"/>
          <w:rtl/>
        </w:rPr>
        <w:t>.</w:t>
      </w:r>
      <w:r w:rsidRPr="00172115">
        <w:rPr>
          <w:rStyle w:val="1-Char"/>
          <w:rFonts w:hint="cs"/>
          <w:sz w:val="26"/>
          <w:szCs w:val="26"/>
          <w:rtl/>
        </w:rPr>
        <w:t xml:space="preserve"> این اعتقاد و ایمان نوآوری اسلام نیست و از ابتکارات حضرت محمد </w:t>
      </w:r>
      <w:r w:rsidR="00172115">
        <w:rPr>
          <w:rStyle w:val="1-Char"/>
          <w:rFonts w:cs="CTraditional Arabic" w:hint="cs"/>
          <w:sz w:val="26"/>
          <w:szCs w:val="26"/>
          <w:rtl/>
        </w:rPr>
        <w:t>ج</w:t>
      </w:r>
      <w:r w:rsidRPr="00172115">
        <w:rPr>
          <w:rStyle w:val="1-Char"/>
          <w:rFonts w:hint="cs"/>
          <w:sz w:val="26"/>
          <w:szCs w:val="26"/>
          <w:rtl/>
        </w:rPr>
        <w:t xml:space="preserve"> نیز نیست. همان دین پاک و عقید</w:t>
      </w:r>
      <w:r w:rsidR="000A57AE">
        <w:rPr>
          <w:rStyle w:val="1-Char"/>
          <w:rFonts w:hint="cs"/>
          <w:sz w:val="26"/>
          <w:szCs w:val="26"/>
          <w:rtl/>
        </w:rPr>
        <w:t>ۀ</w:t>
      </w:r>
      <w:r w:rsidRPr="00172115">
        <w:rPr>
          <w:rStyle w:val="1-Char"/>
          <w:rFonts w:hint="cs"/>
          <w:sz w:val="26"/>
          <w:szCs w:val="26"/>
          <w:rtl/>
        </w:rPr>
        <w:t xml:space="preserve"> خالصی است که همگی پیامبران الهی </w:t>
      </w:r>
      <w:r w:rsidR="00AC3CA5" w:rsidRPr="00172115">
        <w:rPr>
          <w:rStyle w:val="1-Char"/>
          <w:rFonts w:hint="cs"/>
          <w:sz w:val="26"/>
          <w:szCs w:val="26"/>
          <w:rtl/>
        </w:rPr>
        <w:t xml:space="preserve">قبل از خاتم النبیین </w:t>
      </w:r>
      <w:r w:rsidRPr="00172115">
        <w:rPr>
          <w:rStyle w:val="1-Char"/>
          <w:rFonts w:hint="cs"/>
          <w:sz w:val="26"/>
          <w:szCs w:val="26"/>
          <w:rtl/>
        </w:rPr>
        <w:t>برای رسانیدن پی</w:t>
      </w:r>
      <w:r w:rsidR="00AC3CA5" w:rsidRPr="00172115">
        <w:rPr>
          <w:rStyle w:val="1-Char"/>
          <w:rFonts w:hint="cs"/>
          <w:sz w:val="26"/>
          <w:szCs w:val="26"/>
          <w:rtl/>
        </w:rPr>
        <w:t>ام آن به انسان‌ها برانیگخته شده</w:t>
      </w:r>
      <w:r w:rsidRPr="00172115">
        <w:rPr>
          <w:rStyle w:val="1-Char"/>
          <w:rFonts w:hint="cs"/>
          <w:sz w:val="26"/>
          <w:szCs w:val="26"/>
          <w:rtl/>
        </w:rPr>
        <w:t xml:space="preserve">، و جملگی کتاب‌های آسمانی برای بیان آن فرود آمده </w:t>
      </w:r>
      <w:r w:rsidR="00AC3CA5" w:rsidRPr="00172115">
        <w:rPr>
          <w:rStyle w:val="1-Char"/>
          <w:rFonts w:hint="cs"/>
          <w:sz w:val="26"/>
          <w:szCs w:val="26"/>
          <w:rtl/>
        </w:rPr>
        <w:t>است</w:t>
      </w:r>
      <w:r w:rsidRPr="00172115">
        <w:rPr>
          <w:rStyle w:val="1-Char"/>
          <w:rFonts w:hint="cs"/>
          <w:sz w:val="26"/>
          <w:szCs w:val="26"/>
          <w:rtl/>
        </w:rPr>
        <w:t>.</w:t>
      </w:r>
    </w:p>
    <w:sectPr w:rsidR="00A627C8" w:rsidRPr="00D823B5" w:rsidSect="00561409">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F48" w:rsidRDefault="00FC0F48">
      <w:r>
        <w:separator/>
      </w:r>
    </w:p>
  </w:endnote>
  <w:endnote w:type="continuationSeparator" w:id="0">
    <w:p w:rsidR="00FC0F48" w:rsidRDefault="00FC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Compse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D823B5" w:rsidRDefault="0062758D" w:rsidP="005E4317">
    <w:pPr>
      <w:pStyle w:val="Footer"/>
      <w:ind w:right="360"/>
      <w:rPr>
        <w:rStyle w:val="1-Cha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D823B5" w:rsidRDefault="0062758D" w:rsidP="005E4317">
    <w:pPr>
      <w:pStyle w:val="Footer"/>
      <w:ind w:right="360"/>
      <w:rPr>
        <w:rStyle w:val="1-Ch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F48" w:rsidRDefault="00FC0F48">
      <w:r>
        <w:separator/>
      </w:r>
    </w:p>
  </w:footnote>
  <w:footnote w:type="continuationSeparator" w:id="0">
    <w:p w:rsidR="00FC0F48" w:rsidRDefault="00FC0F48">
      <w:r>
        <w:continuationSeparator/>
      </w:r>
    </w:p>
  </w:footnote>
  <w:footnote w:id="1">
    <w:p w:rsidR="0062758D" w:rsidRPr="00A61F85" w:rsidRDefault="0062758D" w:rsidP="0026296D">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xml:space="preserve">- </w:t>
      </w:r>
      <w:r w:rsidRPr="00A61F85">
        <w:rPr>
          <w:rStyle w:val="1-Char"/>
          <w:sz w:val="24"/>
          <w:szCs w:val="24"/>
          <w:rtl/>
        </w:rPr>
        <w:t>أحمد بن عبد الله بن سلیمان القضاعی التنوخی المعری</w:t>
      </w:r>
      <w:r w:rsidRPr="00A61F85">
        <w:rPr>
          <w:rStyle w:val="1-Char"/>
          <w:rFonts w:hint="cs"/>
          <w:sz w:val="24"/>
          <w:szCs w:val="24"/>
          <w:rtl/>
        </w:rPr>
        <w:t xml:space="preserve"> (</w:t>
      </w:r>
      <w:r w:rsidRPr="00A61F85">
        <w:rPr>
          <w:rStyle w:val="1-Char"/>
          <w:sz w:val="24"/>
          <w:szCs w:val="24"/>
          <w:rtl/>
        </w:rPr>
        <w:t>۳۶۳ — ۴۴۹ هجری</w:t>
      </w:r>
      <w:r w:rsidRPr="00A61F85">
        <w:rPr>
          <w:rStyle w:val="1-Char"/>
          <w:rFonts w:hint="cs"/>
          <w:sz w:val="24"/>
          <w:szCs w:val="24"/>
          <w:rtl/>
        </w:rPr>
        <w:t>)</w:t>
      </w:r>
      <w:r w:rsidRPr="00A61F85">
        <w:rPr>
          <w:rStyle w:val="1-Char"/>
          <w:sz w:val="24"/>
          <w:szCs w:val="24"/>
          <w:rtl/>
        </w:rPr>
        <w:t xml:space="preserve">، </w:t>
      </w:r>
      <w:hyperlink r:id="rId1" w:tooltip="شاعر" w:history="1">
        <w:r w:rsidRPr="00A61F85">
          <w:rPr>
            <w:rStyle w:val="1-Char"/>
            <w:sz w:val="24"/>
            <w:szCs w:val="24"/>
            <w:rtl/>
          </w:rPr>
          <w:t>شاعر</w:t>
        </w:r>
      </w:hyperlink>
      <w:r w:rsidRPr="00A61F85">
        <w:rPr>
          <w:rStyle w:val="1-Char"/>
          <w:sz w:val="24"/>
          <w:szCs w:val="24"/>
          <w:rtl/>
        </w:rPr>
        <w:t xml:space="preserve"> و </w:t>
      </w:r>
      <w:hyperlink r:id="rId2" w:tooltip="فیلسوف" w:history="1">
        <w:r w:rsidRPr="00A61F85">
          <w:rPr>
            <w:rStyle w:val="1-Char"/>
            <w:sz w:val="24"/>
            <w:szCs w:val="24"/>
            <w:rtl/>
          </w:rPr>
          <w:t>فیلسوف</w:t>
        </w:r>
      </w:hyperlink>
      <w:r w:rsidRPr="00A61F85">
        <w:rPr>
          <w:rStyle w:val="1-Char"/>
          <w:sz w:val="24"/>
          <w:szCs w:val="24"/>
          <w:rtl/>
        </w:rPr>
        <w:t xml:space="preserve"> </w:t>
      </w:r>
      <w:hyperlink r:id="rId3" w:tooltip="شک‌گرایی" w:history="1">
        <w:r w:rsidRPr="00A61F85">
          <w:rPr>
            <w:rStyle w:val="1-Char"/>
            <w:sz w:val="24"/>
            <w:szCs w:val="24"/>
            <w:rtl/>
          </w:rPr>
          <w:t>شک‌گرای</w:t>
        </w:r>
      </w:hyperlink>
      <w:r w:rsidRPr="00A61F85">
        <w:rPr>
          <w:rStyle w:val="1-Char"/>
          <w:sz w:val="24"/>
          <w:szCs w:val="24"/>
          <w:rtl/>
        </w:rPr>
        <w:t xml:space="preserve"> </w:t>
      </w:r>
      <w:hyperlink r:id="rId4" w:tooltip="عرب" w:history="1">
        <w:r w:rsidRPr="00A61F85">
          <w:rPr>
            <w:rStyle w:val="1-Char"/>
            <w:sz w:val="24"/>
            <w:szCs w:val="24"/>
            <w:rtl/>
          </w:rPr>
          <w:t>عرب</w:t>
        </w:r>
      </w:hyperlink>
      <w:r w:rsidRPr="00A61F85">
        <w:rPr>
          <w:rStyle w:val="1-Char"/>
          <w:sz w:val="24"/>
          <w:szCs w:val="24"/>
          <w:rtl/>
        </w:rPr>
        <w:t xml:space="preserve">، در روز جمعه ۲۷ ربیع الاول سال ۳۶۳ هجری (۹۷۳ میلادی) در شهر </w:t>
      </w:r>
      <w:hyperlink r:id="rId5" w:tooltip="معره نعمان (صفحه وجود ندارد)" w:history="1">
        <w:r w:rsidRPr="00A61F85">
          <w:rPr>
            <w:rStyle w:val="1-Char"/>
            <w:sz w:val="24"/>
            <w:szCs w:val="24"/>
            <w:rtl/>
          </w:rPr>
          <w:t>معره نعمان</w:t>
        </w:r>
      </w:hyperlink>
      <w:r w:rsidRPr="00A61F85">
        <w:rPr>
          <w:rStyle w:val="1-Char"/>
          <w:sz w:val="24"/>
          <w:szCs w:val="24"/>
          <w:rtl/>
        </w:rPr>
        <w:t xml:space="preserve"> در بیست میلی شهر </w:t>
      </w:r>
      <w:hyperlink r:id="rId6" w:tooltip="حلب" w:history="1">
        <w:r w:rsidRPr="00A61F85">
          <w:rPr>
            <w:rStyle w:val="1-Char"/>
            <w:sz w:val="24"/>
            <w:szCs w:val="24"/>
            <w:rtl/>
          </w:rPr>
          <w:t>حلب</w:t>
        </w:r>
      </w:hyperlink>
      <w:r w:rsidRPr="00A61F85">
        <w:rPr>
          <w:rStyle w:val="1-Char"/>
          <w:sz w:val="24"/>
          <w:szCs w:val="24"/>
          <w:rtl/>
        </w:rPr>
        <w:t xml:space="preserve"> </w:t>
      </w:r>
      <w:r w:rsidRPr="00A61F85">
        <w:rPr>
          <w:rStyle w:val="1-Char"/>
          <w:rFonts w:hint="cs"/>
          <w:sz w:val="24"/>
          <w:szCs w:val="24"/>
          <w:rtl/>
        </w:rPr>
        <w:t>(</w:t>
      </w:r>
      <w:hyperlink r:id="rId7" w:tooltip="سوریه" w:history="1">
        <w:r w:rsidRPr="00A61F85">
          <w:rPr>
            <w:rStyle w:val="1-Char"/>
            <w:sz w:val="24"/>
            <w:szCs w:val="24"/>
            <w:rtl/>
          </w:rPr>
          <w:t>سوریه</w:t>
        </w:r>
      </w:hyperlink>
      <w:r w:rsidRPr="00A61F85">
        <w:rPr>
          <w:rStyle w:val="1-Char"/>
          <w:rFonts w:hint="cs"/>
          <w:sz w:val="24"/>
          <w:szCs w:val="24"/>
          <w:rtl/>
        </w:rPr>
        <w:t>)</w:t>
      </w:r>
      <w:r w:rsidRPr="00A61F85">
        <w:rPr>
          <w:rStyle w:val="1-Char"/>
          <w:sz w:val="24"/>
          <w:szCs w:val="24"/>
          <w:rtl/>
        </w:rPr>
        <w:t xml:space="preserve"> به دنیا آمد و در سال ۴۴۹ هجری (۱۰۵۸ میلادی) در همین شهر درگذشت.</w:t>
      </w:r>
      <w:r w:rsidRPr="00A61F85">
        <w:rPr>
          <w:rFonts w:cs="Times New Roman" w:hint="cs"/>
          <w:sz w:val="24"/>
          <w:szCs w:val="24"/>
          <w:rtl/>
        </w:rPr>
        <w:t xml:space="preserve"> [</w:t>
      </w:r>
      <w:r w:rsidRPr="00A61F85">
        <w:rPr>
          <w:rStyle w:val="1-Char"/>
          <w:rFonts w:hint="cs"/>
          <w:sz w:val="24"/>
          <w:szCs w:val="24"/>
          <w:rtl/>
        </w:rPr>
        <w:t>مصحح</w:t>
      </w:r>
      <w:r w:rsidRPr="00A61F85">
        <w:rPr>
          <w:rFonts w:cs="Times New Roman" w:hint="cs"/>
          <w:sz w:val="24"/>
          <w:szCs w:val="24"/>
          <w:rtl/>
        </w:rPr>
        <w:t>].</w:t>
      </w:r>
    </w:p>
  </w:footnote>
  <w:footnote w:id="2">
    <w:p w:rsidR="0062758D" w:rsidRPr="00A61F85" w:rsidRDefault="0062758D" w:rsidP="00C640BB">
      <w:pPr>
        <w:pStyle w:val="FootnoteText"/>
        <w:bidi/>
        <w:ind w:left="272" w:hanging="272"/>
        <w:jc w:val="both"/>
        <w:rPr>
          <w:rFonts w:cs="Times New Roman"/>
          <w:sz w:val="24"/>
          <w:szCs w:val="24"/>
          <w:rtl/>
          <w:lang w:bidi="fa-IR"/>
        </w:rPr>
      </w:pPr>
      <w:r w:rsidRPr="00A61F85">
        <w:rPr>
          <w:rStyle w:val="1-Char"/>
          <w:sz w:val="24"/>
          <w:szCs w:val="24"/>
        </w:rPr>
        <w:footnoteRef/>
      </w:r>
      <w:r w:rsidRPr="00A61F85">
        <w:rPr>
          <w:rStyle w:val="1-Char"/>
          <w:rFonts w:hint="cs"/>
          <w:sz w:val="24"/>
          <w:szCs w:val="24"/>
          <w:rtl/>
        </w:rPr>
        <w:t xml:space="preserve">- </w:t>
      </w:r>
      <w:r w:rsidRPr="00A61F85">
        <w:rPr>
          <w:rStyle w:val="1-Char"/>
          <w:sz w:val="24"/>
          <w:szCs w:val="24"/>
          <w:rtl/>
        </w:rPr>
        <w:t xml:space="preserve">بلز پاسکال به </w:t>
      </w:r>
      <w:hyperlink r:id="rId8" w:tooltip="زبان فرانسوی" w:history="1">
        <w:r w:rsidRPr="00A61F85">
          <w:rPr>
            <w:rStyle w:val="1-Char"/>
            <w:sz w:val="24"/>
            <w:szCs w:val="24"/>
            <w:rtl/>
          </w:rPr>
          <w:t>فرانسوی</w:t>
        </w:r>
      </w:hyperlink>
      <w:r w:rsidRPr="00A61F85">
        <w:rPr>
          <w:rStyle w:val="1-Char"/>
          <w:rFonts w:hint="cs"/>
          <w:sz w:val="24"/>
          <w:szCs w:val="24"/>
          <w:rtl/>
        </w:rPr>
        <w:t>:</w:t>
      </w:r>
      <w:r w:rsidRPr="00A61F85">
        <w:rPr>
          <w:rStyle w:val="1-Char"/>
          <w:rFonts w:asciiTheme="majorBidi" w:hAnsiTheme="majorBidi" w:cstheme="majorBidi"/>
          <w:sz w:val="24"/>
          <w:szCs w:val="24"/>
          <w:rtl/>
        </w:rPr>
        <w:t xml:space="preserve"> </w:t>
      </w:r>
      <w:r w:rsidRPr="00A61F85">
        <w:rPr>
          <w:rStyle w:val="spanenspanen"/>
          <w:rFonts w:asciiTheme="majorBidi" w:hAnsiTheme="majorBidi" w:cstheme="majorBidi"/>
          <w:sz w:val="24"/>
          <w:szCs w:val="24"/>
          <w:lang w:val="en"/>
        </w:rPr>
        <w:t>Pascal</w:t>
      </w:r>
      <w:r w:rsidRPr="00A61F85">
        <w:rPr>
          <w:rStyle w:val="1-Char"/>
          <w:rFonts w:asciiTheme="majorBidi" w:hAnsiTheme="majorBidi" w:cstheme="majorBidi"/>
          <w:sz w:val="24"/>
          <w:szCs w:val="24"/>
          <w:rtl/>
        </w:rPr>
        <w:t xml:space="preserve"> ‏</w:t>
      </w:r>
      <w:r w:rsidRPr="00A61F85">
        <w:rPr>
          <w:rStyle w:val="spanenspanen"/>
          <w:rFonts w:asciiTheme="majorBidi" w:hAnsiTheme="majorBidi" w:cstheme="majorBidi"/>
          <w:sz w:val="24"/>
          <w:szCs w:val="24"/>
          <w:lang w:val="en"/>
        </w:rPr>
        <w:t>Blaise</w:t>
      </w:r>
      <w:r w:rsidRPr="00A61F85">
        <w:rPr>
          <w:rStyle w:val="1-Char"/>
          <w:rFonts w:hint="cs"/>
          <w:sz w:val="24"/>
          <w:szCs w:val="24"/>
          <w:rtl/>
        </w:rPr>
        <w:t xml:space="preserve"> (</w:t>
      </w:r>
      <w:hyperlink r:id="rId9" w:tooltip="۱۶۶۲ (میلادی)" w:history="1">
        <w:r w:rsidRPr="00A61F85">
          <w:rPr>
            <w:rStyle w:val="1-Char"/>
            <w:rFonts w:hint="cs"/>
            <w:sz w:val="24"/>
            <w:szCs w:val="24"/>
            <w:rtl/>
          </w:rPr>
          <w:t>1623</w:t>
        </w:r>
      </w:hyperlink>
      <w:r w:rsidRPr="00A61F85">
        <w:rPr>
          <w:rStyle w:val="1-Char"/>
          <w:sz w:val="24"/>
          <w:szCs w:val="24"/>
          <w:rtl/>
        </w:rPr>
        <w:t xml:space="preserve"> - </w:t>
      </w:r>
      <w:hyperlink r:id="rId10" w:tooltip="۱۶۲۳ (میلادی)" w:history="1">
        <w:r w:rsidRPr="00A61F85">
          <w:rPr>
            <w:rStyle w:val="1-Char"/>
            <w:rFonts w:hint="cs"/>
            <w:sz w:val="24"/>
            <w:szCs w:val="24"/>
            <w:rtl/>
          </w:rPr>
          <w:t>1662</w:t>
        </w:r>
      </w:hyperlink>
      <w:r w:rsidRPr="00A61F85">
        <w:rPr>
          <w:rStyle w:val="1-Char"/>
          <w:rFonts w:hint="cs"/>
          <w:sz w:val="24"/>
          <w:szCs w:val="24"/>
          <w:rtl/>
        </w:rPr>
        <w:t>م)</w:t>
      </w:r>
      <w:r w:rsidRPr="00A61F85">
        <w:rPr>
          <w:rStyle w:val="1-Char"/>
          <w:sz w:val="24"/>
          <w:szCs w:val="24"/>
          <w:rtl/>
        </w:rPr>
        <w:t xml:space="preserve"> </w:t>
      </w:r>
      <w:hyperlink r:id="rId11" w:tooltip="ریاضی‌دان" w:history="1">
        <w:r w:rsidRPr="00A61F85">
          <w:rPr>
            <w:rStyle w:val="Hyperlink"/>
            <w:rFonts w:ascii="IRNazli" w:hAnsi="IRNazli" w:cs="IRNazli"/>
            <w:color w:val="auto"/>
            <w:sz w:val="24"/>
            <w:szCs w:val="24"/>
            <w:u w:val="none"/>
            <w:rtl/>
          </w:rPr>
          <w:t>ریاضی‌دان</w:t>
        </w:r>
      </w:hyperlink>
      <w:r w:rsidRPr="00A61F85">
        <w:rPr>
          <w:rFonts w:ascii="IRNazli" w:hAnsi="IRNazli" w:cs="IRNazli"/>
          <w:sz w:val="24"/>
          <w:szCs w:val="24"/>
          <w:rtl/>
        </w:rPr>
        <w:t>،</w:t>
      </w:r>
      <w:r w:rsidRPr="00A61F85">
        <w:rPr>
          <w:rFonts w:ascii="IRNazli" w:hAnsi="IRNazli" w:cs="IRNazli"/>
          <w:sz w:val="24"/>
          <w:szCs w:val="24"/>
        </w:rPr>
        <w:t xml:space="preserve"> </w:t>
      </w:r>
      <w:hyperlink r:id="rId12" w:tooltip="فیزیکدان" w:history="1">
        <w:r w:rsidRPr="00A61F85">
          <w:rPr>
            <w:rStyle w:val="Hyperlink"/>
            <w:rFonts w:ascii="IRNazli" w:hAnsi="IRNazli" w:cs="IRNazli"/>
            <w:color w:val="auto"/>
            <w:sz w:val="24"/>
            <w:szCs w:val="24"/>
            <w:u w:val="none"/>
            <w:rtl/>
          </w:rPr>
          <w:t>فیزیکدان</w:t>
        </w:r>
      </w:hyperlink>
      <w:r w:rsidRPr="00A61F85">
        <w:rPr>
          <w:rFonts w:ascii="IRNazli" w:hAnsi="IRNazli" w:cs="IRNazli"/>
          <w:sz w:val="24"/>
          <w:szCs w:val="24"/>
        </w:rPr>
        <w:t xml:space="preserve"> </w:t>
      </w:r>
      <w:r w:rsidRPr="00A61F85">
        <w:rPr>
          <w:rFonts w:ascii="IRNazli" w:hAnsi="IRNazli" w:cs="IRNazli"/>
          <w:sz w:val="24"/>
          <w:szCs w:val="24"/>
          <w:rtl/>
        </w:rPr>
        <w:t>و</w:t>
      </w:r>
      <w:r w:rsidRPr="00A61F85">
        <w:rPr>
          <w:rFonts w:ascii="IRNazli" w:hAnsi="IRNazli" w:cs="IRNazli"/>
          <w:sz w:val="24"/>
          <w:szCs w:val="24"/>
        </w:rPr>
        <w:t xml:space="preserve"> </w:t>
      </w:r>
      <w:hyperlink r:id="rId13" w:tooltip="فیلسوف" w:history="1">
        <w:r w:rsidRPr="00A61F85">
          <w:rPr>
            <w:rStyle w:val="Hyperlink"/>
            <w:rFonts w:ascii="IRNazli" w:hAnsi="IRNazli" w:cs="IRNazli"/>
            <w:color w:val="auto"/>
            <w:sz w:val="24"/>
            <w:szCs w:val="24"/>
            <w:u w:val="none"/>
            <w:rtl/>
          </w:rPr>
          <w:t>فیلسوف</w:t>
        </w:r>
      </w:hyperlink>
      <w:r w:rsidRPr="00A61F85">
        <w:rPr>
          <w:rFonts w:ascii="IRNazli" w:hAnsi="IRNazli" w:cs="IRNazli"/>
          <w:sz w:val="24"/>
          <w:szCs w:val="24"/>
        </w:rPr>
        <w:t xml:space="preserve"> </w:t>
      </w:r>
      <w:hyperlink r:id="rId14" w:tooltip="فرانسوی" w:history="1">
        <w:r w:rsidRPr="00A61F85">
          <w:rPr>
            <w:rStyle w:val="Hyperlink"/>
            <w:rFonts w:ascii="IRNazli" w:hAnsi="IRNazli" w:cs="IRNazli"/>
            <w:color w:val="auto"/>
            <w:sz w:val="24"/>
            <w:szCs w:val="24"/>
            <w:u w:val="none"/>
            <w:rtl/>
          </w:rPr>
          <w:t>فرانسوی</w:t>
        </w:r>
      </w:hyperlink>
      <w:r w:rsidRPr="00A61F85">
        <w:rPr>
          <w:rFonts w:ascii="IRNazli" w:hAnsi="IRNazli" w:cs="IRNazli"/>
          <w:sz w:val="24"/>
          <w:szCs w:val="24"/>
        </w:rPr>
        <w:t xml:space="preserve"> </w:t>
      </w:r>
      <w:r w:rsidRPr="00A61F85">
        <w:rPr>
          <w:rFonts w:ascii="IRNazli" w:hAnsi="IRNazli" w:cs="IRNazli"/>
          <w:sz w:val="24"/>
          <w:szCs w:val="24"/>
          <w:rtl/>
        </w:rPr>
        <w:t>که در سال‌های پایان عمر</w:t>
      </w:r>
      <w:r w:rsidRPr="00A61F85">
        <w:rPr>
          <w:rFonts w:ascii="IRNazli" w:hAnsi="IRNazli" w:cs="IRNazli"/>
          <w:sz w:val="24"/>
          <w:szCs w:val="24"/>
        </w:rPr>
        <w:t xml:space="preserve"> </w:t>
      </w:r>
      <w:r w:rsidRPr="00A61F85">
        <w:rPr>
          <w:rFonts w:ascii="IRNazli" w:hAnsi="IRNazli" w:cs="IRNazli"/>
          <w:sz w:val="24"/>
          <w:szCs w:val="24"/>
          <w:rtl/>
        </w:rPr>
        <w:t>کوتاه‌اش به</w:t>
      </w:r>
      <w:r w:rsidRPr="00A61F85">
        <w:rPr>
          <w:rFonts w:ascii="IRNazli" w:hAnsi="IRNazli" w:cs="IRNazli"/>
          <w:sz w:val="24"/>
          <w:szCs w:val="24"/>
        </w:rPr>
        <w:t xml:space="preserve"> </w:t>
      </w:r>
      <w:hyperlink r:id="rId15" w:tooltip="الهیات" w:history="1">
        <w:r w:rsidRPr="00A61F85">
          <w:rPr>
            <w:rStyle w:val="Hyperlink"/>
            <w:rFonts w:ascii="IRNazli" w:hAnsi="IRNazli" w:cs="IRNazli"/>
            <w:color w:val="auto"/>
            <w:sz w:val="24"/>
            <w:szCs w:val="24"/>
            <w:u w:val="none"/>
            <w:rtl/>
          </w:rPr>
          <w:t>الهیات</w:t>
        </w:r>
      </w:hyperlink>
      <w:r w:rsidRPr="00A61F85">
        <w:rPr>
          <w:rFonts w:ascii="IRNazli" w:hAnsi="IRNazli" w:cs="IRNazli"/>
          <w:sz w:val="24"/>
          <w:szCs w:val="24"/>
        </w:rPr>
        <w:t xml:space="preserve"> </w:t>
      </w:r>
      <w:r w:rsidRPr="00A61F85">
        <w:rPr>
          <w:rFonts w:ascii="IRNazli" w:hAnsi="IRNazli" w:cs="IRNazli"/>
          <w:sz w:val="24"/>
          <w:szCs w:val="24"/>
          <w:rtl/>
        </w:rPr>
        <w:t>روی آورد</w:t>
      </w:r>
      <w:r w:rsidRPr="00A61F85">
        <w:rPr>
          <w:rFonts w:ascii="IRNazli" w:hAnsi="IRNazli" w:cs="IRNazli"/>
          <w:sz w:val="24"/>
          <w:szCs w:val="24"/>
        </w:rPr>
        <w:t>.</w:t>
      </w:r>
      <w:r w:rsidRPr="00A61F85">
        <w:rPr>
          <w:rFonts w:ascii="IRNazli" w:hAnsi="IRNazli" w:cs="IRNazli"/>
          <w:sz w:val="24"/>
          <w:szCs w:val="24"/>
          <w:rtl/>
        </w:rPr>
        <w:t xml:space="preserve"> [مصحح].</w:t>
      </w:r>
    </w:p>
  </w:footnote>
  <w:footnote w:id="3">
    <w:p w:rsidR="0062758D" w:rsidRPr="00A61F85" w:rsidRDefault="0062758D" w:rsidP="00A50D58">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اقتباس</w:t>
      </w:r>
      <w:r w:rsidR="00A50D58">
        <w:rPr>
          <w:rStyle w:val="1-Char"/>
          <w:rFonts w:hint="eastAsia"/>
          <w:sz w:val="24"/>
          <w:szCs w:val="24"/>
          <w:rtl/>
        </w:rPr>
        <w:t>‌</w:t>
      </w:r>
      <w:r w:rsidRPr="00A61F85">
        <w:rPr>
          <w:rStyle w:val="1-Char"/>
          <w:rFonts w:hint="cs"/>
          <w:sz w:val="24"/>
          <w:szCs w:val="24"/>
          <w:rtl/>
        </w:rPr>
        <w:t xml:space="preserve">شده از حُسن ختام دکتر محمود حب الله برای دو کتاب </w:t>
      </w:r>
      <w:r w:rsidRPr="00B3403E">
        <w:rPr>
          <w:rStyle w:val="5-Char"/>
          <w:rFonts w:hint="cs"/>
          <w:sz w:val="23"/>
          <w:szCs w:val="23"/>
          <w:rtl/>
        </w:rPr>
        <w:t>«إرادة الإعتقاد»</w:t>
      </w:r>
      <w:r w:rsidRPr="00A61F85">
        <w:rPr>
          <w:rStyle w:val="1-Char"/>
          <w:rFonts w:hint="cs"/>
          <w:sz w:val="24"/>
          <w:szCs w:val="24"/>
          <w:rtl/>
        </w:rPr>
        <w:t xml:space="preserve"> و </w:t>
      </w:r>
      <w:r w:rsidRPr="00B3403E">
        <w:rPr>
          <w:rStyle w:val="5-Char"/>
          <w:rFonts w:hint="cs"/>
          <w:sz w:val="23"/>
          <w:szCs w:val="23"/>
          <w:rtl/>
        </w:rPr>
        <w:t>«العقل والدین»</w:t>
      </w:r>
      <w:r w:rsidRPr="00A61F85">
        <w:rPr>
          <w:rStyle w:val="1-Char"/>
          <w:rFonts w:hint="cs"/>
          <w:sz w:val="24"/>
          <w:szCs w:val="24"/>
          <w:rtl/>
        </w:rPr>
        <w:t xml:space="preserve"> اثر ویلیام جیمس.</w:t>
      </w:r>
    </w:p>
  </w:footnote>
  <w:footnote w:id="4">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این کتاب همان کتابی است که سابق بر این با عنوان (</w:t>
      </w:r>
      <w:r w:rsidRPr="00B3403E">
        <w:rPr>
          <w:rStyle w:val="5-Char"/>
          <w:rFonts w:hint="cs"/>
          <w:sz w:val="23"/>
          <w:szCs w:val="23"/>
          <w:rtl/>
        </w:rPr>
        <w:t>العقیدة والحیاة</w:t>
      </w:r>
      <w:r w:rsidRPr="00A61F85">
        <w:rPr>
          <w:rStyle w:val="1-Char"/>
          <w:rFonts w:hint="cs"/>
          <w:sz w:val="24"/>
          <w:szCs w:val="24"/>
          <w:rtl/>
        </w:rPr>
        <w:t>) از آن نام برده بودم و اعلام کرده بودم، ولی ترجیح دادم همان کلمه‌ای را که قرآن</w:t>
      </w:r>
      <w:r w:rsidRPr="00A61F85">
        <w:rPr>
          <w:rStyle w:val="1-Char"/>
          <w:rFonts w:hint="eastAsia"/>
          <w:sz w:val="24"/>
          <w:szCs w:val="24"/>
          <w:rtl/>
        </w:rPr>
        <w:t>‌</w:t>
      </w:r>
      <w:r w:rsidRPr="00A61F85">
        <w:rPr>
          <w:rStyle w:val="1-Char"/>
          <w:rFonts w:hint="cs"/>
          <w:sz w:val="24"/>
          <w:szCs w:val="24"/>
          <w:rtl/>
        </w:rPr>
        <w:t xml:space="preserve">کریم در مقام تعبیر از عقیده به کار برده است یعنی کلمه (ایمان) </w:t>
      </w:r>
      <w:r w:rsidRPr="00A61F85">
        <w:rPr>
          <w:rFonts w:cs="Times New Roman" w:hint="cs"/>
          <w:sz w:val="24"/>
          <w:szCs w:val="24"/>
          <w:rtl/>
          <w:lang w:bidi="fa-IR"/>
        </w:rPr>
        <w:t>–</w:t>
      </w:r>
      <w:r w:rsidRPr="00A61F85">
        <w:rPr>
          <w:rStyle w:val="1-Char"/>
          <w:rFonts w:hint="cs"/>
          <w:sz w:val="24"/>
          <w:szCs w:val="24"/>
          <w:rtl/>
        </w:rPr>
        <w:t xml:space="preserve"> به کار ببرم بی‌تردید جاذبه و رسایی کلم</w:t>
      </w:r>
      <w:r>
        <w:rPr>
          <w:rStyle w:val="1-Char"/>
          <w:rFonts w:hint="cs"/>
          <w:sz w:val="24"/>
          <w:szCs w:val="24"/>
          <w:rtl/>
        </w:rPr>
        <w:t>ۀ</w:t>
      </w:r>
      <w:r w:rsidRPr="00A61F85">
        <w:rPr>
          <w:rStyle w:val="1-Char"/>
          <w:rFonts w:hint="cs"/>
          <w:sz w:val="24"/>
          <w:szCs w:val="24"/>
          <w:rtl/>
        </w:rPr>
        <w:t xml:space="preserve"> (ایمان) بسی‌ژرف‌تر و نیرومندتر است.</w:t>
      </w:r>
    </w:p>
  </w:footnote>
  <w:footnote w:id="5">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xml:space="preserve">- </w:t>
      </w:r>
      <w:r w:rsidRPr="00A61F85">
        <w:rPr>
          <w:rFonts w:ascii="IRNazli" w:hAnsi="IRNazli" w:cs="IRNazli"/>
          <w:sz w:val="24"/>
          <w:szCs w:val="24"/>
          <w:rtl/>
        </w:rPr>
        <w:t>الملك المظفر سيف الدين قطز بن عبد الله المعزي (متوفى</w:t>
      </w:r>
      <w:r w:rsidRPr="00A61F85">
        <w:rPr>
          <w:rStyle w:val="1-Char"/>
          <w:rFonts w:hint="cs"/>
          <w:sz w:val="24"/>
          <w:szCs w:val="24"/>
          <w:rtl/>
        </w:rPr>
        <w:t xml:space="preserve"> 24</w:t>
      </w:r>
      <w:hyperlink r:id="rId16" w:tooltip="24 أكتوبر" w:history="1">
        <w:r w:rsidRPr="00A61F85">
          <w:rPr>
            <w:rStyle w:val="1-Char"/>
            <w:sz w:val="24"/>
            <w:szCs w:val="24"/>
            <w:rtl/>
          </w:rPr>
          <w:t xml:space="preserve"> أكتوبر</w:t>
        </w:r>
      </w:hyperlink>
      <w:r w:rsidRPr="00A61F85">
        <w:rPr>
          <w:rStyle w:val="1-Char"/>
          <w:sz w:val="24"/>
          <w:szCs w:val="24"/>
          <w:rtl/>
        </w:rPr>
        <w:t xml:space="preserve"> </w:t>
      </w:r>
      <w:r w:rsidRPr="00A61F85">
        <w:rPr>
          <w:rStyle w:val="1-Char"/>
          <w:rFonts w:hint="cs"/>
          <w:sz w:val="24"/>
          <w:szCs w:val="24"/>
          <w:rtl/>
        </w:rPr>
        <w:t>1260م)</w:t>
      </w:r>
      <w:r w:rsidRPr="00A61F85">
        <w:rPr>
          <w:rStyle w:val="1-Char"/>
          <w:sz w:val="24"/>
          <w:szCs w:val="24"/>
          <w:rtl/>
        </w:rPr>
        <w:t xml:space="preserve"> </w:t>
      </w:r>
      <w:r w:rsidRPr="00A61F85">
        <w:rPr>
          <w:rStyle w:val="1-Char"/>
          <w:rFonts w:hint="cs"/>
          <w:sz w:val="24"/>
          <w:szCs w:val="24"/>
          <w:rtl/>
        </w:rPr>
        <w:t>پادشاه</w:t>
      </w:r>
      <w:r w:rsidRPr="00A61F85">
        <w:rPr>
          <w:rStyle w:val="1-Char"/>
          <w:sz w:val="24"/>
          <w:szCs w:val="24"/>
          <w:rtl/>
        </w:rPr>
        <w:t xml:space="preserve"> </w:t>
      </w:r>
      <w:hyperlink r:id="rId17" w:tooltip="مصر" w:history="1">
        <w:r w:rsidRPr="00A61F85">
          <w:rPr>
            <w:rStyle w:val="1-Char"/>
            <w:sz w:val="24"/>
            <w:szCs w:val="24"/>
            <w:rtl/>
          </w:rPr>
          <w:t>مصر</w:t>
        </w:r>
      </w:hyperlink>
      <w:r w:rsidRPr="00A61F85">
        <w:rPr>
          <w:rStyle w:val="1-Char"/>
          <w:rFonts w:hint="cs"/>
          <w:sz w:val="24"/>
          <w:szCs w:val="24"/>
          <w:rtl/>
        </w:rPr>
        <w:t xml:space="preserve">، او با شکست دادن مغول (تاتار) در معرکه‌ی عین جالوت و آزادسازی سرزمین شام نام خود را جاودانه ساخت. [مصحح] </w:t>
      </w:r>
    </w:p>
  </w:footnote>
  <w:footnote w:id="6">
    <w:p w:rsidR="0062758D" w:rsidRPr="00A61F85" w:rsidRDefault="0062758D" w:rsidP="00B3403E">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رجوع شود به کتاب</w:t>
      </w:r>
      <w:r>
        <w:rPr>
          <w:rStyle w:val="1-Char"/>
          <w:sz w:val="24"/>
          <w:szCs w:val="24"/>
        </w:rPr>
        <w:t>:</w:t>
      </w:r>
      <w:r w:rsidRPr="00A61F85">
        <w:rPr>
          <w:rStyle w:val="1-Char"/>
          <w:rFonts w:hint="cs"/>
          <w:sz w:val="24"/>
          <w:szCs w:val="24"/>
          <w:rtl/>
        </w:rPr>
        <w:t xml:space="preserve"> </w:t>
      </w:r>
      <w:r w:rsidRPr="00B3403E">
        <w:rPr>
          <w:rStyle w:val="5-Char"/>
          <w:rFonts w:hint="cs"/>
          <w:sz w:val="23"/>
          <w:szCs w:val="23"/>
          <w:rtl/>
        </w:rPr>
        <w:t>«لما ذا انهزمنا وکیف ننتصر؟!»</w:t>
      </w:r>
      <w:r w:rsidRPr="00A61F85">
        <w:rPr>
          <w:rStyle w:val="1-Char"/>
          <w:rFonts w:hint="cs"/>
          <w:sz w:val="24"/>
          <w:szCs w:val="24"/>
          <w:rtl/>
        </w:rPr>
        <w:t xml:space="preserve"> از مؤلف همین کتاب.</w:t>
      </w:r>
    </w:p>
  </w:footnote>
  <w:footnote w:id="7">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xml:space="preserve">- </w:t>
      </w:r>
      <w:r w:rsidRPr="00A61F85">
        <w:rPr>
          <w:rFonts w:ascii="IRNazli" w:hAnsi="IRNazli" w:cs="IRNazli"/>
          <w:sz w:val="24"/>
          <w:szCs w:val="24"/>
          <w:rtl/>
        </w:rPr>
        <w:t>اگزیستانسیالیسم</w:t>
      </w:r>
      <w:r w:rsidRPr="00A61F85">
        <w:rPr>
          <w:rStyle w:val="1-Char"/>
          <w:sz w:val="24"/>
          <w:szCs w:val="24"/>
          <w:rtl/>
        </w:rPr>
        <w:t xml:space="preserve"> </w:t>
      </w:r>
      <w:r w:rsidRPr="00A61F85">
        <w:rPr>
          <w:rStyle w:val="1-Char"/>
          <w:rFonts w:asciiTheme="majorBidi" w:hAnsiTheme="majorBidi" w:cstheme="majorBidi"/>
          <w:sz w:val="24"/>
          <w:szCs w:val="24"/>
          <w:rtl/>
        </w:rPr>
        <w:t>(</w:t>
      </w:r>
      <w:r w:rsidRPr="00A61F85">
        <w:rPr>
          <w:rStyle w:val="1-Char"/>
          <w:rFonts w:asciiTheme="majorBidi" w:hAnsiTheme="majorBidi" w:cstheme="majorBidi"/>
          <w:sz w:val="24"/>
          <w:szCs w:val="24"/>
        </w:rPr>
        <w:t>Existentialism</w:t>
      </w:r>
      <w:r w:rsidRPr="00A61F85">
        <w:rPr>
          <w:rStyle w:val="1-Char"/>
          <w:rFonts w:asciiTheme="majorBidi" w:hAnsiTheme="majorBidi" w:cstheme="majorBidi"/>
          <w:sz w:val="24"/>
          <w:szCs w:val="24"/>
          <w:rtl/>
        </w:rPr>
        <w:t>)</w:t>
      </w:r>
      <w:r w:rsidRPr="00A61F85">
        <w:rPr>
          <w:rStyle w:val="1-Char"/>
          <w:sz w:val="24"/>
          <w:szCs w:val="24"/>
          <w:rtl/>
        </w:rPr>
        <w:t xml:space="preserve"> جریانی </w:t>
      </w:r>
      <w:hyperlink r:id="rId18" w:tooltip="فلسفه" w:history="1">
        <w:r w:rsidRPr="00A61F85">
          <w:rPr>
            <w:rStyle w:val="1-Char"/>
            <w:sz w:val="24"/>
            <w:szCs w:val="24"/>
            <w:rtl/>
          </w:rPr>
          <w:t>فلسفی</w:t>
        </w:r>
      </w:hyperlink>
      <w:r w:rsidRPr="00A61F85">
        <w:rPr>
          <w:rStyle w:val="1-Char"/>
          <w:sz w:val="24"/>
          <w:szCs w:val="24"/>
          <w:rtl/>
        </w:rPr>
        <w:t xml:space="preserve"> و ادبی است که پایه آن بر آزادی فردی، مس</w:t>
      </w:r>
      <w:r w:rsidRPr="00A61F85">
        <w:rPr>
          <w:rStyle w:val="1-Char"/>
          <w:rFonts w:hint="cs"/>
          <w:sz w:val="24"/>
          <w:szCs w:val="24"/>
          <w:rtl/>
        </w:rPr>
        <w:t>ئ</w:t>
      </w:r>
      <w:r w:rsidRPr="00A61F85">
        <w:rPr>
          <w:rStyle w:val="1-Char"/>
          <w:sz w:val="24"/>
          <w:szCs w:val="24"/>
          <w:rtl/>
        </w:rPr>
        <w:t>و</w:t>
      </w:r>
      <w:r w:rsidRPr="00A61F85">
        <w:rPr>
          <w:rStyle w:val="1-Char"/>
          <w:rFonts w:hint="cs"/>
          <w:sz w:val="24"/>
          <w:szCs w:val="24"/>
          <w:rtl/>
        </w:rPr>
        <w:t>و</w:t>
      </w:r>
      <w:r w:rsidRPr="00A61F85">
        <w:rPr>
          <w:rStyle w:val="1-Char"/>
          <w:sz w:val="24"/>
          <w:szCs w:val="24"/>
          <w:rtl/>
        </w:rPr>
        <w:t xml:space="preserve">لیت و نیز </w:t>
      </w:r>
      <w:hyperlink r:id="rId19" w:tooltip="نسبیت‌گرایی (صفحه وجود ندارد)" w:history="1">
        <w:r w:rsidRPr="00A61F85">
          <w:rPr>
            <w:rStyle w:val="1-Char"/>
            <w:sz w:val="24"/>
            <w:szCs w:val="24"/>
            <w:rtl/>
          </w:rPr>
          <w:t>نسبیت‌گرایی</w:t>
        </w:r>
      </w:hyperlink>
      <w:r w:rsidRPr="00A61F85">
        <w:rPr>
          <w:rStyle w:val="1-Char"/>
          <w:sz w:val="24"/>
          <w:szCs w:val="24"/>
          <w:rtl/>
        </w:rPr>
        <w:t xml:space="preserve"> است. </w:t>
      </w:r>
      <w:r w:rsidRPr="00A61F85">
        <w:rPr>
          <w:rStyle w:val="1-Char"/>
          <w:rFonts w:hint="cs"/>
          <w:sz w:val="24"/>
          <w:szCs w:val="24"/>
          <w:rtl/>
        </w:rPr>
        <w:t xml:space="preserve">از </w:t>
      </w:r>
      <w:r w:rsidRPr="00A61F85">
        <w:rPr>
          <w:rStyle w:val="1-Char"/>
          <w:sz w:val="24"/>
          <w:szCs w:val="24"/>
          <w:rtl/>
        </w:rPr>
        <w:t xml:space="preserve">دیدگاه اگزیستانسیالیستی، هر </w:t>
      </w:r>
      <w:hyperlink r:id="rId20" w:tooltip="انسان" w:history="1">
        <w:r w:rsidRPr="00A61F85">
          <w:rPr>
            <w:rStyle w:val="1-Char"/>
            <w:sz w:val="24"/>
            <w:szCs w:val="24"/>
            <w:rtl/>
          </w:rPr>
          <w:t>انسان</w:t>
        </w:r>
      </w:hyperlink>
      <w:r w:rsidRPr="00A61F85">
        <w:rPr>
          <w:rStyle w:val="1-Char"/>
          <w:sz w:val="24"/>
          <w:szCs w:val="24"/>
          <w:rtl/>
        </w:rPr>
        <w:t>، وجودی یگانه‌است که خودش روشن کننده سرنوشت خویش است.</w:t>
      </w:r>
      <w:r w:rsidRPr="00A61F85">
        <w:rPr>
          <w:rStyle w:val="1-Char"/>
          <w:rFonts w:hint="cs"/>
          <w:sz w:val="24"/>
          <w:szCs w:val="24"/>
          <w:rtl/>
        </w:rPr>
        <w:t xml:space="preserve"> (برگرفته از دانشنامه‌ی آزاد). [مصحح]</w:t>
      </w:r>
    </w:p>
  </w:footnote>
  <w:footnote w:id="8">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xml:space="preserve">- </w:t>
      </w:r>
      <w:r w:rsidRPr="00A61F85">
        <w:rPr>
          <w:rStyle w:val="1-Char"/>
          <w:sz w:val="24"/>
          <w:szCs w:val="24"/>
          <w:rtl/>
        </w:rPr>
        <w:t xml:space="preserve">محمد بن عبده بن حسن خير الله </w:t>
      </w:r>
      <w:r w:rsidRPr="00A61F85">
        <w:rPr>
          <w:rStyle w:val="1-Char"/>
          <w:rFonts w:hint="cs"/>
          <w:sz w:val="24"/>
          <w:szCs w:val="24"/>
          <w:rtl/>
        </w:rPr>
        <w:t>به سال 1849م</w:t>
      </w:r>
      <w:r w:rsidRPr="00A61F85">
        <w:rPr>
          <w:rStyle w:val="1-Char"/>
          <w:sz w:val="24"/>
          <w:szCs w:val="24"/>
          <w:rtl/>
        </w:rPr>
        <w:t xml:space="preserve"> </w:t>
      </w:r>
      <w:r w:rsidRPr="00A61F85">
        <w:rPr>
          <w:rStyle w:val="1-Char"/>
          <w:rFonts w:hint="cs"/>
          <w:sz w:val="24"/>
          <w:szCs w:val="24"/>
          <w:rtl/>
        </w:rPr>
        <w:t>در</w:t>
      </w:r>
      <w:r w:rsidRPr="00A61F85">
        <w:rPr>
          <w:rStyle w:val="1-Char"/>
          <w:sz w:val="24"/>
          <w:szCs w:val="24"/>
          <w:rtl/>
        </w:rPr>
        <w:t xml:space="preserve"> </w:t>
      </w:r>
      <w:hyperlink r:id="rId21" w:tooltip="قرية محلة نصر (الصفحة غير موجودة)" w:history="1">
        <w:r w:rsidRPr="00A61F85">
          <w:rPr>
            <w:rStyle w:val="1-Char"/>
            <w:sz w:val="24"/>
            <w:szCs w:val="24"/>
            <w:rtl/>
          </w:rPr>
          <w:t>قري</w:t>
        </w:r>
        <w:r>
          <w:rPr>
            <w:rStyle w:val="1-Char"/>
            <w:sz w:val="24"/>
            <w:szCs w:val="24"/>
            <w:rtl/>
          </w:rPr>
          <w:t>ۀ</w:t>
        </w:r>
        <w:r w:rsidRPr="00A61F85">
          <w:rPr>
            <w:rStyle w:val="1-Char"/>
            <w:sz w:val="24"/>
            <w:szCs w:val="24"/>
            <w:rtl/>
          </w:rPr>
          <w:t xml:space="preserve"> محل</w:t>
        </w:r>
        <w:r>
          <w:rPr>
            <w:rStyle w:val="1-Char"/>
            <w:sz w:val="24"/>
            <w:szCs w:val="24"/>
            <w:rtl/>
          </w:rPr>
          <w:t>ۀ</w:t>
        </w:r>
        <w:r w:rsidRPr="00A61F85">
          <w:rPr>
            <w:rStyle w:val="1-Char"/>
            <w:sz w:val="24"/>
            <w:szCs w:val="24"/>
            <w:rtl/>
          </w:rPr>
          <w:t xml:space="preserve"> نصر</w:t>
        </w:r>
      </w:hyperlink>
      <w:r w:rsidRPr="00A61F85">
        <w:rPr>
          <w:rStyle w:val="1-Char"/>
          <w:sz w:val="24"/>
          <w:szCs w:val="24"/>
          <w:rtl/>
        </w:rPr>
        <w:t xml:space="preserve"> </w:t>
      </w:r>
      <w:hyperlink r:id="rId22" w:tooltip="محافظة البحيره (الصفحة غير موجودة)" w:history="1">
        <w:r w:rsidRPr="00A61F85">
          <w:rPr>
            <w:rStyle w:val="1-Char"/>
            <w:sz w:val="24"/>
            <w:szCs w:val="24"/>
            <w:rtl/>
          </w:rPr>
          <w:t xml:space="preserve"> </w:t>
        </w:r>
        <w:r w:rsidRPr="00A61F85">
          <w:rPr>
            <w:rStyle w:val="1-Char"/>
            <w:rFonts w:hint="cs"/>
            <w:sz w:val="24"/>
            <w:szCs w:val="24"/>
            <w:rtl/>
          </w:rPr>
          <w:t xml:space="preserve">ولایت </w:t>
        </w:r>
        <w:r w:rsidRPr="00A61F85">
          <w:rPr>
            <w:rStyle w:val="1-Char"/>
            <w:sz w:val="24"/>
            <w:szCs w:val="24"/>
            <w:rtl/>
          </w:rPr>
          <w:t>بحيره</w:t>
        </w:r>
      </w:hyperlink>
      <w:r w:rsidRPr="00A61F85">
        <w:rPr>
          <w:rStyle w:val="1-Char"/>
          <w:rFonts w:hint="cs"/>
          <w:sz w:val="24"/>
          <w:szCs w:val="24"/>
          <w:rtl/>
        </w:rPr>
        <w:t xml:space="preserve"> مصر چشم به جهان گشود، محمد عبده بزرگترین شاگرد سید جمال الدین افغانی و از بزرگان مکتب عقل‌گرائی عصر نوین است. برای تفصیل بیشتر مراجعه شود به کتاب: تاریخ الأستاذ الإمام تألیف شیخ محمد رشید رضا</w:t>
      </w:r>
      <w:r w:rsidRPr="00A61F85">
        <w:rPr>
          <w:rStyle w:val="1-Char"/>
          <w:sz w:val="24"/>
          <w:szCs w:val="24"/>
          <w:rtl/>
        </w:rPr>
        <w:t>.</w:t>
      </w:r>
      <w:r w:rsidRPr="00A61F85">
        <w:rPr>
          <w:rStyle w:val="1-Char"/>
          <w:rFonts w:hint="cs"/>
          <w:sz w:val="24"/>
          <w:szCs w:val="24"/>
          <w:rtl/>
        </w:rPr>
        <w:t xml:space="preserve"> [مصحح]</w:t>
      </w:r>
    </w:p>
  </w:footnote>
  <w:footnote w:id="9">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xml:space="preserve">- اشاره به داستان جعلی کشتی گرفتن الله متعال با یعقوب پیامبر است که در تورات آمده و در نتیجه الله بر زمین می‌افتد و ... . برای تفصیل داستان به عهد قدیم </w:t>
      </w:r>
      <w:r w:rsidRPr="00A61F85">
        <w:rPr>
          <w:rStyle w:val="1-Char"/>
          <w:rFonts w:asciiTheme="majorBidi" w:hAnsiTheme="majorBidi" w:cstheme="majorBidi"/>
          <w:sz w:val="24"/>
          <w:szCs w:val="24"/>
          <w:rtl/>
        </w:rPr>
        <w:t>(</w:t>
      </w:r>
      <w:r w:rsidRPr="00A61F85">
        <w:rPr>
          <w:rStyle w:val="1-Char"/>
          <w:rFonts w:asciiTheme="majorBidi" w:hAnsiTheme="majorBidi" w:cstheme="majorBidi"/>
          <w:sz w:val="24"/>
          <w:szCs w:val="24"/>
        </w:rPr>
        <w:t>Old testament</w:t>
      </w:r>
      <w:r w:rsidRPr="00A61F85">
        <w:rPr>
          <w:rStyle w:val="1-Char"/>
          <w:rFonts w:asciiTheme="majorBidi" w:hAnsiTheme="majorBidi" w:cstheme="majorBidi"/>
          <w:sz w:val="24"/>
          <w:szCs w:val="24"/>
          <w:rtl/>
        </w:rPr>
        <w:t>)</w:t>
      </w:r>
      <w:r w:rsidRPr="00A61F85">
        <w:rPr>
          <w:rStyle w:val="1-Char"/>
          <w:sz w:val="24"/>
          <w:szCs w:val="24"/>
          <w:rtl/>
        </w:rPr>
        <w:t xml:space="preserve"> </w:t>
      </w:r>
      <w:r w:rsidRPr="00A61F85">
        <w:rPr>
          <w:rStyle w:val="1-Char"/>
          <w:rFonts w:hint="cs"/>
          <w:sz w:val="24"/>
          <w:szCs w:val="24"/>
          <w:rtl/>
        </w:rPr>
        <w:t>مراجعه فرمائید. [مصحح]</w:t>
      </w:r>
    </w:p>
  </w:footnote>
  <w:footnote w:id="10">
    <w:p w:rsidR="0062758D" w:rsidRPr="00A61F85" w:rsidRDefault="0062758D" w:rsidP="00172115">
      <w:pPr>
        <w:pStyle w:val="FootnoteText"/>
        <w:bidi/>
        <w:ind w:left="272" w:hanging="272"/>
        <w:jc w:val="both"/>
        <w:rPr>
          <w:b/>
          <w:bCs/>
          <w:sz w:val="24"/>
          <w:szCs w:val="24"/>
          <w:rtl/>
        </w:rPr>
      </w:pPr>
      <w:r w:rsidRPr="00A61F85">
        <w:rPr>
          <w:rStyle w:val="1-Char"/>
          <w:sz w:val="24"/>
          <w:szCs w:val="24"/>
        </w:rPr>
        <w:footnoteRef/>
      </w:r>
      <w:r w:rsidRPr="00A61F85">
        <w:rPr>
          <w:rFonts w:ascii="IRNazli" w:hAnsi="IRNazli" w:cs="IRNazli"/>
          <w:b/>
          <w:bCs/>
          <w:sz w:val="24"/>
          <w:szCs w:val="24"/>
          <w:rtl/>
        </w:rPr>
        <w:t xml:space="preserve">- </w:t>
      </w:r>
      <w:r w:rsidRPr="00A61F85">
        <w:rPr>
          <w:rStyle w:val="1-Char"/>
          <w:rFonts w:hint="cs"/>
          <w:sz w:val="24"/>
          <w:szCs w:val="24"/>
          <w:rtl/>
        </w:rPr>
        <w:t>ایشان ربعی بن عامر بن خالد از قبیله‌ی بنی تمیم و از بزرگان عرب بود که به حضور رسول گرامی اسلام مشرف شد و بعد از آن در فتوحات اسلامی در زمان فاروق اعظم</w:t>
      </w:r>
      <w:r w:rsidRPr="00A61F85">
        <w:rPr>
          <w:rFonts w:cs="CTraditional Arabic" w:hint="cs"/>
          <w:sz w:val="24"/>
          <w:szCs w:val="24"/>
          <w:rtl/>
        </w:rPr>
        <w:t>س</w:t>
      </w:r>
      <w:r w:rsidRPr="00A61F85">
        <w:rPr>
          <w:rStyle w:val="1-Char"/>
          <w:rFonts w:hint="cs"/>
          <w:sz w:val="24"/>
          <w:szCs w:val="24"/>
          <w:rtl/>
        </w:rPr>
        <w:t xml:space="preserve"> نقش آفرینی کرد، سعد بن ابی وقاص</w:t>
      </w:r>
      <w:r w:rsidRPr="00A61F85">
        <w:rPr>
          <w:rFonts w:cs="CTraditional Arabic" w:hint="cs"/>
          <w:sz w:val="24"/>
          <w:szCs w:val="24"/>
          <w:rtl/>
        </w:rPr>
        <w:t>س</w:t>
      </w:r>
      <w:r w:rsidRPr="00A61F85">
        <w:rPr>
          <w:rStyle w:val="1-Char"/>
          <w:rFonts w:hint="cs"/>
          <w:sz w:val="24"/>
          <w:szCs w:val="24"/>
          <w:rtl/>
        </w:rPr>
        <w:t xml:space="preserve"> او را به حیث نخستین سفیر خود نزد رستم سرادار فارسی‌ها در معرکه‌ی نهاوند فرستاد، و چون فارسی‌ها از او سوال کردند چرا به این سرزمین لشکر کشیده</w:t>
      </w:r>
      <w:r w:rsidRPr="00A61F85">
        <w:rPr>
          <w:rStyle w:val="1-Char"/>
          <w:rFonts w:hint="eastAsia"/>
          <w:sz w:val="24"/>
          <w:szCs w:val="24"/>
          <w:rtl/>
        </w:rPr>
        <w:t>‌</w:t>
      </w:r>
      <w:r w:rsidRPr="00A61F85">
        <w:rPr>
          <w:rStyle w:val="1-Char"/>
          <w:rFonts w:hint="cs"/>
          <w:sz w:val="24"/>
          <w:szCs w:val="24"/>
          <w:rtl/>
        </w:rPr>
        <w:t>اید او جمله‌ی مشهورش را گفت: آمده ایم تا شما را از بندگی بندگان به بندگی الله و از ظلم ادیان به عدالت اسلام، و از تنگنای دنیا به وسعت و فراخی آخرت سوق دهیم. ربعی بعدا از طرف احنف بن قیس والی تخارستان شد. [مصحح]</w:t>
      </w:r>
    </w:p>
  </w:footnote>
  <w:footnote w:id="11">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xml:space="preserve">- </w:t>
      </w:r>
      <w:r w:rsidRPr="00A61F85">
        <w:rPr>
          <w:rFonts w:ascii="IRNazli" w:hAnsi="IRNazli" w:cs="IRNazli"/>
          <w:sz w:val="24"/>
          <w:szCs w:val="24"/>
          <w:rtl/>
        </w:rPr>
        <w:t>فردریش ویلهلم نیچه</w:t>
      </w:r>
      <w:r w:rsidRPr="00A61F85">
        <w:rPr>
          <w:rStyle w:val="1-Char"/>
          <w:sz w:val="24"/>
          <w:szCs w:val="24"/>
          <w:rtl/>
        </w:rPr>
        <w:t xml:space="preserve"> به </w:t>
      </w:r>
      <w:hyperlink r:id="rId23" w:tooltip="زبان آلمانی" w:history="1">
        <w:r w:rsidRPr="00A61F85">
          <w:rPr>
            <w:rStyle w:val="1-Char"/>
            <w:sz w:val="24"/>
            <w:szCs w:val="24"/>
            <w:rtl/>
          </w:rPr>
          <w:t>آلمانی</w:t>
        </w:r>
      </w:hyperlink>
      <w:r w:rsidRPr="00A61F85">
        <w:rPr>
          <w:rStyle w:val="1-Char"/>
          <w:rFonts w:hint="cs"/>
          <w:sz w:val="24"/>
          <w:szCs w:val="24"/>
          <w:rtl/>
        </w:rPr>
        <w:t xml:space="preserve"> </w:t>
      </w:r>
      <w:r w:rsidRPr="00A61F85">
        <w:rPr>
          <w:rStyle w:val="1-Char"/>
          <w:sz w:val="24"/>
          <w:szCs w:val="24"/>
          <w:rtl/>
        </w:rPr>
        <w:t>زاد</w:t>
      </w:r>
      <w:r>
        <w:rPr>
          <w:rStyle w:val="1-Char"/>
          <w:rFonts w:hint="cs"/>
          <w:sz w:val="24"/>
          <w:szCs w:val="24"/>
          <w:rtl/>
        </w:rPr>
        <w:t>ۀ</w:t>
      </w:r>
      <w:r w:rsidRPr="00A61F85">
        <w:rPr>
          <w:rStyle w:val="1-Char"/>
          <w:rFonts w:hint="cs"/>
          <w:sz w:val="24"/>
          <w:szCs w:val="24"/>
          <w:rtl/>
        </w:rPr>
        <w:t xml:space="preserve"> </w:t>
      </w:r>
      <w:r w:rsidRPr="00A61F85">
        <w:rPr>
          <w:rStyle w:val="1-Char"/>
          <w:sz w:val="24"/>
          <w:szCs w:val="24"/>
          <w:rtl/>
        </w:rPr>
        <w:t>۱۵ اکتبر ۱۸۴۴ میلادی - درگذشت</w:t>
      </w:r>
      <w:r>
        <w:rPr>
          <w:rStyle w:val="1-Char"/>
          <w:rFonts w:hint="cs"/>
          <w:sz w:val="24"/>
          <w:szCs w:val="24"/>
          <w:rtl/>
        </w:rPr>
        <w:t>ۀ</w:t>
      </w:r>
      <w:r w:rsidRPr="00A61F85">
        <w:rPr>
          <w:rStyle w:val="1-Char"/>
          <w:rFonts w:hint="cs"/>
          <w:sz w:val="24"/>
          <w:szCs w:val="24"/>
          <w:rtl/>
        </w:rPr>
        <w:t xml:space="preserve"> </w:t>
      </w:r>
      <w:r w:rsidRPr="00A61F85">
        <w:rPr>
          <w:rStyle w:val="1-Char"/>
          <w:sz w:val="24"/>
          <w:szCs w:val="24"/>
          <w:rtl/>
        </w:rPr>
        <w:t xml:space="preserve">۲۵ اوت ۱۹۰۰ میلادی </w:t>
      </w:r>
      <w:hyperlink r:id="rId24" w:tooltip="فیلسوف" w:history="1">
        <w:r w:rsidRPr="00A61F85">
          <w:rPr>
            <w:rStyle w:val="1-Char"/>
            <w:sz w:val="24"/>
            <w:szCs w:val="24"/>
            <w:rtl/>
          </w:rPr>
          <w:t>فیلسوف</w:t>
        </w:r>
      </w:hyperlink>
      <w:r w:rsidRPr="00A61F85">
        <w:rPr>
          <w:rStyle w:val="1-Char"/>
          <w:sz w:val="24"/>
          <w:szCs w:val="24"/>
          <w:rtl/>
        </w:rPr>
        <w:t xml:space="preserve"> بزرگ و مشهور آلمانی</w:t>
      </w:r>
      <w:r w:rsidRPr="00A61F85">
        <w:rPr>
          <w:rStyle w:val="1-Char"/>
          <w:rFonts w:hint="cs"/>
          <w:sz w:val="24"/>
          <w:szCs w:val="24"/>
          <w:rtl/>
        </w:rPr>
        <w:t>. [مصحح]</w:t>
      </w:r>
    </w:p>
  </w:footnote>
  <w:footnote w:id="12">
    <w:p w:rsidR="0062758D" w:rsidRPr="00C10EC8" w:rsidRDefault="0062758D" w:rsidP="00172115">
      <w:pPr>
        <w:pStyle w:val="FootnoteText"/>
        <w:bidi/>
        <w:ind w:left="272" w:hanging="272"/>
        <w:jc w:val="both"/>
        <w:rPr>
          <w:rStyle w:val="7-Char"/>
          <w:rtl/>
        </w:rPr>
      </w:pPr>
      <w:r w:rsidRPr="00A61F85">
        <w:rPr>
          <w:rStyle w:val="1-Char"/>
          <w:sz w:val="24"/>
          <w:szCs w:val="24"/>
        </w:rPr>
        <w:footnoteRef/>
      </w:r>
      <w:r w:rsidRPr="00A61F85">
        <w:rPr>
          <w:rStyle w:val="1-Char"/>
          <w:rFonts w:hint="cs"/>
          <w:sz w:val="24"/>
          <w:szCs w:val="24"/>
          <w:rtl/>
        </w:rPr>
        <w:t xml:space="preserve">- </w:t>
      </w:r>
      <w:r w:rsidRPr="00A61F85">
        <w:rPr>
          <w:rFonts w:ascii="Traditional Arabic" w:hAnsi="Traditional Arabic" w:cs="Traditional Arabic"/>
          <w:sz w:val="24"/>
          <w:szCs w:val="24"/>
          <w:rtl/>
          <w:lang w:bidi="fa-IR"/>
        </w:rPr>
        <w:t>﴿</w:t>
      </w:r>
      <w:r w:rsidRPr="007D5D5B">
        <w:rPr>
          <w:rStyle w:val="7-Char"/>
          <w:sz w:val="24"/>
          <w:szCs w:val="24"/>
          <w:rtl/>
        </w:rPr>
        <w:t>فَمَن يَكۡفُرۡ بِ</w:t>
      </w:r>
      <w:r w:rsidRPr="007D5D5B">
        <w:rPr>
          <w:rStyle w:val="7-Char"/>
          <w:rFonts w:hint="cs"/>
          <w:sz w:val="24"/>
          <w:szCs w:val="24"/>
          <w:rtl/>
        </w:rPr>
        <w:t>ٱ</w:t>
      </w:r>
      <w:r w:rsidRPr="007D5D5B">
        <w:rPr>
          <w:rStyle w:val="7-Char"/>
          <w:rFonts w:hint="eastAsia"/>
          <w:sz w:val="24"/>
          <w:szCs w:val="24"/>
          <w:rtl/>
        </w:rPr>
        <w:t>لطَّٰغُوتِ</w:t>
      </w:r>
      <w:r w:rsidRPr="007D5D5B">
        <w:rPr>
          <w:rStyle w:val="7-Char"/>
          <w:sz w:val="24"/>
          <w:szCs w:val="24"/>
          <w:rtl/>
        </w:rPr>
        <w:t xml:space="preserve"> وَيُؤۡمِنۢ بِ</w:t>
      </w:r>
      <w:r w:rsidRPr="007D5D5B">
        <w:rPr>
          <w:rStyle w:val="7-Char"/>
          <w:rFonts w:hint="cs"/>
          <w:sz w:val="24"/>
          <w:szCs w:val="24"/>
          <w:rtl/>
        </w:rPr>
        <w:t>ٱ</w:t>
      </w:r>
      <w:r w:rsidRPr="007D5D5B">
        <w:rPr>
          <w:rStyle w:val="7-Char"/>
          <w:rFonts w:hint="eastAsia"/>
          <w:sz w:val="24"/>
          <w:szCs w:val="24"/>
          <w:rtl/>
        </w:rPr>
        <w:t>للَّهِ</w:t>
      </w:r>
      <w:r w:rsidRPr="007D5D5B">
        <w:rPr>
          <w:rStyle w:val="7-Char"/>
          <w:sz w:val="24"/>
          <w:szCs w:val="24"/>
          <w:rtl/>
        </w:rPr>
        <w:t xml:space="preserve"> فَقَدِ </w:t>
      </w:r>
      <w:r w:rsidRPr="007D5D5B">
        <w:rPr>
          <w:rStyle w:val="7-Char"/>
          <w:rFonts w:hint="cs"/>
          <w:sz w:val="24"/>
          <w:szCs w:val="24"/>
          <w:rtl/>
        </w:rPr>
        <w:t>ٱ</w:t>
      </w:r>
      <w:r w:rsidRPr="007D5D5B">
        <w:rPr>
          <w:rStyle w:val="7-Char"/>
          <w:rFonts w:hint="eastAsia"/>
          <w:sz w:val="24"/>
          <w:szCs w:val="24"/>
          <w:rtl/>
        </w:rPr>
        <w:t>سۡتَمۡسَكَ</w:t>
      </w:r>
      <w:r w:rsidRPr="007D5D5B">
        <w:rPr>
          <w:rStyle w:val="7-Char"/>
          <w:sz w:val="24"/>
          <w:szCs w:val="24"/>
          <w:rtl/>
        </w:rPr>
        <w:t xml:space="preserve"> بِ</w:t>
      </w:r>
      <w:r w:rsidRPr="007D5D5B">
        <w:rPr>
          <w:rStyle w:val="7-Char"/>
          <w:rFonts w:hint="cs"/>
          <w:sz w:val="24"/>
          <w:szCs w:val="24"/>
          <w:rtl/>
        </w:rPr>
        <w:t>ٱ</w:t>
      </w:r>
      <w:r w:rsidRPr="007D5D5B">
        <w:rPr>
          <w:rStyle w:val="7-Char"/>
          <w:rFonts w:hint="eastAsia"/>
          <w:sz w:val="24"/>
          <w:szCs w:val="24"/>
          <w:rtl/>
        </w:rPr>
        <w:t>لۡعُرۡوَةِ</w:t>
      </w:r>
      <w:r w:rsidRPr="007D5D5B">
        <w:rPr>
          <w:rStyle w:val="7-Char"/>
          <w:sz w:val="24"/>
          <w:szCs w:val="24"/>
          <w:rtl/>
        </w:rPr>
        <w:t xml:space="preserve"> </w:t>
      </w:r>
      <w:r w:rsidRPr="007D5D5B">
        <w:rPr>
          <w:rStyle w:val="7-Char"/>
          <w:rFonts w:hint="cs"/>
          <w:sz w:val="24"/>
          <w:szCs w:val="24"/>
          <w:rtl/>
        </w:rPr>
        <w:t>ٱ</w:t>
      </w:r>
      <w:r w:rsidRPr="007D5D5B">
        <w:rPr>
          <w:rStyle w:val="7-Char"/>
          <w:rFonts w:hint="eastAsia"/>
          <w:sz w:val="24"/>
          <w:szCs w:val="24"/>
          <w:rtl/>
        </w:rPr>
        <w:t>لۡوُثۡقَىٰ</w:t>
      </w:r>
      <w:r w:rsidRPr="007D5D5B">
        <w:rPr>
          <w:rStyle w:val="7-Char"/>
          <w:sz w:val="24"/>
          <w:szCs w:val="24"/>
          <w:rtl/>
        </w:rPr>
        <w:t xml:space="preserve"> لَا </w:t>
      </w:r>
      <w:r w:rsidRPr="007D5D5B">
        <w:rPr>
          <w:rStyle w:val="7-Char"/>
          <w:rFonts w:hint="cs"/>
          <w:sz w:val="24"/>
          <w:szCs w:val="24"/>
          <w:rtl/>
        </w:rPr>
        <w:t>ٱ</w:t>
      </w:r>
      <w:r w:rsidRPr="007D5D5B">
        <w:rPr>
          <w:rStyle w:val="7-Char"/>
          <w:rFonts w:hint="eastAsia"/>
          <w:sz w:val="24"/>
          <w:szCs w:val="24"/>
          <w:rtl/>
        </w:rPr>
        <w:t>نفِصَامَ</w:t>
      </w:r>
      <w:r w:rsidRPr="007D5D5B">
        <w:rPr>
          <w:rStyle w:val="7-Char"/>
          <w:sz w:val="24"/>
          <w:szCs w:val="24"/>
          <w:rtl/>
        </w:rPr>
        <w:t xml:space="preserve"> لَهَاۗ</w:t>
      </w:r>
      <w:r w:rsidRPr="00A61F85">
        <w:rPr>
          <w:rFonts w:ascii="Traditional Arabic" w:hAnsi="Traditional Arabic" w:cs="Traditional Arabic"/>
          <w:sz w:val="24"/>
          <w:szCs w:val="24"/>
          <w:rtl/>
          <w:lang w:bidi="fa-IR"/>
        </w:rPr>
        <w:t>﴾</w:t>
      </w:r>
      <w:r w:rsidRPr="00A61F85">
        <w:rPr>
          <w:rStyle w:val="1-Char"/>
          <w:rFonts w:hint="cs"/>
          <w:sz w:val="24"/>
          <w:szCs w:val="24"/>
          <w:rtl/>
        </w:rPr>
        <w:t xml:space="preserve"> </w:t>
      </w:r>
      <w:r w:rsidRPr="00A61F85">
        <w:rPr>
          <w:rStyle w:val="6-Char"/>
          <w:rtl/>
        </w:rPr>
        <w:t>[البقرة: 256]</w:t>
      </w:r>
      <w:r w:rsidRPr="00A61F85">
        <w:rPr>
          <w:rStyle w:val="1-Char"/>
          <w:rFonts w:hint="cs"/>
          <w:sz w:val="24"/>
          <w:szCs w:val="24"/>
          <w:rtl/>
        </w:rPr>
        <w:t xml:space="preserve">. </w:t>
      </w:r>
    </w:p>
  </w:footnote>
  <w:footnote w:id="13">
    <w:p w:rsidR="0062758D" w:rsidRPr="00A61F85" w:rsidRDefault="0062758D" w:rsidP="00172115">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w:t>
      </w:r>
      <w:r w:rsidRPr="00A61F85">
        <w:rPr>
          <w:rStyle w:val="1-Char"/>
          <w:sz w:val="24"/>
          <w:szCs w:val="24"/>
          <w:rtl/>
        </w:rPr>
        <w:t xml:space="preserve"> دیل کارنگی، روانشناس و مربی تعلیم و تربیت </w:t>
      </w:r>
      <w:r w:rsidRPr="00A61F85">
        <w:rPr>
          <w:rStyle w:val="1-Char"/>
          <w:rFonts w:hint="cs"/>
          <w:sz w:val="24"/>
          <w:szCs w:val="24"/>
          <w:rtl/>
        </w:rPr>
        <w:t>ا</w:t>
      </w:r>
      <w:r w:rsidRPr="00A61F85">
        <w:rPr>
          <w:rStyle w:val="1-Char"/>
          <w:sz w:val="24"/>
          <w:szCs w:val="24"/>
          <w:rtl/>
        </w:rPr>
        <w:t xml:space="preserve">مریکایی، </w:t>
      </w:r>
      <w:r w:rsidRPr="00A61F85">
        <w:rPr>
          <w:rStyle w:val="1-Char"/>
          <w:rFonts w:hint="cs"/>
          <w:sz w:val="24"/>
          <w:szCs w:val="24"/>
          <w:rtl/>
        </w:rPr>
        <w:t>(</w:t>
      </w:r>
      <w:hyperlink r:id="rId25" w:tooltip="۲۴ نوامبر (صفحه وجود ندارد)" w:history="1">
        <w:r w:rsidRPr="00A61F85">
          <w:rPr>
            <w:rStyle w:val="1-Char"/>
            <w:sz w:val="24"/>
            <w:szCs w:val="24"/>
            <w:rtl/>
          </w:rPr>
          <w:t>۲۴ نوامبر</w:t>
        </w:r>
      </w:hyperlink>
      <w:r w:rsidRPr="00A61F85">
        <w:rPr>
          <w:rStyle w:val="1-Char"/>
          <w:sz w:val="24"/>
          <w:szCs w:val="24"/>
          <w:rtl/>
        </w:rPr>
        <w:t xml:space="preserve"> </w:t>
      </w:r>
      <w:hyperlink r:id="rId26" w:tooltip="w:۱۸۸۸ (میلادی)" w:history="1">
        <w:r w:rsidRPr="00A61F85">
          <w:rPr>
            <w:rStyle w:val="1-Char"/>
            <w:sz w:val="24"/>
            <w:szCs w:val="24"/>
            <w:rtl/>
          </w:rPr>
          <w:t>۱۸۸۸</w:t>
        </w:r>
      </w:hyperlink>
      <w:r w:rsidRPr="00A61F85">
        <w:rPr>
          <w:rStyle w:val="1-Char"/>
          <w:sz w:val="24"/>
          <w:szCs w:val="24"/>
          <w:rtl/>
        </w:rPr>
        <w:t xml:space="preserve"> - </w:t>
      </w:r>
      <w:hyperlink r:id="rId27" w:tooltip="۱ نوامبر (صفحه وجود ندارد)" w:history="1">
        <w:r w:rsidRPr="00A61F85">
          <w:rPr>
            <w:rStyle w:val="1-Char"/>
            <w:sz w:val="24"/>
            <w:szCs w:val="24"/>
            <w:rtl/>
          </w:rPr>
          <w:t>۱ نوامبر</w:t>
        </w:r>
      </w:hyperlink>
      <w:r w:rsidRPr="00A61F85">
        <w:rPr>
          <w:rStyle w:val="1-Char"/>
          <w:sz w:val="24"/>
          <w:szCs w:val="24"/>
          <w:rtl/>
        </w:rPr>
        <w:t xml:space="preserve"> </w:t>
      </w:r>
      <w:hyperlink r:id="rId28" w:tooltip="w:۱۹۵۵ (میلادی)" w:history="1">
        <w:r w:rsidRPr="00A61F85">
          <w:rPr>
            <w:rStyle w:val="1-Char"/>
            <w:sz w:val="24"/>
            <w:szCs w:val="24"/>
            <w:rtl/>
          </w:rPr>
          <w:t>۱۹۵۵ میلادی</w:t>
        </w:r>
      </w:hyperlink>
      <w:r w:rsidRPr="00A61F85">
        <w:rPr>
          <w:rStyle w:val="1-Char"/>
          <w:rFonts w:hint="cs"/>
          <w:sz w:val="24"/>
          <w:szCs w:val="24"/>
          <w:rtl/>
        </w:rPr>
        <w:t>). [مصحح]</w:t>
      </w:r>
    </w:p>
  </w:footnote>
  <w:footnote w:id="14">
    <w:p w:rsidR="0062758D" w:rsidRPr="00A61F85" w:rsidRDefault="0062758D" w:rsidP="007D5D5B">
      <w:pPr>
        <w:pStyle w:val="FootnoteText"/>
        <w:bidi/>
        <w:ind w:left="272" w:hanging="272"/>
        <w:jc w:val="both"/>
        <w:rPr>
          <w:rStyle w:val="1-Char"/>
          <w:sz w:val="24"/>
          <w:szCs w:val="24"/>
          <w:rtl/>
        </w:rPr>
      </w:pPr>
      <w:r w:rsidRPr="00A61F85">
        <w:rPr>
          <w:rStyle w:val="1-Char"/>
          <w:sz w:val="24"/>
          <w:szCs w:val="24"/>
        </w:rPr>
        <w:footnoteRef/>
      </w:r>
      <w:r w:rsidRPr="00A61F85">
        <w:rPr>
          <w:rStyle w:val="1-Char"/>
          <w:rFonts w:hint="cs"/>
          <w:sz w:val="24"/>
          <w:szCs w:val="24"/>
          <w:rtl/>
        </w:rPr>
        <w:t>- ابن ملجم در سحرگاه نوزدهم رمضان المبارک سال 40 هجری علی بن ابی طالب</w:t>
      </w:r>
      <w:r w:rsidRPr="00A61F85">
        <w:rPr>
          <w:rFonts w:cs="CTraditional Arabic" w:hint="cs"/>
          <w:sz w:val="24"/>
          <w:szCs w:val="24"/>
          <w:rtl/>
        </w:rPr>
        <w:t>س</w:t>
      </w:r>
      <w:r w:rsidRPr="00A61F85">
        <w:rPr>
          <w:rStyle w:val="1-Char"/>
          <w:rFonts w:hint="cs"/>
          <w:sz w:val="24"/>
          <w:szCs w:val="24"/>
          <w:rtl/>
        </w:rPr>
        <w:t xml:space="preserve"> را مجروح نمود، که این جراحت به شهادت ایشان انجامید. و جالب اینکه عبدالرحمن تربیت یافته‌ی دامان خود علی</w:t>
      </w:r>
      <w:r w:rsidRPr="00A61F85">
        <w:rPr>
          <w:rFonts w:cs="CTraditional Arabic" w:hint="cs"/>
          <w:sz w:val="24"/>
          <w:szCs w:val="24"/>
          <w:rtl/>
        </w:rPr>
        <w:t>س</w:t>
      </w:r>
      <w:r w:rsidRPr="00A61F85">
        <w:rPr>
          <w:rStyle w:val="1-Char"/>
          <w:rFonts w:hint="cs"/>
          <w:sz w:val="24"/>
          <w:szCs w:val="24"/>
          <w:rtl/>
        </w:rPr>
        <w:t xml:space="preserve"> بود. [مصحح] (به نقل از ویکیبیدیا </w:t>
      </w:r>
      <w:r w:rsidRPr="007D5D5B">
        <w:rPr>
          <w:rStyle w:val="5-Char"/>
          <w:rFonts w:hint="cs"/>
          <w:sz w:val="23"/>
          <w:szCs w:val="23"/>
          <w:rtl/>
        </w:rPr>
        <w:t>الموسوعة الحرة</w:t>
      </w:r>
      <w:r w:rsidRPr="00A61F85">
        <w:rPr>
          <w:rStyle w:val="1-Char"/>
          <w:rFonts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D823B5" w:rsidRDefault="0062758D" w:rsidP="00BE583D">
    <w:pPr>
      <w:pStyle w:val="Header"/>
      <w:rPr>
        <w:rStyle w:val="1-Char"/>
      </w:rPr>
    </w:pPr>
    <w:r>
      <w:rPr>
        <w:rFonts w:cs="B Titr" w:hint="cs"/>
        <w:szCs w:val="24"/>
        <w:rtl/>
        <w:lang w:bidi="ar-EG"/>
      </w:rPr>
      <w:t xml:space="preserve"> </w:t>
    </w:r>
  </w:p>
  <w:p w:rsidR="0062758D" w:rsidRPr="00D823B5" w:rsidRDefault="0062758D" w:rsidP="00BE583D">
    <w:pPr>
      <w:pStyle w:val="Header"/>
      <w:rPr>
        <w:rStyle w:val="1-Char"/>
        <w:rtl/>
      </w:rPr>
    </w:pPr>
  </w:p>
  <w:p w:rsidR="0062758D" w:rsidRPr="00CF713E" w:rsidRDefault="0062758D" w:rsidP="00BE583D">
    <w:pPr>
      <w:pStyle w:val="Header"/>
      <w:framePr w:w="2657" w:h="543" w:hRule="exact" w:wrap="around" w:vAnchor="text" w:hAnchor="page" w:x="6462" w:y="159"/>
      <w:ind w:right="-600" w:firstLine="57"/>
      <w:rPr>
        <w:rStyle w:val="PageNumber"/>
        <w:rFonts w:cs="B Jadid"/>
        <w:b/>
        <w:bCs/>
        <w:position w:val="-32"/>
        <w:lang w:bidi="fa-IR"/>
      </w:rPr>
    </w:pPr>
    <w:r>
      <w:rPr>
        <w:rFonts w:cs="B Jadid" w:hint="cs"/>
        <w:b/>
        <w:bCs/>
        <w:position w:val="-32"/>
        <w:rtl/>
        <w:lang w:bidi="fa-IR"/>
      </w:rPr>
      <w:t>فهرست مطالب</w:t>
    </w:r>
  </w:p>
  <w:p w:rsidR="0062758D" w:rsidRDefault="0062758D" w:rsidP="00BE583D">
    <w:pPr>
      <w:pStyle w:val="Header"/>
      <w:framePr w:w="684" w:h="528" w:hRule="exact" w:wrap="around" w:vAnchor="text" w:hAnchor="page" w:x="2544" w:y="178"/>
      <w:rPr>
        <w:rStyle w:val="PageNumber"/>
        <w:rFonts w:ascii="B Compset" w:hAnsi="B Compset" w:cs="B Compset"/>
        <w:b/>
        <w:bCs/>
        <w:rtl/>
      </w:rPr>
    </w:pPr>
    <w:r>
      <w:rPr>
        <w:rStyle w:val="PageNumber"/>
        <w:rFonts w:cs="Traditional Arabic" w:hint="cs"/>
        <w:b/>
        <w:bCs/>
        <w:rtl/>
        <w:lang w:bidi="fa-IR"/>
      </w:rPr>
      <w:t xml:space="preserve"> </w:t>
    </w:r>
    <w:r>
      <w:rPr>
        <w:rStyle w:val="PageNumber"/>
        <w:rFonts w:cs="Traditional Arabic" w:hint="cs"/>
        <w:b/>
        <w:bCs/>
        <w:rtl/>
      </w:rPr>
      <w:t>﴿</w:t>
    </w:r>
    <w:r>
      <w:rPr>
        <w:rStyle w:val="PageNumber"/>
        <w:rFonts w:ascii="B Compset" w:hAnsi="B Compset" w:hint="cs"/>
        <w:sz w:val="30"/>
        <w:szCs w:val="30"/>
        <w:rtl/>
      </w:rPr>
      <w:fldChar w:fldCharType="begin"/>
    </w:r>
    <w:r>
      <w:rPr>
        <w:rStyle w:val="PageNumber"/>
        <w:rFonts w:ascii="B Compset" w:hAnsi="B Compset" w:hint="cs"/>
        <w:sz w:val="30"/>
        <w:szCs w:val="30"/>
      </w:rPr>
      <w:instrText xml:space="preserve"> PAGE </w:instrText>
    </w:r>
    <w:r>
      <w:rPr>
        <w:rStyle w:val="PageNumber"/>
        <w:rFonts w:ascii="B Compset" w:hAnsi="B Compset" w:hint="cs"/>
        <w:sz w:val="30"/>
        <w:szCs w:val="30"/>
        <w:rtl/>
      </w:rPr>
      <w:fldChar w:fldCharType="separate"/>
    </w:r>
    <w:r w:rsidR="00771658">
      <w:rPr>
        <w:rStyle w:val="PageNumber"/>
        <w:rFonts w:ascii="B Compset" w:hAnsi="B Compset"/>
        <w:noProof/>
        <w:sz w:val="30"/>
        <w:szCs w:val="30"/>
        <w:rtl/>
      </w:rPr>
      <w:t>4</w:t>
    </w:r>
    <w:r>
      <w:rPr>
        <w:rStyle w:val="PageNumber"/>
        <w:rFonts w:ascii="B Compset" w:hAnsi="B Compset" w:hint="cs"/>
        <w:sz w:val="30"/>
        <w:szCs w:val="30"/>
        <w:rtl/>
      </w:rPr>
      <w:fldChar w:fldCharType="end"/>
    </w:r>
    <w:r>
      <w:rPr>
        <w:rStyle w:val="PageNumber"/>
        <w:rFonts w:ascii="B Compset" w:hAnsi="B Compset" w:cs="Traditional Arabic" w:hint="cs"/>
        <w:b/>
        <w:bCs/>
        <w:rtl/>
      </w:rPr>
      <w:t>﴾</w:t>
    </w:r>
  </w:p>
  <w:p w:rsidR="0062758D" w:rsidRPr="00D823B5" w:rsidRDefault="0062758D" w:rsidP="00BE583D">
    <w:pPr>
      <w:pStyle w:val="Header"/>
      <w:tabs>
        <w:tab w:val="left" w:pos="2528"/>
      </w:tabs>
      <w:rPr>
        <w:rStyle w:val="1-Char"/>
        <w:rtl/>
      </w:rPr>
    </w:pPr>
    <w:r>
      <w:rPr>
        <w:rFonts w:hint="cs"/>
        <w:noProof/>
        <w:rtl/>
      </w:rPr>
      <mc:AlternateContent>
        <mc:Choice Requires="wps">
          <w:drawing>
            <wp:anchor distT="0" distB="0" distL="114300" distR="114300" simplePos="0" relativeHeight="251646464" behindDoc="0" locked="0" layoutInCell="1" allowOverlap="1" wp14:anchorId="10393941" wp14:editId="7E56360C">
              <wp:simplePos x="0" y="0"/>
              <wp:positionH relativeFrom="column">
                <wp:posOffset>0</wp:posOffset>
              </wp:positionH>
              <wp:positionV relativeFrom="paragraph">
                <wp:posOffset>97790</wp:posOffset>
              </wp:positionV>
              <wp:extent cx="4179570" cy="0"/>
              <wp:effectExtent l="28575" t="21590" r="20955" b="26035"/>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95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329.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Fo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" strokeweight="3pt">
              <v:stroke linestyle="thinThin"/>
            </v:line>
          </w:pict>
        </mc:Fallback>
      </mc:AlternateContent>
    </w:r>
    <w:r w:rsidRPr="00D823B5">
      <w:rPr>
        <w:rStyle w:val="1-Char"/>
        <w:rFonts w:hint="cs"/>
        <w:rtl/>
      </w:rPr>
      <w:tab/>
    </w:r>
  </w:p>
  <w:p w:rsidR="0062758D" w:rsidRPr="00D823B5" w:rsidRDefault="0062758D" w:rsidP="00BE583D">
    <w:pPr>
      <w:pStyle w:val="Header"/>
      <w:rPr>
        <w:rStyle w:val="1-Char"/>
        <w:rtl/>
      </w:rPr>
    </w:pPr>
    <w:r w:rsidRPr="00D823B5">
      <w:rPr>
        <w:rStyle w:val="1-Char"/>
        <w:rFonts w:hint="cs"/>
        <w:noProof/>
        <w:rtl/>
        <w:lang w:bidi="ar-SA"/>
      </w:rPr>
      <mc:AlternateContent>
        <mc:Choice Requires="wps">
          <w:drawing>
            <wp:anchor distT="0" distB="0" distL="114300" distR="114300" simplePos="0" relativeHeight="251645440" behindDoc="0" locked="0" layoutInCell="1" allowOverlap="1" wp14:anchorId="4C64567B" wp14:editId="40568AB8">
              <wp:simplePos x="0" y="0"/>
              <wp:positionH relativeFrom="column">
                <wp:posOffset>0</wp:posOffset>
              </wp:positionH>
              <wp:positionV relativeFrom="paragraph">
                <wp:posOffset>167005</wp:posOffset>
              </wp:positionV>
              <wp:extent cx="4179570" cy="0"/>
              <wp:effectExtent l="28575" t="24130" r="20955" b="23495"/>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95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329.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Oe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" strokeweight="3pt">
              <v:stroke linestyle="thinTh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63A1EFE6" wp14:editId="567D4643">
              <wp:simplePos x="0" y="0"/>
              <wp:positionH relativeFrom="column">
                <wp:posOffset>0</wp:posOffset>
              </wp:positionH>
              <wp:positionV relativeFrom="paragraph">
                <wp:posOffset>288290</wp:posOffset>
              </wp:positionV>
              <wp:extent cx="4500245" cy="0"/>
              <wp:effectExtent l="24765" t="24130" r="27940" b="234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0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kGOk&#10;SA892npLRNt5VGmlQEFtEThBqcG4AhIqtbGhVnpUW/Os6TeHlK46oloeGb+cDKBkISN5lRI2zsD3&#10;dsMnzSCG7L2Osh0b26NGCvMxJAZwkAYdY59Otz7xo0cUDvNpmk7yKUb06ktIESBCorHOf+C6R8Eo&#10;sRQqSEgKcnh2PlD6FRKOlV4LKeMYSIUG0GGepTAp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Ns/HQtAgAATgQAAA4AAAAAAAAAAAAAAAAALgIAAGRycy9lMm9E&#10;b2MueG1sUEsBAi0AFAAGAAgAAAAhAF8P83vYAAAABgEAAA8AAAAAAAAAAAAAAAAAhwQAAGRycy9k&#10;b3ducmV2LnhtbFBLBQYAAAAABAAEAPMAAACMBQAAAAA=&#10;" strokeweight="3pt">
              <v:stroke linestyle="thinThin"/>
            </v:line>
          </w:pict>
        </mc:Fallback>
      </mc:AlternateContent>
    </w:r>
    <w:r w:rsidRPr="00677D4A">
      <w:rPr>
        <w:rStyle w:val="Emphasis"/>
        <w:rFonts w:ascii="IRNazanin" w:hAnsi="IRNazanin" w:cs="IRNazanin"/>
        <w:b/>
        <w:bCs/>
        <w:i w:val="0"/>
        <w:iCs w:val="0"/>
        <w:sz w:val="26"/>
        <w:szCs w:val="26"/>
        <w:rtl/>
      </w:rPr>
      <w:t>امتیازات مکتب 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A3018">
      <w:rPr>
        <w:rFonts w:ascii="IRNazli" w:hAnsi="IRNazli" w:cs="IRNazli"/>
        <w:noProof/>
        <w:rtl/>
      </w:rPr>
      <w:t>73</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304" behindDoc="0" locked="0" layoutInCell="1" allowOverlap="1" wp14:anchorId="1EFD4DE9" wp14:editId="76A2A7C0">
              <wp:simplePos x="0" y="0"/>
              <wp:positionH relativeFrom="column">
                <wp:posOffset>0</wp:posOffset>
              </wp:positionH>
              <wp:positionV relativeFrom="paragraph">
                <wp:posOffset>288290</wp:posOffset>
              </wp:positionV>
              <wp:extent cx="4500245" cy="0"/>
              <wp:effectExtent l="24765" t="24130" r="27940" b="2349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cHiAQtAgAATgQAAA4AAAAAAAAAAAAAAAAALgIAAGRycy9lMm9E&#10;b2MueG1sUEsBAi0AFAAGAAgAAAAhAF8P83vYAAAABgEAAA8AAAAAAAAAAAAAAAAAhwQAAGRycy9k&#10;b3ducmV2LnhtbFBLBQYAAAAABAAEAPMAAACMBQAAAAA=&#10;" strokeweight="3pt">
              <v:stroke linestyle="thinThin"/>
            </v:line>
          </w:pict>
        </mc:Fallback>
      </mc:AlternateContent>
    </w:r>
    <w:r w:rsidRPr="00677D4A">
      <w:rPr>
        <w:rStyle w:val="Emphasis"/>
        <w:rFonts w:ascii="IRNazanin" w:hAnsi="IRNazanin" w:cs="IRNazanin"/>
        <w:b/>
        <w:bCs/>
        <w:i w:val="0"/>
        <w:iCs w:val="0"/>
        <w:sz w:val="26"/>
        <w:szCs w:val="26"/>
        <w:rtl/>
      </w:rPr>
      <w:t>نقش ایمان در زندگی فردی پیش‌درآمد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77</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352" behindDoc="0" locked="0" layoutInCell="1" allowOverlap="1" wp14:anchorId="590A7539" wp14:editId="013FEAF2">
              <wp:simplePos x="0" y="0"/>
              <wp:positionH relativeFrom="column">
                <wp:posOffset>0</wp:posOffset>
              </wp:positionH>
              <wp:positionV relativeFrom="paragraph">
                <wp:posOffset>288290</wp:posOffset>
              </wp:positionV>
              <wp:extent cx="4500245" cy="0"/>
              <wp:effectExtent l="24765" t="24130" r="27940" b="234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7uhSU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Style w:val="Emphasis"/>
        <w:rFonts w:ascii="IRNazanin" w:hAnsi="IRNazanin" w:cs="IRNazanin"/>
        <w:b/>
        <w:bCs/>
        <w:i w:val="0"/>
        <w:iCs w:val="0"/>
        <w:sz w:val="26"/>
        <w:szCs w:val="26"/>
        <w:rtl/>
      </w:rPr>
      <w:t>ارزش انسان در پرتو ایمان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A3018">
      <w:rPr>
        <w:rFonts w:ascii="IRNazli" w:hAnsi="IRNazli" w:cs="IRNazli"/>
        <w:noProof/>
        <w:rtl/>
      </w:rPr>
      <w:t>101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400" behindDoc="0" locked="0" layoutInCell="1" allowOverlap="1" wp14:anchorId="0C24F439" wp14:editId="00B9EBEE">
              <wp:simplePos x="0" y="0"/>
              <wp:positionH relativeFrom="column">
                <wp:posOffset>0</wp:posOffset>
              </wp:positionH>
              <wp:positionV relativeFrom="paragraph">
                <wp:posOffset>288290</wp:posOffset>
              </wp:positionV>
              <wp:extent cx="4500245" cy="0"/>
              <wp:effectExtent l="24765" t="24130" r="27940" b="234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WDk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Style w:val="Emphasis"/>
        <w:rFonts w:ascii="IRNazanin" w:hAnsi="IRNazanin" w:cs="IRNazanin"/>
        <w:b/>
        <w:bCs/>
        <w:i w:val="0"/>
        <w:iCs w:val="0"/>
        <w:sz w:val="26"/>
        <w:szCs w:val="26"/>
        <w:rtl/>
      </w:rPr>
      <w:t>ایمان و سعادت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A3018">
      <w:rPr>
        <w:rFonts w:ascii="IRNazli" w:hAnsi="IRNazli" w:cs="IRNazli"/>
        <w:noProof/>
        <w:rtl/>
      </w:rPr>
      <w:t>113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448" behindDoc="0" locked="0" layoutInCell="1" allowOverlap="1" wp14:anchorId="779CB16F" wp14:editId="514FD8B6">
              <wp:simplePos x="0" y="0"/>
              <wp:positionH relativeFrom="column">
                <wp:posOffset>0</wp:posOffset>
              </wp:positionH>
              <wp:positionV relativeFrom="paragraph">
                <wp:posOffset>288290</wp:posOffset>
              </wp:positionV>
              <wp:extent cx="4500245" cy="0"/>
              <wp:effectExtent l="24765" t="24130" r="27940" b="234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F8P83vYAAAABgEAAA8AAAAAAAAAAAAAAAAAhwQAAGRycy9k&#10;b3ducmV2LnhtbFBLBQYAAAAABAAEAPMAAACMBQAAAAA=&#10;" strokeweight="3pt">
              <v:stroke linestyle="thinThin"/>
            </v:line>
          </w:pict>
        </mc:Fallback>
      </mc:AlternateContent>
    </w:r>
    <w:r w:rsidRPr="00677D4A">
      <w:rPr>
        <w:rFonts w:ascii="IRNazanin" w:hAnsi="IRNazanin" w:cs="IRNazanin"/>
        <w:b/>
        <w:bCs/>
        <w:sz w:val="26"/>
        <w:szCs w:val="26"/>
        <w:rtl/>
      </w:rPr>
      <w:t>آرامش روانی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A3018">
      <w:rPr>
        <w:rFonts w:ascii="IRNazli" w:hAnsi="IRNazli" w:cs="IRNazli"/>
        <w:noProof/>
        <w:rtl/>
      </w:rPr>
      <w:t>127</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0496" behindDoc="0" locked="0" layoutInCell="1" allowOverlap="1" wp14:anchorId="7F39A298" wp14:editId="611F914F">
              <wp:simplePos x="0" y="0"/>
              <wp:positionH relativeFrom="column">
                <wp:posOffset>0</wp:posOffset>
              </wp:positionH>
              <wp:positionV relativeFrom="paragraph">
                <wp:posOffset>288290</wp:posOffset>
              </wp:positionV>
              <wp:extent cx="4500245" cy="0"/>
              <wp:effectExtent l="24765" t="24130" r="27940" b="2349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E+Wkr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رضایت و خوشبختی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195</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544" behindDoc="0" locked="0" layoutInCell="1" allowOverlap="1" wp14:anchorId="131679B7" wp14:editId="6048182D">
              <wp:simplePos x="0" y="0"/>
              <wp:positionH relativeFrom="column">
                <wp:posOffset>0</wp:posOffset>
              </wp:positionH>
              <wp:positionV relativeFrom="paragraph">
                <wp:posOffset>288290</wp:posOffset>
              </wp:positionV>
              <wp:extent cx="4500245" cy="0"/>
              <wp:effectExtent l="24765" t="24130" r="27940" b="234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HzXDHstAgAATgQAAA4AAAAAAAAAAAAAAAAALgIAAGRycy9lMm9E&#10;b2MueG1sUEsBAi0AFAAGAAgAAAAhAF8P83vYAAAABgEAAA8AAAAAAAAAAAAAAAAAhwQAAGRycy9k&#10;b3ducmV2LnhtbFBLBQYAAAAABAAEAPMAAACMBQAAAAA=&#10;" strokeweight="3pt">
              <v:stroke linestyle="thinThin"/>
            </v:line>
          </w:pict>
        </mc:Fallback>
      </mc:AlternateContent>
    </w:r>
    <w:r w:rsidRPr="00677D4A">
      <w:rPr>
        <w:rFonts w:ascii="IRNazanin" w:hAnsi="IRNazanin" w:cs="IRNazanin"/>
        <w:b/>
        <w:bCs/>
        <w:sz w:val="26"/>
        <w:szCs w:val="26"/>
        <w:rtl/>
      </w:rPr>
      <w:t>ایمنی روانی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207</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592" behindDoc="0" locked="0" layoutInCell="1" allowOverlap="1" wp14:anchorId="48D4671D" wp14:editId="1784AB8A">
              <wp:simplePos x="0" y="0"/>
              <wp:positionH relativeFrom="column">
                <wp:posOffset>0</wp:posOffset>
              </wp:positionH>
              <wp:positionV relativeFrom="paragraph">
                <wp:posOffset>288290</wp:posOffset>
              </wp:positionV>
              <wp:extent cx="4500245" cy="0"/>
              <wp:effectExtent l="24765" t="24130" r="27940" b="234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Hi8eAswAgAATgQAAA4AAAAAAAAAAAAAAAAALgIAAGRycy9l&#10;Mm9Eb2MueG1sUEsBAi0AFAAGAAgAAAAhAF8P83vYAAAABgEAAA8AAAAAAAAAAAAAAAAAigQAAGRy&#10;cy9kb3ducmV2LnhtbFBLBQYAAAAABAAEAPMAAACPBQAAAAA=&#10;" strokeweight="3pt">
              <v:stroke linestyle="thinThin"/>
            </v:line>
          </w:pict>
        </mc:Fallback>
      </mc:AlternateContent>
    </w:r>
    <w:r w:rsidRPr="00677D4A">
      <w:rPr>
        <w:rFonts w:ascii="IRNazanin" w:hAnsi="IRNazanin" w:cs="IRNazanin"/>
        <w:b/>
        <w:bCs/>
        <w:sz w:val="26"/>
        <w:szCs w:val="26"/>
        <w:rtl/>
      </w:rPr>
      <w:t>اُمید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223</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640" behindDoc="0" locked="0" layoutInCell="1" allowOverlap="1" wp14:anchorId="57B5851A" wp14:editId="69C02A95">
              <wp:simplePos x="0" y="0"/>
              <wp:positionH relativeFrom="column">
                <wp:posOffset>0</wp:posOffset>
              </wp:positionH>
              <wp:positionV relativeFrom="paragraph">
                <wp:posOffset>288290</wp:posOffset>
              </wp:positionV>
              <wp:extent cx="4500245" cy="0"/>
              <wp:effectExtent l="24765" t="24130" r="27940" b="234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0AeSb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ایمان و محبت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247</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688" behindDoc="0" locked="0" layoutInCell="1" allowOverlap="1" wp14:anchorId="0C2E84CD" wp14:editId="6FA96ACF">
              <wp:simplePos x="0" y="0"/>
              <wp:positionH relativeFrom="column">
                <wp:posOffset>0</wp:posOffset>
              </wp:positionH>
              <wp:positionV relativeFrom="paragraph">
                <wp:posOffset>288290</wp:posOffset>
              </wp:positionV>
              <wp:extent cx="4500245" cy="0"/>
              <wp:effectExtent l="24765" t="24130" r="2794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پایداری در سختی‌ها و گرفتاری‌ها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257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4D25C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53148D1C" wp14:editId="567643F6">
              <wp:simplePos x="0" y="0"/>
              <wp:positionH relativeFrom="column">
                <wp:posOffset>0</wp:posOffset>
              </wp:positionH>
              <wp:positionV relativeFrom="paragraph">
                <wp:posOffset>288290</wp:posOffset>
              </wp:positionV>
              <wp:extent cx="4500245" cy="0"/>
              <wp:effectExtent l="24765" t="24130" r="27940" b="2349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geLw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Jq0oHi8CAABOBAAADgAAAAAAAAAAAAAAAAAuAgAAZHJzL2Uy&#10;b0RvYy54bWxQSwECLQAUAAYACAAAACEAXw/ze9gAAAAGAQAADwAAAAAAAAAAAAAAAACJBAAAZHJz&#10;L2Rvd25yZXYueG1sUEsFBgAAAAAEAAQA8wAAAI4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66452">
      <w:rPr>
        <w:rFonts w:ascii="IRNazli" w:hAnsi="IRNazli" w:cs="IRNazli" w:hint="eastAsia"/>
        <w:noProof/>
        <w:rtl/>
      </w:rPr>
      <w:t>‌ز</w:t>
    </w:r>
    <w:r w:rsidRPr="00791E3A">
      <w:rPr>
        <w:rFonts w:ascii="IRNazli" w:hAnsi="IRNazli" w:cs="IRNazli"/>
        <w:rtl/>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0736" behindDoc="0" locked="0" layoutInCell="1" allowOverlap="1" wp14:anchorId="51738C32" wp14:editId="58D643E3">
              <wp:simplePos x="0" y="0"/>
              <wp:positionH relativeFrom="column">
                <wp:posOffset>0</wp:posOffset>
              </wp:positionH>
              <wp:positionV relativeFrom="paragraph">
                <wp:posOffset>288290</wp:posOffset>
              </wp:positionV>
              <wp:extent cx="4500245" cy="0"/>
              <wp:effectExtent l="24765" t="24130" r="2794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تأثیر ایمان در زندگی اجتماعی: پیش درآمد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261</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2784" behindDoc="0" locked="0" layoutInCell="1" allowOverlap="1" wp14:anchorId="2EF7409F" wp14:editId="5E76CF7A">
              <wp:simplePos x="0" y="0"/>
              <wp:positionH relativeFrom="column">
                <wp:posOffset>0</wp:posOffset>
              </wp:positionH>
              <wp:positionV relativeFrom="paragraph">
                <wp:posOffset>288290</wp:posOffset>
              </wp:positionV>
              <wp:extent cx="4500245" cy="0"/>
              <wp:effectExtent l="24765" t="24130" r="27940" b="234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CkW2BEtAgAATgQAAA4AAAAAAAAAAAAAAAAALgIAAGRycy9lMm9E&#10;b2MueG1sUEsBAi0AFAAGAAgAAAAhAF8P83vYAAAABgEAAA8AAAAAAAAAAAAAAAAAhwQAAGRycy9k&#10;b3ducmV2LnhtbFBLBQYAAAAABAAEAPMAAACMBQAAAAA=&#10;" strokeweight="3pt">
              <v:stroke linestyle="thinThin"/>
            </v:line>
          </w:pict>
        </mc:Fallback>
      </mc:AlternateContent>
    </w:r>
    <w:r w:rsidRPr="00677D4A">
      <w:rPr>
        <w:rFonts w:ascii="IRNazanin" w:hAnsi="IRNazanin" w:cs="IRNazanin"/>
        <w:b/>
        <w:bCs/>
        <w:sz w:val="26"/>
        <w:szCs w:val="26"/>
        <w:rtl/>
      </w:rPr>
      <w:t>ایمان و اخلاق</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329</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4832" behindDoc="0" locked="0" layoutInCell="1" allowOverlap="1" wp14:anchorId="0F02729C" wp14:editId="6BF384BD">
              <wp:simplePos x="0" y="0"/>
              <wp:positionH relativeFrom="column">
                <wp:posOffset>0</wp:posOffset>
              </wp:positionH>
              <wp:positionV relativeFrom="paragraph">
                <wp:posOffset>288290</wp:posOffset>
              </wp:positionV>
              <wp:extent cx="4500245" cy="0"/>
              <wp:effectExtent l="24765" t="24130" r="27940" b="234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lq0SB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از خودگذشتگی و فداکاری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341</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6880" behindDoc="0" locked="0" layoutInCell="1" allowOverlap="1" wp14:anchorId="78383E18" wp14:editId="20B30D17">
              <wp:simplePos x="0" y="0"/>
              <wp:positionH relativeFrom="column">
                <wp:posOffset>0</wp:posOffset>
              </wp:positionH>
              <wp:positionV relativeFrom="paragraph">
                <wp:posOffset>288290</wp:posOffset>
              </wp:positionV>
              <wp:extent cx="4500245" cy="0"/>
              <wp:effectExtent l="24765" t="24130" r="27940" b="234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" strokeweight="3pt">
              <v:stroke linestyle="thinThin"/>
            </v:line>
          </w:pict>
        </mc:Fallback>
      </mc:AlternateContent>
    </w:r>
    <w:r w:rsidRPr="00677D4A">
      <w:rPr>
        <w:rFonts w:ascii="IRNazanin" w:hAnsi="IRNazanin" w:cs="IRNazanin"/>
        <w:b/>
        <w:bCs/>
        <w:sz w:val="26"/>
        <w:szCs w:val="26"/>
        <w:rtl/>
      </w:rPr>
      <w:t>نیرومندی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367</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08928" behindDoc="0" locked="0" layoutInCell="1" allowOverlap="1" wp14:anchorId="1009F444" wp14:editId="68EC7E10">
              <wp:simplePos x="0" y="0"/>
              <wp:positionH relativeFrom="column">
                <wp:posOffset>0</wp:posOffset>
              </wp:positionH>
              <wp:positionV relativeFrom="paragraph">
                <wp:posOffset>288290</wp:posOffset>
              </wp:positionV>
              <wp:extent cx="4500245" cy="0"/>
              <wp:effectExtent l="24765" t="24130" r="27940" b="234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1O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DpN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eg01O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رحم و مهربانی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381</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0976" behindDoc="0" locked="0" layoutInCell="1" allowOverlap="1" wp14:anchorId="4EF94C20" wp14:editId="4CEA39AC">
              <wp:simplePos x="0" y="0"/>
              <wp:positionH relativeFrom="column">
                <wp:posOffset>0</wp:posOffset>
              </wp:positionH>
              <wp:positionV relativeFrom="paragraph">
                <wp:posOffset>288290</wp:posOffset>
              </wp:positionV>
              <wp:extent cx="4500245" cy="0"/>
              <wp:effectExtent l="24765" t="24130" r="27940" b="234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fI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a6Dk+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Fonts w:ascii="IRNazanin" w:hAnsi="IRNazanin" w:cs="IRNazanin"/>
        <w:b/>
        <w:bCs/>
        <w:sz w:val="26"/>
        <w:szCs w:val="26"/>
        <w:rtl/>
      </w:rPr>
      <w:t>ایمان و تولید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397</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3024" behindDoc="0" locked="0" layoutInCell="1" allowOverlap="1" wp14:anchorId="50B3515A" wp14:editId="0A44C9AF">
              <wp:simplePos x="0" y="0"/>
              <wp:positionH relativeFrom="column">
                <wp:posOffset>0</wp:posOffset>
              </wp:positionH>
              <wp:positionV relativeFrom="paragraph">
                <wp:posOffset>288290</wp:posOffset>
              </wp:positionV>
              <wp:extent cx="4500245" cy="0"/>
              <wp:effectExtent l="24765" t="24130" r="27940" b="234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F8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B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A5nEXwtAgAATgQAAA4AAAAAAAAAAAAAAAAALgIAAGRycy9lMm9E&#10;b2MueG1sUEsBAi0AFAAGAAgAAAAhAF8P83vYAAAABgEAAA8AAAAAAAAAAAAAAAAAhwQAAGRycy9k&#10;b3ducmV2LnhtbFBLBQYAAAAABAAEAPMAAACMBQAAAAA=&#10;" strokeweight="3pt">
              <v:stroke linestyle="thinThin"/>
            </v:line>
          </w:pict>
        </mc:Fallback>
      </mc:AlternateContent>
    </w:r>
    <w:r w:rsidRPr="00677D4A">
      <w:rPr>
        <w:rFonts w:ascii="IRNazanin" w:hAnsi="IRNazanin" w:cs="IRNazanin"/>
        <w:b/>
        <w:bCs/>
        <w:sz w:val="26"/>
        <w:szCs w:val="26"/>
        <w:rtl/>
      </w:rPr>
      <w:t>ایمان و اصلاح</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415</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5072" behindDoc="0" locked="0" layoutInCell="1" allowOverlap="1" wp14:anchorId="0BF9E5D7" wp14:editId="0CF3237A">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677D4A">
      <w:rPr>
        <w:rFonts w:ascii="IRNazanin" w:hAnsi="IRNazanin" w:cs="IRNazanin"/>
        <w:b/>
        <w:bCs/>
        <w:sz w:val="26"/>
        <w:szCs w:val="26"/>
        <w:rtl/>
      </w:rPr>
      <w:t>بین علم و ایمان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453</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717120" behindDoc="0" locked="0" layoutInCell="1" allowOverlap="1" wp14:anchorId="3CA890C5" wp14:editId="29C6A3B8">
              <wp:simplePos x="0" y="0"/>
              <wp:positionH relativeFrom="column">
                <wp:posOffset>0</wp:posOffset>
              </wp:positionH>
              <wp:positionV relativeFrom="paragraph">
                <wp:posOffset>288290</wp:posOffset>
              </wp:positionV>
              <wp:extent cx="4500245" cy="0"/>
              <wp:effectExtent l="24765" t="24130" r="2794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UM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h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AoMZQwwAgAATgQAAA4AAAAAAAAAAAAAAAAALgIAAGRycy9l&#10;Mm9Eb2MueG1sUEsBAi0AFAAGAAgAAAAhAF8P83vYAAAABgEAAA8AAAAAAAAAAAAAAAAAigQAAGRy&#10;cy9kb3ducmV2LnhtbFBLBQYAAAAABAAEAPMAAACPBQAAAAA=&#10;" strokeweight="3pt">
              <v:stroke linestyle="thinThin"/>
            </v:line>
          </w:pict>
        </mc:Fallback>
      </mc:AlternateContent>
    </w:r>
    <w:r w:rsidRPr="00677D4A">
      <w:rPr>
        <w:rFonts w:ascii="IRNazanin" w:hAnsi="IRNazanin" w:cs="IRNazanin"/>
        <w:b/>
        <w:bCs/>
        <w:sz w:val="26"/>
        <w:szCs w:val="26"/>
        <w:rtl/>
      </w:rPr>
      <w:t>خاتمه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32435">
      <w:rPr>
        <w:rFonts w:ascii="IRNazli" w:hAnsi="IRNazli" w:cs="IRNazli"/>
        <w:noProof/>
        <w:rtl/>
      </w:rPr>
      <w:t>457</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58" w:rsidRPr="00771658" w:rsidRDefault="00771658" w:rsidP="00771658">
    <w:pPr>
      <w:pStyle w:val="Header"/>
      <w:rPr>
        <w:rStyle w:val="1-Char"/>
        <w:rFonts w:ascii="Times New Roman" w:hAnsi="Times New Roman" w:cs="B Zar"/>
        <w:rtl/>
        <w:lang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D00F10" w:rsidRDefault="0062758D" w:rsidP="00D00F10">
    <w:pPr>
      <w:pStyle w:val="Header"/>
      <w:rPr>
        <w:rStyle w:val="1-Char"/>
        <w:rFonts w:ascii="Times New Roman" w:hAnsi="Times New Roman" w:cs="B Zar"/>
        <w:lang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4D25C1">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2064" behindDoc="0" locked="0" layoutInCell="1" allowOverlap="1" wp14:anchorId="2DD7056B" wp14:editId="2CF7A912">
              <wp:simplePos x="0" y="0"/>
              <wp:positionH relativeFrom="column">
                <wp:posOffset>0</wp:posOffset>
              </wp:positionH>
              <wp:positionV relativeFrom="paragraph">
                <wp:posOffset>296862</wp:posOffset>
              </wp:positionV>
              <wp:extent cx="4500245" cy="0"/>
              <wp:effectExtent l="0" t="19050" r="1460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5pt" to="354.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u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66452">
      <w:rPr>
        <w:rFonts w:ascii="IRNazli" w:hAnsi="IRNazli" w:cs="IRNazli"/>
        <w:noProof/>
        <w:rtl/>
      </w:rPr>
      <w:t>24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نقش ایمان در زندگی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F10" w:rsidRDefault="00D00F10" w:rsidP="00D00F10">
    <w:pPr>
      <w:pStyle w:val="Header"/>
      <w:rPr>
        <w:rStyle w:val="1-Char"/>
        <w:rFonts w:ascii="Times New Roman" w:hAnsi="Times New Roman" w:cs="B Zar"/>
        <w:rtl/>
      </w:rPr>
    </w:pPr>
  </w:p>
  <w:p w:rsidR="00D00F10" w:rsidRPr="00D00F10" w:rsidRDefault="00D00F10" w:rsidP="00D00F10">
    <w:pPr>
      <w:pStyle w:val="Header"/>
      <w:rPr>
        <w:rStyle w:val="1-Char"/>
        <w:rFonts w:ascii="Times New Roman" w:hAnsi="Times New Roman" w:cs="B Zar"/>
        <w:sz w:val="30"/>
        <w:szCs w:val="30"/>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DA5720">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160" behindDoc="0" locked="0" layoutInCell="1" allowOverlap="1" wp14:anchorId="51CA198C" wp14:editId="5142E1E8">
              <wp:simplePos x="0" y="0"/>
              <wp:positionH relativeFrom="column">
                <wp:posOffset>0</wp:posOffset>
              </wp:positionH>
              <wp:positionV relativeFrom="paragraph">
                <wp:posOffset>288290</wp:posOffset>
              </wp:positionV>
              <wp:extent cx="4500245" cy="0"/>
              <wp:effectExtent l="24765" t="24130" r="2794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SO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F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qELSO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مقدمۀ مؤلف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66452">
      <w:rPr>
        <w:rFonts w:ascii="IRNazli" w:hAnsi="IRNazli" w:cs="IRNazli"/>
        <w:noProof/>
        <w:rtl/>
      </w:rPr>
      <w:t>13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F91EE6" w:rsidRDefault="0062758D" w:rsidP="00561409">
    <w:pPr>
      <w:pStyle w:val="Header"/>
      <w:rPr>
        <w:rStyle w:val="1-Char"/>
        <w:sz w:val="16"/>
        <w:szCs w:val="16"/>
      </w:rPr>
    </w:pPr>
  </w:p>
  <w:p w:rsidR="0062758D" w:rsidRPr="00F91EE6" w:rsidRDefault="0062758D" w:rsidP="00561409">
    <w:pPr>
      <w:pStyle w:val="Header"/>
      <w:rPr>
        <w:rStyle w:val="1-Char"/>
        <w:sz w:val="22"/>
        <w:szCs w:val="22"/>
      </w:rPr>
    </w:pPr>
  </w:p>
  <w:p w:rsidR="0062758D" w:rsidRPr="00D823B5" w:rsidRDefault="0062758D" w:rsidP="00561409">
    <w:pPr>
      <w:pStyle w:val="Header"/>
      <w:rPr>
        <w:rStyle w:val="1-Cha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8D" w:rsidRPr="00C9167F" w:rsidRDefault="0062758D" w:rsidP="00F91EE6">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208" behindDoc="0" locked="0" layoutInCell="1" allowOverlap="1" wp14:anchorId="6A05C12F" wp14:editId="79D10B0D">
              <wp:simplePos x="0" y="0"/>
              <wp:positionH relativeFrom="column">
                <wp:posOffset>0</wp:posOffset>
              </wp:positionH>
              <wp:positionV relativeFrom="paragraph">
                <wp:posOffset>288290</wp:posOffset>
              </wp:positionV>
              <wp:extent cx="4500245" cy="0"/>
              <wp:effectExtent l="24765" t="24130" r="27940" b="2349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ue8D+LgIAAE4EAAAOAAAAAAAAAAAAAAAAAC4CAABkcnMvZTJv&#10;RG9jLnhtbFBLAQItABQABgAIAAAAIQBfD/N72AAAAAYBAAAPAAAAAAAAAAAAAAAAAIgEAABkcnMv&#10;ZG93bnJldi54bWxQSwUGAAAAAAQABADzAAAAjQUAAAAA&#10;" strokeweight="3pt">
              <v:stroke linestyle="thinThin"/>
            </v:line>
          </w:pict>
        </mc:Fallback>
      </mc:AlternateContent>
    </w:r>
    <w:r w:rsidRPr="00677D4A">
      <w:rPr>
        <w:rStyle w:val="Emphasis"/>
        <w:rFonts w:ascii="IRNazanin" w:hAnsi="IRNazanin" w:cs="IRNazanin"/>
        <w:b/>
        <w:bCs/>
        <w:i w:val="0"/>
        <w:iCs w:val="0"/>
        <w:sz w:val="26"/>
        <w:szCs w:val="26"/>
        <w:rtl/>
      </w:rPr>
      <w:t>ایمانی که ما از آن سخن می‌گوییم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66452">
      <w:rPr>
        <w:rFonts w:ascii="IRNazli" w:hAnsi="IRNazli" w:cs="IRNazli"/>
        <w:noProof/>
        <w:rtl/>
      </w:rPr>
      <w:t>23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DC7623"/>
    <w:multiLevelType w:val="hybridMultilevel"/>
    <w:tmpl w:val="7DDA8BCC"/>
    <w:lvl w:ilvl="0" w:tplc="2B166E4A">
      <w:start w:val="1"/>
      <w:numFmt w:val="decimal"/>
      <w:lvlText w:val="%1-"/>
      <w:lvlJc w:val="left"/>
      <w:pPr>
        <w:ind w:left="914" w:hanging="630"/>
      </w:pPr>
      <w:rPr>
        <w:rFonts w:cs="B Lotus" w:hint="default"/>
        <w:b/>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92C7198"/>
    <w:multiLevelType w:val="hybridMultilevel"/>
    <w:tmpl w:val="D25EE94A"/>
    <w:lvl w:ilvl="0" w:tplc="ED9886F4">
      <w:numFmt w:val="bullet"/>
      <w:lvlText w:val="-"/>
      <w:lvlJc w:val="left"/>
      <w:pPr>
        <w:ind w:left="644" w:hanging="360"/>
      </w:pPr>
      <w:rPr>
        <w:rFonts w:ascii="Times New Roman" w:eastAsia="Times New Roman" w:hAnsi="Times New Roman" w:cs="B Zar"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23180B32"/>
    <w:multiLevelType w:val="hybridMultilevel"/>
    <w:tmpl w:val="726870B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3133246D"/>
    <w:multiLevelType w:val="hybridMultilevel"/>
    <w:tmpl w:val="432C6BF6"/>
    <w:lvl w:ilvl="0" w:tplc="BE00BAC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nsid w:val="35523EF2"/>
    <w:multiLevelType w:val="hybridMultilevel"/>
    <w:tmpl w:val="C8DC523C"/>
    <w:lvl w:ilvl="0" w:tplc="10F02736">
      <w:numFmt w:val="bullet"/>
      <w:lvlText w:val="-"/>
      <w:lvlJc w:val="left"/>
      <w:pPr>
        <w:ind w:left="644" w:hanging="360"/>
      </w:pPr>
      <w:rPr>
        <w:rFonts w:ascii="Times New Roman" w:eastAsia="Times New Roman" w:hAnsi="Times New Roman" w:cs="B Zar"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DA472ED"/>
    <w:multiLevelType w:val="hybridMultilevel"/>
    <w:tmpl w:val="428662A0"/>
    <w:lvl w:ilvl="0" w:tplc="F33ABC88">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2E46CD7"/>
    <w:multiLevelType w:val="hybridMultilevel"/>
    <w:tmpl w:val="DD5EFC34"/>
    <w:lvl w:ilvl="0" w:tplc="47DA02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9D00534"/>
    <w:multiLevelType w:val="hybridMultilevel"/>
    <w:tmpl w:val="8BF00954"/>
    <w:lvl w:ilvl="0" w:tplc="25080D06">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4D737ACC"/>
    <w:multiLevelType w:val="hybridMultilevel"/>
    <w:tmpl w:val="5440AFCE"/>
    <w:lvl w:ilvl="0" w:tplc="2B166E4A">
      <w:start w:val="1"/>
      <w:numFmt w:val="decimal"/>
      <w:lvlText w:val="%1-"/>
      <w:lvlJc w:val="left"/>
      <w:pPr>
        <w:ind w:left="1198" w:hanging="630"/>
      </w:pPr>
      <w:rPr>
        <w:rFonts w:cs="B Lotus" w:hint="default"/>
        <w:b/>
        <w:sz w:val="3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5522588"/>
    <w:multiLevelType w:val="hybridMultilevel"/>
    <w:tmpl w:val="1D70CA28"/>
    <w:lvl w:ilvl="0" w:tplc="25080D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760F6DC3"/>
    <w:multiLevelType w:val="hybridMultilevel"/>
    <w:tmpl w:val="7A86CB22"/>
    <w:lvl w:ilvl="0" w:tplc="B5B0C77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nsid w:val="7BC500BD"/>
    <w:multiLevelType w:val="hybridMultilevel"/>
    <w:tmpl w:val="1FB81A3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0"/>
  </w:num>
  <w:num w:numId="2">
    <w:abstractNumId w:val="12"/>
  </w:num>
  <w:num w:numId="3">
    <w:abstractNumId w:val="4"/>
  </w:num>
  <w:num w:numId="4">
    <w:abstractNumId w:val="0"/>
  </w:num>
  <w:num w:numId="5">
    <w:abstractNumId w:val="5"/>
  </w:num>
  <w:num w:numId="6">
    <w:abstractNumId w:val="2"/>
  </w:num>
  <w:num w:numId="7">
    <w:abstractNumId w:val="13"/>
  </w:num>
  <w:num w:numId="8">
    <w:abstractNumId w:val="7"/>
  </w:num>
  <w:num w:numId="9">
    <w:abstractNumId w:val="3"/>
  </w:num>
  <w:num w:numId="10">
    <w:abstractNumId w:val="11"/>
  </w:num>
  <w:num w:numId="11">
    <w:abstractNumId w:val="8"/>
  </w:num>
  <w:num w:numId="12">
    <w:abstractNumId w:val="1"/>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KUAfgT8pSDF9mHEQPCd1emdFI8w=" w:salt="dqTsEEv538JNEqO6YR0vB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7C8"/>
    <w:rsid w:val="00000469"/>
    <w:rsid w:val="00000BDB"/>
    <w:rsid w:val="00000FD7"/>
    <w:rsid w:val="000030E8"/>
    <w:rsid w:val="00005ABD"/>
    <w:rsid w:val="00011238"/>
    <w:rsid w:val="00012BCF"/>
    <w:rsid w:val="00012FFB"/>
    <w:rsid w:val="00015E46"/>
    <w:rsid w:val="00016782"/>
    <w:rsid w:val="000175E7"/>
    <w:rsid w:val="00020C27"/>
    <w:rsid w:val="00022106"/>
    <w:rsid w:val="000232E4"/>
    <w:rsid w:val="0002348C"/>
    <w:rsid w:val="00024CAE"/>
    <w:rsid w:val="000268F4"/>
    <w:rsid w:val="00027EAD"/>
    <w:rsid w:val="0003275D"/>
    <w:rsid w:val="000363F2"/>
    <w:rsid w:val="0003711A"/>
    <w:rsid w:val="000374F4"/>
    <w:rsid w:val="00044F0A"/>
    <w:rsid w:val="000507F4"/>
    <w:rsid w:val="000513CA"/>
    <w:rsid w:val="00052A7E"/>
    <w:rsid w:val="00053892"/>
    <w:rsid w:val="00056759"/>
    <w:rsid w:val="00057538"/>
    <w:rsid w:val="000601FC"/>
    <w:rsid w:val="000624E7"/>
    <w:rsid w:val="000650C9"/>
    <w:rsid w:val="000669E1"/>
    <w:rsid w:val="00073512"/>
    <w:rsid w:val="00073803"/>
    <w:rsid w:val="00076946"/>
    <w:rsid w:val="00085219"/>
    <w:rsid w:val="000876B5"/>
    <w:rsid w:val="00092AE8"/>
    <w:rsid w:val="00093421"/>
    <w:rsid w:val="00093633"/>
    <w:rsid w:val="00094CCA"/>
    <w:rsid w:val="00095E09"/>
    <w:rsid w:val="000974E0"/>
    <w:rsid w:val="000A0E34"/>
    <w:rsid w:val="000A2499"/>
    <w:rsid w:val="000A57AE"/>
    <w:rsid w:val="000B22C8"/>
    <w:rsid w:val="000B2609"/>
    <w:rsid w:val="000B2D3C"/>
    <w:rsid w:val="000B5D04"/>
    <w:rsid w:val="000B61E2"/>
    <w:rsid w:val="000C1531"/>
    <w:rsid w:val="000C23F0"/>
    <w:rsid w:val="000C58AF"/>
    <w:rsid w:val="000C6724"/>
    <w:rsid w:val="000C790B"/>
    <w:rsid w:val="000C7F87"/>
    <w:rsid w:val="000D34E4"/>
    <w:rsid w:val="000D5ED4"/>
    <w:rsid w:val="000E1C1A"/>
    <w:rsid w:val="000E23CA"/>
    <w:rsid w:val="000E2BB8"/>
    <w:rsid w:val="000E2CE3"/>
    <w:rsid w:val="000E42E6"/>
    <w:rsid w:val="000E48E7"/>
    <w:rsid w:val="000E746C"/>
    <w:rsid w:val="000F087E"/>
    <w:rsid w:val="000F3DC8"/>
    <w:rsid w:val="000F3E8E"/>
    <w:rsid w:val="000F3F4C"/>
    <w:rsid w:val="000F58D9"/>
    <w:rsid w:val="00102869"/>
    <w:rsid w:val="00102E78"/>
    <w:rsid w:val="001033C1"/>
    <w:rsid w:val="001049D8"/>
    <w:rsid w:val="00104A03"/>
    <w:rsid w:val="001065AF"/>
    <w:rsid w:val="0011019C"/>
    <w:rsid w:val="00110700"/>
    <w:rsid w:val="00116B82"/>
    <w:rsid w:val="0012007D"/>
    <w:rsid w:val="001227E4"/>
    <w:rsid w:val="001230D7"/>
    <w:rsid w:val="001250DF"/>
    <w:rsid w:val="00131F30"/>
    <w:rsid w:val="001340EB"/>
    <w:rsid w:val="001346E5"/>
    <w:rsid w:val="00134722"/>
    <w:rsid w:val="0013533B"/>
    <w:rsid w:val="0013631B"/>
    <w:rsid w:val="001412BD"/>
    <w:rsid w:val="00142444"/>
    <w:rsid w:val="00145C63"/>
    <w:rsid w:val="00152314"/>
    <w:rsid w:val="00164173"/>
    <w:rsid w:val="0016545F"/>
    <w:rsid w:val="001679B8"/>
    <w:rsid w:val="00167B3B"/>
    <w:rsid w:val="00167E4E"/>
    <w:rsid w:val="00170F3C"/>
    <w:rsid w:val="00172115"/>
    <w:rsid w:val="00173C40"/>
    <w:rsid w:val="00175312"/>
    <w:rsid w:val="001764D4"/>
    <w:rsid w:val="00176573"/>
    <w:rsid w:val="0018330C"/>
    <w:rsid w:val="00184827"/>
    <w:rsid w:val="00186065"/>
    <w:rsid w:val="00190E07"/>
    <w:rsid w:val="00191BD9"/>
    <w:rsid w:val="00194121"/>
    <w:rsid w:val="001941B5"/>
    <w:rsid w:val="001A128A"/>
    <w:rsid w:val="001A2BCB"/>
    <w:rsid w:val="001A7172"/>
    <w:rsid w:val="001A77DC"/>
    <w:rsid w:val="001B0024"/>
    <w:rsid w:val="001B197B"/>
    <w:rsid w:val="001B6FC9"/>
    <w:rsid w:val="001C59CA"/>
    <w:rsid w:val="001C6607"/>
    <w:rsid w:val="001C7CBB"/>
    <w:rsid w:val="001D0AED"/>
    <w:rsid w:val="001D5B16"/>
    <w:rsid w:val="001D6031"/>
    <w:rsid w:val="001D6A0D"/>
    <w:rsid w:val="001E26FF"/>
    <w:rsid w:val="001E5151"/>
    <w:rsid w:val="001E5AE6"/>
    <w:rsid w:val="001F046F"/>
    <w:rsid w:val="001F49D3"/>
    <w:rsid w:val="00200921"/>
    <w:rsid w:val="002024A3"/>
    <w:rsid w:val="00203C2B"/>
    <w:rsid w:val="002041E4"/>
    <w:rsid w:val="002046F6"/>
    <w:rsid w:val="002051D6"/>
    <w:rsid w:val="002064A0"/>
    <w:rsid w:val="00207016"/>
    <w:rsid w:val="002075BD"/>
    <w:rsid w:val="002127A0"/>
    <w:rsid w:val="00215F2B"/>
    <w:rsid w:val="00216BED"/>
    <w:rsid w:val="00216E90"/>
    <w:rsid w:val="002170C6"/>
    <w:rsid w:val="00217943"/>
    <w:rsid w:val="0022003A"/>
    <w:rsid w:val="002219B7"/>
    <w:rsid w:val="00223BDE"/>
    <w:rsid w:val="00224F1B"/>
    <w:rsid w:val="002330E9"/>
    <w:rsid w:val="002401DC"/>
    <w:rsid w:val="0024619E"/>
    <w:rsid w:val="00247F00"/>
    <w:rsid w:val="00255D0A"/>
    <w:rsid w:val="00257766"/>
    <w:rsid w:val="0026296D"/>
    <w:rsid w:val="00262E87"/>
    <w:rsid w:val="00271D3A"/>
    <w:rsid w:val="00271D61"/>
    <w:rsid w:val="002724E5"/>
    <w:rsid w:val="0027309B"/>
    <w:rsid w:val="00277D6B"/>
    <w:rsid w:val="002819D2"/>
    <w:rsid w:val="0028262E"/>
    <w:rsid w:val="002850B8"/>
    <w:rsid w:val="00287491"/>
    <w:rsid w:val="00291B1A"/>
    <w:rsid w:val="00291ED6"/>
    <w:rsid w:val="00294B26"/>
    <w:rsid w:val="002961F1"/>
    <w:rsid w:val="002971B0"/>
    <w:rsid w:val="002A07A3"/>
    <w:rsid w:val="002A0F36"/>
    <w:rsid w:val="002A158A"/>
    <w:rsid w:val="002A37B9"/>
    <w:rsid w:val="002A427A"/>
    <w:rsid w:val="002A6844"/>
    <w:rsid w:val="002A70D7"/>
    <w:rsid w:val="002B0257"/>
    <w:rsid w:val="002B0863"/>
    <w:rsid w:val="002B1509"/>
    <w:rsid w:val="002B1F3D"/>
    <w:rsid w:val="002B4386"/>
    <w:rsid w:val="002B54EA"/>
    <w:rsid w:val="002B55C0"/>
    <w:rsid w:val="002C0C23"/>
    <w:rsid w:val="002C0E5F"/>
    <w:rsid w:val="002C1474"/>
    <w:rsid w:val="002C3E31"/>
    <w:rsid w:val="002E2CAB"/>
    <w:rsid w:val="002E32DD"/>
    <w:rsid w:val="002E4B13"/>
    <w:rsid w:val="002E510B"/>
    <w:rsid w:val="002F1066"/>
    <w:rsid w:val="002F2556"/>
    <w:rsid w:val="003005D3"/>
    <w:rsid w:val="00300AB6"/>
    <w:rsid w:val="0030271E"/>
    <w:rsid w:val="0030394D"/>
    <w:rsid w:val="00306BF2"/>
    <w:rsid w:val="00306E93"/>
    <w:rsid w:val="0031155B"/>
    <w:rsid w:val="00311D55"/>
    <w:rsid w:val="00311E34"/>
    <w:rsid w:val="00316001"/>
    <w:rsid w:val="003215F9"/>
    <w:rsid w:val="0032583D"/>
    <w:rsid w:val="00332123"/>
    <w:rsid w:val="00337EB9"/>
    <w:rsid w:val="00340091"/>
    <w:rsid w:val="00340240"/>
    <w:rsid w:val="003403F1"/>
    <w:rsid w:val="00344A73"/>
    <w:rsid w:val="0034576F"/>
    <w:rsid w:val="00354D6A"/>
    <w:rsid w:val="00356B9C"/>
    <w:rsid w:val="00356E07"/>
    <w:rsid w:val="00357D49"/>
    <w:rsid w:val="003638D5"/>
    <w:rsid w:val="00363FD3"/>
    <w:rsid w:val="0036445C"/>
    <w:rsid w:val="003652DB"/>
    <w:rsid w:val="0036555B"/>
    <w:rsid w:val="0037185B"/>
    <w:rsid w:val="0037463E"/>
    <w:rsid w:val="00376812"/>
    <w:rsid w:val="00377DB2"/>
    <w:rsid w:val="00377DC9"/>
    <w:rsid w:val="0039367D"/>
    <w:rsid w:val="00394B03"/>
    <w:rsid w:val="00395C3B"/>
    <w:rsid w:val="0039666D"/>
    <w:rsid w:val="003A072E"/>
    <w:rsid w:val="003A08DC"/>
    <w:rsid w:val="003A126C"/>
    <w:rsid w:val="003A2EBF"/>
    <w:rsid w:val="003A30EB"/>
    <w:rsid w:val="003A3E47"/>
    <w:rsid w:val="003A4AF8"/>
    <w:rsid w:val="003A4EA2"/>
    <w:rsid w:val="003A73E6"/>
    <w:rsid w:val="003B22A0"/>
    <w:rsid w:val="003B2765"/>
    <w:rsid w:val="003B61D7"/>
    <w:rsid w:val="003B6350"/>
    <w:rsid w:val="003B64DF"/>
    <w:rsid w:val="003C024C"/>
    <w:rsid w:val="003C2942"/>
    <w:rsid w:val="003C3763"/>
    <w:rsid w:val="003C3DD7"/>
    <w:rsid w:val="003C4A25"/>
    <w:rsid w:val="003C5642"/>
    <w:rsid w:val="003D010E"/>
    <w:rsid w:val="003D3A8F"/>
    <w:rsid w:val="003E0579"/>
    <w:rsid w:val="003E1C15"/>
    <w:rsid w:val="003E2B03"/>
    <w:rsid w:val="003E779C"/>
    <w:rsid w:val="003F1009"/>
    <w:rsid w:val="003F2105"/>
    <w:rsid w:val="003F6B3A"/>
    <w:rsid w:val="003F7C5D"/>
    <w:rsid w:val="003F7DA3"/>
    <w:rsid w:val="004033AE"/>
    <w:rsid w:val="00407848"/>
    <w:rsid w:val="00410261"/>
    <w:rsid w:val="00411027"/>
    <w:rsid w:val="0041534F"/>
    <w:rsid w:val="00416770"/>
    <w:rsid w:val="00416A8E"/>
    <w:rsid w:val="0042065F"/>
    <w:rsid w:val="00421494"/>
    <w:rsid w:val="00423CAE"/>
    <w:rsid w:val="00424DB2"/>
    <w:rsid w:val="0042616A"/>
    <w:rsid w:val="00431056"/>
    <w:rsid w:val="00432435"/>
    <w:rsid w:val="00440887"/>
    <w:rsid w:val="00442937"/>
    <w:rsid w:val="00446244"/>
    <w:rsid w:val="00451FF7"/>
    <w:rsid w:val="00455D64"/>
    <w:rsid w:val="00463A42"/>
    <w:rsid w:val="0046686B"/>
    <w:rsid w:val="00466E5E"/>
    <w:rsid w:val="00470B7F"/>
    <w:rsid w:val="00470F61"/>
    <w:rsid w:val="004716D4"/>
    <w:rsid w:val="004744C3"/>
    <w:rsid w:val="00477E98"/>
    <w:rsid w:val="00485BAA"/>
    <w:rsid w:val="00487671"/>
    <w:rsid w:val="004931D7"/>
    <w:rsid w:val="004939F0"/>
    <w:rsid w:val="00494E2C"/>
    <w:rsid w:val="00495570"/>
    <w:rsid w:val="00496429"/>
    <w:rsid w:val="00497707"/>
    <w:rsid w:val="004A4B89"/>
    <w:rsid w:val="004A55F6"/>
    <w:rsid w:val="004B2275"/>
    <w:rsid w:val="004B26B9"/>
    <w:rsid w:val="004B6C7E"/>
    <w:rsid w:val="004C0F13"/>
    <w:rsid w:val="004C36A2"/>
    <w:rsid w:val="004C61B2"/>
    <w:rsid w:val="004D1C5C"/>
    <w:rsid w:val="004D25C1"/>
    <w:rsid w:val="004D320E"/>
    <w:rsid w:val="004D5443"/>
    <w:rsid w:val="004D718E"/>
    <w:rsid w:val="004E0093"/>
    <w:rsid w:val="004E1292"/>
    <w:rsid w:val="004E426F"/>
    <w:rsid w:val="004E53C1"/>
    <w:rsid w:val="004E5627"/>
    <w:rsid w:val="004E7E4E"/>
    <w:rsid w:val="004F0587"/>
    <w:rsid w:val="004F099D"/>
    <w:rsid w:val="004F17CE"/>
    <w:rsid w:val="004F21F2"/>
    <w:rsid w:val="004F6C05"/>
    <w:rsid w:val="005005B7"/>
    <w:rsid w:val="00500B83"/>
    <w:rsid w:val="00501472"/>
    <w:rsid w:val="00502DCE"/>
    <w:rsid w:val="00506CBD"/>
    <w:rsid w:val="00515F97"/>
    <w:rsid w:val="005178AB"/>
    <w:rsid w:val="00524548"/>
    <w:rsid w:val="0052570C"/>
    <w:rsid w:val="00526175"/>
    <w:rsid w:val="00531391"/>
    <w:rsid w:val="00532044"/>
    <w:rsid w:val="00532082"/>
    <w:rsid w:val="00536102"/>
    <w:rsid w:val="00537B4A"/>
    <w:rsid w:val="0054004E"/>
    <w:rsid w:val="00540F94"/>
    <w:rsid w:val="0054577E"/>
    <w:rsid w:val="00546F1D"/>
    <w:rsid w:val="00550F88"/>
    <w:rsid w:val="005537B2"/>
    <w:rsid w:val="00553F01"/>
    <w:rsid w:val="00561409"/>
    <w:rsid w:val="00561F41"/>
    <w:rsid w:val="005624C6"/>
    <w:rsid w:val="00565363"/>
    <w:rsid w:val="00573166"/>
    <w:rsid w:val="005766B2"/>
    <w:rsid w:val="00577B4A"/>
    <w:rsid w:val="005816AF"/>
    <w:rsid w:val="00581A72"/>
    <w:rsid w:val="00583BB6"/>
    <w:rsid w:val="00585736"/>
    <w:rsid w:val="0058581A"/>
    <w:rsid w:val="00585E26"/>
    <w:rsid w:val="00594E43"/>
    <w:rsid w:val="005A03A3"/>
    <w:rsid w:val="005A3417"/>
    <w:rsid w:val="005A58AC"/>
    <w:rsid w:val="005A7292"/>
    <w:rsid w:val="005A7E78"/>
    <w:rsid w:val="005B7EA2"/>
    <w:rsid w:val="005C054D"/>
    <w:rsid w:val="005C1672"/>
    <w:rsid w:val="005C1E83"/>
    <w:rsid w:val="005C3CAA"/>
    <w:rsid w:val="005C600B"/>
    <w:rsid w:val="005D08DD"/>
    <w:rsid w:val="005D1D98"/>
    <w:rsid w:val="005D2DA9"/>
    <w:rsid w:val="005D51C2"/>
    <w:rsid w:val="005D6220"/>
    <w:rsid w:val="005D76E3"/>
    <w:rsid w:val="005E247A"/>
    <w:rsid w:val="005E364E"/>
    <w:rsid w:val="005E3FF5"/>
    <w:rsid w:val="005E4317"/>
    <w:rsid w:val="005E75C0"/>
    <w:rsid w:val="005F14A0"/>
    <w:rsid w:val="005F2333"/>
    <w:rsid w:val="005F2CDC"/>
    <w:rsid w:val="005F5CEE"/>
    <w:rsid w:val="0061038D"/>
    <w:rsid w:val="00610B6B"/>
    <w:rsid w:val="00610E68"/>
    <w:rsid w:val="006131EC"/>
    <w:rsid w:val="006208D6"/>
    <w:rsid w:val="006249A5"/>
    <w:rsid w:val="0062758D"/>
    <w:rsid w:val="00627987"/>
    <w:rsid w:val="00636194"/>
    <w:rsid w:val="00636BB1"/>
    <w:rsid w:val="00643625"/>
    <w:rsid w:val="00644126"/>
    <w:rsid w:val="0064600D"/>
    <w:rsid w:val="00654BE8"/>
    <w:rsid w:val="006567BF"/>
    <w:rsid w:val="00656F87"/>
    <w:rsid w:val="006613C0"/>
    <w:rsid w:val="00661EB0"/>
    <w:rsid w:val="006620CA"/>
    <w:rsid w:val="00666C5F"/>
    <w:rsid w:val="0067011D"/>
    <w:rsid w:val="006701F2"/>
    <w:rsid w:val="00670D09"/>
    <w:rsid w:val="006749CA"/>
    <w:rsid w:val="006750EB"/>
    <w:rsid w:val="006769BD"/>
    <w:rsid w:val="0068190C"/>
    <w:rsid w:val="00681AF3"/>
    <w:rsid w:val="00682052"/>
    <w:rsid w:val="006848B7"/>
    <w:rsid w:val="00684D38"/>
    <w:rsid w:val="0068524D"/>
    <w:rsid w:val="00686286"/>
    <w:rsid w:val="006915E3"/>
    <w:rsid w:val="00695885"/>
    <w:rsid w:val="006A189E"/>
    <w:rsid w:val="006A2025"/>
    <w:rsid w:val="006A3986"/>
    <w:rsid w:val="006A4B8A"/>
    <w:rsid w:val="006A7BFB"/>
    <w:rsid w:val="006B25D5"/>
    <w:rsid w:val="006B29A9"/>
    <w:rsid w:val="006B3756"/>
    <w:rsid w:val="006C09CF"/>
    <w:rsid w:val="006C16DE"/>
    <w:rsid w:val="006C3101"/>
    <w:rsid w:val="006C4DD4"/>
    <w:rsid w:val="006C5BC4"/>
    <w:rsid w:val="006C6630"/>
    <w:rsid w:val="006C7FAA"/>
    <w:rsid w:val="006D00C5"/>
    <w:rsid w:val="006D09C8"/>
    <w:rsid w:val="006D0CB0"/>
    <w:rsid w:val="006D110E"/>
    <w:rsid w:val="006D3AFD"/>
    <w:rsid w:val="006D4360"/>
    <w:rsid w:val="006D493D"/>
    <w:rsid w:val="006D7664"/>
    <w:rsid w:val="006D7E23"/>
    <w:rsid w:val="006E1A29"/>
    <w:rsid w:val="006E43F2"/>
    <w:rsid w:val="006E5E59"/>
    <w:rsid w:val="006F0E10"/>
    <w:rsid w:val="006F402C"/>
    <w:rsid w:val="006F5536"/>
    <w:rsid w:val="006F75B9"/>
    <w:rsid w:val="006F77AE"/>
    <w:rsid w:val="00702082"/>
    <w:rsid w:val="00703831"/>
    <w:rsid w:val="00706D5C"/>
    <w:rsid w:val="00707D47"/>
    <w:rsid w:val="007104ED"/>
    <w:rsid w:val="00710C13"/>
    <w:rsid w:val="0071220E"/>
    <w:rsid w:val="007124FB"/>
    <w:rsid w:val="00714D1C"/>
    <w:rsid w:val="0072093D"/>
    <w:rsid w:val="007230A9"/>
    <w:rsid w:val="0072506A"/>
    <w:rsid w:val="0072669B"/>
    <w:rsid w:val="00727428"/>
    <w:rsid w:val="00727EFD"/>
    <w:rsid w:val="00735BF2"/>
    <w:rsid w:val="00737E62"/>
    <w:rsid w:val="0074149B"/>
    <w:rsid w:val="00742032"/>
    <w:rsid w:val="007423DD"/>
    <w:rsid w:val="007438B6"/>
    <w:rsid w:val="0074477E"/>
    <w:rsid w:val="007450EE"/>
    <w:rsid w:val="007476B5"/>
    <w:rsid w:val="007529B8"/>
    <w:rsid w:val="00752C05"/>
    <w:rsid w:val="00757A7C"/>
    <w:rsid w:val="00764832"/>
    <w:rsid w:val="00765C12"/>
    <w:rsid w:val="00767A0C"/>
    <w:rsid w:val="00767DCA"/>
    <w:rsid w:val="00771658"/>
    <w:rsid w:val="007752EA"/>
    <w:rsid w:val="007765B1"/>
    <w:rsid w:val="00780835"/>
    <w:rsid w:val="00783F59"/>
    <w:rsid w:val="00784AE0"/>
    <w:rsid w:val="00784E10"/>
    <w:rsid w:val="0078627B"/>
    <w:rsid w:val="00786C1E"/>
    <w:rsid w:val="00791A76"/>
    <w:rsid w:val="00791D03"/>
    <w:rsid w:val="00795D82"/>
    <w:rsid w:val="00797519"/>
    <w:rsid w:val="007A1337"/>
    <w:rsid w:val="007A2B89"/>
    <w:rsid w:val="007A4578"/>
    <w:rsid w:val="007A47E2"/>
    <w:rsid w:val="007A5D37"/>
    <w:rsid w:val="007B15BF"/>
    <w:rsid w:val="007B1830"/>
    <w:rsid w:val="007C08C3"/>
    <w:rsid w:val="007C08F1"/>
    <w:rsid w:val="007C515C"/>
    <w:rsid w:val="007D1671"/>
    <w:rsid w:val="007D4AF8"/>
    <w:rsid w:val="007D5D5B"/>
    <w:rsid w:val="007E3904"/>
    <w:rsid w:val="007E6C7A"/>
    <w:rsid w:val="00800913"/>
    <w:rsid w:val="00801279"/>
    <w:rsid w:val="00804549"/>
    <w:rsid w:val="00806C47"/>
    <w:rsid w:val="00811F89"/>
    <w:rsid w:val="00811FFE"/>
    <w:rsid w:val="0082173D"/>
    <w:rsid w:val="008302C7"/>
    <w:rsid w:val="0083154F"/>
    <w:rsid w:val="00832892"/>
    <w:rsid w:val="00835C0C"/>
    <w:rsid w:val="00836DB6"/>
    <w:rsid w:val="00837CB8"/>
    <w:rsid w:val="00842AD6"/>
    <w:rsid w:val="0084338A"/>
    <w:rsid w:val="00843878"/>
    <w:rsid w:val="00850788"/>
    <w:rsid w:val="008525B1"/>
    <w:rsid w:val="00853D8A"/>
    <w:rsid w:val="00854662"/>
    <w:rsid w:val="0087299C"/>
    <w:rsid w:val="00873149"/>
    <w:rsid w:val="00874668"/>
    <w:rsid w:val="0087494A"/>
    <w:rsid w:val="00875C23"/>
    <w:rsid w:val="00875EC7"/>
    <w:rsid w:val="00883AF5"/>
    <w:rsid w:val="008866BA"/>
    <w:rsid w:val="008A1FC6"/>
    <w:rsid w:val="008A474E"/>
    <w:rsid w:val="008A51EE"/>
    <w:rsid w:val="008A6AD3"/>
    <w:rsid w:val="008C1D97"/>
    <w:rsid w:val="008C3207"/>
    <w:rsid w:val="008C39F0"/>
    <w:rsid w:val="008C4628"/>
    <w:rsid w:val="008C4832"/>
    <w:rsid w:val="008C637E"/>
    <w:rsid w:val="008C7880"/>
    <w:rsid w:val="008C7F5D"/>
    <w:rsid w:val="008D1E82"/>
    <w:rsid w:val="008D531D"/>
    <w:rsid w:val="008D5712"/>
    <w:rsid w:val="008D6B22"/>
    <w:rsid w:val="008E0AA7"/>
    <w:rsid w:val="008E4276"/>
    <w:rsid w:val="008E49AF"/>
    <w:rsid w:val="008E5FD1"/>
    <w:rsid w:val="008E609C"/>
    <w:rsid w:val="008F0175"/>
    <w:rsid w:val="008F4C8B"/>
    <w:rsid w:val="008F70DB"/>
    <w:rsid w:val="00900841"/>
    <w:rsid w:val="00902866"/>
    <w:rsid w:val="009048EE"/>
    <w:rsid w:val="009059B4"/>
    <w:rsid w:val="00911F96"/>
    <w:rsid w:val="00913A3F"/>
    <w:rsid w:val="009150F7"/>
    <w:rsid w:val="00917342"/>
    <w:rsid w:val="009176ED"/>
    <w:rsid w:val="00920762"/>
    <w:rsid w:val="009225EB"/>
    <w:rsid w:val="00924087"/>
    <w:rsid w:val="009248EC"/>
    <w:rsid w:val="009268F3"/>
    <w:rsid w:val="009317C3"/>
    <w:rsid w:val="00931981"/>
    <w:rsid w:val="00932D57"/>
    <w:rsid w:val="00941FC9"/>
    <w:rsid w:val="00945073"/>
    <w:rsid w:val="00947AE0"/>
    <w:rsid w:val="00957A6C"/>
    <w:rsid w:val="009632FE"/>
    <w:rsid w:val="00964873"/>
    <w:rsid w:val="00967471"/>
    <w:rsid w:val="00967EB0"/>
    <w:rsid w:val="00967F82"/>
    <w:rsid w:val="00973AF9"/>
    <w:rsid w:val="0097509E"/>
    <w:rsid w:val="00977B26"/>
    <w:rsid w:val="009809FC"/>
    <w:rsid w:val="009842F2"/>
    <w:rsid w:val="009843FD"/>
    <w:rsid w:val="00985DC3"/>
    <w:rsid w:val="0098763F"/>
    <w:rsid w:val="00992FD2"/>
    <w:rsid w:val="009962FF"/>
    <w:rsid w:val="009A4A68"/>
    <w:rsid w:val="009A500E"/>
    <w:rsid w:val="009A72C2"/>
    <w:rsid w:val="009A786A"/>
    <w:rsid w:val="009B2DC5"/>
    <w:rsid w:val="009B5D83"/>
    <w:rsid w:val="009B6ECC"/>
    <w:rsid w:val="009B7CEE"/>
    <w:rsid w:val="009C0943"/>
    <w:rsid w:val="009C152F"/>
    <w:rsid w:val="009C2140"/>
    <w:rsid w:val="009C62E6"/>
    <w:rsid w:val="009C795D"/>
    <w:rsid w:val="009C7BBF"/>
    <w:rsid w:val="009D0001"/>
    <w:rsid w:val="009D0C30"/>
    <w:rsid w:val="009D1F34"/>
    <w:rsid w:val="009E1187"/>
    <w:rsid w:val="009E1429"/>
    <w:rsid w:val="009E18E5"/>
    <w:rsid w:val="009E4655"/>
    <w:rsid w:val="009E4779"/>
    <w:rsid w:val="009E5B01"/>
    <w:rsid w:val="009F10AF"/>
    <w:rsid w:val="00A0064F"/>
    <w:rsid w:val="00A01930"/>
    <w:rsid w:val="00A0213A"/>
    <w:rsid w:val="00A11CCA"/>
    <w:rsid w:val="00A15143"/>
    <w:rsid w:val="00A2079A"/>
    <w:rsid w:val="00A2250C"/>
    <w:rsid w:val="00A228F2"/>
    <w:rsid w:val="00A22C01"/>
    <w:rsid w:val="00A23C96"/>
    <w:rsid w:val="00A26467"/>
    <w:rsid w:val="00A337B8"/>
    <w:rsid w:val="00A342DE"/>
    <w:rsid w:val="00A36694"/>
    <w:rsid w:val="00A379D9"/>
    <w:rsid w:val="00A37D07"/>
    <w:rsid w:val="00A411B6"/>
    <w:rsid w:val="00A41AFC"/>
    <w:rsid w:val="00A42E79"/>
    <w:rsid w:val="00A4345B"/>
    <w:rsid w:val="00A45601"/>
    <w:rsid w:val="00A50D58"/>
    <w:rsid w:val="00A50DAE"/>
    <w:rsid w:val="00A53D75"/>
    <w:rsid w:val="00A60B9D"/>
    <w:rsid w:val="00A61E26"/>
    <w:rsid w:val="00A61E34"/>
    <w:rsid w:val="00A61F85"/>
    <w:rsid w:val="00A627C8"/>
    <w:rsid w:val="00A63AC3"/>
    <w:rsid w:val="00A66F80"/>
    <w:rsid w:val="00A66FF7"/>
    <w:rsid w:val="00A6740E"/>
    <w:rsid w:val="00A675C3"/>
    <w:rsid w:val="00A67F88"/>
    <w:rsid w:val="00A74825"/>
    <w:rsid w:val="00A75EDA"/>
    <w:rsid w:val="00A7720C"/>
    <w:rsid w:val="00A8281E"/>
    <w:rsid w:val="00A83374"/>
    <w:rsid w:val="00A8698B"/>
    <w:rsid w:val="00A912E3"/>
    <w:rsid w:val="00A91DBC"/>
    <w:rsid w:val="00A942D0"/>
    <w:rsid w:val="00A95856"/>
    <w:rsid w:val="00AA0B8B"/>
    <w:rsid w:val="00AB2BDB"/>
    <w:rsid w:val="00AB43A9"/>
    <w:rsid w:val="00AB44DE"/>
    <w:rsid w:val="00AB52AB"/>
    <w:rsid w:val="00AB6DEA"/>
    <w:rsid w:val="00AC0275"/>
    <w:rsid w:val="00AC0582"/>
    <w:rsid w:val="00AC0737"/>
    <w:rsid w:val="00AC1E66"/>
    <w:rsid w:val="00AC3CA5"/>
    <w:rsid w:val="00AC55DC"/>
    <w:rsid w:val="00AC565F"/>
    <w:rsid w:val="00AC5CA6"/>
    <w:rsid w:val="00AC6B52"/>
    <w:rsid w:val="00AC6E44"/>
    <w:rsid w:val="00AC78E0"/>
    <w:rsid w:val="00AD59B9"/>
    <w:rsid w:val="00AD5D3A"/>
    <w:rsid w:val="00AD5DF4"/>
    <w:rsid w:val="00AD6930"/>
    <w:rsid w:val="00AD6AE5"/>
    <w:rsid w:val="00AD6B18"/>
    <w:rsid w:val="00AE209C"/>
    <w:rsid w:val="00AE269A"/>
    <w:rsid w:val="00AF0343"/>
    <w:rsid w:val="00AF2418"/>
    <w:rsid w:val="00AF31D0"/>
    <w:rsid w:val="00AF61E3"/>
    <w:rsid w:val="00AF6446"/>
    <w:rsid w:val="00AF6F44"/>
    <w:rsid w:val="00AF737F"/>
    <w:rsid w:val="00B0423C"/>
    <w:rsid w:val="00B0471A"/>
    <w:rsid w:val="00B05345"/>
    <w:rsid w:val="00B10BF3"/>
    <w:rsid w:val="00B12AE5"/>
    <w:rsid w:val="00B1364E"/>
    <w:rsid w:val="00B14793"/>
    <w:rsid w:val="00B148AA"/>
    <w:rsid w:val="00B248B3"/>
    <w:rsid w:val="00B33760"/>
    <w:rsid w:val="00B3403E"/>
    <w:rsid w:val="00B363DA"/>
    <w:rsid w:val="00B446D2"/>
    <w:rsid w:val="00B4504B"/>
    <w:rsid w:val="00B457AB"/>
    <w:rsid w:val="00B46E5C"/>
    <w:rsid w:val="00B512B7"/>
    <w:rsid w:val="00B51A93"/>
    <w:rsid w:val="00B526D7"/>
    <w:rsid w:val="00B5514B"/>
    <w:rsid w:val="00B629C6"/>
    <w:rsid w:val="00B6530D"/>
    <w:rsid w:val="00B7167C"/>
    <w:rsid w:val="00B72F5D"/>
    <w:rsid w:val="00B73D31"/>
    <w:rsid w:val="00B74E5B"/>
    <w:rsid w:val="00B75FF7"/>
    <w:rsid w:val="00B80C8F"/>
    <w:rsid w:val="00B816DD"/>
    <w:rsid w:val="00B81AD8"/>
    <w:rsid w:val="00B8456F"/>
    <w:rsid w:val="00B87304"/>
    <w:rsid w:val="00B906A8"/>
    <w:rsid w:val="00B911F4"/>
    <w:rsid w:val="00B92213"/>
    <w:rsid w:val="00B94972"/>
    <w:rsid w:val="00B956B8"/>
    <w:rsid w:val="00B97C46"/>
    <w:rsid w:val="00BA333B"/>
    <w:rsid w:val="00BA55C7"/>
    <w:rsid w:val="00BB11E0"/>
    <w:rsid w:val="00BB3049"/>
    <w:rsid w:val="00BB30B1"/>
    <w:rsid w:val="00BB774B"/>
    <w:rsid w:val="00BC492A"/>
    <w:rsid w:val="00BC53D6"/>
    <w:rsid w:val="00BD2E9F"/>
    <w:rsid w:val="00BD3088"/>
    <w:rsid w:val="00BD43A7"/>
    <w:rsid w:val="00BD5085"/>
    <w:rsid w:val="00BD6FC4"/>
    <w:rsid w:val="00BE0522"/>
    <w:rsid w:val="00BE32C0"/>
    <w:rsid w:val="00BE583D"/>
    <w:rsid w:val="00BF253B"/>
    <w:rsid w:val="00BF7154"/>
    <w:rsid w:val="00C00314"/>
    <w:rsid w:val="00C01C9D"/>
    <w:rsid w:val="00C10EC8"/>
    <w:rsid w:val="00C17169"/>
    <w:rsid w:val="00C25C74"/>
    <w:rsid w:val="00C32358"/>
    <w:rsid w:val="00C34BFE"/>
    <w:rsid w:val="00C34EB4"/>
    <w:rsid w:val="00C36E1C"/>
    <w:rsid w:val="00C3703F"/>
    <w:rsid w:val="00C373C8"/>
    <w:rsid w:val="00C40455"/>
    <w:rsid w:val="00C411F9"/>
    <w:rsid w:val="00C443F3"/>
    <w:rsid w:val="00C45530"/>
    <w:rsid w:val="00C53A79"/>
    <w:rsid w:val="00C55155"/>
    <w:rsid w:val="00C55A75"/>
    <w:rsid w:val="00C5645E"/>
    <w:rsid w:val="00C577F6"/>
    <w:rsid w:val="00C61E99"/>
    <w:rsid w:val="00C640BB"/>
    <w:rsid w:val="00C64D6E"/>
    <w:rsid w:val="00C66292"/>
    <w:rsid w:val="00C66742"/>
    <w:rsid w:val="00C670C5"/>
    <w:rsid w:val="00C81A2D"/>
    <w:rsid w:val="00C8284F"/>
    <w:rsid w:val="00C8511E"/>
    <w:rsid w:val="00C853EA"/>
    <w:rsid w:val="00C85609"/>
    <w:rsid w:val="00C930BB"/>
    <w:rsid w:val="00C94A60"/>
    <w:rsid w:val="00C94BFE"/>
    <w:rsid w:val="00C96034"/>
    <w:rsid w:val="00C962F6"/>
    <w:rsid w:val="00CA3018"/>
    <w:rsid w:val="00CA3E81"/>
    <w:rsid w:val="00CA4E56"/>
    <w:rsid w:val="00CA5106"/>
    <w:rsid w:val="00CB0540"/>
    <w:rsid w:val="00CB27B3"/>
    <w:rsid w:val="00CB583A"/>
    <w:rsid w:val="00CB5908"/>
    <w:rsid w:val="00CB5AC6"/>
    <w:rsid w:val="00CB682A"/>
    <w:rsid w:val="00CC0286"/>
    <w:rsid w:val="00CC3054"/>
    <w:rsid w:val="00CC54B5"/>
    <w:rsid w:val="00CC74D2"/>
    <w:rsid w:val="00CD3EB2"/>
    <w:rsid w:val="00CD59D5"/>
    <w:rsid w:val="00CE3E1F"/>
    <w:rsid w:val="00CE44EC"/>
    <w:rsid w:val="00CF3505"/>
    <w:rsid w:val="00CF4F74"/>
    <w:rsid w:val="00CF70A5"/>
    <w:rsid w:val="00CF73C4"/>
    <w:rsid w:val="00D00F10"/>
    <w:rsid w:val="00D1033E"/>
    <w:rsid w:val="00D1146F"/>
    <w:rsid w:val="00D115C4"/>
    <w:rsid w:val="00D24225"/>
    <w:rsid w:val="00D37E9E"/>
    <w:rsid w:val="00D41E4D"/>
    <w:rsid w:val="00D5103E"/>
    <w:rsid w:val="00D529AF"/>
    <w:rsid w:val="00D52E61"/>
    <w:rsid w:val="00D538AC"/>
    <w:rsid w:val="00D56954"/>
    <w:rsid w:val="00D6536C"/>
    <w:rsid w:val="00D653FA"/>
    <w:rsid w:val="00D65A6C"/>
    <w:rsid w:val="00D65CB8"/>
    <w:rsid w:val="00D66452"/>
    <w:rsid w:val="00D67924"/>
    <w:rsid w:val="00D70089"/>
    <w:rsid w:val="00D71022"/>
    <w:rsid w:val="00D73137"/>
    <w:rsid w:val="00D73ECF"/>
    <w:rsid w:val="00D75872"/>
    <w:rsid w:val="00D80111"/>
    <w:rsid w:val="00D823B5"/>
    <w:rsid w:val="00D85063"/>
    <w:rsid w:val="00D91A0C"/>
    <w:rsid w:val="00D9523E"/>
    <w:rsid w:val="00DA2261"/>
    <w:rsid w:val="00DA4698"/>
    <w:rsid w:val="00DA5720"/>
    <w:rsid w:val="00DA6227"/>
    <w:rsid w:val="00DA785F"/>
    <w:rsid w:val="00DB11D3"/>
    <w:rsid w:val="00DB20DF"/>
    <w:rsid w:val="00DB3DE6"/>
    <w:rsid w:val="00DB44EB"/>
    <w:rsid w:val="00DB4905"/>
    <w:rsid w:val="00DB7160"/>
    <w:rsid w:val="00DB772A"/>
    <w:rsid w:val="00DC2C32"/>
    <w:rsid w:val="00DC6388"/>
    <w:rsid w:val="00DD0E9B"/>
    <w:rsid w:val="00DD1633"/>
    <w:rsid w:val="00DD1B99"/>
    <w:rsid w:val="00DD3AF8"/>
    <w:rsid w:val="00DD527A"/>
    <w:rsid w:val="00DD57B1"/>
    <w:rsid w:val="00DD57DD"/>
    <w:rsid w:val="00DE19A9"/>
    <w:rsid w:val="00DE4ACE"/>
    <w:rsid w:val="00DE6476"/>
    <w:rsid w:val="00DF1AE6"/>
    <w:rsid w:val="00DF690A"/>
    <w:rsid w:val="00E00BB6"/>
    <w:rsid w:val="00E0182B"/>
    <w:rsid w:val="00E04491"/>
    <w:rsid w:val="00E0554E"/>
    <w:rsid w:val="00E06D84"/>
    <w:rsid w:val="00E0701B"/>
    <w:rsid w:val="00E07B15"/>
    <w:rsid w:val="00E12161"/>
    <w:rsid w:val="00E12F17"/>
    <w:rsid w:val="00E15607"/>
    <w:rsid w:val="00E17969"/>
    <w:rsid w:val="00E20BFF"/>
    <w:rsid w:val="00E26FED"/>
    <w:rsid w:val="00E27D3F"/>
    <w:rsid w:val="00E3053C"/>
    <w:rsid w:val="00E30E6C"/>
    <w:rsid w:val="00E31F6F"/>
    <w:rsid w:val="00E3264C"/>
    <w:rsid w:val="00E3605F"/>
    <w:rsid w:val="00E40BBE"/>
    <w:rsid w:val="00E432D5"/>
    <w:rsid w:val="00E45692"/>
    <w:rsid w:val="00E46132"/>
    <w:rsid w:val="00E47B08"/>
    <w:rsid w:val="00E51D46"/>
    <w:rsid w:val="00E52E22"/>
    <w:rsid w:val="00E534FB"/>
    <w:rsid w:val="00E56817"/>
    <w:rsid w:val="00E5777B"/>
    <w:rsid w:val="00E60DF5"/>
    <w:rsid w:val="00E6264B"/>
    <w:rsid w:val="00E63096"/>
    <w:rsid w:val="00E6360F"/>
    <w:rsid w:val="00E66A6D"/>
    <w:rsid w:val="00E6726A"/>
    <w:rsid w:val="00E67896"/>
    <w:rsid w:val="00E72540"/>
    <w:rsid w:val="00E7335F"/>
    <w:rsid w:val="00E74E9B"/>
    <w:rsid w:val="00E8302E"/>
    <w:rsid w:val="00E87447"/>
    <w:rsid w:val="00E87A67"/>
    <w:rsid w:val="00E90D33"/>
    <w:rsid w:val="00E91D29"/>
    <w:rsid w:val="00E93E13"/>
    <w:rsid w:val="00E953CF"/>
    <w:rsid w:val="00E96737"/>
    <w:rsid w:val="00EA12B1"/>
    <w:rsid w:val="00EA445C"/>
    <w:rsid w:val="00EA5FF5"/>
    <w:rsid w:val="00EB2D9A"/>
    <w:rsid w:val="00EC0FEC"/>
    <w:rsid w:val="00EC32DB"/>
    <w:rsid w:val="00ED04E3"/>
    <w:rsid w:val="00ED27B6"/>
    <w:rsid w:val="00ED4F5C"/>
    <w:rsid w:val="00ED5726"/>
    <w:rsid w:val="00ED7B59"/>
    <w:rsid w:val="00EE2815"/>
    <w:rsid w:val="00EE3A46"/>
    <w:rsid w:val="00EE58AA"/>
    <w:rsid w:val="00EE60CC"/>
    <w:rsid w:val="00EE7240"/>
    <w:rsid w:val="00EF1DEF"/>
    <w:rsid w:val="00EF3060"/>
    <w:rsid w:val="00EF43BF"/>
    <w:rsid w:val="00EF7702"/>
    <w:rsid w:val="00F05DEE"/>
    <w:rsid w:val="00F10BBB"/>
    <w:rsid w:val="00F178BF"/>
    <w:rsid w:val="00F21100"/>
    <w:rsid w:val="00F21F41"/>
    <w:rsid w:val="00F236C4"/>
    <w:rsid w:val="00F23F91"/>
    <w:rsid w:val="00F25F22"/>
    <w:rsid w:val="00F26EE3"/>
    <w:rsid w:val="00F278F8"/>
    <w:rsid w:val="00F32AF3"/>
    <w:rsid w:val="00F3312B"/>
    <w:rsid w:val="00F34669"/>
    <w:rsid w:val="00F34D1F"/>
    <w:rsid w:val="00F35871"/>
    <w:rsid w:val="00F42E33"/>
    <w:rsid w:val="00F4700C"/>
    <w:rsid w:val="00F55678"/>
    <w:rsid w:val="00F613A3"/>
    <w:rsid w:val="00F61595"/>
    <w:rsid w:val="00F61DE8"/>
    <w:rsid w:val="00F70B49"/>
    <w:rsid w:val="00F71620"/>
    <w:rsid w:val="00F73752"/>
    <w:rsid w:val="00F743D0"/>
    <w:rsid w:val="00F75F78"/>
    <w:rsid w:val="00F76CE3"/>
    <w:rsid w:val="00F77961"/>
    <w:rsid w:val="00F80D06"/>
    <w:rsid w:val="00F87012"/>
    <w:rsid w:val="00F9121A"/>
    <w:rsid w:val="00F91EE6"/>
    <w:rsid w:val="00F94460"/>
    <w:rsid w:val="00F9517F"/>
    <w:rsid w:val="00F974E2"/>
    <w:rsid w:val="00F97542"/>
    <w:rsid w:val="00FA0C36"/>
    <w:rsid w:val="00FA388E"/>
    <w:rsid w:val="00FA4322"/>
    <w:rsid w:val="00FA4583"/>
    <w:rsid w:val="00FA6632"/>
    <w:rsid w:val="00FB2981"/>
    <w:rsid w:val="00FB4445"/>
    <w:rsid w:val="00FB4AF8"/>
    <w:rsid w:val="00FC0F48"/>
    <w:rsid w:val="00FC174E"/>
    <w:rsid w:val="00FC3DD8"/>
    <w:rsid w:val="00FD72EA"/>
    <w:rsid w:val="00FD7EB4"/>
    <w:rsid w:val="00FE108D"/>
    <w:rsid w:val="00FE3256"/>
    <w:rsid w:val="00FE38A3"/>
    <w:rsid w:val="00FE3D4A"/>
    <w:rsid w:val="00FE48E2"/>
    <w:rsid w:val="00FE72CE"/>
    <w:rsid w:val="00FE750F"/>
    <w:rsid w:val="00FF35AB"/>
    <w:rsid w:val="00FF47A4"/>
    <w:rsid w:val="00FF6E13"/>
    <w:rsid w:val="00FF7E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27C8"/>
    <w:pPr>
      <w:bidi/>
    </w:pPr>
    <w:rPr>
      <w:rFonts w:cs="B Zar"/>
      <w:sz w:val="28"/>
      <w:szCs w:val="28"/>
    </w:rPr>
  </w:style>
  <w:style w:type="paragraph" w:styleId="Heading1">
    <w:name w:val="heading 1"/>
    <w:basedOn w:val="Normal"/>
    <w:next w:val="Normal"/>
    <w:link w:val="Heading1Char"/>
    <w:qFormat/>
    <w:rsid w:val="00A627C8"/>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A627C8"/>
    <w:pPr>
      <w:keepNext/>
      <w:spacing w:before="240" w:after="60"/>
      <w:outlineLvl w:val="1"/>
    </w:pPr>
    <w:rPr>
      <w:rFonts w:ascii="Cambria" w:hAnsi="Cambria" w:cs="Times New Roman"/>
      <w:b/>
      <w:bCs/>
      <w:i/>
      <w:iCs/>
    </w:rPr>
  </w:style>
  <w:style w:type="paragraph" w:styleId="Heading3">
    <w:name w:val="heading 3"/>
    <w:basedOn w:val="Normal"/>
    <w:next w:val="Normal"/>
    <w:link w:val="Heading3Char"/>
    <w:qFormat/>
    <w:rsid w:val="00A627C8"/>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27C8"/>
    <w:rPr>
      <w:rFonts w:ascii="Cambria" w:hAnsi="Cambria"/>
      <w:b/>
      <w:bCs/>
      <w:kern w:val="32"/>
      <w:sz w:val="32"/>
      <w:szCs w:val="32"/>
      <w:lang w:val="en-US" w:eastAsia="en-US" w:bidi="ar-SA"/>
    </w:rPr>
  </w:style>
  <w:style w:type="character" w:customStyle="1" w:styleId="Heading2Char">
    <w:name w:val="Heading 2 Char"/>
    <w:link w:val="Heading2"/>
    <w:semiHidden/>
    <w:rsid w:val="00A627C8"/>
    <w:rPr>
      <w:rFonts w:ascii="Cambria" w:hAnsi="Cambria"/>
      <w:b/>
      <w:bCs/>
      <w:i/>
      <w:iCs/>
      <w:sz w:val="28"/>
      <w:szCs w:val="28"/>
      <w:lang w:val="en-US" w:eastAsia="en-US" w:bidi="ar-SA"/>
    </w:rPr>
  </w:style>
  <w:style w:type="character" w:customStyle="1" w:styleId="Heading3Char">
    <w:name w:val="Heading 3 Char"/>
    <w:link w:val="Heading3"/>
    <w:semiHidden/>
    <w:rsid w:val="00A627C8"/>
    <w:rPr>
      <w:rFonts w:ascii="Cambria" w:hAnsi="Cambria"/>
      <w:b/>
      <w:bCs/>
      <w:sz w:val="26"/>
      <w:szCs w:val="26"/>
      <w:lang w:val="en-US" w:eastAsia="en-US" w:bidi="ar-SA"/>
    </w:rPr>
  </w:style>
  <w:style w:type="paragraph" w:styleId="Header">
    <w:name w:val="header"/>
    <w:basedOn w:val="Normal"/>
    <w:link w:val="HeaderChar"/>
    <w:rsid w:val="00A627C8"/>
    <w:pPr>
      <w:tabs>
        <w:tab w:val="center" w:pos="4153"/>
        <w:tab w:val="right" w:pos="8306"/>
      </w:tabs>
    </w:pPr>
  </w:style>
  <w:style w:type="paragraph" w:styleId="Footer">
    <w:name w:val="footer"/>
    <w:basedOn w:val="Normal"/>
    <w:rsid w:val="00A627C8"/>
    <w:pPr>
      <w:tabs>
        <w:tab w:val="center" w:pos="4153"/>
        <w:tab w:val="right" w:pos="8306"/>
      </w:tabs>
    </w:pPr>
  </w:style>
  <w:style w:type="character" w:styleId="PageNumber">
    <w:name w:val="page number"/>
    <w:basedOn w:val="DefaultParagraphFont"/>
    <w:rsid w:val="00A627C8"/>
  </w:style>
  <w:style w:type="paragraph" w:styleId="FootnoteText">
    <w:name w:val="footnote text"/>
    <w:basedOn w:val="Normal"/>
    <w:link w:val="FootnoteTextChar"/>
    <w:rsid w:val="00A627C8"/>
    <w:pPr>
      <w:bidi w:val="0"/>
    </w:pPr>
    <w:rPr>
      <w:rFonts w:cs="B Lotus"/>
      <w:sz w:val="20"/>
      <w:szCs w:val="20"/>
    </w:rPr>
  </w:style>
  <w:style w:type="character" w:customStyle="1" w:styleId="FootnoteTextChar">
    <w:name w:val="Footnote Text Char"/>
    <w:link w:val="FootnoteText"/>
    <w:rsid w:val="00A627C8"/>
    <w:rPr>
      <w:rFonts w:cs="B Lotus"/>
      <w:lang w:val="en-US" w:eastAsia="en-US" w:bidi="ar-SA"/>
    </w:rPr>
  </w:style>
  <w:style w:type="character" w:styleId="FootnoteReference">
    <w:name w:val="footnote reference"/>
    <w:semiHidden/>
    <w:rsid w:val="00A627C8"/>
    <w:rPr>
      <w:vertAlign w:val="superscript"/>
    </w:rPr>
  </w:style>
  <w:style w:type="paragraph" w:customStyle="1" w:styleId="2-">
    <w:name w:val="2- عنوان بزرگ"/>
    <w:basedOn w:val="Normal"/>
    <w:link w:val="2-Char"/>
    <w:qFormat/>
    <w:rsid w:val="00585736"/>
    <w:pPr>
      <w:spacing w:before="360" w:after="240"/>
      <w:jc w:val="center"/>
      <w:outlineLvl w:val="0"/>
    </w:pPr>
    <w:rPr>
      <w:rFonts w:ascii="IRYakout" w:hAnsi="IRYakout" w:cs="IRYakout"/>
      <w:bCs/>
      <w:sz w:val="32"/>
      <w:szCs w:val="32"/>
      <w:lang w:bidi="fa-IR"/>
    </w:rPr>
  </w:style>
  <w:style w:type="character" w:customStyle="1" w:styleId="2-Char">
    <w:name w:val="2- عنوان بزرگ Char"/>
    <w:link w:val="2-"/>
    <w:rsid w:val="00585736"/>
    <w:rPr>
      <w:rFonts w:ascii="IRYakout" w:hAnsi="IRYakout" w:cs="IRYakout"/>
      <w:bCs/>
      <w:sz w:val="32"/>
      <w:szCs w:val="32"/>
      <w:lang w:bidi="fa-IR"/>
    </w:rPr>
  </w:style>
  <w:style w:type="paragraph" w:customStyle="1" w:styleId="3-">
    <w:name w:val="3- عنوان متوسط"/>
    <w:basedOn w:val="2-"/>
    <w:link w:val="3-Char"/>
    <w:qFormat/>
    <w:rsid w:val="00585736"/>
    <w:pPr>
      <w:spacing w:before="240" w:after="60"/>
      <w:jc w:val="both"/>
      <w:outlineLvl w:val="1"/>
    </w:pPr>
    <w:rPr>
      <w:rFonts w:ascii="IRZar" w:hAnsi="IRZar" w:cs="IRZar"/>
      <w:sz w:val="24"/>
      <w:szCs w:val="24"/>
    </w:rPr>
  </w:style>
  <w:style w:type="character" w:customStyle="1" w:styleId="3-Char">
    <w:name w:val="3- عنوان متوسط Char"/>
    <w:link w:val="3-"/>
    <w:rsid w:val="00585736"/>
    <w:rPr>
      <w:rFonts w:ascii="IRZar" w:hAnsi="IRZar" w:cs="IRZar"/>
      <w:bCs/>
      <w:sz w:val="24"/>
      <w:szCs w:val="24"/>
      <w:lang w:bidi="fa-IR"/>
    </w:rPr>
  </w:style>
  <w:style w:type="character" w:styleId="Emphasis">
    <w:name w:val="Emphasis"/>
    <w:qFormat/>
    <w:rsid w:val="00A627C8"/>
    <w:rPr>
      <w:i/>
      <w:iCs/>
    </w:rPr>
  </w:style>
  <w:style w:type="paragraph" w:styleId="TOC2">
    <w:name w:val="toc 2"/>
    <w:basedOn w:val="Normal"/>
    <w:next w:val="Normal"/>
    <w:uiPriority w:val="39"/>
    <w:rsid w:val="0062758D"/>
    <w:pPr>
      <w:ind w:left="284"/>
      <w:jc w:val="both"/>
    </w:pPr>
    <w:rPr>
      <w:rFonts w:ascii="IRNazli" w:hAnsi="IRNazli" w:cs="IRNazli"/>
    </w:rPr>
  </w:style>
  <w:style w:type="paragraph" w:styleId="TOC1">
    <w:name w:val="toc 1"/>
    <w:basedOn w:val="Normal"/>
    <w:next w:val="Normal"/>
    <w:uiPriority w:val="39"/>
    <w:rsid w:val="0062758D"/>
    <w:pPr>
      <w:spacing w:before="120"/>
      <w:jc w:val="both"/>
    </w:pPr>
    <w:rPr>
      <w:rFonts w:ascii="IRYakout" w:hAnsi="IRYakout" w:cs="IRYakout"/>
      <w:bCs/>
    </w:rPr>
  </w:style>
  <w:style w:type="character" w:styleId="Hyperlink">
    <w:name w:val="Hyperlink"/>
    <w:uiPriority w:val="99"/>
    <w:unhideWhenUsed/>
    <w:rsid w:val="00A627C8"/>
    <w:rPr>
      <w:color w:val="0000FF"/>
      <w:u w:val="single"/>
    </w:rPr>
  </w:style>
  <w:style w:type="paragraph" w:styleId="ListBullet">
    <w:name w:val="List Bullet"/>
    <w:basedOn w:val="Normal"/>
    <w:rsid w:val="00A627C8"/>
    <w:pPr>
      <w:numPr>
        <w:numId w:val="4"/>
      </w:numPr>
      <w:contextualSpacing/>
    </w:pPr>
  </w:style>
  <w:style w:type="character" w:customStyle="1" w:styleId="spanenspanen">
    <w:name w:val="spanen spanen"/>
    <w:basedOn w:val="DefaultParagraphFont"/>
    <w:rsid w:val="004E1292"/>
  </w:style>
  <w:style w:type="paragraph" w:styleId="BodyTextIndent">
    <w:name w:val="Body Text Indent"/>
    <w:basedOn w:val="Normal"/>
    <w:rsid w:val="006769BD"/>
    <w:pPr>
      <w:bidi w:val="0"/>
      <w:spacing w:before="100" w:beforeAutospacing="1" w:after="100" w:afterAutospacing="1"/>
    </w:pPr>
    <w:rPr>
      <w:rFonts w:cs="Times New Roman"/>
      <w:sz w:val="24"/>
      <w:szCs w:val="24"/>
    </w:rPr>
  </w:style>
  <w:style w:type="paragraph" w:styleId="BodyText">
    <w:name w:val="Body Text"/>
    <w:basedOn w:val="Normal"/>
    <w:rsid w:val="006769BD"/>
    <w:pPr>
      <w:bidi w:val="0"/>
      <w:spacing w:before="100" w:beforeAutospacing="1" w:after="100" w:afterAutospacing="1"/>
    </w:pPr>
    <w:rPr>
      <w:rFonts w:cs="Times New Roman"/>
      <w:sz w:val="24"/>
      <w:szCs w:val="24"/>
    </w:rPr>
  </w:style>
  <w:style w:type="paragraph" w:styleId="BodyTextIndent2">
    <w:name w:val="Body Text Indent 2"/>
    <w:basedOn w:val="Normal"/>
    <w:rsid w:val="006769BD"/>
    <w:pPr>
      <w:bidi w:val="0"/>
      <w:spacing w:before="100" w:beforeAutospacing="1" w:after="100" w:afterAutospacing="1"/>
    </w:pPr>
    <w:rPr>
      <w:rFonts w:cs="Times New Roman"/>
      <w:sz w:val="24"/>
      <w:szCs w:val="24"/>
    </w:rPr>
  </w:style>
  <w:style w:type="character" w:customStyle="1" w:styleId="HeaderChar">
    <w:name w:val="Header Char"/>
    <w:link w:val="Header"/>
    <w:rsid w:val="00016782"/>
    <w:rPr>
      <w:rFonts w:cs="B Zar"/>
      <w:sz w:val="28"/>
      <w:szCs w:val="28"/>
    </w:rPr>
  </w:style>
  <w:style w:type="paragraph" w:styleId="Subtitle">
    <w:name w:val="Subtitle"/>
    <w:basedOn w:val="Normal"/>
    <w:next w:val="Normal"/>
    <w:link w:val="SubtitleChar"/>
    <w:qFormat/>
    <w:rsid w:val="00016782"/>
    <w:pPr>
      <w:spacing w:after="60"/>
      <w:jc w:val="center"/>
      <w:outlineLvl w:val="1"/>
    </w:pPr>
    <w:rPr>
      <w:rFonts w:ascii="Cambria" w:hAnsi="Cambria" w:cs="Times New Roman"/>
      <w:sz w:val="24"/>
      <w:szCs w:val="24"/>
    </w:rPr>
  </w:style>
  <w:style w:type="character" w:customStyle="1" w:styleId="SubtitleChar">
    <w:name w:val="Subtitle Char"/>
    <w:link w:val="Subtitle"/>
    <w:rsid w:val="00016782"/>
    <w:rPr>
      <w:rFonts w:ascii="Cambria" w:eastAsia="Times New Roman" w:hAnsi="Cambria" w:cs="Times New Roman"/>
      <w:sz w:val="24"/>
      <w:szCs w:val="24"/>
    </w:rPr>
  </w:style>
  <w:style w:type="table" w:styleId="TableGrid">
    <w:name w:val="Table Grid"/>
    <w:basedOn w:val="TableNormal"/>
    <w:uiPriority w:val="59"/>
    <w:rsid w:val="003C0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نص عربی"/>
    <w:basedOn w:val="Normal"/>
    <w:link w:val="5-Char"/>
    <w:qFormat/>
    <w:rsid w:val="00706D5C"/>
    <w:pPr>
      <w:ind w:firstLine="284"/>
      <w:jc w:val="both"/>
    </w:pPr>
    <w:rPr>
      <w:rFonts w:ascii="mylotus" w:hAnsi="mylotus" w:cs="mylotus"/>
      <w:sz w:val="27"/>
      <w:szCs w:val="27"/>
      <w:lang w:bidi="fa-IR"/>
    </w:rPr>
  </w:style>
  <w:style w:type="paragraph" w:customStyle="1" w:styleId="4-">
    <w:name w:val="4- حدیث"/>
    <w:basedOn w:val="Normal"/>
    <w:link w:val="4-Char"/>
    <w:qFormat/>
    <w:rsid w:val="00706D5C"/>
    <w:pPr>
      <w:ind w:firstLine="284"/>
      <w:jc w:val="both"/>
    </w:pPr>
    <w:rPr>
      <w:rFonts w:ascii="KFGQPC Uthman Taha Naskh" w:hAnsi="KFGQPC Uthman Taha Naskh" w:cs="KFGQPC Uthman Taha Naskh"/>
      <w:sz w:val="27"/>
      <w:szCs w:val="27"/>
      <w:lang w:bidi="fa-IR"/>
    </w:rPr>
  </w:style>
  <w:style w:type="character" w:customStyle="1" w:styleId="5-Char">
    <w:name w:val="5- نص عربی Char"/>
    <w:link w:val="5-"/>
    <w:rsid w:val="00706D5C"/>
    <w:rPr>
      <w:rFonts w:ascii="mylotus" w:hAnsi="mylotus" w:cs="mylotus"/>
      <w:sz w:val="27"/>
      <w:szCs w:val="27"/>
      <w:lang w:bidi="fa-IR"/>
    </w:rPr>
  </w:style>
  <w:style w:type="paragraph" w:styleId="Title">
    <w:name w:val="Title"/>
    <w:basedOn w:val="Normal"/>
    <w:next w:val="Normal"/>
    <w:link w:val="TitleChar"/>
    <w:qFormat/>
    <w:rsid w:val="00477E98"/>
    <w:pPr>
      <w:spacing w:before="240" w:after="60"/>
      <w:jc w:val="center"/>
      <w:outlineLvl w:val="0"/>
    </w:pPr>
    <w:rPr>
      <w:rFonts w:ascii="Cambria" w:hAnsi="Cambria" w:cs="Times New Roman"/>
      <w:b/>
      <w:bCs/>
      <w:kern w:val="28"/>
      <w:sz w:val="32"/>
      <w:szCs w:val="32"/>
    </w:rPr>
  </w:style>
  <w:style w:type="character" w:customStyle="1" w:styleId="4-Char">
    <w:name w:val="4- حدیث Char"/>
    <w:link w:val="4-"/>
    <w:rsid w:val="00706D5C"/>
    <w:rPr>
      <w:rFonts w:ascii="KFGQPC Uthman Taha Naskh" w:hAnsi="KFGQPC Uthman Taha Naskh" w:cs="KFGQPC Uthman Taha Naskh"/>
      <w:sz w:val="27"/>
      <w:szCs w:val="27"/>
      <w:lang w:bidi="fa-IR"/>
    </w:rPr>
  </w:style>
  <w:style w:type="character" w:customStyle="1" w:styleId="TitleChar">
    <w:name w:val="Title Char"/>
    <w:link w:val="Title"/>
    <w:rsid w:val="00477E98"/>
    <w:rPr>
      <w:rFonts w:ascii="Cambria" w:eastAsia="Times New Roman" w:hAnsi="Cambria" w:cs="Times New Roman"/>
      <w:b/>
      <w:bCs/>
      <w:kern w:val="28"/>
      <w:sz w:val="32"/>
      <w:szCs w:val="32"/>
    </w:rPr>
  </w:style>
  <w:style w:type="paragraph" w:styleId="TOC3">
    <w:name w:val="toc 3"/>
    <w:basedOn w:val="Normal"/>
    <w:next w:val="Normal"/>
    <w:uiPriority w:val="39"/>
    <w:unhideWhenUsed/>
    <w:rsid w:val="0062758D"/>
    <w:pPr>
      <w:ind w:left="567"/>
      <w:jc w:val="both"/>
    </w:pPr>
    <w:rPr>
      <w:rFonts w:ascii="IRNazli" w:hAnsi="IRNazli" w:cs="IRNazli"/>
      <w:sz w:val="26"/>
      <w:szCs w:val="26"/>
    </w:rPr>
  </w:style>
  <w:style w:type="paragraph" w:styleId="TOC4">
    <w:name w:val="toc 4"/>
    <w:basedOn w:val="Normal"/>
    <w:next w:val="Normal"/>
    <w:autoRedefine/>
    <w:uiPriority w:val="39"/>
    <w:unhideWhenUsed/>
    <w:rsid w:val="000624E7"/>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0624E7"/>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0624E7"/>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0624E7"/>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0624E7"/>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0624E7"/>
    <w:pPr>
      <w:spacing w:after="100" w:line="276" w:lineRule="auto"/>
      <w:ind w:left="1760"/>
    </w:pPr>
    <w:rPr>
      <w:rFonts w:ascii="Calibri" w:hAnsi="Calibri" w:cs="Arial"/>
      <w:sz w:val="22"/>
      <w:szCs w:val="22"/>
    </w:rPr>
  </w:style>
  <w:style w:type="paragraph" w:customStyle="1" w:styleId="1-">
    <w:name w:val="1- متن"/>
    <w:basedOn w:val="Normal"/>
    <w:link w:val="1-Char"/>
    <w:qFormat/>
    <w:rsid w:val="00526175"/>
    <w:pPr>
      <w:ind w:firstLine="284"/>
      <w:jc w:val="both"/>
    </w:pPr>
    <w:rPr>
      <w:rFonts w:ascii="IRNazli" w:hAnsi="IRNazli" w:cs="IRNazli"/>
      <w:lang w:bidi="fa-IR"/>
    </w:rPr>
  </w:style>
  <w:style w:type="paragraph" w:customStyle="1" w:styleId="2-0">
    <w:name w:val="2- تیتر اول"/>
    <w:basedOn w:val="2-"/>
    <w:link w:val="2-Char0"/>
    <w:rsid w:val="005A7292"/>
    <w:rPr>
      <w:b/>
    </w:rPr>
  </w:style>
  <w:style w:type="character" w:customStyle="1" w:styleId="1-Char">
    <w:name w:val="1- متن Char"/>
    <w:basedOn w:val="DefaultParagraphFont"/>
    <w:link w:val="1-"/>
    <w:rsid w:val="00526175"/>
    <w:rPr>
      <w:rFonts w:ascii="IRNazli" w:hAnsi="IRNazli" w:cs="IRNazli"/>
      <w:sz w:val="28"/>
      <w:szCs w:val="28"/>
      <w:lang w:bidi="fa-IR"/>
    </w:rPr>
  </w:style>
  <w:style w:type="paragraph" w:customStyle="1" w:styleId="6-">
    <w:name w:val="6- تخریج آیت"/>
    <w:basedOn w:val="Normal"/>
    <w:link w:val="6-Char"/>
    <w:qFormat/>
    <w:rsid w:val="00706D5C"/>
    <w:pPr>
      <w:ind w:firstLine="284"/>
      <w:jc w:val="both"/>
    </w:pPr>
    <w:rPr>
      <w:rFonts w:ascii="IRLotus" w:hAnsi="IRLotus" w:cs="IRLotus"/>
      <w:sz w:val="24"/>
      <w:szCs w:val="24"/>
      <w:lang w:bidi="fa-IR"/>
    </w:rPr>
  </w:style>
  <w:style w:type="character" w:customStyle="1" w:styleId="2-Char0">
    <w:name w:val="2- تیتر اول Char"/>
    <w:basedOn w:val="2-Char"/>
    <w:link w:val="2-0"/>
    <w:rsid w:val="005A7292"/>
    <w:rPr>
      <w:rFonts w:ascii="IRYakout" w:hAnsi="IRYakout" w:cs="IRYakout"/>
      <w:b/>
      <w:bCs/>
      <w:sz w:val="32"/>
      <w:szCs w:val="32"/>
      <w:lang w:bidi="fa-IR"/>
    </w:rPr>
  </w:style>
  <w:style w:type="paragraph" w:customStyle="1" w:styleId="7-">
    <w:name w:val="7- آیات"/>
    <w:basedOn w:val="Normal"/>
    <w:link w:val="7-Char"/>
    <w:qFormat/>
    <w:rsid w:val="00C10EC8"/>
    <w:pPr>
      <w:ind w:firstLine="284"/>
      <w:jc w:val="both"/>
    </w:pPr>
    <w:rPr>
      <w:rFonts w:ascii="KFGQPC Uthmanic Script HAFS" w:hAnsi="KFGQPC Uthmanic Script HAFS" w:cs="KFGQPC Uthmanic Script HAFS"/>
    </w:rPr>
  </w:style>
  <w:style w:type="character" w:customStyle="1" w:styleId="6-Char">
    <w:name w:val="6- تخریج آیت Char"/>
    <w:basedOn w:val="DefaultParagraphFont"/>
    <w:link w:val="6-"/>
    <w:rsid w:val="00706D5C"/>
    <w:rPr>
      <w:rFonts w:ascii="IRLotus" w:hAnsi="IRLotus" w:cs="IRLotus"/>
      <w:sz w:val="24"/>
      <w:szCs w:val="24"/>
      <w:lang w:bidi="fa-IR"/>
    </w:rPr>
  </w:style>
  <w:style w:type="paragraph" w:customStyle="1" w:styleId="4-0">
    <w:name w:val="4- عنوان کوچک"/>
    <w:basedOn w:val="3-"/>
    <w:link w:val="4-Char0"/>
    <w:qFormat/>
    <w:rsid w:val="003403F1"/>
    <w:pPr>
      <w:outlineLvl w:val="2"/>
    </w:pPr>
    <w:rPr>
      <w:rFonts w:ascii="IRNazli" w:hAnsi="IRNazli" w:cs="IRNazli"/>
      <w:sz w:val="26"/>
      <w:szCs w:val="26"/>
    </w:rPr>
  </w:style>
  <w:style w:type="character" w:customStyle="1" w:styleId="7-Char">
    <w:name w:val="7- آیات Char"/>
    <w:basedOn w:val="DefaultParagraphFont"/>
    <w:link w:val="7-"/>
    <w:rsid w:val="00C10EC8"/>
    <w:rPr>
      <w:rFonts w:ascii="KFGQPC Uthmanic Script HAFS" w:hAnsi="KFGQPC Uthmanic Script HAFS" w:cs="KFGQPC Uthmanic Script HAFS"/>
      <w:sz w:val="28"/>
      <w:szCs w:val="28"/>
    </w:rPr>
  </w:style>
  <w:style w:type="character" w:customStyle="1" w:styleId="4-Char0">
    <w:name w:val="4- عنوان کوچک Char"/>
    <w:basedOn w:val="3-Char"/>
    <w:link w:val="4-0"/>
    <w:rsid w:val="003403F1"/>
    <w:rPr>
      <w:rFonts w:ascii="IRNazli" w:hAnsi="IRNazli" w:cs="IRNazli"/>
      <w:bCs/>
      <w:sz w:val="26"/>
      <w:szCs w:val="26"/>
      <w:lang w:bidi="fa-IR"/>
    </w:rPr>
  </w:style>
  <w:style w:type="paragraph" w:styleId="BalloonText">
    <w:name w:val="Balloon Text"/>
    <w:basedOn w:val="Normal"/>
    <w:link w:val="BalloonTextChar"/>
    <w:rsid w:val="00913A3F"/>
    <w:rPr>
      <w:rFonts w:ascii="Tahoma" w:hAnsi="Tahoma" w:cs="Tahoma"/>
      <w:sz w:val="16"/>
      <w:szCs w:val="16"/>
    </w:rPr>
  </w:style>
  <w:style w:type="character" w:customStyle="1" w:styleId="BalloonTextChar">
    <w:name w:val="Balloon Text Char"/>
    <w:basedOn w:val="DefaultParagraphFont"/>
    <w:link w:val="BalloonText"/>
    <w:rsid w:val="00913A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27C8"/>
    <w:pPr>
      <w:bidi/>
    </w:pPr>
    <w:rPr>
      <w:rFonts w:cs="B Zar"/>
      <w:sz w:val="28"/>
      <w:szCs w:val="28"/>
    </w:rPr>
  </w:style>
  <w:style w:type="paragraph" w:styleId="Heading1">
    <w:name w:val="heading 1"/>
    <w:basedOn w:val="Normal"/>
    <w:next w:val="Normal"/>
    <w:link w:val="Heading1Char"/>
    <w:qFormat/>
    <w:rsid w:val="00A627C8"/>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A627C8"/>
    <w:pPr>
      <w:keepNext/>
      <w:spacing w:before="240" w:after="60"/>
      <w:outlineLvl w:val="1"/>
    </w:pPr>
    <w:rPr>
      <w:rFonts w:ascii="Cambria" w:hAnsi="Cambria" w:cs="Times New Roman"/>
      <w:b/>
      <w:bCs/>
      <w:i/>
      <w:iCs/>
    </w:rPr>
  </w:style>
  <w:style w:type="paragraph" w:styleId="Heading3">
    <w:name w:val="heading 3"/>
    <w:basedOn w:val="Normal"/>
    <w:next w:val="Normal"/>
    <w:link w:val="Heading3Char"/>
    <w:qFormat/>
    <w:rsid w:val="00A627C8"/>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27C8"/>
    <w:rPr>
      <w:rFonts w:ascii="Cambria" w:hAnsi="Cambria"/>
      <w:b/>
      <w:bCs/>
      <w:kern w:val="32"/>
      <w:sz w:val="32"/>
      <w:szCs w:val="32"/>
      <w:lang w:val="en-US" w:eastAsia="en-US" w:bidi="ar-SA"/>
    </w:rPr>
  </w:style>
  <w:style w:type="character" w:customStyle="1" w:styleId="Heading2Char">
    <w:name w:val="Heading 2 Char"/>
    <w:link w:val="Heading2"/>
    <w:semiHidden/>
    <w:rsid w:val="00A627C8"/>
    <w:rPr>
      <w:rFonts w:ascii="Cambria" w:hAnsi="Cambria"/>
      <w:b/>
      <w:bCs/>
      <w:i/>
      <w:iCs/>
      <w:sz w:val="28"/>
      <w:szCs w:val="28"/>
      <w:lang w:val="en-US" w:eastAsia="en-US" w:bidi="ar-SA"/>
    </w:rPr>
  </w:style>
  <w:style w:type="character" w:customStyle="1" w:styleId="Heading3Char">
    <w:name w:val="Heading 3 Char"/>
    <w:link w:val="Heading3"/>
    <w:semiHidden/>
    <w:rsid w:val="00A627C8"/>
    <w:rPr>
      <w:rFonts w:ascii="Cambria" w:hAnsi="Cambria"/>
      <w:b/>
      <w:bCs/>
      <w:sz w:val="26"/>
      <w:szCs w:val="26"/>
      <w:lang w:val="en-US" w:eastAsia="en-US" w:bidi="ar-SA"/>
    </w:rPr>
  </w:style>
  <w:style w:type="paragraph" w:styleId="Header">
    <w:name w:val="header"/>
    <w:basedOn w:val="Normal"/>
    <w:link w:val="HeaderChar"/>
    <w:rsid w:val="00A627C8"/>
    <w:pPr>
      <w:tabs>
        <w:tab w:val="center" w:pos="4153"/>
        <w:tab w:val="right" w:pos="8306"/>
      </w:tabs>
    </w:pPr>
  </w:style>
  <w:style w:type="paragraph" w:styleId="Footer">
    <w:name w:val="footer"/>
    <w:basedOn w:val="Normal"/>
    <w:rsid w:val="00A627C8"/>
    <w:pPr>
      <w:tabs>
        <w:tab w:val="center" w:pos="4153"/>
        <w:tab w:val="right" w:pos="8306"/>
      </w:tabs>
    </w:pPr>
  </w:style>
  <w:style w:type="character" w:styleId="PageNumber">
    <w:name w:val="page number"/>
    <w:basedOn w:val="DefaultParagraphFont"/>
    <w:rsid w:val="00A627C8"/>
  </w:style>
  <w:style w:type="paragraph" w:styleId="FootnoteText">
    <w:name w:val="footnote text"/>
    <w:basedOn w:val="Normal"/>
    <w:link w:val="FootnoteTextChar"/>
    <w:rsid w:val="00A627C8"/>
    <w:pPr>
      <w:bidi w:val="0"/>
    </w:pPr>
    <w:rPr>
      <w:rFonts w:cs="B Lotus"/>
      <w:sz w:val="20"/>
      <w:szCs w:val="20"/>
    </w:rPr>
  </w:style>
  <w:style w:type="character" w:customStyle="1" w:styleId="FootnoteTextChar">
    <w:name w:val="Footnote Text Char"/>
    <w:link w:val="FootnoteText"/>
    <w:rsid w:val="00A627C8"/>
    <w:rPr>
      <w:rFonts w:cs="B Lotus"/>
      <w:lang w:val="en-US" w:eastAsia="en-US" w:bidi="ar-SA"/>
    </w:rPr>
  </w:style>
  <w:style w:type="character" w:styleId="FootnoteReference">
    <w:name w:val="footnote reference"/>
    <w:semiHidden/>
    <w:rsid w:val="00A627C8"/>
    <w:rPr>
      <w:vertAlign w:val="superscript"/>
    </w:rPr>
  </w:style>
  <w:style w:type="paragraph" w:customStyle="1" w:styleId="2-">
    <w:name w:val="2- عنوان بزرگ"/>
    <w:basedOn w:val="Normal"/>
    <w:link w:val="2-Char"/>
    <w:qFormat/>
    <w:rsid w:val="00585736"/>
    <w:pPr>
      <w:spacing w:before="360" w:after="240"/>
      <w:jc w:val="center"/>
      <w:outlineLvl w:val="0"/>
    </w:pPr>
    <w:rPr>
      <w:rFonts w:ascii="IRYakout" w:hAnsi="IRYakout" w:cs="IRYakout"/>
      <w:bCs/>
      <w:sz w:val="32"/>
      <w:szCs w:val="32"/>
      <w:lang w:bidi="fa-IR"/>
    </w:rPr>
  </w:style>
  <w:style w:type="character" w:customStyle="1" w:styleId="2-Char">
    <w:name w:val="2- عنوان بزرگ Char"/>
    <w:link w:val="2-"/>
    <w:rsid w:val="00585736"/>
    <w:rPr>
      <w:rFonts w:ascii="IRYakout" w:hAnsi="IRYakout" w:cs="IRYakout"/>
      <w:bCs/>
      <w:sz w:val="32"/>
      <w:szCs w:val="32"/>
      <w:lang w:bidi="fa-IR"/>
    </w:rPr>
  </w:style>
  <w:style w:type="paragraph" w:customStyle="1" w:styleId="3-">
    <w:name w:val="3- عنوان متوسط"/>
    <w:basedOn w:val="2-"/>
    <w:link w:val="3-Char"/>
    <w:qFormat/>
    <w:rsid w:val="00585736"/>
    <w:pPr>
      <w:spacing w:before="240" w:after="60"/>
      <w:jc w:val="both"/>
      <w:outlineLvl w:val="1"/>
    </w:pPr>
    <w:rPr>
      <w:rFonts w:ascii="IRZar" w:hAnsi="IRZar" w:cs="IRZar"/>
      <w:sz w:val="24"/>
      <w:szCs w:val="24"/>
    </w:rPr>
  </w:style>
  <w:style w:type="character" w:customStyle="1" w:styleId="3-Char">
    <w:name w:val="3- عنوان متوسط Char"/>
    <w:link w:val="3-"/>
    <w:rsid w:val="00585736"/>
    <w:rPr>
      <w:rFonts w:ascii="IRZar" w:hAnsi="IRZar" w:cs="IRZar"/>
      <w:bCs/>
      <w:sz w:val="24"/>
      <w:szCs w:val="24"/>
      <w:lang w:bidi="fa-IR"/>
    </w:rPr>
  </w:style>
  <w:style w:type="character" w:styleId="Emphasis">
    <w:name w:val="Emphasis"/>
    <w:qFormat/>
    <w:rsid w:val="00A627C8"/>
    <w:rPr>
      <w:i/>
      <w:iCs/>
    </w:rPr>
  </w:style>
  <w:style w:type="paragraph" w:styleId="TOC2">
    <w:name w:val="toc 2"/>
    <w:basedOn w:val="Normal"/>
    <w:next w:val="Normal"/>
    <w:uiPriority w:val="39"/>
    <w:rsid w:val="0062758D"/>
    <w:pPr>
      <w:ind w:left="284"/>
      <w:jc w:val="both"/>
    </w:pPr>
    <w:rPr>
      <w:rFonts w:ascii="IRNazli" w:hAnsi="IRNazli" w:cs="IRNazli"/>
    </w:rPr>
  </w:style>
  <w:style w:type="paragraph" w:styleId="TOC1">
    <w:name w:val="toc 1"/>
    <w:basedOn w:val="Normal"/>
    <w:next w:val="Normal"/>
    <w:uiPriority w:val="39"/>
    <w:rsid w:val="0062758D"/>
    <w:pPr>
      <w:spacing w:before="120"/>
      <w:jc w:val="both"/>
    </w:pPr>
    <w:rPr>
      <w:rFonts w:ascii="IRYakout" w:hAnsi="IRYakout" w:cs="IRYakout"/>
      <w:bCs/>
    </w:rPr>
  </w:style>
  <w:style w:type="character" w:styleId="Hyperlink">
    <w:name w:val="Hyperlink"/>
    <w:uiPriority w:val="99"/>
    <w:unhideWhenUsed/>
    <w:rsid w:val="00A627C8"/>
    <w:rPr>
      <w:color w:val="0000FF"/>
      <w:u w:val="single"/>
    </w:rPr>
  </w:style>
  <w:style w:type="paragraph" w:styleId="ListBullet">
    <w:name w:val="List Bullet"/>
    <w:basedOn w:val="Normal"/>
    <w:rsid w:val="00A627C8"/>
    <w:pPr>
      <w:numPr>
        <w:numId w:val="4"/>
      </w:numPr>
      <w:contextualSpacing/>
    </w:pPr>
  </w:style>
  <w:style w:type="character" w:customStyle="1" w:styleId="spanenspanen">
    <w:name w:val="spanen spanen"/>
    <w:basedOn w:val="DefaultParagraphFont"/>
    <w:rsid w:val="004E1292"/>
  </w:style>
  <w:style w:type="paragraph" w:styleId="BodyTextIndent">
    <w:name w:val="Body Text Indent"/>
    <w:basedOn w:val="Normal"/>
    <w:rsid w:val="006769BD"/>
    <w:pPr>
      <w:bidi w:val="0"/>
      <w:spacing w:before="100" w:beforeAutospacing="1" w:after="100" w:afterAutospacing="1"/>
    </w:pPr>
    <w:rPr>
      <w:rFonts w:cs="Times New Roman"/>
      <w:sz w:val="24"/>
      <w:szCs w:val="24"/>
    </w:rPr>
  </w:style>
  <w:style w:type="paragraph" w:styleId="BodyText">
    <w:name w:val="Body Text"/>
    <w:basedOn w:val="Normal"/>
    <w:rsid w:val="006769BD"/>
    <w:pPr>
      <w:bidi w:val="0"/>
      <w:spacing w:before="100" w:beforeAutospacing="1" w:after="100" w:afterAutospacing="1"/>
    </w:pPr>
    <w:rPr>
      <w:rFonts w:cs="Times New Roman"/>
      <w:sz w:val="24"/>
      <w:szCs w:val="24"/>
    </w:rPr>
  </w:style>
  <w:style w:type="paragraph" w:styleId="BodyTextIndent2">
    <w:name w:val="Body Text Indent 2"/>
    <w:basedOn w:val="Normal"/>
    <w:rsid w:val="006769BD"/>
    <w:pPr>
      <w:bidi w:val="0"/>
      <w:spacing w:before="100" w:beforeAutospacing="1" w:after="100" w:afterAutospacing="1"/>
    </w:pPr>
    <w:rPr>
      <w:rFonts w:cs="Times New Roman"/>
      <w:sz w:val="24"/>
      <w:szCs w:val="24"/>
    </w:rPr>
  </w:style>
  <w:style w:type="character" w:customStyle="1" w:styleId="HeaderChar">
    <w:name w:val="Header Char"/>
    <w:link w:val="Header"/>
    <w:rsid w:val="00016782"/>
    <w:rPr>
      <w:rFonts w:cs="B Zar"/>
      <w:sz w:val="28"/>
      <w:szCs w:val="28"/>
    </w:rPr>
  </w:style>
  <w:style w:type="paragraph" w:styleId="Subtitle">
    <w:name w:val="Subtitle"/>
    <w:basedOn w:val="Normal"/>
    <w:next w:val="Normal"/>
    <w:link w:val="SubtitleChar"/>
    <w:qFormat/>
    <w:rsid w:val="00016782"/>
    <w:pPr>
      <w:spacing w:after="60"/>
      <w:jc w:val="center"/>
      <w:outlineLvl w:val="1"/>
    </w:pPr>
    <w:rPr>
      <w:rFonts w:ascii="Cambria" w:hAnsi="Cambria" w:cs="Times New Roman"/>
      <w:sz w:val="24"/>
      <w:szCs w:val="24"/>
    </w:rPr>
  </w:style>
  <w:style w:type="character" w:customStyle="1" w:styleId="SubtitleChar">
    <w:name w:val="Subtitle Char"/>
    <w:link w:val="Subtitle"/>
    <w:rsid w:val="00016782"/>
    <w:rPr>
      <w:rFonts w:ascii="Cambria" w:eastAsia="Times New Roman" w:hAnsi="Cambria" w:cs="Times New Roman"/>
      <w:sz w:val="24"/>
      <w:szCs w:val="24"/>
    </w:rPr>
  </w:style>
  <w:style w:type="table" w:styleId="TableGrid">
    <w:name w:val="Table Grid"/>
    <w:basedOn w:val="TableNormal"/>
    <w:uiPriority w:val="59"/>
    <w:rsid w:val="003C0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نص عربی"/>
    <w:basedOn w:val="Normal"/>
    <w:link w:val="5-Char"/>
    <w:qFormat/>
    <w:rsid w:val="00706D5C"/>
    <w:pPr>
      <w:ind w:firstLine="284"/>
      <w:jc w:val="both"/>
    </w:pPr>
    <w:rPr>
      <w:rFonts w:ascii="mylotus" w:hAnsi="mylotus" w:cs="mylotus"/>
      <w:sz w:val="27"/>
      <w:szCs w:val="27"/>
      <w:lang w:bidi="fa-IR"/>
    </w:rPr>
  </w:style>
  <w:style w:type="paragraph" w:customStyle="1" w:styleId="4-">
    <w:name w:val="4- حدیث"/>
    <w:basedOn w:val="Normal"/>
    <w:link w:val="4-Char"/>
    <w:qFormat/>
    <w:rsid w:val="00706D5C"/>
    <w:pPr>
      <w:ind w:firstLine="284"/>
      <w:jc w:val="both"/>
    </w:pPr>
    <w:rPr>
      <w:rFonts w:ascii="KFGQPC Uthman Taha Naskh" w:hAnsi="KFGQPC Uthman Taha Naskh" w:cs="KFGQPC Uthman Taha Naskh"/>
      <w:sz w:val="27"/>
      <w:szCs w:val="27"/>
      <w:lang w:bidi="fa-IR"/>
    </w:rPr>
  </w:style>
  <w:style w:type="character" w:customStyle="1" w:styleId="5-Char">
    <w:name w:val="5- نص عربی Char"/>
    <w:link w:val="5-"/>
    <w:rsid w:val="00706D5C"/>
    <w:rPr>
      <w:rFonts w:ascii="mylotus" w:hAnsi="mylotus" w:cs="mylotus"/>
      <w:sz w:val="27"/>
      <w:szCs w:val="27"/>
      <w:lang w:bidi="fa-IR"/>
    </w:rPr>
  </w:style>
  <w:style w:type="paragraph" w:styleId="Title">
    <w:name w:val="Title"/>
    <w:basedOn w:val="Normal"/>
    <w:next w:val="Normal"/>
    <w:link w:val="TitleChar"/>
    <w:qFormat/>
    <w:rsid w:val="00477E98"/>
    <w:pPr>
      <w:spacing w:before="240" w:after="60"/>
      <w:jc w:val="center"/>
      <w:outlineLvl w:val="0"/>
    </w:pPr>
    <w:rPr>
      <w:rFonts w:ascii="Cambria" w:hAnsi="Cambria" w:cs="Times New Roman"/>
      <w:b/>
      <w:bCs/>
      <w:kern w:val="28"/>
      <w:sz w:val="32"/>
      <w:szCs w:val="32"/>
    </w:rPr>
  </w:style>
  <w:style w:type="character" w:customStyle="1" w:styleId="4-Char">
    <w:name w:val="4- حدیث Char"/>
    <w:link w:val="4-"/>
    <w:rsid w:val="00706D5C"/>
    <w:rPr>
      <w:rFonts w:ascii="KFGQPC Uthman Taha Naskh" w:hAnsi="KFGQPC Uthman Taha Naskh" w:cs="KFGQPC Uthman Taha Naskh"/>
      <w:sz w:val="27"/>
      <w:szCs w:val="27"/>
      <w:lang w:bidi="fa-IR"/>
    </w:rPr>
  </w:style>
  <w:style w:type="character" w:customStyle="1" w:styleId="TitleChar">
    <w:name w:val="Title Char"/>
    <w:link w:val="Title"/>
    <w:rsid w:val="00477E98"/>
    <w:rPr>
      <w:rFonts w:ascii="Cambria" w:eastAsia="Times New Roman" w:hAnsi="Cambria" w:cs="Times New Roman"/>
      <w:b/>
      <w:bCs/>
      <w:kern w:val="28"/>
      <w:sz w:val="32"/>
      <w:szCs w:val="32"/>
    </w:rPr>
  </w:style>
  <w:style w:type="paragraph" w:styleId="TOC3">
    <w:name w:val="toc 3"/>
    <w:basedOn w:val="Normal"/>
    <w:next w:val="Normal"/>
    <w:uiPriority w:val="39"/>
    <w:unhideWhenUsed/>
    <w:rsid w:val="0062758D"/>
    <w:pPr>
      <w:ind w:left="567"/>
      <w:jc w:val="both"/>
    </w:pPr>
    <w:rPr>
      <w:rFonts w:ascii="IRNazli" w:hAnsi="IRNazli" w:cs="IRNazli"/>
      <w:sz w:val="26"/>
      <w:szCs w:val="26"/>
    </w:rPr>
  </w:style>
  <w:style w:type="paragraph" w:styleId="TOC4">
    <w:name w:val="toc 4"/>
    <w:basedOn w:val="Normal"/>
    <w:next w:val="Normal"/>
    <w:autoRedefine/>
    <w:uiPriority w:val="39"/>
    <w:unhideWhenUsed/>
    <w:rsid w:val="000624E7"/>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0624E7"/>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0624E7"/>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0624E7"/>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0624E7"/>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0624E7"/>
    <w:pPr>
      <w:spacing w:after="100" w:line="276" w:lineRule="auto"/>
      <w:ind w:left="1760"/>
    </w:pPr>
    <w:rPr>
      <w:rFonts w:ascii="Calibri" w:hAnsi="Calibri" w:cs="Arial"/>
      <w:sz w:val="22"/>
      <w:szCs w:val="22"/>
    </w:rPr>
  </w:style>
  <w:style w:type="paragraph" w:customStyle="1" w:styleId="1-">
    <w:name w:val="1- متن"/>
    <w:basedOn w:val="Normal"/>
    <w:link w:val="1-Char"/>
    <w:qFormat/>
    <w:rsid w:val="00526175"/>
    <w:pPr>
      <w:ind w:firstLine="284"/>
      <w:jc w:val="both"/>
    </w:pPr>
    <w:rPr>
      <w:rFonts w:ascii="IRNazli" w:hAnsi="IRNazli" w:cs="IRNazli"/>
      <w:lang w:bidi="fa-IR"/>
    </w:rPr>
  </w:style>
  <w:style w:type="paragraph" w:customStyle="1" w:styleId="2-0">
    <w:name w:val="2- تیتر اول"/>
    <w:basedOn w:val="2-"/>
    <w:link w:val="2-Char0"/>
    <w:rsid w:val="005A7292"/>
    <w:rPr>
      <w:b/>
    </w:rPr>
  </w:style>
  <w:style w:type="character" w:customStyle="1" w:styleId="1-Char">
    <w:name w:val="1- متن Char"/>
    <w:basedOn w:val="DefaultParagraphFont"/>
    <w:link w:val="1-"/>
    <w:rsid w:val="00526175"/>
    <w:rPr>
      <w:rFonts w:ascii="IRNazli" w:hAnsi="IRNazli" w:cs="IRNazli"/>
      <w:sz w:val="28"/>
      <w:szCs w:val="28"/>
      <w:lang w:bidi="fa-IR"/>
    </w:rPr>
  </w:style>
  <w:style w:type="paragraph" w:customStyle="1" w:styleId="6-">
    <w:name w:val="6- تخریج آیت"/>
    <w:basedOn w:val="Normal"/>
    <w:link w:val="6-Char"/>
    <w:qFormat/>
    <w:rsid w:val="00706D5C"/>
    <w:pPr>
      <w:ind w:firstLine="284"/>
      <w:jc w:val="both"/>
    </w:pPr>
    <w:rPr>
      <w:rFonts w:ascii="IRLotus" w:hAnsi="IRLotus" w:cs="IRLotus"/>
      <w:sz w:val="24"/>
      <w:szCs w:val="24"/>
      <w:lang w:bidi="fa-IR"/>
    </w:rPr>
  </w:style>
  <w:style w:type="character" w:customStyle="1" w:styleId="2-Char0">
    <w:name w:val="2- تیتر اول Char"/>
    <w:basedOn w:val="2-Char"/>
    <w:link w:val="2-0"/>
    <w:rsid w:val="005A7292"/>
    <w:rPr>
      <w:rFonts w:ascii="IRYakout" w:hAnsi="IRYakout" w:cs="IRYakout"/>
      <w:b/>
      <w:bCs/>
      <w:sz w:val="32"/>
      <w:szCs w:val="32"/>
      <w:lang w:bidi="fa-IR"/>
    </w:rPr>
  </w:style>
  <w:style w:type="paragraph" w:customStyle="1" w:styleId="7-">
    <w:name w:val="7- آیات"/>
    <w:basedOn w:val="Normal"/>
    <w:link w:val="7-Char"/>
    <w:qFormat/>
    <w:rsid w:val="00C10EC8"/>
    <w:pPr>
      <w:ind w:firstLine="284"/>
      <w:jc w:val="both"/>
    </w:pPr>
    <w:rPr>
      <w:rFonts w:ascii="KFGQPC Uthmanic Script HAFS" w:hAnsi="KFGQPC Uthmanic Script HAFS" w:cs="KFGQPC Uthmanic Script HAFS"/>
    </w:rPr>
  </w:style>
  <w:style w:type="character" w:customStyle="1" w:styleId="6-Char">
    <w:name w:val="6- تخریج آیت Char"/>
    <w:basedOn w:val="DefaultParagraphFont"/>
    <w:link w:val="6-"/>
    <w:rsid w:val="00706D5C"/>
    <w:rPr>
      <w:rFonts w:ascii="IRLotus" w:hAnsi="IRLotus" w:cs="IRLotus"/>
      <w:sz w:val="24"/>
      <w:szCs w:val="24"/>
      <w:lang w:bidi="fa-IR"/>
    </w:rPr>
  </w:style>
  <w:style w:type="paragraph" w:customStyle="1" w:styleId="4-0">
    <w:name w:val="4- عنوان کوچک"/>
    <w:basedOn w:val="3-"/>
    <w:link w:val="4-Char0"/>
    <w:qFormat/>
    <w:rsid w:val="003403F1"/>
    <w:pPr>
      <w:outlineLvl w:val="2"/>
    </w:pPr>
    <w:rPr>
      <w:rFonts w:ascii="IRNazli" w:hAnsi="IRNazli" w:cs="IRNazli"/>
      <w:sz w:val="26"/>
      <w:szCs w:val="26"/>
    </w:rPr>
  </w:style>
  <w:style w:type="character" w:customStyle="1" w:styleId="7-Char">
    <w:name w:val="7- آیات Char"/>
    <w:basedOn w:val="DefaultParagraphFont"/>
    <w:link w:val="7-"/>
    <w:rsid w:val="00C10EC8"/>
    <w:rPr>
      <w:rFonts w:ascii="KFGQPC Uthmanic Script HAFS" w:hAnsi="KFGQPC Uthmanic Script HAFS" w:cs="KFGQPC Uthmanic Script HAFS"/>
      <w:sz w:val="28"/>
      <w:szCs w:val="28"/>
    </w:rPr>
  </w:style>
  <w:style w:type="character" w:customStyle="1" w:styleId="4-Char0">
    <w:name w:val="4- عنوان کوچک Char"/>
    <w:basedOn w:val="3-Char"/>
    <w:link w:val="4-0"/>
    <w:rsid w:val="003403F1"/>
    <w:rPr>
      <w:rFonts w:ascii="IRNazli" w:hAnsi="IRNazli" w:cs="IRNazli"/>
      <w:bCs/>
      <w:sz w:val="26"/>
      <w:szCs w:val="26"/>
      <w:lang w:bidi="fa-IR"/>
    </w:rPr>
  </w:style>
  <w:style w:type="paragraph" w:styleId="BalloonText">
    <w:name w:val="Balloon Text"/>
    <w:basedOn w:val="Normal"/>
    <w:link w:val="BalloonTextChar"/>
    <w:rsid w:val="00913A3F"/>
    <w:rPr>
      <w:rFonts w:ascii="Tahoma" w:hAnsi="Tahoma" w:cs="Tahoma"/>
      <w:sz w:val="16"/>
      <w:szCs w:val="16"/>
    </w:rPr>
  </w:style>
  <w:style w:type="character" w:customStyle="1" w:styleId="BalloonTextChar">
    <w:name w:val="Balloon Text Char"/>
    <w:basedOn w:val="DefaultParagraphFont"/>
    <w:link w:val="BalloonText"/>
    <w:rsid w:val="00913A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19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s>
</file>

<file path=word/_rels/footnotes.xml.rels><?xml version="1.0" encoding="UTF-8" standalone="yes"?>
<Relationships xmlns="http://schemas.openxmlformats.org/package/2006/relationships"><Relationship Id="rId8" Type="http://schemas.openxmlformats.org/officeDocument/2006/relationships/hyperlink" Target="http://fa.wikipedia.org/wiki/%D8%B2%D8%A8%D8%A7%D9%86_%D9%81%D8%B1%D8%A7%D9%86%D8%B3%D9%88%DB%8C" TargetMode="External"/><Relationship Id="rId13" Type="http://schemas.openxmlformats.org/officeDocument/2006/relationships/hyperlink" Target="http://fa.wikipedia.org/wiki/%D9%81%DB%8C%D9%84%D8%B3%D9%88%D9%81" TargetMode="External"/><Relationship Id="rId18" Type="http://schemas.openxmlformats.org/officeDocument/2006/relationships/hyperlink" Target="http://fa.wikipedia.org/wiki/%D9%81%D9%84%D8%B3%D9%81%D9%87" TargetMode="External"/><Relationship Id="rId26" Type="http://schemas.openxmlformats.org/officeDocument/2006/relationships/hyperlink" Target="http://fa.wikipedia.org/wiki/%DB%B1%DB%B8%DB%B8%DB%B8_%28%D9%85%DB%8C%D9%84%D8%A7%D8%AF%DB%8C%29" TargetMode="External"/><Relationship Id="rId3" Type="http://schemas.openxmlformats.org/officeDocument/2006/relationships/hyperlink" Target="http://fa.wikipedia.org/wiki/%D8%B4%DA%A9%E2%80%8C%DA%AF%D8%B1%D8%A7%DB%8C%DB%8C" TargetMode="External"/><Relationship Id="rId21" Type="http://schemas.openxmlformats.org/officeDocument/2006/relationships/hyperlink" Target="http://ar.wikipedia.org/w/index.php?title=%D9%82%D8%B1%D9%8A%D8%A9_%D9%85%D8%AD%D9%84%D8%A9_%D9%86%D8%B5%D8%B1&amp;action=edit&amp;redlink=1" TargetMode="External"/><Relationship Id="rId7" Type="http://schemas.openxmlformats.org/officeDocument/2006/relationships/hyperlink" Target="http://fa.wikipedia.org/wiki/%D8%B3%D9%88%D8%B1%DB%8C%D9%87" TargetMode="External"/><Relationship Id="rId12" Type="http://schemas.openxmlformats.org/officeDocument/2006/relationships/hyperlink" Target="http://fa.wikipedia.org/wiki/%D9%81%DB%8C%D8%B2%DB%8C%DA%A9%D8%AF%D8%A7%D9%86" TargetMode="External"/><Relationship Id="rId17" Type="http://schemas.openxmlformats.org/officeDocument/2006/relationships/hyperlink" Target="http://ar.wikipedia.org/wiki/%D9%85%D8%B5%D8%B1" TargetMode="External"/><Relationship Id="rId25" Type="http://schemas.openxmlformats.org/officeDocument/2006/relationships/hyperlink" Target="http://fa.wikiquote.org/w/index.php?title=%DB%B2%DB%B4_%D9%86%D9%88%D8%A7%D9%85%D8%A8%D8%B1&amp;action=edit&amp;redlink=1" TargetMode="External"/><Relationship Id="rId2" Type="http://schemas.openxmlformats.org/officeDocument/2006/relationships/hyperlink" Target="http://fa.wikipedia.org/wiki/%D9%81%DB%8C%D9%84%D8%B3%D9%88%D9%81" TargetMode="External"/><Relationship Id="rId16" Type="http://schemas.openxmlformats.org/officeDocument/2006/relationships/hyperlink" Target="http://ar.wikipedia.org/wiki/24_%D8%A3%D9%83%D8%AA%D9%88%D8%A8%D8%B1" TargetMode="External"/><Relationship Id="rId20" Type="http://schemas.openxmlformats.org/officeDocument/2006/relationships/hyperlink" Target="http://fa.wikipedia.org/wiki/%D8%A7%D9%86%D8%B3%D8%A7%D9%86" TargetMode="External"/><Relationship Id="rId1" Type="http://schemas.openxmlformats.org/officeDocument/2006/relationships/hyperlink" Target="http://fa.wikipedia.org/wiki/%D8%B4%D8%A7%D8%B9%D8%B1" TargetMode="External"/><Relationship Id="rId6" Type="http://schemas.openxmlformats.org/officeDocument/2006/relationships/hyperlink" Target="http://fa.wikipedia.org/wiki/%D8%AD%D9%84%D8%A8" TargetMode="External"/><Relationship Id="rId11" Type="http://schemas.openxmlformats.org/officeDocument/2006/relationships/hyperlink" Target="http://fa.wikipedia.org/wiki/%D8%B1%DB%8C%D8%A7%D8%B6%DB%8C%E2%80%8C%D8%AF%D8%A7%D9%86" TargetMode="External"/><Relationship Id="rId24" Type="http://schemas.openxmlformats.org/officeDocument/2006/relationships/hyperlink" Target="http://fa.wikipedia.org/wiki/%D9%81%DB%8C%D9%84%D8%B3%D9%88%D9%81" TargetMode="External"/><Relationship Id="rId5" Type="http://schemas.openxmlformats.org/officeDocument/2006/relationships/hyperlink" Target="http://fa.wikipedia.org/w/index.php?title=%D9%85%D8%B9%D8%B1%D9%87_%D9%86%D8%B9%D9%85%D8%A7%D9%86&amp;action=edit&amp;redlink=1" TargetMode="External"/><Relationship Id="rId15" Type="http://schemas.openxmlformats.org/officeDocument/2006/relationships/hyperlink" Target="http://fa.wikipedia.org/wiki/%D8%A7%D9%84%D9%87%DB%8C%D8%A7%D8%AA" TargetMode="External"/><Relationship Id="rId23" Type="http://schemas.openxmlformats.org/officeDocument/2006/relationships/hyperlink" Target="http://fa.wikipedia.org/wiki/%D8%B2%D8%A8%D8%A7%D9%86_%D8%A2%D9%84%D9%85%D8%A7%D9%86%DB%8C" TargetMode="External"/><Relationship Id="rId28" Type="http://schemas.openxmlformats.org/officeDocument/2006/relationships/hyperlink" Target="http://fa.wikipedia.org/wiki/%DB%B1%DB%B9%DB%B5%DB%B5_%28%D9%85%DB%8C%D9%84%D8%A7%D8%AF%DB%8C%29" TargetMode="External"/><Relationship Id="rId10" Type="http://schemas.openxmlformats.org/officeDocument/2006/relationships/hyperlink" Target="http://fa.wikipedia.org/wiki/%DB%B1%DB%B6%DB%B2%DB%B3_%28%D9%85%DB%8C%D9%84%D8%A7%D8%AF%DB%8C%29" TargetMode="External"/><Relationship Id="rId19" Type="http://schemas.openxmlformats.org/officeDocument/2006/relationships/hyperlink" Target="http://fa.wikipedia.org/w/index.php?title=%D9%86%D8%B3%D8%A8%DB%8C%D8%AA%E2%80%8C%DA%AF%D8%B1%D8%A7%DB%8C%DB%8C&amp;action=edit&amp;redlink=1" TargetMode="External"/><Relationship Id="rId4" Type="http://schemas.openxmlformats.org/officeDocument/2006/relationships/hyperlink" Target="http://fa.wikipedia.org/wiki/%D8%B9%D8%B1%D8%A8" TargetMode="External"/><Relationship Id="rId9" Type="http://schemas.openxmlformats.org/officeDocument/2006/relationships/hyperlink" Target="http://fa.wikipedia.org/wiki/%DB%B1%DB%B6%DB%B6%DB%B2_%28%D9%85%DB%8C%D9%84%D8%A7%D8%AF%DB%8C%29" TargetMode="External"/><Relationship Id="rId14" Type="http://schemas.openxmlformats.org/officeDocument/2006/relationships/hyperlink" Target="http://fa.wikipedia.org/wiki/%D9%81%D8%B1%D8%A7%D9%86%D8%B3%D9%88%DB%8C" TargetMode="External"/><Relationship Id="rId22" Type="http://schemas.openxmlformats.org/officeDocument/2006/relationships/hyperlink" Target="http://ar.wikipedia.org/w/index.php?title=%D9%85%D8%AD%D8%A7%D9%81%D8%B8%D8%A9_%D8%A7%D9%84%D8%A8%D8%AD%D9%8A%D8%B1%D9%87&amp;action=edit&amp;redlink=1" TargetMode="External"/><Relationship Id="rId27" Type="http://schemas.openxmlformats.org/officeDocument/2006/relationships/hyperlink" Target="http://fa.wikiquote.org/w/index.php?title=%DB%B1_%D9%86%D9%88%D8%A7%D9%85%D8%A8%D8%B1&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14E6E-2155-4D5E-8B67-6391355A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119269</Words>
  <Characters>679837</Characters>
  <Application>Microsoft Office Word</Application>
  <DocSecurity>8</DocSecurity>
  <Lines>5665</Lines>
  <Paragraphs>1595</Paragraphs>
  <ScaleCrop>false</ScaleCrop>
  <HeadingPairs>
    <vt:vector size="2" baseType="variant">
      <vt:variant>
        <vt:lpstr>Title</vt:lpstr>
      </vt:variant>
      <vt:variant>
        <vt:i4>1</vt:i4>
      </vt:variant>
    </vt:vector>
  </HeadingPairs>
  <TitlesOfParts>
    <vt:vector size="1" baseType="lpstr">
      <vt:lpstr>نقش ایمان در زندگی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797511</CharactersWithSpaces>
  <SharedDoc>false</SharedDoc>
  <HLinks>
    <vt:vector size="1200" baseType="variant">
      <vt:variant>
        <vt:i4>1310781</vt:i4>
      </vt:variant>
      <vt:variant>
        <vt:i4>1028</vt:i4>
      </vt:variant>
      <vt:variant>
        <vt:i4>0</vt:i4>
      </vt:variant>
      <vt:variant>
        <vt:i4>5</vt:i4>
      </vt:variant>
      <vt:variant>
        <vt:lpwstr/>
      </vt:variant>
      <vt:variant>
        <vt:lpwstr>_Toc338437530</vt:lpwstr>
      </vt:variant>
      <vt:variant>
        <vt:i4>1376317</vt:i4>
      </vt:variant>
      <vt:variant>
        <vt:i4>1022</vt:i4>
      </vt:variant>
      <vt:variant>
        <vt:i4>0</vt:i4>
      </vt:variant>
      <vt:variant>
        <vt:i4>5</vt:i4>
      </vt:variant>
      <vt:variant>
        <vt:lpwstr/>
      </vt:variant>
      <vt:variant>
        <vt:lpwstr>_Toc338437529</vt:lpwstr>
      </vt:variant>
      <vt:variant>
        <vt:i4>1376317</vt:i4>
      </vt:variant>
      <vt:variant>
        <vt:i4>1016</vt:i4>
      </vt:variant>
      <vt:variant>
        <vt:i4>0</vt:i4>
      </vt:variant>
      <vt:variant>
        <vt:i4>5</vt:i4>
      </vt:variant>
      <vt:variant>
        <vt:lpwstr/>
      </vt:variant>
      <vt:variant>
        <vt:lpwstr>_Toc338437528</vt:lpwstr>
      </vt:variant>
      <vt:variant>
        <vt:i4>1376317</vt:i4>
      </vt:variant>
      <vt:variant>
        <vt:i4>1010</vt:i4>
      </vt:variant>
      <vt:variant>
        <vt:i4>0</vt:i4>
      </vt:variant>
      <vt:variant>
        <vt:i4>5</vt:i4>
      </vt:variant>
      <vt:variant>
        <vt:lpwstr/>
      </vt:variant>
      <vt:variant>
        <vt:lpwstr>_Toc338437527</vt:lpwstr>
      </vt:variant>
      <vt:variant>
        <vt:i4>1376317</vt:i4>
      </vt:variant>
      <vt:variant>
        <vt:i4>1004</vt:i4>
      </vt:variant>
      <vt:variant>
        <vt:i4>0</vt:i4>
      </vt:variant>
      <vt:variant>
        <vt:i4>5</vt:i4>
      </vt:variant>
      <vt:variant>
        <vt:lpwstr/>
      </vt:variant>
      <vt:variant>
        <vt:lpwstr>_Toc338437526</vt:lpwstr>
      </vt:variant>
      <vt:variant>
        <vt:i4>1376317</vt:i4>
      </vt:variant>
      <vt:variant>
        <vt:i4>998</vt:i4>
      </vt:variant>
      <vt:variant>
        <vt:i4>0</vt:i4>
      </vt:variant>
      <vt:variant>
        <vt:i4>5</vt:i4>
      </vt:variant>
      <vt:variant>
        <vt:lpwstr/>
      </vt:variant>
      <vt:variant>
        <vt:lpwstr>_Toc338437525</vt:lpwstr>
      </vt:variant>
      <vt:variant>
        <vt:i4>1376317</vt:i4>
      </vt:variant>
      <vt:variant>
        <vt:i4>992</vt:i4>
      </vt:variant>
      <vt:variant>
        <vt:i4>0</vt:i4>
      </vt:variant>
      <vt:variant>
        <vt:i4>5</vt:i4>
      </vt:variant>
      <vt:variant>
        <vt:lpwstr/>
      </vt:variant>
      <vt:variant>
        <vt:lpwstr>_Toc338437524</vt:lpwstr>
      </vt:variant>
      <vt:variant>
        <vt:i4>1376317</vt:i4>
      </vt:variant>
      <vt:variant>
        <vt:i4>986</vt:i4>
      </vt:variant>
      <vt:variant>
        <vt:i4>0</vt:i4>
      </vt:variant>
      <vt:variant>
        <vt:i4>5</vt:i4>
      </vt:variant>
      <vt:variant>
        <vt:lpwstr/>
      </vt:variant>
      <vt:variant>
        <vt:lpwstr>_Toc338437523</vt:lpwstr>
      </vt:variant>
      <vt:variant>
        <vt:i4>1376317</vt:i4>
      </vt:variant>
      <vt:variant>
        <vt:i4>980</vt:i4>
      </vt:variant>
      <vt:variant>
        <vt:i4>0</vt:i4>
      </vt:variant>
      <vt:variant>
        <vt:i4>5</vt:i4>
      </vt:variant>
      <vt:variant>
        <vt:lpwstr/>
      </vt:variant>
      <vt:variant>
        <vt:lpwstr>_Toc338437522</vt:lpwstr>
      </vt:variant>
      <vt:variant>
        <vt:i4>1376317</vt:i4>
      </vt:variant>
      <vt:variant>
        <vt:i4>974</vt:i4>
      </vt:variant>
      <vt:variant>
        <vt:i4>0</vt:i4>
      </vt:variant>
      <vt:variant>
        <vt:i4>5</vt:i4>
      </vt:variant>
      <vt:variant>
        <vt:lpwstr/>
      </vt:variant>
      <vt:variant>
        <vt:lpwstr>_Toc338437521</vt:lpwstr>
      </vt:variant>
      <vt:variant>
        <vt:i4>1376317</vt:i4>
      </vt:variant>
      <vt:variant>
        <vt:i4>968</vt:i4>
      </vt:variant>
      <vt:variant>
        <vt:i4>0</vt:i4>
      </vt:variant>
      <vt:variant>
        <vt:i4>5</vt:i4>
      </vt:variant>
      <vt:variant>
        <vt:lpwstr/>
      </vt:variant>
      <vt:variant>
        <vt:lpwstr>_Toc338437520</vt:lpwstr>
      </vt:variant>
      <vt:variant>
        <vt:i4>1441853</vt:i4>
      </vt:variant>
      <vt:variant>
        <vt:i4>962</vt:i4>
      </vt:variant>
      <vt:variant>
        <vt:i4>0</vt:i4>
      </vt:variant>
      <vt:variant>
        <vt:i4>5</vt:i4>
      </vt:variant>
      <vt:variant>
        <vt:lpwstr/>
      </vt:variant>
      <vt:variant>
        <vt:lpwstr>_Toc338437519</vt:lpwstr>
      </vt:variant>
      <vt:variant>
        <vt:i4>1441853</vt:i4>
      </vt:variant>
      <vt:variant>
        <vt:i4>956</vt:i4>
      </vt:variant>
      <vt:variant>
        <vt:i4>0</vt:i4>
      </vt:variant>
      <vt:variant>
        <vt:i4>5</vt:i4>
      </vt:variant>
      <vt:variant>
        <vt:lpwstr/>
      </vt:variant>
      <vt:variant>
        <vt:lpwstr>_Toc338437518</vt:lpwstr>
      </vt:variant>
      <vt:variant>
        <vt:i4>1441853</vt:i4>
      </vt:variant>
      <vt:variant>
        <vt:i4>950</vt:i4>
      </vt:variant>
      <vt:variant>
        <vt:i4>0</vt:i4>
      </vt:variant>
      <vt:variant>
        <vt:i4>5</vt:i4>
      </vt:variant>
      <vt:variant>
        <vt:lpwstr/>
      </vt:variant>
      <vt:variant>
        <vt:lpwstr>_Toc338437517</vt:lpwstr>
      </vt:variant>
      <vt:variant>
        <vt:i4>1441853</vt:i4>
      </vt:variant>
      <vt:variant>
        <vt:i4>944</vt:i4>
      </vt:variant>
      <vt:variant>
        <vt:i4>0</vt:i4>
      </vt:variant>
      <vt:variant>
        <vt:i4>5</vt:i4>
      </vt:variant>
      <vt:variant>
        <vt:lpwstr/>
      </vt:variant>
      <vt:variant>
        <vt:lpwstr>_Toc338437516</vt:lpwstr>
      </vt:variant>
      <vt:variant>
        <vt:i4>1441853</vt:i4>
      </vt:variant>
      <vt:variant>
        <vt:i4>938</vt:i4>
      </vt:variant>
      <vt:variant>
        <vt:i4>0</vt:i4>
      </vt:variant>
      <vt:variant>
        <vt:i4>5</vt:i4>
      </vt:variant>
      <vt:variant>
        <vt:lpwstr/>
      </vt:variant>
      <vt:variant>
        <vt:lpwstr>_Toc338437515</vt:lpwstr>
      </vt:variant>
      <vt:variant>
        <vt:i4>1441853</vt:i4>
      </vt:variant>
      <vt:variant>
        <vt:i4>932</vt:i4>
      </vt:variant>
      <vt:variant>
        <vt:i4>0</vt:i4>
      </vt:variant>
      <vt:variant>
        <vt:i4>5</vt:i4>
      </vt:variant>
      <vt:variant>
        <vt:lpwstr/>
      </vt:variant>
      <vt:variant>
        <vt:lpwstr>_Toc338437514</vt:lpwstr>
      </vt:variant>
      <vt:variant>
        <vt:i4>1441853</vt:i4>
      </vt:variant>
      <vt:variant>
        <vt:i4>926</vt:i4>
      </vt:variant>
      <vt:variant>
        <vt:i4>0</vt:i4>
      </vt:variant>
      <vt:variant>
        <vt:i4>5</vt:i4>
      </vt:variant>
      <vt:variant>
        <vt:lpwstr/>
      </vt:variant>
      <vt:variant>
        <vt:lpwstr>_Toc338437513</vt:lpwstr>
      </vt:variant>
      <vt:variant>
        <vt:i4>1441853</vt:i4>
      </vt:variant>
      <vt:variant>
        <vt:i4>920</vt:i4>
      </vt:variant>
      <vt:variant>
        <vt:i4>0</vt:i4>
      </vt:variant>
      <vt:variant>
        <vt:i4>5</vt:i4>
      </vt:variant>
      <vt:variant>
        <vt:lpwstr/>
      </vt:variant>
      <vt:variant>
        <vt:lpwstr>_Toc338437512</vt:lpwstr>
      </vt:variant>
      <vt:variant>
        <vt:i4>1441853</vt:i4>
      </vt:variant>
      <vt:variant>
        <vt:i4>914</vt:i4>
      </vt:variant>
      <vt:variant>
        <vt:i4>0</vt:i4>
      </vt:variant>
      <vt:variant>
        <vt:i4>5</vt:i4>
      </vt:variant>
      <vt:variant>
        <vt:lpwstr/>
      </vt:variant>
      <vt:variant>
        <vt:lpwstr>_Toc338437511</vt:lpwstr>
      </vt:variant>
      <vt:variant>
        <vt:i4>1441853</vt:i4>
      </vt:variant>
      <vt:variant>
        <vt:i4>908</vt:i4>
      </vt:variant>
      <vt:variant>
        <vt:i4>0</vt:i4>
      </vt:variant>
      <vt:variant>
        <vt:i4>5</vt:i4>
      </vt:variant>
      <vt:variant>
        <vt:lpwstr/>
      </vt:variant>
      <vt:variant>
        <vt:lpwstr>_Toc338437510</vt:lpwstr>
      </vt:variant>
      <vt:variant>
        <vt:i4>1507389</vt:i4>
      </vt:variant>
      <vt:variant>
        <vt:i4>902</vt:i4>
      </vt:variant>
      <vt:variant>
        <vt:i4>0</vt:i4>
      </vt:variant>
      <vt:variant>
        <vt:i4>5</vt:i4>
      </vt:variant>
      <vt:variant>
        <vt:lpwstr/>
      </vt:variant>
      <vt:variant>
        <vt:lpwstr>_Toc338437509</vt:lpwstr>
      </vt:variant>
      <vt:variant>
        <vt:i4>1507389</vt:i4>
      </vt:variant>
      <vt:variant>
        <vt:i4>896</vt:i4>
      </vt:variant>
      <vt:variant>
        <vt:i4>0</vt:i4>
      </vt:variant>
      <vt:variant>
        <vt:i4>5</vt:i4>
      </vt:variant>
      <vt:variant>
        <vt:lpwstr/>
      </vt:variant>
      <vt:variant>
        <vt:lpwstr>_Toc338437508</vt:lpwstr>
      </vt:variant>
      <vt:variant>
        <vt:i4>1507389</vt:i4>
      </vt:variant>
      <vt:variant>
        <vt:i4>890</vt:i4>
      </vt:variant>
      <vt:variant>
        <vt:i4>0</vt:i4>
      </vt:variant>
      <vt:variant>
        <vt:i4>5</vt:i4>
      </vt:variant>
      <vt:variant>
        <vt:lpwstr/>
      </vt:variant>
      <vt:variant>
        <vt:lpwstr>_Toc338437507</vt:lpwstr>
      </vt:variant>
      <vt:variant>
        <vt:i4>1507389</vt:i4>
      </vt:variant>
      <vt:variant>
        <vt:i4>884</vt:i4>
      </vt:variant>
      <vt:variant>
        <vt:i4>0</vt:i4>
      </vt:variant>
      <vt:variant>
        <vt:i4>5</vt:i4>
      </vt:variant>
      <vt:variant>
        <vt:lpwstr/>
      </vt:variant>
      <vt:variant>
        <vt:lpwstr>_Toc338437506</vt:lpwstr>
      </vt:variant>
      <vt:variant>
        <vt:i4>1507389</vt:i4>
      </vt:variant>
      <vt:variant>
        <vt:i4>878</vt:i4>
      </vt:variant>
      <vt:variant>
        <vt:i4>0</vt:i4>
      </vt:variant>
      <vt:variant>
        <vt:i4>5</vt:i4>
      </vt:variant>
      <vt:variant>
        <vt:lpwstr/>
      </vt:variant>
      <vt:variant>
        <vt:lpwstr>_Toc338437505</vt:lpwstr>
      </vt:variant>
      <vt:variant>
        <vt:i4>1507389</vt:i4>
      </vt:variant>
      <vt:variant>
        <vt:i4>872</vt:i4>
      </vt:variant>
      <vt:variant>
        <vt:i4>0</vt:i4>
      </vt:variant>
      <vt:variant>
        <vt:i4>5</vt:i4>
      </vt:variant>
      <vt:variant>
        <vt:lpwstr/>
      </vt:variant>
      <vt:variant>
        <vt:lpwstr>_Toc338437504</vt:lpwstr>
      </vt:variant>
      <vt:variant>
        <vt:i4>1507389</vt:i4>
      </vt:variant>
      <vt:variant>
        <vt:i4>866</vt:i4>
      </vt:variant>
      <vt:variant>
        <vt:i4>0</vt:i4>
      </vt:variant>
      <vt:variant>
        <vt:i4>5</vt:i4>
      </vt:variant>
      <vt:variant>
        <vt:lpwstr/>
      </vt:variant>
      <vt:variant>
        <vt:lpwstr>_Toc338437503</vt:lpwstr>
      </vt:variant>
      <vt:variant>
        <vt:i4>1507389</vt:i4>
      </vt:variant>
      <vt:variant>
        <vt:i4>860</vt:i4>
      </vt:variant>
      <vt:variant>
        <vt:i4>0</vt:i4>
      </vt:variant>
      <vt:variant>
        <vt:i4>5</vt:i4>
      </vt:variant>
      <vt:variant>
        <vt:lpwstr/>
      </vt:variant>
      <vt:variant>
        <vt:lpwstr>_Toc338437502</vt:lpwstr>
      </vt:variant>
      <vt:variant>
        <vt:i4>1507389</vt:i4>
      </vt:variant>
      <vt:variant>
        <vt:i4>854</vt:i4>
      </vt:variant>
      <vt:variant>
        <vt:i4>0</vt:i4>
      </vt:variant>
      <vt:variant>
        <vt:i4>5</vt:i4>
      </vt:variant>
      <vt:variant>
        <vt:lpwstr/>
      </vt:variant>
      <vt:variant>
        <vt:lpwstr>_Toc338437501</vt:lpwstr>
      </vt:variant>
      <vt:variant>
        <vt:i4>1507389</vt:i4>
      </vt:variant>
      <vt:variant>
        <vt:i4>848</vt:i4>
      </vt:variant>
      <vt:variant>
        <vt:i4>0</vt:i4>
      </vt:variant>
      <vt:variant>
        <vt:i4>5</vt:i4>
      </vt:variant>
      <vt:variant>
        <vt:lpwstr/>
      </vt:variant>
      <vt:variant>
        <vt:lpwstr>_Toc338437500</vt:lpwstr>
      </vt:variant>
      <vt:variant>
        <vt:i4>1966140</vt:i4>
      </vt:variant>
      <vt:variant>
        <vt:i4>842</vt:i4>
      </vt:variant>
      <vt:variant>
        <vt:i4>0</vt:i4>
      </vt:variant>
      <vt:variant>
        <vt:i4>5</vt:i4>
      </vt:variant>
      <vt:variant>
        <vt:lpwstr/>
      </vt:variant>
      <vt:variant>
        <vt:lpwstr>_Toc338437499</vt:lpwstr>
      </vt:variant>
      <vt:variant>
        <vt:i4>1966140</vt:i4>
      </vt:variant>
      <vt:variant>
        <vt:i4>836</vt:i4>
      </vt:variant>
      <vt:variant>
        <vt:i4>0</vt:i4>
      </vt:variant>
      <vt:variant>
        <vt:i4>5</vt:i4>
      </vt:variant>
      <vt:variant>
        <vt:lpwstr/>
      </vt:variant>
      <vt:variant>
        <vt:lpwstr>_Toc338437498</vt:lpwstr>
      </vt:variant>
      <vt:variant>
        <vt:i4>1966140</vt:i4>
      </vt:variant>
      <vt:variant>
        <vt:i4>830</vt:i4>
      </vt:variant>
      <vt:variant>
        <vt:i4>0</vt:i4>
      </vt:variant>
      <vt:variant>
        <vt:i4>5</vt:i4>
      </vt:variant>
      <vt:variant>
        <vt:lpwstr/>
      </vt:variant>
      <vt:variant>
        <vt:lpwstr>_Toc338437497</vt:lpwstr>
      </vt:variant>
      <vt:variant>
        <vt:i4>1966140</vt:i4>
      </vt:variant>
      <vt:variant>
        <vt:i4>824</vt:i4>
      </vt:variant>
      <vt:variant>
        <vt:i4>0</vt:i4>
      </vt:variant>
      <vt:variant>
        <vt:i4>5</vt:i4>
      </vt:variant>
      <vt:variant>
        <vt:lpwstr/>
      </vt:variant>
      <vt:variant>
        <vt:lpwstr>_Toc338437496</vt:lpwstr>
      </vt:variant>
      <vt:variant>
        <vt:i4>1966140</vt:i4>
      </vt:variant>
      <vt:variant>
        <vt:i4>818</vt:i4>
      </vt:variant>
      <vt:variant>
        <vt:i4>0</vt:i4>
      </vt:variant>
      <vt:variant>
        <vt:i4>5</vt:i4>
      </vt:variant>
      <vt:variant>
        <vt:lpwstr/>
      </vt:variant>
      <vt:variant>
        <vt:lpwstr>_Toc338437495</vt:lpwstr>
      </vt:variant>
      <vt:variant>
        <vt:i4>1966140</vt:i4>
      </vt:variant>
      <vt:variant>
        <vt:i4>812</vt:i4>
      </vt:variant>
      <vt:variant>
        <vt:i4>0</vt:i4>
      </vt:variant>
      <vt:variant>
        <vt:i4>5</vt:i4>
      </vt:variant>
      <vt:variant>
        <vt:lpwstr/>
      </vt:variant>
      <vt:variant>
        <vt:lpwstr>_Toc338437494</vt:lpwstr>
      </vt:variant>
      <vt:variant>
        <vt:i4>1966140</vt:i4>
      </vt:variant>
      <vt:variant>
        <vt:i4>806</vt:i4>
      </vt:variant>
      <vt:variant>
        <vt:i4>0</vt:i4>
      </vt:variant>
      <vt:variant>
        <vt:i4>5</vt:i4>
      </vt:variant>
      <vt:variant>
        <vt:lpwstr/>
      </vt:variant>
      <vt:variant>
        <vt:lpwstr>_Toc338437493</vt:lpwstr>
      </vt:variant>
      <vt:variant>
        <vt:i4>1966140</vt:i4>
      </vt:variant>
      <vt:variant>
        <vt:i4>800</vt:i4>
      </vt:variant>
      <vt:variant>
        <vt:i4>0</vt:i4>
      </vt:variant>
      <vt:variant>
        <vt:i4>5</vt:i4>
      </vt:variant>
      <vt:variant>
        <vt:lpwstr/>
      </vt:variant>
      <vt:variant>
        <vt:lpwstr>_Toc338437492</vt:lpwstr>
      </vt:variant>
      <vt:variant>
        <vt:i4>1966140</vt:i4>
      </vt:variant>
      <vt:variant>
        <vt:i4>794</vt:i4>
      </vt:variant>
      <vt:variant>
        <vt:i4>0</vt:i4>
      </vt:variant>
      <vt:variant>
        <vt:i4>5</vt:i4>
      </vt:variant>
      <vt:variant>
        <vt:lpwstr/>
      </vt:variant>
      <vt:variant>
        <vt:lpwstr>_Toc338437491</vt:lpwstr>
      </vt:variant>
      <vt:variant>
        <vt:i4>1966140</vt:i4>
      </vt:variant>
      <vt:variant>
        <vt:i4>788</vt:i4>
      </vt:variant>
      <vt:variant>
        <vt:i4>0</vt:i4>
      </vt:variant>
      <vt:variant>
        <vt:i4>5</vt:i4>
      </vt:variant>
      <vt:variant>
        <vt:lpwstr/>
      </vt:variant>
      <vt:variant>
        <vt:lpwstr>_Toc338437490</vt:lpwstr>
      </vt:variant>
      <vt:variant>
        <vt:i4>2031676</vt:i4>
      </vt:variant>
      <vt:variant>
        <vt:i4>782</vt:i4>
      </vt:variant>
      <vt:variant>
        <vt:i4>0</vt:i4>
      </vt:variant>
      <vt:variant>
        <vt:i4>5</vt:i4>
      </vt:variant>
      <vt:variant>
        <vt:lpwstr/>
      </vt:variant>
      <vt:variant>
        <vt:lpwstr>_Toc338437489</vt:lpwstr>
      </vt:variant>
      <vt:variant>
        <vt:i4>2031676</vt:i4>
      </vt:variant>
      <vt:variant>
        <vt:i4>776</vt:i4>
      </vt:variant>
      <vt:variant>
        <vt:i4>0</vt:i4>
      </vt:variant>
      <vt:variant>
        <vt:i4>5</vt:i4>
      </vt:variant>
      <vt:variant>
        <vt:lpwstr/>
      </vt:variant>
      <vt:variant>
        <vt:lpwstr>_Toc338437488</vt:lpwstr>
      </vt:variant>
      <vt:variant>
        <vt:i4>2031676</vt:i4>
      </vt:variant>
      <vt:variant>
        <vt:i4>770</vt:i4>
      </vt:variant>
      <vt:variant>
        <vt:i4>0</vt:i4>
      </vt:variant>
      <vt:variant>
        <vt:i4>5</vt:i4>
      </vt:variant>
      <vt:variant>
        <vt:lpwstr/>
      </vt:variant>
      <vt:variant>
        <vt:lpwstr>_Toc338437487</vt:lpwstr>
      </vt:variant>
      <vt:variant>
        <vt:i4>2031676</vt:i4>
      </vt:variant>
      <vt:variant>
        <vt:i4>764</vt:i4>
      </vt:variant>
      <vt:variant>
        <vt:i4>0</vt:i4>
      </vt:variant>
      <vt:variant>
        <vt:i4>5</vt:i4>
      </vt:variant>
      <vt:variant>
        <vt:lpwstr/>
      </vt:variant>
      <vt:variant>
        <vt:lpwstr>_Toc338437486</vt:lpwstr>
      </vt:variant>
      <vt:variant>
        <vt:i4>2031676</vt:i4>
      </vt:variant>
      <vt:variant>
        <vt:i4>758</vt:i4>
      </vt:variant>
      <vt:variant>
        <vt:i4>0</vt:i4>
      </vt:variant>
      <vt:variant>
        <vt:i4>5</vt:i4>
      </vt:variant>
      <vt:variant>
        <vt:lpwstr/>
      </vt:variant>
      <vt:variant>
        <vt:lpwstr>_Toc338437485</vt:lpwstr>
      </vt:variant>
      <vt:variant>
        <vt:i4>2031676</vt:i4>
      </vt:variant>
      <vt:variant>
        <vt:i4>752</vt:i4>
      </vt:variant>
      <vt:variant>
        <vt:i4>0</vt:i4>
      </vt:variant>
      <vt:variant>
        <vt:i4>5</vt:i4>
      </vt:variant>
      <vt:variant>
        <vt:lpwstr/>
      </vt:variant>
      <vt:variant>
        <vt:lpwstr>_Toc338437484</vt:lpwstr>
      </vt:variant>
      <vt:variant>
        <vt:i4>2031676</vt:i4>
      </vt:variant>
      <vt:variant>
        <vt:i4>746</vt:i4>
      </vt:variant>
      <vt:variant>
        <vt:i4>0</vt:i4>
      </vt:variant>
      <vt:variant>
        <vt:i4>5</vt:i4>
      </vt:variant>
      <vt:variant>
        <vt:lpwstr/>
      </vt:variant>
      <vt:variant>
        <vt:lpwstr>_Toc338437483</vt:lpwstr>
      </vt:variant>
      <vt:variant>
        <vt:i4>2031676</vt:i4>
      </vt:variant>
      <vt:variant>
        <vt:i4>740</vt:i4>
      </vt:variant>
      <vt:variant>
        <vt:i4>0</vt:i4>
      </vt:variant>
      <vt:variant>
        <vt:i4>5</vt:i4>
      </vt:variant>
      <vt:variant>
        <vt:lpwstr/>
      </vt:variant>
      <vt:variant>
        <vt:lpwstr>_Toc338437482</vt:lpwstr>
      </vt:variant>
      <vt:variant>
        <vt:i4>2031676</vt:i4>
      </vt:variant>
      <vt:variant>
        <vt:i4>734</vt:i4>
      </vt:variant>
      <vt:variant>
        <vt:i4>0</vt:i4>
      </vt:variant>
      <vt:variant>
        <vt:i4>5</vt:i4>
      </vt:variant>
      <vt:variant>
        <vt:lpwstr/>
      </vt:variant>
      <vt:variant>
        <vt:lpwstr>_Toc338437481</vt:lpwstr>
      </vt:variant>
      <vt:variant>
        <vt:i4>2031676</vt:i4>
      </vt:variant>
      <vt:variant>
        <vt:i4>728</vt:i4>
      </vt:variant>
      <vt:variant>
        <vt:i4>0</vt:i4>
      </vt:variant>
      <vt:variant>
        <vt:i4>5</vt:i4>
      </vt:variant>
      <vt:variant>
        <vt:lpwstr/>
      </vt:variant>
      <vt:variant>
        <vt:lpwstr>_Toc338437480</vt:lpwstr>
      </vt:variant>
      <vt:variant>
        <vt:i4>1048636</vt:i4>
      </vt:variant>
      <vt:variant>
        <vt:i4>722</vt:i4>
      </vt:variant>
      <vt:variant>
        <vt:i4>0</vt:i4>
      </vt:variant>
      <vt:variant>
        <vt:i4>5</vt:i4>
      </vt:variant>
      <vt:variant>
        <vt:lpwstr/>
      </vt:variant>
      <vt:variant>
        <vt:lpwstr>_Toc338437479</vt:lpwstr>
      </vt:variant>
      <vt:variant>
        <vt:i4>1048636</vt:i4>
      </vt:variant>
      <vt:variant>
        <vt:i4>716</vt:i4>
      </vt:variant>
      <vt:variant>
        <vt:i4>0</vt:i4>
      </vt:variant>
      <vt:variant>
        <vt:i4>5</vt:i4>
      </vt:variant>
      <vt:variant>
        <vt:lpwstr/>
      </vt:variant>
      <vt:variant>
        <vt:lpwstr>_Toc338437478</vt:lpwstr>
      </vt:variant>
      <vt:variant>
        <vt:i4>1048636</vt:i4>
      </vt:variant>
      <vt:variant>
        <vt:i4>710</vt:i4>
      </vt:variant>
      <vt:variant>
        <vt:i4>0</vt:i4>
      </vt:variant>
      <vt:variant>
        <vt:i4>5</vt:i4>
      </vt:variant>
      <vt:variant>
        <vt:lpwstr/>
      </vt:variant>
      <vt:variant>
        <vt:lpwstr>_Toc338437477</vt:lpwstr>
      </vt:variant>
      <vt:variant>
        <vt:i4>1048636</vt:i4>
      </vt:variant>
      <vt:variant>
        <vt:i4>704</vt:i4>
      </vt:variant>
      <vt:variant>
        <vt:i4>0</vt:i4>
      </vt:variant>
      <vt:variant>
        <vt:i4>5</vt:i4>
      </vt:variant>
      <vt:variant>
        <vt:lpwstr/>
      </vt:variant>
      <vt:variant>
        <vt:lpwstr>_Toc338437476</vt:lpwstr>
      </vt:variant>
      <vt:variant>
        <vt:i4>1048636</vt:i4>
      </vt:variant>
      <vt:variant>
        <vt:i4>698</vt:i4>
      </vt:variant>
      <vt:variant>
        <vt:i4>0</vt:i4>
      </vt:variant>
      <vt:variant>
        <vt:i4>5</vt:i4>
      </vt:variant>
      <vt:variant>
        <vt:lpwstr/>
      </vt:variant>
      <vt:variant>
        <vt:lpwstr>_Toc338437475</vt:lpwstr>
      </vt:variant>
      <vt:variant>
        <vt:i4>1048636</vt:i4>
      </vt:variant>
      <vt:variant>
        <vt:i4>692</vt:i4>
      </vt:variant>
      <vt:variant>
        <vt:i4>0</vt:i4>
      </vt:variant>
      <vt:variant>
        <vt:i4>5</vt:i4>
      </vt:variant>
      <vt:variant>
        <vt:lpwstr/>
      </vt:variant>
      <vt:variant>
        <vt:lpwstr>_Toc338437474</vt:lpwstr>
      </vt:variant>
      <vt:variant>
        <vt:i4>1048636</vt:i4>
      </vt:variant>
      <vt:variant>
        <vt:i4>686</vt:i4>
      </vt:variant>
      <vt:variant>
        <vt:i4>0</vt:i4>
      </vt:variant>
      <vt:variant>
        <vt:i4>5</vt:i4>
      </vt:variant>
      <vt:variant>
        <vt:lpwstr/>
      </vt:variant>
      <vt:variant>
        <vt:lpwstr>_Toc338437473</vt:lpwstr>
      </vt:variant>
      <vt:variant>
        <vt:i4>1048636</vt:i4>
      </vt:variant>
      <vt:variant>
        <vt:i4>680</vt:i4>
      </vt:variant>
      <vt:variant>
        <vt:i4>0</vt:i4>
      </vt:variant>
      <vt:variant>
        <vt:i4>5</vt:i4>
      </vt:variant>
      <vt:variant>
        <vt:lpwstr/>
      </vt:variant>
      <vt:variant>
        <vt:lpwstr>_Toc338437472</vt:lpwstr>
      </vt:variant>
      <vt:variant>
        <vt:i4>1048636</vt:i4>
      </vt:variant>
      <vt:variant>
        <vt:i4>674</vt:i4>
      </vt:variant>
      <vt:variant>
        <vt:i4>0</vt:i4>
      </vt:variant>
      <vt:variant>
        <vt:i4>5</vt:i4>
      </vt:variant>
      <vt:variant>
        <vt:lpwstr/>
      </vt:variant>
      <vt:variant>
        <vt:lpwstr>_Toc338437471</vt:lpwstr>
      </vt:variant>
      <vt:variant>
        <vt:i4>1048636</vt:i4>
      </vt:variant>
      <vt:variant>
        <vt:i4>668</vt:i4>
      </vt:variant>
      <vt:variant>
        <vt:i4>0</vt:i4>
      </vt:variant>
      <vt:variant>
        <vt:i4>5</vt:i4>
      </vt:variant>
      <vt:variant>
        <vt:lpwstr/>
      </vt:variant>
      <vt:variant>
        <vt:lpwstr>_Toc338437470</vt:lpwstr>
      </vt:variant>
      <vt:variant>
        <vt:i4>1114172</vt:i4>
      </vt:variant>
      <vt:variant>
        <vt:i4>662</vt:i4>
      </vt:variant>
      <vt:variant>
        <vt:i4>0</vt:i4>
      </vt:variant>
      <vt:variant>
        <vt:i4>5</vt:i4>
      </vt:variant>
      <vt:variant>
        <vt:lpwstr/>
      </vt:variant>
      <vt:variant>
        <vt:lpwstr>_Toc338437469</vt:lpwstr>
      </vt:variant>
      <vt:variant>
        <vt:i4>1114172</vt:i4>
      </vt:variant>
      <vt:variant>
        <vt:i4>656</vt:i4>
      </vt:variant>
      <vt:variant>
        <vt:i4>0</vt:i4>
      </vt:variant>
      <vt:variant>
        <vt:i4>5</vt:i4>
      </vt:variant>
      <vt:variant>
        <vt:lpwstr/>
      </vt:variant>
      <vt:variant>
        <vt:lpwstr>_Toc338437468</vt:lpwstr>
      </vt:variant>
      <vt:variant>
        <vt:i4>1114172</vt:i4>
      </vt:variant>
      <vt:variant>
        <vt:i4>650</vt:i4>
      </vt:variant>
      <vt:variant>
        <vt:i4>0</vt:i4>
      </vt:variant>
      <vt:variant>
        <vt:i4>5</vt:i4>
      </vt:variant>
      <vt:variant>
        <vt:lpwstr/>
      </vt:variant>
      <vt:variant>
        <vt:lpwstr>_Toc338437467</vt:lpwstr>
      </vt:variant>
      <vt:variant>
        <vt:i4>1114172</vt:i4>
      </vt:variant>
      <vt:variant>
        <vt:i4>644</vt:i4>
      </vt:variant>
      <vt:variant>
        <vt:i4>0</vt:i4>
      </vt:variant>
      <vt:variant>
        <vt:i4>5</vt:i4>
      </vt:variant>
      <vt:variant>
        <vt:lpwstr/>
      </vt:variant>
      <vt:variant>
        <vt:lpwstr>_Toc338437466</vt:lpwstr>
      </vt:variant>
      <vt:variant>
        <vt:i4>1114172</vt:i4>
      </vt:variant>
      <vt:variant>
        <vt:i4>638</vt:i4>
      </vt:variant>
      <vt:variant>
        <vt:i4>0</vt:i4>
      </vt:variant>
      <vt:variant>
        <vt:i4>5</vt:i4>
      </vt:variant>
      <vt:variant>
        <vt:lpwstr/>
      </vt:variant>
      <vt:variant>
        <vt:lpwstr>_Toc338437465</vt:lpwstr>
      </vt:variant>
      <vt:variant>
        <vt:i4>1114172</vt:i4>
      </vt:variant>
      <vt:variant>
        <vt:i4>632</vt:i4>
      </vt:variant>
      <vt:variant>
        <vt:i4>0</vt:i4>
      </vt:variant>
      <vt:variant>
        <vt:i4>5</vt:i4>
      </vt:variant>
      <vt:variant>
        <vt:lpwstr/>
      </vt:variant>
      <vt:variant>
        <vt:lpwstr>_Toc338437464</vt:lpwstr>
      </vt:variant>
      <vt:variant>
        <vt:i4>1114172</vt:i4>
      </vt:variant>
      <vt:variant>
        <vt:i4>626</vt:i4>
      </vt:variant>
      <vt:variant>
        <vt:i4>0</vt:i4>
      </vt:variant>
      <vt:variant>
        <vt:i4>5</vt:i4>
      </vt:variant>
      <vt:variant>
        <vt:lpwstr/>
      </vt:variant>
      <vt:variant>
        <vt:lpwstr>_Toc338437463</vt:lpwstr>
      </vt:variant>
      <vt:variant>
        <vt:i4>1114172</vt:i4>
      </vt:variant>
      <vt:variant>
        <vt:i4>620</vt:i4>
      </vt:variant>
      <vt:variant>
        <vt:i4>0</vt:i4>
      </vt:variant>
      <vt:variant>
        <vt:i4>5</vt:i4>
      </vt:variant>
      <vt:variant>
        <vt:lpwstr/>
      </vt:variant>
      <vt:variant>
        <vt:lpwstr>_Toc338437462</vt:lpwstr>
      </vt:variant>
      <vt:variant>
        <vt:i4>1114172</vt:i4>
      </vt:variant>
      <vt:variant>
        <vt:i4>614</vt:i4>
      </vt:variant>
      <vt:variant>
        <vt:i4>0</vt:i4>
      </vt:variant>
      <vt:variant>
        <vt:i4>5</vt:i4>
      </vt:variant>
      <vt:variant>
        <vt:lpwstr/>
      </vt:variant>
      <vt:variant>
        <vt:lpwstr>_Toc338437461</vt:lpwstr>
      </vt:variant>
      <vt:variant>
        <vt:i4>1114172</vt:i4>
      </vt:variant>
      <vt:variant>
        <vt:i4>608</vt:i4>
      </vt:variant>
      <vt:variant>
        <vt:i4>0</vt:i4>
      </vt:variant>
      <vt:variant>
        <vt:i4>5</vt:i4>
      </vt:variant>
      <vt:variant>
        <vt:lpwstr/>
      </vt:variant>
      <vt:variant>
        <vt:lpwstr>_Toc338437460</vt:lpwstr>
      </vt:variant>
      <vt:variant>
        <vt:i4>1179708</vt:i4>
      </vt:variant>
      <vt:variant>
        <vt:i4>602</vt:i4>
      </vt:variant>
      <vt:variant>
        <vt:i4>0</vt:i4>
      </vt:variant>
      <vt:variant>
        <vt:i4>5</vt:i4>
      </vt:variant>
      <vt:variant>
        <vt:lpwstr/>
      </vt:variant>
      <vt:variant>
        <vt:lpwstr>_Toc338437459</vt:lpwstr>
      </vt:variant>
      <vt:variant>
        <vt:i4>1179708</vt:i4>
      </vt:variant>
      <vt:variant>
        <vt:i4>596</vt:i4>
      </vt:variant>
      <vt:variant>
        <vt:i4>0</vt:i4>
      </vt:variant>
      <vt:variant>
        <vt:i4>5</vt:i4>
      </vt:variant>
      <vt:variant>
        <vt:lpwstr/>
      </vt:variant>
      <vt:variant>
        <vt:lpwstr>_Toc338437458</vt:lpwstr>
      </vt:variant>
      <vt:variant>
        <vt:i4>1179708</vt:i4>
      </vt:variant>
      <vt:variant>
        <vt:i4>590</vt:i4>
      </vt:variant>
      <vt:variant>
        <vt:i4>0</vt:i4>
      </vt:variant>
      <vt:variant>
        <vt:i4>5</vt:i4>
      </vt:variant>
      <vt:variant>
        <vt:lpwstr/>
      </vt:variant>
      <vt:variant>
        <vt:lpwstr>_Toc338437457</vt:lpwstr>
      </vt:variant>
      <vt:variant>
        <vt:i4>1179708</vt:i4>
      </vt:variant>
      <vt:variant>
        <vt:i4>584</vt:i4>
      </vt:variant>
      <vt:variant>
        <vt:i4>0</vt:i4>
      </vt:variant>
      <vt:variant>
        <vt:i4>5</vt:i4>
      </vt:variant>
      <vt:variant>
        <vt:lpwstr/>
      </vt:variant>
      <vt:variant>
        <vt:lpwstr>_Toc338437456</vt:lpwstr>
      </vt:variant>
      <vt:variant>
        <vt:i4>1179708</vt:i4>
      </vt:variant>
      <vt:variant>
        <vt:i4>578</vt:i4>
      </vt:variant>
      <vt:variant>
        <vt:i4>0</vt:i4>
      </vt:variant>
      <vt:variant>
        <vt:i4>5</vt:i4>
      </vt:variant>
      <vt:variant>
        <vt:lpwstr/>
      </vt:variant>
      <vt:variant>
        <vt:lpwstr>_Toc338437455</vt:lpwstr>
      </vt:variant>
      <vt:variant>
        <vt:i4>1179708</vt:i4>
      </vt:variant>
      <vt:variant>
        <vt:i4>572</vt:i4>
      </vt:variant>
      <vt:variant>
        <vt:i4>0</vt:i4>
      </vt:variant>
      <vt:variant>
        <vt:i4>5</vt:i4>
      </vt:variant>
      <vt:variant>
        <vt:lpwstr/>
      </vt:variant>
      <vt:variant>
        <vt:lpwstr>_Toc338437454</vt:lpwstr>
      </vt:variant>
      <vt:variant>
        <vt:i4>1179708</vt:i4>
      </vt:variant>
      <vt:variant>
        <vt:i4>566</vt:i4>
      </vt:variant>
      <vt:variant>
        <vt:i4>0</vt:i4>
      </vt:variant>
      <vt:variant>
        <vt:i4>5</vt:i4>
      </vt:variant>
      <vt:variant>
        <vt:lpwstr/>
      </vt:variant>
      <vt:variant>
        <vt:lpwstr>_Toc338437453</vt:lpwstr>
      </vt:variant>
      <vt:variant>
        <vt:i4>1179708</vt:i4>
      </vt:variant>
      <vt:variant>
        <vt:i4>560</vt:i4>
      </vt:variant>
      <vt:variant>
        <vt:i4>0</vt:i4>
      </vt:variant>
      <vt:variant>
        <vt:i4>5</vt:i4>
      </vt:variant>
      <vt:variant>
        <vt:lpwstr/>
      </vt:variant>
      <vt:variant>
        <vt:lpwstr>_Toc338437452</vt:lpwstr>
      </vt:variant>
      <vt:variant>
        <vt:i4>1179708</vt:i4>
      </vt:variant>
      <vt:variant>
        <vt:i4>554</vt:i4>
      </vt:variant>
      <vt:variant>
        <vt:i4>0</vt:i4>
      </vt:variant>
      <vt:variant>
        <vt:i4>5</vt:i4>
      </vt:variant>
      <vt:variant>
        <vt:lpwstr/>
      </vt:variant>
      <vt:variant>
        <vt:lpwstr>_Toc338437451</vt:lpwstr>
      </vt:variant>
      <vt:variant>
        <vt:i4>1179708</vt:i4>
      </vt:variant>
      <vt:variant>
        <vt:i4>548</vt:i4>
      </vt:variant>
      <vt:variant>
        <vt:i4>0</vt:i4>
      </vt:variant>
      <vt:variant>
        <vt:i4>5</vt:i4>
      </vt:variant>
      <vt:variant>
        <vt:lpwstr/>
      </vt:variant>
      <vt:variant>
        <vt:lpwstr>_Toc338437450</vt:lpwstr>
      </vt:variant>
      <vt:variant>
        <vt:i4>1245244</vt:i4>
      </vt:variant>
      <vt:variant>
        <vt:i4>542</vt:i4>
      </vt:variant>
      <vt:variant>
        <vt:i4>0</vt:i4>
      </vt:variant>
      <vt:variant>
        <vt:i4>5</vt:i4>
      </vt:variant>
      <vt:variant>
        <vt:lpwstr/>
      </vt:variant>
      <vt:variant>
        <vt:lpwstr>_Toc338437449</vt:lpwstr>
      </vt:variant>
      <vt:variant>
        <vt:i4>1245244</vt:i4>
      </vt:variant>
      <vt:variant>
        <vt:i4>536</vt:i4>
      </vt:variant>
      <vt:variant>
        <vt:i4>0</vt:i4>
      </vt:variant>
      <vt:variant>
        <vt:i4>5</vt:i4>
      </vt:variant>
      <vt:variant>
        <vt:lpwstr/>
      </vt:variant>
      <vt:variant>
        <vt:lpwstr>_Toc338437448</vt:lpwstr>
      </vt:variant>
      <vt:variant>
        <vt:i4>1245244</vt:i4>
      </vt:variant>
      <vt:variant>
        <vt:i4>530</vt:i4>
      </vt:variant>
      <vt:variant>
        <vt:i4>0</vt:i4>
      </vt:variant>
      <vt:variant>
        <vt:i4>5</vt:i4>
      </vt:variant>
      <vt:variant>
        <vt:lpwstr/>
      </vt:variant>
      <vt:variant>
        <vt:lpwstr>_Toc338437447</vt:lpwstr>
      </vt:variant>
      <vt:variant>
        <vt:i4>1245244</vt:i4>
      </vt:variant>
      <vt:variant>
        <vt:i4>524</vt:i4>
      </vt:variant>
      <vt:variant>
        <vt:i4>0</vt:i4>
      </vt:variant>
      <vt:variant>
        <vt:i4>5</vt:i4>
      </vt:variant>
      <vt:variant>
        <vt:lpwstr/>
      </vt:variant>
      <vt:variant>
        <vt:lpwstr>_Toc338437446</vt:lpwstr>
      </vt:variant>
      <vt:variant>
        <vt:i4>1245244</vt:i4>
      </vt:variant>
      <vt:variant>
        <vt:i4>518</vt:i4>
      </vt:variant>
      <vt:variant>
        <vt:i4>0</vt:i4>
      </vt:variant>
      <vt:variant>
        <vt:i4>5</vt:i4>
      </vt:variant>
      <vt:variant>
        <vt:lpwstr/>
      </vt:variant>
      <vt:variant>
        <vt:lpwstr>_Toc338437445</vt:lpwstr>
      </vt:variant>
      <vt:variant>
        <vt:i4>1245244</vt:i4>
      </vt:variant>
      <vt:variant>
        <vt:i4>512</vt:i4>
      </vt:variant>
      <vt:variant>
        <vt:i4>0</vt:i4>
      </vt:variant>
      <vt:variant>
        <vt:i4>5</vt:i4>
      </vt:variant>
      <vt:variant>
        <vt:lpwstr/>
      </vt:variant>
      <vt:variant>
        <vt:lpwstr>_Toc338437444</vt:lpwstr>
      </vt:variant>
      <vt:variant>
        <vt:i4>1245244</vt:i4>
      </vt:variant>
      <vt:variant>
        <vt:i4>506</vt:i4>
      </vt:variant>
      <vt:variant>
        <vt:i4>0</vt:i4>
      </vt:variant>
      <vt:variant>
        <vt:i4>5</vt:i4>
      </vt:variant>
      <vt:variant>
        <vt:lpwstr/>
      </vt:variant>
      <vt:variant>
        <vt:lpwstr>_Toc338437443</vt:lpwstr>
      </vt:variant>
      <vt:variant>
        <vt:i4>1245244</vt:i4>
      </vt:variant>
      <vt:variant>
        <vt:i4>500</vt:i4>
      </vt:variant>
      <vt:variant>
        <vt:i4>0</vt:i4>
      </vt:variant>
      <vt:variant>
        <vt:i4>5</vt:i4>
      </vt:variant>
      <vt:variant>
        <vt:lpwstr/>
      </vt:variant>
      <vt:variant>
        <vt:lpwstr>_Toc338437442</vt:lpwstr>
      </vt:variant>
      <vt:variant>
        <vt:i4>1245244</vt:i4>
      </vt:variant>
      <vt:variant>
        <vt:i4>494</vt:i4>
      </vt:variant>
      <vt:variant>
        <vt:i4>0</vt:i4>
      </vt:variant>
      <vt:variant>
        <vt:i4>5</vt:i4>
      </vt:variant>
      <vt:variant>
        <vt:lpwstr/>
      </vt:variant>
      <vt:variant>
        <vt:lpwstr>_Toc338437441</vt:lpwstr>
      </vt:variant>
      <vt:variant>
        <vt:i4>1245244</vt:i4>
      </vt:variant>
      <vt:variant>
        <vt:i4>488</vt:i4>
      </vt:variant>
      <vt:variant>
        <vt:i4>0</vt:i4>
      </vt:variant>
      <vt:variant>
        <vt:i4>5</vt:i4>
      </vt:variant>
      <vt:variant>
        <vt:lpwstr/>
      </vt:variant>
      <vt:variant>
        <vt:lpwstr>_Toc338437440</vt:lpwstr>
      </vt:variant>
      <vt:variant>
        <vt:i4>1310780</vt:i4>
      </vt:variant>
      <vt:variant>
        <vt:i4>482</vt:i4>
      </vt:variant>
      <vt:variant>
        <vt:i4>0</vt:i4>
      </vt:variant>
      <vt:variant>
        <vt:i4>5</vt:i4>
      </vt:variant>
      <vt:variant>
        <vt:lpwstr/>
      </vt:variant>
      <vt:variant>
        <vt:lpwstr>_Toc338437439</vt:lpwstr>
      </vt:variant>
      <vt:variant>
        <vt:i4>1310780</vt:i4>
      </vt:variant>
      <vt:variant>
        <vt:i4>476</vt:i4>
      </vt:variant>
      <vt:variant>
        <vt:i4>0</vt:i4>
      </vt:variant>
      <vt:variant>
        <vt:i4>5</vt:i4>
      </vt:variant>
      <vt:variant>
        <vt:lpwstr/>
      </vt:variant>
      <vt:variant>
        <vt:lpwstr>_Toc338437438</vt:lpwstr>
      </vt:variant>
      <vt:variant>
        <vt:i4>1310780</vt:i4>
      </vt:variant>
      <vt:variant>
        <vt:i4>470</vt:i4>
      </vt:variant>
      <vt:variant>
        <vt:i4>0</vt:i4>
      </vt:variant>
      <vt:variant>
        <vt:i4>5</vt:i4>
      </vt:variant>
      <vt:variant>
        <vt:lpwstr/>
      </vt:variant>
      <vt:variant>
        <vt:lpwstr>_Toc338437437</vt:lpwstr>
      </vt:variant>
      <vt:variant>
        <vt:i4>1310780</vt:i4>
      </vt:variant>
      <vt:variant>
        <vt:i4>464</vt:i4>
      </vt:variant>
      <vt:variant>
        <vt:i4>0</vt:i4>
      </vt:variant>
      <vt:variant>
        <vt:i4>5</vt:i4>
      </vt:variant>
      <vt:variant>
        <vt:lpwstr/>
      </vt:variant>
      <vt:variant>
        <vt:lpwstr>_Toc338437436</vt:lpwstr>
      </vt:variant>
      <vt:variant>
        <vt:i4>1310780</vt:i4>
      </vt:variant>
      <vt:variant>
        <vt:i4>458</vt:i4>
      </vt:variant>
      <vt:variant>
        <vt:i4>0</vt:i4>
      </vt:variant>
      <vt:variant>
        <vt:i4>5</vt:i4>
      </vt:variant>
      <vt:variant>
        <vt:lpwstr/>
      </vt:variant>
      <vt:variant>
        <vt:lpwstr>_Toc338437435</vt:lpwstr>
      </vt:variant>
      <vt:variant>
        <vt:i4>1310780</vt:i4>
      </vt:variant>
      <vt:variant>
        <vt:i4>452</vt:i4>
      </vt:variant>
      <vt:variant>
        <vt:i4>0</vt:i4>
      </vt:variant>
      <vt:variant>
        <vt:i4>5</vt:i4>
      </vt:variant>
      <vt:variant>
        <vt:lpwstr/>
      </vt:variant>
      <vt:variant>
        <vt:lpwstr>_Toc338437434</vt:lpwstr>
      </vt:variant>
      <vt:variant>
        <vt:i4>1310780</vt:i4>
      </vt:variant>
      <vt:variant>
        <vt:i4>446</vt:i4>
      </vt:variant>
      <vt:variant>
        <vt:i4>0</vt:i4>
      </vt:variant>
      <vt:variant>
        <vt:i4>5</vt:i4>
      </vt:variant>
      <vt:variant>
        <vt:lpwstr/>
      </vt:variant>
      <vt:variant>
        <vt:lpwstr>_Toc338437433</vt:lpwstr>
      </vt:variant>
      <vt:variant>
        <vt:i4>1310780</vt:i4>
      </vt:variant>
      <vt:variant>
        <vt:i4>440</vt:i4>
      </vt:variant>
      <vt:variant>
        <vt:i4>0</vt:i4>
      </vt:variant>
      <vt:variant>
        <vt:i4>5</vt:i4>
      </vt:variant>
      <vt:variant>
        <vt:lpwstr/>
      </vt:variant>
      <vt:variant>
        <vt:lpwstr>_Toc338437432</vt:lpwstr>
      </vt:variant>
      <vt:variant>
        <vt:i4>1310780</vt:i4>
      </vt:variant>
      <vt:variant>
        <vt:i4>434</vt:i4>
      </vt:variant>
      <vt:variant>
        <vt:i4>0</vt:i4>
      </vt:variant>
      <vt:variant>
        <vt:i4>5</vt:i4>
      </vt:variant>
      <vt:variant>
        <vt:lpwstr/>
      </vt:variant>
      <vt:variant>
        <vt:lpwstr>_Toc338437431</vt:lpwstr>
      </vt:variant>
      <vt:variant>
        <vt:i4>1310780</vt:i4>
      </vt:variant>
      <vt:variant>
        <vt:i4>428</vt:i4>
      </vt:variant>
      <vt:variant>
        <vt:i4>0</vt:i4>
      </vt:variant>
      <vt:variant>
        <vt:i4>5</vt:i4>
      </vt:variant>
      <vt:variant>
        <vt:lpwstr/>
      </vt:variant>
      <vt:variant>
        <vt:lpwstr>_Toc338437430</vt:lpwstr>
      </vt:variant>
      <vt:variant>
        <vt:i4>1376316</vt:i4>
      </vt:variant>
      <vt:variant>
        <vt:i4>422</vt:i4>
      </vt:variant>
      <vt:variant>
        <vt:i4>0</vt:i4>
      </vt:variant>
      <vt:variant>
        <vt:i4>5</vt:i4>
      </vt:variant>
      <vt:variant>
        <vt:lpwstr/>
      </vt:variant>
      <vt:variant>
        <vt:lpwstr>_Toc338437429</vt:lpwstr>
      </vt:variant>
      <vt:variant>
        <vt:i4>1376316</vt:i4>
      </vt:variant>
      <vt:variant>
        <vt:i4>416</vt:i4>
      </vt:variant>
      <vt:variant>
        <vt:i4>0</vt:i4>
      </vt:variant>
      <vt:variant>
        <vt:i4>5</vt:i4>
      </vt:variant>
      <vt:variant>
        <vt:lpwstr/>
      </vt:variant>
      <vt:variant>
        <vt:lpwstr>_Toc338437428</vt:lpwstr>
      </vt:variant>
      <vt:variant>
        <vt:i4>1376316</vt:i4>
      </vt:variant>
      <vt:variant>
        <vt:i4>410</vt:i4>
      </vt:variant>
      <vt:variant>
        <vt:i4>0</vt:i4>
      </vt:variant>
      <vt:variant>
        <vt:i4>5</vt:i4>
      </vt:variant>
      <vt:variant>
        <vt:lpwstr/>
      </vt:variant>
      <vt:variant>
        <vt:lpwstr>_Toc338437427</vt:lpwstr>
      </vt:variant>
      <vt:variant>
        <vt:i4>1376316</vt:i4>
      </vt:variant>
      <vt:variant>
        <vt:i4>404</vt:i4>
      </vt:variant>
      <vt:variant>
        <vt:i4>0</vt:i4>
      </vt:variant>
      <vt:variant>
        <vt:i4>5</vt:i4>
      </vt:variant>
      <vt:variant>
        <vt:lpwstr/>
      </vt:variant>
      <vt:variant>
        <vt:lpwstr>_Toc338437426</vt:lpwstr>
      </vt:variant>
      <vt:variant>
        <vt:i4>1376316</vt:i4>
      </vt:variant>
      <vt:variant>
        <vt:i4>398</vt:i4>
      </vt:variant>
      <vt:variant>
        <vt:i4>0</vt:i4>
      </vt:variant>
      <vt:variant>
        <vt:i4>5</vt:i4>
      </vt:variant>
      <vt:variant>
        <vt:lpwstr/>
      </vt:variant>
      <vt:variant>
        <vt:lpwstr>_Toc338437425</vt:lpwstr>
      </vt:variant>
      <vt:variant>
        <vt:i4>1376316</vt:i4>
      </vt:variant>
      <vt:variant>
        <vt:i4>392</vt:i4>
      </vt:variant>
      <vt:variant>
        <vt:i4>0</vt:i4>
      </vt:variant>
      <vt:variant>
        <vt:i4>5</vt:i4>
      </vt:variant>
      <vt:variant>
        <vt:lpwstr/>
      </vt:variant>
      <vt:variant>
        <vt:lpwstr>_Toc338437424</vt:lpwstr>
      </vt:variant>
      <vt:variant>
        <vt:i4>1376316</vt:i4>
      </vt:variant>
      <vt:variant>
        <vt:i4>386</vt:i4>
      </vt:variant>
      <vt:variant>
        <vt:i4>0</vt:i4>
      </vt:variant>
      <vt:variant>
        <vt:i4>5</vt:i4>
      </vt:variant>
      <vt:variant>
        <vt:lpwstr/>
      </vt:variant>
      <vt:variant>
        <vt:lpwstr>_Toc338437423</vt:lpwstr>
      </vt:variant>
      <vt:variant>
        <vt:i4>1376316</vt:i4>
      </vt:variant>
      <vt:variant>
        <vt:i4>380</vt:i4>
      </vt:variant>
      <vt:variant>
        <vt:i4>0</vt:i4>
      </vt:variant>
      <vt:variant>
        <vt:i4>5</vt:i4>
      </vt:variant>
      <vt:variant>
        <vt:lpwstr/>
      </vt:variant>
      <vt:variant>
        <vt:lpwstr>_Toc338437422</vt:lpwstr>
      </vt:variant>
      <vt:variant>
        <vt:i4>1376316</vt:i4>
      </vt:variant>
      <vt:variant>
        <vt:i4>374</vt:i4>
      </vt:variant>
      <vt:variant>
        <vt:i4>0</vt:i4>
      </vt:variant>
      <vt:variant>
        <vt:i4>5</vt:i4>
      </vt:variant>
      <vt:variant>
        <vt:lpwstr/>
      </vt:variant>
      <vt:variant>
        <vt:lpwstr>_Toc338437421</vt:lpwstr>
      </vt:variant>
      <vt:variant>
        <vt:i4>1376316</vt:i4>
      </vt:variant>
      <vt:variant>
        <vt:i4>368</vt:i4>
      </vt:variant>
      <vt:variant>
        <vt:i4>0</vt:i4>
      </vt:variant>
      <vt:variant>
        <vt:i4>5</vt:i4>
      </vt:variant>
      <vt:variant>
        <vt:lpwstr/>
      </vt:variant>
      <vt:variant>
        <vt:lpwstr>_Toc338437420</vt:lpwstr>
      </vt:variant>
      <vt:variant>
        <vt:i4>1441852</vt:i4>
      </vt:variant>
      <vt:variant>
        <vt:i4>362</vt:i4>
      </vt:variant>
      <vt:variant>
        <vt:i4>0</vt:i4>
      </vt:variant>
      <vt:variant>
        <vt:i4>5</vt:i4>
      </vt:variant>
      <vt:variant>
        <vt:lpwstr/>
      </vt:variant>
      <vt:variant>
        <vt:lpwstr>_Toc338437419</vt:lpwstr>
      </vt:variant>
      <vt:variant>
        <vt:i4>1441852</vt:i4>
      </vt:variant>
      <vt:variant>
        <vt:i4>356</vt:i4>
      </vt:variant>
      <vt:variant>
        <vt:i4>0</vt:i4>
      </vt:variant>
      <vt:variant>
        <vt:i4>5</vt:i4>
      </vt:variant>
      <vt:variant>
        <vt:lpwstr/>
      </vt:variant>
      <vt:variant>
        <vt:lpwstr>_Toc338437418</vt:lpwstr>
      </vt:variant>
      <vt:variant>
        <vt:i4>1441852</vt:i4>
      </vt:variant>
      <vt:variant>
        <vt:i4>350</vt:i4>
      </vt:variant>
      <vt:variant>
        <vt:i4>0</vt:i4>
      </vt:variant>
      <vt:variant>
        <vt:i4>5</vt:i4>
      </vt:variant>
      <vt:variant>
        <vt:lpwstr/>
      </vt:variant>
      <vt:variant>
        <vt:lpwstr>_Toc338437417</vt:lpwstr>
      </vt:variant>
      <vt:variant>
        <vt:i4>1441852</vt:i4>
      </vt:variant>
      <vt:variant>
        <vt:i4>344</vt:i4>
      </vt:variant>
      <vt:variant>
        <vt:i4>0</vt:i4>
      </vt:variant>
      <vt:variant>
        <vt:i4>5</vt:i4>
      </vt:variant>
      <vt:variant>
        <vt:lpwstr/>
      </vt:variant>
      <vt:variant>
        <vt:lpwstr>_Toc338437416</vt:lpwstr>
      </vt:variant>
      <vt:variant>
        <vt:i4>1441852</vt:i4>
      </vt:variant>
      <vt:variant>
        <vt:i4>338</vt:i4>
      </vt:variant>
      <vt:variant>
        <vt:i4>0</vt:i4>
      </vt:variant>
      <vt:variant>
        <vt:i4>5</vt:i4>
      </vt:variant>
      <vt:variant>
        <vt:lpwstr/>
      </vt:variant>
      <vt:variant>
        <vt:lpwstr>_Toc338437415</vt:lpwstr>
      </vt:variant>
      <vt:variant>
        <vt:i4>1441852</vt:i4>
      </vt:variant>
      <vt:variant>
        <vt:i4>332</vt:i4>
      </vt:variant>
      <vt:variant>
        <vt:i4>0</vt:i4>
      </vt:variant>
      <vt:variant>
        <vt:i4>5</vt:i4>
      </vt:variant>
      <vt:variant>
        <vt:lpwstr/>
      </vt:variant>
      <vt:variant>
        <vt:lpwstr>_Toc338437414</vt:lpwstr>
      </vt:variant>
      <vt:variant>
        <vt:i4>1441852</vt:i4>
      </vt:variant>
      <vt:variant>
        <vt:i4>326</vt:i4>
      </vt:variant>
      <vt:variant>
        <vt:i4>0</vt:i4>
      </vt:variant>
      <vt:variant>
        <vt:i4>5</vt:i4>
      </vt:variant>
      <vt:variant>
        <vt:lpwstr/>
      </vt:variant>
      <vt:variant>
        <vt:lpwstr>_Toc338437413</vt:lpwstr>
      </vt:variant>
      <vt:variant>
        <vt:i4>1441852</vt:i4>
      </vt:variant>
      <vt:variant>
        <vt:i4>320</vt:i4>
      </vt:variant>
      <vt:variant>
        <vt:i4>0</vt:i4>
      </vt:variant>
      <vt:variant>
        <vt:i4>5</vt:i4>
      </vt:variant>
      <vt:variant>
        <vt:lpwstr/>
      </vt:variant>
      <vt:variant>
        <vt:lpwstr>_Toc338437412</vt:lpwstr>
      </vt:variant>
      <vt:variant>
        <vt:i4>1441852</vt:i4>
      </vt:variant>
      <vt:variant>
        <vt:i4>314</vt:i4>
      </vt:variant>
      <vt:variant>
        <vt:i4>0</vt:i4>
      </vt:variant>
      <vt:variant>
        <vt:i4>5</vt:i4>
      </vt:variant>
      <vt:variant>
        <vt:lpwstr/>
      </vt:variant>
      <vt:variant>
        <vt:lpwstr>_Toc338437411</vt:lpwstr>
      </vt:variant>
      <vt:variant>
        <vt:i4>1441852</vt:i4>
      </vt:variant>
      <vt:variant>
        <vt:i4>308</vt:i4>
      </vt:variant>
      <vt:variant>
        <vt:i4>0</vt:i4>
      </vt:variant>
      <vt:variant>
        <vt:i4>5</vt:i4>
      </vt:variant>
      <vt:variant>
        <vt:lpwstr/>
      </vt:variant>
      <vt:variant>
        <vt:lpwstr>_Toc338437410</vt:lpwstr>
      </vt:variant>
      <vt:variant>
        <vt:i4>1507388</vt:i4>
      </vt:variant>
      <vt:variant>
        <vt:i4>302</vt:i4>
      </vt:variant>
      <vt:variant>
        <vt:i4>0</vt:i4>
      </vt:variant>
      <vt:variant>
        <vt:i4>5</vt:i4>
      </vt:variant>
      <vt:variant>
        <vt:lpwstr/>
      </vt:variant>
      <vt:variant>
        <vt:lpwstr>_Toc338437409</vt:lpwstr>
      </vt:variant>
      <vt:variant>
        <vt:i4>1507388</vt:i4>
      </vt:variant>
      <vt:variant>
        <vt:i4>296</vt:i4>
      </vt:variant>
      <vt:variant>
        <vt:i4>0</vt:i4>
      </vt:variant>
      <vt:variant>
        <vt:i4>5</vt:i4>
      </vt:variant>
      <vt:variant>
        <vt:lpwstr/>
      </vt:variant>
      <vt:variant>
        <vt:lpwstr>_Toc338437408</vt:lpwstr>
      </vt:variant>
      <vt:variant>
        <vt:i4>1507388</vt:i4>
      </vt:variant>
      <vt:variant>
        <vt:i4>290</vt:i4>
      </vt:variant>
      <vt:variant>
        <vt:i4>0</vt:i4>
      </vt:variant>
      <vt:variant>
        <vt:i4>5</vt:i4>
      </vt:variant>
      <vt:variant>
        <vt:lpwstr/>
      </vt:variant>
      <vt:variant>
        <vt:lpwstr>_Toc338437407</vt:lpwstr>
      </vt:variant>
      <vt:variant>
        <vt:i4>1507388</vt:i4>
      </vt:variant>
      <vt:variant>
        <vt:i4>284</vt:i4>
      </vt:variant>
      <vt:variant>
        <vt:i4>0</vt:i4>
      </vt:variant>
      <vt:variant>
        <vt:i4>5</vt:i4>
      </vt:variant>
      <vt:variant>
        <vt:lpwstr/>
      </vt:variant>
      <vt:variant>
        <vt:lpwstr>_Toc338437406</vt:lpwstr>
      </vt:variant>
      <vt:variant>
        <vt:i4>1507388</vt:i4>
      </vt:variant>
      <vt:variant>
        <vt:i4>278</vt:i4>
      </vt:variant>
      <vt:variant>
        <vt:i4>0</vt:i4>
      </vt:variant>
      <vt:variant>
        <vt:i4>5</vt:i4>
      </vt:variant>
      <vt:variant>
        <vt:lpwstr/>
      </vt:variant>
      <vt:variant>
        <vt:lpwstr>_Toc338437405</vt:lpwstr>
      </vt:variant>
      <vt:variant>
        <vt:i4>1507388</vt:i4>
      </vt:variant>
      <vt:variant>
        <vt:i4>272</vt:i4>
      </vt:variant>
      <vt:variant>
        <vt:i4>0</vt:i4>
      </vt:variant>
      <vt:variant>
        <vt:i4>5</vt:i4>
      </vt:variant>
      <vt:variant>
        <vt:lpwstr/>
      </vt:variant>
      <vt:variant>
        <vt:lpwstr>_Toc338437404</vt:lpwstr>
      </vt:variant>
      <vt:variant>
        <vt:i4>1507388</vt:i4>
      </vt:variant>
      <vt:variant>
        <vt:i4>266</vt:i4>
      </vt:variant>
      <vt:variant>
        <vt:i4>0</vt:i4>
      </vt:variant>
      <vt:variant>
        <vt:i4>5</vt:i4>
      </vt:variant>
      <vt:variant>
        <vt:lpwstr/>
      </vt:variant>
      <vt:variant>
        <vt:lpwstr>_Toc338437403</vt:lpwstr>
      </vt:variant>
      <vt:variant>
        <vt:i4>1507388</vt:i4>
      </vt:variant>
      <vt:variant>
        <vt:i4>260</vt:i4>
      </vt:variant>
      <vt:variant>
        <vt:i4>0</vt:i4>
      </vt:variant>
      <vt:variant>
        <vt:i4>5</vt:i4>
      </vt:variant>
      <vt:variant>
        <vt:lpwstr/>
      </vt:variant>
      <vt:variant>
        <vt:lpwstr>_Toc338437402</vt:lpwstr>
      </vt:variant>
      <vt:variant>
        <vt:i4>1507388</vt:i4>
      </vt:variant>
      <vt:variant>
        <vt:i4>254</vt:i4>
      </vt:variant>
      <vt:variant>
        <vt:i4>0</vt:i4>
      </vt:variant>
      <vt:variant>
        <vt:i4>5</vt:i4>
      </vt:variant>
      <vt:variant>
        <vt:lpwstr/>
      </vt:variant>
      <vt:variant>
        <vt:lpwstr>_Toc338437401</vt:lpwstr>
      </vt:variant>
      <vt:variant>
        <vt:i4>1507388</vt:i4>
      </vt:variant>
      <vt:variant>
        <vt:i4>248</vt:i4>
      </vt:variant>
      <vt:variant>
        <vt:i4>0</vt:i4>
      </vt:variant>
      <vt:variant>
        <vt:i4>5</vt:i4>
      </vt:variant>
      <vt:variant>
        <vt:lpwstr/>
      </vt:variant>
      <vt:variant>
        <vt:lpwstr>_Toc338437400</vt:lpwstr>
      </vt:variant>
      <vt:variant>
        <vt:i4>1966139</vt:i4>
      </vt:variant>
      <vt:variant>
        <vt:i4>242</vt:i4>
      </vt:variant>
      <vt:variant>
        <vt:i4>0</vt:i4>
      </vt:variant>
      <vt:variant>
        <vt:i4>5</vt:i4>
      </vt:variant>
      <vt:variant>
        <vt:lpwstr/>
      </vt:variant>
      <vt:variant>
        <vt:lpwstr>_Toc338437399</vt:lpwstr>
      </vt:variant>
      <vt:variant>
        <vt:i4>1966139</vt:i4>
      </vt:variant>
      <vt:variant>
        <vt:i4>236</vt:i4>
      </vt:variant>
      <vt:variant>
        <vt:i4>0</vt:i4>
      </vt:variant>
      <vt:variant>
        <vt:i4>5</vt:i4>
      </vt:variant>
      <vt:variant>
        <vt:lpwstr/>
      </vt:variant>
      <vt:variant>
        <vt:lpwstr>_Toc338437398</vt:lpwstr>
      </vt:variant>
      <vt:variant>
        <vt:i4>1966139</vt:i4>
      </vt:variant>
      <vt:variant>
        <vt:i4>230</vt:i4>
      </vt:variant>
      <vt:variant>
        <vt:i4>0</vt:i4>
      </vt:variant>
      <vt:variant>
        <vt:i4>5</vt:i4>
      </vt:variant>
      <vt:variant>
        <vt:lpwstr/>
      </vt:variant>
      <vt:variant>
        <vt:lpwstr>_Toc338437397</vt:lpwstr>
      </vt:variant>
      <vt:variant>
        <vt:i4>1966139</vt:i4>
      </vt:variant>
      <vt:variant>
        <vt:i4>224</vt:i4>
      </vt:variant>
      <vt:variant>
        <vt:i4>0</vt:i4>
      </vt:variant>
      <vt:variant>
        <vt:i4>5</vt:i4>
      </vt:variant>
      <vt:variant>
        <vt:lpwstr/>
      </vt:variant>
      <vt:variant>
        <vt:lpwstr>_Toc338437396</vt:lpwstr>
      </vt:variant>
      <vt:variant>
        <vt:i4>1966139</vt:i4>
      </vt:variant>
      <vt:variant>
        <vt:i4>218</vt:i4>
      </vt:variant>
      <vt:variant>
        <vt:i4>0</vt:i4>
      </vt:variant>
      <vt:variant>
        <vt:i4>5</vt:i4>
      </vt:variant>
      <vt:variant>
        <vt:lpwstr/>
      </vt:variant>
      <vt:variant>
        <vt:lpwstr>_Toc338437395</vt:lpwstr>
      </vt:variant>
      <vt:variant>
        <vt:i4>1966139</vt:i4>
      </vt:variant>
      <vt:variant>
        <vt:i4>212</vt:i4>
      </vt:variant>
      <vt:variant>
        <vt:i4>0</vt:i4>
      </vt:variant>
      <vt:variant>
        <vt:i4>5</vt:i4>
      </vt:variant>
      <vt:variant>
        <vt:lpwstr/>
      </vt:variant>
      <vt:variant>
        <vt:lpwstr>_Toc338437394</vt:lpwstr>
      </vt:variant>
      <vt:variant>
        <vt:i4>1966139</vt:i4>
      </vt:variant>
      <vt:variant>
        <vt:i4>206</vt:i4>
      </vt:variant>
      <vt:variant>
        <vt:i4>0</vt:i4>
      </vt:variant>
      <vt:variant>
        <vt:i4>5</vt:i4>
      </vt:variant>
      <vt:variant>
        <vt:lpwstr/>
      </vt:variant>
      <vt:variant>
        <vt:lpwstr>_Toc338437393</vt:lpwstr>
      </vt:variant>
      <vt:variant>
        <vt:i4>1966139</vt:i4>
      </vt:variant>
      <vt:variant>
        <vt:i4>200</vt:i4>
      </vt:variant>
      <vt:variant>
        <vt:i4>0</vt:i4>
      </vt:variant>
      <vt:variant>
        <vt:i4>5</vt:i4>
      </vt:variant>
      <vt:variant>
        <vt:lpwstr/>
      </vt:variant>
      <vt:variant>
        <vt:lpwstr>_Toc338437392</vt:lpwstr>
      </vt:variant>
      <vt:variant>
        <vt:i4>1966139</vt:i4>
      </vt:variant>
      <vt:variant>
        <vt:i4>194</vt:i4>
      </vt:variant>
      <vt:variant>
        <vt:i4>0</vt:i4>
      </vt:variant>
      <vt:variant>
        <vt:i4>5</vt:i4>
      </vt:variant>
      <vt:variant>
        <vt:lpwstr/>
      </vt:variant>
      <vt:variant>
        <vt:lpwstr>_Toc338437391</vt:lpwstr>
      </vt:variant>
      <vt:variant>
        <vt:i4>1966139</vt:i4>
      </vt:variant>
      <vt:variant>
        <vt:i4>188</vt:i4>
      </vt:variant>
      <vt:variant>
        <vt:i4>0</vt:i4>
      </vt:variant>
      <vt:variant>
        <vt:i4>5</vt:i4>
      </vt:variant>
      <vt:variant>
        <vt:lpwstr/>
      </vt:variant>
      <vt:variant>
        <vt:lpwstr>_Toc338437390</vt:lpwstr>
      </vt:variant>
      <vt:variant>
        <vt:i4>2031675</vt:i4>
      </vt:variant>
      <vt:variant>
        <vt:i4>182</vt:i4>
      </vt:variant>
      <vt:variant>
        <vt:i4>0</vt:i4>
      </vt:variant>
      <vt:variant>
        <vt:i4>5</vt:i4>
      </vt:variant>
      <vt:variant>
        <vt:lpwstr/>
      </vt:variant>
      <vt:variant>
        <vt:lpwstr>_Toc338437389</vt:lpwstr>
      </vt:variant>
      <vt:variant>
        <vt:i4>2031675</vt:i4>
      </vt:variant>
      <vt:variant>
        <vt:i4>176</vt:i4>
      </vt:variant>
      <vt:variant>
        <vt:i4>0</vt:i4>
      </vt:variant>
      <vt:variant>
        <vt:i4>5</vt:i4>
      </vt:variant>
      <vt:variant>
        <vt:lpwstr/>
      </vt:variant>
      <vt:variant>
        <vt:lpwstr>_Toc338437388</vt:lpwstr>
      </vt:variant>
      <vt:variant>
        <vt:i4>2031675</vt:i4>
      </vt:variant>
      <vt:variant>
        <vt:i4>170</vt:i4>
      </vt:variant>
      <vt:variant>
        <vt:i4>0</vt:i4>
      </vt:variant>
      <vt:variant>
        <vt:i4>5</vt:i4>
      </vt:variant>
      <vt:variant>
        <vt:lpwstr/>
      </vt:variant>
      <vt:variant>
        <vt:lpwstr>_Toc338437387</vt:lpwstr>
      </vt:variant>
      <vt:variant>
        <vt:i4>2031675</vt:i4>
      </vt:variant>
      <vt:variant>
        <vt:i4>164</vt:i4>
      </vt:variant>
      <vt:variant>
        <vt:i4>0</vt:i4>
      </vt:variant>
      <vt:variant>
        <vt:i4>5</vt:i4>
      </vt:variant>
      <vt:variant>
        <vt:lpwstr/>
      </vt:variant>
      <vt:variant>
        <vt:lpwstr>_Toc338437386</vt:lpwstr>
      </vt:variant>
      <vt:variant>
        <vt:i4>2031675</vt:i4>
      </vt:variant>
      <vt:variant>
        <vt:i4>158</vt:i4>
      </vt:variant>
      <vt:variant>
        <vt:i4>0</vt:i4>
      </vt:variant>
      <vt:variant>
        <vt:i4>5</vt:i4>
      </vt:variant>
      <vt:variant>
        <vt:lpwstr/>
      </vt:variant>
      <vt:variant>
        <vt:lpwstr>_Toc338437385</vt:lpwstr>
      </vt:variant>
      <vt:variant>
        <vt:i4>2031675</vt:i4>
      </vt:variant>
      <vt:variant>
        <vt:i4>152</vt:i4>
      </vt:variant>
      <vt:variant>
        <vt:i4>0</vt:i4>
      </vt:variant>
      <vt:variant>
        <vt:i4>5</vt:i4>
      </vt:variant>
      <vt:variant>
        <vt:lpwstr/>
      </vt:variant>
      <vt:variant>
        <vt:lpwstr>_Toc338437384</vt:lpwstr>
      </vt:variant>
      <vt:variant>
        <vt:i4>2031675</vt:i4>
      </vt:variant>
      <vt:variant>
        <vt:i4>146</vt:i4>
      </vt:variant>
      <vt:variant>
        <vt:i4>0</vt:i4>
      </vt:variant>
      <vt:variant>
        <vt:i4>5</vt:i4>
      </vt:variant>
      <vt:variant>
        <vt:lpwstr/>
      </vt:variant>
      <vt:variant>
        <vt:lpwstr>_Toc338437383</vt:lpwstr>
      </vt:variant>
      <vt:variant>
        <vt:i4>2031675</vt:i4>
      </vt:variant>
      <vt:variant>
        <vt:i4>140</vt:i4>
      </vt:variant>
      <vt:variant>
        <vt:i4>0</vt:i4>
      </vt:variant>
      <vt:variant>
        <vt:i4>5</vt:i4>
      </vt:variant>
      <vt:variant>
        <vt:lpwstr/>
      </vt:variant>
      <vt:variant>
        <vt:lpwstr>_Toc338437382</vt:lpwstr>
      </vt:variant>
      <vt:variant>
        <vt:i4>2031675</vt:i4>
      </vt:variant>
      <vt:variant>
        <vt:i4>134</vt:i4>
      </vt:variant>
      <vt:variant>
        <vt:i4>0</vt:i4>
      </vt:variant>
      <vt:variant>
        <vt:i4>5</vt:i4>
      </vt:variant>
      <vt:variant>
        <vt:lpwstr/>
      </vt:variant>
      <vt:variant>
        <vt:lpwstr>_Toc338437381</vt:lpwstr>
      </vt:variant>
      <vt:variant>
        <vt:i4>2031675</vt:i4>
      </vt:variant>
      <vt:variant>
        <vt:i4>128</vt:i4>
      </vt:variant>
      <vt:variant>
        <vt:i4>0</vt:i4>
      </vt:variant>
      <vt:variant>
        <vt:i4>5</vt:i4>
      </vt:variant>
      <vt:variant>
        <vt:lpwstr/>
      </vt:variant>
      <vt:variant>
        <vt:lpwstr>_Toc338437380</vt:lpwstr>
      </vt:variant>
      <vt:variant>
        <vt:i4>1048635</vt:i4>
      </vt:variant>
      <vt:variant>
        <vt:i4>122</vt:i4>
      </vt:variant>
      <vt:variant>
        <vt:i4>0</vt:i4>
      </vt:variant>
      <vt:variant>
        <vt:i4>5</vt:i4>
      </vt:variant>
      <vt:variant>
        <vt:lpwstr/>
      </vt:variant>
      <vt:variant>
        <vt:lpwstr>_Toc338437379</vt:lpwstr>
      </vt:variant>
      <vt:variant>
        <vt:i4>1048635</vt:i4>
      </vt:variant>
      <vt:variant>
        <vt:i4>116</vt:i4>
      </vt:variant>
      <vt:variant>
        <vt:i4>0</vt:i4>
      </vt:variant>
      <vt:variant>
        <vt:i4>5</vt:i4>
      </vt:variant>
      <vt:variant>
        <vt:lpwstr/>
      </vt:variant>
      <vt:variant>
        <vt:lpwstr>_Toc338437378</vt:lpwstr>
      </vt:variant>
      <vt:variant>
        <vt:i4>1048635</vt:i4>
      </vt:variant>
      <vt:variant>
        <vt:i4>110</vt:i4>
      </vt:variant>
      <vt:variant>
        <vt:i4>0</vt:i4>
      </vt:variant>
      <vt:variant>
        <vt:i4>5</vt:i4>
      </vt:variant>
      <vt:variant>
        <vt:lpwstr/>
      </vt:variant>
      <vt:variant>
        <vt:lpwstr>_Toc338437377</vt:lpwstr>
      </vt:variant>
      <vt:variant>
        <vt:i4>1048635</vt:i4>
      </vt:variant>
      <vt:variant>
        <vt:i4>104</vt:i4>
      </vt:variant>
      <vt:variant>
        <vt:i4>0</vt:i4>
      </vt:variant>
      <vt:variant>
        <vt:i4>5</vt:i4>
      </vt:variant>
      <vt:variant>
        <vt:lpwstr/>
      </vt:variant>
      <vt:variant>
        <vt:lpwstr>_Toc338437376</vt:lpwstr>
      </vt:variant>
      <vt:variant>
        <vt:i4>1048635</vt:i4>
      </vt:variant>
      <vt:variant>
        <vt:i4>98</vt:i4>
      </vt:variant>
      <vt:variant>
        <vt:i4>0</vt:i4>
      </vt:variant>
      <vt:variant>
        <vt:i4>5</vt:i4>
      </vt:variant>
      <vt:variant>
        <vt:lpwstr/>
      </vt:variant>
      <vt:variant>
        <vt:lpwstr>_Toc338437375</vt:lpwstr>
      </vt:variant>
      <vt:variant>
        <vt:i4>1048635</vt:i4>
      </vt:variant>
      <vt:variant>
        <vt:i4>92</vt:i4>
      </vt:variant>
      <vt:variant>
        <vt:i4>0</vt:i4>
      </vt:variant>
      <vt:variant>
        <vt:i4>5</vt:i4>
      </vt:variant>
      <vt:variant>
        <vt:lpwstr/>
      </vt:variant>
      <vt:variant>
        <vt:lpwstr>_Toc338437374</vt:lpwstr>
      </vt:variant>
      <vt:variant>
        <vt:i4>1048635</vt:i4>
      </vt:variant>
      <vt:variant>
        <vt:i4>86</vt:i4>
      </vt:variant>
      <vt:variant>
        <vt:i4>0</vt:i4>
      </vt:variant>
      <vt:variant>
        <vt:i4>5</vt:i4>
      </vt:variant>
      <vt:variant>
        <vt:lpwstr/>
      </vt:variant>
      <vt:variant>
        <vt:lpwstr>_Toc338437373</vt:lpwstr>
      </vt:variant>
      <vt:variant>
        <vt:i4>1048635</vt:i4>
      </vt:variant>
      <vt:variant>
        <vt:i4>80</vt:i4>
      </vt:variant>
      <vt:variant>
        <vt:i4>0</vt:i4>
      </vt:variant>
      <vt:variant>
        <vt:i4>5</vt:i4>
      </vt:variant>
      <vt:variant>
        <vt:lpwstr/>
      </vt:variant>
      <vt:variant>
        <vt:lpwstr>_Toc338437372</vt:lpwstr>
      </vt:variant>
      <vt:variant>
        <vt:i4>1048635</vt:i4>
      </vt:variant>
      <vt:variant>
        <vt:i4>74</vt:i4>
      </vt:variant>
      <vt:variant>
        <vt:i4>0</vt:i4>
      </vt:variant>
      <vt:variant>
        <vt:i4>5</vt:i4>
      </vt:variant>
      <vt:variant>
        <vt:lpwstr/>
      </vt:variant>
      <vt:variant>
        <vt:lpwstr>_Toc338437371</vt:lpwstr>
      </vt:variant>
      <vt:variant>
        <vt:i4>1048635</vt:i4>
      </vt:variant>
      <vt:variant>
        <vt:i4>68</vt:i4>
      </vt:variant>
      <vt:variant>
        <vt:i4>0</vt:i4>
      </vt:variant>
      <vt:variant>
        <vt:i4>5</vt:i4>
      </vt:variant>
      <vt:variant>
        <vt:lpwstr/>
      </vt:variant>
      <vt:variant>
        <vt:lpwstr>_Toc338437370</vt:lpwstr>
      </vt:variant>
      <vt:variant>
        <vt:i4>1114171</vt:i4>
      </vt:variant>
      <vt:variant>
        <vt:i4>62</vt:i4>
      </vt:variant>
      <vt:variant>
        <vt:i4>0</vt:i4>
      </vt:variant>
      <vt:variant>
        <vt:i4>5</vt:i4>
      </vt:variant>
      <vt:variant>
        <vt:lpwstr/>
      </vt:variant>
      <vt:variant>
        <vt:lpwstr>_Toc338437369</vt:lpwstr>
      </vt:variant>
      <vt:variant>
        <vt:i4>1114171</vt:i4>
      </vt:variant>
      <vt:variant>
        <vt:i4>56</vt:i4>
      </vt:variant>
      <vt:variant>
        <vt:i4>0</vt:i4>
      </vt:variant>
      <vt:variant>
        <vt:i4>5</vt:i4>
      </vt:variant>
      <vt:variant>
        <vt:lpwstr/>
      </vt:variant>
      <vt:variant>
        <vt:lpwstr>_Toc338437368</vt:lpwstr>
      </vt:variant>
      <vt:variant>
        <vt:i4>1114171</vt:i4>
      </vt:variant>
      <vt:variant>
        <vt:i4>50</vt:i4>
      </vt:variant>
      <vt:variant>
        <vt:i4>0</vt:i4>
      </vt:variant>
      <vt:variant>
        <vt:i4>5</vt:i4>
      </vt:variant>
      <vt:variant>
        <vt:lpwstr/>
      </vt:variant>
      <vt:variant>
        <vt:lpwstr>_Toc338437366</vt:lpwstr>
      </vt:variant>
      <vt:variant>
        <vt:i4>1114171</vt:i4>
      </vt:variant>
      <vt:variant>
        <vt:i4>44</vt:i4>
      </vt:variant>
      <vt:variant>
        <vt:i4>0</vt:i4>
      </vt:variant>
      <vt:variant>
        <vt:i4>5</vt:i4>
      </vt:variant>
      <vt:variant>
        <vt:lpwstr/>
      </vt:variant>
      <vt:variant>
        <vt:lpwstr>_Toc338437365</vt:lpwstr>
      </vt:variant>
      <vt:variant>
        <vt:i4>1114171</vt:i4>
      </vt:variant>
      <vt:variant>
        <vt:i4>38</vt:i4>
      </vt:variant>
      <vt:variant>
        <vt:i4>0</vt:i4>
      </vt:variant>
      <vt:variant>
        <vt:i4>5</vt:i4>
      </vt:variant>
      <vt:variant>
        <vt:lpwstr/>
      </vt:variant>
      <vt:variant>
        <vt:lpwstr>_Toc338437364</vt:lpwstr>
      </vt:variant>
      <vt:variant>
        <vt:i4>1114171</vt:i4>
      </vt:variant>
      <vt:variant>
        <vt:i4>32</vt:i4>
      </vt:variant>
      <vt:variant>
        <vt:i4>0</vt:i4>
      </vt:variant>
      <vt:variant>
        <vt:i4>5</vt:i4>
      </vt:variant>
      <vt:variant>
        <vt:lpwstr/>
      </vt:variant>
      <vt:variant>
        <vt:lpwstr>_Toc338437363</vt:lpwstr>
      </vt:variant>
      <vt:variant>
        <vt:i4>1114171</vt:i4>
      </vt:variant>
      <vt:variant>
        <vt:i4>26</vt:i4>
      </vt:variant>
      <vt:variant>
        <vt:i4>0</vt:i4>
      </vt:variant>
      <vt:variant>
        <vt:i4>5</vt:i4>
      </vt:variant>
      <vt:variant>
        <vt:lpwstr/>
      </vt:variant>
      <vt:variant>
        <vt:lpwstr>_Toc338437362</vt:lpwstr>
      </vt:variant>
      <vt:variant>
        <vt:i4>1114171</vt:i4>
      </vt:variant>
      <vt:variant>
        <vt:i4>20</vt:i4>
      </vt:variant>
      <vt:variant>
        <vt:i4>0</vt:i4>
      </vt:variant>
      <vt:variant>
        <vt:i4>5</vt:i4>
      </vt:variant>
      <vt:variant>
        <vt:lpwstr/>
      </vt:variant>
      <vt:variant>
        <vt:lpwstr>_Toc338437361</vt:lpwstr>
      </vt:variant>
      <vt:variant>
        <vt:i4>1114171</vt:i4>
      </vt:variant>
      <vt:variant>
        <vt:i4>14</vt:i4>
      </vt:variant>
      <vt:variant>
        <vt:i4>0</vt:i4>
      </vt:variant>
      <vt:variant>
        <vt:i4>5</vt:i4>
      </vt:variant>
      <vt:variant>
        <vt:lpwstr/>
      </vt:variant>
      <vt:variant>
        <vt:lpwstr>_Toc338437360</vt:lpwstr>
      </vt:variant>
      <vt:variant>
        <vt:i4>1179707</vt:i4>
      </vt:variant>
      <vt:variant>
        <vt:i4>8</vt:i4>
      </vt:variant>
      <vt:variant>
        <vt:i4>0</vt:i4>
      </vt:variant>
      <vt:variant>
        <vt:i4>5</vt:i4>
      </vt:variant>
      <vt:variant>
        <vt:lpwstr/>
      </vt:variant>
      <vt:variant>
        <vt:lpwstr>_Toc338437359</vt:lpwstr>
      </vt:variant>
      <vt:variant>
        <vt:i4>1179707</vt:i4>
      </vt:variant>
      <vt:variant>
        <vt:i4>2</vt:i4>
      </vt:variant>
      <vt:variant>
        <vt:i4>0</vt:i4>
      </vt:variant>
      <vt:variant>
        <vt:i4>5</vt:i4>
      </vt:variant>
      <vt:variant>
        <vt:lpwstr/>
      </vt:variant>
      <vt:variant>
        <vt:lpwstr>_Toc338437358</vt:lpwstr>
      </vt:variant>
      <vt:variant>
        <vt:i4>7143501</vt:i4>
      </vt:variant>
      <vt:variant>
        <vt:i4>81</vt:i4>
      </vt:variant>
      <vt:variant>
        <vt:i4>0</vt:i4>
      </vt:variant>
      <vt:variant>
        <vt:i4>5</vt:i4>
      </vt:variant>
      <vt:variant>
        <vt:lpwstr>http://fa.wikipedia.org/wiki/%DB%B1%DB%B9%DB%B5%DB%B5_%28%D9%85%DB%8C%D9%84%D8%A7%D8%AF%DB%8C%29</vt:lpwstr>
      </vt:variant>
      <vt:variant>
        <vt:lpwstr/>
      </vt:variant>
      <vt:variant>
        <vt:i4>7143516</vt:i4>
      </vt:variant>
      <vt:variant>
        <vt:i4>78</vt:i4>
      </vt:variant>
      <vt:variant>
        <vt:i4>0</vt:i4>
      </vt:variant>
      <vt:variant>
        <vt:i4>5</vt:i4>
      </vt:variant>
      <vt:variant>
        <vt:lpwstr>http://fa.wikiquote.org/w/index.php?title=%DB%B1_%D9%86%D9%88%D8%A7%D9%85%D8%A8%D8%B1&amp;action=edit&amp;redlink=1</vt:lpwstr>
      </vt:variant>
      <vt:variant>
        <vt:lpwstr/>
      </vt:variant>
      <vt:variant>
        <vt:i4>7143500</vt:i4>
      </vt:variant>
      <vt:variant>
        <vt:i4>75</vt:i4>
      </vt:variant>
      <vt:variant>
        <vt:i4>0</vt:i4>
      </vt:variant>
      <vt:variant>
        <vt:i4>5</vt:i4>
      </vt:variant>
      <vt:variant>
        <vt:lpwstr>http://fa.wikipedia.org/wiki/%DB%B1%DB%B8%DB%B8%DB%B8_%28%D9%85%DB%8C%D9%84%D8%A7%D8%AF%DB%8C%29</vt:lpwstr>
      </vt:variant>
      <vt:variant>
        <vt:lpwstr/>
      </vt:variant>
      <vt:variant>
        <vt:i4>1769593</vt:i4>
      </vt:variant>
      <vt:variant>
        <vt:i4>72</vt:i4>
      </vt:variant>
      <vt:variant>
        <vt:i4>0</vt:i4>
      </vt:variant>
      <vt:variant>
        <vt:i4>5</vt:i4>
      </vt:variant>
      <vt:variant>
        <vt:lpwstr>http://fa.wikiquote.org/w/index.php?title=%DB%B2%DB%B4_%D9%86%D9%88%D8%A7%D9%85%D8%A8%D8%B1&amp;action=edit&amp;redlink=1</vt:lpwstr>
      </vt:variant>
      <vt:variant>
        <vt:lpwstr/>
      </vt:variant>
      <vt:variant>
        <vt:i4>1835095</vt:i4>
      </vt:variant>
      <vt:variant>
        <vt:i4>69</vt:i4>
      </vt:variant>
      <vt:variant>
        <vt:i4>0</vt:i4>
      </vt:variant>
      <vt:variant>
        <vt:i4>5</vt:i4>
      </vt:variant>
      <vt:variant>
        <vt:lpwstr>http://fa.wikipedia.org/wiki/%D9%81%DB%8C%D9%84%D8%B3%D9%88%D9%81</vt:lpwstr>
      </vt:variant>
      <vt:variant>
        <vt:lpwstr/>
      </vt:variant>
      <vt:variant>
        <vt:i4>4784234</vt:i4>
      </vt:variant>
      <vt:variant>
        <vt:i4>66</vt:i4>
      </vt:variant>
      <vt:variant>
        <vt:i4>0</vt:i4>
      </vt:variant>
      <vt:variant>
        <vt:i4>5</vt:i4>
      </vt:variant>
      <vt:variant>
        <vt:lpwstr>http://fa.wikipedia.org/wiki/%D8%B2%D8%A8%D8%A7%D9%86_%D8%A2%D9%84%D9%85%D8%A7%D9%86%DB%8C</vt:lpwstr>
      </vt:variant>
      <vt:variant>
        <vt:lpwstr/>
      </vt:variant>
      <vt:variant>
        <vt:i4>3997723</vt:i4>
      </vt:variant>
      <vt:variant>
        <vt:i4>63</vt:i4>
      </vt:variant>
      <vt:variant>
        <vt:i4>0</vt:i4>
      </vt:variant>
      <vt:variant>
        <vt:i4>5</vt:i4>
      </vt:variant>
      <vt:variant>
        <vt:lpwstr>http://ar.wikipedia.org/w/index.php?title=%D9%85%D8%AD%D8%A7%D9%81%D8%B8%D8%A9_%D8%A7%D9%84%D8%A8%D8%AD%D9%8A%D8%B1%D9%87&amp;action=edit&amp;redlink=1</vt:lpwstr>
      </vt:variant>
      <vt:variant>
        <vt:lpwstr/>
      </vt:variant>
      <vt:variant>
        <vt:i4>8061035</vt:i4>
      </vt:variant>
      <vt:variant>
        <vt:i4>60</vt:i4>
      </vt:variant>
      <vt:variant>
        <vt:i4>0</vt:i4>
      </vt:variant>
      <vt:variant>
        <vt:i4>5</vt:i4>
      </vt:variant>
      <vt:variant>
        <vt:lpwstr>http://ar.wikipedia.org/w/index.php?title=%D9%82%D8%B1%D9%8A%D8%A9_%D9%85%D8%AD%D9%84%D8%A9_%D9%86%D8%B5%D8%B1&amp;action=edit&amp;redlink=1</vt:lpwstr>
      </vt:variant>
      <vt:variant>
        <vt:lpwstr/>
      </vt:variant>
      <vt:variant>
        <vt:i4>6488190</vt:i4>
      </vt:variant>
      <vt:variant>
        <vt:i4>57</vt:i4>
      </vt:variant>
      <vt:variant>
        <vt:i4>0</vt:i4>
      </vt:variant>
      <vt:variant>
        <vt:i4>5</vt:i4>
      </vt:variant>
      <vt:variant>
        <vt:lpwstr>http://fa.wikipedia.org/wiki/%D8%A7%D9%86%D8%B3%D8%A7%D9%86</vt:lpwstr>
      </vt:variant>
      <vt:variant>
        <vt:lpwstr/>
      </vt:variant>
      <vt:variant>
        <vt:i4>5963841</vt:i4>
      </vt:variant>
      <vt:variant>
        <vt:i4>54</vt:i4>
      </vt:variant>
      <vt:variant>
        <vt:i4>0</vt:i4>
      </vt:variant>
      <vt:variant>
        <vt:i4>5</vt:i4>
      </vt:variant>
      <vt:variant>
        <vt:lpwstr>http://fa.wikipedia.org/w/index.php?title=%D9%86%D8%B3%D8%A8%DB%8C%D8%AA%E2%80%8C%DA%AF%D8%B1%D8%A7%DB%8C%DB%8C&amp;action=edit&amp;redlink=1</vt:lpwstr>
      </vt:variant>
      <vt:variant>
        <vt:lpwstr/>
      </vt:variant>
      <vt:variant>
        <vt:i4>6488188</vt:i4>
      </vt:variant>
      <vt:variant>
        <vt:i4>51</vt:i4>
      </vt:variant>
      <vt:variant>
        <vt:i4>0</vt:i4>
      </vt:variant>
      <vt:variant>
        <vt:i4>5</vt:i4>
      </vt:variant>
      <vt:variant>
        <vt:lpwstr>http://fa.wikipedia.org/wiki/%D9%81%D9%84%D8%B3%D9%81%D9%87</vt:lpwstr>
      </vt:variant>
      <vt:variant>
        <vt:lpwstr/>
      </vt:variant>
      <vt:variant>
        <vt:i4>4128872</vt:i4>
      </vt:variant>
      <vt:variant>
        <vt:i4>48</vt:i4>
      </vt:variant>
      <vt:variant>
        <vt:i4>0</vt:i4>
      </vt:variant>
      <vt:variant>
        <vt:i4>5</vt:i4>
      </vt:variant>
      <vt:variant>
        <vt:lpwstr>http://ar.wikipedia.org/wiki/%D9%85%D8%B5%D8%B1</vt:lpwstr>
      </vt:variant>
      <vt:variant>
        <vt:lpwstr/>
      </vt:variant>
      <vt:variant>
        <vt:i4>2490398</vt:i4>
      </vt:variant>
      <vt:variant>
        <vt:i4>45</vt:i4>
      </vt:variant>
      <vt:variant>
        <vt:i4>0</vt:i4>
      </vt:variant>
      <vt:variant>
        <vt:i4>5</vt:i4>
      </vt:variant>
      <vt:variant>
        <vt:lpwstr>http://ar.wikipedia.org/wiki/24_%D8%A3%D9%83%D8%AA%D9%88%D8%A8%D8%B1</vt:lpwstr>
      </vt:variant>
      <vt:variant>
        <vt:lpwstr/>
      </vt:variant>
      <vt:variant>
        <vt:i4>2031706</vt:i4>
      </vt:variant>
      <vt:variant>
        <vt:i4>42</vt:i4>
      </vt:variant>
      <vt:variant>
        <vt:i4>0</vt:i4>
      </vt:variant>
      <vt:variant>
        <vt:i4>5</vt:i4>
      </vt:variant>
      <vt:variant>
        <vt:lpwstr>http://fa.wikipedia.org/wiki/%D8%A7%D9%84%D9%87%DB%8C%D8%A7%D8%AA</vt:lpwstr>
      </vt:variant>
      <vt:variant>
        <vt:lpwstr/>
      </vt:variant>
      <vt:variant>
        <vt:i4>3866737</vt:i4>
      </vt:variant>
      <vt:variant>
        <vt:i4>39</vt:i4>
      </vt:variant>
      <vt:variant>
        <vt:i4>0</vt:i4>
      </vt:variant>
      <vt:variant>
        <vt:i4>5</vt:i4>
      </vt:variant>
      <vt:variant>
        <vt:lpwstr>http://fa.wikipedia.org/wiki/%D9%81%D8%B1%D8%A7%D9%86%D8%B3%D9%88%DB%8C</vt:lpwstr>
      </vt:variant>
      <vt:variant>
        <vt:lpwstr/>
      </vt:variant>
      <vt:variant>
        <vt:i4>1835095</vt:i4>
      </vt:variant>
      <vt:variant>
        <vt:i4>36</vt:i4>
      </vt:variant>
      <vt:variant>
        <vt:i4>0</vt:i4>
      </vt:variant>
      <vt:variant>
        <vt:i4>5</vt:i4>
      </vt:variant>
      <vt:variant>
        <vt:lpwstr>http://fa.wikipedia.org/wiki/%D9%81%DB%8C%D9%84%D8%B3%D9%88%D9%81</vt:lpwstr>
      </vt:variant>
      <vt:variant>
        <vt:lpwstr/>
      </vt:variant>
      <vt:variant>
        <vt:i4>4587601</vt:i4>
      </vt:variant>
      <vt:variant>
        <vt:i4>33</vt:i4>
      </vt:variant>
      <vt:variant>
        <vt:i4>0</vt:i4>
      </vt:variant>
      <vt:variant>
        <vt:i4>5</vt:i4>
      </vt:variant>
      <vt:variant>
        <vt:lpwstr>http://fa.wikipedia.org/wiki/%D9%81%DB%8C%D8%B2%DB%8C%DA%A9%D8%AF%D8%A7%D9%86</vt:lpwstr>
      </vt:variant>
      <vt:variant>
        <vt:lpwstr/>
      </vt:variant>
      <vt:variant>
        <vt:i4>3080231</vt:i4>
      </vt:variant>
      <vt:variant>
        <vt:i4>30</vt:i4>
      </vt:variant>
      <vt:variant>
        <vt:i4>0</vt:i4>
      </vt:variant>
      <vt:variant>
        <vt:i4>5</vt:i4>
      </vt:variant>
      <vt:variant>
        <vt:lpwstr>http://fa.wikipedia.org/wiki/%D8%B1%DB%8C%D8%A7%D8%B6%DB%8C%E2%80%8C%D8%AF%D8%A7%D9%86</vt:lpwstr>
      </vt:variant>
      <vt:variant>
        <vt:lpwstr/>
      </vt:variant>
      <vt:variant>
        <vt:i4>7143491</vt:i4>
      </vt:variant>
      <vt:variant>
        <vt:i4>27</vt:i4>
      </vt:variant>
      <vt:variant>
        <vt:i4>0</vt:i4>
      </vt:variant>
      <vt:variant>
        <vt:i4>5</vt:i4>
      </vt:variant>
      <vt:variant>
        <vt:lpwstr>http://fa.wikipedia.org/wiki/%DB%B1%DB%B6%DB%B2%DB%B3_%28%D9%85%DB%8C%D9%84%D8%A7%D8%AF%DB%8C%29</vt:lpwstr>
      </vt:variant>
      <vt:variant>
        <vt:lpwstr/>
      </vt:variant>
      <vt:variant>
        <vt:i4>7143494</vt:i4>
      </vt:variant>
      <vt:variant>
        <vt:i4>24</vt:i4>
      </vt:variant>
      <vt:variant>
        <vt:i4>0</vt:i4>
      </vt:variant>
      <vt:variant>
        <vt:i4>5</vt:i4>
      </vt:variant>
      <vt:variant>
        <vt:lpwstr>http://fa.wikipedia.org/wiki/%DB%B1%DB%B6%DB%B6%DB%B2_%28%D9%85%DB%8C%D9%84%D8%A7%D8%AF%DB%8C%29</vt:lpwstr>
      </vt:variant>
      <vt:variant>
        <vt:lpwstr/>
      </vt:variant>
      <vt:variant>
        <vt:i4>3145750</vt:i4>
      </vt:variant>
      <vt:variant>
        <vt:i4>21</vt:i4>
      </vt:variant>
      <vt:variant>
        <vt:i4>0</vt:i4>
      </vt:variant>
      <vt:variant>
        <vt:i4>5</vt:i4>
      </vt:variant>
      <vt:variant>
        <vt:lpwstr>http://fa.wikipedia.org/wiki/%D8%B2%D8%A8%D8%A7%D9%86_%D9%81%D8%B1%D8%A7%D9%86%D8%B3%D9%88%DB%8C</vt:lpwstr>
      </vt:variant>
      <vt:variant>
        <vt:lpwstr/>
      </vt:variant>
      <vt:variant>
        <vt:i4>6488098</vt:i4>
      </vt:variant>
      <vt:variant>
        <vt:i4>18</vt:i4>
      </vt:variant>
      <vt:variant>
        <vt:i4>0</vt:i4>
      </vt:variant>
      <vt:variant>
        <vt:i4>5</vt:i4>
      </vt:variant>
      <vt:variant>
        <vt:lpwstr>http://fa.wikipedia.org/wiki/%D8%B3%D9%88%D8%B1%DB%8C%D9%87</vt:lpwstr>
      </vt:variant>
      <vt:variant>
        <vt:lpwstr/>
      </vt:variant>
      <vt:variant>
        <vt:i4>3670059</vt:i4>
      </vt:variant>
      <vt:variant>
        <vt:i4>15</vt:i4>
      </vt:variant>
      <vt:variant>
        <vt:i4>0</vt:i4>
      </vt:variant>
      <vt:variant>
        <vt:i4>5</vt:i4>
      </vt:variant>
      <vt:variant>
        <vt:lpwstr>http://fa.wikipedia.org/wiki/%D8%AD%D9%84%D8%A8</vt:lpwstr>
      </vt:variant>
      <vt:variant>
        <vt:lpwstr/>
      </vt:variant>
      <vt:variant>
        <vt:i4>6684680</vt:i4>
      </vt:variant>
      <vt:variant>
        <vt:i4>12</vt:i4>
      </vt:variant>
      <vt:variant>
        <vt:i4>0</vt:i4>
      </vt:variant>
      <vt:variant>
        <vt:i4>5</vt:i4>
      </vt:variant>
      <vt:variant>
        <vt:lpwstr>http://fa.wikipedia.org/w/index.php?title=%D9%85%D8%B9%D8%B1%D9%87_%D9%86%D8%B9%D9%85%D8%A7%D9%86&amp;action=edit&amp;redlink=1</vt:lpwstr>
      </vt:variant>
      <vt:variant>
        <vt:lpwstr/>
      </vt:variant>
      <vt:variant>
        <vt:i4>6291571</vt:i4>
      </vt:variant>
      <vt:variant>
        <vt:i4>9</vt:i4>
      </vt:variant>
      <vt:variant>
        <vt:i4>0</vt:i4>
      </vt:variant>
      <vt:variant>
        <vt:i4>5</vt:i4>
      </vt:variant>
      <vt:variant>
        <vt:lpwstr>http://fa.wikipedia.org/wiki/%D8%B9%D8%B1%D8%A8</vt:lpwstr>
      </vt:variant>
      <vt:variant>
        <vt:lpwstr/>
      </vt:variant>
      <vt:variant>
        <vt:i4>917593</vt:i4>
      </vt:variant>
      <vt:variant>
        <vt:i4>6</vt:i4>
      </vt:variant>
      <vt:variant>
        <vt:i4>0</vt:i4>
      </vt:variant>
      <vt:variant>
        <vt:i4>5</vt:i4>
      </vt:variant>
      <vt:variant>
        <vt:lpwstr>http://fa.wikipedia.org/wiki/%D8%B4%DA%A9%E2%80%8C%DA%AF%D8%B1%D8%A7%DB%8C%DB%8C</vt:lpwstr>
      </vt:variant>
      <vt:variant>
        <vt:lpwstr/>
      </vt:variant>
      <vt:variant>
        <vt:i4>1835095</vt:i4>
      </vt:variant>
      <vt:variant>
        <vt:i4>3</vt:i4>
      </vt:variant>
      <vt:variant>
        <vt:i4>0</vt:i4>
      </vt:variant>
      <vt:variant>
        <vt:i4>5</vt:i4>
      </vt:variant>
      <vt:variant>
        <vt:lpwstr>http://fa.wikipedia.org/wiki/%D9%81%DB%8C%D9%84%D8%B3%D9%88%D9%81</vt:lpwstr>
      </vt:variant>
      <vt:variant>
        <vt:lpwstr/>
      </vt:variant>
      <vt:variant>
        <vt:i4>2031616</vt:i4>
      </vt:variant>
      <vt:variant>
        <vt:i4>0</vt:i4>
      </vt:variant>
      <vt:variant>
        <vt:i4>0</vt:i4>
      </vt:variant>
      <vt:variant>
        <vt:i4>5</vt:i4>
      </vt:variant>
      <vt:variant>
        <vt:lpwstr>http://fa.wikipedia.org/wiki/%D8%B4%D8%A7%D8%B9%D8%B1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نقش ایمان در زندگی</dc:title>
  <dc:subject>دیگر مسائل عقیدتی</dc:subject>
  <dc:creator>یوسف قرضاوی</dc:creator>
  <cp:keywords>کتابخانه; قلم; موحدين; موحدین; کتاب; مكتبة; القلم; العقيدة; qalam; library; http:/qalamlib.com; http:/qalamlibrary.com; http:/mowahedin.com; http:/aqeedeh.com; ایمان; عقیده; سعادت; آرامش; خوش خلقی; محبت</cp:keywords>
  <dc:description>پژوهش مفصلی است درباره اثرات شگرف ایمان به خداوند متعال و عمل به دستورهای دین بر شخصیت فردی و منش اجتماعی انسان. نویسنده در آغاز کتاب، به مفهوم ایمان پرداخته و شرایط و ویژگی‌های ایمان حقیقی را برمی‌شمارد و درباره چگونگی ایمان به نبوت پیامبران و آخرت سخن می‌گوید. در بخش بعد، امتیازات پنج‌گانه مکتب اسلام را نام برده و نقش ایمان حقیقی را در زندگی فردی بشر و سعادت‌بخشی و آرامش روانی او ارزیابی می‌کند. در ادامه، دیگر آثار فرخنده ایمان به الله را برمی‌شمارد و درباره هر یک توضیح می‌دهد؛ از جمله: ایمنی روحی، امید، محبت و پایداری در سختی‌ها و گرفتاری‌ها. وی در بخش آتی و در شرح آثار اجتماعی ایمان، به بیان مبسوط رابطه ایمان و اخلاق، فداکاری، خوش‌خلقی، رحم و مهربانی، اشتغال و تولید و اصلاح معضلات می‌پردازد. او در بخش پایانی کتاب، ارتباط میان ایمان و علم را مورد مداقه قرار داده و دستاوردهایی را معرفی می‌کند که ورای دانش بشری و صرفاً از طریق ایمان به ذات اقدس الله به دست می‌آید.</dc:description>
  <cp:lastModifiedBy>Samsung</cp:lastModifiedBy>
  <cp:revision>2</cp:revision>
  <dcterms:created xsi:type="dcterms:W3CDTF">2016-06-07T08:06:00Z</dcterms:created>
  <dcterms:modified xsi:type="dcterms:W3CDTF">2016-06-07T08:06:00Z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