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958" w:rsidRDefault="00672958" w:rsidP="00763A64">
      <w:pPr>
        <w:jc w:val="center"/>
        <w:rPr>
          <w:rFonts w:cs="B Lotus"/>
          <w:sz w:val="28"/>
          <w:szCs w:val="28"/>
          <w:rtl/>
        </w:rPr>
      </w:pPr>
      <w:bookmarkStart w:id="0" w:name="_GoBack"/>
      <w:bookmarkEnd w:id="0"/>
    </w:p>
    <w:p w:rsidR="00097875" w:rsidRPr="00960910" w:rsidRDefault="00097875" w:rsidP="00763A64">
      <w:pPr>
        <w:jc w:val="center"/>
        <w:rPr>
          <w:rFonts w:cs="B Lotus"/>
          <w:sz w:val="28"/>
          <w:szCs w:val="28"/>
          <w:rtl/>
          <w:lang w:bidi="ar-SA"/>
        </w:rPr>
      </w:pPr>
    </w:p>
    <w:p w:rsidR="00672958" w:rsidRDefault="00672958" w:rsidP="00763A64">
      <w:pPr>
        <w:jc w:val="center"/>
        <w:rPr>
          <w:rFonts w:cs="B Lotus"/>
          <w:sz w:val="28"/>
          <w:szCs w:val="28"/>
          <w:rtl/>
          <w:lang w:bidi="ar-SA"/>
        </w:rPr>
      </w:pPr>
    </w:p>
    <w:p w:rsidR="00960910" w:rsidRDefault="00960910" w:rsidP="00763A64">
      <w:pPr>
        <w:jc w:val="center"/>
        <w:rPr>
          <w:rFonts w:cs="B Lotus"/>
          <w:sz w:val="28"/>
          <w:szCs w:val="28"/>
          <w:rtl/>
          <w:lang w:bidi="ar-SA"/>
        </w:rPr>
      </w:pPr>
    </w:p>
    <w:p w:rsidR="00960910" w:rsidRPr="00960910" w:rsidRDefault="00960910" w:rsidP="00763A64">
      <w:pPr>
        <w:jc w:val="center"/>
        <w:rPr>
          <w:rFonts w:cs="B Lotus"/>
          <w:sz w:val="28"/>
          <w:szCs w:val="28"/>
          <w:rtl/>
          <w:lang w:bidi="ar-SA"/>
        </w:rPr>
      </w:pPr>
    </w:p>
    <w:p w:rsidR="00763A64" w:rsidRPr="000609FC" w:rsidRDefault="00763A64" w:rsidP="00763A64">
      <w:pPr>
        <w:jc w:val="center"/>
        <w:rPr>
          <w:rFonts w:ascii="IRTitr" w:hAnsi="IRTitr" w:cs="IRTitr"/>
          <w:sz w:val="72"/>
          <w:szCs w:val="72"/>
          <w:rtl/>
        </w:rPr>
      </w:pPr>
      <w:r w:rsidRPr="000609FC">
        <w:rPr>
          <w:rFonts w:ascii="IRTitr" w:hAnsi="IRTitr" w:cs="IRTitr"/>
          <w:sz w:val="70"/>
          <w:szCs w:val="70"/>
          <w:rtl/>
        </w:rPr>
        <w:t>مسيحيت را بشناسيد</w:t>
      </w:r>
    </w:p>
    <w:p w:rsidR="00763A64" w:rsidRDefault="00763A64" w:rsidP="00763A64">
      <w:pPr>
        <w:jc w:val="center"/>
        <w:rPr>
          <w:rFonts w:cs="B Baran"/>
          <w:sz w:val="88"/>
          <w:szCs w:val="88"/>
          <w:rtl/>
          <w:lang w:bidi="ar-SA"/>
        </w:rPr>
      </w:pPr>
    </w:p>
    <w:p w:rsidR="00960910" w:rsidRDefault="00960910" w:rsidP="00763A64">
      <w:pPr>
        <w:jc w:val="center"/>
        <w:rPr>
          <w:rFonts w:cs="B Baran"/>
          <w:sz w:val="88"/>
          <w:szCs w:val="88"/>
          <w:rtl/>
          <w:lang w:bidi="ar-SA"/>
        </w:rPr>
      </w:pPr>
    </w:p>
    <w:p w:rsidR="00763A64" w:rsidRPr="00686597" w:rsidRDefault="00763A64" w:rsidP="00960910">
      <w:pPr>
        <w:jc w:val="center"/>
        <w:rPr>
          <w:rFonts w:ascii="IRYakout" w:hAnsi="IRYakout" w:cs="IRYakout"/>
          <w:b/>
          <w:bCs/>
          <w:rtl/>
          <w:lang w:bidi="ar-SA"/>
        </w:rPr>
      </w:pPr>
      <w:r w:rsidRPr="00686597">
        <w:rPr>
          <w:rFonts w:ascii="IRYakout" w:hAnsi="IRYakout" w:cs="IRYakout"/>
          <w:b/>
          <w:bCs/>
          <w:rtl/>
        </w:rPr>
        <w:t>گرد آورنده:</w:t>
      </w:r>
    </w:p>
    <w:p w:rsidR="00763A64" w:rsidRPr="00F1717B" w:rsidRDefault="00763A64" w:rsidP="00960910">
      <w:pPr>
        <w:widowControl w:val="0"/>
        <w:jc w:val="center"/>
        <w:rPr>
          <w:rFonts w:cs="B Homa"/>
          <w:rtl/>
          <w:lang w:bidi="ar-SA"/>
        </w:rPr>
      </w:pPr>
      <w:r w:rsidRPr="00686597">
        <w:rPr>
          <w:rFonts w:ascii="IRYakout" w:hAnsi="IRYakout" w:cs="IRYakout"/>
          <w:b/>
          <w:bCs/>
          <w:sz w:val="36"/>
          <w:szCs w:val="36"/>
          <w:rtl/>
        </w:rPr>
        <w:t>قريب الله «مطيع»</w:t>
      </w:r>
    </w:p>
    <w:p w:rsidR="00F1717B" w:rsidRDefault="00F1717B" w:rsidP="00960910">
      <w:pPr>
        <w:widowControl w:val="0"/>
        <w:jc w:val="center"/>
        <w:rPr>
          <w:rFonts w:cs="B Lotus"/>
          <w:sz w:val="28"/>
          <w:szCs w:val="28"/>
          <w:rtl/>
          <w:lang w:bidi="ar-SA"/>
        </w:rPr>
      </w:pPr>
    </w:p>
    <w:p w:rsidR="00960910" w:rsidRDefault="00960910" w:rsidP="00960910">
      <w:pPr>
        <w:widowControl w:val="0"/>
        <w:jc w:val="center"/>
        <w:rPr>
          <w:rFonts w:cs="B Lotus"/>
          <w:sz w:val="28"/>
          <w:szCs w:val="28"/>
          <w:rtl/>
          <w:lang w:bidi="ar-SA"/>
        </w:rPr>
      </w:pPr>
    </w:p>
    <w:p w:rsidR="00960910" w:rsidRDefault="00960910" w:rsidP="00960910">
      <w:pPr>
        <w:widowControl w:val="0"/>
        <w:jc w:val="center"/>
        <w:rPr>
          <w:rFonts w:cs="B Lotus"/>
          <w:sz w:val="28"/>
          <w:szCs w:val="28"/>
          <w:rtl/>
          <w:lang w:bidi="ar-SA"/>
        </w:rPr>
      </w:pPr>
    </w:p>
    <w:p w:rsidR="005E71BF" w:rsidRDefault="005E71BF" w:rsidP="00541AE8">
      <w:pPr>
        <w:widowControl w:val="0"/>
        <w:rPr>
          <w:rFonts w:cs="B Lotus"/>
          <w:sz w:val="28"/>
          <w:szCs w:val="28"/>
          <w:rtl/>
          <w:lang w:bidi="ar-SA"/>
        </w:rPr>
        <w:sectPr w:rsidR="005E71BF" w:rsidSect="00357C75">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541AE8" w:rsidRPr="00541AE8" w:rsidTr="000609FC">
        <w:tc>
          <w:tcPr>
            <w:tcW w:w="1527" w:type="pct"/>
            <w:vAlign w:val="center"/>
          </w:tcPr>
          <w:p w:rsidR="00541AE8" w:rsidRPr="00541AE8" w:rsidRDefault="00541AE8" w:rsidP="00541AE8">
            <w:pPr>
              <w:spacing w:after="60"/>
              <w:jc w:val="both"/>
              <w:rPr>
                <w:rFonts w:ascii="IRMitra" w:eastAsia="Times New Roman" w:hAnsi="IRMitra" w:cs="IRMitra"/>
                <w:b/>
                <w:bCs/>
                <w:noProof/>
                <w:color w:val="FF0000"/>
                <w:sz w:val="27"/>
                <w:szCs w:val="27"/>
                <w:rtl/>
                <w:lang w:eastAsia="en-US"/>
              </w:rPr>
            </w:pPr>
            <w:r w:rsidRPr="00541AE8">
              <w:rPr>
                <w:rFonts w:ascii="IRMitra" w:eastAsia="Times New Roman" w:hAnsi="IRMitra" w:cs="IRMitra" w:hint="cs"/>
                <w:b/>
                <w:bCs/>
                <w:noProof/>
                <w:sz w:val="27"/>
                <w:szCs w:val="27"/>
                <w:rtl/>
                <w:lang w:eastAsia="en-US"/>
              </w:rPr>
              <w:lastRenderedPageBreak/>
              <w:t>عنوان</w:t>
            </w:r>
            <w:r w:rsidRPr="00541AE8">
              <w:rPr>
                <w:rFonts w:ascii="IRMitra" w:eastAsia="Times New Roman" w:hAnsi="IRMitra" w:cs="IRMitra"/>
                <w:b/>
                <w:bCs/>
                <w:noProof/>
                <w:sz w:val="27"/>
                <w:szCs w:val="27"/>
                <w:rtl/>
                <w:lang w:eastAsia="en-US"/>
              </w:rPr>
              <w:t xml:space="preserve"> کتاب</w:t>
            </w:r>
            <w:r w:rsidRPr="00541AE8">
              <w:rPr>
                <w:rFonts w:ascii="IRMitra" w:eastAsia="Times New Roman" w:hAnsi="IRMitra" w:cs="IRMitra" w:hint="cs"/>
                <w:b/>
                <w:bCs/>
                <w:noProof/>
                <w:sz w:val="27"/>
                <w:szCs w:val="27"/>
                <w:rtl/>
                <w:lang w:eastAsia="en-US"/>
              </w:rPr>
              <w:t>:</w:t>
            </w:r>
          </w:p>
        </w:tc>
        <w:tc>
          <w:tcPr>
            <w:tcW w:w="3473" w:type="pct"/>
            <w:gridSpan w:val="4"/>
            <w:vAlign w:val="center"/>
          </w:tcPr>
          <w:p w:rsidR="00541AE8" w:rsidRPr="00541AE8" w:rsidRDefault="000609FC" w:rsidP="00541AE8">
            <w:pPr>
              <w:spacing w:after="60"/>
              <w:jc w:val="both"/>
              <w:rPr>
                <w:rFonts w:ascii="IRMitra" w:eastAsia="Times New Roman" w:hAnsi="IRMitra" w:cs="IRMitra"/>
                <w:noProof/>
                <w:color w:val="244061" w:themeColor="accent1" w:themeShade="80"/>
                <w:sz w:val="30"/>
                <w:szCs w:val="30"/>
                <w:rtl/>
                <w:lang w:eastAsia="en-US"/>
              </w:rPr>
            </w:pPr>
            <w:r w:rsidRPr="000609FC">
              <w:rPr>
                <w:rFonts w:ascii="IRMitra" w:eastAsia="Times New Roman" w:hAnsi="IRMitra" w:cs="IRMitra"/>
                <w:noProof/>
                <w:color w:val="244061" w:themeColor="accent1" w:themeShade="80"/>
                <w:sz w:val="30"/>
                <w:szCs w:val="30"/>
                <w:rtl/>
                <w:lang w:eastAsia="en-US"/>
              </w:rPr>
              <w:t>مسيحيت را بشناسيد</w:t>
            </w:r>
          </w:p>
        </w:tc>
      </w:tr>
      <w:tr w:rsidR="00541AE8" w:rsidRPr="00541AE8" w:rsidTr="000609FC">
        <w:tc>
          <w:tcPr>
            <w:tcW w:w="1527" w:type="pct"/>
            <w:vAlign w:val="center"/>
          </w:tcPr>
          <w:p w:rsidR="00541AE8" w:rsidRPr="00541AE8" w:rsidRDefault="00541AE8" w:rsidP="00541AE8">
            <w:pPr>
              <w:spacing w:before="60" w:after="60"/>
              <w:jc w:val="both"/>
              <w:rPr>
                <w:rFonts w:ascii="IRMitra" w:eastAsia="Times New Roman" w:hAnsi="IRMitra" w:cs="IRMitra"/>
                <w:b/>
                <w:bCs/>
                <w:noProof/>
                <w:color w:val="FF0000"/>
                <w:sz w:val="27"/>
                <w:szCs w:val="27"/>
                <w:rtl/>
                <w:lang w:eastAsia="en-US"/>
              </w:rPr>
            </w:pPr>
            <w:r w:rsidRPr="00541AE8">
              <w:rPr>
                <w:rFonts w:ascii="IRMitra" w:eastAsia="Times New Roman" w:hAnsi="IRMitra" w:cs="IRMitra" w:hint="cs"/>
                <w:b/>
                <w:bCs/>
                <w:noProof/>
                <w:sz w:val="27"/>
                <w:szCs w:val="27"/>
                <w:rtl/>
                <w:lang w:eastAsia="en-US"/>
              </w:rPr>
              <w:t xml:space="preserve">نویسنده: </w:t>
            </w:r>
          </w:p>
        </w:tc>
        <w:tc>
          <w:tcPr>
            <w:tcW w:w="3473" w:type="pct"/>
            <w:gridSpan w:val="4"/>
            <w:vAlign w:val="center"/>
          </w:tcPr>
          <w:p w:rsidR="00541AE8" w:rsidRPr="00541AE8" w:rsidRDefault="000609FC" w:rsidP="00541AE8">
            <w:pPr>
              <w:spacing w:before="60" w:after="60"/>
              <w:jc w:val="both"/>
              <w:rPr>
                <w:rFonts w:ascii="IRMitra" w:eastAsia="Times New Roman" w:hAnsi="IRMitra" w:cs="IRMitra"/>
                <w:noProof/>
                <w:color w:val="244061" w:themeColor="accent1" w:themeShade="80"/>
                <w:sz w:val="30"/>
                <w:szCs w:val="30"/>
                <w:rtl/>
                <w:lang w:eastAsia="en-US"/>
              </w:rPr>
            </w:pPr>
            <w:r w:rsidRPr="000609FC">
              <w:rPr>
                <w:rFonts w:ascii="IRMitra" w:eastAsia="Times New Roman" w:hAnsi="IRMitra" w:cs="IRMitra"/>
                <w:noProof/>
                <w:color w:val="244061" w:themeColor="accent1" w:themeShade="80"/>
                <w:sz w:val="30"/>
                <w:szCs w:val="30"/>
                <w:rtl/>
                <w:lang w:eastAsia="en-US"/>
              </w:rPr>
              <w:t>قريب الله «مطيع»</w:t>
            </w:r>
          </w:p>
        </w:tc>
      </w:tr>
      <w:tr w:rsidR="00541AE8" w:rsidRPr="00541AE8" w:rsidTr="000609FC">
        <w:tc>
          <w:tcPr>
            <w:tcW w:w="1527" w:type="pct"/>
            <w:vAlign w:val="center"/>
          </w:tcPr>
          <w:p w:rsidR="00541AE8" w:rsidRPr="00541AE8" w:rsidRDefault="00541AE8" w:rsidP="00541AE8">
            <w:pPr>
              <w:spacing w:before="60" w:after="60"/>
              <w:jc w:val="both"/>
              <w:rPr>
                <w:rFonts w:ascii="IRMitra" w:eastAsia="Times New Roman" w:hAnsi="IRMitra" w:cs="IRMitra"/>
                <w:b/>
                <w:bCs/>
                <w:noProof/>
                <w:color w:val="FF0000"/>
                <w:sz w:val="27"/>
                <w:szCs w:val="27"/>
                <w:rtl/>
                <w:lang w:eastAsia="en-US"/>
              </w:rPr>
            </w:pPr>
            <w:r w:rsidRPr="00541AE8">
              <w:rPr>
                <w:rFonts w:ascii="IRMitra" w:eastAsia="Times New Roman" w:hAnsi="IRMitra" w:cs="IRMitra" w:hint="cs"/>
                <w:b/>
                <w:bCs/>
                <w:noProof/>
                <w:sz w:val="27"/>
                <w:szCs w:val="27"/>
                <w:rtl/>
                <w:lang w:eastAsia="en-US"/>
              </w:rPr>
              <w:t>موضوع:</w:t>
            </w:r>
          </w:p>
        </w:tc>
        <w:tc>
          <w:tcPr>
            <w:tcW w:w="3473" w:type="pct"/>
            <w:gridSpan w:val="4"/>
            <w:vAlign w:val="center"/>
          </w:tcPr>
          <w:p w:rsidR="00541AE8" w:rsidRPr="00541AE8" w:rsidRDefault="000609FC" w:rsidP="00541AE8">
            <w:pPr>
              <w:spacing w:before="60" w:after="60"/>
              <w:jc w:val="both"/>
              <w:rPr>
                <w:rFonts w:ascii="IRMitra" w:eastAsia="Times New Roman" w:hAnsi="IRMitra" w:cs="IRMitra"/>
                <w:noProof/>
                <w:color w:val="244061" w:themeColor="accent1" w:themeShade="80"/>
                <w:sz w:val="30"/>
                <w:szCs w:val="30"/>
                <w:rtl/>
                <w:lang w:eastAsia="en-US"/>
              </w:rPr>
            </w:pPr>
            <w:r w:rsidRPr="000609FC">
              <w:rPr>
                <w:rFonts w:ascii="IRMitra" w:eastAsia="Times New Roman" w:hAnsi="IRMitra" w:cs="IRMitra"/>
                <w:noProof/>
                <w:color w:val="244061" w:themeColor="accent1" w:themeShade="80"/>
                <w:sz w:val="30"/>
                <w:szCs w:val="30"/>
                <w:rtl/>
                <w:lang w:eastAsia="en-US"/>
              </w:rPr>
              <w:t>اسلام و مس</w:t>
            </w:r>
            <w:r w:rsidRPr="000609FC">
              <w:rPr>
                <w:rFonts w:ascii="IRMitra" w:eastAsia="Times New Roman" w:hAnsi="IRMitra" w:cs="IRMitra" w:hint="cs"/>
                <w:noProof/>
                <w:color w:val="244061" w:themeColor="accent1" w:themeShade="80"/>
                <w:sz w:val="30"/>
                <w:szCs w:val="30"/>
                <w:rtl/>
                <w:lang w:eastAsia="en-US"/>
              </w:rPr>
              <w:t>یحیت</w:t>
            </w:r>
          </w:p>
        </w:tc>
      </w:tr>
      <w:tr w:rsidR="00541AE8" w:rsidRPr="00541AE8" w:rsidTr="000609FC">
        <w:tc>
          <w:tcPr>
            <w:tcW w:w="1527" w:type="pct"/>
            <w:vAlign w:val="center"/>
          </w:tcPr>
          <w:p w:rsidR="00541AE8" w:rsidRPr="00541AE8" w:rsidRDefault="00541AE8" w:rsidP="00541AE8">
            <w:pPr>
              <w:spacing w:before="60" w:after="60"/>
              <w:jc w:val="both"/>
              <w:rPr>
                <w:rFonts w:ascii="IRMitra" w:eastAsia="Times New Roman" w:hAnsi="IRMitra" w:cs="IRMitra"/>
                <w:b/>
                <w:bCs/>
                <w:noProof/>
                <w:color w:val="FF0000"/>
                <w:sz w:val="27"/>
                <w:szCs w:val="27"/>
                <w:rtl/>
                <w:lang w:eastAsia="en-US"/>
              </w:rPr>
            </w:pPr>
            <w:r w:rsidRPr="00541AE8">
              <w:rPr>
                <w:rFonts w:ascii="IRMitra" w:eastAsia="Times New Roman" w:hAnsi="IRMitra" w:cs="IRMitra" w:hint="cs"/>
                <w:b/>
                <w:bCs/>
                <w:noProof/>
                <w:sz w:val="27"/>
                <w:szCs w:val="27"/>
                <w:rtl/>
                <w:lang w:eastAsia="en-US"/>
              </w:rPr>
              <w:t xml:space="preserve">نوبت انتشار: </w:t>
            </w:r>
          </w:p>
        </w:tc>
        <w:tc>
          <w:tcPr>
            <w:tcW w:w="3473" w:type="pct"/>
            <w:gridSpan w:val="4"/>
            <w:vAlign w:val="center"/>
          </w:tcPr>
          <w:p w:rsidR="00541AE8" w:rsidRPr="00541AE8" w:rsidRDefault="00541AE8" w:rsidP="00541AE8">
            <w:pPr>
              <w:spacing w:before="60" w:after="60"/>
              <w:jc w:val="both"/>
              <w:rPr>
                <w:rFonts w:ascii="IRMitra" w:eastAsia="Times New Roman" w:hAnsi="IRMitra" w:cs="IRMitra"/>
                <w:noProof/>
                <w:color w:val="244061" w:themeColor="accent1" w:themeShade="80"/>
                <w:sz w:val="30"/>
                <w:szCs w:val="30"/>
                <w:rtl/>
                <w:lang w:eastAsia="en-US"/>
              </w:rPr>
            </w:pPr>
            <w:r w:rsidRPr="00541AE8">
              <w:rPr>
                <w:rFonts w:ascii="IRMitra" w:eastAsia="Times New Roman" w:hAnsi="IRMitra" w:cs="IRMitra" w:hint="cs"/>
                <w:noProof/>
                <w:color w:val="244061" w:themeColor="accent1" w:themeShade="80"/>
                <w:sz w:val="30"/>
                <w:szCs w:val="30"/>
                <w:rtl/>
                <w:lang w:eastAsia="en-US"/>
              </w:rPr>
              <w:t xml:space="preserve">اول (دیجیتال) </w:t>
            </w:r>
          </w:p>
        </w:tc>
      </w:tr>
      <w:tr w:rsidR="00541AE8" w:rsidRPr="00541AE8" w:rsidTr="000609FC">
        <w:tc>
          <w:tcPr>
            <w:tcW w:w="1527" w:type="pct"/>
            <w:vAlign w:val="center"/>
          </w:tcPr>
          <w:p w:rsidR="00541AE8" w:rsidRPr="00541AE8" w:rsidRDefault="00541AE8" w:rsidP="00541AE8">
            <w:pPr>
              <w:spacing w:before="60" w:after="60"/>
              <w:jc w:val="both"/>
              <w:rPr>
                <w:rFonts w:ascii="IRMitra" w:eastAsia="Times New Roman" w:hAnsi="IRMitra" w:cs="IRMitra"/>
                <w:b/>
                <w:bCs/>
                <w:noProof/>
                <w:color w:val="FF0000"/>
                <w:sz w:val="27"/>
                <w:szCs w:val="27"/>
                <w:rtl/>
                <w:lang w:eastAsia="en-US"/>
              </w:rPr>
            </w:pPr>
            <w:r w:rsidRPr="00541AE8">
              <w:rPr>
                <w:rFonts w:ascii="IRMitra" w:eastAsia="Times New Roman" w:hAnsi="IRMitra" w:cs="IRMitra" w:hint="cs"/>
                <w:b/>
                <w:bCs/>
                <w:noProof/>
                <w:sz w:val="27"/>
                <w:szCs w:val="27"/>
                <w:rtl/>
                <w:lang w:eastAsia="en-US"/>
              </w:rPr>
              <w:t xml:space="preserve">تاریخ انتشار: </w:t>
            </w:r>
          </w:p>
        </w:tc>
        <w:tc>
          <w:tcPr>
            <w:tcW w:w="3473" w:type="pct"/>
            <w:gridSpan w:val="4"/>
            <w:vAlign w:val="center"/>
          </w:tcPr>
          <w:p w:rsidR="00541AE8" w:rsidRPr="00541AE8" w:rsidRDefault="00541AE8" w:rsidP="00541AE8">
            <w:pPr>
              <w:spacing w:before="60" w:after="60"/>
              <w:jc w:val="both"/>
              <w:rPr>
                <w:rFonts w:ascii="IRMitra" w:eastAsia="Times New Roman" w:hAnsi="IRMitra" w:cs="IRMitra"/>
                <w:noProof/>
                <w:color w:val="244061" w:themeColor="accent1" w:themeShade="80"/>
                <w:sz w:val="30"/>
                <w:szCs w:val="30"/>
                <w:rtl/>
                <w:lang w:eastAsia="en-US"/>
              </w:rPr>
            </w:pPr>
            <w:r w:rsidRPr="00541AE8">
              <w:rPr>
                <w:rFonts w:ascii="IRMitra" w:eastAsia="Times New Roman" w:hAnsi="IRMitra" w:cs="IRMitra"/>
                <w:noProof/>
                <w:color w:val="244061"/>
                <w:sz w:val="30"/>
                <w:szCs w:val="30"/>
                <w:rtl/>
                <w:lang w:eastAsia="en-US"/>
              </w:rPr>
              <w:t>دی (جدی) 1394شمسی، ر</w:t>
            </w:r>
            <w:r w:rsidRPr="00541AE8">
              <w:rPr>
                <w:rFonts w:ascii="IRMitra" w:eastAsia="Times New Roman" w:hAnsi="IRMitra" w:cs="IRMitra"/>
                <w:noProof/>
                <w:color w:val="244061"/>
                <w:sz w:val="30"/>
                <w:szCs w:val="30"/>
                <w:rtl/>
                <w:lang w:eastAsia="en-US" w:bidi="ar-SA"/>
              </w:rPr>
              <w:t>بيع الأول</w:t>
            </w:r>
            <w:r w:rsidRPr="00541AE8">
              <w:rPr>
                <w:rFonts w:ascii="IRMitra" w:eastAsia="Times New Roman" w:hAnsi="IRMitra" w:cs="IRMitra"/>
                <w:noProof/>
                <w:color w:val="244061"/>
                <w:sz w:val="30"/>
                <w:szCs w:val="30"/>
                <w:rtl/>
                <w:lang w:eastAsia="en-US"/>
              </w:rPr>
              <w:t xml:space="preserve"> 1437 هجری</w:t>
            </w:r>
          </w:p>
        </w:tc>
      </w:tr>
      <w:tr w:rsidR="00541AE8" w:rsidRPr="00541AE8" w:rsidTr="000609FC">
        <w:tc>
          <w:tcPr>
            <w:tcW w:w="1527" w:type="pct"/>
            <w:vAlign w:val="center"/>
          </w:tcPr>
          <w:p w:rsidR="00541AE8" w:rsidRPr="00541AE8" w:rsidRDefault="00541AE8" w:rsidP="00541AE8">
            <w:pPr>
              <w:spacing w:before="60" w:after="60"/>
              <w:jc w:val="both"/>
              <w:rPr>
                <w:rFonts w:ascii="IRMitra" w:eastAsia="Times New Roman" w:hAnsi="IRMitra" w:cs="IRMitra"/>
                <w:b/>
                <w:bCs/>
                <w:noProof/>
                <w:sz w:val="27"/>
                <w:szCs w:val="27"/>
                <w:rtl/>
                <w:lang w:eastAsia="en-US"/>
              </w:rPr>
            </w:pPr>
            <w:r w:rsidRPr="00541AE8">
              <w:rPr>
                <w:rFonts w:ascii="IRMitra" w:eastAsia="Times New Roman" w:hAnsi="IRMitra" w:cs="IRMitra" w:hint="cs"/>
                <w:b/>
                <w:bCs/>
                <w:noProof/>
                <w:sz w:val="27"/>
                <w:szCs w:val="27"/>
                <w:rtl/>
                <w:lang w:eastAsia="en-US"/>
              </w:rPr>
              <w:t xml:space="preserve">منبع: </w:t>
            </w:r>
          </w:p>
        </w:tc>
        <w:tc>
          <w:tcPr>
            <w:tcW w:w="3473" w:type="pct"/>
            <w:gridSpan w:val="4"/>
            <w:vAlign w:val="center"/>
          </w:tcPr>
          <w:p w:rsidR="00541AE8" w:rsidRPr="00541AE8" w:rsidRDefault="00541AE8" w:rsidP="00541AE8">
            <w:pPr>
              <w:spacing w:before="60" w:after="60"/>
              <w:jc w:val="both"/>
              <w:rPr>
                <w:rFonts w:ascii="IRMitra" w:eastAsia="Times New Roman" w:hAnsi="IRMitra" w:cs="IRMitra"/>
                <w:noProof/>
                <w:color w:val="244061" w:themeColor="accent1" w:themeShade="80"/>
                <w:sz w:val="30"/>
                <w:szCs w:val="30"/>
                <w:rtl/>
                <w:lang w:eastAsia="en-US"/>
              </w:rPr>
            </w:pPr>
          </w:p>
        </w:tc>
      </w:tr>
      <w:tr w:rsidR="00541AE8" w:rsidRPr="00541AE8" w:rsidTr="000609FC">
        <w:tc>
          <w:tcPr>
            <w:tcW w:w="1527" w:type="pct"/>
            <w:vAlign w:val="center"/>
          </w:tcPr>
          <w:p w:rsidR="00541AE8" w:rsidRPr="00541AE8" w:rsidRDefault="00541AE8" w:rsidP="00541AE8">
            <w:pPr>
              <w:spacing w:before="60" w:after="60"/>
              <w:rPr>
                <w:rFonts w:ascii="IRMitra" w:eastAsia="Times New Roman" w:hAnsi="IRMitra" w:cs="IRMitra"/>
                <w:b/>
                <w:bCs/>
                <w:noProof/>
                <w:sz w:val="13"/>
                <w:szCs w:val="13"/>
                <w:rtl/>
                <w:lang w:eastAsia="en-US"/>
              </w:rPr>
            </w:pPr>
          </w:p>
        </w:tc>
        <w:tc>
          <w:tcPr>
            <w:tcW w:w="3473" w:type="pct"/>
            <w:gridSpan w:val="4"/>
            <w:vAlign w:val="center"/>
          </w:tcPr>
          <w:p w:rsidR="00541AE8" w:rsidRPr="00541AE8" w:rsidRDefault="00541AE8" w:rsidP="00541AE8">
            <w:pPr>
              <w:spacing w:before="60" w:after="60"/>
              <w:rPr>
                <w:rFonts w:ascii="IRMitra" w:eastAsia="Times New Roman" w:hAnsi="IRMitra" w:cs="IRMitra"/>
                <w:noProof/>
                <w:color w:val="244061" w:themeColor="accent1" w:themeShade="80"/>
                <w:sz w:val="13"/>
                <w:szCs w:val="13"/>
                <w:rtl/>
                <w:lang w:eastAsia="en-US"/>
              </w:rPr>
            </w:pPr>
          </w:p>
        </w:tc>
      </w:tr>
      <w:tr w:rsidR="00541AE8" w:rsidRPr="00541AE8" w:rsidTr="00541AE8">
        <w:tc>
          <w:tcPr>
            <w:tcW w:w="3469" w:type="pct"/>
            <w:gridSpan w:val="4"/>
            <w:vAlign w:val="center"/>
          </w:tcPr>
          <w:p w:rsidR="00541AE8" w:rsidRPr="00541AE8" w:rsidRDefault="00541AE8" w:rsidP="00541AE8">
            <w:pPr>
              <w:jc w:val="center"/>
              <w:rPr>
                <w:rFonts w:eastAsia="Times New Roman" w:cs="IRNazanin"/>
                <w:b/>
                <w:bCs/>
                <w:noProof/>
                <w:color w:val="244061" w:themeColor="accent1" w:themeShade="80"/>
                <w:sz w:val="20"/>
                <w:szCs w:val="28"/>
                <w:rtl/>
                <w:lang w:eastAsia="en-US"/>
              </w:rPr>
            </w:pPr>
            <w:r w:rsidRPr="00541AE8">
              <w:rPr>
                <w:rFonts w:eastAsia="Times New Roman" w:cs="IRNazanin" w:hint="cs"/>
                <w:b/>
                <w:bCs/>
                <w:noProof/>
                <w:color w:val="244061" w:themeColor="accent1" w:themeShade="80"/>
                <w:sz w:val="20"/>
                <w:szCs w:val="28"/>
                <w:rtl/>
                <w:lang w:eastAsia="en-US"/>
              </w:rPr>
              <w:t>ای</w:t>
            </w:r>
            <w:r w:rsidRPr="00541AE8">
              <w:rPr>
                <w:rFonts w:eastAsia="Times New Roman" w:cs="IRNazanin" w:hint="eastAsia"/>
                <w:b/>
                <w:bCs/>
                <w:noProof/>
                <w:color w:val="244061" w:themeColor="accent1" w:themeShade="80"/>
                <w:sz w:val="20"/>
                <w:szCs w:val="28"/>
                <w:rtl/>
                <w:lang w:eastAsia="en-US"/>
              </w:rPr>
              <w:t>ن</w:t>
            </w:r>
            <w:r w:rsidRPr="00541AE8">
              <w:rPr>
                <w:rFonts w:eastAsia="Times New Roman" w:cs="IRNazanin"/>
                <w:b/>
                <w:bCs/>
                <w:noProof/>
                <w:color w:val="244061" w:themeColor="accent1" w:themeShade="80"/>
                <w:sz w:val="20"/>
                <w:szCs w:val="28"/>
                <w:rtl/>
                <w:lang w:eastAsia="en-US"/>
              </w:rPr>
              <w:t xml:space="preserve"> کتاب </w:t>
            </w:r>
            <w:r w:rsidRPr="00541AE8">
              <w:rPr>
                <w:rFonts w:eastAsia="Times New Roman" w:cs="IRNazanin" w:hint="cs"/>
                <w:b/>
                <w:bCs/>
                <w:noProof/>
                <w:color w:val="244061" w:themeColor="accent1" w:themeShade="80"/>
                <w:sz w:val="20"/>
                <w:szCs w:val="28"/>
                <w:rtl/>
                <w:lang w:eastAsia="en-US"/>
              </w:rPr>
              <w:t xml:space="preserve">از سایت </w:t>
            </w:r>
            <w:r w:rsidRPr="00541AE8">
              <w:rPr>
                <w:rFonts w:eastAsia="Times New Roman" w:cs="IRNazanin"/>
                <w:b/>
                <w:bCs/>
                <w:noProof/>
                <w:color w:val="244061" w:themeColor="accent1" w:themeShade="80"/>
                <w:sz w:val="20"/>
                <w:szCs w:val="28"/>
                <w:rtl/>
                <w:lang w:eastAsia="en-US"/>
              </w:rPr>
              <w:t>کتابخان</w:t>
            </w:r>
            <w:r w:rsidRPr="00541AE8">
              <w:rPr>
                <w:rFonts w:eastAsia="Times New Roman" w:cs="IRNazanin" w:hint="cs"/>
                <w:b/>
                <w:bCs/>
                <w:noProof/>
                <w:color w:val="244061" w:themeColor="accent1" w:themeShade="80"/>
                <w:sz w:val="20"/>
                <w:szCs w:val="28"/>
                <w:rtl/>
                <w:lang w:eastAsia="en-US"/>
              </w:rPr>
              <w:t>ۀ</w:t>
            </w:r>
            <w:r w:rsidRPr="00541AE8">
              <w:rPr>
                <w:rFonts w:eastAsia="Times New Roman" w:cs="IRNazanin"/>
                <w:b/>
                <w:bCs/>
                <w:noProof/>
                <w:color w:val="244061" w:themeColor="accent1" w:themeShade="80"/>
                <w:sz w:val="20"/>
                <w:szCs w:val="28"/>
                <w:rtl/>
                <w:lang w:eastAsia="en-US"/>
              </w:rPr>
              <w:t xml:space="preserve"> عق</w:t>
            </w:r>
            <w:r w:rsidRPr="00541AE8">
              <w:rPr>
                <w:rFonts w:eastAsia="Times New Roman" w:cs="IRNazanin" w:hint="cs"/>
                <w:b/>
                <w:bCs/>
                <w:noProof/>
                <w:color w:val="244061" w:themeColor="accent1" w:themeShade="80"/>
                <w:sz w:val="20"/>
                <w:szCs w:val="28"/>
                <w:rtl/>
                <w:lang w:eastAsia="en-US"/>
              </w:rPr>
              <w:t>ی</w:t>
            </w:r>
            <w:r w:rsidRPr="00541AE8">
              <w:rPr>
                <w:rFonts w:eastAsia="Times New Roman" w:cs="IRNazanin" w:hint="eastAsia"/>
                <w:b/>
                <w:bCs/>
                <w:noProof/>
                <w:color w:val="244061" w:themeColor="accent1" w:themeShade="80"/>
                <w:sz w:val="20"/>
                <w:szCs w:val="28"/>
                <w:rtl/>
                <w:lang w:eastAsia="en-US"/>
              </w:rPr>
              <w:t>ده</w:t>
            </w:r>
            <w:r w:rsidRPr="00541AE8">
              <w:rPr>
                <w:rFonts w:eastAsia="Times New Roman" w:cs="IRNazanin"/>
                <w:b/>
                <w:bCs/>
                <w:noProof/>
                <w:color w:val="244061" w:themeColor="accent1" w:themeShade="80"/>
                <w:sz w:val="20"/>
                <w:szCs w:val="28"/>
                <w:rtl/>
                <w:lang w:eastAsia="en-US"/>
              </w:rPr>
              <w:t xml:space="preserve"> </w:t>
            </w:r>
            <w:r w:rsidRPr="00541AE8">
              <w:rPr>
                <w:rFonts w:eastAsia="Times New Roman" w:cs="IRNazanin" w:hint="cs"/>
                <w:b/>
                <w:bCs/>
                <w:noProof/>
                <w:color w:val="244061" w:themeColor="accent1" w:themeShade="80"/>
                <w:sz w:val="20"/>
                <w:szCs w:val="28"/>
                <w:rtl/>
                <w:lang w:eastAsia="en-US"/>
              </w:rPr>
              <w:t xml:space="preserve">دانلود </w:t>
            </w:r>
            <w:r w:rsidRPr="00541AE8">
              <w:rPr>
                <w:rFonts w:eastAsia="Times New Roman" w:cs="IRNazanin"/>
                <w:b/>
                <w:bCs/>
                <w:noProof/>
                <w:color w:val="244061" w:themeColor="accent1" w:themeShade="80"/>
                <w:sz w:val="20"/>
                <w:szCs w:val="28"/>
                <w:rtl/>
                <w:lang w:eastAsia="en-US"/>
              </w:rPr>
              <w:t>شده است.</w:t>
            </w:r>
          </w:p>
          <w:p w:rsidR="00541AE8" w:rsidRPr="00541AE8" w:rsidRDefault="00541AE8" w:rsidP="00541AE8">
            <w:pPr>
              <w:spacing w:before="60" w:after="60"/>
              <w:jc w:val="center"/>
              <w:rPr>
                <w:rFonts w:asciiTheme="minorHAnsi" w:eastAsia="Times New Roman" w:hAnsiTheme="minorHAnsi" w:cstheme="minorHAnsi"/>
                <w:b/>
                <w:bCs/>
                <w:noProof/>
                <w:sz w:val="27"/>
                <w:szCs w:val="27"/>
                <w:rtl/>
                <w:lang w:eastAsia="en-US"/>
              </w:rPr>
            </w:pPr>
            <w:r w:rsidRPr="00541AE8">
              <w:rPr>
                <w:rFonts w:asciiTheme="minorHAnsi" w:eastAsia="Times New Roman" w:hAnsiTheme="minorHAnsi" w:cstheme="minorHAnsi"/>
                <w:b/>
                <w:bCs/>
                <w:noProof/>
                <w:color w:val="244061" w:themeColor="accent1" w:themeShade="80"/>
                <w:sz w:val="24"/>
                <w:szCs w:val="24"/>
                <w:lang w:eastAsia="en-US"/>
              </w:rPr>
              <w:t>www.aqeedeh.com</w:t>
            </w:r>
          </w:p>
        </w:tc>
        <w:tc>
          <w:tcPr>
            <w:tcW w:w="1531" w:type="pct"/>
          </w:tcPr>
          <w:p w:rsidR="00541AE8" w:rsidRPr="00541AE8" w:rsidRDefault="00541AE8" w:rsidP="00541AE8">
            <w:pPr>
              <w:spacing w:before="60" w:after="60"/>
              <w:jc w:val="center"/>
              <w:rPr>
                <w:rFonts w:ascii="IRMitra" w:eastAsia="Times New Roman" w:hAnsi="IRMitra" w:cs="IRMitra"/>
                <w:noProof/>
                <w:color w:val="244061" w:themeColor="accent1" w:themeShade="80"/>
                <w:sz w:val="30"/>
                <w:szCs w:val="30"/>
                <w:rtl/>
                <w:lang w:eastAsia="en-US"/>
              </w:rPr>
            </w:pPr>
            <w:r w:rsidRPr="00541AE8">
              <w:rPr>
                <w:rFonts w:ascii="IRMitra" w:eastAsia="Times New Roman" w:hAnsi="IRMitra" w:cs="IRMitra" w:hint="cs"/>
                <w:noProof/>
                <w:color w:val="244061" w:themeColor="accent1" w:themeShade="80"/>
                <w:sz w:val="30"/>
                <w:szCs w:val="30"/>
                <w:rtl/>
                <w:lang w:eastAsia="en-US" w:bidi="ar-SA"/>
              </w:rPr>
              <w:drawing>
                <wp:inline distT="0" distB="0" distL="0" distR="0" wp14:anchorId="6FBD5E3A" wp14:editId="4ED4D7A6">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541AE8" w:rsidRPr="00541AE8" w:rsidTr="000609FC">
        <w:tc>
          <w:tcPr>
            <w:tcW w:w="1527" w:type="pct"/>
            <w:vAlign w:val="center"/>
          </w:tcPr>
          <w:p w:rsidR="00541AE8" w:rsidRPr="00541AE8" w:rsidRDefault="00541AE8" w:rsidP="00541AE8">
            <w:pPr>
              <w:spacing w:before="60" w:after="60"/>
              <w:jc w:val="center"/>
              <w:rPr>
                <w:rFonts w:ascii="IRMitra" w:eastAsia="Times New Roman" w:hAnsi="IRMitra" w:cs="IRMitra"/>
                <w:b/>
                <w:bCs/>
                <w:noProof/>
                <w:sz w:val="27"/>
                <w:szCs w:val="27"/>
                <w:rtl/>
                <w:lang w:eastAsia="en-US"/>
              </w:rPr>
            </w:pPr>
            <w:r w:rsidRPr="00541AE8">
              <w:rPr>
                <w:rFonts w:ascii="IRNazanin" w:eastAsia="Times New Roman" w:hAnsi="IRNazanin" w:cs="IRNazanin"/>
                <w:b/>
                <w:bCs/>
                <w:noProof/>
                <w:sz w:val="28"/>
                <w:szCs w:val="28"/>
                <w:rtl/>
                <w:lang w:eastAsia="en-US"/>
              </w:rPr>
              <w:t>ایمیل:</w:t>
            </w:r>
          </w:p>
        </w:tc>
        <w:tc>
          <w:tcPr>
            <w:tcW w:w="3473" w:type="pct"/>
            <w:gridSpan w:val="4"/>
            <w:vAlign w:val="center"/>
          </w:tcPr>
          <w:p w:rsidR="00541AE8" w:rsidRPr="00541AE8" w:rsidRDefault="00541AE8" w:rsidP="00541AE8">
            <w:pPr>
              <w:spacing w:before="60" w:after="60"/>
              <w:jc w:val="right"/>
              <w:rPr>
                <w:rFonts w:ascii="IRMitra" w:eastAsia="Times New Roman" w:hAnsi="IRMitra" w:cs="IRMitra"/>
                <w:noProof/>
                <w:color w:val="244061" w:themeColor="accent1" w:themeShade="80"/>
                <w:sz w:val="30"/>
                <w:szCs w:val="30"/>
                <w:rtl/>
                <w:lang w:eastAsia="en-US"/>
              </w:rPr>
            </w:pPr>
            <w:r w:rsidRPr="00541AE8">
              <w:rPr>
                <w:rFonts w:asciiTheme="majorBidi" w:eastAsia="Times New Roman" w:hAnsiTheme="majorBidi" w:cstheme="majorBidi"/>
                <w:b/>
                <w:bCs/>
                <w:noProof/>
                <w:sz w:val="24"/>
                <w:szCs w:val="24"/>
                <w:lang w:eastAsia="en-US" w:bidi="ar-SA"/>
              </w:rPr>
              <w:t>book@aqeedeh.com</w:t>
            </w:r>
          </w:p>
        </w:tc>
      </w:tr>
      <w:tr w:rsidR="00541AE8" w:rsidRPr="00541AE8" w:rsidTr="00541AE8">
        <w:tc>
          <w:tcPr>
            <w:tcW w:w="5000" w:type="pct"/>
            <w:gridSpan w:val="5"/>
            <w:vAlign w:val="bottom"/>
          </w:tcPr>
          <w:p w:rsidR="00541AE8" w:rsidRPr="00541AE8" w:rsidRDefault="00541AE8" w:rsidP="00541AE8">
            <w:pPr>
              <w:spacing w:before="360" w:after="60"/>
              <w:jc w:val="center"/>
              <w:rPr>
                <w:rFonts w:ascii="IRMitra" w:eastAsia="Times New Roman" w:hAnsi="IRMitra" w:cs="IRMitra"/>
                <w:noProof/>
                <w:color w:val="244061" w:themeColor="accent1" w:themeShade="80"/>
                <w:sz w:val="30"/>
                <w:szCs w:val="30"/>
                <w:rtl/>
                <w:lang w:eastAsia="en-US"/>
              </w:rPr>
            </w:pPr>
            <w:r w:rsidRPr="00541AE8">
              <w:rPr>
                <w:rFonts w:ascii="Times New Roman Bold" w:eastAsia="Times New Roman" w:hAnsi="Times New Roman Bold" w:cs="IRNazanin"/>
                <w:b/>
                <w:bCs/>
                <w:noProof/>
                <w:sz w:val="26"/>
                <w:szCs w:val="28"/>
                <w:rtl/>
                <w:lang w:eastAsia="en-US" w:bidi="ar-SA"/>
              </w:rPr>
              <w:t>سا</w:t>
            </w:r>
            <w:r w:rsidRPr="00541AE8">
              <w:rPr>
                <w:rFonts w:ascii="Times New Roman Bold" w:eastAsia="Times New Roman" w:hAnsi="Times New Roman Bold" w:cs="IRNazanin" w:hint="cs"/>
                <w:b/>
                <w:bCs/>
                <w:noProof/>
                <w:sz w:val="26"/>
                <w:szCs w:val="28"/>
                <w:rtl/>
                <w:lang w:eastAsia="en-US" w:bidi="ar-SA"/>
              </w:rPr>
              <w:t>ی</w:t>
            </w:r>
            <w:r w:rsidRPr="00541AE8">
              <w:rPr>
                <w:rFonts w:ascii="Times New Roman Bold" w:eastAsia="Times New Roman" w:hAnsi="Times New Roman Bold" w:cs="IRNazanin" w:hint="eastAsia"/>
                <w:b/>
                <w:bCs/>
                <w:noProof/>
                <w:sz w:val="26"/>
                <w:szCs w:val="28"/>
                <w:rtl/>
                <w:lang w:eastAsia="en-US" w:bidi="ar-SA"/>
              </w:rPr>
              <w:t>ت‌ها</w:t>
            </w:r>
            <w:r w:rsidRPr="00541AE8">
              <w:rPr>
                <w:rFonts w:ascii="Times New Roman Bold" w:eastAsia="Times New Roman" w:hAnsi="Times New Roman Bold" w:cs="IRNazanin" w:hint="cs"/>
                <w:b/>
                <w:bCs/>
                <w:noProof/>
                <w:sz w:val="26"/>
                <w:szCs w:val="28"/>
                <w:rtl/>
                <w:lang w:eastAsia="en-US" w:bidi="ar-SA"/>
              </w:rPr>
              <w:t>ی</w:t>
            </w:r>
            <w:r w:rsidRPr="00541AE8">
              <w:rPr>
                <w:rFonts w:ascii="Times New Roman Bold" w:eastAsia="Times New Roman" w:hAnsi="Times New Roman Bold" w:cs="IRNazanin"/>
                <w:b/>
                <w:bCs/>
                <w:noProof/>
                <w:sz w:val="26"/>
                <w:szCs w:val="28"/>
                <w:rtl/>
                <w:lang w:eastAsia="en-US" w:bidi="ar-SA"/>
              </w:rPr>
              <w:t xml:space="preserve"> مجموع</w:t>
            </w:r>
            <w:r w:rsidRPr="00541AE8">
              <w:rPr>
                <w:rFonts w:ascii="Times New Roman Bold" w:eastAsia="Times New Roman" w:hAnsi="Times New Roman Bold" w:cs="IRNazanin" w:hint="cs"/>
                <w:b/>
                <w:bCs/>
                <w:noProof/>
                <w:sz w:val="26"/>
                <w:szCs w:val="28"/>
                <w:rtl/>
                <w:lang w:eastAsia="en-US" w:bidi="ar-SA"/>
              </w:rPr>
              <w:t>ۀ</w:t>
            </w:r>
            <w:r w:rsidRPr="00541AE8">
              <w:rPr>
                <w:rFonts w:ascii="Times New Roman Bold" w:eastAsia="Times New Roman" w:hAnsi="Times New Roman Bold" w:cs="IRNazanin"/>
                <w:b/>
                <w:bCs/>
                <w:noProof/>
                <w:sz w:val="26"/>
                <w:szCs w:val="28"/>
                <w:rtl/>
                <w:lang w:eastAsia="en-US" w:bidi="ar-SA"/>
              </w:rPr>
              <w:t xml:space="preserve"> موحد</w:t>
            </w:r>
            <w:r w:rsidRPr="00541AE8">
              <w:rPr>
                <w:rFonts w:ascii="Times New Roman Bold" w:eastAsia="Times New Roman" w:hAnsi="Times New Roman Bold" w:cs="IRNazanin" w:hint="cs"/>
                <w:b/>
                <w:bCs/>
                <w:noProof/>
                <w:sz w:val="26"/>
                <w:szCs w:val="28"/>
                <w:rtl/>
                <w:lang w:eastAsia="en-US" w:bidi="ar-SA"/>
              </w:rPr>
              <w:t>ی</w:t>
            </w:r>
            <w:r w:rsidRPr="00541AE8">
              <w:rPr>
                <w:rFonts w:ascii="Times New Roman Bold" w:eastAsia="Times New Roman" w:hAnsi="Times New Roman Bold" w:cs="IRNazanin" w:hint="eastAsia"/>
                <w:b/>
                <w:bCs/>
                <w:noProof/>
                <w:sz w:val="26"/>
                <w:szCs w:val="28"/>
                <w:rtl/>
                <w:lang w:eastAsia="en-US" w:bidi="ar-SA"/>
              </w:rPr>
              <w:t>ن</w:t>
            </w:r>
          </w:p>
        </w:tc>
      </w:tr>
      <w:tr w:rsidR="00541AE8" w:rsidRPr="00541AE8" w:rsidTr="000609FC">
        <w:tc>
          <w:tcPr>
            <w:tcW w:w="2295" w:type="pct"/>
            <w:gridSpan w:val="2"/>
            <w:shd w:val="clear" w:color="auto" w:fill="auto"/>
          </w:tcPr>
          <w:p w:rsidR="00541AE8" w:rsidRPr="00541AE8" w:rsidRDefault="00541AE8" w:rsidP="00541AE8">
            <w:pPr>
              <w:widowControl w:val="0"/>
              <w:tabs>
                <w:tab w:val="right" w:leader="dot" w:pos="5138"/>
              </w:tabs>
              <w:bidi w:val="0"/>
              <w:spacing w:before="60" w:after="60"/>
              <w:rPr>
                <w:rFonts w:ascii="Literata" w:eastAsia="Times New Roman" w:hAnsi="Literata" w:cs="Times New Roman"/>
                <w:noProof/>
                <w:sz w:val="24"/>
                <w:szCs w:val="24"/>
                <w:lang w:eastAsia="en-US"/>
              </w:rPr>
            </w:pPr>
            <w:r w:rsidRPr="00541AE8">
              <w:rPr>
                <w:rFonts w:ascii="Literata" w:eastAsia="Times New Roman" w:hAnsi="Literata" w:cs="Times New Roman"/>
                <w:noProof/>
                <w:sz w:val="24"/>
                <w:szCs w:val="24"/>
                <w:lang w:eastAsia="en-US"/>
              </w:rPr>
              <w:t>www.mowahedin.com</w:t>
            </w:r>
          </w:p>
          <w:p w:rsidR="00541AE8" w:rsidRPr="00541AE8" w:rsidRDefault="00541AE8" w:rsidP="00541AE8">
            <w:pPr>
              <w:widowControl w:val="0"/>
              <w:tabs>
                <w:tab w:val="right" w:leader="dot" w:pos="5138"/>
              </w:tabs>
              <w:bidi w:val="0"/>
              <w:spacing w:before="60" w:after="60"/>
              <w:rPr>
                <w:rFonts w:ascii="Literata" w:eastAsia="Times New Roman" w:hAnsi="Literata" w:cs="Times New Roman"/>
                <w:noProof/>
                <w:sz w:val="24"/>
                <w:szCs w:val="24"/>
                <w:lang w:eastAsia="en-US"/>
              </w:rPr>
            </w:pPr>
            <w:r w:rsidRPr="00541AE8">
              <w:rPr>
                <w:rFonts w:ascii="Literata" w:eastAsia="Times New Roman" w:hAnsi="Literata" w:cs="Times New Roman"/>
                <w:noProof/>
                <w:sz w:val="24"/>
                <w:szCs w:val="24"/>
                <w:lang w:eastAsia="en-US"/>
              </w:rPr>
              <w:t>www.videofarsi.com</w:t>
            </w:r>
          </w:p>
          <w:p w:rsidR="00541AE8" w:rsidRPr="00541AE8" w:rsidRDefault="00541AE8" w:rsidP="00541AE8">
            <w:pPr>
              <w:bidi w:val="0"/>
              <w:spacing w:before="60" w:after="60"/>
              <w:rPr>
                <w:rFonts w:ascii="Literata" w:eastAsia="Times New Roman" w:hAnsi="Literata" w:cs="Times New Roman"/>
                <w:noProof/>
                <w:sz w:val="24"/>
                <w:szCs w:val="24"/>
                <w:lang w:eastAsia="en-US"/>
              </w:rPr>
            </w:pPr>
            <w:r w:rsidRPr="00541AE8">
              <w:rPr>
                <w:rFonts w:ascii="Literata" w:eastAsia="Times New Roman" w:hAnsi="Literata" w:cs="Times New Roman"/>
                <w:noProof/>
                <w:sz w:val="24"/>
                <w:szCs w:val="24"/>
                <w:lang w:eastAsia="en-US"/>
              </w:rPr>
              <w:t>www.zekr.tv</w:t>
            </w:r>
          </w:p>
          <w:p w:rsidR="00541AE8" w:rsidRPr="00541AE8" w:rsidRDefault="00541AE8" w:rsidP="00541AE8">
            <w:pPr>
              <w:bidi w:val="0"/>
              <w:spacing w:before="60" w:after="60"/>
              <w:rPr>
                <w:rFonts w:ascii="IRMitra" w:eastAsia="Times New Roman" w:hAnsi="IRMitra" w:cs="IRMitra"/>
                <w:b/>
                <w:bCs/>
                <w:noProof/>
                <w:sz w:val="27"/>
                <w:szCs w:val="27"/>
                <w:rtl/>
                <w:lang w:eastAsia="en-US"/>
              </w:rPr>
            </w:pPr>
            <w:r w:rsidRPr="00541AE8">
              <w:rPr>
                <w:rFonts w:ascii="Literata" w:eastAsia="Times New Roman" w:hAnsi="Literata" w:cs="Times New Roman"/>
                <w:noProof/>
                <w:sz w:val="24"/>
                <w:szCs w:val="24"/>
                <w:lang w:eastAsia="en-US"/>
              </w:rPr>
              <w:t>www.mowahed.com</w:t>
            </w:r>
          </w:p>
        </w:tc>
        <w:tc>
          <w:tcPr>
            <w:tcW w:w="360" w:type="pct"/>
          </w:tcPr>
          <w:p w:rsidR="00541AE8" w:rsidRPr="00541AE8" w:rsidRDefault="00541AE8" w:rsidP="00541AE8">
            <w:pPr>
              <w:bidi w:val="0"/>
              <w:spacing w:before="60" w:after="60"/>
              <w:rPr>
                <w:rFonts w:ascii="IRMitra" w:eastAsia="Times New Roman" w:hAnsi="IRMitra" w:cs="IRMitra"/>
                <w:noProof/>
                <w:sz w:val="30"/>
                <w:szCs w:val="30"/>
                <w:rtl/>
                <w:lang w:eastAsia="en-US"/>
              </w:rPr>
            </w:pPr>
          </w:p>
        </w:tc>
        <w:tc>
          <w:tcPr>
            <w:tcW w:w="2344" w:type="pct"/>
            <w:gridSpan w:val="2"/>
          </w:tcPr>
          <w:p w:rsidR="00541AE8" w:rsidRPr="00541AE8" w:rsidRDefault="00541AE8" w:rsidP="00541AE8">
            <w:pPr>
              <w:widowControl w:val="0"/>
              <w:tabs>
                <w:tab w:val="right" w:leader="dot" w:pos="5138"/>
              </w:tabs>
              <w:bidi w:val="0"/>
              <w:spacing w:before="60" w:after="60"/>
              <w:rPr>
                <w:rFonts w:ascii="Literata" w:eastAsia="Times New Roman" w:hAnsi="Literata" w:cs="Times New Roman"/>
                <w:noProof/>
                <w:sz w:val="24"/>
                <w:szCs w:val="24"/>
                <w:lang w:eastAsia="en-US" w:bidi="ar-SA"/>
              </w:rPr>
            </w:pPr>
            <w:r w:rsidRPr="00541AE8">
              <w:rPr>
                <w:rFonts w:ascii="Literata" w:eastAsia="Times New Roman" w:hAnsi="Literata" w:cs="Times New Roman"/>
                <w:noProof/>
                <w:sz w:val="24"/>
                <w:szCs w:val="24"/>
                <w:lang w:eastAsia="en-US" w:bidi="ar-SA"/>
              </w:rPr>
              <w:t>www.aqeedeh.com</w:t>
            </w:r>
          </w:p>
          <w:p w:rsidR="00541AE8" w:rsidRPr="00541AE8" w:rsidRDefault="00541AE8" w:rsidP="00541AE8">
            <w:pPr>
              <w:widowControl w:val="0"/>
              <w:tabs>
                <w:tab w:val="right" w:leader="dot" w:pos="5138"/>
              </w:tabs>
              <w:bidi w:val="0"/>
              <w:spacing w:before="60" w:after="60"/>
              <w:rPr>
                <w:rFonts w:ascii="Literata" w:eastAsia="Times New Roman" w:hAnsi="Literata" w:cs="Times New Roman"/>
                <w:noProof/>
                <w:sz w:val="24"/>
                <w:szCs w:val="24"/>
                <w:lang w:eastAsia="en-US" w:bidi="ar-SA"/>
              </w:rPr>
            </w:pPr>
            <w:r w:rsidRPr="00541AE8">
              <w:rPr>
                <w:rFonts w:ascii="Literata" w:eastAsia="Times New Roman" w:hAnsi="Literata" w:cs="Times New Roman"/>
                <w:noProof/>
                <w:sz w:val="24"/>
                <w:szCs w:val="24"/>
                <w:lang w:eastAsia="en-US" w:bidi="ar-SA"/>
              </w:rPr>
              <w:t>www.islamtxt.com</w:t>
            </w:r>
          </w:p>
          <w:p w:rsidR="00541AE8" w:rsidRPr="00541AE8" w:rsidRDefault="00761E44" w:rsidP="00541AE8">
            <w:pPr>
              <w:widowControl w:val="0"/>
              <w:tabs>
                <w:tab w:val="right" w:leader="dot" w:pos="5138"/>
              </w:tabs>
              <w:bidi w:val="0"/>
              <w:spacing w:before="60" w:after="60"/>
              <w:rPr>
                <w:rFonts w:ascii="Literata" w:eastAsia="Times New Roman" w:hAnsi="Literata" w:cs="Times New Roman"/>
                <w:noProof/>
                <w:sz w:val="24"/>
                <w:szCs w:val="24"/>
                <w:lang w:eastAsia="en-US" w:bidi="ar-SA"/>
              </w:rPr>
            </w:pPr>
            <w:hyperlink r:id="rId12" w:history="1">
              <w:r w:rsidR="00541AE8" w:rsidRPr="00541AE8">
                <w:rPr>
                  <w:rFonts w:ascii="Literata" w:eastAsia="Times New Roman" w:hAnsi="Literata" w:cs="Times New Roman"/>
                  <w:noProof/>
                  <w:sz w:val="24"/>
                  <w:szCs w:val="24"/>
                  <w:lang w:eastAsia="en-US" w:bidi="ar-SA"/>
                </w:rPr>
                <w:t>www.shabnam.cc</w:t>
              </w:r>
            </w:hyperlink>
          </w:p>
          <w:p w:rsidR="00541AE8" w:rsidRPr="00541AE8" w:rsidRDefault="00541AE8" w:rsidP="00541AE8">
            <w:pPr>
              <w:bidi w:val="0"/>
              <w:spacing w:before="60" w:after="60"/>
              <w:rPr>
                <w:rFonts w:ascii="IRMitra" w:eastAsia="Times New Roman" w:hAnsi="IRMitra" w:cs="IRMitra"/>
                <w:noProof/>
                <w:sz w:val="30"/>
                <w:szCs w:val="30"/>
                <w:rtl/>
                <w:lang w:eastAsia="en-US"/>
              </w:rPr>
            </w:pPr>
            <w:r w:rsidRPr="00541AE8">
              <w:rPr>
                <w:rFonts w:ascii="Literata" w:eastAsia="Times New Roman" w:hAnsi="Literata" w:cs="Times New Roman"/>
                <w:noProof/>
                <w:sz w:val="24"/>
                <w:szCs w:val="24"/>
                <w:lang w:eastAsia="en-US" w:bidi="ar-SA"/>
              </w:rPr>
              <w:t>www.sadaislam.com</w:t>
            </w:r>
          </w:p>
        </w:tc>
      </w:tr>
      <w:tr w:rsidR="00541AE8" w:rsidRPr="00541AE8" w:rsidTr="000609FC">
        <w:tc>
          <w:tcPr>
            <w:tcW w:w="2295" w:type="pct"/>
            <w:gridSpan w:val="2"/>
          </w:tcPr>
          <w:p w:rsidR="00541AE8" w:rsidRPr="00541AE8" w:rsidRDefault="00541AE8" w:rsidP="00541AE8">
            <w:pPr>
              <w:spacing w:before="60" w:after="60"/>
              <w:rPr>
                <w:rFonts w:ascii="IRMitra" w:eastAsia="Times New Roman" w:hAnsi="IRMitra" w:cs="IRMitra"/>
                <w:b/>
                <w:bCs/>
                <w:noProof/>
                <w:sz w:val="5"/>
                <w:szCs w:val="5"/>
                <w:rtl/>
                <w:lang w:eastAsia="en-US"/>
              </w:rPr>
            </w:pPr>
          </w:p>
        </w:tc>
        <w:tc>
          <w:tcPr>
            <w:tcW w:w="2705" w:type="pct"/>
            <w:gridSpan w:val="3"/>
          </w:tcPr>
          <w:p w:rsidR="00541AE8" w:rsidRPr="00541AE8" w:rsidRDefault="00541AE8" w:rsidP="00541AE8">
            <w:pPr>
              <w:spacing w:before="60" w:after="60"/>
              <w:rPr>
                <w:rFonts w:ascii="IRMitra" w:eastAsia="Times New Roman" w:hAnsi="IRMitra" w:cs="IRMitra"/>
                <w:noProof/>
                <w:color w:val="244061" w:themeColor="accent1" w:themeShade="80"/>
                <w:sz w:val="5"/>
                <w:szCs w:val="5"/>
                <w:rtl/>
                <w:lang w:eastAsia="en-US"/>
              </w:rPr>
            </w:pPr>
          </w:p>
        </w:tc>
      </w:tr>
      <w:tr w:rsidR="00541AE8" w:rsidRPr="00541AE8" w:rsidTr="00541AE8">
        <w:tc>
          <w:tcPr>
            <w:tcW w:w="5000" w:type="pct"/>
            <w:gridSpan w:val="5"/>
          </w:tcPr>
          <w:p w:rsidR="00541AE8" w:rsidRPr="00541AE8" w:rsidRDefault="00541AE8" w:rsidP="00541AE8">
            <w:pPr>
              <w:spacing w:before="60" w:after="60"/>
              <w:jc w:val="center"/>
              <w:rPr>
                <w:rFonts w:ascii="IRMitra" w:eastAsia="Times New Roman" w:hAnsi="IRMitra" w:cs="IRMitra"/>
                <w:noProof/>
                <w:color w:val="244061" w:themeColor="accent1" w:themeShade="80"/>
                <w:sz w:val="30"/>
                <w:szCs w:val="30"/>
                <w:rtl/>
                <w:lang w:eastAsia="en-US"/>
              </w:rPr>
            </w:pPr>
            <w:r w:rsidRPr="00541AE8">
              <w:rPr>
                <w:rFonts w:ascii="IRMitra" w:eastAsia="Times New Roman" w:hAnsi="IRMitra" w:cs="IRMitra" w:hint="cs"/>
                <w:noProof/>
                <w:color w:val="244061" w:themeColor="accent1" w:themeShade="80"/>
                <w:sz w:val="30"/>
                <w:szCs w:val="30"/>
                <w:rtl/>
                <w:lang w:eastAsia="en-US" w:bidi="ar-SA"/>
              </w:rPr>
              <w:drawing>
                <wp:inline distT="0" distB="0" distL="0" distR="0" wp14:anchorId="61804C33" wp14:editId="11F8260F">
                  <wp:extent cx="1576800" cy="8208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541AE8" w:rsidRPr="00541AE8" w:rsidTr="00541AE8">
        <w:tc>
          <w:tcPr>
            <w:tcW w:w="5000" w:type="pct"/>
            <w:gridSpan w:val="5"/>
            <w:vAlign w:val="center"/>
          </w:tcPr>
          <w:p w:rsidR="00541AE8" w:rsidRPr="00541AE8" w:rsidRDefault="00541AE8" w:rsidP="00541AE8">
            <w:pPr>
              <w:spacing w:before="60" w:after="60"/>
              <w:jc w:val="center"/>
              <w:rPr>
                <w:rFonts w:ascii="IRMitra" w:eastAsia="Times New Roman" w:hAnsi="IRMitra" w:cs="IRMitra"/>
                <w:noProof/>
                <w:color w:val="244061" w:themeColor="accent1" w:themeShade="80"/>
                <w:sz w:val="30"/>
                <w:szCs w:val="30"/>
                <w:rtl/>
                <w:lang w:eastAsia="en-US" w:bidi="ar-SA"/>
              </w:rPr>
            </w:pPr>
            <w:r w:rsidRPr="00541AE8">
              <w:rPr>
                <w:rFonts w:ascii="IRMitra" w:eastAsia="Times New Roman" w:hAnsi="IRMitra" w:cs="IRMitra"/>
                <w:noProof/>
                <w:color w:val="244061" w:themeColor="accent1" w:themeShade="80"/>
                <w:sz w:val="30"/>
                <w:szCs w:val="30"/>
                <w:lang w:eastAsia="en-US" w:bidi="ar-SA"/>
              </w:rPr>
              <w:t>contact@mowahedin.com</w:t>
            </w:r>
          </w:p>
        </w:tc>
      </w:tr>
    </w:tbl>
    <w:p w:rsidR="005E71BF" w:rsidRPr="00E26625" w:rsidRDefault="005E71BF" w:rsidP="00960910">
      <w:pPr>
        <w:widowControl w:val="0"/>
        <w:jc w:val="center"/>
        <w:rPr>
          <w:rFonts w:cs="B Lotus"/>
          <w:sz w:val="2"/>
          <w:szCs w:val="2"/>
          <w:rtl/>
          <w:lang w:bidi="ar-SA"/>
        </w:rPr>
      </w:pPr>
    </w:p>
    <w:p w:rsidR="005E71BF" w:rsidRDefault="005E71BF" w:rsidP="00960910">
      <w:pPr>
        <w:widowControl w:val="0"/>
        <w:jc w:val="center"/>
        <w:rPr>
          <w:rFonts w:cs="B Lotus"/>
          <w:sz w:val="28"/>
          <w:szCs w:val="28"/>
          <w:rtl/>
          <w:lang w:bidi="ar-SA"/>
        </w:rPr>
        <w:sectPr w:rsidR="005E71BF" w:rsidSect="00357C75">
          <w:footnotePr>
            <w:numRestart w:val="eachPage"/>
          </w:footnotePr>
          <w:pgSz w:w="7938" w:h="11907" w:code="9"/>
          <w:pgMar w:top="567" w:right="851" w:bottom="851" w:left="851" w:header="454" w:footer="0" w:gutter="0"/>
          <w:cols w:space="708"/>
          <w:titlePg/>
          <w:bidi/>
          <w:rtlGutter/>
          <w:docGrid w:linePitch="360"/>
        </w:sectPr>
      </w:pPr>
    </w:p>
    <w:p w:rsidR="005E71BF" w:rsidRPr="00097875" w:rsidRDefault="005E71BF" w:rsidP="00960910">
      <w:pPr>
        <w:widowControl w:val="0"/>
        <w:jc w:val="center"/>
        <w:rPr>
          <w:rFonts w:ascii="IranNastaliq" w:hAnsi="IranNastaliq" w:cs="IranNastaliq"/>
          <w:sz w:val="28"/>
          <w:szCs w:val="28"/>
          <w:rtl/>
          <w:lang w:bidi="ar-SA"/>
        </w:rPr>
      </w:pPr>
      <w:r w:rsidRPr="00097875">
        <w:rPr>
          <w:rFonts w:ascii="IranNastaliq" w:hAnsi="IranNastaliq" w:cs="IranNastaliq"/>
          <w:sz w:val="30"/>
          <w:szCs w:val="30"/>
          <w:rtl/>
          <w:lang w:bidi="ar-SA"/>
        </w:rPr>
        <w:lastRenderedPageBreak/>
        <w:t>بسم الله الرحمن الرحیم</w:t>
      </w:r>
    </w:p>
    <w:p w:rsidR="005E71BF" w:rsidRPr="00686597" w:rsidRDefault="005E71BF" w:rsidP="00097875">
      <w:pPr>
        <w:widowControl w:val="0"/>
        <w:spacing w:before="240" w:after="240"/>
        <w:jc w:val="center"/>
        <w:rPr>
          <w:rFonts w:ascii="IRYakout" w:hAnsi="IRYakout" w:cs="IRYakout"/>
          <w:b/>
          <w:bCs/>
          <w:sz w:val="28"/>
          <w:szCs w:val="28"/>
          <w:rtl/>
          <w:lang w:bidi="ar-SA"/>
        </w:rPr>
      </w:pPr>
      <w:r w:rsidRPr="00686597">
        <w:rPr>
          <w:rFonts w:ascii="IRYakout" w:hAnsi="IRYakout" w:cs="IRYakout"/>
          <w:b/>
          <w:bCs/>
          <w:rtl/>
          <w:lang w:bidi="ar-SA"/>
        </w:rPr>
        <w:t>فهرست مطالب</w:t>
      </w:r>
    </w:p>
    <w:p w:rsidR="004B5008" w:rsidRDefault="004B5008">
      <w:pPr>
        <w:pStyle w:val="TOC1"/>
        <w:tabs>
          <w:tab w:val="right" w:leader="dot" w:pos="6226"/>
        </w:tabs>
        <w:rPr>
          <w:rFonts w:asciiTheme="minorHAnsi" w:eastAsiaTheme="minorEastAsia" w:hAnsiTheme="minorHAnsi" w:cstheme="minorBidi"/>
          <w:bCs w:val="0"/>
          <w:noProof/>
          <w:sz w:val="22"/>
          <w:szCs w:val="22"/>
          <w:rtl/>
          <w:lang w:eastAsia="en-US"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دوم,2,تیتر سوم,3"</w:instrText>
      </w:r>
      <w:r>
        <w:rPr>
          <w:rtl/>
        </w:rPr>
        <w:instrText xml:space="preserve"> </w:instrText>
      </w:r>
      <w:r>
        <w:rPr>
          <w:rtl/>
        </w:rPr>
        <w:fldChar w:fldCharType="separate"/>
      </w:r>
      <w:hyperlink w:anchor="_Toc424122782" w:history="1">
        <w:r w:rsidRPr="00046ABF">
          <w:rPr>
            <w:rStyle w:val="Hyperlink"/>
            <w:rFonts w:hint="eastAsia"/>
            <w:noProof/>
            <w:rtl/>
          </w:rPr>
          <w:t>پ</w:t>
        </w:r>
        <w:r w:rsidRPr="00046ABF">
          <w:rPr>
            <w:rStyle w:val="Hyperlink"/>
            <w:rFonts w:hint="cs"/>
            <w:noProof/>
            <w:rtl/>
          </w:rPr>
          <w:t>ی</w:t>
        </w:r>
        <w:r w:rsidRPr="00046ABF">
          <w:rPr>
            <w:rStyle w:val="Hyperlink"/>
            <w:rFonts w:hint="eastAsia"/>
            <w:noProof/>
            <w:rtl/>
          </w:rPr>
          <w:t>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424122782 </w:instrText>
        </w:r>
        <w:r>
          <w:rPr>
            <w:noProof/>
            <w:webHidden/>
          </w:rPr>
          <w:instrText>\h</w:instrText>
        </w:r>
        <w:r>
          <w:rPr>
            <w:noProof/>
            <w:webHidden/>
            <w:rtl/>
          </w:rPr>
          <w:instrText xml:space="preserve"> </w:instrText>
        </w:r>
        <w:r>
          <w:rPr>
            <w:noProof/>
            <w:webHidden/>
            <w:rtl/>
          </w:rPr>
        </w:r>
        <w:r>
          <w:rPr>
            <w:noProof/>
            <w:webHidden/>
            <w:rtl/>
          </w:rPr>
          <w:fldChar w:fldCharType="separate"/>
        </w:r>
        <w:r w:rsidR="00384BAF">
          <w:rPr>
            <w:noProof/>
            <w:webHidden/>
            <w:rtl/>
            <w:lang w:bidi="ar-SA"/>
          </w:rPr>
          <w:t>1</w:t>
        </w:r>
        <w:r>
          <w:rPr>
            <w:noProof/>
            <w:webHidden/>
            <w:rtl/>
          </w:rPr>
          <w:fldChar w:fldCharType="end"/>
        </w:r>
      </w:hyperlink>
    </w:p>
    <w:p w:rsidR="004B5008" w:rsidRDefault="00761E44">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4122783" w:history="1">
        <w:r w:rsidR="004B5008" w:rsidRPr="00046ABF">
          <w:rPr>
            <w:rStyle w:val="Hyperlink"/>
            <w:rFonts w:hint="eastAsia"/>
            <w:noProof/>
            <w:rtl/>
          </w:rPr>
          <w:t>تعر</w:t>
        </w:r>
        <w:r w:rsidR="004B5008" w:rsidRPr="00046ABF">
          <w:rPr>
            <w:rStyle w:val="Hyperlink"/>
            <w:rFonts w:hint="cs"/>
            <w:noProof/>
            <w:rtl/>
          </w:rPr>
          <w:t>ی</w:t>
        </w:r>
        <w:r w:rsidR="004B5008" w:rsidRPr="00046ABF">
          <w:rPr>
            <w:rStyle w:val="Hyperlink"/>
            <w:rFonts w:hint="eastAsia"/>
            <w:noProof/>
            <w:rtl/>
          </w:rPr>
          <w:t>ف</w:t>
        </w:r>
        <w:r w:rsidR="004B5008" w:rsidRPr="00046ABF">
          <w:rPr>
            <w:rStyle w:val="Hyperlink"/>
            <w:noProof/>
            <w:rtl/>
          </w:rPr>
          <w:t xml:space="preserve"> </w:t>
        </w:r>
        <w:r w:rsidR="004B5008" w:rsidRPr="00046ABF">
          <w:rPr>
            <w:rStyle w:val="Hyperlink"/>
            <w:rFonts w:hint="eastAsia"/>
            <w:noProof/>
            <w:rtl/>
          </w:rPr>
          <w:t>بعض</w:t>
        </w:r>
        <w:r w:rsidR="004B5008" w:rsidRPr="00046ABF">
          <w:rPr>
            <w:rStyle w:val="Hyperlink"/>
            <w:noProof/>
            <w:rtl/>
          </w:rPr>
          <w:t xml:space="preserve"> </w:t>
        </w:r>
        <w:r w:rsidR="004B5008" w:rsidRPr="00046ABF">
          <w:rPr>
            <w:rStyle w:val="Hyperlink"/>
            <w:rFonts w:hint="eastAsia"/>
            <w:noProof/>
            <w:rtl/>
          </w:rPr>
          <w:t>اصطلاحات</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424122783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w:t>
        </w:r>
        <w:r w:rsidR="004B5008">
          <w:rPr>
            <w:noProof/>
            <w:webHidden/>
            <w:rtl/>
          </w:rPr>
          <w:fldChar w:fldCharType="end"/>
        </w:r>
      </w:hyperlink>
    </w:p>
    <w:p w:rsidR="004B5008" w:rsidRDefault="00761E44">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4122784" w:history="1">
        <w:r w:rsidR="004B5008" w:rsidRPr="00046ABF">
          <w:rPr>
            <w:rStyle w:val="Hyperlink"/>
            <w:rFonts w:hint="eastAsia"/>
            <w:noProof/>
            <w:rtl/>
          </w:rPr>
          <w:t>عق</w:t>
        </w:r>
        <w:r w:rsidR="004B5008" w:rsidRPr="00046ABF">
          <w:rPr>
            <w:rStyle w:val="Hyperlink"/>
            <w:rFonts w:hint="cs"/>
            <w:noProof/>
            <w:rtl/>
          </w:rPr>
          <w:t>ی</w:t>
        </w:r>
        <w:r w:rsidR="004B5008" w:rsidRPr="00046ABF">
          <w:rPr>
            <w:rStyle w:val="Hyperlink"/>
            <w:rFonts w:hint="eastAsia"/>
            <w:noProof/>
            <w:rtl/>
          </w:rPr>
          <w:t>ده‌</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046ABF">
          <w:rPr>
            <w:rStyle w:val="Hyperlink"/>
            <w:rFonts w:hint="cs"/>
            <w:noProof/>
            <w:rtl/>
          </w:rPr>
          <w:t>ی</w:t>
        </w:r>
        <w:r w:rsidR="004B5008" w:rsidRPr="00046ABF">
          <w:rPr>
            <w:rStyle w:val="Hyperlink"/>
            <w:rFonts w:hint="eastAsia"/>
            <w:noProof/>
            <w:rtl/>
          </w:rPr>
          <w:t>ت</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424122784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5</w:t>
        </w:r>
        <w:r w:rsidR="004B5008">
          <w:rPr>
            <w:noProof/>
            <w:webHidden/>
            <w:rtl/>
          </w:rPr>
          <w:fldChar w:fldCharType="end"/>
        </w:r>
      </w:hyperlink>
    </w:p>
    <w:p w:rsidR="004B5008" w:rsidRDefault="00761E44">
      <w:pPr>
        <w:pStyle w:val="TOC2"/>
        <w:tabs>
          <w:tab w:val="right" w:leader="dot" w:pos="6226"/>
        </w:tabs>
        <w:rPr>
          <w:rFonts w:asciiTheme="minorHAnsi" w:eastAsiaTheme="minorEastAsia" w:hAnsiTheme="minorHAnsi" w:cstheme="minorBidi"/>
          <w:noProof/>
          <w:sz w:val="22"/>
          <w:szCs w:val="22"/>
          <w:rtl/>
          <w:lang w:eastAsia="en-US" w:bidi="ar-SA"/>
        </w:rPr>
      </w:pPr>
      <w:hyperlink w:anchor="_Toc424122785" w:history="1">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046ABF">
          <w:rPr>
            <w:rStyle w:val="Hyperlink"/>
            <w:rFonts w:hint="cs"/>
            <w:noProof/>
            <w:rtl/>
          </w:rPr>
          <w:t>ی</w:t>
        </w:r>
        <w:r w:rsidR="004B5008" w:rsidRPr="00046ABF">
          <w:rPr>
            <w:rStyle w:val="Hyperlink"/>
            <w:rFonts w:hint="eastAsia"/>
            <w:noProof/>
            <w:rtl/>
          </w:rPr>
          <w:t>ت</w:t>
        </w:r>
        <w:r w:rsidR="004B5008" w:rsidRPr="00046ABF">
          <w:rPr>
            <w:rStyle w:val="Hyperlink"/>
            <w:noProof/>
            <w:rtl/>
          </w:rPr>
          <w:t xml:space="preserve"> </w:t>
        </w:r>
        <w:r w:rsidR="004B5008" w:rsidRPr="00046ABF">
          <w:rPr>
            <w:rStyle w:val="Hyperlink"/>
            <w:rFonts w:hint="eastAsia"/>
            <w:noProof/>
            <w:rtl/>
          </w:rPr>
          <w:t>امروز</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بر</w:t>
        </w:r>
        <w:r w:rsidR="004B5008" w:rsidRPr="00046ABF">
          <w:rPr>
            <w:rStyle w:val="Hyperlink"/>
            <w:noProof/>
            <w:rtl/>
          </w:rPr>
          <w:t xml:space="preserve"> </w:t>
        </w:r>
        <w:r w:rsidR="004B5008" w:rsidRPr="00046ABF">
          <w:rPr>
            <w:rStyle w:val="Hyperlink"/>
            <w:rFonts w:hint="eastAsia"/>
            <w:noProof/>
            <w:rtl/>
          </w:rPr>
          <w:t>سه</w:t>
        </w:r>
        <w:r w:rsidR="004B5008" w:rsidRPr="00046ABF">
          <w:rPr>
            <w:rStyle w:val="Hyperlink"/>
            <w:noProof/>
            <w:rtl/>
          </w:rPr>
          <w:t xml:space="preserve"> </w:t>
        </w:r>
        <w:r w:rsidR="004B5008" w:rsidRPr="00046ABF">
          <w:rPr>
            <w:rStyle w:val="Hyperlink"/>
            <w:rFonts w:hint="eastAsia"/>
            <w:noProof/>
            <w:rtl/>
          </w:rPr>
          <w:t>بنا</w:t>
        </w:r>
        <w:r w:rsidR="004B5008" w:rsidRPr="00046ABF">
          <w:rPr>
            <w:rStyle w:val="Hyperlink"/>
            <w:noProof/>
            <w:rtl/>
          </w:rPr>
          <w:t xml:space="preserve"> </w:t>
        </w:r>
        <w:r w:rsidR="004B5008" w:rsidRPr="00046ABF">
          <w:rPr>
            <w:rStyle w:val="Hyperlink"/>
            <w:rFonts w:hint="eastAsia"/>
            <w:noProof/>
            <w:rtl/>
          </w:rPr>
          <w:t>استوار</w:t>
        </w:r>
        <w:r w:rsidR="004B5008" w:rsidRPr="00046ABF">
          <w:rPr>
            <w:rStyle w:val="Hyperlink"/>
            <w:noProof/>
            <w:rtl/>
          </w:rPr>
          <w:t xml:space="preserve"> </w:t>
        </w:r>
        <w:r w:rsidR="004B5008" w:rsidRPr="00046ABF">
          <w:rPr>
            <w:rStyle w:val="Hyperlink"/>
            <w:rFonts w:hint="eastAsia"/>
            <w:noProof/>
            <w:rtl/>
          </w:rPr>
          <w:t>است</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424122785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6</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786" w:history="1">
        <w:r w:rsidR="004B5008" w:rsidRPr="00046ABF">
          <w:rPr>
            <w:rStyle w:val="Hyperlink"/>
            <w:rFonts w:hint="eastAsia"/>
            <w:noProof/>
            <w:rtl/>
          </w:rPr>
          <w:t>اول</w:t>
        </w:r>
        <w:r w:rsidR="004B5008" w:rsidRPr="00046ABF">
          <w:rPr>
            <w:rStyle w:val="Hyperlink"/>
            <w:noProof/>
            <w:rtl/>
          </w:rPr>
          <w:t xml:space="preserve">: </w:t>
        </w:r>
        <w:r w:rsidR="004B5008" w:rsidRPr="00046ABF">
          <w:rPr>
            <w:rStyle w:val="Hyperlink"/>
            <w:rFonts w:hint="eastAsia"/>
            <w:noProof/>
            <w:rtl/>
          </w:rPr>
          <w:t>عق</w:t>
        </w:r>
        <w:r w:rsidR="004B5008" w:rsidRPr="00046ABF">
          <w:rPr>
            <w:rStyle w:val="Hyperlink"/>
            <w:rFonts w:hint="cs"/>
            <w:noProof/>
            <w:rtl/>
          </w:rPr>
          <w:t>ی</w:t>
        </w:r>
        <w:r w:rsidR="004B5008" w:rsidRPr="00046ABF">
          <w:rPr>
            <w:rStyle w:val="Hyperlink"/>
            <w:rFonts w:hint="eastAsia"/>
            <w:noProof/>
            <w:rtl/>
          </w:rPr>
          <w:t>دهء</w:t>
        </w:r>
        <w:r w:rsidR="004B5008" w:rsidRPr="00046ABF">
          <w:rPr>
            <w:rStyle w:val="Hyperlink"/>
            <w:noProof/>
            <w:rtl/>
          </w:rPr>
          <w:t xml:space="preserve"> </w:t>
        </w:r>
        <w:r w:rsidR="004B5008" w:rsidRPr="00046ABF">
          <w:rPr>
            <w:rStyle w:val="Hyperlink"/>
            <w:rFonts w:hint="eastAsia"/>
            <w:noProof/>
            <w:rtl/>
          </w:rPr>
          <w:t>تثل</w:t>
        </w:r>
        <w:r w:rsidR="004B5008" w:rsidRPr="00046ABF">
          <w:rPr>
            <w:rStyle w:val="Hyperlink"/>
            <w:rFonts w:hint="cs"/>
            <w:noProof/>
            <w:rtl/>
          </w:rPr>
          <w:t>ی</w:t>
        </w:r>
        <w:r w:rsidR="004B5008" w:rsidRPr="00046ABF">
          <w:rPr>
            <w:rStyle w:val="Hyperlink"/>
            <w:rFonts w:hint="eastAsia"/>
            <w:noProof/>
            <w:rtl/>
          </w:rPr>
          <w:t>ث</w:t>
        </w:r>
        <w:r w:rsidR="004B5008" w:rsidRPr="00046ABF">
          <w:rPr>
            <w:rStyle w:val="Hyperlink"/>
            <w:noProof/>
            <w:rtl/>
          </w:rPr>
          <w:t xml:space="preserve"> </w:t>
        </w:r>
        <w:r w:rsidR="004B5008" w:rsidRPr="00046ABF">
          <w:rPr>
            <w:rStyle w:val="Hyperlink"/>
            <w:rFonts w:hint="cs"/>
            <w:noProof/>
            <w:rtl/>
          </w:rPr>
          <w:t>ی</w:t>
        </w:r>
        <w:r w:rsidR="004B5008" w:rsidRPr="00046ABF">
          <w:rPr>
            <w:rStyle w:val="Hyperlink"/>
            <w:rFonts w:hint="eastAsia"/>
            <w:noProof/>
            <w:rtl/>
          </w:rPr>
          <w:t>ا</w:t>
        </w:r>
        <w:r w:rsidR="004B5008" w:rsidRPr="00046ABF">
          <w:rPr>
            <w:rStyle w:val="Hyperlink"/>
            <w:noProof/>
            <w:rtl/>
          </w:rPr>
          <w:t xml:space="preserve"> </w:t>
        </w:r>
        <w:r w:rsidR="004B5008" w:rsidRPr="00046ABF">
          <w:rPr>
            <w:rStyle w:val="Hyperlink"/>
            <w:rFonts w:hint="eastAsia"/>
            <w:noProof/>
            <w:rtl/>
          </w:rPr>
          <w:t>خدا</w:t>
        </w:r>
        <w:r w:rsidR="004B5008" w:rsidRPr="00046ABF">
          <w:rPr>
            <w:rStyle w:val="Hyperlink"/>
            <w:rFonts w:hint="cs"/>
            <w:noProof/>
            <w:rtl/>
          </w:rPr>
          <w:t>ی</w:t>
        </w:r>
        <w:r w:rsidR="004B5008" w:rsidRPr="00046ABF">
          <w:rPr>
            <w:rStyle w:val="Hyperlink"/>
            <w:rFonts w:hint="eastAsia"/>
            <w:noProof/>
            <w:rtl/>
          </w:rPr>
          <w:t>ان</w:t>
        </w:r>
        <w:r w:rsidR="004B5008" w:rsidRPr="00046ABF">
          <w:rPr>
            <w:rStyle w:val="Hyperlink"/>
            <w:noProof/>
            <w:rtl/>
          </w:rPr>
          <w:t xml:space="preserve"> </w:t>
        </w:r>
        <w:r w:rsidR="004B5008" w:rsidRPr="00046ABF">
          <w:rPr>
            <w:rStyle w:val="Hyperlink"/>
            <w:rFonts w:hint="eastAsia"/>
            <w:noProof/>
            <w:rtl/>
          </w:rPr>
          <w:t>سه</w:t>
        </w:r>
        <w:r w:rsidR="004B5008" w:rsidRPr="00046ABF">
          <w:rPr>
            <w:rStyle w:val="Hyperlink"/>
            <w:noProof/>
            <w:rtl/>
          </w:rPr>
          <w:t xml:space="preserve"> </w:t>
        </w:r>
        <w:r w:rsidR="004B5008" w:rsidRPr="00046ABF">
          <w:rPr>
            <w:rStyle w:val="Hyperlink"/>
            <w:rFonts w:hint="eastAsia"/>
            <w:noProof/>
            <w:rtl/>
          </w:rPr>
          <w:t>گانه</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424122786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7</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787" w:history="1">
        <w:r w:rsidR="004B5008" w:rsidRPr="00046ABF">
          <w:rPr>
            <w:rStyle w:val="Hyperlink"/>
            <w:rFonts w:hint="eastAsia"/>
            <w:noProof/>
            <w:rtl/>
          </w:rPr>
          <w:t>دوم</w:t>
        </w:r>
        <w:r w:rsidR="004B5008" w:rsidRPr="00046ABF">
          <w:rPr>
            <w:rStyle w:val="Hyperlink"/>
            <w:noProof/>
            <w:rtl/>
          </w:rPr>
          <w:t xml:space="preserve">: </w:t>
        </w:r>
        <w:r w:rsidR="004B5008" w:rsidRPr="00046ABF">
          <w:rPr>
            <w:rStyle w:val="Hyperlink"/>
            <w:rFonts w:hint="eastAsia"/>
            <w:noProof/>
            <w:rtl/>
          </w:rPr>
          <w:t>عق</w:t>
        </w:r>
        <w:r w:rsidR="004B5008" w:rsidRPr="00046ABF">
          <w:rPr>
            <w:rStyle w:val="Hyperlink"/>
            <w:rFonts w:hint="cs"/>
            <w:noProof/>
            <w:rtl/>
          </w:rPr>
          <w:t>ی</w:t>
        </w:r>
        <w:r w:rsidR="004B5008" w:rsidRPr="00046ABF">
          <w:rPr>
            <w:rStyle w:val="Hyperlink"/>
            <w:rFonts w:hint="eastAsia"/>
            <w:noProof/>
            <w:rtl/>
          </w:rPr>
          <w:t>دهء</w:t>
        </w:r>
        <w:r w:rsidR="004B5008" w:rsidRPr="00046ABF">
          <w:rPr>
            <w:rStyle w:val="Hyperlink"/>
            <w:noProof/>
            <w:rtl/>
          </w:rPr>
          <w:t xml:space="preserve"> </w:t>
        </w:r>
        <w:r w:rsidR="004B5008" w:rsidRPr="00046ABF">
          <w:rPr>
            <w:rStyle w:val="Hyperlink"/>
            <w:rFonts w:hint="eastAsia"/>
            <w:noProof/>
            <w:rtl/>
          </w:rPr>
          <w:t>صَلْب</w:t>
        </w:r>
        <w:r w:rsidR="004B5008" w:rsidRPr="00046ABF">
          <w:rPr>
            <w:rStyle w:val="Hyperlink"/>
            <w:noProof/>
            <w:rtl/>
          </w:rPr>
          <w:t xml:space="preserve"> </w:t>
        </w:r>
        <w:r w:rsidR="004B5008" w:rsidRPr="00046ABF">
          <w:rPr>
            <w:rStyle w:val="Hyperlink"/>
            <w:rFonts w:hint="cs"/>
            <w:noProof/>
            <w:rtl/>
          </w:rPr>
          <w:t>ی</w:t>
        </w:r>
        <w:r w:rsidR="004B5008" w:rsidRPr="00046ABF">
          <w:rPr>
            <w:rStyle w:val="Hyperlink"/>
            <w:rFonts w:hint="eastAsia"/>
            <w:noProof/>
            <w:rtl/>
          </w:rPr>
          <w:t>ا</w:t>
        </w:r>
        <w:r w:rsidR="004B5008" w:rsidRPr="00046ABF">
          <w:rPr>
            <w:rStyle w:val="Hyperlink"/>
            <w:noProof/>
            <w:rtl/>
          </w:rPr>
          <w:t xml:space="preserve"> </w:t>
        </w:r>
        <w:r w:rsidR="004B5008" w:rsidRPr="00046ABF">
          <w:rPr>
            <w:rStyle w:val="Hyperlink"/>
            <w:rFonts w:hint="eastAsia"/>
            <w:noProof/>
            <w:rtl/>
          </w:rPr>
          <w:t>بدار</w:t>
        </w:r>
        <w:r w:rsidR="004B5008" w:rsidRPr="00046ABF">
          <w:rPr>
            <w:rStyle w:val="Hyperlink"/>
            <w:noProof/>
            <w:rtl/>
          </w:rPr>
          <w:t xml:space="preserve"> </w:t>
        </w:r>
        <w:r w:rsidR="004B5008" w:rsidRPr="00046ABF">
          <w:rPr>
            <w:rStyle w:val="Hyperlink"/>
            <w:rFonts w:hint="eastAsia"/>
            <w:noProof/>
            <w:rtl/>
          </w:rPr>
          <w:t>آو</w:t>
        </w:r>
        <w:r w:rsidR="004B5008" w:rsidRPr="00046ABF">
          <w:rPr>
            <w:rStyle w:val="Hyperlink"/>
            <w:rFonts w:hint="cs"/>
            <w:noProof/>
            <w:rtl/>
          </w:rPr>
          <w:t>ی</w:t>
        </w:r>
        <w:r w:rsidR="004B5008" w:rsidRPr="00046ABF">
          <w:rPr>
            <w:rStyle w:val="Hyperlink"/>
            <w:rFonts w:hint="eastAsia"/>
            <w:noProof/>
            <w:rtl/>
          </w:rPr>
          <w:t>خته</w:t>
        </w:r>
        <w:r w:rsidR="004B5008" w:rsidRPr="00046ABF">
          <w:rPr>
            <w:rStyle w:val="Hyperlink"/>
            <w:noProof/>
            <w:rtl/>
          </w:rPr>
          <w:t xml:space="preserve"> </w:t>
        </w:r>
        <w:r w:rsidR="004B5008" w:rsidRPr="00046ABF">
          <w:rPr>
            <w:rStyle w:val="Hyperlink"/>
            <w:rFonts w:hint="eastAsia"/>
            <w:noProof/>
            <w:rtl/>
          </w:rPr>
          <w:t>شدن</w:t>
        </w:r>
        <w:r w:rsidR="004B5008" w:rsidRPr="00046ABF">
          <w:rPr>
            <w:rStyle w:val="Hyperlink"/>
            <w:noProof/>
            <w:rtl/>
          </w:rPr>
          <w:t xml:space="preserve"> </w:t>
        </w:r>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046ABF">
          <w:rPr>
            <w:rStyle w:val="Hyperlink"/>
            <w:rFonts w:cs="CTraditional Arabic"/>
            <w:noProof/>
            <w:rtl/>
          </w:rPr>
          <w:t>÷</w:t>
        </w:r>
        <w:r w:rsidR="004B5008" w:rsidRPr="00046ABF">
          <w:rPr>
            <w:rStyle w:val="Hyperlink"/>
            <w:noProof/>
            <w:rtl/>
          </w:rPr>
          <w:t xml:space="preserve"> </w:t>
        </w:r>
        <w:r w:rsidR="004B5008" w:rsidRPr="00046ABF">
          <w:rPr>
            <w:rStyle w:val="Hyperlink"/>
            <w:rFonts w:hint="eastAsia"/>
            <w:noProof/>
            <w:rtl/>
          </w:rPr>
          <w:t>و</w:t>
        </w:r>
        <w:r w:rsidR="004B5008" w:rsidRPr="00046ABF">
          <w:rPr>
            <w:rStyle w:val="Hyperlink"/>
            <w:noProof/>
            <w:rtl/>
          </w:rPr>
          <w:t xml:space="preserve"> </w:t>
        </w:r>
        <w:r w:rsidR="004B5008" w:rsidRPr="00046ABF">
          <w:rPr>
            <w:rStyle w:val="Hyperlink"/>
            <w:rFonts w:hint="eastAsia"/>
            <w:noProof/>
            <w:rtl/>
          </w:rPr>
          <w:t>مقدس</w:t>
        </w:r>
        <w:r w:rsidR="004B5008" w:rsidRPr="00046ABF">
          <w:rPr>
            <w:rStyle w:val="Hyperlink"/>
            <w:noProof/>
            <w:rtl/>
          </w:rPr>
          <w:t xml:space="preserve"> </w:t>
        </w:r>
        <w:r w:rsidR="004B5008" w:rsidRPr="00046ABF">
          <w:rPr>
            <w:rStyle w:val="Hyperlink"/>
            <w:rFonts w:hint="eastAsia"/>
            <w:noProof/>
            <w:rtl/>
          </w:rPr>
          <w:t>دانستن</w:t>
        </w:r>
        <w:r w:rsidR="004B5008" w:rsidRPr="00046ABF">
          <w:rPr>
            <w:rStyle w:val="Hyperlink"/>
            <w:noProof/>
            <w:rtl/>
          </w:rPr>
          <w:t xml:space="preserve"> </w:t>
        </w:r>
        <w:r w:rsidR="004B5008" w:rsidRPr="00046ABF">
          <w:rPr>
            <w:rStyle w:val="Hyperlink"/>
            <w:rFonts w:hint="eastAsia"/>
            <w:noProof/>
            <w:rtl/>
          </w:rPr>
          <w:t>آن</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424122787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10</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788" w:history="1">
        <w:r w:rsidR="004B5008" w:rsidRPr="00046ABF">
          <w:rPr>
            <w:rStyle w:val="Hyperlink"/>
            <w:rFonts w:hint="eastAsia"/>
            <w:noProof/>
            <w:rtl/>
          </w:rPr>
          <w:t>حق</w:t>
        </w:r>
        <w:r w:rsidR="004B5008" w:rsidRPr="00046ABF">
          <w:rPr>
            <w:rStyle w:val="Hyperlink"/>
            <w:rFonts w:hint="cs"/>
            <w:noProof/>
            <w:rtl/>
          </w:rPr>
          <w:t>ی</w:t>
        </w:r>
        <w:r w:rsidR="004B5008" w:rsidRPr="00046ABF">
          <w:rPr>
            <w:rStyle w:val="Hyperlink"/>
            <w:rFonts w:hint="eastAsia"/>
            <w:noProof/>
            <w:rtl/>
          </w:rPr>
          <w:t>قت</w:t>
        </w:r>
        <w:r w:rsidR="004B5008" w:rsidRPr="00046ABF">
          <w:rPr>
            <w:rStyle w:val="Hyperlink"/>
            <w:noProof/>
            <w:rtl/>
          </w:rPr>
          <w:t xml:space="preserve"> </w:t>
        </w:r>
        <w:r w:rsidR="004B5008" w:rsidRPr="00046ABF">
          <w:rPr>
            <w:rStyle w:val="Hyperlink"/>
            <w:rFonts w:hint="eastAsia"/>
            <w:noProof/>
            <w:rtl/>
          </w:rPr>
          <w:t>امر</w:t>
        </w:r>
        <w:r w:rsidR="004B5008" w:rsidRPr="00046ABF">
          <w:rPr>
            <w:rStyle w:val="Hyperlink"/>
            <w:noProof/>
            <w:rtl/>
          </w:rPr>
          <w:t xml:space="preserve"> </w:t>
        </w:r>
        <w:r w:rsidR="004B5008" w:rsidRPr="00046ABF">
          <w:rPr>
            <w:rStyle w:val="Hyperlink"/>
            <w:rFonts w:hint="eastAsia"/>
            <w:noProof/>
            <w:rtl/>
          </w:rPr>
          <w:t>چ</w:t>
        </w:r>
        <w:r w:rsidR="004B5008" w:rsidRPr="00046ABF">
          <w:rPr>
            <w:rStyle w:val="Hyperlink"/>
            <w:rFonts w:hint="cs"/>
            <w:noProof/>
            <w:rtl/>
          </w:rPr>
          <w:t>ی</w:t>
        </w:r>
        <w:r w:rsidR="004B5008" w:rsidRPr="00046ABF">
          <w:rPr>
            <w:rStyle w:val="Hyperlink"/>
            <w:rFonts w:hint="eastAsia"/>
            <w:noProof/>
            <w:rtl/>
          </w:rPr>
          <w:t>ست؟</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424122788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11</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789" w:history="1">
        <w:r w:rsidR="004B5008" w:rsidRPr="00046ABF">
          <w:rPr>
            <w:rStyle w:val="Hyperlink"/>
            <w:rFonts w:hint="eastAsia"/>
            <w:noProof/>
            <w:rtl/>
          </w:rPr>
          <w:t>سوم</w:t>
        </w:r>
        <w:r w:rsidR="004B5008" w:rsidRPr="00046ABF">
          <w:rPr>
            <w:rStyle w:val="Hyperlink"/>
            <w:noProof/>
            <w:rtl/>
          </w:rPr>
          <w:t xml:space="preserve">: </w:t>
        </w:r>
        <w:r w:rsidR="004B5008" w:rsidRPr="00046ABF">
          <w:rPr>
            <w:rStyle w:val="Hyperlink"/>
            <w:rFonts w:hint="eastAsia"/>
            <w:noProof/>
            <w:rtl/>
          </w:rPr>
          <w:t>محاسب</w:t>
        </w:r>
        <w:r w:rsidR="004B5008" w:rsidRPr="00046ABF">
          <w:rPr>
            <w:rStyle w:val="Hyperlink"/>
            <w:rFonts w:hint="cs"/>
            <w:noProof/>
            <w:rtl/>
          </w:rPr>
          <w:t>ۀ</w:t>
        </w:r>
        <w:r w:rsidR="004B5008" w:rsidRPr="00046ABF">
          <w:rPr>
            <w:rStyle w:val="Hyperlink"/>
            <w:noProof/>
            <w:rtl/>
          </w:rPr>
          <w:t xml:space="preserve"> </w:t>
        </w:r>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046ABF">
          <w:rPr>
            <w:rStyle w:val="Hyperlink"/>
            <w:rFonts w:cs="CTraditional Arabic"/>
            <w:noProof/>
            <w:rtl/>
          </w:rPr>
          <w:t>÷</w:t>
        </w:r>
        <w:r w:rsidR="004B5008" w:rsidRPr="00046ABF">
          <w:rPr>
            <w:rStyle w:val="Hyperlink"/>
            <w:noProof/>
            <w:rtl/>
          </w:rPr>
          <w:t xml:space="preserve"> </w:t>
        </w:r>
        <w:r w:rsidR="004B5008" w:rsidRPr="00046ABF">
          <w:rPr>
            <w:rStyle w:val="Hyperlink"/>
            <w:rFonts w:hint="eastAsia"/>
            <w:noProof/>
            <w:rtl/>
          </w:rPr>
          <w:t>با</w:t>
        </w:r>
        <w:r w:rsidR="004B5008" w:rsidRPr="00046ABF">
          <w:rPr>
            <w:rStyle w:val="Hyperlink"/>
            <w:noProof/>
            <w:rtl/>
          </w:rPr>
          <w:t xml:space="preserve"> </w:t>
        </w:r>
        <w:r w:rsidR="004B5008" w:rsidRPr="00046ABF">
          <w:rPr>
            <w:rStyle w:val="Hyperlink"/>
            <w:rFonts w:hint="eastAsia"/>
            <w:noProof/>
            <w:rtl/>
          </w:rPr>
          <w:t>مردم</w:t>
        </w:r>
        <w:r w:rsidR="004B5008" w:rsidRPr="00046ABF">
          <w:rPr>
            <w:rStyle w:val="Hyperlink"/>
            <w:noProof/>
            <w:rtl/>
          </w:rPr>
          <w:t xml:space="preserve"> </w:t>
        </w:r>
        <w:r w:rsidR="004B5008" w:rsidRPr="00046ABF">
          <w:rPr>
            <w:rStyle w:val="Hyperlink"/>
            <w:rFonts w:hint="eastAsia"/>
            <w:noProof/>
            <w:rtl/>
          </w:rPr>
          <w:t>در</w:t>
        </w:r>
        <w:r w:rsidR="004B5008" w:rsidRPr="00046ABF">
          <w:rPr>
            <w:rStyle w:val="Hyperlink"/>
            <w:noProof/>
            <w:rtl/>
          </w:rPr>
          <w:t xml:space="preserve"> </w:t>
        </w:r>
        <w:r w:rsidR="004B5008" w:rsidRPr="00046ABF">
          <w:rPr>
            <w:rStyle w:val="Hyperlink"/>
            <w:rFonts w:hint="eastAsia"/>
            <w:noProof/>
            <w:rtl/>
          </w:rPr>
          <w:t>روز</w:t>
        </w:r>
        <w:r w:rsidR="004B5008" w:rsidRPr="00046ABF">
          <w:rPr>
            <w:rStyle w:val="Hyperlink"/>
            <w:noProof/>
            <w:rtl/>
          </w:rPr>
          <w:t xml:space="preserve"> </w:t>
        </w:r>
        <w:r w:rsidR="004B5008" w:rsidRPr="00046ABF">
          <w:rPr>
            <w:rStyle w:val="Hyperlink"/>
            <w:rFonts w:hint="eastAsia"/>
            <w:noProof/>
            <w:rtl/>
          </w:rPr>
          <w:t>رستاخ</w:t>
        </w:r>
        <w:r w:rsidR="004B5008" w:rsidRPr="00046ABF">
          <w:rPr>
            <w:rStyle w:val="Hyperlink"/>
            <w:rFonts w:hint="cs"/>
            <w:noProof/>
            <w:rtl/>
          </w:rPr>
          <w:t>ی</w:t>
        </w:r>
        <w:r w:rsidR="004B5008" w:rsidRPr="00046ABF">
          <w:rPr>
            <w:rStyle w:val="Hyperlink"/>
            <w:rFonts w:hint="eastAsia"/>
            <w:noProof/>
            <w:rtl/>
          </w:rPr>
          <w:t>ز</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424122789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14</w:t>
        </w:r>
        <w:r w:rsidR="004B5008">
          <w:rPr>
            <w:noProof/>
            <w:webHidden/>
            <w:rtl/>
          </w:rPr>
          <w:fldChar w:fldCharType="end"/>
        </w:r>
      </w:hyperlink>
    </w:p>
    <w:p w:rsidR="004B5008" w:rsidRDefault="00761E44">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4122790" w:history="1">
        <w:r w:rsidR="004B5008" w:rsidRPr="00046ABF">
          <w:rPr>
            <w:rStyle w:val="Hyperlink"/>
            <w:rFonts w:hint="eastAsia"/>
            <w:noProof/>
            <w:rtl/>
          </w:rPr>
          <w:t>عبادات</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424122790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15</w:t>
        </w:r>
        <w:r w:rsidR="004B5008">
          <w:rPr>
            <w:noProof/>
            <w:webHidden/>
            <w:rtl/>
          </w:rPr>
          <w:fldChar w:fldCharType="end"/>
        </w:r>
      </w:hyperlink>
    </w:p>
    <w:p w:rsidR="004B5008" w:rsidRDefault="00761E44">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4122791" w:history="1">
        <w:r w:rsidR="004B5008" w:rsidRPr="00046ABF">
          <w:rPr>
            <w:rStyle w:val="Hyperlink"/>
            <w:rFonts w:hint="eastAsia"/>
            <w:noProof/>
            <w:rtl/>
          </w:rPr>
          <w:t>کتاب</w:t>
        </w:r>
        <w:r w:rsidR="004B5008" w:rsidRPr="00046ABF">
          <w:rPr>
            <w:rStyle w:val="Hyperlink"/>
            <w:rFonts w:ascii="MS Mincho" w:eastAsia="MS Mincho" w:hAnsi="MS Mincho" w:cs="MS Mincho" w:hint="eastAsia"/>
            <w:noProof/>
          </w:rPr>
          <w:t>‌</w:t>
        </w:r>
        <w:r w:rsidR="004B5008" w:rsidRPr="00046ABF">
          <w:rPr>
            <w:rStyle w:val="Hyperlink"/>
            <w:rFonts w:hint="eastAsia"/>
            <w:noProof/>
            <w:rtl/>
          </w:rPr>
          <w:t>ها</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046ABF">
          <w:rPr>
            <w:rStyle w:val="Hyperlink"/>
            <w:rFonts w:hint="cs"/>
            <w:noProof/>
            <w:rtl/>
          </w:rPr>
          <w:t>ی</w:t>
        </w:r>
        <w:r w:rsidR="004B5008" w:rsidRPr="00046ABF">
          <w:rPr>
            <w:rStyle w:val="Hyperlink"/>
            <w:rFonts w:hint="eastAsia"/>
            <w:noProof/>
            <w:rtl/>
          </w:rPr>
          <w:t>ان</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424122791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16</w:t>
        </w:r>
        <w:r w:rsidR="004B5008">
          <w:rPr>
            <w:noProof/>
            <w:webHidden/>
            <w:rtl/>
          </w:rPr>
          <w:fldChar w:fldCharType="end"/>
        </w:r>
      </w:hyperlink>
    </w:p>
    <w:p w:rsidR="004B5008" w:rsidRDefault="00761E44">
      <w:pPr>
        <w:pStyle w:val="TOC2"/>
        <w:tabs>
          <w:tab w:val="right" w:leader="dot" w:pos="6226"/>
        </w:tabs>
        <w:rPr>
          <w:rFonts w:asciiTheme="minorHAnsi" w:eastAsiaTheme="minorEastAsia" w:hAnsiTheme="minorHAnsi" w:cstheme="minorBidi"/>
          <w:noProof/>
          <w:sz w:val="22"/>
          <w:szCs w:val="22"/>
          <w:rtl/>
          <w:lang w:eastAsia="en-US" w:bidi="ar-SA"/>
        </w:rPr>
      </w:pPr>
      <w:hyperlink w:anchor="_Toc424122792" w:history="1">
        <w:r w:rsidR="004B5008" w:rsidRPr="00046ABF">
          <w:rPr>
            <w:rStyle w:val="Hyperlink"/>
            <w:rFonts w:hint="eastAsia"/>
            <w:noProof/>
            <w:rtl/>
          </w:rPr>
          <w:t>تحر</w:t>
        </w:r>
        <w:r w:rsidR="004B5008" w:rsidRPr="00046ABF">
          <w:rPr>
            <w:rStyle w:val="Hyperlink"/>
            <w:rFonts w:hint="cs"/>
            <w:noProof/>
            <w:rtl/>
          </w:rPr>
          <w:t>ی</w:t>
        </w:r>
        <w:r w:rsidR="004B5008" w:rsidRPr="00046ABF">
          <w:rPr>
            <w:rStyle w:val="Hyperlink"/>
            <w:rFonts w:hint="eastAsia"/>
            <w:noProof/>
            <w:rtl/>
          </w:rPr>
          <w:t>ف</w:t>
        </w:r>
        <w:r w:rsidR="004B5008" w:rsidRPr="00046ABF">
          <w:rPr>
            <w:rStyle w:val="Hyperlink"/>
            <w:noProof/>
            <w:rtl/>
          </w:rPr>
          <w:t xml:space="preserve"> </w:t>
        </w:r>
        <w:r w:rsidR="004B5008" w:rsidRPr="00046ABF">
          <w:rPr>
            <w:rStyle w:val="Hyperlink"/>
            <w:rFonts w:hint="eastAsia"/>
            <w:noProof/>
            <w:rtl/>
          </w:rPr>
          <w:t>در</w:t>
        </w:r>
        <w:r w:rsidR="004B5008" w:rsidRPr="00046ABF">
          <w:rPr>
            <w:rStyle w:val="Hyperlink"/>
            <w:noProof/>
            <w:rtl/>
          </w:rPr>
          <w:t xml:space="preserve"> </w:t>
        </w:r>
        <w:r w:rsidR="004B5008" w:rsidRPr="00046ABF">
          <w:rPr>
            <w:rStyle w:val="Hyperlink"/>
            <w:rFonts w:hint="eastAsia"/>
            <w:noProof/>
            <w:rtl/>
          </w:rPr>
          <w:t>کتاب‌ها</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انج</w:t>
        </w:r>
        <w:r w:rsidR="004B5008" w:rsidRPr="00046ABF">
          <w:rPr>
            <w:rStyle w:val="Hyperlink"/>
            <w:rFonts w:hint="cs"/>
            <w:noProof/>
            <w:rtl/>
          </w:rPr>
          <w:t>ی</w:t>
        </w:r>
        <w:r w:rsidR="004B5008" w:rsidRPr="00046ABF">
          <w:rPr>
            <w:rStyle w:val="Hyperlink"/>
            <w:rFonts w:hint="eastAsia"/>
            <w:noProof/>
            <w:rtl/>
          </w:rPr>
          <w:t>ل</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424122792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18</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793" w:history="1">
        <w:r w:rsidR="004B5008" w:rsidRPr="00046ABF">
          <w:rPr>
            <w:rStyle w:val="Hyperlink"/>
            <w:rFonts w:hint="eastAsia"/>
            <w:noProof/>
            <w:rtl/>
          </w:rPr>
          <w:t>أ</w:t>
        </w:r>
        <w:r w:rsidR="004B5008" w:rsidRPr="00046ABF">
          <w:rPr>
            <w:rStyle w:val="Hyperlink"/>
            <w:noProof/>
            <w:rtl/>
          </w:rPr>
          <w:t xml:space="preserve">- </w:t>
        </w:r>
        <w:r w:rsidR="004B5008" w:rsidRPr="00046ABF">
          <w:rPr>
            <w:rStyle w:val="Hyperlink"/>
            <w:rFonts w:hint="eastAsia"/>
            <w:noProof/>
            <w:rtl/>
          </w:rPr>
          <w:t>مستضعف</w:t>
        </w:r>
        <w:r w:rsidR="004B5008" w:rsidRPr="00046ABF">
          <w:rPr>
            <w:rStyle w:val="Hyperlink"/>
            <w:noProof/>
            <w:rtl/>
          </w:rPr>
          <w:t xml:space="preserve"> </w:t>
        </w:r>
        <w:r w:rsidR="004B5008" w:rsidRPr="00046ABF">
          <w:rPr>
            <w:rStyle w:val="Hyperlink"/>
            <w:rFonts w:hint="eastAsia"/>
            <w:noProof/>
            <w:rtl/>
          </w:rPr>
          <w:t>و</w:t>
        </w:r>
        <w:r w:rsidR="004B5008" w:rsidRPr="00046ABF">
          <w:rPr>
            <w:rStyle w:val="Hyperlink"/>
            <w:noProof/>
            <w:rtl/>
          </w:rPr>
          <w:t xml:space="preserve"> </w:t>
        </w:r>
        <w:r w:rsidR="004B5008" w:rsidRPr="00046ABF">
          <w:rPr>
            <w:rStyle w:val="Hyperlink"/>
            <w:rFonts w:hint="eastAsia"/>
            <w:noProof/>
            <w:rtl/>
          </w:rPr>
          <w:t>مغلوب</w:t>
        </w:r>
        <w:r w:rsidR="004B5008" w:rsidRPr="00046ABF">
          <w:rPr>
            <w:rStyle w:val="Hyperlink"/>
            <w:noProof/>
            <w:rtl/>
          </w:rPr>
          <w:t xml:space="preserve"> </w:t>
        </w:r>
        <w:r w:rsidR="004B5008" w:rsidRPr="00046ABF">
          <w:rPr>
            <w:rStyle w:val="Hyperlink"/>
            <w:rFonts w:hint="eastAsia"/>
            <w:noProof/>
            <w:rtl/>
          </w:rPr>
          <w:t>بودن</w:t>
        </w:r>
        <w:r w:rsidR="004B5008" w:rsidRPr="00046ABF">
          <w:rPr>
            <w:rStyle w:val="Hyperlink"/>
            <w:noProof/>
            <w:rtl/>
          </w:rPr>
          <w:t xml:space="preserve"> </w:t>
        </w:r>
        <w:r w:rsidR="004B5008" w:rsidRPr="00046ABF">
          <w:rPr>
            <w:rStyle w:val="Hyperlink"/>
            <w:rFonts w:hint="eastAsia"/>
            <w:noProof/>
            <w:rtl/>
          </w:rPr>
          <w:t>پ</w:t>
        </w:r>
        <w:r w:rsidR="004B5008" w:rsidRPr="00046ABF">
          <w:rPr>
            <w:rStyle w:val="Hyperlink"/>
            <w:rFonts w:hint="cs"/>
            <w:noProof/>
            <w:rtl/>
          </w:rPr>
          <w:t>ی</w:t>
        </w:r>
        <w:r w:rsidR="004B5008" w:rsidRPr="00046ABF">
          <w:rPr>
            <w:rStyle w:val="Hyperlink"/>
            <w:rFonts w:hint="eastAsia"/>
            <w:noProof/>
            <w:rtl/>
          </w:rPr>
          <w:t>روان</w:t>
        </w:r>
        <w:r w:rsidR="004B5008" w:rsidRPr="00046ABF">
          <w:rPr>
            <w:rStyle w:val="Hyperlink"/>
            <w:noProof/>
            <w:rtl/>
          </w:rPr>
          <w:t xml:space="preserve"> </w:t>
        </w:r>
        <w:r w:rsidR="004B5008" w:rsidRPr="00046ABF">
          <w:rPr>
            <w:rStyle w:val="Hyperlink"/>
            <w:rFonts w:hint="eastAsia"/>
            <w:noProof/>
            <w:rtl/>
          </w:rPr>
          <w:t>ا</w:t>
        </w:r>
        <w:r w:rsidR="004B5008" w:rsidRPr="00046ABF">
          <w:rPr>
            <w:rStyle w:val="Hyperlink"/>
            <w:rFonts w:hint="cs"/>
            <w:noProof/>
            <w:rtl/>
          </w:rPr>
          <w:t>ی</w:t>
        </w:r>
        <w:r w:rsidR="004B5008" w:rsidRPr="00046ABF">
          <w:rPr>
            <w:rStyle w:val="Hyperlink"/>
            <w:rFonts w:hint="eastAsia"/>
            <w:noProof/>
            <w:rtl/>
          </w:rPr>
          <w:t>ن</w:t>
        </w:r>
        <w:r w:rsidR="004B5008" w:rsidRPr="00046ABF">
          <w:rPr>
            <w:rStyle w:val="Hyperlink"/>
            <w:noProof/>
            <w:rtl/>
          </w:rPr>
          <w:t xml:space="preserve"> </w:t>
        </w:r>
        <w:r w:rsidR="004B5008" w:rsidRPr="00046ABF">
          <w:rPr>
            <w:rStyle w:val="Hyperlink"/>
            <w:rFonts w:hint="eastAsia"/>
            <w:noProof/>
            <w:rtl/>
          </w:rPr>
          <w:t>د</w:t>
        </w:r>
        <w:r w:rsidR="004B5008" w:rsidRPr="00046ABF">
          <w:rPr>
            <w:rStyle w:val="Hyperlink"/>
            <w:rFonts w:hint="cs"/>
            <w:noProof/>
            <w:rtl/>
          </w:rPr>
          <w:t>ی</w:t>
        </w:r>
        <w:r w:rsidR="004B5008" w:rsidRPr="00046ABF">
          <w:rPr>
            <w:rStyle w:val="Hyperlink"/>
            <w:rFonts w:hint="eastAsia"/>
            <w:noProof/>
            <w:rtl/>
          </w:rPr>
          <w:t>ن</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424122793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18</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794" w:history="1">
        <w:r w:rsidR="004B5008" w:rsidRPr="00046ABF">
          <w:rPr>
            <w:rStyle w:val="Hyperlink"/>
            <w:rFonts w:hint="eastAsia"/>
            <w:noProof/>
            <w:rtl/>
          </w:rPr>
          <w:t>ب</w:t>
        </w:r>
        <w:r w:rsidR="004B5008" w:rsidRPr="00046ABF">
          <w:rPr>
            <w:rStyle w:val="Hyperlink"/>
            <w:noProof/>
            <w:rtl/>
          </w:rPr>
          <w:t xml:space="preserve">: </w:t>
        </w:r>
        <w:r w:rsidR="004B5008" w:rsidRPr="00046ABF">
          <w:rPr>
            <w:rStyle w:val="Hyperlink"/>
            <w:rFonts w:hint="eastAsia"/>
            <w:noProof/>
            <w:rtl/>
          </w:rPr>
          <w:t>تلف</w:t>
        </w:r>
        <w:r w:rsidR="004B5008" w:rsidRPr="00046ABF">
          <w:rPr>
            <w:rStyle w:val="Hyperlink"/>
            <w:noProof/>
            <w:rtl/>
          </w:rPr>
          <w:t xml:space="preserve"> </w:t>
        </w:r>
        <w:r w:rsidR="004B5008" w:rsidRPr="00046ABF">
          <w:rPr>
            <w:rStyle w:val="Hyperlink"/>
            <w:rFonts w:hint="eastAsia"/>
            <w:noProof/>
            <w:rtl/>
          </w:rPr>
          <w:t>شدن</w:t>
        </w:r>
        <w:r w:rsidR="004B5008" w:rsidRPr="00046ABF">
          <w:rPr>
            <w:rStyle w:val="Hyperlink"/>
            <w:noProof/>
            <w:rtl/>
          </w:rPr>
          <w:t xml:space="preserve"> </w:t>
        </w:r>
        <w:r w:rsidR="004B5008" w:rsidRPr="00046ABF">
          <w:rPr>
            <w:rStyle w:val="Hyperlink"/>
            <w:rFonts w:hint="eastAsia"/>
            <w:noProof/>
            <w:rtl/>
          </w:rPr>
          <w:t>انج</w:t>
        </w:r>
        <w:r w:rsidR="004B5008" w:rsidRPr="00046ABF">
          <w:rPr>
            <w:rStyle w:val="Hyperlink"/>
            <w:rFonts w:hint="cs"/>
            <w:noProof/>
            <w:rtl/>
          </w:rPr>
          <w:t>ی</w:t>
        </w:r>
        <w:r w:rsidR="004B5008" w:rsidRPr="00046ABF">
          <w:rPr>
            <w:rStyle w:val="Hyperlink"/>
            <w:rFonts w:hint="eastAsia"/>
            <w:noProof/>
            <w:rtl/>
          </w:rPr>
          <w:t>ل</w:t>
        </w:r>
        <w:r w:rsidR="004B5008" w:rsidRPr="00046ABF">
          <w:rPr>
            <w:rStyle w:val="Hyperlink"/>
            <w:noProof/>
            <w:rtl/>
          </w:rPr>
          <w:t xml:space="preserve"> </w:t>
        </w:r>
        <w:r w:rsidR="004B5008" w:rsidRPr="00046ABF">
          <w:rPr>
            <w:rStyle w:val="Hyperlink"/>
            <w:rFonts w:hint="eastAsia"/>
            <w:noProof/>
            <w:rtl/>
          </w:rPr>
          <w:t>وگسستن</w:t>
        </w:r>
        <w:r w:rsidR="004B5008" w:rsidRPr="00046ABF">
          <w:rPr>
            <w:rStyle w:val="Hyperlink"/>
            <w:noProof/>
            <w:rtl/>
          </w:rPr>
          <w:t xml:space="preserve"> </w:t>
        </w:r>
        <w:r w:rsidR="004B5008" w:rsidRPr="00046ABF">
          <w:rPr>
            <w:rStyle w:val="Hyperlink"/>
            <w:rFonts w:hint="eastAsia"/>
            <w:noProof/>
            <w:rtl/>
          </w:rPr>
          <w:t>سند</w:t>
        </w:r>
        <w:r w:rsidR="004B5008" w:rsidRPr="00046ABF">
          <w:rPr>
            <w:rStyle w:val="Hyperlink"/>
            <w:noProof/>
            <w:rtl/>
          </w:rPr>
          <w:t xml:space="preserve"> </w:t>
        </w:r>
        <w:r w:rsidR="004B5008" w:rsidRPr="00046ABF">
          <w:rPr>
            <w:rStyle w:val="Hyperlink"/>
            <w:rFonts w:hint="eastAsia"/>
            <w:noProof/>
            <w:rtl/>
          </w:rPr>
          <w:t>آن</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424122794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19</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795" w:history="1">
        <w:r w:rsidR="004B5008" w:rsidRPr="00046ABF">
          <w:rPr>
            <w:rStyle w:val="Hyperlink"/>
            <w:rFonts w:hint="eastAsia"/>
            <w:noProof/>
            <w:rtl/>
          </w:rPr>
          <w:t>جـ</w:t>
        </w:r>
        <w:r w:rsidR="004B5008" w:rsidRPr="00046ABF">
          <w:rPr>
            <w:rStyle w:val="Hyperlink"/>
            <w:noProof/>
            <w:rtl/>
          </w:rPr>
          <w:t xml:space="preserve">: </w:t>
        </w:r>
        <w:r w:rsidR="004B5008" w:rsidRPr="00046ABF">
          <w:rPr>
            <w:rStyle w:val="Hyperlink"/>
            <w:rFonts w:hint="eastAsia"/>
            <w:noProof/>
            <w:rtl/>
          </w:rPr>
          <w:t>پاولز</w:t>
        </w:r>
        <w:r w:rsidR="004B5008" w:rsidRPr="00046ABF">
          <w:rPr>
            <w:rStyle w:val="Hyperlink"/>
            <w:noProof/>
            <w:rtl/>
          </w:rPr>
          <w:t xml:space="preserve"> </w:t>
        </w:r>
        <w:r w:rsidR="004B5008" w:rsidRPr="00046ABF">
          <w:rPr>
            <w:rStyle w:val="Hyperlink"/>
            <w:rFonts w:hint="cs"/>
            <w:noProof/>
            <w:rtl/>
          </w:rPr>
          <w:t>ی</w:t>
        </w:r>
        <w:r w:rsidR="004B5008" w:rsidRPr="00046ABF">
          <w:rPr>
            <w:rStyle w:val="Hyperlink"/>
            <w:rFonts w:hint="eastAsia"/>
            <w:noProof/>
            <w:rtl/>
          </w:rPr>
          <w:t>هود</w:t>
        </w:r>
        <w:r w:rsidR="004B5008" w:rsidRPr="00046ABF">
          <w:rPr>
            <w:rStyle w:val="Hyperlink"/>
            <w:rFonts w:hint="cs"/>
            <w:noProof/>
            <w:rtl/>
          </w:rPr>
          <w:t>ی</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424122795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19</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796" w:history="1">
        <w:r w:rsidR="004B5008" w:rsidRPr="00046ABF">
          <w:rPr>
            <w:rStyle w:val="Hyperlink"/>
            <w:rFonts w:hint="eastAsia"/>
            <w:noProof/>
            <w:rtl/>
          </w:rPr>
          <w:t>د</w:t>
        </w:r>
        <w:r w:rsidR="004B5008" w:rsidRPr="00046ABF">
          <w:rPr>
            <w:rStyle w:val="Hyperlink"/>
            <w:noProof/>
            <w:rtl/>
          </w:rPr>
          <w:t xml:space="preserve">- </w:t>
        </w:r>
        <w:r w:rsidR="004B5008" w:rsidRPr="00046ABF">
          <w:rPr>
            <w:rStyle w:val="Hyperlink"/>
            <w:rFonts w:hint="eastAsia"/>
            <w:noProof/>
            <w:rtl/>
          </w:rPr>
          <w:t>اثر</w:t>
        </w:r>
        <w:r w:rsidR="004B5008" w:rsidRPr="00046ABF">
          <w:rPr>
            <w:rStyle w:val="Hyperlink"/>
            <w:noProof/>
            <w:rtl/>
          </w:rPr>
          <w:t xml:space="preserve"> </w:t>
        </w:r>
        <w:r w:rsidR="004B5008" w:rsidRPr="00046ABF">
          <w:rPr>
            <w:rStyle w:val="Hyperlink"/>
            <w:rFonts w:hint="eastAsia"/>
            <w:noProof/>
            <w:rtl/>
          </w:rPr>
          <w:t>عقا</w:t>
        </w:r>
        <w:r w:rsidR="004B5008" w:rsidRPr="00046ABF">
          <w:rPr>
            <w:rStyle w:val="Hyperlink"/>
            <w:rFonts w:hint="cs"/>
            <w:noProof/>
            <w:rtl/>
          </w:rPr>
          <w:t>ی</w:t>
        </w:r>
        <w:r w:rsidR="004B5008" w:rsidRPr="00046ABF">
          <w:rPr>
            <w:rStyle w:val="Hyperlink"/>
            <w:rFonts w:hint="eastAsia"/>
            <w:noProof/>
            <w:rtl/>
          </w:rPr>
          <w:t>د</w:t>
        </w:r>
        <w:r w:rsidR="004B5008" w:rsidRPr="00046ABF">
          <w:rPr>
            <w:rStyle w:val="Hyperlink"/>
            <w:noProof/>
            <w:rtl/>
          </w:rPr>
          <w:t xml:space="preserve"> </w:t>
        </w:r>
        <w:r w:rsidR="004B5008" w:rsidRPr="00046ABF">
          <w:rPr>
            <w:rStyle w:val="Hyperlink"/>
            <w:rFonts w:hint="eastAsia"/>
            <w:noProof/>
            <w:rtl/>
          </w:rPr>
          <w:t>وافکار</w:t>
        </w:r>
        <w:r w:rsidR="004B5008" w:rsidRPr="00046ABF">
          <w:rPr>
            <w:rStyle w:val="Hyperlink"/>
            <w:noProof/>
            <w:rtl/>
          </w:rPr>
          <w:t xml:space="preserve"> </w:t>
        </w:r>
        <w:r w:rsidR="004B5008" w:rsidRPr="00046ABF">
          <w:rPr>
            <w:rStyle w:val="Hyperlink"/>
            <w:rFonts w:hint="eastAsia"/>
            <w:noProof/>
            <w:rtl/>
          </w:rPr>
          <w:t>بت‌پرست</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وفلسفه‌</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آن</w:t>
        </w:r>
        <w:r w:rsidR="004B5008" w:rsidRPr="00046ABF">
          <w:rPr>
            <w:rStyle w:val="Hyperlink"/>
            <w:noProof/>
            <w:rtl/>
          </w:rPr>
          <w:t xml:space="preserve"> </w:t>
        </w:r>
        <w:r w:rsidR="004B5008" w:rsidRPr="00046ABF">
          <w:rPr>
            <w:rStyle w:val="Hyperlink"/>
            <w:rFonts w:hint="eastAsia"/>
            <w:noProof/>
            <w:rtl/>
          </w:rPr>
          <w:t>بر</w:t>
        </w:r>
        <w:r w:rsidR="004B5008" w:rsidRPr="00046ABF">
          <w:rPr>
            <w:rStyle w:val="Hyperlink"/>
            <w:noProof/>
            <w:rtl/>
          </w:rPr>
          <w:t xml:space="preserve"> </w:t>
        </w:r>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046ABF">
          <w:rPr>
            <w:rStyle w:val="Hyperlink"/>
            <w:rFonts w:hint="cs"/>
            <w:noProof/>
            <w:rtl/>
          </w:rPr>
          <w:t>ی</w:t>
        </w:r>
        <w:r w:rsidR="004B5008" w:rsidRPr="00046ABF">
          <w:rPr>
            <w:rStyle w:val="Hyperlink"/>
            <w:rFonts w:hint="eastAsia"/>
            <w:noProof/>
            <w:rtl/>
          </w:rPr>
          <w:t>ت</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424122796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23</w:t>
        </w:r>
        <w:r w:rsidR="004B5008">
          <w:rPr>
            <w:noProof/>
            <w:webHidden/>
            <w:rtl/>
          </w:rPr>
          <w:fldChar w:fldCharType="end"/>
        </w:r>
      </w:hyperlink>
    </w:p>
    <w:p w:rsidR="004B5008" w:rsidRDefault="00761E44">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4122797" w:history="1">
        <w:r w:rsidR="004B5008" w:rsidRPr="00046ABF">
          <w:rPr>
            <w:rStyle w:val="Hyperlink"/>
            <w:rFonts w:hint="eastAsia"/>
            <w:noProof/>
            <w:rtl/>
          </w:rPr>
          <w:t>طوا</w:t>
        </w:r>
        <w:r w:rsidR="004B5008" w:rsidRPr="00046ABF">
          <w:rPr>
            <w:rStyle w:val="Hyperlink"/>
            <w:rFonts w:hint="cs"/>
            <w:noProof/>
            <w:rtl/>
          </w:rPr>
          <w:t>ی</w:t>
        </w:r>
        <w:r w:rsidR="004B5008" w:rsidRPr="00046ABF">
          <w:rPr>
            <w:rStyle w:val="Hyperlink"/>
            <w:rFonts w:hint="eastAsia"/>
            <w:noProof/>
            <w:rtl/>
          </w:rPr>
          <w:t>ف</w:t>
        </w:r>
        <w:r w:rsidR="004B5008" w:rsidRPr="00046ABF">
          <w:rPr>
            <w:rStyle w:val="Hyperlink"/>
            <w:noProof/>
            <w:rtl/>
          </w:rPr>
          <w:t xml:space="preserve"> </w:t>
        </w:r>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046ABF">
          <w:rPr>
            <w:rStyle w:val="Hyperlink"/>
            <w:rFonts w:hint="cs"/>
            <w:noProof/>
            <w:rtl/>
          </w:rPr>
          <w:t>ی</w:t>
        </w:r>
        <w:r w:rsidR="004B5008" w:rsidRPr="00046ABF">
          <w:rPr>
            <w:rStyle w:val="Hyperlink"/>
            <w:rFonts w:hint="eastAsia"/>
            <w:noProof/>
            <w:rtl/>
          </w:rPr>
          <w:t>ت</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424122797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24</w:t>
        </w:r>
        <w:r w:rsidR="004B5008">
          <w:rPr>
            <w:noProof/>
            <w:webHidden/>
            <w:rtl/>
          </w:rPr>
          <w:fldChar w:fldCharType="end"/>
        </w:r>
      </w:hyperlink>
    </w:p>
    <w:p w:rsidR="004B5008" w:rsidRDefault="00761E44">
      <w:pPr>
        <w:pStyle w:val="TOC2"/>
        <w:tabs>
          <w:tab w:val="right" w:leader="dot" w:pos="6226"/>
        </w:tabs>
        <w:rPr>
          <w:rFonts w:asciiTheme="minorHAnsi" w:eastAsiaTheme="minorEastAsia" w:hAnsiTheme="minorHAnsi" w:cstheme="minorBidi"/>
          <w:noProof/>
          <w:sz w:val="22"/>
          <w:szCs w:val="22"/>
          <w:rtl/>
          <w:lang w:eastAsia="en-US" w:bidi="ar-SA"/>
        </w:rPr>
      </w:pPr>
      <w:hyperlink w:anchor="_Toc424122798" w:history="1">
        <w:r w:rsidR="004B5008" w:rsidRPr="00046ABF">
          <w:rPr>
            <w:rStyle w:val="Hyperlink"/>
            <w:rFonts w:hint="eastAsia"/>
            <w:noProof/>
            <w:rtl/>
          </w:rPr>
          <w:t>اول</w:t>
        </w:r>
        <w:r w:rsidR="004B5008" w:rsidRPr="00046ABF">
          <w:rPr>
            <w:rStyle w:val="Hyperlink"/>
            <w:noProof/>
            <w:rtl/>
          </w:rPr>
          <w:t xml:space="preserve">: </w:t>
        </w:r>
        <w:r w:rsidR="004B5008" w:rsidRPr="00046ABF">
          <w:rPr>
            <w:rStyle w:val="Hyperlink"/>
            <w:rFonts w:hint="eastAsia"/>
            <w:noProof/>
            <w:rtl/>
          </w:rPr>
          <w:t>فرقهء</w:t>
        </w:r>
        <w:r w:rsidR="004B5008" w:rsidRPr="00046ABF">
          <w:rPr>
            <w:rStyle w:val="Hyperlink"/>
            <w:noProof/>
            <w:rtl/>
          </w:rPr>
          <w:t xml:space="preserve"> </w:t>
        </w:r>
        <w:r w:rsidR="004B5008" w:rsidRPr="00046ABF">
          <w:rPr>
            <w:rStyle w:val="Hyperlink"/>
            <w:rFonts w:hint="eastAsia"/>
            <w:noProof/>
            <w:rtl/>
          </w:rPr>
          <w:t>کاتول</w:t>
        </w:r>
        <w:r w:rsidR="004B5008" w:rsidRPr="00046ABF">
          <w:rPr>
            <w:rStyle w:val="Hyperlink"/>
            <w:rFonts w:hint="cs"/>
            <w:noProof/>
            <w:rtl/>
          </w:rPr>
          <w:t>ی</w:t>
        </w:r>
        <w:r w:rsidR="004B5008" w:rsidRPr="00046ABF">
          <w:rPr>
            <w:rStyle w:val="Hyperlink"/>
            <w:rFonts w:hint="eastAsia"/>
            <w:noProof/>
            <w:rtl/>
          </w:rPr>
          <w:t>ک</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424122798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25</w:t>
        </w:r>
        <w:r w:rsidR="004B5008">
          <w:rPr>
            <w:noProof/>
            <w:webHidden/>
            <w:rtl/>
          </w:rPr>
          <w:fldChar w:fldCharType="end"/>
        </w:r>
      </w:hyperlink>
    </w:p>
    <w:p w:rsidR="004B5008" w:rsidRDefault="00761E44">
      <w:pPr>
        <w:pStyle w:val="TOC2"/>
        <w:tabs>
          <w:tab w:val="right" w:leader="dot" w:pos="6226"/>
        </w:tabs>
        <w:rPr>
          <w:rFonts w:asciiTheme="minorHAnsi" w:eastAsiaTheme="minorEastAsia" w:hAnsiTheme="minorHAnsi" w:cstheme="minorBidi"/>
          <w:noProof/>
          <w:sz w:val="22"/>
          <w:szCs w:val="22"/>
          <w:rtl/>
          <w:lang w:eastAsia="en-US" w:bidi="ar-SA"/>
        </w:rPr>
      </w:pPr>
      <w:hyperlink w:anchor="_Toc424122799" w:history="1">
        <w:r w:rsidR="004B5008" w:rsidRPr="00046ABF">
          <w:rPr>
            <w:rStyle w:val="Hyperlink"/>
            <w:rFonts w:hint="eastAsia"/>
            <w:noProof/>
            <w:rtl/>
          </w:rPr>
          <w:t>دوم</w:t>
        </w:r>
        <w:r w:rsidR="004B5008" w:rsidRPr="00046ABF">
          <w:rPr>
            <w:rStyle w:val="Hyperlink"/>
            <w:noProof/>
            <w:rtl/>
          </w:rPr>
          <w:t xml:space="preserve">: </w:t>
        </w:r>
        <w:r w:rsidR="004B5008" w:rsidRPr="00046ABF">
          <w:rPr>
            <w:rStyle w:val="Hyperlink"/>
            <w:rFonts w:hint="eastAsia"/>
            <w:noProof/>
            <w:rtl/>
          </w:rPr>
          <w:t>فرقهء</w:t>
        </w:r>
        <w:r w:rsidR="004B5008" w:rsidRPr="00046ABF">
          <w:rPr>
            <w:rStyle w:val="Hyperlink"/>
            <w:noProof/>
            <w:rtl/>
          </w:rPr>
          <w:t xml:space="preserve"> </w:t>
        </w:r>
        <w:r w:rsidR="004B5008" w:rsidRPr="00046ABF">
          <w:rPr>
            <w:rStyle w:val="Hyperlink"/>
            <w:rFonts w:hint="eastAsia"/>
            <w:noProof/>
            <w:rtl/>
          </w:rPr>
          <w:t>ارتودکس</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424122799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25</w:t>
        </w:r>
        <w:r w:rsidR="004B5008">
          <w:rPr>
            <w:noProof/>
            <w:webHidden/>
            <w:rtl/>
          </w:rPr>
          <w:fldChar w:fldCharType="end"/>
        </w:r>
      </w:hyperlink>
    </w:p>
    <w:p w:rsidR="004B5008" w:rsidRDefault="00761E44">
      <w:pPr>
        <w:pStyle w:val="TOC2"/>
        <w:tabs>
          <w:tab w:val="right" w:leader="dot" w:pos="6226"/>
        </w:tabs>
        <w:rPr>
          <w:rFonts w:asciiTheme="minorHAnsi" w:eastAsiaTheme="minorEastAsia" w:hAnsiTheme="minorHAnsi" w:cstheme="minorBidi"/>
          <w:noProof/>
          <w:sz w:val="22"/>
          <w:szCs w:val="22"/>
          <w:rtl/>
          <w:lang w:eastAsia="en-US" w:bidi="ar-SA"/>
        </w:rPr>
      </w:pPr>
      <w:hyperlink w:anchor="_Toc424122800" w:history="1">
        <w:r w:rsidR="004B5008" w:rsidRPr="00046ABF">
          <w:rPr>
            <w:rStyle w:val="Hyperlink"/>
            <w:rFonts w:hint="eastAsia"/>
            <w:noProof/>
            <w:rtl/>
          </w:rPr>
          <w:t>سوم</w:t>
        </w:r>
        <w:r w:rsidR="004B5008" w:rsidRPr="00046ABF">
          <w:rPr>
            <w:rStyle w:val="Hyperlink"/>
            <w:noProof/>
            <w:rtl/>
          </w:rPr>
          <w:t xml:space="preserve">: </w:t>
        </w:r>
        <w:r w:rsidR="004B5008" w:rsidRPr="00046ABF">
          <w:rPr>
            <w:rStyle w:val="Hyperlink"/>
            <w:rFonts w:hint="eastAsia"/>
            <w:noProof/>
            <w:rtl/>
          </w:rPr>
          <w:t>فرقهء</w:t>
        </w:r>
        <w:r w:rsidR="004B5008" w:rsidRPr="00046ABF">
          <w:rPr>
            <w:rStyle w:val="Hyperlink"/>
            <w:noProof/>
            <w:rtl/>
          </w:rPr>
          <w:t xml:space="preserve"> </w:t>
        </w:r>
        <w:r w:rsidR="004B5008" w:rsidRPr="00046ABF">
          <w:rPr>
            <w:rStyle w:val="Hyperlink"/>
            <w:rFonts w:hint="eastAsia"/>
            <w:noProof/>
            <w:rtl/>
          </w:rPr>
          <w:t>پروتستانت</w:t>
        </w:r>
        <w:r w:rsidR="004B5008" w:rsidRPr="00046ABF">
          <w:rPr>
            <w:rStyle w:val="Hyperlink"/>
            <w:noProof/>
            <w:rtl/>
          </w:rPr>
          <w:t xml:space="preserve"> (</w:t>
        </w:r>
        <w:r w:rsidR="004B5008" w:rsidRPr="00046ABF">
          <w:rPr>
            <w:rStyle w:val="Hyperlink"/>
            <w:rFonts w:hint="eastAsia"/>
            <w:noProof/>
            <w:rtl/>
          </w:rPr>
          <w:t>انج</w:t>
        </w:r>
        <w:r w:rsidR="004B5008" w:rsidRPr="00046ABF">
          <w:rPr>
            <w:rStyle w:val="Hyperlink"/>
            <w:rFonts w:hint="cs"/>
            <w:noProof/>
            <w:rtl/>
          </w:rPr>
          <w:t>ی</w:t>
        </w:r>
        <w:r w:rsidR="004B5008" w:rsidRPr="00046ABF">
          <w:rPr>
            <w:rStyle w:val="Hyperlink"/>
            <w:rFonts w:hint="eastAsia"/>
            <w:noProof/>
            <w:rtl/>
          </w:rPr>
          <w:t>ل</w:t>
        </w:r>
        <w:r w:rsidR="004B5008" w:rsidRPr="00046ABF">
          <w:rPr>
            <w:rStyle w:val="Hyperlink"/>
            <w:rFonts w:hint="cs"/>
            <w:noProof/>
            <w:rtl/>
          </w:rPr>
          <w:t>ی</w:t>
        </w:r>
        <w:r w:rsidR="004B5008" w:rsidRPr="00046ABF">
          <w:rPr>
            <w:rStyle w:val="Hyperlink"/>
            <w:rFonts w:ascii="MS Mincho" w:eastAsia="MS Mincho" w:hAnsi="MS Mincho" w:cs="MS Mincho" w:hint="eastAsia"/>
            <w:noProof/>
          </w:rPr>
          <w:t>‌</w:t>
        </w:r>
        <w:r w:rsidR="004B5008" w:rsidRPr="00046ABF">
          <w:rPr>
            <w:rStyle w:val="Hyperlink"/>
            <w:rFonts w:hint="eastAsia"/>
            <w:noProof/>
            <w:rtl/>
          </w:rPr>
          <w:t>ها</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424122800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25</w:t>
        </w:r>
        <w:r w:rsidR="004B5008">
          <w:rPr>
            <w:noProof/>
            <w:webHidden/>
            <w:rtl/>
          </w:rPr>
          <w:fldChar w:fldCharType="end"/>
        </w:r>
      </w:hyperlink>
    </w:p>
    <w:p w:rsidR="004B5008" w:rsidRDefault="00761E44">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4122801" w:history="1">
        <w:r w:rsidR="004B5008" w:rsidRPr="00046ABF">
          <w:rPr>
            <w:rStyle w:val="Hyperlink"/>
            <w:rFonts w:hint="eastAsia"/>
            <w:noProof/>
            <w:rtl/>
          </w:rPr>
          <w:t>دعوت</w:t>
        </w:r>
        <w:r w:rsidR="004B5008" w:rsidRPr="00046ABF">
          <w:rPr>
            <w:rStyle w:val="Hyperlink"/>
            <w:noProof/>
            <w:rtl/>
          </w:rPr>
          <w:t xml:space="preserve"> </w:t>
        </w:r>
        <w:r w:rsidR="004B5008" w:rsidRPr="00046ABF">
          <w:rPr>
            <w:rStyle w:val="Hyperlink"/>
            <w:rFonts w:hint="eastAsia"/>
            <w:noProof/>
            <w:rtl/>
          </w:rPr>
          <w:t>به</w:t>
        </w:r>
        <w:r w:rsidR="004B5008" w:rsidRPr="00046ABF">
          <w:rPr>
            <w:rStyle w:val="Hyperlink"/>
            <w:noProof/>
            <w:rtl/>
          </w:rPr>
          <w:t xml:space="preserve"> </w:t>
        </w:r>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046ABF">
          <w:rPr>
            <w:rStyle w:val="Hyperlink"/>
            <w:rFonts w:hint="cs"/>
            <w:noProof/>
            <w:rtl/>
          </w:rPr>
          <w:t>ی</w:t>
        </w:r>
        <w:r w:rsidR="004B5008" w:rsidRPr="00046ABF">
          <w:rPr>
            <w:rStyle w:val="Hyperlink"/>
            <w:rFonts w:hint="eastAsia"/>
            <w:noProof/>
            <w:rtl/>
          </w:rPr>
          <w:t>ت</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424122801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26</w:t>
        </w:r>
        <w:r w:rsidR="004B5008">
          <w:rPr>
            <w:noProof/>
            <w:webHidden/>
            <w:rtl/>
          </w:rPr>
          <w:fldChar w:fldCharType="end"/>
        </w:r>
      </w:hyperlink>
    </w:p>
    <w:p w:rsidR="004B5008" w:rsidRDefault="00761E44">
      <w:pPr>
        <w:pStyle w:val="TOC2"/>
        <w:tabs>
          <w:tab w:val="right" w:leader="dot" w:pos="6226"/>
        </w:tabs>
        <w:rPr>
          <w:rFonts w:asciiTheme="minorHAnsi" w:eastAsiaTheme="minorEastAsia" w:hAnsiTheme="minorHAnsi" w:cstheme="minorBidi"/>
          <w:noProof/>
          <w:sz w:val="22"/>
          <w:szCs w:val="22"/>
          <w:rtl/>
          <w:lang w:eastAsia="en-US" w:bidi="ar-SA"/>
        </w:rPr>
      </w:pPr>
      <w:hyperlink w:anchor="_Toc424122802" w:history="1">
        <w:r w:rsidR="004B5008" w:rsidRPr="00046ABF">
          <w:rPr>
            <w:rStyle w:val="Hyperlink"/>
            <w:rFonts w:hint="eastAsia"/>
            <w:noProof/>
            <w:rtl/>
          </w:rPr>
          <w:t>مهمتر</w:t>
        </w:r>
        <w:r w:rsidR="004B5008" w:rsidRPr="00046ABF">
          <w:rPr>
            <w:rStyle w:val="Hyperlink"/>
            <w:rFonts w:hint="cs"/>
            <w:noProof/>
            <w:rtl/>
          </w:rPr>
          <w:t>ی</w:t>
        </w:r>
        <w:r w:rsidR="004B5008" w:rsidRPr="00046ABF">
          <w:rPr>
            <w:rStyle w:val="Hyperlink"/>
            <w:rFonts w:hint="eastAsia"/>
            <w:noProof/>
            <w:rtl/>
          </w:rPr>
          <w:t>ن</w:t>
        </w:r>
        <w:r w:rsidR="004B5008" w:rsidRPr="00046ABF">
          <w:rPr>
            <w:rStyle w:val="Hyperlink"/>
            <w:noProof/>
            <w:rtl/>
          </w:rPr>
          <w:t xml:space="preserve"> </w:t>
        </w:r>
        <w:r w:rsidR="004B5008" w:rsidRPr="00046ABF">
          <w:rPr>
            <w:rStyle w:val="Hyperlink"/>
            <w:rFonts w:hint="eastAsia"/>
            <w:noProof/>
            <w:rtl/>
          </w:rPr>
          <w:t>اهداف</w:t>
        </w:r>
        <w:r w:rsidR="004B5008" w:rsidRPr="00046ABF">
          <w:rPr>
            <w:rStyle w:val="Hyperlink"/>
            <w:noProof/>
            <w:rtl/>
          </w:rPr>
          <w:t xml:space="preserve"> </w:t>
        </w:r>
        <w:r w:rsidR="004B5008" w:rsidRPr="00046ABF">
          <w:rPr>
            <w:rStyle w:val="Hyperlink"/>
            <w:rFonts w:hint="eastAsia"/>
            <w:noProof/>
            <w:rtl/>
          </w:rPr>
          <w:t>داع</w:t>
        </w:r>
        <w:r w:rsidR="004B5008" w:rsidRPr="00046ABF">
          <w:rPr>
            <w:rStyle w:val="Hyperlink"/>
            <w:rFonts w:hint="cs"/>
            <w:noProof/>
            <w:rtl/>
          </w:rPr>
          <w:t>ی</w:t>
        </w:r>
        <w:r w:rsidR="004B5008" w:rsidRPr="00046ABF">
          <w:rPr>
            <w:rStyle w:val="Hyperlink"/>
            <w:rFonts w:hint="eastAsia"/>
            <w:noProof/>
            <w:rtl/>
          </w:rPr>
          <w:t>ان</w:t>
        </w:r>
        <w:r w:rsidR="004B5008" w:rsidRPr="00046ABF">
          <w:rPr>
            <w:rStyle w:val="Hyperlink"/>
            <w:noProof/>
            <w:rtl/>
          </w:rPr>
          <w:t xml:space="preserve"> </w:t>
        </w:r>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046ABF">
          <w:rPr>
            <w:rStyle w:val="Hyperlink"/>
            <w:rFonts w:hint="cs"/>
            <w:noProof/>
            <w:rtl/>
          </w:rPr>
          <w:t>ی</w:t>
        </w:r>
        <w:r w:rsidR="004B5008" w:rsidRPr="00046ABF">
          <w:rPr>
            <w:rStyle w:val="Hyperlink"/>
            <w:rFonts w:hint="eastAsia"/>
            <w:noProof/>
            <w:rtl/>
          </w:rPr>
          <w:t>ت</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424122802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26</w:t>
        </w:r>
        <w:r w:rsidR="004B5008">
          <w:rPr>
            <w:noProof/>
            <w:webHidden/>
            <w:rtl/>
          </w:rPr>
          <w:fldChar w:fldCharType="end"/>
        </w:r>
      </w:hyperlink>
    </w:p>
    <w:p w:rsidR="004B5008" w:rsidRDefault="00761E44">
      <w:pPr>
        <w:pStyle w:val="TOC2"/>
        <w:tabs>
          <w:tab w:val="right" w:leader="dot" w:pos="6226"/>
        </w:tabs>
        <w:rPr>
          <w:rFonts w:asciiTheme="minorHAnsi" w:eastAsiaTheme="minorEastAsia" w:hAnsiTheme="minorHAnsi" w:cstheme="minorBidi"/>
          <w:noProof/>
          <w:sz w:val="22"/>
          <w:szCs w:val="22"/>
          <w:rtl/>
          <w:lang w:eastAsia="en-US" w:bidi="ar-SA"/>
        </w:rPr>
      </w:pPr>
      <w:hyperlink w:anchor="_Toc424122803" w:history="1">
        <w:r w:rsidR="004B5008" w:rsidRPr="00046ABF">
          <w:rPr>
            <w:rStyle w:val="Hyperlink"/>
            <w:rFonts w:hint="eastAsia"/>
            <w:noProof/>
            <w:rtl/>
          </w:rPr>
          <w:t>وسائل</w:t>
        </w:r>
        <w:r w:rsidR="004B5008" w:rsidRPr="00046ABF">
          <w:rPr>
            <w:rStyle w:val="Hyperlink"/>
            <w:noProof/>
            <w:rtl/>
          </w:rPr>
          <w:t xml:space="preserve"> </w:t>
        </w:r>
        <w:r w:rsidR="004B5008" w:rsidRPr="00046ABF">
          <w:rPr>
            <w:rStyle w:val="Hyperlink"/>
            <w:rFonts w:hint="eastAsia"/>
            <w:noProof/>
            <w:rtl/>
          </w:rPr>
          <w:t>دعوت</w:t>
        </w:r>
        <w:r w:rsidR="004B5008" w:rsidRPr="00046ABF">
          <w:rPr>
            <w:rStyle w:val="Hyperlink"/>
            <w:noProof/>
            <w:rtl/>
          </w:rPr>
          <w:t xml:space="preserve"> </w:t>
        </w:r>
        <w:r w:rsidR="004B5008" w:rsidRPr="00046ABF">
          <w:rPr>
            <w:rStyle w:val="Hyperlink"/>
            <w:rFonts w:hint="eastAsia"/>
            <w:noProof/>
            <w:rtl/>
          </w:rPr>
          <w:t>به</w:t>
        </w:r>
        <w:r w:rsidR="004B5008" w:rsidRPr="00046ABF">
          <w:rPr>
            <w:rStyle w:val="Hyperlink"/>
            <w:noProof/>
            <w:rtl/>
          </w:rPr>
          <w:t xml:space="preserve"> </w:t>
        </w:r>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046ABF">
          <w:rPr>
            <w:rStyle w:val="Hyperlink"/>
            <w:rFonts w:hint="cs"/>
            <w:noProof/>
            <w:rtl/>
          </w:rPr>
          <w:t>ی</w:t>
        </w:r>
        <w:r w:rsidR="004B5008" w:rsidRPr="00046ABF">
          <w:rPr>
            <w:rStyle w:val="Hyperlink"/>
            <w:rFonts w:hint="eastAsia"/>
            <w:noProof/>
            <w:rtl/>
          </w:rPr>
          <w:t>ت</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424122803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32</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804" w:history="1">
        <w:r w:rsidR="004B5008" w:rsidRPr="00046ABF">
          <w:rPr>
            <w:rStyle w:val="Hyperlink"/>
            <w:noProof/>
            <w:rtl/>
          </w:rPr>
          <w:t xml:space="preserve">1- </w:t>
        </w:r>
        <w:r w:rsidR="004B5008" w:rsidRPr="00046ABF">
          <w:rPr>
            <w:rStyle w:val="Hyperlink"/>
            <w:rFonts w:hint="eastAsia"/>
            <w:noProof/>
            <w:rtl/>
          </w:rPr>
          <w:t>ه</w:t>
        </w:r>
        <w:r w:rsidR="004B5008" w:rsidRPr="00046ABF">
          <w:rPr>
            <w:rStyle w:val="Hyperlink"/>
            <w:rFonts w:hint="cs"/>
            <w:noProof/>
            <w:rtl/>
          </w:rPr>
          <w:t>ی</w:t>
        </w:r>
        <w:r w:rsidR="004B5008" w:rsidRPr="00046ABF">
          <w:rPr>
            <w:rStyle w:val="Hyperlink"/>
            <w:rFonts w:hint="eastAsia"/>
            <w:noProof/>
            <w:rtl/>
          </w:rPr>
          <w:t>أت‌ها</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دپلومات</w:t>
        </w:r>
        <w:r w:rsidR="004B5008" w:rsidRPr="00046ABF">
          <w:rPr>
            <w:rStyle w:val="Hyperlink"/>
            <w:rFonts w:hint="cs"/>
            <w:noProof/>
            <w:rtl/>
          </w:rPr>
          <w:t>ی</w:t>
        </w:r>
        <w:r w:rsidR="004B5008" w:rsidRPr="00046ABF">
          <w:rPr>
            <w:rStyle w:val="Hyperlink"/>
            <w:rFonts w:hint="eastAsia"/>
            <w:noProof/>
            <w:rtl/>
          </w:rPr>
          <w:t>ک</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424122804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33</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805" w:history="1">
        <w:r w:rsidR="004B5008" w:rsidRPr="00046ABF">
          <w:rPr>
            <w:rStyle w:val="Hyperlink"/>
            <w:noProof/>
            <w:rtl/>
          </w:rPr>
          <w:t xml:space="preserve">2- </w:t>
        </w:r>
        <w:r w:rsidR="004B5008" w:rsidRPr="00046ABF">
          <w:rPr>
            <w:rStyle w:val="Hyperlink"/>
            <w:rFonts w:hint="eastAsia"/>
            <w:noProof/>
            <w:rtl/>
          </w:rPr>
          <w:t>مکتشف</w:t>
        </w:r>
        <w:r w:rsidR="004B5008" w:rsidRPr="00046ABF">
          <w:rPr>
            <w:rStyle w:val="Hyperlink"/>
            <w:rFonts w:ascii="MS Mincho" w:eastAsia="MS Mincho" w:hAnsi="MS Mincho" w:cs="MS Mincho" w:hint="eastAsia"/>
            <w:noProof/>
          </w:rPr>
          <w:t>‌</w:t>
        </w:r>
        <w:r w:rsidR="004B5008" w:rsidRPr="00046ABF">
          <w:rPr>
            <w:rStyle w:val="Hyperlink"/>
            <w:rFonts w:hint="eastAsia"/>
            <w:noProof/>
            <w:rtl/>
          </w:rPr>
          <w:t>ها</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424122805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33</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806" w:history="1">
        <w:r w:rsidR="004B5008" w:rsidRPr="00046ABF">
          <w:rPr>
            <w:rStyle w:val="Hyperlink"/>
            <w:noProof/>
            <w:rtl/>
          </w:rPr>
          <w:t xml:space="preserve">3- </w:t>
        </w:r>
        <w:r w:rsidR="004B5008" w:rsidRPr="00046ABF">
          <w:rPr>
            <w:rStyle w:val="Hyperlink"/>
            <w:rFonts w:hint="eastAsia"/>
            <w:noProof/>
            <w:rtl/>
          </w:rPr>
          <w:t>طبابت</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424122806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33</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807" w:history="1">
        <w:r w:rsidR="004B5008" w:rsidRPr="00046ABF">
          <w:rPr>
            <w:rStyle w:val="Hyperlink"/>
            <w:noProof/>
            <w:rtl/>
          </w:rPr>
          <w:t xml:space="preserve">4- </w:t>
        </w:r>
        <w:r w:rsidR="004B5008" w:rsidRPr="00046ABF">
          <w:rPr>
            <w:rStyle w:val="Hyperlink"/>
            <w:rFonts w:hint="eastAsia"/>
            <w:noProof/>
            <w:rtl/>
          </w:rPr>
          <w:t>آموزش</w:t>
        </w:r>
        <w:r w:rsidR="004B5008" w:rsidRPr="00046ABF">
          <w:rPr>
            <w:rStyle w:val="Hyperlink"/>
            <w:noProof/>
            <w:rtl/>
          </w:rPr>
          <w:t xml:space="preserve"> </w:t>
        </w:r>
        <w:r w:rsidR="004B5008" w:rsidRPr="00046ABF">
          <w:rPr>
            <w:rStyle w:val="Hyperlink"/>
            <w:rFonts w:hint="eastAsia"/>
            <w:noProof/>
            <w:rtl/>
          </w:rPr>
          <w:t>حرفه</w:t>
        </w:r>
        <w:r w:rsidR="004B5008" w:rsidRPr="00046ABF">
          <w:rPr>
            <w:rStyle w:val="Hyperlink"/>
            <w:noProof/>
            <w:rtl/>
          </w:rPr>
          <w:t xml:space="preserve"> </w:t>
        </w:r>
        <w:r w:rsidR="004B5008" w:rsidRPr="00046ABF">
          <w:rPr>
            <w:rStyle w:val="Hyperlink"/>
            <w:rFonts w:hint="cs"/>
            <w:noProof/>
            <w:rtl/>
          </w:rPr>
          <w:t>ی</w:t>
        </w:r>
        <w:r w:rsidR="004B5008" w:rsidRPr="00046ABF">
          <w:rPr>
            <w:rStyle w:val="Hyperlink"/>
            <w:rFonts w:hint="eastAsia"/>
            <w:noProof/>
            <w:rtl/>
          </w:rPr>
          <w:t>ا</w:t>
        </w:r>
        <w:r w:rsidR="004B5008" w:rsidRPr="00046ABF">
          <w:rPr>
            <w:rStyle w:val="Hyperlink"/>
            <w:noProof/>
            <w:rtl/>
          </w:rPr>
          <w:t xml:space="preserve"> </w:t>
        </w:r>
        <w:r w:rsidR="004B5008" w:rsidRPr="00046ABF">
          <w:rPr>
            <w:rStyle w:val="Hyperlink"/>
            <w:rFonts w:hint="eastAsia"/>
            <w:noProof/>
            <w:rtl/>
          </w:rPr>
          <w:t>پ</w:t>
        </w:r>
        <w:r w:rsidR="004B5008" w:rsidRPr="00046ABF">
          <w:rPr>
            <w:rStyle w:val="Hyperlink"/>
            <w:rFonts w:hint="cs"/>
            <w:noProof/>
            <w:rtl/>
          </w:rPr>
          <w:t>ی</w:t>
        </w:r>
        <w:r w:rsidR="004B5008" w:rsidRPr="00046ABF">
          <w:rPr>
            <w:rStyle w:val="Hyperlink"/>
            <w:rFonts w:hint="eastAsia"/>
            <w:noProof/>
            <w:rtl/>
          </w:rPr>
          <w:t>شه</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424122807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33</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808" w:history="1">
        <w:r w:rsidR="004B5008" w:rsidRPr="00046ABF">
          <w:rPr>
            <w:rStyle w:val="Hyperlink"/>
            <w:noProof/>
            <w:rtl/>
          </w:rPr>
          <w:t xml:space="preserve">5- </w:t>
        </w:r>
        <w:r w:rsidR="004B5008" w:rsidRPr="00046ABF">
          <w:rPr>
            <w:rStyle w:val="Hyperlink"/>
            <w:rFonts w:hint="eastAsia"/>
            <w:noProof/>
            <w:rtl/>
          </w:rPr>
          <w:t>تعل</w:t>
        </w:r>
        <w:r w:rsidR="004B5008" w:rsidRPr="00046ABF">
          <w:rPr>
            <w:rStyle w:val="Hyperlink"/>
            <w:rFonts w:hint="cs"/>
            <w:noProof/>
            <w:rtl/>
          </w:rPr>
          <w:t>ی</w:t>
        </w:r>
        <w:r w:rsidR="004B5008" w:rsidRPr="00046ABF">
          <w:rPr>
            <w:rStyle w:val="Hyperlink"/>
            <w:rFonts w:hint="eastAsia"/>
            <w:noProof/>
            <w:rtl/>
          </w:rPr>
          <w:t>مات</w:t>
        </w:r>
        <w:r w:rsidR="004B5008" w:rsidRPr="00046ABF">
          <w:rPr>
            <w:rStyle w:val="Hyperlink"/>
            <w:noProof/>
            <w:rtl/>
          </w:rPr>
          <w:t xml:space="preserve"> </w:t>
        </w:r>
        <w:r w:rsidR="004B5008" w:rsidRPr="00046ABF">
          <w:rPr>
            <w:rStyle w:val="Hyperlink"/>
            <w:rFonts w:hint="eastAsia"/>
            <w:noProof/>
            <w:rtl/>
          </w:rPr>
          <w:t>عال</w:t>
        </w:r>
        <w:r w:rsidR="004B5008" w:rsidRPr="00046ABF">
          <w:rPr>
            <w:rStyle w:val="Hyperlink"/>
            <w:rFonts w:hint="cs"/>
            <w:noProof/>
            <w:rtl/>
          </w:rPr>
          <w:t>ی</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424122808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34</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809" w:history="1">
        <w:r w:rsidR="004B5008" w:rsidRPr="00046ABF">
          <w:rPr>
            <w:rStyle w:val="Hyperlink"/>
            <w:noProof/>
            <w:rtl/>
          </w:rPr>
          <w:t xml:space="preserve">6- </w:t>
        </w:r>
        <w:r w:rsidR="004B5008" w:rsidRPr="00046ABF">
          <w:rPr>
            <w:rStyle w:val="Hyperlink"/>
            <w:rFonts w:hint="eastAsia"/>
            <w:noProof/>
            <w:rtl/>
          </w:rPr>
          <w:t>مؤسسات</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که</w:t>
        </w:r>
        <w:r w:rsidR="004B5008" w:rsidRPr="00046ABF">
          <w:rPr>
            <w:rStyle w:val="Hyperlink"/>
            <w:noProof/>
            <w:rtl/>
          </w:rPr>
          <w:t xml:space="preserve"> </w:t>
        </w:r>
        <w:r w:rsidR="004B5008" w:rsidRPr="00046ABF">
          <w:rPr>
            <w:rStyle w:val="Hyperlink"/>
            <w:rFonts w:hint="eastAsia"/>
            <w:noProof/>
            <w:rtl/>
          </w:rPr>
          <w:t>بنام</w:t>
        </w:r>
        <w:r w:rsidR="004B5008" w:rsidRPr="00046ABF">
          <w:rPr>
            <w:rStyle w:val="Hyperlink"/>
            <w:noProof/>
            <w:rtl/>
          </w:rPr>
          <w:t xml:space="preserve"> </w:t>
        </w:r>
        <w:r w:rsidR="004B5008" w:rsidRPr="00046ABF">
          <w:rPr>
            <w:rStyle w:val="Hyperlink"/>
            <w:rFonts w:hint="eastAsia"/>
            <w:noProof/>
            <w:rtl/>
          </w:rPr>
          <w:t>کمک</w:t>
        </w:r>
        <w:r w:rsidR="004B5008" w:rsidRPr="00046ABF">
          <w:rPr>
            <w:rStyle w:val="Hyperlink"/>
            <w:noProof/>
            <w:rtl/>
          </w:rPr>
          <w:t xml:space="preserve"> </w:t>
        </w:r>
        <w:r w:rsidR="004B5008" w:rsidRPr="00046ABF">
          <w:rPr>
            <w:rStyle w:val="Hyperlink"/>
            <w:rFonts w:hint="eastAsia"/>
            <w:noProof/>
            <w:rtl/>
          </w:rPr>
          <w:t>و</w:t>
        </w:r>
        <w:r w:rsidR="004B5008" w:rsidRPr="00046ABF">
          <w:rPr>
            <w:rStyle w:val="Hyperlink"/>
            <w:noProof/>
            <w:rtl/>
          </w:rPr>
          <w:t xml:space="preserve"> </w:t>
        </w:r>
        <w:r w:rsidR="004B5008" w:rsidRPr="00046ABF">
          <w:rPr>
            <w:rStyle w:val="Hyperlink"/>
            <w:rFonts w:hint="eastAsia"/>
            <w:noProof/>
            <w:rtl/>
          </w:rPr>
          <w:t>همکار</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در</w:t>
        </w:r>
        <w:r w:rsidR="004B5008" w:rsidRPr="00046ABF">
          <w:rPr>
            <w:rStyle w:val="Hyperlink"/>
            <w:noProof/>
            <w:rtl/>
          </w:rPr>
          <w:t xml:space="preserve"> </w:t>
        </w:r>
        <w:r w:rsidR="004B5008" w:rsidRPr="00046ABF">
          <w:rPr>
            <w:rStyle w:val="Hyperlink"/>
            <w:rFonts w:hint="eastAsia"/>
            <w:noProof/>
            <w:rtl/>
          </w:rPr>
          <w:t>کشورها</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فق</w:t>
        </w:r>
        <w:r w:rsidR="004B5008" w:rsidRPr="00046ABF">
          <w:rPr>
            <w:rStyle w:val="Hyperlink"/>
            <w:rFonts w:hint="cs"/>
            <w:noProof/>
            <w:rtl/>
          </w:rPr>
          <w:t>ی</w:t>
        </w:r>
        <w:r w:rsidR="004B5008" w:rsidRPr="00046ABF">
          <w:rPr>
            <w:rStyle w:val="Hyperlink"/>
            <w:rFonts w:hint="eastAsia"/>
            <w:noProof/>
            <w:rtl/>
          </w:rPr>
          <w:t>ر</w:t>
        </w:r>
        <w:r w:rsidR="004B5008" w:rsidRPr="00046ABF">
          <w:rPr>
            <w:rStyle w:val="Hyperlink"/>
            <w:noProof/>
            <w:rtl/>
          </w:rPr>
          <w:t xml:space="preserve"> </w:t>
        </w:r>
        <w:r w:rsidR="004B5008" w:rsidRPr="00046ABF">
          <w:rPr>
            <w:rStyle w:val="Hyperlink"/>
            <w:rFonts w:hint="eastAsia"/>
            <w:noProof/>
            <w:rtl/>
          </w:rPr>
          <w:t>گس</w:t>
        </w:r>
        <w:r w:rsidR="004B5008" w:rsidRPr="00046ABF">
          <w:rPr>
            <w:rStyle w:val="Hyperlink"/>
            <w:rFonts w:hint="cs"/>
            <w:noProof/>
            <w:rtl/>
          </w:rPr>
          <w:t>ی</w:t>
        </w:r>
        <w:r w:rsidR="004B5008" w:rsidRPr="00046ABF">
          <w:rPr>
            <w:rStyle w:val="Hyperlink"/>
            <w:rFonts w:hint="eastAsia"/>
            <w:noProof/>
            <w:rtl/>
          </w:rPr>
          <w:t>ل</w:t>
        </w:r>
        <w:r w:rsidR="004B5008" w:rsidRPr="00046ABF">
          <w:rPr>
            <w:rStyle w:val="Hyperlink"/>
            <w:noProof/>
            <w:rtl/>
          </w:rPr>
          <w:t xml:space="preserve"> </w:t>
        </w:r>
        <w:r w:rsidR="004B5008" w:rsidRPr="00046ABF">
          <w:rPr>
            <w:rStyle w:val="Hyperlink"/>
            <w:rFonts w:hint="eastAsia"/>
            <w:noProof/>
            <w:rtl/>
          </w:rPr>
          <w:t>م</w:t>
        </w:r>
        <w:r w:rsidR="004B5008" w:rsidRPr="00046ABF">
          <w:rPr>
            <w:rStyle w:val="Hyperlink"/>
            <w:rFonts w:hint="cs"/>
            <w:noProof/>
            <w:rtl/>
          </w:rPr>
          <w:t>ی‌</w:t>
        </w:r>
        <w:r w:rsidR="004B5008" w:rsidRPr="00046ABF">
          <w:rPr>
            <w:rStyle w:val="Hyperlink"/>
            <w:rFonts w:hint="eastAsia"/>
            <w:noProof/>
            <w:rtl/>
          </w:rPr>
          <w:t>شوند</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424122809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34</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810" w:history="1">
        <w:r w:rsidR="004B5008" w:rsidRPr="00046ABF">
          <w:rPr>
            <w:rStyle w:val="Hyperlink"/>
            <w:noProof/>
            <w:rtl/>
          </w:rPr>
          <w:t xml:space="preserve">7- </w:t>
        </w:r>
        <w:r w:rsidR="004B5008" w:rsidRPr="00046ABF">
          <w:rPr>
            <w:rStyle w:val="Hyperlink"/>
            <w:rFonts w:hint="eastAsia"/>
            <w:noProof/>
            <w:rtl/>
          </w:rPr>
          <w:t>شکار</w:t>
        </w:r>
        <w:r w:rsidR="004B5008" w:rsidRPr="00046ABF">
          <w:rPr>
            <w:rStyle w:val="Hyperlink"/>
            <w:noProof/>
            <w:rtl/>
          </w:rPr>
          <w:t xml:space="preserve"> </w:t>
        </w:r>
        <w:r w:rsidR="004B5008" w:rsidRPr="00046ABF">
          <w:rPr>
            <w:rStyle w:val="Hyperlink"/>
            <w:rFonts w:hint="eastAsia"/>
            <w:noProof/>
            <w:rtl/>
          </w:rPr>
          <w:t>زن‌ها</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424122810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34</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811" w:history="1">
        <w:r w:rsidR="004B5008" w:rsidRPr="00046ABF">
          <w:rPr>
            <w:rStyle w:val="Hyperlink"/>
            <w:noProof/>
            <w:rtl/>
          </w:rPr>
          <w:t xml:space="preserve">8- </w:t>
        </w:r>
        <w:r w:rsidR="004B5008" w:rsidRPr="00046ABF">
          <w:rPr>
            <w:rStyle w:val="Hyperlink"/>
            <w:rFonts w:hint="eastAsia"/>
            <w:noProof/>
            <w:rtl/>
          </w:rPr>
          <w:t>کارگران</w:t>
        </w:r>
        <w:r w:rsidR="004B5008" w:rsidRPr="00046ABF">
          <w:rPr>
            <w:rStyle w:val="Hyperlink"/>
            <w:noProof/>
            <w:rtl/>
          </w:rPr>
          <w:t xml:space="preserve"> </w:t>
        </w:r>
        <w:r w:rsidR="004B5008" w:rsidRPr="00046ABF">
          <w:rPr>
            <w:rStyle w:val="Hyperlink"/>
            <w:rFonts w:hint="eastAsia"/>
            <w:noProof/>
            <w:rtl/>
          </w:rPr>
          <w:t>ومتخصص</w:t>
        </w:r>
        <w:r w:rsidR="004B5008" w:rsidRPr="00046ABF">
          <w:rPr>
            <w:rStyle w:val="Hyperlink"/>
            <w:rFonts w:hint="cs"/>
            <w:noProof/>
            <w:rtl/>
          </w:rPr>
          <w:t>ی</w:t>
        </w:r>
        <w:r w:rsidR="004B5008" w:rsidRPr="00046ABF">
          <w:rPr>
            <w:rStyle w:val="Hyperlink"/>
            <w:rFonts w:hint="eastAsia"/>
            <w:noProof/>
            <w:rtl/>
          </w:rPr>
          <w:t>ن</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424122811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35</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812" w:history="1">
        <w:r w:rsidR="004B5008" w:rsidRPr="00046ABF">
          <w:rPr>
            <w:rStyle w:val="Hyperlink"/>
            <w:noProof/>
            <w:rtl/>
          </w:rPr>
          <w:t xml:space="preserve">9- </w:t>
        </w:r>
        <w:r w:rsidR="004B5008" w:rsidRPr="00046ABF">
          <w:rPr>
            <w:rStyle w:val="Hyperlink"/>
            <w:rFonts w:hint="eastAsia"/>
            <w:noProof/>
            <w:rtl/>
          </w:rPr>
          <w:t>بورس‌ها</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تعل</w:t>
        </w:r>
        <w:r w:rsidR="004B5008" w:rsidRPr="00046ABF">
          <w:rPr>
            <w:rStyle w:val="Hyperlink"/>
            <w:rFonts w:hint="cs"/>
            <w:noProof/>
            <w:rtl/>
          </w:rPr>
          <w:t>ی</w:t>
        </w:r>
        <w:r w:rsidR="004B5008" w:rsidRPr="00046ABF">
          <w:rPr>
            <w:rStyle w:val="Hyperlink"/>
            <w:rFonts w:hint="eastAsia"/>
            <w:noProof/>
            <w:rtl/>
          </w:rPr>
          <w:t>م</w:t>
        </w:r>
        <w:r w:rsidR="004B5008" w:rsidRPr="00046ABF">
          <w:rPr>
            <w:rStyle w:val="Hyperlink"/>
            <w:rFonts w:hint="cs"/>
            <w:noProof/>
            <w:rtl/>
          </w:rPr>
          <w:t>ی</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424122812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35</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813" w:history="1">
        <w:r w:rsidR="004B5008" w:rsidRPr="00046ABF">
          <w:rPr>
            <w:rStyle w:val="Hyperlink"/>
            <w:noProof/>
            <w:rtl/>
          </w:rPr>
          <w:t xml:space="preserve">10- </w:t>
        </w:r>
        <w:r w:rsidR="004B5008" w:rsidRPr="00046ABF">
          <w:rPr>
            <w:rStyle w:val="Hyperlink"/>
            <w:rFonts w:hint="eastAsia"/>
            <w:noProof/>
            <w:rtl/>
          </w:rPr>
          <w:t>تبادل</w:t>
        </w:r>
        <w:r w:rsidR="004B5008" w:rsidRPr="00046ABF">
          <w:rPr>
            <w:rStyle w:val="Hyperlink"/>
            <w:rFonts w:hint="cs"/>
            <w:noProof/>
            <w:rtl/>
          </w:rPr>
          <w:t>ۀ</w:t>
        </w:r>
        <w:r w:rsidR="004B5008" w:rsidRPr="00046ABF">
          <w:rPr>
            <w:rStyle w:val="Hyperlink"/>
            <w:noProof/>
            <w:rtl/>
          </w:rPr>
          <w:t xml:space="preserve"> </w:t>
        </w:r>
        <w:r w:rsidR="004B5008" w:rsidRPr="00046ABF">
          <w:rPr>
            <w:rStyle w:val="Hyperlink"/>
            <w:rFonts w:hint="eastAsia"/>
            <w:noProof/>
            <w:rtl/>
          </w:rPr>
          <w:t>کلتور</w:t>
        </w:r>
        <w:r w:rsidR="004B5008" w:rsidRPr="00046ABF">
          <w:rPr>
            <w:rStyle w:val="Hyperlink"/>
            <w:noProof/>
            <w:rtl/>
          </w:rPr>
          <w:t xml:space="preserve"> </w:t>
        </w:r>
        <w:r w:rsidR="004B5008" w:rsidRPr="00046ABF">
          <w:rPr>
            <w:rStyle w:val="Hyperlink"/>
            <w:rFonts w:hint="eastAsia"/>
            <w:noProof/>
            <w:rtl/>
          </w:rPr>
          <w:t>و</w:t>
        </w:r>
        <w:r w:rsidR="004B5008" w:rsidRPr="00046ABF">
          <w:rPr>
            <w:rStyle w:val="Hyperlink"/>
            <w:noProof/>
            <w:rtl/>
          </w:rPr>
          <w:t xml:space="preserve"> </w:t>
        </w:r>
        <w:r w:rsidR="004B5008" w:rsidRPr="00046ABF">
          <w:rPr>
            <w:rStyle w:val="Hyperlink"/>
            <w:rFonts w:hint="eastAsia"/>
            <w:noProof/>
            <w:rtl/>
          </w:rPr>
          <w:t>فرهنگ</w:t>
        </w:r>
        <w:r w:rsidR="004B5008" w:rsidRPr="00046ABF">
          <w:rPr>
            <w:rStyle w:val="Hyperlink"/>
            <w:noProof/>
            <w:rtl/>
          </w:rPr>
          <w:t xml:space="preserve"> </w:t>
        </w:r>
        <w:r w:rsidR="004B5008" w:rsidRPr="00046ABF">
          <w:rPr>
            <w:rStyle w:val="Hyperlink"/>
            <w:rFonts w:hint="eastAsia"/>
            <w:noProof/>
            <w:rtl/>
          </w:rPr>
          <w:t>م</w:t>
        </w:r>
        <w:r w:rsidR="004B5008" w:rsidRPr="00046ABF">
          <w:rPr>
            <w:rStyle w:val="Hyperlink"/>
            <w:rFonts w:hint="cs"/>
            <w:noProof/>
            <w:rtl/>
          </w:rPr>
          <w:t>ی</w:t>
        </w:r>
        <w:r w:rsidR="004B5008" w:rsidRPr="00046ABF">
          <w:rPr>
            <w:rStyle w:val="Hyperlink"/>
            <w:rFonts w:hint="eastAsia"/>
            <w:noProof/>
            <w:rtl/>
          </w:rPr>
          <w:t>ان</w:t>
        </w:r>
        <w:r w:rsidR="004B5008" w:rsidRPr="00046ABF">
          <w:rPr>
            <w:rStyle w:val="Hyperlink"/>
            <w:noProof/>
            <w:rtl/>
          </w:rPr>
          <w:t xml:space="preserve"> </w:t>
        </w:r>
        <w:r w:rsidR="004B5008" w:rsidRPr="00046ABF">
          <w:rPr>
            <w:rStyle w:val="Hyperlink"/>
            <w:rFonts w:hint="eastAsia"/>
            <w:noProof/>
            <w:rtl/>
          </w:rPr>
          <w:t>کشور‌ها</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غرب</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و</w:t>
        </w:r>
        <w:r w:rsidR="004B5008" w:rsidRPr="00046ABF">
          <w:rPr>
            <w:rStyle w:val="Hyperlink"/>
            <w:noProof/>
            <w:rtl/>
          </w:rPr>
          <w:t xml:space="preserve"> </w:t>
        </w:r>
        <w:r w:rsidR="004B5008" w:rsidRPr="00046ABF">
          <w:rPr>
            <w:rStyle w:val="Hyperlink"/>
            <w:rFonts w:hint="eastAsia"/>
            <w:noProof/>
            <w:rtl/>
          </w:rPr>
          <w:t>اسلام</w:t>
        </w:r>
        <w:r w:rsidR="004B5008" w:rsidRPr="00046ABF">
          <w:rPr>
            <w:rStyle w:val="Hyperlink"/>
            <w:rFonts w:hint="cs"/>
            <w:noProof/>
            <w:rtl/>
          </w:rPr>
          <w:t>ی</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424122813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36</w:t>
        </w:r>
        <w:r w:rsidR="004B5008">
          <w:rPr>
            <w:noProof/>
            <w:webHidden/>
            <w:rtl/>
          </w:rPr>
          <w:fldChar w:fldCharType="end"/>
        </w:r>
      </w:hyperlink>
    </w:p>
    <w:p w:rsidR="004B5008" w:rsidRDefault="00761E44">
      <w:pPr>
        <w:pStyle w:val="TOC3"/>
        <w:tabs>
          <w:tab w:val="right" w:leader="dot" w:pos="6226"/>
        </w:tabs>
        <w:rPr>
          <w:rFonts w:asciiTheme="minorHAnsi" w:eastAsiaTheme="minorEastAsia" w:hAnsiTheme="minorHAnsi" w:cstheme="minorBidi"/>
          <w:noProof/>
          <w:sz w:val="22"/>
          <w:szCs w:val="22"/>
          <w:rtl/>
          <w:lang w:eastAsia="en-US" w:bidi="ar-SA"/>
        </w:rPr>
      </w:pPr>
      <w:hyperlink w:anchor="_Toc424122814" w:history="1">
        <w:r w:rsidR="004B5008" w:rsidRPr="00046ABF">
          <w:rPr>
            <w:rStyle w:val="Hyperlink"/>
            <w:noProof/>
            <w:rtl/>
          </w:rPr>
          <w:t xml:space="preserve">11- </w:t>
        </w:r>
        <w:r w:rsidR="004B5008" w:rsidRPr="00046ABF">
          <w:rPr>
            <w:rStyle w:val="Hyperlink"/>
            <w:rFonts w:hint="eastAsia"/>
            <w:noProof/>
            <w:rtl/>
          </w:rPr>
          <w:t>وسا</w:t>
        </w:r>
        <w:r w:rsidR="004B5008" w:rsidRPr="00046ABF">
          <w:rPr>
            <w:rStyle w:val="Hyperlink"/>
            <w:rFonts w:hint="cs"/>
            <w:noProof/>
            <w:rtl/>
          </w:rPr>
          <w:t>ی</w:t>
        </w:r>
        <w:r w:rsidR="004B5008" w:rsidRPr="00046ABF">
          <w:rPr>
            <w:rStyle w:val="Hyperlink"/>
            <w:rFonts w:hint="eastAsia"/>
            <w:noProof/>
            <w:rtl/>
          </w:rPr>
          <w:t>ل</w:t>
        </w:r>
        <w:r w:rsidR="004B5008" w:rsidRPr="00046ABF">
          <w:rPr>
            <w:rStyle w:val="Hyperlink"/>
            <w:noProof/>
            <w:rtl/>
          </w:rPr>
          <w:t xml:space="preserve"> </w:t>
        </w:r>
        <w:r w:rsidR="004B5008" w:rsidRPr="00046ABF">
          <w:rPr>
            <w:rStyle w:val="Hyperlink"/>
            <w:rFonts w:hint="eastAsia"/>
            <w:noProof/>
            <w:rtl/>
          </w:rPr>
          <w:t>و</w:t>
        </w:r>
        <w:r w:rsidR="004B5008" w:rsidRPr="00046ABF">
          <w:rPr>
            <w:rStyle w:val="Hyperlink"/>
            <w:noProof/>
            <w:rtl/>
          </w:rPr>
          <w:t xml:space="preserve"> </w:t>
        </w:r>
        <w:r w:rsidR="004B5008" w:rsidRPr="00046ABF">
          <w:rPr>
            <w:rStyle w:val="Hyperlink"/>
            <w:rFonts w:hint="eastAsia"/>
            <w:noProof/>
            <w:rtl/>
          </w:rPr>
          <w:t>رسانه‌ها</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خبر</w:t>
        </w:r>
        <w:r w:rsidR="004B5008" w:rsidRPr="00046ABF">
          <w:rPr>
            <w:rStyle w:val="Hyperlink"/>
            <w:rFonts w:hint="cs"/>
            <w:noProof/>
            <w:rtl/>
          </w:rPr>
          <w:t>ی</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424122814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36</w:t>
        </w:r>
        <w:r w:rsidR="004B5008">
          <w:rPr>
            <w:noProof/>
            <w:webHidden/>
            <w:rtl/>
          </w:rPr>
          <w:fldChar w:fldCharType="end"/>
        </w:r>
      </w:hyperlink>
    </w:p>
    <w:p w:rsidR="004B5008" w:rsidRDefault="00761E44">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4122815" w:history="1">
        <w:r w:rsidR="004B5008" w:rsidRPr="00046ABF">
          <w:rPr>
            <w:rStyle w:val="Hyperlink"/>
            <w:rFonts w:hint="eastAsia"/>
            <w:noProof/>
            <w:rtl/>
          </w:rPr>
          <w:t>چگونه</w:t>
        </w:r>
        <w:r w:rsidR="004B5008" w:rsidRPr="00046ABF">
          <w:rPr>
            <w:rStyle w:val="Hyperlink"/>
            <w:noProof/>
            <w:rtl/>
          </w:rPr>
          <w:t xml:space="preserve"> </w:t>
        </w:r>
        <w:r w:rsidR="004B5008" w:rsidRPr="00046ABF">
          <w:rPr>
            <w:rStyle w:val="Hyperlink"/>
            <w:rFonts w:hint="eastAsia"/>
            <w:noProof/>
            <w:rtl/>
          </w:rPr>
          <w:t>از</w:t>
        </w:r>
        <w:r w:rsidR="004B5008" w:rsidRPr="00046ABF">
          <w:rPr>
            <w:rStyle w:val="Hyperlink"/>
            <w:noProof/>
            <w:rtl/>
          </w:rPr>
          <w:t xml:space="preserve"> </w:t>
        </w:r>
        <w:r w:rsidR="004B5008" w:rsidRPr="00046ABF">
          <w:rPr>
            <w:rStyle w:val="Hyperlink"/>
            <w:rFonts w:hint="eastAsia"/>
            <w:noProof/>
            <w:rtl/>
          </w:rPr>
          <w:t>پخش</w:t>
        </w:r>
        <w:r w:rsidR="004B5008" w:rsidRPr="00046ABF">
          <w:rPr>
            <w:rStyle w:val="Hyperlink"/>
            <w:noProof/>
            <w:rtl/>
          </w:rPr>
          <w:t xml:space="preserve"> </w:t>
        </w:r>
        <w:r w:rsidR="004B5008" w:rsidRPr="00046ABF">
          <w:rPr>
            <w:rStyle w:val="Hyperlink"/>
            <w:rFonts w:hint="eastAsia"/>
            <w:noProof/>
            <w:rtl/>
          </w:rPr>
          <w:t>و</w:t>
        </w:r>
        <w:r w:rsidR="004B5008" w:rsidRPr="00046ABF">
          <w:rPr>
            <w:rStyle w:val="Hyperlink"/>
            <w:noProof/>
            <w:rtl/>
          </w:rPr>
          <w:t xml:space="preserve"> </w:t>
        </w:r>
        <w:r w:rsidR="004B5008" w:rsidRPr="00046ABF">
          <w:rPr>
            <w:rStyle w:val="Hyperlink"/>
            <w:rFonts w:hint="eastAsia"/>
            <w:noProof/>
            <w:rtl/>
          </w:rPr>
          <w:t>نشر</w:t>
        </w:r>
        <w:r w:rsidR="004B5008" w:rsidRPr="00046ABF">
          <w:rPr>
            <w:rStyle w:val="Hyperlink"/>
            <w:noProof/>
            <w:rtl/>
          </w:rPr>
          <w:t xml:space="preserve"> </w:t>
        </w:r>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046ABF">
          <w:rPr>
            <w:rStyle w:val="Hyperlink"/>
            <w:rFonts w:hint="cs"/>
            <w:noProof/>
            <w:rtl/>
          </w:rPr>
          <w:t>ی</w:t>
        </w:r>
        <w:r w:rsidR="004B5008" w:rsidRPr="00046ABF">
          <w:rPr>
            <w:rStyle w:val="Hyperlink"/>
            <w:rFonts w:hint="eastAsia"/>
            <w:noProof/>
            <w:rtl/>
          </w:rPr>
          <w:t>ت</w:t>
        </w:r>
        <w:r w:rsidR="004B5008" w:rsidRPr="00046ABF">
          <w:rPr>
            <w:rStyle w:val="Hyperlink"/>
            <w:noProof/>
            <w:rtl/>
          </w:rPr>
          <w:t xml:space="preserve"> </w:t>
        </w:r>
        <w:r w:rsidR="004B5008" w:rsidRPr="00046ABF">
          <w:rPr>
            <w:rStyle w:val="Hyperlink"/>
            <w:rFonts w:hint="eastAsia"/>
            <w:noProof/>
            <w:rtl/>
          </w:rPr>
          <w:t>جلوگ</w:t>
        </w:r>
        <w:r w:rsidR="004B5008" w:rsidRPr="00046ABF">
          <w:rPr>
            <w:rStyle w:val="Hyperlink"/>
            <w:rFonts w:hint="cs"/>
            <w:noProof/>
            <w:rtl/>
          </w:rPr>
          <w:t>ی</w:t>
        </w:r>
        <w:r w:rsidR="004B5008" w:rsidRPr="00046ABF">
          <w:rPr>
            <w:rStyle w:val="Hyperlink"/>
            <w:rFonts w:hint="eastAsia"/>
            <w:noProof/>
            <w:rtl/>
          </w:rPr>
          <w:t>ر</w:t>
        </w:r>
        <w:r w:rsidR="004B5008" w:rsidRPr="00046ABF">
          <w:rPr>
            <w:rStyle w:val="Hyperlink"/>
            <w:rFonts w:hint="cs"/>
            <w:noProof/>
            <w:rtl/>
          </w:rPr>
          <w:t>ی</w:t>
        </w:r>
        <w:r w:rsidR="004B5008" w:rsidRPr="00046ABF">
          <w:rPr>
            <w:rStyle w:val="Hyperlink"/>
            <w:noProof/>
            <w:rtl/>
          </w:rPr>
          <w:t xml:space="preserve"> </w:t>
        </w:r>
        <w:r w:rsidR="004B5008" w:rsidRPr="00046ABF">
          <w:rPr>
            <w:rStyle w:val="Hyperlink"/>
            <w:rFonts w:hint="eastAsia"/>
            <w:noProof/>
            <w:rtl/>
          </w:rPr>
          <w:t>نمود؟</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424122815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37</w:t>
        </w:r>
        <w:r w:rsidR="004B5008">
          <w:rPr>
            <w:noProof/>
            <w:webHidden/>
            <w:rtl/>
          </w:rPr>
          <w:fldChar w:fldCharType="end"/>
        </w:r>
      </w:hyperlink>
    </w:p>
    <w:p w:rsidR="004B5008" w:rsidRDefault="00761E44">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4122816" w:history="1">
        <w:r w:rsidR="004B5008" w:rsidRPr="00046ABF">
          <w:rPr>
            <w:rStyle w:val="Hyperlink"/>
            <w:rFonts w:hint="eastAsia"/>
            <w:noProof/>
            <w:rtl/>
          </w:rPr>
          <w:t>مقام</w:t>
        </w:r>
        <w:r w:rsidR="004B5008" w:rsidRPr="00046ABF">
          <w:rPr>
            <w:rStyle w:val="Hyperlink"/>
            <w:noProof/>
            <w:rtl/>
          </w:rPr>
          <w:t xml:space="preserve"> </w:t>
        </w:r>
        <w:r w:rsidR="004B5008" w:rsidRPr="00046ABF">
          <w:rPr>
            <w:rStyle w:val="Hyperlink"/>
            <w:rFonts w:hint="eastAsia"/>
            <w:noProof/>
            <w:rtl/>
          </w:rPr>
          <w:t>مس</w:t>
        </w:r>
        <w:r w:rsidR="004B5008" w:rsidRPr="00046ABF">
          <w:rPr>
            <w:rStyle w:val="Hyperlink"/>
            <w:rFonts w:hint="cs"/>
            <w:noProof/>
            <w:rtl/>
          </w:rPr>
          <w:t>ی</w:t>
        </w:r>
        <w:r w:rsidR="004B5008" w:rsidRPr="00046ABF">
          <w:rPr>
            <w:rStyle w:val="Hyperlink"/>
            <w:rFonts w:hint="eastAsia"/>
            <w:noProof/>
            <w:rtl/>
          </w:rPr>
          <w:t>ح</w:t>
        </w:r>
        <w:r w:rsidR="004B5008" w:rsidRPr="004B5008">
          <w:rPr>
            <w:rStyle w:val="Hyperlink"/>
            <w:rFonts w:cs="CTraditional Arabic"/>
            <w:b/>
            <w:bCs w:val="0"/>
            <w:noProof/>
            <w:rtl/>
          </w:rPr>
          <w:t>÷</w:t>
        </w:r>
        <w:r w:rsidR="004B5008" w:rsidRPr="00046ABF">
          <w:rPr>
            <w:rStyle w:val="Hyperlink"/>
            <w:noProof/>
            <w:rtl/>
          </w:rPr>
          <w:t xml:space="preserve"> </w:t>
        </w:r>
        <w:r w:rsidR="004B5008" w:rsidRPr="00046ABF">
          <w:rPr>
            <w:rStyle w:val="Hyperlink"/>
            <w:rFonts w:hint="eastAsia"/>
            <w:noProof/>
            <w:rtl/>
          </w:rPr>
          <w:t>و</w:t>
        </w:r>
        <w:r w:rsidR="004B5008" w:rsidRPr="00046ABF">
          <w:rPr>
            <w:rStyle w:val="Hyperlink"/>
            <w:noProof/>
            <w:rtl/>
          </w:rPr>
          <w:t xml:space="preserve"> </w:t>
        </w:r>
        <w:r w:rsidR="004B5008" w:rsidRPr="00046ABF">
          <w:rPr>
            <w:rStyle w:val="Hyperlink"/>
            <w:rFonts w:hint="eastAsia"/>
            <w:noProof/>
            <w:rtl/>
          </w:rPr>
          <w:t>سا</w:t>
        </w:r>
        <w:r w:rsidR="004B5008" w:rsidRPr="00046ABF">
          <w:rPr>
            <w:rStyle w:val="Hyperlink"/>
            <w:rFonts w:hint="cs"/>
            <w:noProof/>
            <w:rtl/>
          </w:rPr>
          <w:t>ی</w:t>
        </w:r>
        <w:r w:rsidR="004B5008" w:rsidRPr="00046ABF">
          <w:rPr>
            <w:rStyle w:val="Hyperlink"/>
            <w:rFonts w:hint="eastAsia"/>
            <w:noProof/>
            <w:rtl/>
          </w:rPr>
          <w:t>ر</w:t>
        </w:r>
        <w:r w:rsidR="004B5008" w:rsidRPr="00046ABF">
          <w:rPr>
            <w:rStyle w:val="Hyperlink"/>
            <w:noProof/>
            <w:rtl/>
          </w:rPr>
          <w:t xml:space="preserve"> </w:t>
        </w:r>
        <w:r w:rsidR="004B5008" w:rsidRPr="00046ABF">
          <w:rPr>
            <w:rStyle w:val="Hyperlink"/>
            <w:rFonts w:hint="eastAsia"/>
            <w:noProof/>
            <w:rtl/>
          </w:rPr>
          <w:t>انب</w:t>
        </w:r>
        <w:r w:rsidR="004B5008" w:rsidRPr="00046ABF">
          <w:rPr>
            <w:rStyle w:val="Hyperlink"/>
            <w:rFonts w:hint="cs"/>
            <w:noProof/>
            <w:rtl/>
          </w:rPr>
          <w:t>ی</w:t>
        </w:r>
        <w:r w:rsidR="004B5008" w:rsidRPr="00046ABF">
          <w:rPr>
            <w:rStyle w:val="Hyperlink"/>
            <w:rFonts w:hint="eastAsia"/>
            <w:noProof/>
            <w:rtl/>
          </w:rPr>
          <w:t>اء</w:t>
        </w:r>
        <w:r w:rsidR="004B5008" w:rsidRPr="004B5008">
          <w:rPr>
            <w:rStyle w:val="Hyperlink"/>
            <w:rFonts w:cs="CTraditional Arabic"/>
            <w:b/>
            <w:bCs w:val="0"/>
            <w:noProof/>
            <w:rtl/>
          </w:rPr>
          <w:t>†</w:t>
        </w:r>
        <w:r w:rsidR="004B5008" w:rsidRPr="00046ABF">
          <w:rPr>
            <w:rStyle w:val="Hyperlink"/>
            <w:noProof/>
            <w:rtl/>
          </w:rPr>
          <w:t xml:space="preserve"> </w:t>
        </w:r>
        <w:r w:rsidR="004B5008" w:rsidRPr="00046ABF">
          <w:rPr>
            <w:rStyle w:val="Hyperlink"/>
            <w:rFonts w:hint="eastAsia"/>
            <w:noProof/>
            <w:rtl/>
          </w:rPr>
          <w:t>در</w:t>
        </w:r>
        <w:r w:rsidR="004B5008" w:rsidRPr="00046ABF">
          <w:rPr>
            <w:rStyle w:val="Hyperlink"/>
            <w:noProof/>
            <w:rtl/>
          </w:rPr>
          <w:t xml:space="preserve"> </w:t>
        </w:r>
        <w:r w:rsidR="004B5008" w:rsidRPr="00046ABF">
          <w:rPr>
            <w:rStyle w:val="Hyperlink"/>
            <w:rFonts w:hint="eastAsia"/>
            <w:noProof/>
            <w:rtl/>
          </w:rPr>
          <w:t>اسلام</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424122816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39</w:t>
        </w:r>
        <w:r w:rsidR="004B5008">
          <w:rPr>
            <w:noProof/>
            <w:webHidden/>
            <w:rtl/>
          </w:rPr>
          <w:fldChar w:fldCharType="end"/>
        </w:r>
      </w:hyperlink>
    </w:p>
    <w:p w:rsidR="004B5008" w:rsidRDefault="00761E44">
      <w:pPr>
        <w:pStyle w:val="TOC2"/>
        <w:tabs>
          <w:tab w:val="right" w:leader="dot" w:pos="6226"/>
        </w:tabs>
        <w:rPr>
          <w:rFonts w:asciiTheme="minorHAnsi" w:eastAsiaTheme="minorEastAsia" w:hAnsiTheme="minorHAnsi" w:cstheme="minorBidi"/>
          <w:noProof/>
          <w:sz w:val="22"/>
          <w:szCs w:val="22"/>
          <w:rtl/>
          <w:lang w:eastAsia="en-US" w:bidi="ar-SA"/>
        </w:rPr>
      </w:pPr>
      <w:hyperlink w:anchor="_Toc424122817" w:history="1">
        <w:r w:rsidR="004B5008" w:rsidRPr="00046ABF">
          <w:rPr>
            <w:rStyle w:val="Hyperlink"/>
            <w:rFonts w:hint="eastAsia"/>
            <w:noProof/>
            <w:rtl/>
          </w:rPr>
          <w:t>عق</w:t>
        </w:r>
        <w:r w:rsidR="004B5008" w:rsidRPr="00046ABF">
          <w:rPr>
            <w:rStyle w:val="Hyperlink"/>
            <w:rFonts w:hint="cs"/>
            <w:noProof/>
            <w:rtl/>
          </w:rPr>
          <w:t>ی</w:t>
        </w:r>
        <w:r w:rsidR="004B5008" w:rsidRPr="00046ABF">
          <w:rPr>
            <w:rStyle w:val="Hyperlink"/>
            <w:rFonts w:hint="eastAsia"/>
            <w:noProof/>
            <w:rtl/>
          </w:rPr>
          <w:t>دهء</w:t>
        </w:r>
        <w:r w:rsidR="004B5008" w:rsidRPr="00046ABF">
          <w:rPr>
            <w:rStyle w:val="Hyperlink"/>
            <w:noProof/>
            <w:rtl/>
          </w:rPr>
          <w:t xml:space="preserve"> </w:t>
        </w:r>
        <w:r w:rsidR="004B5008" w:rsidRPr="00046ABF">
          <w:rPr>
            <w:rStyle w:val="Hyperlink"/>
            <w:rFonts w:hint="eastAsia"/>
            <w:noProof/>
            <w:rtl/>
          </w:rPr>
          <w:t>مسلمانان</w:t>
        </w:r>
        <w:r w:rsidR="004B5008" w:rsidRPr="00046ABF">
          <w:rPr>
            <w:rStyle w:val="Hyperlink"/>
            <w:noProof/>
            <w:rtl/>
          </w:rPr>
          <w:t xml:space="preserve"> </w:t>
        </w:r>
        <w:r w:rsidR="004B5008" w:rsidRPr="00046ABF">
          <w:rPr>
            <w:rStyle w:val="Hyperlink"/>
            <w:rFonts w:hint="eastAsia"/>
            <w:noProof/>
            <w:rtl/>
          </w:rPr>
          <w:t>در</w:t>
        </w:r>
        <w:r w:rsidR="004B5008" w:rsidRPr="00046ABF">
          <w:rPr>
            <w:rStyle w:val="Hyperlink"/>
            <w:noProof/>
            <w:rtl/>
          </w:rPr>
          <w:t xml:space="preserve"> </w:t>
        </w:r>
        <w:r w:rsidR="004B5008" w:rsidRPr="00046ABF">
          <w:rPr>
            <w:rStyle w:val="Hyperlink"/>
            <w:rFonts w:hint="eastAsia"/>
            <w:noProof/>
            <w:rtl/>
          </w:rPr>
          <w:t>مورد</w:t>
        </w:r>
        <w:r w:rsidR="004B5008" w:rsidRPr="00046ABF">
          <w:rPr>
            <w:rStyle w:val="Hyperlink"/>
            <w:noProof/>
            <w:rtl/>
          </w:rPr>
          <w:t xml:space="preserve"> </w:t>
        </w:r>
        <w:r w:rsidR="004B5008" w:rsidRPr="00046ABF">
          <w:rPr>
            <w:rStyle w:val="Hyperlink"/>
            <w:rFonts w:hint="eastAsia"/>
            <w:noProof/>
            <w:rtl/>
          </w:rPr>
          <w:t>پ</w:t>
        </w:r>
        <w:r w:rsidR="004B5008" w:rsidRPr="00046ABF">
          <w:rPr>
            <w:rStyle w:val="Hyperlink"/>
            <w:rFonts w:hint="cs"/>
            <w:noProof/>
            <w:rtl/>
          </w:rPr>
          <w:t>ی</w:t>
        </w:r>
        <w:r w:rsidR="004B5008" w:rsidRPr="00046ABF">
          <w:rPr>
            <w:rStyle w:val="Hyperlink"/>
            <w:rFonts w:hint="eastAsia"/>
            <w:noProof/>
            <w:rtl/>
          </w:rPr>
          <w:t>امبران</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424122817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42</w:t>
        </w:r>
        <w:r w:rsidR="004B5008">
          <w:rPr>
            <w:noProof/>
            <w:webHidden/>
            <w:rtl/>
          </w:rPr>
          <w:fldChar w:fldCharType="end"/>
        </w:r>
      </w:hyperlink>
    </w:p>
    <w:p w:rsidR="004B5008" w:rsidRDefault="00761E44">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4122818" w:history="1">
        <w:r w:rsidR="004B5008" w:rsidRPr="00046ABF">
          <w:rPr>
            <w:rStyle w:val="Hyperlink"/>
            <w:rFonts w:hint="eastAsia"/>
            <w:noProof/>
            <w:rtl/>
          </w:rPr>
          <w:t>اعترافات</w:t>
        </w:r>
        <w:r w:rsidR="004B5008" w:rsidRPr="00046ABF">
          <w:rPr>
            <w:rStyle w:val="Hyperlink"/>
            <w:noProof/>
            <w:rtl/>
          </w:rPr>
          <w:t>:</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424122818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43</w:t>
        </w:r>
        <w:r w:rsidR="004B5008">
          <w:rPr>
            <w:noProof/>
            <w:webHidden/>
            <w:rtl/>
          </w:rPr>
          <w:fldChar w:fldCharType="end"/>
        </w:r>
      </w:hyperlink>
    </w:p>
    <w:p w:rsidR="004B5008" w:rsidRDefault="00761E44">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4122819" w:history="1">
        <w:r w:rsidR="004B5008" w:rsidRPr="00046ABF">
          <w:rPr>
            <w:rStyle w:val="Hyperlink"/>
            <w:rFonts w:hint="eastAsia"/>
            <w:noProof/>
            <w:rtl/>
          </w:rPr>
          <w:t>سخن</w:t>
        </w:r>
        <w:r w:rsidR="004B5008" w:rsidRPr="00046ABF">
          <w:rPr>
            <w:rStyle w:val="Hyperlink"/>
            <w:noProof/>
            <w:rtl/>
          </w:rPr>
          <w:t xml:space="preserve"> </w:t>
        </w:r>
        <w:r w:rsidR="004B5008" w:rsidRPr="00046ABF">
          <w:rPr>
            <w:rStyle w:val="Hyperlink"/>
            <w:rFonts w:hint="eastAsia"/>
            <w:noProof/>
            <w:rtl/>
          </w:rPr>
          <w:t>اخ</w:t>
        </w:r>
        <w:r w:rsidR="004B5008" w:rsidRPr="00046ABF">
          <w:rPr>
            <w:rStyle w:val="Hyperlink"/>
            <w:rFonts w:hint="cs"/>
            <w:noProof/>
            <w:rtl/>
          </w:rPr>
          <w:t>ی</w:t>
        </w:r>
        <w:r w:rsidR="004B5008" w:rsidRPr="00046ABF">
          <w:rPr>
            <w:rStyle w:val="Hyperlink"/>
            <w:rFonts w:hint="eastAsia"/>
            <w:noProof/>
            <w:rtl/>
          </w:rPr>
          <w:t>ر</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424122819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45</w:t>
        </w:r>
        <w:r w:rsidR="004B5008">
          <w:rPr>
            <w:noProof/>
            <w:webHidden/>
            <w:rtl/>
          </w:rPr>
          <w:fldChar w:fldCharType="end"/>
        </w:r>
      </w:hyperlink>
    </w:p>
    <w:p w:rsidR="004B5008" w:rsidRDefault="00761E44">
      <w:pPr>
        <w:pStyle w:val="TOC1"/>
        <w:tabs>
          <w:tab w:val="right" w:leader="dot" w:pos="6226"/>
        </w:tabs>
        <w:rPr>
          <w:rFonts w:asciiTheme="minorHAnsi" w:eastAsiaTheme="minorEastAsia" w:hAnsiTheme="minorHAnsi" w:cstheme="minorBidi"/>
          <w:bCs w:val="0"/>
          <w:noProof/>
          <w:sz w:val="22"/>
          <w:szCs w:val="22"/>
          <w:rtl/>
          <w:lang w:eastAsia="en-US" w:bidi="ar-SA"/>
        </w:rPr>
      </w:pPr>
      <w:hyperlink w:anchor="_Toc424122820" w:history="1">
        <w:r w:rsidR="004B5008" w:rsidRPr="00046ABF">
          <w:rPr>
            <w:rStyle w:val="Hyperlink"/>
            <w:rFonts w:hint="eastAsia"/>
            <w:noProof/>
            <w:rtl/>
          </w:rPr>
          <w:t>فهرست</w:t>
        </w:r>
        <w:r w:rsidR="004B5008" w:rsidRPr="00046ABF">
          <w:rPr>
            <w:rStyle w:val="Hyperlink"/>
            <w:noProof/>
            <w:rtl/>
          </w:rPr>
          <w:t xml:space="preserve"> </w:t>
        </w:r>
        <w:r w:rsidR="004B5008" w:rsidRPr="00046ABF">
          <w:rPr>
            <w:rStyle w:val="Hyperlink"/>
            <w:rFonts w:hint="eastAsia"/>
            <w:noProof/>
            <w:rtl/>
          </w:rPr>
          <w:t>مراجع</w:t>
        </w:r>
        <w:r w:rsidR="004B5008" w:rsidRPr="00046ABF">
          <w:rPr>
            <w:rStyle w:val="Hyperlink"/>
            <w:noProof/>
            <w:rtl/>
          </w:rPr>
          <w:t xml:space="preserve"> </w:t>
        </w:r>
        <w:r w:rsidR="004B5008" w:rsidRPr="00046ABF">
          <w:rPr>
            <w:rStyle w:val="Hyperlink"/>
            <w:rFonts w:hint="eastAsia"/>
            <w:noProof/>
            <w:rtl/>
          </w:rPr>
          <w:t>و</w:t>
        </w:r>
        <w:r w:rsidR="004B5008" w:rsidRPr="00046ABF">
          <w:rPr>
            <w:rStyle w:val="Hyperlink"/>
            <w:noProof/>
            <w:rtl/>
          </w:rPr>
          <w:t xml:space="preserve"> </w:t>
        </w:r>
        <w:r w:rsidR="004B5008" w:rsidRPr="00046ABF">
          <w:rPr>
            <w:rStyle w:val="Hyperlink"/>
            <w:rFonts w:hint="eastAsia"/>
            <w:noProof/>
            <w:rtl/>
          </w:rPr>
          <w:t>مصادر</w:t>
        </w:r>
        <w:r w:rsidR="004B5008">
          <w:rPr>
            <w:noProof/>
            <w:webHidden/>
            <w:rtl/>
          </w:rPr>
          <w:tab/>
        </w:r>
        <w:r w:rsidR="004B5008">
          <w:rPr>
            <w:noProof/>
            <w:webHidden/>
            <w:rtl/>
          </w:rPr>
          <w:fldChar w:fldCharType="begin"/>
        </w:r>
        <w:r w:rsidR="004B5008">
          <w:rPr>
            <w:noProof/>
            <w:webHidden/>
            <w:rtl/>
          </w:rPr>
          <w:instrText xml:space="preserve"> </w:instrText>
        </w:r>
        <w:r w:rsidR="004B5008">
          <w:rPr>
            <w:noProof/>
            <w:webHidden/>
          </w:rPr>
          <w:instrText>PAGEREF</w:instrText>
        </w:r>
        <w:r w:rsidR="004B5008">
          <w:rPr>
            <w:noProof/>
            <w:webHidden/>
            <w:rtl/>
          </w:rPr>
          <w:instrText xml:space="preserve"> _</w:instrText>
        </w:r>
        <w:r w:rsidR="004B5008">
          <w:rPr>
            <w:noProof/>
            <w:webHidden/>
          </w:rPr>
          <w:instrText>Toc</w:instrText>
        </w:r>
        <w:r w:rsidR="004B5008">
          <w:rPr>
            <w:noProof/>
            <w:webHidden/>
            <w:rtl/>
          </w:rPr>
          <w:instrText xml:space="preserve">424122820 </w:instrText>
        </w:r>
        <w:r w:rsidR="004B5008">
          <w:rPr>
            <w:noProof/>
            <w:webHidden/>
          </w:rPr>
          <w:instrText>\h</w:instrText>
        </w:r>
        <w:r w:rsidR="004B5008">
          <w:rPr>
            <w:noProof/>
            <w:webHidden/>
            <w:rtl/>
          </w:rPr>
          <w:instrText xml:space="preserve"> </w:instrText>
        </w:r>
        <w:r w:rsidR="004B5008">
          <w:rPr>
            <w:noProof/>
            <w:webHidden/>
            <w:rtl/>
          </w:rPr>
        </w:r>
        <w:r w:rsidR="004B5008">
          <w:rPr>
            <w:noProof/>
            <w:webHidden/>
            <w:rtl/>
          </w:rPr>
          <w:fldChar w:fldCharType="separate"/>
        </w:r>
        <w:r w:rsidR="00384BAF">
          <w:rPr>
            <w:noProof/>
            <w:webHidden/>
            <w:rtl/>
            <w:lang w:bidi="ar-SA"/>
          </w:rPr>
          <w:t>47</w:t>
        </w:r>
        <w:r w:rsidR="004B5008">
          <w:rPr>
            <w:noProof/>
            <w:webHidden/>
            <w:rtl/>
          </w:rPr>
          <w:fldChar w:fldCharType="end"/>
        </w:r>
      </w:hyperlink>
    </w:p>
    <w:p w:rsidR="005E71BF" w:rsidRDefault="004B5008" w:rsidP="00686597">
      <w:pPr>
        <w:pStyle w:val="a4"/>
        <w:rPr>
          <w:rtl/>
          <w:lang w:bidi="fa-IR"/>
        </w:rPr>
      </w:pPr>
      <w:r>
        <w:rPr>
          <w:rtl/>
          <w:lang w:bidi="fa-IR"/>
        </w:rPr>
        <w:fldChar w:fldCharType="end"/>
      </w:r>
    </w:p>
    <w:p w:rsidR="00686597" w:rsidRDefault="00686597" w:rsidP="00686597">
      <w:pPr>
        <w:pStyle w:val="a4"/>
        <w:rPr>
          <w:rtl/>
          <w:lang w:bidi="fa-IR"/>
        </w:rPr>
      </w:pPr>
    </w:p>
    <w:p w:rsidR="00E07BEA" w:rsidRDefault="00E07BEA" w:rsidP="00686597">
      <w:pPr>
        <w:pStyle w:val="a4"/>
        <w:rPr>
          <w:rtl/>
          <w:lang w:bidi="fa-IR"/>
        </w:rPr>
        <w:sectPr w:rsidR="00E07BEA" w:rsidSect="005E174F">
          <w:headerReference w:type="first" r:id="rId14"/>
          <w:footnotePr>
            <w:numRestart w:val="eachPage"/>
          </w:footnotePr>
          <w:pgSz w:w="7938" w:h="11907" w:code="9"/>
          <w:pgMar w:top="567" w:right="851" w:bottom="851" w:left="851" w:header="454" w:footer="0" w:gutter="0"/>
          <w:pgNumType w:fmt="arabicAbjad" w:start="1"/>
          <w:cols w:space="708"/>
          <w:titlePg/>
          <w:bidi/>
          <w:rtlGutter/>
          <w:docGrid w:linePitch="360"/>
        </w:sectPr>
      </w:pPr>
    </w:p>
    <w:p w:rsidR="00755441" w:rsidRPr="00812968" w:rsidRDefault="00755441" w:rsidP="007C0A40">
      <w:pPr>
        <w:pStyle w:val="a"/>
        <w:rPr>
          <w:rtl/>
        </w:rPr>
      </w:pPr>
      <w:bookmarkStart w:id="1" w:name="_Toc331609808"/>
      <w:bookmarkStart w:id="2" w:name="_Toc424122782"/>
      <w:r w:rsidRPr="00812968">
        <w:rPr>
          <w:rtl/>
        </w:rPr>
        <w:lastRenderedPageBreak/>
        <w:t>پیشگفتار</w:t>
      </w:r>
      <w:bookmarkEnd w:id="1"/>
      <w:bookmarkEnd w:id="2"/>
    </w:p>
    <w:p w:rsidR="00F01A14" w:rsidRPr="00252086" w:rsidRDefault="00755441" w:rsidP="007A4C8D">
      <w:pPr>
        <w:pStyle w:val="a3"/>
        <w:rPr>
          <w:rtl/>
          <w:lang w:bidi="ar-SA"/>
        </w:rPr>
      </w:pPr>
      <w:r w:rsidRPr="00252086">
        <w:rPr>
          <w:rFonts w:hint="cs"/>
          <w:rtl/>
        </w:rPr>
        <w:t>الحمد لله رب العالمین والصلاة والسلام علی نبینا محمد</w:t>
      </w:r>
      <w:r w:rsidR="00E07BEA" w:rsidRPr="00E07BEA">
        <w:rPr>
          <w:rFonts w:cs="CTraditional Arabic"/>
          <w:rtl/>
        </w:rPr>
        <w:t xml:space="preserve"> ج</w:t>
      </w:r>
      <w:r w:rsidR="007A4C8D" w:rsidRPr="00252086">
        <w:rPr>
          <w:rFonts w:hint="cs"/>
          <w:rtl/>
        </w:rPr>
        <w:t xml:space="preserve"> </w:t>
      </w:r>
      <w:r w:rsidRPr="00252086">
        <w:rPr>
          <w:rFonts w:hint="cs"/>
          <w:rtl/>
        </w:rPr>
        <w:t>وعلی سائر أنبیائه تسلیماً کثیراً.</w:t>
      </w:r>
      <w:r w:rsidR="00F01A14" w:rsidRPr="00252086">
        <w:rPr>
          <w:rFonts w:hint="cs"/>
          <w:rtl/>
          <w:lang w:bidi="ar-SA"/>
        </w:rPr>
        <w:t xml:space="preserve"> </w:t>
      </w:r>
    </w:p>
    <w:p w:rsidR="00755441" w:rsidRPr="00252086" w:rsidRDefault="00755441" w:rsidP="00686597">
      <w:pPr>
        <w:pStyle w:val="a4"/>
        <w:rPr>
          <w:rtl/>
        </w:rPr>
      </w:pPr>
      <w:r w:rsidRPr="00252086">
        <w:rPr>
          <w:rtl/>
        </w:rPr>
        <w:t>أمابعد!</w:t>
      </w:r>
      <w:r w:rsidR="00E07BEA">
        <w:rPr>
          <w:rFonts w:hint="cs"/>
          <w:rtl/>
        </w:rPr>
        <w:t xml:space="preserve"> </w:t>
      </w:r>
    </w:p>
    <w:p w:rsidR="00FD06FE" w:rsidRPr="00252086" w:rsidRDefault="00755441" w:rsidP="00FD06FE">
      <w:pPr>
        <w:pStyle w:val="a4"/>
        <w:rPr>
          <w:rtl/>
        </w:rPr>
      </w:pPr>
      <w:r w:rsidRPr="00252086">
        <w:rPr>
          <w:rtl/>
        </w:rPr>
        <w:t>کشور عزیز ما از دیر زمانی مورد حملات وتجاوز دشمنان اسلام قرار دارد، این حملات گاهی از راه سلاح وگاهی از راه پخش ونشر افکار باطل و کفری صورت</w:t>
      </w:r>
      <w:r w:rsidR="0013577E" w:rsidRPr="00252086">
        <w:rPr>
          <w:rtl/>
        </w:rPr>
        <w:t xml:space="preserve"> می‌</w:t>
      </w:r>
      <w:r w:rsidRPr="00252086">
        <w:rPr>
          <w:rtl/>
        </w:rPr>
        <w:t>گیرد، لیکن ملت دلیر</w:t>
      </w:r>
      <w:r w:rsidR="00210BE0" w:rsidRPr="00252086">
        <w:rPr>
          <w:rtl/>
        </w:rPr>
        <w:t xml:space="preserve"> و مسلمان</w:t>
      </w:r>
      <w:r w:rsidRPr="00252086">
        <w:rPr>
          <w:rtl/>
        </w:rPr>
        <w:t xml:space="preserve"> ما با هر تجاوزی پنجه نرم کرده</w:t>
      </w:r>
      <w:r w:rsidR="00E51992" w:rsidRPr="00252086">
        <w:rPr>
          <w:rtl/>
        </w:rPr>
        <w:t xml:space="preserve">‌اند </w:t>
      </w:r>
      <w:r w:rsidRPr="00252086">
        <w:rPr>
          <w:rtl/>
        </w:rPr>
        <w:t>و دشمنان را به یاری خداوند متعال خوار و زبون از کشور خویش رانده</w:t>
      </w:r>
      <w:r w:rsidR="00E27002" w:rsidRPr="00252086">
        <w:rPr>
          <w:rtl/>
        </w:rPr>
        <w:t>‌اند،</w:t>
      </w:r>
      <w:r w:rsidRPr="00252086">
        <w:rPr>
          <w:rtl/>
        </w:rPr>
        <w:t xml:space="preserve"> اغتشاش داخلی و عدم موجودیت حکومت مرکزی قوی اسلامی در کشور زمینه را به دشمنان مساعد ساخته است ت</w:t>
      </w:r>
      <w:r w:rsidR="00451A0E" w:rsidRPr="00252086">
        <w:rPr>
          <w:rtl/>
        </w:rPr>
        <w:t>ا</w:t>
      </w:r>
      <w:r w:rsidRPr="00252086">
        <w:rPr>
          <w:rtl/>
        </w:rPr>
        <w:t xml:space="preserve"> منافع و مصالح خود را تأمین نمایند و مردم بیچارهء ما را به طرف خویش بکشانند، همه دست به کار</w:t>
      </w:r>
      <w:r w:rsidR="00E51992" w:rsidRPr="00252086">
        <w:rPr>
          <w:rtl/>
        </w:rPr>
        <w:t xml:space="preserve">‌اند </w:t>
      </w:r>
      <w:r w:rsidRPr="00252086">
        <w:rPr>
          <w:rtl/>
        </w:rPr>
        <w:t>و فعالیت دارند، حتی کمونیست</w:t>
      </w:r>
      <w:r w:rsidR="005027DF" w:rsidRPr="00252086">
        <w:rPr>
          <w:rtl/>
        </w:rPr>
        <w:t xml:space="preserve">‌های </w:t>
      </w:r>
      <w:r w:rsidRPr="00252086">
        <w:rPr>
          <w:rtl/>
        </w:rPr>
        <w:t>شکست خورده نیز دوباره جان گرفته</w:t>
      </w:r>
      <w:r w:rsidR="00E51992" w:rsidRPr="00252086">
        <w:rPr>
          <w:rtl/>
        </w:rPr>
        <w:t xml:space="preserve">‌اند </w:t>
      </w:r>
      <w:r w:rsidRPr="00252086">
        <w:rPr>
          <w:rtl/>
        </w:rPr>
        <w:t>و</w:t>
      </w:r>
      <w:r w:rsidR="0013577E" w:rsidRPr="00252086">
        <w:rPr>
          <w:rtl/>
        </w:rPr>
        <w:t xml:space="preserve"> </w:t>
      </w:r>
      <w:r w:rsidR="00264FF9" w:rsidRPr="00252086">
        <w:rPr>
          <w:rtl/>
        </w:rPr>
        <w:t>می‌خواه</w:t>
      </w:r>
      <w:r w:rsidRPr="00252086">
        <w:rPr>
          <w:rtl/>
        </w:rPr>
        <w:t xml:space="preserve">ند پوست بره را به تن نموده مردم را دوباره فریب دهند، چنانکه مسیحیان نیز با کمال </w:t>
      </w:r>
      <w:r w:rsidR="006D3169" w:rsidRPr="00252086">
        <w:rPr>
          <w:rtl/>
        </w:rPr>
        <w:t>ز</w:t>
      </w:r>
      <w:r w:rsidR="00D20A5E">
        <w:rPr>
          <w:rtl/>
        </w:rPr>
        <w:t>ی</w:t>
      </w:r>
      <w:r w:rsidR="006D3169" w:rsidRPr="00252086">
        <w:rPr>
          <w:rtl/>
        </w:rPr>
        <w:t>ر</w:t>
      </w:r>
      <w:r w:rsidR="00D20A5E">
        <w:rPr>
          <w:rtl/>
        </w:rPr>
        <w:t>ک</w:t>
      </w:r>
      <w:r w:rsidR="006D3169" w:rsidRPr="00252086">
        <w:rPr>
          <w:rtl/>
        </w:rPr>
        <w:t>ی</w:t>
      </w:r>
      <w:r w:rsidRPr="00252086">
        <w:rPr>
          <w:rtl/>
        </w:rPr>
        <w:t xml:space="preserve"> از فضای تیره استفاده</w:t>
      </w:r>
      <w:r w:rsidR="00285530" w:rsidRPr="00252086">
        <w:rPr>
          <w:rtl/>
        </w:rPr>
        <w:t xml:space="preserve"> می‌نمای</w:t>
      </w:r>
      <w:r w:rsidRPr="00252086">
        <w:rPr>
          <w:rtl/>
        </w:rPr>
        <w:t>ند، مردم را از پرستش خدای یگانه به عبادت خدایان سه گانه</w:t>
      </w:r>
      <w:r w:rsidR="0013577E" w:rsidRPr="00252086">
        <w:rPr>
          <w:rtl/>
        </w:rPr>
        <w:t xml:space="preserve"> </w:t>
      </w:r>
      <w:r w:rsidR="00264FF9" w:rsidRPr="00252086">
        <w:rPr>
          <w:rtl/>
        </w:rPr>
        <w:t>می‌خواه</w:t>
      </w:r>
      <w:r w:rsidRPr="00252086">
        <w:rPr>
          <w:rtl/>
        </w:rPr>
        <w:t>ند ببرند، طوریکه</w:t>
      </w:r>
      <w:r w:rsidR="00E32BC5" w:rsidRPr="00252086">
        <w:rPr>
          <w:rtl/>
        </w:rPr>
        <w:t xml:space="preserve"> می‌گوی</w:t>
      </w:r>
      <w:r w:rsidRPr="00252086">
        <w:rPr>
          <w:rtl/>
        </w:rPr>
        <w:t>ند: (آب را تیره وگل آلود کن و ماهی بگیر).</w:t>
      </w:r>
      <w:r w:rsidR="00E32BC5" w:rsidRPr="00252086">
        <w:rPr>
          <w:rtl/>
        </w:rPr>
        <w:t xml:space="preserve"> آن‌ها </w:t>
      </w:r>
      <w:r w:rsidRPr="00252086">
        <w:rPr>
          <w:rtl/>
        </w:rPr>
        <w:t>خواهان همچو وضع در کشور ما و سایر کشور</w:t>
      </w:r>
      <w:r w:rsidR="005027DF" w:rsidRPr="00252086">
        <w:rPr>
          <w:rtl/>
        </w:rPr>
        <w:t xml:space="preserve">‌های </w:t>
      </w:r>
      <w:r w:rsidRPr="00252086">
        <w:rPr>
          <w:rtl/>
        </w:rPr>
        <w:t>اسلامی</w:t>
      </w:r>
      <w:r w:rsidR="00E27002" w:rsidRPr="00252086">
        <w:rPr>
          <w:rtl/>
        </w:rPr>
        <w:t>‌اند،</w:t>
      </w:r>
      <w:r w:rsidRPr="00252086">
        <w:rPr>
          <w:rtl/>
        </w:rPr>
        <w:t xml:space="preserve"> زیرا عدم موجودیت امن و آرامش و</w:t>
      </w:r>
      <w:r w:rsidR="00285530" w:rsidRPr="00252086">
        <w:rPr>
          <w:rtl/>
        </w:rPr>
        <w:t xml:space="preserve"> جنگ‌ها</w:t>
      </w:r>
      <w:r w:rsidR="005027DF" w:rsidRPr="00252086">
        <w:rPr>
          <w:rtl/>
        </w:rPr>
        <w:t xml:space="preserve">ی </w:t>
      </w:r>
      <w:r w:rsidRPr="00252086">
        <w:rPr>
          <w:rtl/>
        </w:rPr>
        <w:t>پراگنده و عدم حکومت مرکزی قوی اسلامی به نفع</w:t>
      </w:r>
      <w:r w:rsidR="00E32BC5" w:rsidRPr="00252086">
        <w:rPr>
          <w:rtl/>
        </w:rPr>
        <w:t xml:space="preserve"> آن‌ها </w:t>
      </w:r>
      <w:r w:rsidRPr="00252086">
        <w:rPr>
          <w:rtl/>
        </w:rPr>
        <w:t>تمام</w:t>
      </w:r>
      <w:r w:rsidR="00D566F8" w:rsidRPr="00252086">
        <w:rPr>
          <w:rtl/>
        </w:rPr>
        <w:t xml:space="preserve"> می‌شو</w:t>
      </w:r>
      <w:r w:rsidRPr="00252086">
        <w:rPr>
          <w:rtl/>
        </w:rPr>
        <w:t>د تا بنام کمک، همکا</w:t>
      </w:r>
      <w:r w:rsidR="003A6F97" w:rsidRPr="00252086">
        <w:rPr>
          <w:rtl/>
        </w:rPr>
        <w:t xml:space="preserve">ری، دلسوزی، و انسان دوستی و </w:t>
      </w:r>
      <w:r w:rsidR="006D3169" w:rsidRPr="00252086">
        <w:rPr>
          <w:rtl/>
        </w:rPr>
        <w:t>حقوق بشر،</w:t>
      </w:r>
      <w:r w:rsidR="003A6F97" w:rsidRPr="00252086">
        <w:rPr>
          <w:rtl/>
        </w:rPr>
        <w:t xml:space="preserve"> همچون</w:t>
      </w:r>
      <w:r w:rsidR="006D3169" w:rsidRPr="00252086">
        <w:rPr>
          <w:rtl/>
        </w:rPr>
        <w:t xml:space="preserve"> افکار پوچ و</w:t>
      </w:r>
      <w:r w:rsidR="00A17E28" w:rsidRPr="00252086">
        <w:rPr>
          <w:rtl/>
        </w:rPr>
        <w:t xml:space="preserve"> خنده‌آور </w:t>
      </w:r>
      <w:r w:rsidR="006D3169" w:rsidRPr="00252086">
        <w:rPr>
          <w:rtl/>
        </w:rPr>
        <w:t>خویش را بر</w:t>
      </w:r>
      <w:r w:rsidRPr="00252086">
        <w:rPr>
          <w:rtl/>
        </w:rPr>
        <w:t xml:space="preserve"> مردم تحمیل نمایند.</w:t>
      </w:r>
    </w:p>
    <w:p w:rsidR="00755441" w:rsidRPr="00252086" w:rsidRDefault="00755441" w:rsidP="00C77297">
      <w:pPr>
        <w:pStyle w:val="a4"/>
        <w:rPr>
          <w:rtl/>
        </w:rPr>
      </w:pPr>
      <w:r w:rsidRPr="00252086">
        <w:rPr>
          <w:rtl/>
        </w:rPr>
        <w:t>دعوتگران مسیحیت زیر پرده</w:t>
      </w:r>
      <w:r w:rsidR="005027DF" w:rsidRPr="00252086">
        <w:rPr>
          <w:rtl/>
        </w:rPr>
        <w:t xml:space="preserve">‌های </w:t>
      </w:r>
      <w:r w:rsidRPr="00252086">
        <w:rPr>
          <w:rtl/>
        </w:rPr>
        <w:t xml:space="preserve">مختلفی فعالیت دارند، و اگر همچو </w:t>
      </w:r>
      <w:r w:rsidRPr="00252086">
        <w:rPr>
          <w:rtl/>
        </w:rPr>
        <w:lastRenderedPageBreak/>
        <w:t xml:space="preserve">وضع فعلی که همه دست بسته </w:t>
      </w:r>
      <w:r w:rsidR="009B07E2" w:rsidRPr="00252086">
        <w:rPr>
          <w:rtl/>
        </w:rPr>
        <w:t xml:space="preserve">و </w:t>
      </w:r>
      <w:r w:rsidRPr="00252086">
        <w:rPr>
          <w:rtl/>
        </w:rPr>
        <w:t>حیران</w:t>
      </w:r>
      <w:r w:rsidR="0013577E" w:rsidRPr="00252086">
        <w:rPr>
          <w:rtl/>
        </w:rPr>
        <w:t xml:space="preserve"> می‌</w:t>
      </w:r>
      <w:r w:rsidRPr="00252086">
        <w:rPr>
          <w:rtl/>
        </w:rPr>
        <w:t>نگرند دوام کند شاید در آیندهء نزدیک - خدای نخواسته- کلیساها</w:t>
      </w:r>
      <w:r w:rsidR="00D20A5E">
        <w:rPr>
          <w:rtl/>
        </w:rPr>
        <w:t>ی</w:t>
      </w:r>
      <w:r w:rsidRPr="00252086">
        <w:rPr>
          <w:rtl/>
        </w:rPr>
        <w:t>ی در نقاط مختلف کشور ما بنا شود.</w:t>
      </w:r>
    </w:p>
    <w:p w:rsidR="00755441" w:rsidRPr="00252086" w:rsidRDefault="00755441" w:rsidP="00C77297">
      <w:pPr>
        <w:pStyle w:val="a4"/>
        <w:rPr>
          <w:rtl/>
        </w:rPr>
      </w:pPr>
      <w:r w:rsidRPr="00252086">
        <w:rPr>
          <w:rtl/>
        </w:rPr>
        <w:t>مردم ما در راه دین و عقیدهء خویش قربانی داده</w:t>
      </w:r>
      <w:r w:rsidR="00E51992" w:rsidRPr="00252086">
        <w:rPr>
          <w:rtl/>
        </w:rPr>
        <w:t xml:space="preserve">‌اند </w:t>
      </w:r>
      <w:r w:rsidRPr="00252086">
        <w:rPr>
          <w:rtl/>
        </w:rPr>
        <w:t>نباید این قربانی</w:t>
      </w:r>
      <w:r w:rsidR="005027DF" w:rsidRPr="00252086">
        <w:rPr>
          <w:rtl/>
        </w:rPr>
        <w:t xml:space="preserve">‌های </w:t>
      </w:r>
      <w:r w:rsidRPr="00252086">
        <w:rPr>
          <w:rtl/>
        </w:rPr>
        <w:t xml:space="preserve">شان ضایع </w:t>
      </w:r>
      <w:r w:rsidR="00211084" w:rsidRPr="00252086">
        <w:rPr>
          <w:rtl/>
        </w:rPr>
        <w:t>شو</w:t>
      </w:r>
      <w:r w:rsidRPr="00252086">
        <w:rPr>
          <w:rtl/>
        </w:rPr>
        <w:t>د، نباید ثمرهء جهاد و فداکاری شان به دست بیگ</w:t>
      </w:r>
      <w:r w:rsidR="0045132E" w:rsidRPr="00252086">
        <w:rPr>
          <w:rtl/>
        </w:rPr>
        <w:t>انگان بیفتد. امروز بر هر مسلمان</w:t>
      </w:r>
      <w:r w:rsidRPr="00252086">
        <w:rPr>
          <w:rtl/>
        </w:rPr>
        <w:t xml:space="preserve"> لازم است تا در راه دفاع از دین و آئین مقدس خویش فعالیت نماید تا مسئولیت خود را در برابر دین و عقیدهء والای خویش ادا نموده باشد. </w:t>
      </w:r>
    </w:p>
    <w:p w:rsidR="001E6A96" w:rsidRDefault="00755441" w:rsidP="00C77297">
      <w:pPr>
        <w:pStyle w:val="a4"/>
        <w:rPr>
          <w:rtl/>
        </w:rPr>
      </w:pPr>
      <w:r w:rsidRPr="00252086">
        <w:rPr>
          <w:rtl/>
        </w:rPr>
        <w:t>این رسالهء کوچک که در بارهء معتقدات و فعالیت</w:t>
      </w:r>
      <w:r w:rsidR="005027DF" w:rsidRPr="00252086">
        <w:rPr>
          <w:rtl/>
        </w:rPr>
        <w:t xml:space="preserve">‌های </w:t>
      </w:r>
      <w:r w:rsidRPr="00252086">
        <w:rPr>
          <w:rtl/>
        </w:rPr>
        <w:t>مسیحیان در کشور</w:t>
      </w:r>
      <w:r w:rsidR="005027DF" w:rsidRPr="00252086">
        <w:rPr>
          <w:rtl/>
        </w:rPr>
        <w:t xml:space="preserve">‌های </w:t>
      </w:r>
      <w:r w:rsidR="00C371B4" w:rsidRPr="00252086">
        <w:rPr>
          <w:rtl/>
        </w:rPr>
        <w:t>اسلامی</w:t>
      </w:r>
      <w:r w:rsidRPr="00252086">
        <w:rPr>
          <w:rtl/>
        </w:rPr>
        <w:t>،</w:t>
      </w:r>
      <w:r w:rsidR="0045132E" w:rsidRPr="00252086">
        <w:rPr>
          <w:rtl/>
        </w:rPr>
        <w:t xml:space="preserve"> بحث</w:t>
      </w:r>
      <w:r w:rsidR="00A17E28" w:rsidRPr="00252086">
        <w:rPr>
          <w:rtl/>
        </w:rPr>
        <w:t xml:space="preserve"> می‌کن</w:t>
      </w:r>
      <w:r w:rsidR="0045132E" w:rsidRPr="00252086">
        <w:rPr>
          <w:rtl/>
        </w:rPr>
        <w:t>د</w:t>
      </w:r>
      <w:r w:rsidRPr="00252086">
        <w:rPr>
          <w:rtl/>
        </w:rPr>
        <w:t xml:space="preserve"> </w:t>
      </w:r>
      <w:r w:rsidR="00C371B4" w:rsidRPr="00252086">
        <w:rPr>
          <w:rtl/>
        </w:rPr>
        <w:t>گام</w:t>
      </w:r>
      <w:r w:rsidRPr="00252086">
        <w:rPr>
          <w:rtl/>
        </w:rPr>
        <w:t xml:space="preserve"> کوتاهی</w:t>
      </w:r>
      <w:r w:rsidR="0045132E" w:rsidRPr="00252086">
        <w:rPr>
          <w:rtl/>
        </w:rPr>
        <w:t>ست</w:t>
      </w:r>
      <w:r w:rsidRPr="00252086">
        <w:rPr>
          <w:rtl/>
        </w:rPr>
        <w:t xml:space="preserve"> در راه مبارزه علیه این دشمنان زرنگ است که باید بشکل منظم و دسته جمعی دنبال شود، تا مردم غافل و</w:t>
      </w:r>
      <w:r w:rsidR="00A17E28" w:rsidRPr="00252086">
        <w:rPr>
          <w:rtl/>
        </w:rPr>
        <w:t xml:space="preserve"> بی‌</w:t>
      </w:r>
      <w:r w:rsidRPr="00252086">
        <w:rPr>
          <w:rtl/>
        </w:rPr>
        <w:t>خبر از دام این صیادان مکار نجات یابند.</w:t>
      </w:r>
    </w:p>
    <w:tbl>
      <w:tblPr>
        <w:tblStyle w:val="TableGrid"/>
        <w:bidiVisual/>
        <w:tblW w:w="0" w:type="auto"/>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C77297" w:rsidTr="00C77297">
        <w:tc>
          <w:tcPr>
            <w:tcW w:w="5954" w:type="dxa"/>
          </w:tcPr>
          <w:p w:rsidR="00C77297" w:rsidRPr="00C77297" w:rsidRDefault="00C77297" w:rsidP="00C77297">
            <w:pPr>
              <w:pStyle w:val="a4"/>
              <w:ind w:right="2160" w:firstLine="0"/>
              <w:jc w:val="lowKashida"/>
              <w:rPr>
                <w:sz w:val="2"/>
                <w:szCs w:val="2"/>
                <w:rtl/>
              </w:rPr>
            </w:pPr>
            <w:r w:rsidRPr="00C77297">
              <w:rPr>
                <w:rtl/>
              </w:rPr>
              <w:t>تواضع‌های دشمن مکر صیادی بود بیدل</w:t>
            </w:r>
            <w:r>
              <w:rPr>
                <w:rFonts w:hint="cs"/>
                <w:rtl/>
              </w:rPr>
              <w:br/>
            </w:r>
          </w:p>
        </w:tc>
      </w:tr>
      <w:tr w:rsidR="00C77297" w:rsidTr="00C77297">
        <w:tc>
          <w:tcPr>
            <w:tcW w:w="5954" w:type="dxa"/>
          </w:tcPr>
          <w:p w:rsidR="00C77297" w:rsidRPr="00C77297" w:rsidRDefault="00C77297" w:rsidP="00C77297">
            <w:pPr>
              <w:pStyle w:val="a4"/>
              <w:ind w:left="2019" w:firstLine="0"/>
              <w:jc w:val="lowKashida"/>
              <w:rPr>
                <w:sz w:val="2"/>
                <w:szCs w:val="2"/>
                <w:rtl/>
              </w:rPr>
            </w:pPr>
            <w:r w:rsidRPr="00C77297">
              <w:rPr>
                <w:rtl/>
              </w:rPr>
              <w:t>که خم خم رفتن صیاد بهر قتل مرغان است</w:t>
            </w:r>
            <w:r>
              <w:rPr>
                <w:rFonts w:hint="cs"/>
                <w:rtl/>
              </w:rPr>
              <w:br/>
            </w:r>
          </w:p>
        </w:tc>
      </w:tr>
    </w:tbl>
    <w:p w:rsidR="009A5AC7" w:rsidRPr="00252086" w:rsidRDefault="007912E0" w:rsidP="00C77297">
      <w:pPr>
        <w:pStyle w:val="a4"/>
        <w:ind w:firstLine="0"/>
        <w:jc w:val="center"/>
        <w:rPr>
          <w:rtl/>
        </w:rPr>
      </w:pPr>
      <w:r w:rsidRPr="00252086">
        <w:rPr>
          <w:rtl/>
        </w:rPr>
        <w:t>به امید پیروزی حق بر باطل.</w:t>
      </w:r>
    </w:p>
    <w:p w:rsidR="00A1321F" w:rsidRPr="00252086" w:rsidRDefault="00A1321F" w:rsidP="00C77297">
      <w:pPr>
        <w:pStyle w:val="a4"/>
        <w:ind w:firstLine="0"/>
        <w:jc w:val="center"/>
        <w:rPr>
          <w:rtl/>
        </w:rPr>
      </w:pPr>
      <w:r w:rsidRPr="00252086">
        <w:rPr>
          <w:rtl/>
        </w:rPr>
        <w:t>قر</w:t>
      </w:r>
      <w:r w:rsidR="00D20A5E">
        <w:rPr>
          <w:rtl/>
        </w:rPr>
        <w:t>ی</w:t>
      </w:r>
      <w:r w:rsidRPr="00252086">
        <w:rPr>
          <w:rtl/>
        </w:rPr>
        <w:t>ب الله «مط</w:t>
      </w:r>
      <w:r w:rsidR="00D20A5E">
        <w:rPr>
          <w:rtl/>
        </w:rPr>
        <w:t>ی</w:t>
      </w:r>
      <w:r w:rsidRPr="00252086">
        <w:rPr>
          <w:rtl/>
        </w:rPr>
        <w:t>ع»</w:t>
      </w:r>
    </w:p>
    <w:p w:rsidR="00755441" w:rsidRDefault="00755441" w:rsidP="00C77297">
      <w:pPr>
        <w:pStyle w:val="a4"/>
        <w:ind w:firstLine="0"/>
        <w:jc w:val="center"/>
        <w:rPr>
          <w:rtl/>
        </w:rPr>
      </w:pPr>
      <w:r w:rsidRPr="00252086">
        <w:rPr>
          <w:rtl/>
        </w:rPr>
        <w:t>مدینه</w:t>
      </w:r>
      <w:r w:rsidR="00252086" w:rsidRPr="00252086">
        <w:rPr>
          <w:rFonts w:hint="cs"/>
          <w:rtl/>
        </w:rPr>
        <w:t>‌ی</w:t>
      </w:r>
      <w:r w:rsidRPr="00252086">
        <w:rPr>
          <w:rtl/>
        </w:rPr>
        <w:t xml:space="preserve"> منوره</w:t>
      </w:r>
      <w:r w:rsidR="007A4C8D" w:rsidRPr="00252086">
        <w:rPr>
          <w:rtl/>
        </w:rPr>
        <w:t xml:space="preserve"> </w:t>
      </w:r>
      <w:r w:rsidRPr="00252086">
        <w:rPr>
          <w:rtl/>
        </w:rPr>
        <w:t>23، صفر 1425هـ.</w:t>
      </w:r>
    </w:p>
    <w:p w:rsidR="00686597" w:rsidRDefault="00686597" w:rsidP="00C77297">
      <w:pPr>
        <w:pStyle w:val="a4"/>
        <w:rPr>
          <w:rtl/>
        </w:rPr>
      </w:pPr>
    </w:p>
    <w:p w:rsidR="00C77297" w:rsidRDefault="00C77297" w:rsidP="00C77297">
      <w:pPr>
        <w:pStyle w:val="a4"/>
        <w:rPr>
          <w:rtl/>
        </w:rPr>
        <w:sectPr w:rsidR="00C77297" w:rsidSect="005E174F">
          <w:headerReference w:type="first" r:id="rId15"/>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755441" w:rsidRPr="00252086" w:rsidRDefault="00755441" w:rsidP="00152BA8">
      <w:pPr>
        <w:pStyle w:val="a"/>
        <w:rPr>
          <w:rtl/>
        </w:rPr>
      </w:pPr>
      <w:bookmarkStart w:id="3" w:name="_Toc331609809"/>
      <w:bookmarkStart w:id="4" w:name="_Toc424122783"/>
      <w:r w:rsidRPr="00252086">
        <w:rPr>
          <w:rtl/>
        </w:rPr>
        <w:lastRenderedPageBreak/>
        <w:t>تعریف بعض اصطلاحات</w:t>
      </w:r>
      <w:bookmarkEnd w:id="3"/>
      <w:bookmarkEnd w:id="4"/>
    </w:p>
    <w:p w:rsidR="00C77297" w:rsidRDefault="00755441" w:rsidP="00C77297">
      <w:pPr>
        <w:pStyle w:val="a4"/>
        <w:numPr>
          <w:ilvl w:val="0"/>
          <w:numId w:val="1"/>
        </w:numPr>
        <w:tabs>
          <w:tab w:val="clear" w:pos="360"/>
        </w:tabs>
        <w:rPr>
          <w:lang w:bidi="fa-IR"/>
        </w:rPr>
      </w:pPr>
      <w:r w:rsidRPr="00C77297">
        <w:rPr>
          <w:rStyle w:val="Char5"/>
          <w:rtl/>
        </w:rPr>
        <w:t>تنصـیر:</w:t>
      </w:r>
      <w:r w:rsidR="00DE13EF" w:rsidRPr="00252086">
        <w:rPr>
          <w:rFonts w:hint="cs"/>
          <w:rtl/>
        </w:rPr>
        <w:t xml:space="preserve"> </w:t>
      </w:r>
      <w:r w:rsidRPr="00252086">
        <w:rPr>
          <w:rtl/>
        </w:rPr>
        <w:t>تنصیر یک حرکت دینی، سیاسی و استعماری است که بعد از شکست</w:t>
      </w:r>
      <w:r w:rsidR="00285530" w:rsidRPr="00252086">
        <w:rPr>
          <w:rtl/>
        </w:rPr>
        <w:t xml:space="preserve"> جنگ‌ها</w:t>
      </w:r>
      <w:r w:rsidR="005027DF" w:rsidRPr="00252086">
        <w:rPr>
          <w:rtl/>
        </w:rPr>
        <w:t xml:space="preserve">ی </w:t>
      </w:r>
      <w:r w:rsidRPr="00252086">
        <w:rPr>
          <w:rtl/>
        </w:rPr>
        <w:t>صلیبی ظهور یافت، هدف این حرکت نشر و پخش دین نصرانیت (مسیحیت) میان</w:t>
      </w:r>
      <w:r w:rsidR="00264FF9" w:rsidRPr="00252086">
        <w:rPr>
          <w:rtl/>
        </w:rPr>
        <w:t xml:space="preserve"> امت‌ها</w:t>
      </w:r>
      <w:r w:rsidR="005027DF" w:rsidRPr="00252086">
        <w:rPr>
          <w:rtl/>
        </w:rPr>
        <w:t xml:space="preserve">ی </w:t>
      </w:r>
      <w:r w:rsidRPr="00252086">
        <w:rPr>
          <w:rtl/>
        </w:rPr>
        <w:t>مختلف جهان بویژه کشور</w:t>
      </w:r>
      <w:r w:rsidR="005027DF" w:rsidRPr="00252086">
        <w:rPr>
          <w:rtl/>
        </w:rPr>
        <w:t xml:space="preserve">‌های </w:t>
      </w:r>
      <w:r w:rsidRPr="00252086">
        <w:rPr>
          <w:rtl/>
        </w:rPr>
        <w:t>جهان سوم یا عقب مانده بوده</w:t>
      </w:r>
      <w:r w:rsidR="0013577E" w:rsidRPr="00252086">
        <w:rPr>
          <w:rtl/>
        </w:rPr>
        <w:t xml:space="preserve"> </w:t>
      </w:r>
      <w:r w:rsidR="00264FF9" w:rsidRPr="00252086">
        <w:rPr>
          <w:rtl/>
        </w:rPr>
        <w:t>می‌خواه</w:t>
      </w:r>
      <w:r w:rsidRPr="00252086">
        <w:rPr>
          <w:rtl/>
        </w:rPr>
        <w:t>ند مردمان</w:t>
      </w:r>
      <w:r w:rsidR="00E32BC5" w:rsidRPr="00252086">
        <w:rPr>
          <w:rtl/>
        </w:rPr>
        <w:t xml:space="preserve"> آن‌ها </w:t>
      </w:r>
      <w:r w:rsidRPr="00252086">
        <w:rPr>
          <w:rtl/>
        </w:rPr>
        <w:t xml:space="preserve">را زیر </w:t>
      </w:r>
      <w:r w:rsidR="00C758C2" w:rsidRPr="00252086">
        <w:rPr>
          <w:rtl/>
        </w:rPr>
        <w:t>یوغ استعمار</w:t>
      </w:r>
      <w:r w:rsidRPr="00252086">
        <w:rPr>
          <w:rtl/>
        </w:rPr>
        <w:t xml:space="preserve"> خویش در آورند</w:t>
      </w:r>
      <w:r w:rsidRPr="00C77297">
        <w:rPr>
          <w:vertAlign w:val="superscript"/>
          <w:rtl/>
        </w:rPr>
        <w:t>(</w:t>
      </w:r>
      <w:r w:rsidRPr="00252086">
        <w:rPr>
          <w:vertAlign w:val="superscript"/>
          <w:rtl/>
        </w:rPr>
        <w:footnoteReference w:id="1"/>
      </w:r>
      <w:r w:rsidR="00C72001" w:rsidRPr="00C77297">
        <w:rPr>
          <w:vertAlign w:val="superscript"/>
          <w:rtl/>
        </w:rPr>
        <w:t>)</w:t>
      </w:r>
      <w:r w:rsidRPr="00252086">
        <w:rPr>
          <w:rtl/>
        </w:rPr>
        <w:t>.</w:t>
      </w:r>
    </w:p>
    <w:p w:rsidR="00353B12" w:rsidRPr="00C77297" w:rsidRDefault="00755441" w:rsidP="00C77297">
      <w:pPr>
        <w:pStyle w:val="a4"/>
        <w:numPr>
          <w:ilvl w:val="0"/>
          <w:numId w:val="1"/>
        </w:numPr>
        <w:tabs>
          <w:tab w:val="clear" w:pos="360"/>
        </w:tabs>
        <w:rPr>
          <w:lang w:bidi="fa-IR"/>
        </w:rPr>
      </w:pPr>
      <w:r w:rsidRPr="00C77297">
        <w:rPr>
          <w:rStyle w:val="Char5"/>
          <w:rtl/>
        </w:rPr>
        <w:t>تبشیر:</w:t>
      </w:r>
      <w:r w:rsidRPr="00C77297">
        <w:rPr>
          <w:rtl/>
          <w:lang w:bidi="fa-IR"/>
        </w:rPr>
        <w:t xml:space="preserve"> تبشیر در زبان عربی مژده دادن را گویند، همچنان خبری که بر سیمای انسان تغییر وارد کند چه خوش و چه اندوهگین باشد تبشیر نامیده</w:t>
      </w:r>
      <w:r w:rsidR="00D566F8" w:rsidRPr="00C77297">
        <w:rPr>
          <w:rtl/>
          <w:lang w:bidi="fa-IR"/>
        </w:rPr>
        <w:t xml:space="preserve"> می‌شو</w:t>
      </w:r>
      <w:r w:rsidRPr="00C77297">
        <w:rPr>
          <w:rtl/>
          <w:lang w:bidi="fa-IR"/>
        </w:rPr>
        <w:t>د ولی در نزد مسیحیان مراد از تبشیر هجوم و حملهء مسیحیت بر دیانت</w:t>
      </w:r>
      <w:r w:rsidR="005027DF" w:rsidRPr="00C77297">
        <w:rPr>
          <w:rtl/>
          <w:lang w:bidi="fa-IR"/>
        </w:rPr>
        <w:t xml:space="preserve">‌های </w:t>
      </w:r>
      <w:r w:rsidRPr="00C77297">
        <w:rPr>
          <w:rtl/>
          <w:lang w:bidi="fa-IR"/>
        </w:rPr>
        <w:t>دیگر بوسیلهء دعوتگران شان خصوصاً حمله به اسلام را تبشیر</w:t>
      </w:r>
      <w:r w:rsidR="0013577E" w:rsidRPr="00C77297">
        <w:rPr>
          <w:rtl/>
          <w:lang w:bidi="fa-IR"/>
        </w:rPr>
        <w:t xml:space="preserve"> می‌</w:t>
      </w:r>
      <w:r w:rsidRPr="00C77297">
        <w:rPr>
          <w:rtl/>
          <w:lang w:bidi="fa-IR"/>
        </w:rPr>
        <w:t>نامند</w:t>
      </w:r>
      <w:r w:rsidRPr="00C77297">
        <w:rPr>
          <w:vertAlign w:val="superscript"/>
          <w:rtl/>
          <w:lang w:bidi="fa-IR"/>
        </w:rPr>
        <w:t>(</w:t>
      </w:r>
      <w:r w:rsidRPr="00252086">
        <w:rPr>
          <w:vertAlign w:val="superscript"/>
          <w:rtl/>
          <w:lang w:bidi="fa-IR"/>
        </w:rPr>
        <w:footnoteReference w:id="2"/>
      </w:r>
      <w:r w:rsidR="00C72001" w:rsidRPr="00C77297">
        <w:rPr>
          <w:vertAlign w:val="superscript"/>
          <w:rtl/>
          <w:lang w:bidi="fa-IR"/>
        </w:rPr>
        <w:t>)</w:t>
      </w:r>
      <w:r w:rsidRPr="00C77297">
        <w:rPr>
          <w:rtl/>
          <w:lang w:bidi="fa-IR"/>
        </w:rPr>
        <w:t>. یا اینکه آگاه ساختن افراد</w:t>
      </w:r>
      <w:r w:rsidR="00623EE1" w:rsidRPr="00C77297">
        <w:rPr>
          <w:rtl/>
        </w:rPr>
        <w:t xml:space="preserve"> و</w:t>
      </w:r>
      <w:r w:rsidRPr="00C77297">
        <w:rPr>
          <w:rtl/>
          <w:lang w:bidi="fa-IR"/>
        </w:rPr>
        <w:t xml:space="preserve"> توده</w:t>
      </w:r>
      <w:r w:rsidR="00FA71CA" w:rsidRPr="00C77297">
        <w:rPr>
          <w:rtl/>
          <w:lang w:bidi="fa-IR"/>
        </w:rPr>
        <w:t xml:space="preserve">‌ها </w:t>
      </w:r>
      <w:r w:rsidRPr="00C77297">
        <w:rPr>
          <w:rtl/>
          <w:lang w:bidi="fa-IR"/>
        </w:rPr>
        <w:t>از خبر خو</w:t>
      </w:r>
      <w:r w:rsidR="00C758C2" w:rsidRPr="00C77297">
        <w:rPr>
          <w:rtl/>
          <w:lang w:bidi="fa-IR"/>
        </w:rPr>
        <w:t>ش مسیح که گویا او پروردگار</w:t>
      </w:r>
      <w:r w:rsidR="00E32BC5" w:rsidRPr="00C77297">
        <w:rPr>
          <w:rtl/>
          <w:lang w:bidi="fa-IR"/>
        </w:rPr>
        <w:t xml:space="preserve"> آن‌ها </w:t>
      </w:r>
      <w:r w:rsidR="00C758C2" w:rsidRPr="00C77297">
        <w:rPr>
          <w:rtl/>
        </w:rPr>
        <w:t>ه</w:t>
      </w:r>
      <w:r w:rsidRPr="00C77297">
        <w:rPr>
          <w:rtl/>
          <w:lang w:bidi="fa-IR"/>
        </w:rPr>
        <w:t>ست و عبادتش بر</w:t>
      </w:r>
      <w:r w:rsidR="00E32BC5" w:rsidRPr="00C77297">
        <w:rPr>
          <w:rtl/>
          <w:lang w:bidi="fa-IR"/>
        </w:rPr>
        <w:t xml:space="preserve"> آن‌ها </w:t>
      </w:r>
      <w:r w:rsidRPr="00C77297">
        <w:rPr>
          <w:rtl/>
          <w:lang w:bidi="fa-IR"/>
        </w:rPr>
        <w:t>لازم است</w:t>
      </w:r>
      <w:r w:rsidR="00C72001" w:rsidRPr="00C77297">
        <w:rPr>
          <w:rFonts w:hint="cs"/>
          <w:vertAlign w:val="superscript"/>
          <w:rtl/>
          <w:lang w:bidi="fa-IR"/>
        </w:rPr>
        <w:t>(</w:t>
      </w:r>
      <w:r w:rsidRPr="00252086">
        <w:rPr>
          <w:vertAlign w:val="superscript"/>
          <w:rtl/>
          <w:lang w:bidi="fa-IR"/>
        </w:rPr>
        <w:footnoteReference w:id="3"/>
      </w:r>
      <w:r w:rsidR="00C72001" w:rsidRPr="00C77297">
        <w:rPr>
          <w:rFonts w:hint="cs"/>
          <w:vertAlign w:val="superscript"/>
          <w:rtl/>
          <w:lang w:bidi="fa-IR"/>
        </w:rPr>
        <w:t>)</w:t>
      </w:r>
      <w:r w:rsidRPr="00C77297">
        <w:rPr>
          <w:rtl/>
          <w:lang w:bidi="fa-IR"/>
        </w:rPr>
        <w:t>.</w:t>
      </w:r>
    </w:p>
    <w:p w:rsidR="00755441" w:rsidRPr="00252086" w:rsidRDefault="00C758C2" w:rsidP="00C77297">
      <w:pPr>
        <w:pStyle w:val="a4"/>
        <w:rPr>
          <w:lang w:bidi="fa-IR"/>
        </w:rPr>
      </w:pPr>
      <w:r w:rsidRPr="00252086">
        <w:rPr>
          <w:rtl/>
        </w:rPr>
        <w:t>لازم به تذ</w:t>
      </w:r>
      <w:r w:rsidR="00D20A5E">
        <w:rPr>
          <w:rtl/>
        </w:rPr>
        <w:t>ک</w:t>
      </w:r>
      <w:r w:rsidRPr="00252086">
        <w:rPr>
          <w:rtl/>
        </w:rPr>
        <w:t>ر</w:t>
      </w:r>
      <w:r w:rsidR="00515E2C" w:rsidRPr="00252086">
        <w:rPr>
          <w:rtl/>
        </w:rPr>
        <w:t xml:space="preserve"> است </w:t>
      </w:r>
      <w:r w:rsidR="00D20A5E">
        <w:rPr>
          <w:rtl/>
        </w:rPr>
        <w:t>ک</w:t>
      </w:r>
      <w:r w:rsidR="00515E2C" w:rsidRPr="00252086">
        <w:rPr>
          <w:rtl/>
        </w:rPr>
        <w:t>ه هدف از تنص</w:t>
      </w:r>
      <w:r w:rsidR="00D20A5E">
        <w:rPr>
          <w:rtl/>
        </w:rPr>
        <w:t>ی</w:t>
      </w:r>
      <w:r w:rsidR="00515E2C" w:rsidRPr="00252086">
        <w:rPr>
          <w:rtl/>
        </w:rPr>
        <w:t>ر و</w:t>
      </w:r>
      <w:r w:rsidR="00A23257" w:rsidRPr="00252086">
        <w:rPr>
          <w:rFonts w:hint="cs"/>
          <w:rtl/>
        </w:rPr>
        <w:t xml:space="preserve"> تبش</w:t>
      </w:r>
      <w:r w:rsidR="00D20A5E">
        <w:rPr>
          <w:rFonts w:hint="cs"/>
          <w:rtl/>
        </w:rPr>
        <w:t>ی</w:t>
      </w:r>
      <w:r w:rsidR="00A23257" w:rsidRPr="00252086">
        <w:rPr>
          <w:rFonts w:hint="cs"/>
          <w:rtl/>
        </w:rPr>
        <w:t xml:space="preserve">ر </w:t>
      </w:r>
      <w:r w:rsidR="00D20A5E">
        <w:rPr>
          <w:rFonts w:hint="cs"/>
          <w:rtl/>
        </w:rPr>
        <w:t>یکی</w:t>
      </w:r>
      <w:r w:rsidR="00C72001" w:rsidRPr="00252086">
        <w:rPr>
          <w:rtl/>
        </w:rPr>
        <w:t xml:space="preserve"> م</w:t>
      </w:r>
      <w:r w:rsidR="00D20A5E">
        <w:rPr>
          <w:rtl/>
        </w:rPr>
        <w:t>ی</w:t>
      </w:r>
      <w:r w:rsidR="00C72001" w:rsidRPr="00252086">
        <w:rPr>
          <w:rtl/>
        </w:rPr>
        <w:t>‌باش</w:t>
      </w:r>
      <w:r w:rsidRPr="00252086">
        <w:rPr>
          <w:rtl/>
        </w:rPr>
        <w:t>د.</w:t>
      </w:r>
    </w:p>
    <w:p w:rsidR="00755441" w:rsidRPr="00252086" w:rsidRDefault="00755441" w:rsidP="00C77297">
      <w:pPr>
        <w:pStyle w:val="a4"/>
        <w:numPr>
          <w:ilvl w:val="0"/>
          <w:numId w:val="1"/>
        </w:numPr>
        <w:ind w:left="641" w:hanging="357"/>
        <w:rPr>
          <w:rtl/>
        </w:rPr>
      </w:pPr>
      <w:r w:rsidRPr="00C77297">
        <w:rPr>
          <w:rStyle w:val="Char5"/>
          <w:rtl/>
        </w:rPr>
        <w:t>مسیحیت:</w:t>
      </w:r>
      <w:r w:rsidRPr="00252086">
        <w:rPr>
          <w:rtl/>
        </w:rPr>
        <w:t xml:space="preserve"> مسیح اسم</w:t>
      </w:r>
      <w:r w:rsidR="00C77297">
        <w:rPr>
          <w:rFonts w:cs="CTraditional Arabic" w:hint="cs"/>
          <w:rtl/>
        </w:rPr>
        <w:t>÷</w:t>
      </w:r>
      <w:r w:rsidRPr="00252086">
        <w:rPr>
          <w:rtl/>
        </w:rPr>
        <w:t xml:space="preserve"> عیسی</w:t>
      </w:r>
      <w:r w:rsidR="00C77297" w:rsidRPr="00C77297">
        <w:rPr>
          <w:rFonts w:cs="CTraditional Arabic"/>
          <w:rtl/>
        </w:rPr>
        <w:t>÷</w:t>
      </w:r>
      <w:r w:rsidRPr="00252086">
        <w:rPr>
          <w:rtl/>
        </w:rPr>
        <w:t xml:space="preserve"> است که پیروان وی خوی</w:t>
      </w:r>
      <w:r w:rsidR="00782707" w:rsidRPr="00252086">
        <w:rPr>
          <w:rtl/>
        </w:rPr>
        <w:t>ش را مسیحیان</w:t>
      </w:r>
      <w:r w:rsidR="0013577E" w:rsidRPr="00252086">
        <w:rPr>
          <w:rtl/>
        </w:rPr>
        <w:t xml:space="preserve"> می‌</w:t>
      </w:r>
      <w:r w:rsidR="00782707" w:rsidRPr="00252086">
        <w:rPr>
          <w:rtl/>
        </w:rPr>
        <w:t>ن</w:t>
      </w:r>
      <w:r w:rsidRPr="00252086">
        <w:rPr>
          <w:rtl/>
        </w:rPr>
        <w:t>امند. گفته</w:t>
      </w:r>
      <w:r w:rsidR="00D566F8" w:rsidRPr="00252086">
        <w:rPr>
          <w:rtl/>
        </w:rPr>
        <w:t xml:space="preserve"> می‌شو</w:t>
      </w:r>
      <w:r w:rsidRPr="00252086">
        <w:rPr>
          <w:rtl/>
        </w:rPr>
        <w:t>د عیسی</w:t>
      </w:r>
      <w:r w:rsidR="00C77297" w:rsidRPr="00C77297">
        <w:rPr>
          <w:rFonts w:cs="CTraditional Arabic"/>
          <w:rtl/>
        </w:rPr>
        <w:t>÷</w:t>
      </w:r>
      <w:r w:rsidR="00C9230B" w:rsidRPr="00252086">
        <w:rPr>
          <w:rtl/>
        </w:rPr>
        <w:t xml:space="preserve"> رابخاطر مسیح</w:t>
      </w:r>
      <w:r w:rsidR="0013577E" w:rsidRPr="00252086">
        <w:rPr>
          <w:rtl/>
        </w:rPr>
        <w:t xml:space="preserve"> می‌</w:t>
      </w:r>
      <w:r w:rsidR="00C9230B" w:rsidRPr="00252086">
        <w:rPr>
          <w:rtl/>
        </w:rPr>
        <w:t>ن</w:t>
      </w:r>
      <w:r w:rsidRPr="00252086">
        <w:rPr>
          <w:rtl/>
        </w:rPr>
        <w:t>امند که در روی زمین خیلی سیاحت نموده بود، و یا اینکه مسیح گویند چون او بر مریض</w:t>
      </w:r>
      <w:r w:rsidR="00976886" w:rsidRPr="00252086">
        <w:rPr>
          <w:rtl/>
        </w:rPr>
        <w:t>ی</w:t>
      </w:r>
      <w:r w:rsidRPr="00252086">
        <w:rPr>
          <w:rtl/>
        </w:rPr>
        <w:t xml:space="preserve"> دست</w:t>
      </w:r>
      <w:r w:rsidR="0013577E" w:rsidRPr="00252086">
        <w:rPr>
          <w:rtl/>
        </w:rPr>
        <w:t xml:space="preserve"> می‌</w:t>
      </w:r>
      <w:r w:rsidRPr="00252086">
        <w:rPr>
          <w:rtl/>
        </w:rPr>
        <w:t>کشید به امر خداوند متعال شفایاب</w:t>
      </w:r>
      <w:r w:rsidR="0013577E" w:rsidRPr="00252086">
        <w:rPr>
          <w:rtl/>
        </w:rPr>
        <w:t xml:space="preserve"> می‌</w:t>
      </w:r>
      <w:r w:rsidRPr="00252086">
        <w:rPr>
          <w:rtl/>
        </w:rPr>
        <w:t>شد، یا اینکه هنگام بدنیا آمدنش با چربی مسح شده بود</w:t>
      </w:r>
      <w:r w:rsidRPr="00252086">
        <w:rPr>
          <w:vertAlign w:val="superscript"/>
          <w:rtl/>
        </w:rPr>
        <w:t>(</w:t>
      </w:r>
      <w:r w:rsidRPr="00252086">
        <w:rPr>
          <w:vertAlign w:val="superscript"/>
          <w:rtl/>
        </w:rPr>
        <w:footnoteReference w:id="4"/>
      </w:r>
      <w:r w:rsidRPr="00252086">
        <w:rPr>
          <w:vertAlign w:val="superscript"/>
          <w:rtl/>
        </w:rPr>
        <w:t>)</w:t>
      </w:r>
      <w:r w:rsidRPr="00252086">
        <w:rPr>
          <w:b/>
          <w:rtl/>
        </w:rPr>
        <w:t>.</w:t>
      </w:r>
      <w:r w:rsidR="00DC3245" w:rsidRPr="00252086">
        <w:rPr>
          <w:b/>
          <w:rtl/>
        </w:rPr>
        <w:t xml:space="preserve"> </w:t>
      </w:r>
      <w:r w:rsidRPr="00252086">
        <w:rPr>
          <w:rtl/>
        </w:rPr>
        <w:t>و مسیحیان</w:t>
      </w:r>
      <w:r w:rsidR="00E32BC5" w:rsidRPr="00252086">
        <w:rPr>
          <w:rtl/>
        </w:rPr>
        <w:t xml:space="preserve"> می‌گوی</w:t>
      </w:r>
      <w:r w:rsidRPr="00252086">
        <w:rPr>
          <w:rtl/>
        </w:rPr>
        <w:t>ند که عیسی</w:t>
      </w:r>
      <w:r w:rsidR="00C77297" w:rsidRPr="00C77297">
        <w:rPr>
          <w:rFonts w:cs="CTraditional Arabic"/>
          <w:rtl/>
        </w:rPr>
        <w:t>÷</w:t>
      </w:r>
      <w:r w:rsidRPr="00252086">
        <w:rPr>
          <w:rtl/>
        </w:rPr>
        <w:t xml:space="preserve"> بخاطر</w:t>
      </w:r>
      <w:r w:rsidR="00976886" w:rsidRPr="00252086">
        <w:rPr>
          <w:rtl/>
        </w:rPr>
        <w:t>ی</w:t>
      </w:r>
      <w:r w:rsidR="00131FCF" w:rsidRPr="00252086">
        <w:rPr>
          <w:rtl/>
        </w:rPr>
        <w:t xml:space="preserve"> مس</w:t>
      </w:r>
      <w:r w:rsidR="00D20A5E">
        <w:rPr>
          <w:rtl/>
        </w:rPr>
        <w:t>ی</w:t>
      </w:r>
      <w:r w:rsidR="00131FCF" w:rsidRPr="00252086">
        <w:rPr>
          <w:rtl/>
        </w:rPr>
        <w:t>ح</w:t>
      </w:r>
      <w:r w:rsidRPr="00252086">
        <w:rPr>
          <w:rtl/>
        </w:rPr>
        <w:t xml:space="preserve"> نامیده</w:t>
      </w:r>
      <w:r w:rsidR="0013577E" w:rsidRPr="00252086">
        <w:rPr>
          <w:rtl/>
        </w:rPr>
        <w:t xml:space="preserve"> می‌</w:t>
      </w:r>
      <w:r w:rsidRPr="00252086">
        <w:rPr>
          <w:rtl/>
        </w:rPr>
        <w:t>شد که وی برای خد</w:t>
      </w:r>
      <w:r w:rsidR="00C9230B" w:rsidRPr="00252086">
        <w:rPr>
          <w:rtl/>
        </w:rPr>
        <w:t>مت و فدا نمودن جانش بدنیا پای گذ</w:t>
      </w:r>
      <w:r w:rsidRPr="00252086">
        <w:rPr>
          <w:rtl/>
        </w:rPr>
        <w:t xml:space="preserve">اشت </w:t>
      </w:r>
      <w:r w:rsidRPr="00252086">
        <w:rPr>
          <w:vertAlign w:val="superscript"/>
          <w:rtl/>
        </w:rPr>
        <w:t>(</w:t>
      </w:r>
      <w:r w:rsidRPr="00252086">
        <w:rPr>
          <w:vertAlign w:val="superscript"/>
          <w:rtl/>
        </w:rPr>
        <w:footnoteReference w:id="5"/>
      </w:r>
      <w:r w:rsidRPr="00252086">
        <w:rPr>
          <w:vertAlign w:val="superscript"/>
          <w:rtl/>
        </w:rPr>
        <w:t>)</w:t>
      </w:r>
      <w:r w:rsidR="003E481E">
        <w:rPr>
          <w:rtl/>
        </w:rPr>
        <w:t>.</w:t>
      </w:r>
    </w:p>
    <w:p w:rsidR="00755441" w:rsidRPr="00252086" w:rsidRDefault="00755441" w:rsidP="003E481E">
      <w:pPr>
        <w:pStyle w:val="a4"/>
        <w:numPr>
          <w:ilvl w:val="0"/>
          <w:numId w:val="1"/>
        </w:numPr>
        <w:ind w:left="641" w:hanging="357"/>
        <w:rPr>
          <w:rtl/>
        </w:rPr>
      </w:pPr>
      <w:r w:rsidRPr="003E481E">
        <w:rPr>
          <w:rStyle w:val="Char5"/>
          <w:rtl/>
        </w:rPr>
        <w:t>نصرانیت:</w:t>
      </w:r>
      <w:r w:rsidR="00E41042" w:rsidRPr="00252086">
        <w:rPr>
          <w:rtl/>
        </w:rPr>
        <w:t xml:space="preserve"> اصطلا</w:t>
      </w:r>
      <w:r w:rsidR="000763A5" w:rsidRPr="00252086">
        <w:rPr>
          <w:rtl/>
        </w:rPr>
        <w:t>حی</w:t>
      </w:r>
      <w:r w:rsidR="00E41042" w:rsidRPr="00252086">
        <w:rPr>
          <w:rtl/>
        </w:rPr>
        <w:t xml:space="preserve"> است </w:t>
      </w:r>
      <w:r w:rsidR="00D20A5E">
        <w:rPr>
          <w:rtl/>
        </w:rPr>
        <w:t>ک</w:t>
      </w:r>
      <w:r w:rsidR="00E41042" w:rsidRPr="00252086">
        <w:rPr>
          <w:rtl/>
        </w:rPr>
        <w:t>ه به پ</w:t>
      </w:r>
      <w:r w:rsidR="00D20A5E">
        <w:rPr>
          <w:rtl/>
        </w:rPr>
        <w:t>ی</w:t>
      </w:r>
      <w:r w:rsidR="00E41042" w:rsidRPr="00252086">
        <w:rPr>
          <w:rtl/>
        </w:rPr>
        <w:t>روان ع</w:t>
      </w:r>
      <w:r w:rsidR="00D20A5E">
        <w:rPr>
          <w:rtl/>
        </w:rPr>
        <w:t>ی</w:t>
      </w:r>
      <w:r w:rsidR="00E41042" w:rsidRPr="00252086">
        <w:rPr>
          <w:rtl/>
        </w:rPr>
        <w:t>س</w:t>
      </w:r>
      <w:r w:rsidR="00932744" w:rsidRPr="00252086">
        <w:rPr>
          <w:rtl/>
        </w:rPr>
        <w:t>ی</w:t>
      </w:r>
      <w:r w:rsidR="00C77297" w:rsidRPr="00C77297">
        <w:rPr>
          <w:rFonts w:cs="CTraditional Arabic"/>
          <w:rtl/>
          <w:lang w:bidi="fa-IR"/>
        </w:rPr>
        <w:t>÷</w:t>
      </w:r>
      <w:r w:rsidR="00E41042" w:rsidRPr="00252086">
        <w:rPr>
          <w:rtl/>
        </w:rPr>
        <w:t xml:space="preserve"> اطلاق گرد</w:t>
      </w:r>
      <w:r w:rsidR="00D20A5E">
        <w:rPr>
          <w:rtl/>
        </w:rPr>
        <w:t>ی</w:t>
      </w:r>
      <w:r w:rsidR="00E41042" w:rsidRPr="00252086">
        <w:rPr>
          <w:rtl/>
        </w:rPr>
        <w:t>ده است.</w:t>
      </w:r>
      <w:r w:rsidRPr="00252086">
        <w:rPr>
          <w:rtl/>
        </w:rPr>
        <w:t xml:space="preserve"> حضرت عیسی</w:t>
      </w:r>
      <w:r w:rsidR="00C77297" w:rsidRPr="00C77297">
        <w:rPr>
          <w:rFonts w:cs="CTraditional Arabic"/>
          <w:rtl/>
          <w:lang w:bidi="fa-IR"/>
        </w:rPr>
        <w:t>÷</w:t>
      </w:r>
      <w:r w:rsidR="00E41042" w:rsidRPr="00252086">
        <w:rPr>
          <w:rtl/>
        </w:rPr>
        <w:t xml:space="preserve"> از طرف خداوند متعال فرستاده شد و بر او </w:t>
      </w:r>
      <w:r w:rsidR="00D20A5E">
        <w:rPr>
          <w:rtl/>
        </w:rPr>
        <w:t>ک</w:t>
      </w:r>
      <w:r w:rsidR="00E41042" w:rsidRPr="00252086">
        <w:rPr>
          <w:rtl/>
        </w:rPr>
        <w:t>تاب انج</w:t>
      </w:r>
      <w:r w:rsidR="00D20A5E">
        <w:rPr>
          <w:rtl/>
        </w:rPr>
        <w:t>ی</w:t>
      </w:r>
      <w:r w:rsidR="00E41042" w:rsidRPr="00252086">
        <w:rPr>
          <w:rtl/>
        </w:rPr>
        <w:t>ل نازل گرد</w:t>
      </w:r>
      <w:r w:rsidR="00D20A5E">
        <w:rPr>
          <w:rtl/>
        </w:rPr>
        <w:t>ی</w:t>
      </w:r>
      <w:r w:rsidR="00E41042" w:rsidRPr="00252086">
        <w:rPr>
          <w:rtl/>
        </w:rPr>
        <w:t xml:space="preserve">د </w:t>
      </w:r>
      <w:r w:rsidRPr="00252086">
        <w:rPr>
          <w:rtl/>
        </w:rPr>
        <w:t>تا رسالت موسی</w:t>
      </w:r>
      <w:r w:rsidR="00C77297" w:rsidRPr="00C77297">
        <w:rPr>
          <w:rFonts w:cs="CTraditional Arabic"/>
          <w:rtl/>
          <w:lang w:bidi="fa-IR"/>
        </w:rPr>
        <w:t>÷</w:t>
      </w:r>
      <w:r w:rsidRPr="00252086">
        <w:rPr>
          <w:rtl/>
        </w:rPr>
        <w:t xml:space="preserve"> و کتابش را که تورات نام داشت تکمیل و به اتمام برساند. </w:t>
      </w:r>
      <w:r w:rsidR="00DB5E3F" w:rsidRPr="00252086">
        <w:rPr>
          <w:rtl/>
        </w:rPr>
        <w:t>ع</w:t>
      </w:r>
      <w:r w:rsidR="00D20A5E">
        <w:rPr>
          <w:rtl/>
        </w:rPr>
        <w:t>ی</w:t>
      </w:r>
      <w:r w:rsidR="00DB5E3F" w:rsidRPr="00252086">
        <w:rPr>
          <w:rtl/>
        </w:rPr>
        <w:t>س</w:t>
      </w:r>
      <w:r w:rsidR="00531C45" w:rsidRPr="00252086">
        <w:rPr>
          <w:rtl/>
        </w:rPr>
        <w:t>ی</w:t>
      </w:r>
      <w:r w:rsidR="00C77297" w:rsidRPr="00C77297">
        <w:rPr>
          <w:rFonts w:cs="CTraditional Arabic"/>
          <w:rtl/>
          <w:lang w:bidi="fa-IR"/>
        </w:rPr>
        <w:t>÷</w:t>
      </w:r>
      <w:r w:rsidR="007A4C8D" w:rsidRPr="00252086">
        <w:rPr>
          <w:rtl/>
        </w:rPr>
        <w:t xml:space="preserve"> </w:t>
      </w:r>
      <w:r w:rsidRPr="00252086">
        <w:rPr>
          <w:rtl/>
        </w:rPr>
        <w:t>بسوی بنی اسرائیل فرستاده شد تا به مکارم اخلاق و تهذیب</w:t>
      </w:r>
      <w:r w:rsidR="00236FF8" w:rsidRPr="00252086">
        <w:rPr>
          <w:rtl/>
        </w:rPr>
        <w:t>‏</w:t>
      </w:r>
      <w:r w:rsidRPr="00252086">
        <w:rPr>
          <w:rtl/>
        </w:rPr>
        <w:t xml:space="preserve"> وج</w:t>
      </w:r>
      <w:r w:rsidR="00236FF8" w:rsidRPr="00252086">
        <w:rPr>
          <w:rtl/>
        </w:rPr>
        <w:t>دان و ضمیر امر نماید ولی با گذ</w:t>
      </w:r>
      <w:r w:rsidRPr="00252086">
        <w:rPr>
          <w:rtl/>
        </w:rPr>
        <w:t>شت زمان کمی دست خوش تحریف و تبدیل گردید و اساس آن ناپدید شد. کتاب انجیل رفته رفته با عقاید شرکی و</w:t>
      </w:r>
      <w:r w:rsidR="00AD6F8D" w:rsidRPr="00252086">
        <w:rPr>
          <w:rtl/>
        </w:rPr>
        <w:t xml:space="preserve"> بت‌پرست</w:t>
      </w:r>
      <w:r w:rsidRPr="00252086">
        <w:rPr>
          <w:rtl/>
        </w:rPr>
        <w:t>ی آمیخت</w:t>
      </w:r>
      <w:r w:rsidR="00BE0A76" w:rsidRPr="00252086">
        <w:rPr>
          <w:rtl/>
        </w:rPr>
        <w:t>ه شد</w:t>
      </w:r>
      <w:r w:rsidRPr="00252086">
        <w:rPr>
          <w:rtl/>
        </w:rPr>
        <w:t xml:space="preserve"> و قد</w:t>
      </w:r>
      <w:r w:rsidR="0072163E" w:rsidRPr="00252086">
        <w:rPr>
          <w:rtl/>
        </w:rPr>
        <w:t>است و منزلت</w:t>
      </w:r>
      <w:r w:rsidR="007A4C8D" w:rsidRPr="00252086">
        <w:rPr>
          <w:rtl/>
        </w:rPr>
        <w:t xml:space="preserve"> </w:t>
      </w:r>
      <w:r w:rsidRPr="00252086">
        <w:rPr>
          <w:rtl/>
        </w:rPr>
        <w:t xml:space="preserve">آسمانی که داشت </w:t>
      </w:r>
      <w:r w:rsidR="003324ED" w:rsidRPr="00252086">
        <w:rPr>
          <w:rtl/>
        </w:rPr>
        <w:t xml:space="preserve">از دست </w:t>
      </w:r>
      <w:r w:rsidR="005C2515" w:rsidRPr="00252086">
        <w:rPr>
          <w:rtl/>
        </w:rPr>
        <w:t>رفت</w:t>
      </w:r>
      <w:r w:rsidRPr="00252086">
        <w:rPr>
          <w:vertAlign w:val="superscript"/>
          <w:rtl/>
        </w:rPr>
        <w:t>(</w:t>
      </w:r>
      <w:r w:rsidRPr="00252086">
        <w:rPr>
          <w:vertAlign w:val="superscript"/>
          <w:rtl/>
        </w:rPr>
        <w:footnoteReference w:id="6"/>
      </w:r>
      <w:r w:rsidR="00C72001" w:rsidRPr="00252086">
        <w:rPr>
          <w:vertAlign w:val="superscript"/>
          <w:rtl/>
        </w:rPr>
        <w:t>)</w:t>
      </w:r>
      <w:r w:rsidRPr="00252086">
        <w:rPr>
          <w:rtl/>
        </w:rPr>
        <w:t>.</w:t>
      </w:r>
    </w:p>
    <w:p w:rsidR="00755441" w:rsidRPr="00252086" w:rsidRDefault="00755441" w:rsidP="003E481E">
      <w:pPr>
        <w:pStyle w:val="a4"/>
        <w:numPr>
          <w:ilvl w:val="0"/>
          <w:numId w:val="1"/>
        </w:numPr>
        <w:ind w:left="641" w:hanging="357"/>
      </w:pPr>
      <w:r w:rsidRPr="003E481E">
        <w:rPr>
          <w:rStyle w:val="Char5"/>
          <w:rtl/>
        </w:rPr>
        <w:t>استشراق (خاورشناسی):</w:t>
      </w:r>
      <w:r w:rsidRPr="00252086">
        <w:rPr>
          <w:b/>
          <w:rtl/>
        </w:rPr>
        <w:t xml:space="preserve"> </w:t>
      </w:r>
      <w:r w:rsidR="00BF0E63" w:rsidRPr="00252086">
        <w:rPr>
          <w:rtl/>
        </w:rPr>
        <w:t>استتشراق (خاورشناسی) کلمه ای</w:t>
      </w:r>
      <w:r w:rsidRPr="00252086">
        <w:rPr>
          <w:rtl/>
        </w:rPr>
        <w:t xml:space="preserve"> است که بر تحقیقات و بررسی</w:t>
      </w:r>
      <w:r w:rsidR="005027DF" w:rsidRPr="00252086">
        <w:rPr>
          <w:rtl/>
        </w:rPr>
        <w:t xml:space="preserve">‌های </w:t>
      </w:r>
      <w:r w:rsidRPr="00252086">
        <w:rPr>
          <w:rtl/>
        </w:rPr>
        <w:t>علمای یهود و نصاری و دیگران که ساکنین غرب</w:t>
      </w:r>
      <w:r w:rsidR="00E27002" w:rsidRPr="00252086">
        <w:rPr>
          <w:rtl/>
        </w:rPr>
        <w:t>‌اند،</w:t>
      </w:r>
      <w:r w:rsidRPr="00252086">
        <w:rPr>
          <w:rtl/>
        </w:rPr>
        <w:t xml:space="preserve"> علوم، زبان، دین، تاریخ،</w:t>
      </w:r>
      <w:r w:rsidR="008F1ADC" w:rsidRPr="00252086">
        <w:rPr>
          <w:rtl/>
        </w:rPr>
        <w:t xml:space="preserve"> تمدن،</w:t>
      </w:r>
      <w:r w:rsidRPr="00252086">
        <w:rPr>
          <w:rtl/>
        </w:rPr>
        <w:t xml:space="preserve"> فرهنگ، و وضعیت اجتماعی مردمان شرق نشین (مسلمان</w:t>
      </w:r>
      <w:r w:rsidR="008F1ADC" w:rsidRPr="00252086">
        <w:rPr>
          <w:rtl/>
        </w:rPr>
        <w:t>ان</w:t>
      </w:r>
      <w:r w:rsidRPr="00252086">
        <w:rPr>
          <w:rtl/>
        </w:rPr>
        <w:t>) را مورد بحث و بررسی و مطالعه قرار</w:t>
      </w:r>
      <w:r w:rsidR="00AD6F8D" w:rsidRPr="00252086">
        <w:rPr>
          <w:rtl/>
        </w:rPr>
        <w:t xml:space="preserve"> می‌دهند</w:t>
      </w:r>
      <w:r w:rsidRPr="00252086">
        <w:rPr>
          <w:rtl/>
        </w:rPr>
        <w:t xml:space="preserve"> اطلاق</w:t>
      </w:r>
      <w:r w:rsidR="00285530" w:rsidRPr="00252086">
        <w:rPr>
          <w:rtl/>
        </w:rPr>
        <w:t xml:space="preserve"> می‌گرد</w:t>
      </w:r>
      <w:r w:rsidRPr="00252086">
        <w:rPr>
          <w:rtl/>
        </w:rPr>
        <w:t xml:space="preserve">د. </w:t>
      </w:r>
    </w:p>
    <w:p w:rsidR="00755441" w:rsidRPr="00252086" w:rsidRDefault="00755441" w:rsidP="003E481E">
      <w:pPr>
        <w:pStyle w:val="a4"/>
        <w:rPr>
          <w:rtl/>
        </w:rPr>
      </w:pPr>
      <w:r w:rsidRPr="00252086">
        <w:rPr>
          <w:rtl/>
        </w:rPr>
        <w:t xml:space="preserve">استشراق </w:t>
      </w:r>
      <w:r w:rsidR="00E62D1F" w:rsidRPr="00252086">
        <w:rPr>
          <w:rtl/>
        </w:rPr>
        <w:t>زمانی آغاز شد که فاتحین و جهان گ</w:t>
      </w:r>
      <w:r w:rsidRPr="00252086">
        <w:rPr>
          <w:rtl/>
        </w:rPr>
        <w:t>شایان اسلام به دروازه</w:t>
      </w:r>
      <w:r w:rsidR="005027DF" w:rsidRPr="00252086">
        <w:rPr>
          <w:rtl/>
        </w:rPr>
        <w:t xml:space="preserve">‌های </w:t>
      </w:r>
      <w:r w:rsidRPr="00252086">
        <w:rPr>
          <w:rtl/>
        </w:rPr>
        <w:t>اروپا رسیدند، در این زمان مسلمانان پیشتاز و یکه تاز جهان بودند.</w:t>
      </w:r>
    </w:p>
    <w:p w:rsidR="00755441" w:rsidRPr="00252086" w:rsidRDefault="00AD6F8D" w:rsidP="003E481E">
      <w:pPr>
        <w:pStyle w:val="a4"/>
        <w:rPr>
          <w:rtl/>
        </w:rPr>
      </w:pPr>
      <w:r w:rsidRPr="00252086">
        <w:rPr>
          <w:rtl/>
        </w:rPr>
        <w:t>اروپائی‌ها</w:t>
      </w:r>
      <w:r w:rsidR="00755441" w:rsidRPr="00252086">
        <w:rPr>
          <w:rtl/>
        </w:rPr>
        <w:t xml:space="preserve"> که در جهل، نادانی، غفلت و عقب ماندگی بسر</w:t>
      </w:r>
      <w:r w:rsidR="00744314" w:rsidRPr="00252086">
        <w:rPr>
          <w:rtl/>
        </w:rPr>
        <w:t xml:space="preserve"> می‌بر</w:t>
      </w:r>
      <w:r w:rsidR="00755441" w:rsidRPr="00252086">
        <w:rPr>
          <w:rtl/>
        </w:rPr>
        <w:t>دند آغاز به بررسی و تحقیق نمودند تا بدان</w:t>
      </w:r>
      <w:r w:rsidR="00425B3F" w:rsidRPr="00252086">
        <w:rPr>
          <w:rtl/>
        </w:rPr>
        <w:t xml:space="preserve">ند چطور مسلمانان به این عظمت و </w:t>
      </w:r>
      <w:r w:rsidR="00755441" w:rsidRPr="00252086">
        <w:rPr>
          <w:rtl/>
        </w:rPr>
        <w:t>پیشرفت دست یافتند؟ لذا بعضی از علمای کلیسا در صدد تحقیق و پژوهش شدند تا علوم و فرهنگ و زبان مردمان شرق (مسلمانان) را فرا گیرند تا</w:t>
      </w:r>
      <w:r w:rsidR="00BF0E63" w:rsidRPr="00252086">
        <w:rPr>
          <w:rtl/>
        </w:rPr>
        <w:t xml:space="preserve"> پی به علت </w:t>
      </w:r>
      <w:r w:rsidR="00755441" w:rsidRPr="00252086">
        <w:rPr>
          <w:rtl/>
        </w:rPr>
        <w:t>عظمت و ترقی</w:t>
      </w:r>
      <w:r w:rsidR="008F18F8" w:rsidRPr="00252086">
        <w:rPr>
          <w:rtl/>
        </w:rPr>
        <w:t xml:space="preserve"> و</w:t>
      </w:r>
      <w:r w:rsidR="00531C45" w:rsidRPr="00252086">
        <w:rPr>
          <w:rtl/>
        </w:rPr>
        <w:t xml:space="preserve"> </w:t>
      </w:r>
      <w:r w:rsidR="005D749A" w:rsidRPr="00252086">
        <w:rPr>
          <w:rtl/>
        </w:rPr>
        <w:t>منزلت مسلمانان ببرند</w:t>
      </w:r>
      <w:r w:rsidR="00755441" w:rsidRPr="00252086">
        <w:rPr>
          <w:vertAlign w:val="superscript"/>
          <w:rtl/>
        </w:rPr>
        <w:t>(</w:t>
      </w:r>
      <w:r w:rsidR="00755441" w:rsidRPr="00252086">
        <w:rPr>
          <w:vertAlign w:val="superscript"/>
          <w:rtl/>
        </w:rPr>
        <w:footnoteReference w:id="7"/>
      </w:r>
      <w:r w:rsidR="00755441" w:rsidRPr="00252086">
        <w:rPr>
          <w:vertAlign w:val="superscript"/>
          <w:rtl/>
        </w:rPr>
        <w:t>)</w:t>
      </w:r>
      <w:r w:rsidR="00755441" w:rsidRPr="00252086">
        <w:rPr>
          <w:rtl/>
        </w:rPr>
        <w:t xml:space="preserve">. </w:t>
      </w:r>
    </w:p>
    <w:p w:rsidR="00755441" w:rsidRPr="00252086" w:rsidRDefault="008F18F8" w:rsidP="003E481E">
      <w:pPr>
        <w:pStyle w:val="a4"/>
        <w:rPr>
          <w:rtl/>
        </w:rPr>
      </w:pPr>
      <w:r w:rsidRPr="00252086">
        <w:rPr>
          <w:rtl/>
        </w:rPr>
        <w:t>و نیز پس از اینکه مس</w:t>
      </w:r>
      <w:r w:rsidR="00D20A5E">
        <w:rPr>
          <w:rtl/>
        </w:rPr>
        <w:t>ی</w:t>
      </w:r>
      <w:r w:rsidRPr="00252086">
        <w:rPr>
          <w:rtl/>
        </w:rPr>
        <w:t>ح</w:t>
      </w:r>
      <w:r w:rsidR="00D20A5E">
        <w:rPr>
          <w:rtl/>
        </w:rPr>
        <w:t>ی</w:t>
      </w:r>
      <w:r w:rsidRPr="00252086">
        <w:rPr>
          <w:rtl/>
        </w:rPr>
        <w:t>ان</w:t>
      </w:r>
      <w:r w:rsidR="00755441" w:rsidRPr="00252086">
        <w:rPr>
          <w:rtl/>
        </w:rPr>
        <w:t xml:space="preserve"> در</w:t>
      </w:r>
      <w:r w:rsidR="00285530" w:rsidRPr="00252086">
        <w:rPr>
          <w:rtl/>
        </w:rPr>
        <w:t xml:space="preserve"> جنگ‌ها</w:t>
      </w:r>
      <w:r w:rsidR="00755441" w:rsidRPr="00252086">
        <w:rPr>
          <w:rtl/>
        </w:rPr>
        <w:t xml:space="preserve">ی صلیبی که تقریباً دو صد سال دوام کرد </w:t>
      </w:r>
      <w:r w:rsidR="00304BEB" w:rsidRPr="00252086">
        <w:rPr>
          <w:rtl/>
        </w:rPr>
        <w:t xml:space="preserve">نتواستند </w:t>
      </w:r>
      <w:r w:rsidR="00755441" w:rsidRPr="00252086">
        <w:rPr>
          <w:rtl/>
        </w:rPr>
        <w:t>اسلام را از بین ببرند</w:t>
      </w:r>
      <w:r w:rsidR="00304BEB" w:rsidRPr="00252086">
        <w:rPr>
          <w:rtl/>
        </w:rPr>
        <w:t>،</w:t>
      </w:r>
      <w:r w:rsidR="00755441" w:rsidRPr="00252086">
        <w:rPr>
          <w:rtl/>
        </w:rPr>
        <w:t xml:space="preserve"> در صدد آن شدند که یک تعداد از دانشمندان شان را وظیفه دهند تا اسلام را ا</w:t>
      </w:r>
      <w:r w:rsidR="00304BEB" w:rsidRPr="00252086">
        <w:rPr>
          <w:rtl/>
        </w:rPr>
        <w:t>ز داخل، مطالعه کرده با مکر و فر</w:t>
      </w:r>
      <w:r w:rsidR="00D20A5E">
        <w:rPr>
          <w:rtl/>
        </w:rPr>
        <w:t>ی</w:t>
      </w:r>
      <w:r w:rsidR="00304BEB" w:rsidRPr="00252086">
        <w:rPr>
          <w:rtl/>
        </w:rPr>
        <w:t>ب</w:t>
      </w:r>
      <w:r w:rsidR="00755441" w:rsidRPr="00252086">
        <w:rPr>
          <w:rtl/>
        </w:rPr>
        <w:t>، چهرهء حقیقی آن را مسخ کنند، که با این کار شان از یکسو اروپا را از قبول کردن اسلام حمایت کنند و از سوی دیگر، مسلمانان را نسبت به دین شان به شک بیاندازند تا راه برای مسیحی ساختن شان هموار گردد. و نیز کشور</w:t>
      </w:r>
      <w:r w:rsidR="005027DF" w:rsidRPr="00252086">
        <w:rPr>
          <w:rtl/>
        </w:rPr>
        <w:t xml:space="preserve">‌های </w:t>
      </w:r>
      <w:r w:rsidR="00755441" w:rsidRPr="00252086">
        <w:rPr>
          <w:rtl/>
        </w:rPr>
        <w:t>غربی هنگامیکه در صدد</w:t>
      </w:r>
      <w:r w:rsidR="008278E5" w:rsidRPr="00252086">
        <w:rPr>
          <w:rtl/>
        </w:rPr>
        <w:t xml:space="preserve"> استعمار کشورهای </w:t>
      </w:r>
      <w:r w:rsidR="00755441" w:rsidRPr="00252086">
        <w:rPr>
          <w:rtl/>
        </w:rPr>
        <w:t>اسلامی شدند بعضی از</w:t>
      </w:r>
      <w:r w:rsidR="007A4C8D" w:rsidRPr="00252086">
        <w:rPr>
          <w:rtl/>
        </w:rPr>
        <w:t xml:space="preserve"> </w:t>
      </w:r>
      <w:r w:rsidR="00755441" w:rsidRPr="00252086">
        <w:rPr>
          <w:rtl/>
        </w:rPr>
        <w:t xml:space="preserve">دانشمندان شان را گماشتند تا شرق اسلامی را مطالعه </w:t>
      </w:r>
      <w:r w:rsidR="005D2F7B" w:rsidRPr="00252086">
        <w:rPr>
          <w:rtl/>
        </w:rPr>
        <w:t>نما</w:t>
      </w:r>
      <w:r w:rsidR="00D20A5E">
        <w:rPr>
          <w:rtl/>
        </w:rPr>
        <w:t>ی</w:t>
      </w:r>
      <w:r w:rsidR="005D2F7B" w:rsidRPr="00252086">
        <w:rPr>
          <w:rtl/>
        </w:rPr>
        <w:t xml:space="preserve">ند تا </w:t>
      </w:r>
      <w:r w:rsidR="00755441" w:rsidRPr="00252086">
        <w:rPr>
          <w:rtl/>
        </w:rPr>
        <w:t>زمینهء استعمار</w:t>
      </w:r>
      <w:r w:rsidR="00E32BC5" w:rsidRPr="00252086">
        <w:rPr>
          <w:rtl/>
        </w:rPr>
        <w:t xml:space="preserve"> آن‌ها </w:t>
      </w:r>
      <w:r w:rsidR="00755441" w:rsidRPr="00252086">
        <w:rPr>
          <w:rtl/>
        </w:rPr>
        <w:t>آسان گردد. و ملاحظه</w:t>
      </w:r>
      <w:r w:rsidR="00285530" w:rsidRPr="00252086">
        <w:rPr>
          <w:rtl/>
        </w:rPr>
        <w:t xml:space="preserve"> می‌گرد</w:t>
      </w:r>
      <w:r w:rsidR="00755441" w:rsidRPr="00252086">
        <w:rPr>
          <w:rtl/>
        </w:rPr>
        <w:t xml:space="preserve">د که یک نزدیکی و تعاون خاص میان این </w:t>
      </w:r>
      <w:r w:rsidR="00F073C2" w:rsidRPr="00252086">
        <w:rPr>
          <w:rtl/>
        </w:rPr>
        <w:t>سه گانه</w:t>
      </w:r>
      <w:r w:rsidR="00755441" w:rsidRPr="00252086">
        <w:rPr>
          <w:rtl/>
        </w:rPr>
        <w:t xml:space="preserve"> شوم (تنصیر، استشراق و استعمار) م</w:t>
      </w:r>
      <w:r w:rsidR="00B56C5C" w:rsidRPr="00252086">
        <w:rPr>
          <w:rtl/>
        </w:rPr>
        <w:t>وجود بوده و است، و استعمار گرا</w:t>
      </w:r>
      <w:r w:rsidR="00755441" w:rsidRPr="00252086">
        <w:rPr>
          <w:rtl/>
        </w:rPr>
        <w:t>ن</w:t>
      </w:r>
      <w:r w:rsidR="00B56C5C" w:rsidRPr="00252086">
        <w:rPr>
          <w:rtl/>
        </w:rPr>
        <w:t>،</w:t>
      </w:r>
      <w:r w:rsidR="00755441" w:rsidRPr="00252086">
        <w:rPr>
          <w:rtl/>
        </w:rPr>
        <w:t xml:space="preserve"> مستشرقین (خاورشناسان) و دعوتگران مسیحیت را کمک</w:t>
      </w:r>
      <w:r w:rsidR="00A17E28" w:rsidRPr="00252086">
        <w:rPr>
          <w:rtl/>
        </w:rPr>
        <w:t xml:space="preserve"> می‌کن</w:t>
      </w:r>
      <w:r w:rsidR="00755441" w:rsidRPr="00252086">
        <w:rPr>
          <w:rtl/>
        </w:rPr>
        <w:t>ند زیرا از</w:t>
      </w:r>
      <w:r w:rsidR="00E32BC5" w:rsidRPr="00252086">
        <w:rPr>
          <w:rtl/>
        </w:rPr>
        <w:t xml:space="preserve"> آن‌ها </w:t>
      </w:r>
      <w:r w:rsidR="00755441" w:rsidRPr="00252086">
        <w:rPr>
          <w:rtl/>
        </w:rPr>
        <w:t>در</w:t>
      </w:r>
      <w:r w:rsidR="00285530" w:rsidRPr="00252086">
        <w:rPr>
          <w:rtl/>
        </w:rPr>
        <w:t xml:space="preserve"> پلان‌ها</w:t>
      </w:r>
      <w:r w:rsidR="00755441" w:rsidRPr="00252086">
        <w:rPr>
          <w:rtl/>
        </w:rPr>
        <w:t>ی شوم استعماری شان استفاده</w:t>
      </w:r>
      <w:r w:rsidR="00285530" w:rsidRPr="00252086">
        <w:rPr>
          <w:rtl/>
        </w:rPr>
        <w:t xml:space="preserve"> می‌نمای</w:t>
      </w:r>
      <w:r w:rsidR="00755441" w:rsidRPr="00252086">
        <w:rPr>
          <w:rtl/>
        </w:rPr>
        <w:t>ند</w:t>
      </w:r>
      <w:r w:rsidR="00456D71" w:rsidRPr="00252086">
        <w:rPr>
          <w:rtl/>
        </w:rPr>
        <w:t>.</w:t>
      </w:r>
    </w:p>
    <w:p w:rsidR="00755441" w:rsidRPr="00252086" w:rsidRDefault="00755441" w:rsidP="00252086">
      <w:pPr>
        <w:pStyle w:val="a"/>
        <w:rPr>
          <w:rtl/>
        </w:rPr>
      </w:pPr>
      <w:bookmarkStart w:id="5" w:name="_Toc331609810"/>
      <w:bookmarkStart w:id="6" w:name="_Toc424122784"/>
      <w:r w:rsidRPr="00252086">
        <w:rPr>
          <w:rtl/>
        </w:rPr>
        <w:t>عقیده</w:t>
      </w:r>
      <w:r w:rsidR="00252086" w:rsidRPr="00252086">
        <w:rPr>
          <w:rFonts w:hint="cs"/>
          <w:rtl/>
        </w:rPr>
        <w:t>‌ی</w:t>
      </w:r>
      <w:r w:rsidRPr="00252086">
        <w:rPr>
          <w:rtl/>
        </w:rPr>
        <w:t xml:space="preserve"> مسیحیت</w:t>
      </w:r>
      <w:bookmarkEnd w:id="5"/>
      <w:bookmarkEnd w:id="6"/>
    </w:p>
    <w:p w:rsidR="00755441" w:rsidRPr="00252086" w:rsidRDefault="00755441" w:rsidP="00090C8D">
      <w:pPr>
        <w:pStyle w:val="a4"/>
        <w:rPr>
          <w:rtl/>
        </w:rPr>
      </w:pPr>
      <w:r w:rsidRPr="00252086">
        <w:rPr>
          <w:rtl/>
        </w:rPr>
        <w:t xml:space="preserve">خداوند متعال مسیح </w:t>
      </w:r>
      <w:r w:rsidR="00285530" w:rsidRPr="00252086">
        <w:rPr>
          <w:rtl/>
        </w:rPr>
        <w:t>(</w:t>
      </w:r>
      <w:r w:rsidRPr="00252086">
        <w:rPr>
          <w:rtl/>
        </w:rPr>
        <w:t>عیسی</w:t>
      </w:r>
      <w:r w:rsidR="00C72001" w:rsidRPr="00252086">
        <w:rPr>
          <w:rtl/>
        </w:rPr>
        <w:t>)</w:t>
      </w:r>
      <w:r w:rsidR="00C77297" w:rsidRPr="00C77297">
        <w:rPr>
          <w:rFonts w:cs="CTraditional Arabic"/>
          <w:rtl/>
        </w:rPr>
        <w:t>÷</w:t>
      </w:r>
      <w:r w:rsidRPr="00252086">
        <w:rPr>
          <w:rtl/>
        </w:rPr>
        <w:t xml:space="preserve"> را بسوی بنی اسرائیل فرستاد، دعوت او به توحید خالص و دین سهل و آسان و گوارا و پرستش خدای یگانه دور از هرگونه پیچیدگی و تعقید و تحریف و تأویل </w:t>
      </w:r>
      <w:r w:rsidR="00B56C5C" w:rsidRPr="00252086">
        <w:rPr>
          <w:rtl/>
        </w:rPr>
        <w:t>خارج</w:t>
      </w:r>
      <w:r w:rsidRPr="00252086">
        <w:rPr>
          <w:rtl/>
        </w:rPr>
        <w:t xml:space="preserve"> از ذهن بود. اما اکنون دین </w:t>
      </w:r>
      <w:r w:rsidR="00205290" w:rsidRPr="00252086">
        <w:rPr>
          <w:rtl/>
        </w:rPr>
        <w:t>مس</w:t>
      </w:r>
      <w:r w:rsidR="00D20A5E">
        <w:rPr>
          <w:rtl/>
        </w:rPr>
        <w:t>ی</w:t>
      </w:r>
      <w:r w:rsidR="00205290" w:rsidRPr="00252086">
        <w:rPr>
          <w:rtl/>
        </w:rPr>
        <w:t>ح</w:t>
      </w:r>
      <w:r w:rsidR="00D20A5E">
        <w:rPr>
          <w:rtl/>
        </w:rPr>
        <w:t>ی</w:t>
      </w:r>
      <w:r w:rsidR="00205290" w:rsidRPr="00252086">
        <w:rPr>
          <w:rtl/>
        </w:rPr>
        <w:t>ت</w:t>
      </w:r>
      <w:r w:rsidRPr="00252086">
        <w:rPr>
          <w:rtl/>
        </w:rPr>
        <w:t xml:space="preserve"> به یک عقیدهء </w:t>
      </w:r>
      <w:r w:rsidR="00EE1B3D" w:rsidRPr="00252086">
        <w:rPr>
          <w:rtl/>
        </w:rPr>
        <w:t xml:space="preserve">باطل </w:t>
      </w:r>
      <w:r w:rsidRPr="00252086">
        <w:rPr>
          <w:rtl/>
        </w:rPr>
        <w:t>و فلسفه</w:t>
      </w:r>
      <w:r w:rsidR="00FD353F" w:rsidRPr="00252086">
        <w:rPr>
          <w:rtl/>
        </w:rPr>
        <w:t>ء</w:t>
      </w:r>
      <w:r w:rsidRPr="00252086">
        <w:rPr>
          <w:rtl/>
        </w:rPr>
        <w:t xml:space="preserve"> پیچیده تبدیل شده که پیروانش در آن گم گشته</w:t>
      </w:r>
      <w:r w:rsidR="00E51992" w:rsidRPr="00252086">
        <w:rPr>
          <w:rtl/>
        </w:rPr>
        <w:t xml:space="preserve">‌اند </w:t>
      </w:r>
      <w:r w:rsidRPr="00252086">
        <w:rPr>
          <w:rtl/>
        </w:rPr>
        <w:t>و در مدح و ستایش مسیح آن چنان مبالغه کردند که او را از انسان بودن به مرز خدائی رسانیدند و گفتند: «مسیح پسر خدا است» و «خداوند فرزندی برای خود اختیار کرده» و «خدا همان مسیح پسر مریم است»</w:t>
      </w:r>
      <w:r w:rsidR="00C37E7D" w:rsidRPr="00252086">
        <w:rPr>
          <w:rtl/>
        </w:rPr>
        <w:t xml:space="preserve"> -والع</w:t>
      </w:r>
      <w:r w:rsidR="00D20A5E">
        <w:rPr>
          <w:rtl/>
        </w:rPr>
        <w:t>ی</w:t>
      </w:r>
      <w:r w:rsidR="00C37E7D" w:rsidRPr="00252086">
        <w:rPr>
          <w:rtl/>
        </w:rPr>
        <w:t>اذ بالله-</w:t>
      </w:r>
      <w:r w:rsidRPr="00252086">
        <w:rPr>
          <w:rtl/>
        </w:rPr>
        <w:t>.</w:t>
      </w:r>
    </w:p>
    <w:p w:rsidR="00755441" w:rsidRPr="00252086" w:rsidRDefault="00755441" w:rsidP="00090C8D">
      <w:pPr>
        <w:pStyle w:val="a4"/>
        <w:rPr>
          <w:rtl/>
        </w:rPr>
      </w:pPr>
      <w:r w:rsidRPr="00252086">
        <w:rPr>
          <w:rtl/>
        </w:rPr>
        <w:t>به این ترتیب از خدای واحد و صمد که نه کسی را زاده و نه از کسی زاده شده، خانواده</w:t>
      </w:r>
      <w:r w:rsidR="00CA6EB9" w:rsidRPr="00252086">
        <w:rPr>
          <w:rFonts w:hint="cs"/>
          <w:rtl/>
        </w:rPr>
        <w:t>‌</w:t>
      </w:r>
      <w:r w:rsidR="00FD353F" w:rsidRPr="00252086">
        <w:rPr>
          <w:rtl/>
        </w:rPr>
        <w:t>ای</w:t>
      </w:r>
      <w:r w:rsidR="00CA6EB9" w:rsidRPr="00252086">
        <w:rPr>
          <w:rFonts w:hint="cs"/>
          <w:rtl/>
        </w:rPr>
        <w:t xml:space="preserve"> </w:t>
      </w:r>
      <w:r w:rsidRPr="00252086">
        <w:rPr>
          <w:rtl/>
        </w:rPr>
        <w:t>به وجود آوردند که از سه عضو تشکیل شده که همگی خدا هستند! یعنی: رب</w:t>
      </w:r>
      <w:r w:rsidR="005B4252" w:rsidRPr="00252086">
        <w:rPr>
          <w:rtl/>
        </w:rPr>
        <w:t>،</w:t>
      </w:r>
      <w:r w:rsidRPr="00252086">
        <w:rPr>
          <w:rtl/>
        </w:rPr>
        <w:t xml:space="preserve"> پسر و روح القدس (جبریل). و معتقد</w:t>
      </w:r>
      <w:r w:rsidR="00E51992" w:rsidRPr="00252086">
        <w:rPr>
          <w:rtl/>
        </w:rPr>
        <w:t xml:space="preserve">‌اند </w:t>
      </w:r>
      <w:r w:rsidRPr="00252086">
        <w:rPr>
          <w:rtl/>
        </w:rPr>
        <w:t>که مریم -علیها السلام- مادر مسیح است لیکن او را نیز به درجهء تقدیس و پرستش رسانیدند و گفتند: «مریم مادر خدا است»، تا جائیکه در کلیساها مجسمه</w:t>
      </w:r>
      <w:r w:rsidR="00FA71CA" w:rsidRPr="00252086">
        <w:rPr>
          <w:rtl/>
        </w:rPr>
        <w:t xml:space="preserve">‌ها </w:t>
      </w:r>
      <w:r w:rsidRPr="00252086">
        <w:rPr>
          <w:rtl/>
        </w:rPr>
        <w:t xml:space="preserve">و تصاویری از مریم -علیها السلام- </w:t>
      </w:r>
      <w:r w:rsidR="005B4252" w:rsidRPr="00252086">
        <w:rPr>
          <w:rtl/>
        </w:rPr>
        <w:t xml:space="preserve">نصب </w:t>
      </w:r>
      <w:r w:rsidR="00D20A5E">
        <w:rPr>
          <w:rtl/>
        </w:rPr>
        <w:t>ک</w:t>
      </w:r>
      <w:r w:rsidR="005B4252" w:rsidRPr="00252086">
        <w:rPr>
          <w:rtl/>
        </w:rPr>
        <w:t>ردند</w:t>
      </w:r>
      <w:r w:rsidRPr="00252086">
        <w:rPr>
          <w:rtl/>
        </w:rPr>
        <w:t xml:space="preserve"> که هنگام راز و نیاز در مقابلش گردن خم</w:t>
      </w:r>
      <w:r w:rsidR="00A17E28" w:rsidRPr="00252086">
        <w:rPr>
          <w:rtl/>
        </w:rPr>
        <w:t xml:space="preserve"> می‌کن</w:t>
      </w:r>
      <w:r w:rsidRPr="00252086">
        <w:rPr>
          <w:rtl/>
        </w:rPr>
        <w:t>ند.</w:t>
      </w:r>
    </w:p>
    <w:p w:rsidR="00755441" w:rsidRPr="00252086" w:rsidRDefault="00755441" w:rsidP="00090C8D">
      <w:pPr>
        <w:pStyle w:val="a4"/>
        <w:rPr>
          <w:rFonts w:cs="Lotus Linotype"/>
          <w:rtl/>
        </w:rPr>
      </w:pPr>
      <w:r w:rsidRPr="00252086">
        <w:rPr>
          <w:rtl/>
        </w:rPr>
        <w:t>از همین جاست که پیامبر بزرگ اسلام</w:t>
      </w:r>
      <w:r w:rsidR="007318D3" w:rsidRPr="00252086">
        <w:sym w:font="AGA Arabesque" w:char="F072"/>
      </w:r>
      <w:r w:rsidR="007318D3" w:rsidRPr="00252086">
        <w:rPr>
          <w:rtl/>
        </w:rPr>
        <w:t xml:space="preserve"> امتش را از</w:t>
      </w:r>
      <w:r w:rsidR="000804D4" w:rsidRPr="00252086">
        <w:rPr>
          <w:rtl/>
        </w:rPr>
        <w:t xml:space="preserve"> افراط</w:t>
      </w:r>
      <w:r w:rsidR="007318D3" w:rsidRPr="00252086">
        <w:rPr>
          <w:rtl/>
        </w:rPr>
        <w:t xml:space="preserve"> در ستایش</w:t>
      </w:r>
      <w:r w:rsidRPr="00252086">
        <w:rPr>
          <w:rtl/>
        </w:rPr>
        <w:t>ش باز داشته چنانکه</w:t>
      </w:r>
      <w:r w:rsidR="0013577E" w:rsidRPr="00252086">
        <w:rPr>
          <w:rtl/>
        </w:rPr>
        <w:t xml:space="preserve"> می‌</w:t>
      </w:r>
      <w:r w:rsidRPr="00252086">
        <w:rPr>
          <w:rtl/>
        </w:rPr>
        <w:t>فرماید: «مرا بیش از حد مدح و توصیف ننمائید چنانکه نصاری پسر مریم را بیش از حد مدح نمودند همانا من</w:t>
      </w:r>
      <w:r w:rsidR="00E70C56" w:rsidRPr="00252086">
        <w:rPr>
          <w:rtl/>
        </w:rPr>
        <w:t xml:space="preserve"> یک بنده </w:t>
      </w:r>
      <w:r w:rsidRPr="00252086">
        <w:rPr>
          <w:rtl/>
        </w:rPr>
        <w:t>هستم، پس بگوئید: بنده و فرستادهء خدا»</w:t>
      </w:r>
      <w:r w:rsidRPr="00252086">
        <w:rPr>
          <w:vertAlign w:val="superscript"/>
          <w:rtl/>
        </w:rPr>
        <w:t>(</w:t>
      </w:r>
      <w:r w:rsidRPr="00252086">
        <w:rPr>
          <w:vertAlign w:val="superscript"/>
          <w:rtl/>
        </w:rPr>
        <w:footnoteReference w:id="8"/>
      </w:r>
      <w:r w:rsidRPr="00252086">
        <w:rPr>
          <w:vertAlign w:val="superscript"/>
          <w:rtl/>
        </w:rPr>
        <w:t>)</w:t>
      </w:r>
      <w:r w:rsidRPr="00252086">
        <w:rPr>
          <w:rtl/>
        </w:rPr>
        <w:t>.</w:t>
      </w:r>
    </w:p>
    <w:p w:rsidR="00755441" w:rsidRPr="00252086" w:rsidRDefault="00755441" w:rsidP="00252086">
      <w:pPr>
        <w:pStyle w:val="a1"/>
        <w:rPr>
          <w:rtl/>
        </w:rPr>
      </w:pPr>
      <w:bookmarkStart w:id="7" w:name="_Toc331609811"/>
      <w:bookmarkStart w:id="8" w:name="_Toc424122785"/>
      <w:r w:rsidRPr="00252086">
        <w:rPr>
          <w:rtl/>
        </w:rPr>
        <w:t>مسیحیت امروزی بر سه بنا استوار است:</w:t>
      </w:r>
      <w:bookmarkEnd w:id="7"/>
      <w:bookmarkEnd w:id="8"/>
      <w:r w:rsidRPr="00252086">
        <w:rPr>
          <w:rtl/>
        </w:rPr>
        <w:t xml:space="preserve"> </w:t>
      </w:r>
    </w:p>
    <w:p w:rsidR="00755441" w:rsidRPr="009901FE" w:rsidRDefault="00755441" w:rsidP="009901FE">
      <w:pPr>
        <w:pStyle w:val="a4"/>
        <w:numPr>
          <w:ilvl w:val="0"/>
          <w:numId w:val="29"/>
        </w:numPr>
        <w:ind w:left="641" w:hanging="357"/>
        <w:rPr>
          <w:rtl/>
        </w:rPr>
      </w:pPr>
      <w:r w:rsidRPr="009901FE">
        <w:rPr>
          <w:rtl/>
        </w:rPr>
        <w:t>عقیدهء تثلیث یا خدایان سه گانه.</w:t>
      </w:r>
    </w:p>
    <w:p w:rsidR="00755441" w:rsidRPr="009901FE" w:rsidRDefault="00755441" w:rsidP="009901FE">
      <w:pPr>
        <w:pStyle w:val="a4"/>
        <w:numPr>
          <w:ilvl w:val="0"/>
          <w:numId w:val="29"/>
        </w:numPr>
        <w:ind w:left="641" w:hanging="357"/>
      </w:pPr>
      <w:r w:rsidRPr="009901FE">
        <w:rPr>
          <w:rtl/>
        </w:rPr>
        <w:t>ص</w:t>
      </w:r>
      <w:r w:rsidR="00211C0C" w:rsidRPr="009901FE">
        <w:rPr>
          <w:rtl/>
        </w:rPr>
        <w:t>َ</w:t>
      </w:r>
      <w:r w:rsidRPr="009901FE">
        <w:rPr>
          <w:rtl/>
        </w:rPr>
        <w:t>ل</w:t>
      </w:r>
      <w:r w:rsidR="004A5D5C" w:rsidRPr="009901FE">
        <w:rPr>
          <w:rtl/>
        </w:rPr>
        <w:t>ْ</w:t>
      </w:r>
      <w:r w:rsidRPr="009901FE">
        <w:rPr>
          <w:rtl/>
        </w:rPr>
        <w:t>ب یا (به دار کشیده شده) و تقدیس آن و فدا شدن مسیح</w:t>
      </w:r>
      <w:r w:rsidR="009901FE">
        <w:rPr>
          <w:rFonts w:cs="CTraditional Arabic" w:hint="cs"/>
          <w:rtl/>
        </w:rPr>
        <w:t>÷</w:t>
      </w:r>
      <w:r w:rsidRPr="009901FE">
        <w:rPr>
          <w:rtl/>
        </w:rPr>
        <w:t>.</w:t>
      </w:r>
    </w:p>
    <w:p w:rsidR="00755441" w:rsidRPr="009901FE" w:rsidRDefault="00755441" w:rsidP="009901FE">
      <w:pPr>
        <w:pStyle w:val="a4"/>
        <w:numPr>
          <w:ilvl w:val="0"/>
          <w:numId w:val="29"/>
        </w:numPr>
        <w:ind w:left="641" w:hanging="357"/>
      </w:pPr>
      <w:r w:rsidRPr="009901FE">
        <w:rPr>
          <w:rtl/>
        </w:rPr>
        <w:t>محاسبهء مسیح با مردم در روز رستاخیز.</w:t>
      </w:r>
    </w:p>
    <w:p w:rsidR="00755441" w:rsidRPr="00252086" w:rsidRDefault="00AD64E8" w:rsidP="00252086">
      <w:pPr>
        <w:pStyle w:val="a2"/>
      </w:pPr>
      <w:bookmarkStart w:id="9" w:name="_Toc331609812"/>
      <w:bookmarkStart w:id="10" w:name="_Toc424122786"/>
      <w:r w:rsidRPr="00252086">
        <w:rPr>
          <w:rtl/>
        </w:rPr>
        <w:t>اول</w:t>
      </w:r>
      <w:r w:rsidR="00755441" w:rsidRPr="00252086">
        <w:rPr>
          <w:rtl/>
        </w:rPr>
        <w:t>: عقیدهء تثلیث یا خدایان سه گانه:</w:t>
      </w:r>
      <w:bookmarkEnd w:id="9"/>
      <w:bookmarkEnd w:id="10"/>
    </w:p>
    <w:p w:rsidR="00755441" w:rsidRPr="00252086" w:rsidRDefault="00755441" w:rsidP="009901FE">
      <w:pPr>
        <w:pStyle w:val="a4"/>
        <w:rPr>
          <w:rtl/>
        </w:rPr>
      </w:pPr>
      <w:r w:rsidRPr="00252086">
        <w:rPr>
          <w:rtl/>
        </w:rPr>
        <w:t>مسیحیان معتقد به پروردگار و خالق بزرگ</w:t>
      </w:r>
      <w:r w:rsidR="00C72001" w:rsidRPr="00252086">
        <w:rPr>
          <w:rtl/>
        </w:rPr>
        <w:t xml:space="preserve"> م</w:t>
      </w:r>
      <w:r w:rsidR="00D20A5E">
        <w:rPr>
          <w:rtl/>
        </w:rPr>
        <w:t>ی</w:t>
      </w:r>
      <w:r w:rsidR="00C72001" w:rsidRPr="00252086">
        <w:rPr>
          <w:rtl/>
        </w:rPr>
        <w:t>‌باش</w:t>
      </w:r>
      <w:r w:rsidR="008404A7" w:rsidRPr="00252086">
        <w:rPr>
          <w:rtl/>
        </w:rPr>
        <w:t>ند</w:t>
      </w:r>
      <w:r w:rsidRPr="00252086">
        <w:rPr>
          <w:rtl/>
        </w:rPr>
        <w:t xml:space="preserve"> زیرا</w:t>
      </w:r>
      <w:r w:rsidR="00E32BC5" w:rsidRPr="00252086">
        <w:rPr>
          <w:rtl/>
        </w:rPr>
        <w:t xml:space="preserve"> آن‌ها </w:t>
      </w:r>
      <w:r w:rsidRPr="00252086">
        <w:rPr>
          <w:rtl/>
        </w:rPr>
        <w:t>اهل کتاب</w:t>
      </w:r>
      <w:r w:rsidR="00E51992" w:rsidRPr="00252086">
        <w:rPr>
          <w:rtl/>
        </w:rPr>
        <w:t xml:space="preserve">‌اند </w:t>
      </w:r>
      <w:r w:rsidRPr="00252086">
        <w:rPr>
          <w:rtl/>
        </w:rPr>
        <w:t>مگر عیسی</w:t>
      </w:r>
      <w:r w:rsidR="00C77297" w:rsidRPr="00C77297">
        <w:rPr>
          <w:rFonts w:cs="CTraditional Arabic"/>
          <w:rtl/>
        </w:rPr>
        <w:t>÷</w:t>
      </w:r>
      <w:r w:rsidRPr="00252086">
        <w:rPr>
          <w:rtl/>
        </w:rPr>
        <w:t xml:space="preserve"> (پسر!) و روح قدس (جبریل) را با او شریک</w:t>
      </w:r>
      <w:r w:rsidR="00285530" w:rsidRPr="00252086">
        <w:rPr>
          <w:rtl/>
        </w:rPr>
        <w:t xml:space="preserve"> می‌گرد</w:t>
      </w:r>
      <w:r w:rsidRPr="00252086">
        <w:rPr>
          <w:rtl/>
        </w:rPr>
        <w:t>انند. و در این مسأله اختلاف و تفاوت میان کلیساهای</w:t>
      </w:r>
      <w:r w:rsidR="00E32BC5" w:rsidRPr="00252086">
        <w:rPr>
          <w:rtl/>
        </w:rPr>
        <w:t xml:space="preserve"> آن‌ها </w:t>
      </w:r>
      <w:r w:rsidRPr="00252086">
        <w:rPr>
          <w:rtl/>
        </w:rPr>
        <w:t>وجود دارد که چگونه این معما را با یکدیگر ارتباط دهند،</w:t>
      </w:r>
      <w:r w:rsidR="00E32BC5" w:rsidRPr="00252086">
        <w:rPr>
          <w:rtl/>
        </w:rPr>
        <w:t xml:space="preserve"> می‌گوی</w:t>
      </w:r>
      <w:r w:rsidRPr="00252086">
        <w:rPr>
          <w:rtl/>
        </w:rPr>
        <w:t xml:space="preserve">ند: </w:t>
      </w:r>
      <w:r w:rsidR="005739B0" w:rsidRPr="00252086">
        <w:rPr>
          <w:rtl/>
        </w:rPr>
        <w:t>ج</w:t>
      </w:r>
      <w:r w:rsidRPr="00252086">
        <w:rPr>
          <w:rtl/>
        </w:rPr>
        <w:t>وهر و اصل سه گانه</w:t>
      </w:r>
      <w:r w:rsidR="00211C0C" w:rsidRPr="00252086">
        <w:rPr>
          <w:rtl/>
        </w:rPr>
        <w:t>،</w:t>
      </w:r>
      <w:r w:rsidRPr="00252086">
        <w:rPr>
          <w:rtl/>
        </w:rPr>
        <w:t xml:space="preserve"> و این قول را به وحدانیت در مثلثی و یا مثلث در وحدانیت تفسیر</w:t>
      </w:r>
      <w:r w:rsidR="00285530" w:rsidRPr="00252086">
        <w:rPr>
          <w:rtl/>
        </w:rPr>
        <w:t xml:space="preserve"> می‌نمای</w:t>
      </w:r>
      <w:r w:rsidRPr="00252086">
        <w:rPr>
          <w:rtl/>
        </w:rPr>
        <w:t>ند</w:t>
      </w:r>
      <w:r w:rsidRPr="00252086">
        <w:rPr>
          <w:vertAlign w:val="superscript"/>
          <w:rtl/>
        </w:rPr>
        <w:t>(</w:t>
      </w:r>
      <w:r w:rsidRPr="00252086">
        <w:rPr>
          <w:vertAlign w:val="superscript"/>
          <w:rtl/>
        </w:rPr>
        <w:footnoteReference w:id="9"/>
      </w:r>
      <w:r w:rsidRPr="00252086">
        <w:rPr>
          <w:vertAlign w:val="superscript"/>
          <w:rtl/>
        </w:rPr>
        <w:t>)</w:t>
      </w:r>
      <w:r w:rsidRPr="00252086">
        <w:rPr>
          <w:rtl/>
        </w:rPr>
        <w:t xml:space="preserve">. </w:t>
      </w:r>
    </w:p>
    <w:p w:rsidR="00755441" w:rsidRPr="00252086" w:rsidRDefault="00111478" w:rsidP="009901FE">
      <w:pPr>
        <w:pStyle w:val="a4"/>
        <w:rPr>
          <w:rtl/>
        </w:rPr>
      </w:pPr>
      <w:r w:rsidRPr="00252086">
        <w:rPr>
          <w:rtl/>
        </w:rPr>
        <w:t>فرقه</w:t>
      </w:r>
      <w:r w:rsidR="000005B7" w:rsidRPr="00252086">
        <w:rPr>
          <w:rFonts w:hint="cs"/>
          <w:rtl/>
        </w:rPr>
        <w:t>‌</w:t>
      </w:r>
      <w:r w:rsidRPr="00252086">
        <w:rPr>
          <w:rtl/>
        </w:rPr>
        <w:t>ای</w:t>
      </w:r>
      <w:r w:rsidR="00755441" w:rsidRPr="00252086">
        <w:rPr>
          <w:rtl/>
        </w:rPr>
        <w:t xml:space="preserve"> از</w:t>
      </w:r>
      <w:r w:rsidR="00E32BC5" w:rsidRPr="00252086">
        <w:rPr>
          <w:rtl/>
        </w:rPr>
        <w:t xml:space="preserve"> آن‌ها </w:t>
      </w:r>
      <w:r w:rsidR="00755441" w:rsidRPr="00252086">
        <w:rPr>
          <w:rtl/>
        </w:rPr>
        <w:t>معتقد بر آنند که مسیح</w:t>
      </w:r>
      <w:r w:rsidR="00C77297" w:rsidRPr="00C77297">
        <w:rPr>
          <w:rFonts w:cs="CTraditional Arabic"/>
          <w:rtl/>
        </w:rPr>
        <w:t>÷</w:t>
      </w:r>
      <w:r w:rsidR="00755441" w:rsidRPr="00252086">
        <w:rPr>
          <w:rtl/>
        </w:rPr>
        <w:t xml:space="preserve"> انسان محض است. و گروه دیگری</w:t>
      </w:r>
      <w:r w:rsidR="00E32BC5" w:rsidRPr="00252086">
        <w:rPr>
          <w:rtl/>
        </w:rPr>
        <w:t xml:space="preserve"> می‌گوی</w:t>
      </w:r>
      <w:r w:rsidR="00755441" w:rsidRPr="00252086">
        <w:rPr>
          <w:rtl/>
        </w:rPr>
        <w:t>د: پدر و پسر و روح قدس سه اشکال مختلفی</w:t>
      </w:r>
      <w:r w:rsidR="00E51992" w:rsidRPr="00252086">
        <w:rPr>
          <w:rtl/>
        </w:rPr>
        <w:t xml:space="preserve">‌اند </w:t>
      </w:r>
      <w:r w:rsidR="00755441" w:rsidRPr="00252086">
        <w:rPr>
          <w:rtl/>
        </w:rPr>
        <w:t>که خداوند خویش</w:t>
      </w:r>
      <w:r w:rsidR="00777C21" w:rsidRPr="00252086">
        <w:rPr>
          <w:rtl/>
        </w:rPr>
        <w:t xml:space="preserve"> را</w:t>
      </w:r>
      <w:r w:rsidR="00755441" w:rsidRPr="00252086">
        <w:rPr>
          <w:rtl/>
        </w:rPr>
        <w:t xml:space="preserve"> در صورت</w:t>
      </w:r>
      <w:r w:rsidR="00E32BC5" w:rsidRPr="00252086">
        <w:rPr>
          <w:rtl/>
        </w:rPr>
        <w:t xml:space="preserve"> آن‌ها </w:t>
      </w:r>
      <w:r w:rsidR="00755441" w:rsidRPr="00252086">
        <w:rPr>
          <w:rtl/>
        </w:rPr>
        <w:t>ترسیم نموده و به مردم آشکار کرده است. پس خداوند -به گمان آن</w:t>
      </w:r>
      <w:r w:rsidR="000005B7" w:rsidRPr="00252086">
        <w:rPr>
          <w:rFonts w:hint="cs"/>
          <w:rtl/>
        </w:rPr>
        <w:t>‌</w:t>
      </w:r>
      <w:r w:rsidR="00755441" w:rsidRPr="00252086">
        <w:rPr>
          <w:rtl/>
        </w:rPr>
        <w:t>ها- ترکیب شده از سه اصل یا جوهر است: پدر، پسر و روح القدس؟ پسر (مسیح</w:t>
      </w:r>
      <w:r w:rsidR="001B548A" w:rsidRPr="00252086">
        <w:rPr>
          <w:rtl/>
        </w:rPr>
        <w:t>)</w:t>
      </w:r>
      <w:r w:rsidR="00755441" w:rsidRPr="00252086">
        <w:rPr>
          <w:rtl/>
        </w:rPr>
        <w:t xml:space="preserve"> از خداوند (پدر) بیرون آمده و در صورت روح القدس (جبریل) و در جسد مریم انتقال نمود و به شکل زنی ظاهر گردید سپس به شکل عیسی</w:t>
      </w:r>
      <w:r w:rsidR="00C77297" w:rsidRPr="00C77297">
        <w:rPr>
          <w:rFonts w:cs="CTraditional Arabic"/>
          <w:rtl/>
        </w:rPr>
        <w:t>÷</w:t>
      </w:r>
      <w:r w:rsidR="00755441" w:rsidRPr="00252086">
        <w:rPr>
          <w:rtl/>
        </w:rPr>
        <w:t xml:space="preserve"> از مریم بدنیا آمد.</w:t>
      </w:r>
    </w:p>
    <w:p w:rsidR="00755441" w:rsidRPr="00252086" w:rsidRDefault="00755441" w:rsidP="009901FE">
      <w:pPr>
        <w:pStyle w:val="a4"/>
        <w:rPr>
          <w:rtl/>
        </w:rPr>
      </w:pPr>
      <w:r w:rsidRPr="00252086">
        <w:rPr>
          <w:rtl/>
        </w:rPr>
        <w:t>گروه دیگری</w:t>
      </w:r>
      <w:r w:rsidR="00E32BC5" w:rsidRPr="00252086">
        <w:rPr>
          <w:rtl/>
        </w:rPr>
        <w:t xml:space="preserve"> می‌گوی</w:t>
      </w:r>
      <w:r w:rsidRPr="00252086">
        <w:rPr>
          <w:rtl/>
        </w:rPr>
        <w:t>ند: پسر مانند پدر</w:t>
      </w:r>
      <w:r w:rsidR="004A4F33" w:rsidRPr="00252086">
        <w:rPr>
          <w:rtl/>
        </w:rPr>
        <w:t>،</w:t>
      </w:r>
      <w:r w:rsidRPr="00252086">
        <w:rPr>
          <w:rtl/>
        </w:rPr>
        <w:t xml:space="preserve"> ازلی نبوده بلکه مخلوقی مانند سائر مخلوقات است از همین جاست که او پائین</w:t>
      </w:r>
      <w:r w:rsidR="000005B7" w:rsidRPr="00252086">
        <w:rPr>
          <w:rFonts w:hint="cs"/>
          <w:rtl/>
        </w:rPr>
        <w:t>‌</w:t>
      </w:r>
      <w:r w:rsidRPr="00252086">
        <w:rPr>
          <w:rtl/>
        </w:rPr>
        <w:t>تر از پدر بوده تابع و منقاد اوامر وی</w:t>
      </w:r>
      <w:r w:rsidR="0013577E" w:rsidRPr="00252086">
        <w:rPr>
          <w:rtl/>
        </w:rPr>
        <w:t xml:space="preserve"> می‌</w:t>
      </w:r>
      <w:r w:rsidRPr="00252086">
        <w:rPr>
          <w:rtl/>
        </w:rPr>
        <w:t>باشد.</w:t>
      </w:r>
    </w:p>
    <w:p w:rsidR="00755441" w:rsidRPr="00252086" w:rsidRDefault="00755441" w:rsidP="009901FE">
      <w:pPr>
        <w:pStyle w:val="a4"/>
        <w:rPr>
          <w:rtl/>
        </w:rPr>
      </w:pPr>
      <w:r w:rsidRPr="00252086">
        <w:rPr>
          <w:rtl/>
        </w:rPr>
        <w:t>گروه دیگری روح القدس را از این اصل سه گانه بیرون</w:t>
      </w:r>
      <w:r w:rsidR="0013577E" w:rsidRPr="00252086">
        <w:rPr>
          <w:rtl/>
        </w:rPr>
        <w:t xml:space="preserve"> می‌</w:t>
      </w:r>
      <w:r w:rsidRPr="00252086">
        <w:rPr>
          <w:rtl/>
        </w:rPr>
        <w:t xml:space="preserve">آورند. </w:t>
      </w:r>
      <w:r w:rsidR="003340CA" w:rsidRPr="00252086">
        <w:rPr>
          <w:rtl/>
        </w:rPr>
        <w:t>انجمن</w:t>
      </w:r>
      <w:r w:rsidRPr="00252086">
        <w:rPr>
          <w:rtl/>
        </w:rPr>
        <w:t xml:space="preserve"> نیقیه در سال 325 میلادی و </w:t>
      </w:r>
      <w:r w:rsidR="000B2085" w:rsidRPr="00252086">
        <w:rPr>
          <w:rtl/>
        </w:rPr>
        <w:t>گردهما</w:t>
      </w:r>
      <w:r w:rsidR="00D20A5E">
        <w:rPr>
          <w:rtl/>
        </w:rPr>
        <w:t>ی</w:t>
      </w:r>
      <w:r w:rsidR="000B2085" w:rsidRPr="00252086">
        <w:rPr>
          <w:rtl/>
        </w:rPr>
        <w:t>ی</w:t>
      </w:r>
      <w:r w:rsidR="00951985" w:rsidRPr="00252086">
        <w:rPr>
          <w:rtl/>
        </w:rPr>
        <w:t xml:space="preserve"> قسطنطینیه در سال 381 میلادی ت</w:t>
      </w:r>
      <w:r w:rsidRPr="00252086">
        <w:rPr>
          <w:rtl/>
        </w:rPr>
        <w:t>صویب نمودند که پسر و روح القدس در الوهیت با پدر مساوی</w:t>
      </w:r>
      <w:r w:rsidR="00E27002" w:rsidRPr="00252086">
        <w:rPr>
          <w:rtl/>
        </w:rPr>
        <w:t>‌اند،</w:t>
      </w:r>
      <w:r w:rsidRPr="00252086">
        <w:rPr>
          <w:rtl/>
        </w:rPr>
        <w:t xml:space="preserve"> و پسر در ازل از پدر زایده شده است و روح القدس از پدر صادر گردیده و تجلی یافته است.</w:t>
      </w:r>
    </w:p>
    <w:p w:rsidR="00755441" w:rsidRPr="00252086" w:rsidRDefault="00755441" w:rsidP="009901FE">
      <w:pPr>
        <w:pStyle w:val="a4"/>
        <w:rPr>
          <w:rtl/>
        </w:rPr>
      </w:pPr>
      <w:r w:rsidRPr="00252086">
        <w:rPr>
          <w:rtl/>
        </w:rPr>
        <w:t xml:space="preserve">و </w:t>
      </w:r>
      <w:r w:rsidR="000B2085" w:rsidRPr="00252086">
        <w:rPr>
          <w:rtl/>
        </w:rPr>
        <w:t>گردهما</w:t>
      </w:r>
      <w:r w:rsidR="00D20A5E">
        <w:rPr>
          <w:rtl/>
        </w:rPr>
        <w:t>ی</w:t>
      </w:r>
      <w:r w:rsidR="000B2085" w:rsidRPr="00252086">
        <w:rPr>
          <w:rtl/>
        </w:rPr>
        <w:t>ی</w:t>
      </w:r>
      <w:r w:rsidRPr="00252086">
        <w:rPr>
          <w:rtl/>
        </w:rPr>
        <w:t xml:space="preserve"> طلیطله در سال 589 میلادی </w:t>
      </w:r>
      <w:r w:rsidR="000B2085" w:rsidRPr="00252086">
        <w:rPr>
          <w:rtl/>
        </w:rPr>
        <w:t>تصو</w:t>
      </w:r>
      <w:r w:rsidR="00D20A5E">
        <w:rPr>
          <w:rtl/>
        </w:rPr>
        <w:t>ی</w:t>
      </w:r>
      <w:r w:rsidR="000B2085" w:rsidRPr="00252086">
        <w:rPr>
          <w:rtl/>
        </w:rPr>
        <w:t>ب</w:t>
      </w:r>
      <w:r w:rsidRPr="00252086">
        <w:rPr>
          <w:rtl/>
        </w:rPr>
        <w:t xml:space="preserve"> نمود که روح القدس از پسر بیرون آمده است.</w:t>
      </w:r>
    </w:p>
    <w:p w:rsidR="00755441" w:rsidRPr="00252086" w:rsidRDefault="00755441" w:rsidP="009901FE">
      <w:pPr>
        <w:pStyle w:val="a4"/>
        <w:rPr>
          <w:rtl/>
        </w:rPr>
      </w:pPr>
      <w:r w:rsidRPr="00252086">
        <w:rPr>
          <w:rtl/>
        </w:rPr>
        <w:t>به این ترتیب کلیسا</w:t>
      </w:r>
      <w:r w:rsidR="00CD64F0" w:rsidRPr="00252086">
        <w:rPr>
          <w:rtl/>
        </w:rPr>
        <w:t>ها</w:t>
      </w:r>
      <w:r w:rsidRPr="00252086">
        <w:rPr>
          <w:rtl/>
        </w:rPr>
        <w:t>ی غربی و شرقی در این نقطه با هم اختلا</w:t>
      </w:r>
      <w:r w:rsidR="00CD64F0" w:rsidRPr="00252086">
        <w:rPr>
          <w:rtl/>
        </w:rPr>
        <w:t>ف ورزیدند و تا حال ادامه دارد.</w:t>
      </w:r>
      <w:r w:rsidRPr="00252086">
        <w:rPr>
          <w:rtl/>
        </w:rPr>
        <w:t xml:space="preserve"> چنانکه گروهی از</w:t>
      </w:r>
      <w:r w:rsidR="00E32BC5" w:rsidRPr="00252086">
        <w:rPr>
          <w:rtl/>
        </w:rPr>
        <w:t xml:space="preserve"> آن‌ها </w:t>
      </w:r>
      <w:r w:rsidRPr="00252086">
        <w:rPr>
          <w:rtl/>
        </w:rPr>
        <w:t>مریم</w:t>
      </w:r>
      <w:r w:rsidR="00CD64F0" w:rsidRPr="00252086">
        <w:rPr>
          <w:rtl/>
        </w:rPr>
        <w:t xml:space="preserve"> </w:t>
      </w:r>
      <w:r w:rsidR="00B63F40" w:rsidRPr="00252086">
        <w:rPr>
          <w:rFonts w:hint="cs"/>
          <w:rtl/>
        </w:rPr>
        <w:t>-</w:t>
      </w:r>
      <w:r w:rsidR="00CD64F0" w:rsidRPr="00252086">
        <w:rPr>
          <w:rtl/>
        </w:rPr>
        <w:t>عل</w:t>
      </w:r>
      <w:r w:rsidR="00D20A5E">
        <w:rPr>
          <w:rtl/>
        </w:rPr>
        <w:t>ی</w:t>
      </w:r>
      <w:r w:rsidR="00CD64F0" w:rsidRPr="00252086">
        <w:rPr>
          <w:rtl/>
        </w:rPr>
        <w:t>ها السلام</w:t>
      </w:r>
      <w:r w:rsidR="00B63F40" w:rsidRPr="00252086">
        <w:rPr>
          <w:rFonts w:hint="cs"/>
          <w:rtl/>
        </w:rPr>
        <w:t>-</w:t>
      </w:r>
      <w:r w:rsidRPr="00252086">
        <w:rPr>
          <w:rtl/>
        </w:rPr>
        <w:t xml:space="preserve"> را نیز مانند پسر به مرتبهء الوهیت رسانیدند</w:t>
      </w:r>
      <w:r w:rsidRPr="00252086">
        <w:rPr>
          <w:vertAlign w:val="superscript"/>
          <w:rtl/>
        </w:rPr>
        <w:t>(</w:t>
      </w:r>
      <w:r w:rsidRPr="00252086">
        <w:rPr>
          <w:vertAlign w:val="superscript"/>
          <w:rtl/>
        </w:rPr>
        <w:footnoteReference w:id="10"/>
      </w:r>
      <w:r w:rsidRPr="00252086">
        <w:rPr>
          <w:vertAlign w:val="superscript"/>
          <w:rtl/>
        </w:rPr>
        <w:t>)</w:t>
      </w:r>
      <w:r w:rsidRPr="00252086">
        <w:rPr>
          <w:rtl/>
        </w:rPr>
        <w:t xml:space="preserve">. </w:t>
      </w:r>
    </w:p>
    <w:p w:rsidR="00755441" w:rsidRPr="00252086" w:rsidRDefault="00755441" w:rsidP="009901FE">
      <w:pPr>
        <w:pStyle w:val="a4"/>
        <w:rPr>
          <w:rtl/>
        </w:rPr>
      </w:pPr>
      <w:r w:rsidRPr="00252086">
        <w:rPr>
          <w:rtl/>
        </w:rPr>
        <w:t xml:space="preserve">این بود عقیدۀ </w:t>
      </w:r>
      <w:r w:rsidR="00CD64F0" w:rsidRPr="00252086">
        <w:rPr>
          <w:rtl/>
        </w:rPr>
        <w:t>مس</w:t>
      </w:r>
      <w:r w:rsidR="00D20A5E">
        <w:rPr>
          <w:rtl/>
        </w:rPr>
        <w:t>ی</w:t>
      </w:r>
      <w:r w:rsidR="00CD64F0" w:rsidRPr="00252086">
        <w:rPr>
          <w:rtl/>
        </w:rPr>
        <w:t>ح</w:t>
      </w:r>
      <w:r w:rsidR="00D20A5E">
        <w:rPr>
          <w:rtl/>
        </w:rPr>
        <w:t>ی</w:t>
      </w:r>
      <w:r w:rsidR="00CD64F0" w:rsidRPr="00252086">
        <w:rPr>
          <w:rtl/>
        </w:rPr>
        <w:t>ت</w:t>
      </w:r>
      <w:r w:rsidRPr="00252086">
        <w:rPr>
          <w:rtl/>
        </w:rPr>
        <w:t xml:space="preserve"> در مورد تثلیث که بطور مختصر</w:t>
      </w:r>
      <w:r w:rsidR="00B63F40" w:rsidRPr="00252086">
        <w:rPr>
          <w:rtl/>
        </w:rPr>
        <w:t xml:space="preserve"> آن را </w:t>
      </w:r>
      <w:r w:rsidRPr="00252086">
        <w:rPr>
          <w:rtl/>
        </w:rPr>
        <w:t>ذکر نمودیم.</w:t>
      </w:r>
    </w:p>
    <w:p w:rsidR="00755441" w:rsidRPr="00252086" w:rsidRDefault="00755441" w:rsidP="009901FE">
      <w:pPr>
        <w:pStyle w:val="a4"/>
        <w:rPr>
          <w:rtl/>
        </w:rPr>
      </w:pPr>
      <w:r w:rsidRPr="00252086">
        <w:rPr>
          <w:rtl/>
        </w:rPr>
        <w:t xml:space="preserve"> از سخنان</w:t>
      </w:r>
      <w:r w:rsidR="00D32533" w:rsidRPr="00252086">
        <w:rPr>
          <w:rtl/>
        </w:rPr>
        <w:t xml:space="preserve"> گذ</w:t>
      </w:r>
      <w:r w:rsidRPr="00252086">
        <w:rPr>
          <w:rtl/>
        </w:rPr>
        <w:t>شته چنین بر</w:t>
      </w:r>
      <w:r w:rsidR="0013577E" w:rsidRPr="00252086">
        <w:rPr>
          <w:rtl/>
        </w:rPr>
        <w:t xml:space="preserve"> می‌</w:t>
      </w:r>
      <w:r w:rsidRPr="00252086">
        <w:rPr>
          <w:rtl/>
        </w:rPr>
        <w:t xml:space="preserve">آید: وحدانیت خداوند تعالی امر حقیقی </w:t>
      </w:r>
      <w:r w:rsidR="00101CEF" w:rsidRPr="00252086">
        <w:rPr>
          <w:rtl/>
        </w:rPr>
        <w:t>ه</w:t>
      </w:r>
      <w:r w:rsidRPr="00252086">
        <w:rPr>
          <w:rtl/>
        </w:rPr>
        <w:t>ست و سه گانه بودن (تثلیث) نیز حقیقت دارد. و هر یکی از آن</w:t>
      </w:r>
      <w:r w:rsidR="00FA71CA" w:rsidRPr="00252086">
        <w:rPr>
          <w:rtl/>
        </w:rPr>
        <w:t xml:space="preserve">‌ها </w:t>
      </w:r>
      <w:r w:rsidRPr="00252086">
        <w:rPr>
          <w:rtl/>
        </w:rPr>
        <w:t>مشخصات و ممیزات خاصی خود را دارد که با دیگر فرق دارد، و در عین زمان</w:t>
      </w:r>
      <w:r w:rsidR="00814D23" w:rsidRPr="00252086">
        <w:rPr>
          <w:rtl/>
        </w:rPr>
        <w:t>،</w:t>
      </w:r>
      <w:r w:rsidRPr="00252086">
        <w:rPr>
          <w:rtl/>
        </w:rPr>
        <w:t xml:space="preserve"> هر سه یک جوهر و اصل دارند و یک ذات هستند و درقدرت و ارجمندی با هم برابر</w:t>
      </w:r>
      <w:r w:rsidR="00E51992" w:rsidRPr="00252086">
        <w:rPr>
          <w:rtl/>
        </w:rPr>
        <w:t xml:space="preserve">‌اند </w:t>
      </w:r>
      <w:r w:rsidRPr="00252086">
        <w:rPr>
          <w:rtl/>
        </w:rPr>
        <w:t xml:space="preserve">و </w:t>
      </w:r>
      <w:r w:rsidR="00814D23" w:rsidRPr="00252086">
        <w:rPr>
          <w:rtl/>
        </w:rPr>
        <w:t>در خلقت نیز از یکدیگر پیشی ندار</w:t>
      </w:r>
      <w:r w:rsidRPr="00252086">
        <w:rPr>
          <w:rtl/>
        </w:rPr>
        <w:t>ند.</w:t>
      </w:r>
    </w:p>
    <w:p w:rsidR="00755441" w:rsidRPr="00252086" w:rsidRDefault="00755441" w:rsidP="009901FE">
      <w:pPr>
        <w:pStyle w:val="a4"/>
        <w:rPr>
          <w:rtl/>
        </w:rPr>
      </w:pPr>
      <w:r w:rsidRPr="00252086">
        <w:rPr>
          <w:rtl/>
        </w:rPr>
        <w:t>این نظریهء حیران کننده</w:t>
      </w:r>
      <w:r w:rsidR="00B63F40" w:rsidRPr="00252086">
        <w:rPr>
          <w:rFonts w:hint="cs"/>
          <w:rtl/>
        </w:rPr>
        <w:t>‌</w:t>
      </w:r>
      <w:r w:rsidR="00814D23" w:rsidRPr="00252086">
        <w:rPr>
          <w:rtl/>
        </w:rPr>
        <w:t>ای</w:t>
      </w:r>
      <w:r w:rsidRPr="00252086">
        <w:rPr>
          <w:rtl/>
        </w:rPr>
        <w:t xml:space="preserve"> است!!</w:t>
      </w:r>
    </w:p>
    <w:p w:rsidR="00755441" w:rsidRPr="00252086" w:rsidRDefault="00755441" w:rsidP="009901FE">
      <w:pPr>
        <w:pStyle w:val="a4"/>
        <w:rPr>
          <w:rtl/>
        </w:rPr>
      </w:pPr>
      <w:r w:rsidRPr="00252086">
        <w:rPr>
          <w:rtl/>
        </w:rPr>
        <w:t>اگر انسان ع</w:t>
      </w:r>
      <w:r w:rsidR="00814D23" w:rsidRPr="00252086">
        <w:rPr>
          <w:rtl/>
        </w:rPr>
        <w:t>اقل این عقاید را به صورت درست ب</w:t>
      </w:r>
      <w:r w:rsidR="00D20A5E">
        <w:rPr>
          <w:rtl/>
        </w:rPr>
        <w:t>ی</w:t>
      </w:r>
      <w:r w:rsidR="00814D23" w:rsidRPr="00252086">
        <w:rPr>
          <w:rtl/>
        </w:rPr>
        <w:t>ا</w:t>
      </w:r>
      <w:r w:rsidRPr="00252086">
        <w:rPr>
          <w:rtl/>
        </w:rPr>
        <w:t>ندیشد در</w:t>
      </w:r>
      <w:r w:rsidR="0013577E" w:rsidRPr="00252086">
        <w:rPr>
          <w:rtl/>
        </w:rPr>
        <w:t xml:space="preserve"> می‌</w:t>
      </w:r>
      <w:r w:rsidRPr="00252086">
        <w:rPr>
          <w:rtl/>
        </w:rPr>
        <w:t>یابد که</w:t>
      </w:r>
      <w:r w:rsidR="00E32BC5" w:rsidRPr="00252086">
        <w:rPr>
          <w:rtl/>
        </w:rPr>
        <w:t xml:space="preserve"> آن‌ها </w:t>
      </w:r>
      <w:r w:rsidRPr="00252086">
        <w:rPr>
          <w:rtl/>
        </w:rPr>
        <w:t>معتقد به سه ذات</w:t>
      </w:r>
      <w:r w:rsidR="00E51992" w:rsidRPr="00252086">
        <w:rPr>
          <w:rtl/>
        </w:rPr>
        <w:t xml:space="preserve">‌اند </w:t>
      </w:r>
      <w:r w:rsidRPr="00252086">
        <w:rPr>
          <w:rtl/>
        </w:rPr>
        <w:t xml:space="preserve">و هر یک از خود مشخصات </w:t>
      </w:r>
      <w:r w:rsidR="009951E7" w:rsidRPr="00252086">
        <w:rPr>
          <w:rtl/>
        </w:rPr>
        <w:t>جداگانه</w:t>
      </w:r>
      <w:r w:rsidRPr="00252086">
        <w:rPr>
          <w:rtl/>
        </w:rPr>
        <w:t xml:space="preserve"> دارد، و مسأله وحدانیت مجرد دعوی بوده که به صورت درست واضح نیست زیرا</w:t>
      </w:r>
      <w:r w:rsidR="00E32BC5" w:rsidRPr="00252086">
        <w:rPr>
          <w:rtl/>
        </w:rPr>
        <w:t xml:space="preserve"> می‌گوی</w:t>
      </w:r>
      <w:r w:rsidRPr="00252086">
        <w:rPr>
          <w:rtl/>
        </w:rPr>
        <w:t>ند: سه اصل یک است مانند: 1+ 1+ 1 = 1 که هیچ عاقلی</w:t>
      </w:r>
      <w:r w:rsidR="00B63F40" w:rsidRPr="00252086">
        <w:rPr>
          <w:rtl/>
        </w:rPr>
        <w:t xml:space="preserve"> آن را </w:t>
      </w:r>
      <w:r w:rsidRPr="00252086">
        <w:rPr>
          <w:rtl/>
        </w:rPr>
        <w:t>قبول</w:t>
      </w:r>
      <w:r w:rsidR="00B63F40" w:rsidRPr="00252086">
        <w:rPr>
          <w:rtl/>
        </w:rPr>
        <w:t xml:space="preserve"> نمی‌</w:t>
      </w:r>
      <w:r w:rsidRPr="00252086">
        <w:rPr>
          <w:rtl/>
        </w:rPr>
        <w:t>کند.</w:t>
      </w:r>
    </w:p>
    <w:p w:rsidR="00755441" w:rsidRPr="00252086" w:rsidRDefault="00755441" w:rsidP="009901FE">
      <w:pPr>
        <w:pStyle w:val="a4"/>
        <w:rPr>
          <w:rtl/>
        </w:rPr>
      </w:pPr>
      <w:r w:rsidRPr="00252086">
        <w:rPr>
          <w:rtl/>
        </w:rPr>
        <w:t>خلاصهء مطلب این است که</w:t>
      </w:r>
      <w:r w:rsidR="00E32BC5" w:rsidRPr="00252086">
        <w:rPr>
          <w:rtl/>
        </w:rPr>
        <w:t xml:space="preserve"> آن‌ها </w:t>
      </w:r>
      <w:r w:rsidRPr="00252086">
        <w:rPr>
          <w:rtl/>
        </w:rPr>
        <w:t xml:space="preserve">سه خداوند دارند و زیر پوشش </w:t>
      </w:r>
      <w:r w:rsidR="009951E7" w:rsidRPr="00252086">
        <w:rPr>
          <w:rtl/>
        </w:rPr>
        <w:t xml:space="preserve">نام </w:t>
      </w:r>
      <w:r w:rsidRPr="00252086">
        <w:rPr>
          <w:rtl/>
        </w:rPr>
        <w:t>خدا</w:t>
      </w:r>
      <w:r w:rsidR="00B63F40" w:rsidRPr="00252086">
        <w:rPr>
          <w:rtl/>
        </w:rPr>
        <w:t xml:space="preserve"> آن را </w:t>
      </w:r>
      <w:r w:rsidRPr="00252086">
        <w:rPr>
          <w:rtl/>
        </w:rPr>
        <w:t>به مردم عرضه</w:t>
      </w:r>
      <w:r w:rsidR="00285530" w:rsidRPr="00252086">
        <w:rPr>
          <w:rtl/>
        </w:rPr>
        <w:t xml:space="preserve"> می‌نمای</w:t>
      </w:r>
      <w:r w:rsidRPr="00252086">
        <w:rPr>
          <w:rtl/>
        </w:rPr>
        <w:t>ند و</w:t>
      </w:r>
      <w:r w:rsidR="00E32BC5" w:rsidRPr="00252086">
        <w:rPr>
          <w:rtl/>
        </w:rPr>
        <w:t xml:space="preserve"> می‌گوی</w:t>
      </w:r>
      <w:r w:rsidRPr="00252086">
        <w:rPr>
          <w:rtl/>
        </w:rPr>
        <w:t>ند: ما خداوند یکتا را</w:t>
      </w:r>
      <w:r w:rsidR="0013577E" w:rsidRPr="00252086">
        <w:rPr>
          <w:rtl/>
        </w:rPr>
        <w:t xml:space="preserve"> می‌</w:t>
      </w:r>
      <w:r w:rsidRPr="00252086">
        <w:rPr>
          <w:rtl/>
        </w:rPr>
        <w:t>پرستیم (خاک را به چشمان مردم</w:t>
      </w:r>
      <w:r w:rsidR="0013577E" w:rsidRPr="00252086">
        <w:rPr>
          <w:rtl/>
        </w:rPr>
        <w:t xml:space="preserve"> می‌</w:t>
      </w:r>
      <w:r w:rsidRPr="00252086">
        <w:rPr>
          <w:rtl/>
        </w:rPr>
        <w:t>پاشند).</w:t>
      </w:r>
    </w:p>
    <w:p w:rsidR="00755441" w:rsidRPr="00252086" w:rsidRDefault="00755441" w:rsidP="009901FE">
      <w:pPr>
        <w:pStyle w:val="a4"/>
        <w:rPr>
          <w:rFonts w:ascii="Lotus Linotype" w:hAnsi="Lotus Linotype" w:cs="B Lotus"/>
          <w:rtl/>
        </w:rPr>
      </w:pPr>
      <w:r w:rsidRPr="009901FE">
        <w:rPr>
          <w:rStyle w:val="Char4"/>
          <w:rtl/>
        </w:rPr>
        <w:t xml:space="preserve"> از همین جاست که قرآن کریم</w:t>
      </w:r>
      <w:r w:rsidR="00E32BC5" w:rsidRPr="009901FE">
        <w:rPr>
          <w:rStyle w:val="Char4"/>
          <w:rtl/>
        </w:rPr>
        <w:t xml:space="preserve"> آن‌ها </w:t>
      </w:r>
      <w:r w:rsidRPr="009901FE">
        <w:rPr>
          <w:rStyle w:val="Char4"/>
          <w:rtl/>
        </w:rPr>
        <w:t>را از این یاوه گوئی</w:t>
      </w:r>
      <w:r w:rsidR="00FA71CA" w:rsidRPr="009901FE">
        <w:rPr>
          <w:rStyle w:val="Char4"/>
          <w:rtl/>
        </w:rPr>
        <w:t xml:space="preserve">‌ها </w:t>
      </w:r>
      <w:r w:rsidRPr="009901FE">
        <w:rPr>
          <w:rStyle w:val="Char4"/>
          <w:rtl/>
        </w:rPr>
        <w:t>منع نموده گمراهی آنان را بیان</w:t>
      </w:r>
      <w:r w:rsidR="0013577E" w:rsidRPr="009901FE">
        <w:rPr>
          <w:rStyle w:val="Char4"/>
          <w:rtl/>
        </w:rPr>
        <w:t xml:space="preserve"> می‌</w:t>
      </w:r>
      <w:r w:rsidRPr="009901FE">
        <w:rPr>
          <w:rStyle w:val="Char4"/>
          <w:rtl/>
        </w:rPr>
        <w:t>دارد، خداوند</w:t>
      </w:r>
      <w:r w:rsidR="0013577E" w:rsidRPr="009901FE">
        <w:rPr>
          <w:rStyle w:val="Char4"/>
          <w:rtl/>
        </w:rPr>
        <w:t xml:space="preserve"> می‌</w:t>
      </w:r>
      <w:r w:rsidRPr="009901FE">
        <w:rPr>
          <w:rStyle w:val="Char4"/>
          <w:rtl/>
        </w:rPr>
        <w:t>فرماید:</w:t>
      </w:r>
      <w:r w:rsidR="00CD090D" w:rsidRPr="009901FE">
        <w:rPr>
          <w:rStyle w:val="Char4"/>
          <w:rFonts w:hint="cs"/>
          <w:rtl/>
        </w:rPr>
        <w:t xml:space="preserve"> </w:t>
      </w:r>
      <w:r w:rsidR="00CD090D" w:rsidRPr="00252086">
        <w:rPr>
          <w:rFonts w:ascii="Traditional Arabic" w:hAnsi="Traditional Arabic" w:cs="Traditional Arabic"/>
          <w:rtl/>
        </w:rPr>
        <w:t>﴿</w:t>
      </w:r>
      <w:r w:rsidR="00493A7E" w:rsidRPr="00FD06FE">
        <w:rPr>
          <w:rStyle w:val="Char8"/>
          <w:rtl/>
        </w:rPr>
        <w:t>يَٰٓأَهۡلَ ٱلۡكِتَٰبِ لَا تَغۡلُواْ فِي دِينِكُمۡ وَلَا تَقُولُواْ عَلَى ٱللَّهِ إِلَّا ٱلۡحَقَّۚ إِنَّمَا ٱلۡمَسِيحُ عِيسَى ٱبۡنُ مَرۡيَمَ رَسُولُ ٱللَّهِ وَكَلِمَتُهُۥٓ أَلۡقَىٰهَآ إِلَىٰ مَرۡيَمَ وَرُوح</w:t>
      </w:r>
      <w:r w:rsidR="00493A7E" w:rsidRPr="00FD06FE">
        <w:rPr>
          <w:rStyle w:val="Char8"/>
          <w:rFonts w:hint="cs"/>
          <w:rtl/>
        </w:rPr>
        <w:t>ٞ مِّنۡهُۖ فَ</w:t>
      </w:r>
      <w:r w:rsidR="00493A7E" w:rsidRPr="00FD06FE">
        <w:rPr>
          <w:rStyle w:val="Char8"/>
          <w:rtl/>
        </w:rPr>
        <w:t>‍َٔامِنُواْ بِٱللَّهِ وَرُسُلِهِۦۖ وَلَا تَقُولُواْ ثَلَٰثَةٌۚ ٱنتَهُواْ خَيۡر</w:t>
      </w:r>
      <w:r w:rsidR="00493A7E" w:rsidRPr="00FD06FE">
        <w:rPr>
          <w:rStyle w:val="Char8"/>
          <w:rFonts w:hint="cs"/>
          <w:rtl/>
        </w:rPr>
        <w:t>ٗا لَّكُمۡۚ إِنَّمَا ٱ</w:t>
      </w:r>
      <w:r w:rsidR="00493A7E" w:rsidRPr="00FD06FE">
        <w:rPr>
          <w:rStyle w:val="Char8"/>
          <w:rtl/>
        </w:rPr>
        <w:t>للَّهُ إِلَٰه</w:t>
      </w:r>
      <w:r w:rsidR="00493A7E" w:rsidRPr="00FD06FE">
        <w:rPr>
          <w:rStyle w:val="Char8"/>
          <w:rFonts w:hint="cs"/>
          <w:rtl/>
        </w:rPr>
        <w:t>ٞ وَٰحِدٞۖ سُبۡحَٰنَهُۥٓ أَن يَكُونَ لَهُۥ وَلَدٞۘ لّ</w:t>
      </w:r>
      <w:r w:rsidR="00493A7E" w:rsidRPr="00FD06FE">
        <w:rPr>
          <w:rStyle w:val="Char8"/>
          <w:rtl/>
        </w:rPr>
        <w:t>َهُۥ مَا فِي ٱلسَّمَٰوَٰتِ وَمَا فِي ٱلۡأَرۡضِۗ وَكَفَىٰ بِٱللَّهِ وَكِيل</w:t>
      </w:r>
      <w:r w:rsidR="00493A7E" w:rsidRPr="00FD06FE">
        <w:rPr>
          <w:rStyle w:val="Char8"/>
          <w:rFonts w:hint="cs"/>
          <w:rtl/>
        </w:rPr>
        <w:t>ٗا ١٧١</w:t>
      </w:r>
      <w:r w:rsidR="00CD090D" w:rsidRPr="00252086">
        <w:rPr>
          <w:rFonts w:ascii="Traditional Arabic" w:hAnsi="Traditional Arabic" w:cs="Traditional Arabic"/>
          <w:rtl/>
        </w:rPr>
        <w:t>﴾</w:t>
      </w:r>
      <w:r w:rsidR="00CD090D" w:rsidRPr="009901FE">
        <w:rPr>
          <w:rFonts w:hint="cs"/>
          <w:rtl/>
        </w:rPr>
        <w:t xml:space="preserve"> </w:t>
      </w:r>
      <w:r w:rsidR="00CD090D" w:rsidRPr="009901FE">
        <w:rPr>
          <w:rStyle w:val="Char7"/>
          <w:rtl/>
        </w:rPr>
        <w:t>[النساء: 171]</w:t>
      </w:r>
      <w:r w:rsidR="00CD090D" w:rsidRPr="009901FE">
        <w:rPr>
          <w:rFonts w:hint="cs"/>
          <w:rtl/>
        </w:rPr>
        <w:t>.</w:t>
      </w:r>
    </w:p>
    <w:p w:rsidR="00755441" w:rsidRPr="009901FE" w:rsidRDefault="00755441" w:rsidP="009901FE">
      <w:pPr>
        <w:pStyle w:val="a4"/>
        <w:rPr>
          <w:rtl/>
        </w:rPr>
      </w:pPr>
      <w:r w:rsidRPr="009901FE">
        <w:rPr>
          <w:rtl/>
        </w:rPr>
        <w:t xml:space="preserve">ترجمه: </w:t>
      </w:r>
      <w:r w:rsidR="00B63F40" w:rsidRPr="009901FE">
        <w:rPr>
          <w:rtl/>
        </w:rPr>
        <w:t>«</w:t>
      </w:r>
      <w:r w:rsidRPr="009901FE">
        <w:rPr>
          <w:rtl/>
        </w:rPr>
        <w:t>ای اهل کتاب! در دین خود غلو مکنید، و در بارهء خدا جز حق مگوئید، بیگمان عیسی مسیح پسر مریم، فرستادهء خدا است، و او کلمهء خدا (یعنی پدیدهء فرمان:</w:t>
      </w:r>
      <w:r w:rsidRPr="00252086">
        <w:rPr>
          <w:rFonts w:ascii="Lotus Linotype" w:hAnsi="Lotus Linotype" w:cs="B Lotus"/>
          <w:rtl/>
        </w:rPr>
        <w:t xml:space="preserve"> </w:t>
      </w:r>
      <w:r w:rsidR="00B63F40" w:rsidRPr="004372F3">
        <w:rPr>
          <w:rtl/>
        </w:rPr>
        <w:t>«</w:t>
      </w:r>
      <w:r w:rsidRPr="004372F3">
        <w:rPr>
          <w:rtl/>
        </w:rPr>
        <w:t>کُنْ</w:t>
      </w:r>
      <w:r w:rsidR="00B63F40" w:rsidRPr="004372F3">
        <w:rPr>
          <w:rtl/>
        </w:rPr>
        <w:t>»</w:t>
      </w:r>
      <w:r w:rsidRPr="009901FE">
        <w:rPr>
          <w:rtl/>
        </w:rPr>
        <w:t>) است که خدا آن را به مریم رساند (و بدین وسیله عیسی را در شکم مریم پروراند) و او دارای روحی است که از سوی خدا (به کالبد مریم دمیده شده است). پس به خدا و پیامبرانش ایمان بیاورید و مگوئید که (خدا) سه تا است، (از این سخن پوچ) دست بردارید که به سود شما است. خدا یکی بیش نیست که</w:t>
      </w:r>
      <w:r w:rsidR="00B83911" w:rsidRPr="009901FE">
        <w:rPr>
          <w:rtl/>
        </w:rPr>
        <w:t xml:space="preserve"> او</w:t>
      </w:r>
      <w:r w:rsidRPr="009901FE">
        <w:rPr>
          <w:rtl/>
        </w:rPr>
        <w:t xml:space="preserve"> الله است </w:t>
      </w:r>
      <w:r w:rsidR="00C11076" w:rsidRPr="009901FE">
        <w:rPr>
          <w:rtl/>
        </w:rPr>
        <w:t>محال است</w:t>
      </w:r>
      <w:r w:rsidRPr="009901FE">
        <w:rPr>
          <w:rtl/>
        </w:rPr>
        <w:t xml:space="preserve"> که فرزند داشته باشد و حال آنکه از آن اوست آنچه در</w:t>
      </w:r>
      <w:r w:rsidR="00B63F40" w:rsidRPr="009901FE">
        <w:rPr>
          <w:rtl/>
        </w:rPr>
        <w:t xml:space="preserve"> آسمان‌ها</w:t>
      </w:r>
      <w:r w:rsidRPr="009901FE">
        <w:rPr>
          <w:rtl/>
        </w:rPr>
        <w:t xml:space="preserve"> و آنچه در زمین است، و کافی است (که تنها) خدا مدبر (مخلوقات خود) باشد».</w:t>
      </w:r>
    </w:p>
    <w:p w:rsidR="00755441" w:rsidRPr="00252086" w:rsidRDefault="00755441" w:rsidP="009901FE">
      <w:pPr>
        <w:pStyle w:val="a4"/>
        <w:rPr>
          <w:rtl/>
        </w:rPr>
      </w:pPr>
      <w:r w:rsidRPr="00252086">
        <w:rPr>
          <w:rtl/>
        </w:rPr>
        <w:t xml:space="preserve">این عقیدهء پیچیده و گنگ که جواب قناعت بخش ندارد بسیاری از پیروان مسیحیت را در دو راهه قرار داده است. حالا </w:t>
      </w:r>
      <w:r w:rsidR="00CE4C44" w:rsidRPr="00252086">
        <w:rPr>
          <w:rtl/>
        </w:rPr>
        <w:t>بطور مثال</w:t>
      </w:r>
      <w:r w:rsidR="00B63F40" w:rsidRPr="00252086">
        <w:rPr>
          <w:rtl/>
        </w:rPr>
        <w:t xml:space="preserve"> قصه‌ای </w:t>
      </w:r>
      <w:r w:rsidRPr="00252086">
        <w:rPr>
          <w:rtl/>
        </w:rPr>
        <w:t>از هزار</w:t>
      </w:r>
      <w:r w:rsidR="00465BB4" w:rsidRPr="00252086">
        <w:rPr>
          <w:rtl/>
        </w:rPr>
        <w:t>ان</w:t>
      </w:r>
      <w:r w:rsidRPr="00252086">
        <w:rPr>
          <w:rtl/>
        </w:rPr>
        <w:t xml:space="preserve"> قصه</w:t>
      </w:r>
      <w:r w:rsidR="005027DF" w:rsidRPr="00252086">
        <w:rPr>
          <w:rtl/>
        </w:rPr>
        <w:t xml:space="preserve">‌های </w:t>
      </w:r>
      <w:r w:rsidRPr="00252086">
        <w:rPr>
          <w:rtl/>
        </w:rPr>
        <w:t>گرویدن مسیحیان به اسلام را خدمت تان ذکر</w:t>
      </w:r>
      <w:r w:rsidR="00A17E28" w:rsidRPr="00252086">
        <w:rPr>
          <w:rtl/>
        </w:rPr>
        <w:t xml:space="preserve"> می‌کن</w:t>
      </w:r>
      <w:r w:rsidRPr="00252086">
        <w:rPr>
          <w:rtl/>
        </w:rPr>
        <w:t xml:space="preserve">م: </w:t>
      </w:r>
      <w:r w:rsidR="00B63F40" w:rsidRPr="00252086">
        <w:rPr>
          <w:rtl/>
        </w:rPr>
        <w:t>«</w:t>
      </w:r>
      <w:r w:rsidRPr="00252086">
        <w:rPr>
          <w:rtl/>
        </w:rPr>
        <w:t>راجین هولد شوارش که از کشور پول</w:t>
      </w:r>
      <w:r w:rsidR="00D06017" w:rsidRPr="00252086">
        <w:rPr>
          <w:rtl/>
        </w:rPr>
        <w:t>ند و از خانوادهء</w:t>
      </w:r>
      <w:r w:rsidR="001E6C4A" w:rsidRPr="00252086">
        <w:rPr>
          <w:rtl/>
        </w:rPr>
        <w:t xml:space="preserve"> مربوط</w:t>
      </w:r>
      <w:r w:rsidR="00E06FFB" w:rsidRPr="00252086">
        <w:rPr>
          <w:rtl/>
        </w:rPr>
        <w:t xml:space="preserve"> به</w:t>
      </w:r>
      <w:r w:rsidR="001E6C4A" w:rsidRPr="00252086">
        <w:rPr>
          <w:rtl/>
        </w:rPr>
        <w:t xml:space="preserve"> مذهب</w:t>
      </w:r>
      <w:r w:rsidR="00E06FFB" w:rsidRPr="00252086">
        <w:rPr>
          <w:rtl/>
        </w:rPr>
        <w:t xml:space="preserve"> پ</w:t>
      </w:r>
      <w:r w:rsidR="00D06017" w:rsidRPr="00252086">
        <w:rPr>
          <w:rtl/>
        </w:rPr>
        <w:t>روتستانت</w:t>
      </w:r>
      <w:r w:rsidR="0013577E" w:rsidRPr="00252086">
        <w:rPr>
          <w:rtl/>
        </w:rPr>
        <w:t xml:space="preserve"> می‌</w:t>
      </w:r>
      <w:r w:rsidRPr="00252086">
        <w:rPr>
          <w:rtl/>
        </w:rPr>
        <w:t>باشد و حالا مشرف به اسلام گردیده است، حکایت</w:t>
      </w:r>
      <w:r w:rsidR="00A17E28" w:rsidRPr="00252086">
        <w:rPr>
          <w:rtl/>
        </w:rPr>
        <w:t xml:space="preserve"> می‌کن</w:t>
      </w:r>
      <w:r w:rsidRPr="00252086">
        <w:rPr>
          <w:rtl/>
        </w:rPr>
        <w:t>د که من از کودکی علاقهء خاصی به مسائل دینی داشتم، و آغاز به مطالعه و خواندن عقیدهء کلیسا نمودم مگر آنچه را که آموختم باور کردنی و قناعت بخش نبود... زیرا</w:t>
      </w:r>
      <w:r w:rsidR="007A4C8D" w:rsidRPr="00252086">
        <w:rPr>
          <w:rtl/>
        </w:rPr>
        <w:t xml:space="preserve"> </w:t>
      </w:r>
      <w:r w:rsidRPr="00252086">
        <w:rPr>
          <w:rtl/>
        </w:rPr>
        <w:t>نتوانستم مسألهء تثلیث (خدا یان سه گانه) را درست بفهمم و کلیسا نیز در این مورد جواب منطقی نداشت... و سوال</w:t>
      </w:r>
      <w:r w:rsidR="00402A7A" w:rsidRPr="00252086">
        <w:rPr>
          <w:rtl/>
        </w:rPr>
        <w:t>‌ها</w:t>
      </w:r>
      <w:r w:rsidR="00D20A5E">
        <w:rPr>
          <w:rtl/>
        </w:rPr>
        <w:t>ی</w:t>
      </w:r>
      <w:r w:rsidR="00402A7A" w:rsidRPr="00252086">
        <w:rPr>
          <w:rtl/>
        </w:rPr>
        <w:t xml:space="preserve">ی </w:t>
      </w:r>
      <w:r w:rsidRPr="00252086">
        <w:rPr>
          <w:rtl/>
        </w:rPr>
        <w:t>در ذهنم خطور</w:t>
      </w:r>
      <w:r w:rsidR="0013577E" w:rsidRPr="00252086">
        <w:rPr>
          <w:rtl/>
        </w:rPr>
        <w:t xml:space="preserve"> می‌</w:t>
      </w:r>
      <w:r w:rsidRPr="00252086">
        <w:rPr>
          <w:rtl/>
        </w:rPr>
        <w:t>کرد که چطور مسیح</w:t>
      </w:r>
      <w:r w:rsidR="00C77297" w:rsidRPr="00C77297">
        <w:rPr>
          <w:rFonts w:cs="CTraditional Arabic"/>
          <w:rtl/>
        </w:rPr>
        <w:t>÷</w:t>
      </w:r>
      <w:r w:rsidRPr="00252086">
        <w:rPr>
          <w:rtl/>
        </w:rPr>
        <w:t xml:space="preserve"> خود را پسر خدا</w:t>
      </w:r>
      <w:r w:rsidR="0013577E" w:rsidRPr="00252086">
        <w:rPr>
          <w:rtl/>
        </w:rPr>
        <w:t xml:space="preserve"> می‌</w:t>
      </w:r>
      <w:r w:rsidR="006C2112" w:rsidRPr="00252086">
        <w:rPr>
          <w:rtl/>
        </w:rPr>
        <w:t>نامد</w:t>
      </w:r>
      <w:r w:rsidRPr="00252086">
        <w:rPr>
          <w:rtl/>
        </w:rPr>
        <w:t xml:space="preserve"> در حالیکه در انجیل یوحنا سِفْر هفتم</w:t>
      </w:r>
      <w:r w:rsidR="00E32BC5" w:rsidRPr="00252086">
        <w:rPr>
          <w:rtl/>
        </w:rPr>
        <w:t xml:space="preserve"> می‌گوی</w:t>
      </w:r>
      <w:r w:rsidRPr="00252086">
        <w:rPr>
          <w:rtl/>
        </w:rPr>
        <w:t>د: «من نمیتوانم عملی را خودم</w:t>
      </w:r>
      <w:r w:rsidR="006C2112" w:rsidRPr="00252086">
        <w:rPr>
          <w:rtl/>
        </w:rPr>
        <w:t xml:space="preserve"> انجام</w:t>
      </w:r>
      <w:r w:rsidRPr="00252086">
        <w:rPr>
          <w:rtl/>
        </w:rPr>
        <w:t xml:space="preserve"> دهم...</w:t>
      </w:r>
      <w:r w:rsidR="006C2112" w:rsidRPr="00252086">
        <w:rPr>
          <w:rtl/>
        </w:rPr>
        <w:t>»</w:t>
      </w:r>
      <w:r w:rsidRPr="00252086">
        <w:rPr>
          <w:rtl/>
        </w:rPr>
        <w:t xml:space="preserve"> و در سِفْر پنجم</w:t>
      </w:r>
      <w:r w:rsidR="001822FE" w:rsidRPr="00252086">
        <w:rPr>
          <w:rtl/>
        </w:rPr>
        <w:t xml:space="preserve"> انج</w:t>
      </w:r>
      <w:r w:rsidR="00D20A5E">
        <w:rPr>
          <w:rtl/>
        </w:rPr>
        <w:t>ی</w:t>
      </w:r>
      <w:r w:rsidR="001822FE" w:rsidRPr="00252086">
        <w:rPr>
          <w:rtl/>
        </w:rPr>
        <w:t>ل</w:t>
      </w:r>
      <w:r w:rsidRPr="00252086">
        <w:rPr>
          <w:rtl/>
        </w:rPr>
        <w:t xml:space="preserve"> متی</w:t>
      </w:r>
      <w:r w:rsidR="00E32BC5" w:rsidRPr="00252086">
        <w:rPr>
          <w:rtl/>
        </w:rPr>
        <w:t xml:space="preserve"> می‌گوی</w:t>
      </w:r>
      <w:r w:rsidRPr="00252086">
        <w:rPr>
          <w:rtl/>
        </w:rPr>
        <w:t>د: «ای مردم! پروردگار تان را پرستش و اطاعت کنید...». و در این مورد با بعضی از علمای دینی مسیحیت مناقشه نمودم مگر کسی از</w:t>
      </w:r>
      <w:r w:rsidR="00E32BC5" w:rsidRPr="00252086">
        <w:rPr>
          <w:rtl/>
        </w:rPr>
        <w:t xml:space="preserve"> آن‌ها </w:t>
      </w:r>
      <w:r w:rsidRPr="00252086">
        <w:rPr>
          <w:rtl/>
        </w:rPr>
        <w:t>قادر به دادن جواب قن</w:t>
      </w:r>
      <w:r w:rsidR="00CE4C44" w:rsidRPr="00252086">
        <w:rPr>
          <w:rtl/>
        </w:rPr>
        <w:t>اعت بخش نشد</w:t>
      </w:r>
      <w:r w:rsidR="003A1DCF" w:rsidRPr="00252086">
        <w:rPr>
          <w:rtl/>
        </w:rPr>
        <w:t>، سپس در پی</w:t>
      </w:r>
      <w:r w:rsidR="00402A7A" w:rsidRPr="00252086">
        <w:rPr>
          <w:rtl/>
        </w:rPr>
        <w:t xml:space="preserve"> کتاب‌ها</w:t>
      </w:r>
      <w:r w:rsidR="003A1DCF" w:rsidRPr="00252086">
        <w:rPr>
          <w:rtl/>
        </w:rPr>
        <w:t>ی دین هندو</w:t>
      </w:r>
      <w:r w:rsidR="00D20A5E">
        <w:rPr>
          <w:rtl/>
        </w:rPr>
        <w:t>ی</w:t>
      </w:r>
      <w:r w:rsidR="003A1DCF" w:rsidRPr="00252086">
        <w:rPr>
          <w:rtl/>
        </w:rPr>
        <w:t>ی و بودا</w:t>
      </w:r>
      <w:r w:rsidR="00D20A5E">
        <w:rPr>
          <w:rtl/>
        </w:rPr>
        <w:t>ی</w:t>
      </w:r>
      <w:r w:rsidRPr="00252086">
        <w:rPr>
          <w:rtl/>
        </w:rPr>
        <w:t xml:space="preserve">ی و بعضی ادیان دیگر شدم ولی در هر کدام صدها خدا وجود </w:t>
      </w:r>
      <w:r w:rsidR="00F53F2E" w:rsidRPr="00252086">
        <w:rPr>
          <w:rtl/>
        </w:rPr>
        <w:t>داشت که دلم به هیچ کدامی از از ا</w:t>
      </w:r>
      <w:r w:rsidR="00D20A5E">
        <w:rPr>
          <w:rtl/>
        </w:rPr>
        <w:t>ی</w:t>
      </w:r>
      <w:r w:rsidR="00F53F2E" w:rsidRPr="00252086">
        <w:rPr>
          <w:rtl/>
        </w:rPr>
        <w:t>ن</w:t>
      </w:r>
      <w:r w:rsidR="00595AF4" w:rsidRPr="00252086">
        <w:rPr>
          <w:rtl/>
        </w:rPr>
        <w:t xml:space="preserve"> مذاهب</w:t>
      </w:r>
      <w:r w:rsidRPr="00252086">
        <w:rPr>
          <w:rtl/>
        </w:rPr>
        <w:t xml:space="preserve"> آرام</w:t>
      </w:r>
      <w:r w:rsidR="00264FF9" w:rsidRPr="00252086">
        <w:rPr>
          <w:rtl/>
        </w:rPr>
        <w:t xml:space="preserve"> نمی‌گرفت</w:t>
      </w:r>
      <w:r w:rsidRPr="00252086">
        <w:rPr>
          <w:rtl/>
        </w:rPr>
        <w:t xml:space="preserve">، تا اینکه کتابی از اسلام بدستم </w:t>
      </w:r>
      <w:r w:rsidR="000A291C" w:rsidRPr="00252086">
        <w:rPr>
          <w:rtl/>
        </w:rPr>
        <w:t>رس</w:t>
      </w:r>
      <w:r w:rsidR="00D20A5E">
        <w:rPr>
          <w:rtl/>
        </w:rPr>
        <w:t>ی</w:t>
      </w:r>
      <w:r w:rsidR="000A291C" w:rsidRPr="00252086">
        <w:rPr>
          <w:rtl/>
        </w:rPr>
        <w:t>د</w:t>
      </w:r>
      <w:r w:rsidRPr="00252086">
        <w:rPr>
          <w:rtl/>
        </w:rPr>
        <w:t xml:space="preserve"> </w:t>
      </w:r>
      <w:r w:rsidR="00D20A5E">
        <w:rPr>
          <w:rtl/>
        </w:rPr>
        <w:t>ک</w:t>
      </w:r>
      <w:r w:rsidR="00150BBC" w:rsidRPr="00252086">
        <w:rPr>
          <w:rtl/>
        </w:rPr>
        <w:t xml:space="preserve">ه </w:t>
      </w:r>
      <w:r w:rsidRPr="00252086">
        <w:rPr>
          <w:rtl/>
        </w:rPr>
        <w:t xml:space="preserve">معلومات کوتاهی در بارهء اسلام داشت ولی تصمیم گرفتم که تلاش به خرچ دهم و معلومات کافی در بارهء اسلام </w:t>
      </w:r>
      <w:r w:rsidR="005E1700" w:rsidRPr="00252086">
        <w:rPr>
          <w:rtl/>
        </w:rPr>
        <w:t>بدست آورم</w:t>
      </w:r>
      <w:r w:rsidRPr="00252086">
        <w:rPr>
          <w:rtl/>
        </w:rPr>
        <w:t>... همین بود که دوستان مسلمان یافتم و از</w:t>
      </w:r>
      <w:r w:rsidR="00E32BC5" w:rsidRPr="00252086">
        <w:rPr>
          <w:rtl/>
        </w:rPr>
        <w:t xml:space="preserve"> آن‌ها </w:t>
      </w:r>
      <w:r w:rsidRPr="00252086">
        <w:rPr>
          <w:rtl/>
        </w:rPr>
        <w:t>در مورد اسلام معلومات خواستم و</w:t>
      </w:r>
      <w:r w:rsidR="00E32BC5" w:rsidRPr="00252086">
        <w:rPr>
          <w:rtl/>
        </w:rPr>
        <w:t xml:space="preserve"> آن‌ها</w:t>
      </w:r>
      <w:r w:rsidR="00402A7A" w:rsidRPr="00252086">
        <w:rPr>
          <w:rtl/>
        </w:rPr>
        <w:t xml:space="preserve"> کتاب‌ها</w:t>
      </w:r>
      <w:r w:rsidRPr="00252086">
        <w:rPr>
          <w:rtl/>
        </w:rPr>
        <w:t>ی زیادی را در دسترسم قرار دادند تا اینکه دلم آرام گرفت و گم شده ام را دریافتم»</w:t>
      </w:r>
      <w:r w:rsidRPr="00252086">
        <w:rPr>
          <w:vertAlign w:val="superscript"/>
          <w:rtl/>
        </w:rPr>
        <w:t>(</w:t>
      </w:r>
      <w:r w:rsidRPr="00252086">
        <w:rPr>
          <w:vertAlign w:val="superscript"/>
          <w:rtl/>
        </w:rPr>
        <w:footnoteReference w:id="11"/>
      </w:r>
      <w:r w:rsidRPr="00252086">
        <w:rPr>
          <w:vertAlign w:val="superscript"/>
          <w:rtl/>
        </w:rPr>
        <w:t>)</w:t>
      </w:r>
      <w:r w:rsidRPr="00252086">
        <w:rPr>
          <w:rtl/>
        </w:rPr>
        <w:t xml:space="preserve">. </w:t>
      </w:r>
    </w:p>
    <w:p w:rsidR="00755441" w:rsidRPr="00252086" w:rsidRDefault="00755441" w:rsidP="009901FE">
      <w:pPr>
        <w:pStyle w:val="a4"/>
        <w:rPr>
          <w:rtl/>
        </w:rPr>
      </w:pPr>
      <w:r w:rsidRPr="00252086">
        <w:rPr>
          <w:rtl/>
        </w:rPr>
        <w:t>این بود عقیدهء تثلیث یا خدایان سه گانه و یا خانواده</w:t>
      </w:r>
      <w:r w:rsidR="007A4C8D" w:rsidRPr="00252086">
        <w:rPr>
          <w:rFonts w:hint="cs"/>
          <w:rtl/>
        </w:rPr>
        <w:t>‌</w:t>
      </w:r>
      <w:r w:rsidR="00150BBC" w:rsidRPr="00252086">
        <w:rPr>
          <w:rtl/>
        </w:rPr>
        <w:t>ای</w:t>
      </w:r>
      <w:r w:rsidRPr="00252086">
        <w:rPr>
          <w:rtl/>
        </w:rPr>
        <w:t xml:space="preserve"> که همهء شان خدا</w:t>
      </w:r>
      <w:r w:rsidR="009901FE">
        <w:rPr>
          <w:rFonts w:hint="cs"/>
          <w:rtl/>
        </w:rPr>
        <w:t xml:space="preserve"> </w:t>
      </w:r>
      <w:r w:rsidR="00E51992" w:rsidRPr="00252086">
        <w:rPr>
          <w:rtl/>
        </w:rPr>
        <w:t xml:space="preserve">‌اند </w:t>
      </w:r>
      <w:r w:rsidRPr="00252086">
        <w:rPr>
          <w:rtl/>
        </w:rPr>
        <w:t>که هر خواننده</w:t>
      </w:r>
      <w:r w:rsidR="0001695B" w:rsidRPr="00252086">
        <w:rPr>
          <w:rtl/>
        </w:rPr>
        <w:t xml:space="preserve"> ای</w:t>
      </w:r>
      <w:r w:rsidRPr="00252086">
        <w:rPr>
          <w:rtl/>
        </w:rPr>
        <w:t xml:space="preserve"> را به شگفت</w:t>
      </w:r>
      <w:r w:rsidR="0013577E" w:rsidRPr="00252086">
        <w:rPr>
          <w:rtl/>
        </w:rPr>
        <w:t xml:space="preserve"> می‌</w:t>
      </w:r>
      <w:r w:rsidRPr="00252086">
        <w:rPr>
          <w:rtl/>
        </w:rPr>
        <w:t>آورد.</w:t>
      </w:r>
    </w:p>
    <w:p w:rsidR="00755441" w:rsidRPr="00252086" w:rsidRDefault="009306A5" w:rsidP="007A4C8D">
      <w:pPr>
        <w:pStyle w:val="a2"/>
        <w:rPr>
          <w:rtl/>
        </w:rPr>
      </w:pPr>
      <w:bookmarkStart w:id="11" w:name="_Toc331609813"/>
      <w:bookmarkStart w:id="12" w:name="_Toc424122787"/>
      <w:r w:rsidRPr="00252086">
        <w:rPr>
          <w:rtl/>
          <w:lang w:bidi="ar-SA"/>
        </w:rPr>
        <w:t>دوم</w:t>
      </w:r>
      <w:r w:rsidR="00816C8C" w:rsidRPr="00252086">
        <w:rPr>
          <w:rtl/>
        </w:rPr>
        <w:t>: عقیدهء ص</w:t>
      </w:r>
      <w:r w:rsidR="00DF6F20" w:rsidRPr="00252086">
        <w:rPr>
          <w:rtl/>
        </w:rPr>
        <w:t>َ</w:t>
      </w:r>
      <w:r w:rsidR="00816C8C" w:rsidRPr="00252086">
        <w:rPr>
          <w:rtl/>
        </w:rPr>
        <w:t>ل</w:t>
      </w:r>
      <w:r w:rsidR="00DF6F20" w:rsidRPr="00252086">
        <w:rPr>
          <w:rtl/>
        </w:rPr>
        <w:t>ْ</w:t>
      </w:r>
      <w:r w:rsidR="00755441" w:rsidRPr="00252086">
        <w:rPr>
          <w:rtl/>
        </w:rPr>
        <w:t>ب یا بدار آویخته شدن مسیح</w:t>
      </w:r>
      <w:r w:rsidR="00C77297" w:rsidRPr="00C77297">
        <w:rPr>
          <w:rFonts w:cs="CTraditional Arabic"/>
          <w:bCs w:val="0"/>
          <w:rtl/>
        </w:rPr>
        <w:t>÷</w:t>
      </w:r>
      <w:r w:rsidR="00755441" w:rsidRPr="00252086">
        <w:rPr>
          <w:rtl/>
        </w:rPr>
        <w:t xml:space="preserve"> و مقدس دانستن آن:</w:t>
      </w:r>
      <w:bookmarkEnd w:id="11"/>
      <w:bookmarkEnd w:id="12"/>
      <w:r w:rsidR="00755441" w:rsidRPr="00252086">
        <w:rPr>
          <w:rtl/>
        </w:rPr>
        <w:t xml:space="preserve"> </w:t>
      </w:r>
    </w:p>
    <w:p w:rsidR="00755441" w:rsidRPr="00252086" w:rsidRDefault="00755441" w:rsidP="009901FE">
      <w:pPr>
        <w:pStyle w:val="a4"/>
        <w:rPr>
          <w:rtl/>
        </w:rPr>
      </w:pPr>
      <w:r w:rsidRPr="00252086">
        <w:rPr>
          <w:rtl/>
        </w:rPr>
        <w:t>علامهء صلیب، شعار مسیحی</w:t>
      </w:r>
      <w:r w:rsidR="00FA71CA" w:rsidRPr="00252086">
        <w:rPr>
          <w:rtl/>
        </w:rPr>
        <w:t xml:space="preserve">‌ها </w:t>
      </w:r>
      <w:r w:rsidRPr="00252086">
        <w:rPr>
          <w:rtl/>
        </w:rPr>
        <w:t>بوده</w:t>
      </w:r>
      <w:r w:rsidR="00B63F40" w:rsidRPr="00252086">
        <w:rPr>
          <w:rtl/>
        </w:rPr>
        <w:t xml:space="preserve"> آن را </w:t>
      </w:r>
      <w:r w:rsidRPr="00252086">
        <w:rPr>
          <w:rtl/>
        </w:rPr>
        <w:t>مقدس میدانند،</w:t>
      </w:r>
      <w:r w:rsidR="00E32BC5" w:rsidRPr="00252086">
        <w:rPr>
          <w:rtl/>
        </w:rPr>
        <w:t xml:space="preserve"> آن‌ها </w:t>
      </w:r>
      <w:r w:rsidRPr="00252086">
        <w:rPr>
          <w:rtl/>
        </w:rPr>
        <w:t>اعتقاد دارند که مسیح</w:t>
      </w:r>
      <w:r w:rsidR="00C77297" w:rsidRPr="00C77297">
        <w:rPr>
          <w:rFonts w:cs="CTraditional Arabic"/>
          <w:rtl/>
        </w:rPr>
        <w:t>÷</w:t>
      </w:r>
      <w:r w:rsidRPr="00252086">
        <w:rPr>
          <w:rtl/>
        </w:rPr>
        <w:t xml:space="preserve"> در دو چوب متقاطع به دار آویخته شد. اینکه چرا به دار آویخته شد چنین تعلیل</w:t>
      </w:r>
      <w:r w:rsidR="00A17E28" w:rsidRPr="00252086">
        <w:rPr>
          <w:rtl/>
        </w:rPr>
        <w:t xml:space="preserve"> می‌کن</w:t>
      </w:r>
      <w:r w:rsidRPr="00252086">
        <w:rPr>
          <w:rtl/>
        </w:rPr>
        <w:t>ند: مسیح</w:t>
      </w:r>
      <w:r w:rsidR="00C77297" w:rsidRPr="00C77297">
        <w:rPr>
          <w:rFonts w:cs="CTraditional Arabic"/>
          <w:rtl/>
        </w:rPr>
        <w:t>÷</w:t>
      </w:r>
      <w:r w:rsidRPr="00252086">
        <w:rPr>
          <w:rtl/>
        </w:rPr>
        <w:t xml:space="preserve"> بخاطر جبران و کفارهء گناه پدر</w:t>
      </w:r>
      <w:r w:rsidR="00264FF9" w:rsidRPr="00252086">
        <w:rPr>
          <w:rtl/>
        </w:rPr>
        <w:t xml:space="preserve"> انسان‌ها</w:t>
      </w:r>
      <w:r w:rsidR="00FA71CA" w:rsidRPr="00252086">
        <w:rPr>
          <w:rtl/>
        </w:rPr>
        <w:t xml:space="preserve"> </w:t>
      </w:r>
      <w:r w:rsidRPr="00252086">
        <w:rPr>
          <w:rtl/>
        </w:rPr>
        <w:t>(آدم</w:t>
      </w:r>
      <w:r w:rsidR="00C77297" w:rsidRPr="00C77297">
        <w:rPr>
          <w:rFonts w:cs="CTraditional Arabic"/>
          <w:rtl/>
        </w:rPr>
        <w:t>÷</w:t>
      </w:r>
      <w:r w:rsidRPr="00252086">
        <w:rPr>
          <w:rtl/>
        </w:rPr>
        <w:t>)، هنگامیکه از درختیکه ممنوع قرار داده شده بود خور</w:t>
      </w:r>
      <w:r w:rsidR="00474A41" w:rsidRPr="00252086">
        <w:rPr>
          <w:rtl/>
        </w:rPr>
        <w:t>د، گناه این نا فرمانی به اولاد</w:t>
      </w:r>
      <w:r w:rsidRPr="00252086">
        <w:rPr>
          <w:rtl/>
        </w:rPr>
        <w:t xml:space="preserve"> آدم منتقل گردید و خداوند بر همه</w:t>
      </w:r>
      <w:r w:rsidR="00DF6F20" w:rsidRPr="00252086">
        <w:rPr>
          <w:rtl/>
        </w:rPr>
        <w:t>ء اولاد آدم خشمگین است، لذا واسطه</w:t>
      </w:r>
      <w:r w:rsidRPr="00252086">
        <w:rPr>
          <w:rtl/>
        </w:rPr>
        <w:t xml:space="preserve"> و خلاص گری بکار است که گناهان را متحمل شود و خود را فدای همه نماید تا خداوند راضی گردد.</w:t>
      </w:r>
    </w:p>
    <w:p w:rsidR="00755441" w:rsidRPr="00252086" w:rsidRDefault="00755441" w:rsidP="009901FE">
      <w:pPr>
        <w:pStyle w:val="a4"/>
        <w:rPr>
          <w:rtl/>
        </w:rPr>
      </w:pPr>
      <w:r w:rsidRPr="00252086">
        <w:rPr>
          <w:rtl/>
        </w:rPr>
        <w:t>این مرد فدا کار عیسی</w:t>
      </w:r>
      <w:r w:rsidR="00C77297" w:rsidRPr="00C77297">
        <w:rPr>
          <w:rFonts w:cs="CTraditional Arabic"/>
          <w:rtl/>
        </w:rPr>
        <w:t>÷</w:t>
      </w:r>
      <w:r w:rsidRPr="00252086">
        <w:rPr>
          <w:rtl/>
        </w:rPr>
        <w:t xml:space="preserve"> بود که خود را فدائی کرد و به دار آویخته شد</w:t>
      </w:r>
      <w:r w:rsidRPr="00252086">
        <w:rPr>
          <w:vertAlign w:val="superscript"/>
          <w:rtl/>
        </w:rPr>
        <w:t>(</w:t>
      </w:r>
      <w:r w:rsidRPr="00252086">
        <w:rPr>
          <w:vertAlign w:val="superscript"/>
          <w:rtl/>
        </w:rPr>
        <w:footnoteReference w:id="12"/>
      </w:r>
      <w:r w:rsidRPr="00252086">
        <w:rPr>
          <w:vertAlign w:val="superscript"/>
          <w:rtl/>
        </w:rPr>
        <w:t>)</w:t>
      </w:r>
      <w:r w:rsidRPr="00252086">
        <w:rPr>
          <w:rtl/>
        </w:rPr>
        <w:t xml:space="preserve">. </w:t>
      </w:r>
    </w:p>
    <w:p w:rsidR="00755441" w:rsidRPr="00252086" w:rsidRDefault="00755441" w:rsidP="009901FE">
      <w:pPr>
        <w:pStyle w:val="a4"/>
        <w:rPr>
          <w:rtl/>
        </w:rPr>
      </w:pPr>
      <w:r w:rsidRPr="00252086">
        <w:rPr>
          <w:rtl/>
        </w:rPr>
        <w:t>اینکه چه کسی او را بدار آویخت در</w:t>
      </w:r>
      <w:r w:rsidR="00402A7A" w:rsidRPr="00252086">
        <w:rPr>
          <w:rtl/>
        </w:rPr>
        <w:t xml:space="preserve"> کتاب‌ها</w:t>
      </w:r>
      <w:r w:rsidRPr="00252086">
        <w:rPr>
          <w:rtl/>
        </w:rPr>
        <w:t>ی انجیل قصهء آن ذکر شده که ما بطور مختصر</w:t>
      </w:r>
      <w:r w:rsidR="00B63F40" w:rsidRPr="00252086">
        <w:rPr>
          <w:rtl/>
        </w:rPr>
        <w:t xml:space="preserve"> آن را </w:t>
      </w:r>
      <w:r w:rsidRPr="00252086">
        <w:rPr>
          <w:rtl/>
        </w:rPr>
        <w:t>ذکر</w:t>
      </w:r>
      <w:r w:rsidR="00A17E28" w:rsidRPr="00252086">
        <w:rPr>
          <w:rtl/>
        </w:rPr>
        <w:t xml:space="preserve"> می‌کن</w:t>
      </w:r>
      <w:r w:rsidRPr="00252086">
        <w:rPr>
          <w:rtl/>
        </w:rPr>
        <w:t>یم:</w:t>
      </w:r>
    </w:p>
    <w:p w:rsidR="00755441" w:rsidRPr="00252086" w:rsidRDefault="00755441" w:rsidP="009901FE">
      <w:pPr>
        <w:pStyle w:val="a4"/>
        <w:rPr>
          <w:rtl/>
        </w:rPr>
      </w:pPr>
      <w:r w:rsidRPr="00252086">
        <w:rPr>
          <w:rtl/>
        </w:rPr>
        <w:t>مسیحی</w:t>
      </w:r>
      <w:r w:rsidR="00FA71CA" w:rsidRPr="00252086">
        <w:rPr>
          <w:rtl/>
        </w:rPr>
        <w:t xml:space="preserve">‌ها </w:t>
      </w:r>
      <w:r w:rsidRPr="00252086">
        <w:rPr>
          <w:rtl/>
        </w:rPr>
        <w:t>اعتقاد دارند که مسیح</w:t>
      </w:r>
      <w:r w:rsidR="00C77297" w:rsidRPr="00C77297">
        <w:rPr>
          <w:rFonts w:cs="CTraditional Arabic"/>
          <w:rtl/>
        </w:rPr>
        <w:t>÷</w:t>
      </w:r>
      <w:r w:rsidRPr="00252086">
        <w:rPr>
          <w:rtl/>
        </w:rPr>
        <w:t xml:space="preserve"> را یهودیان به قتل رسانیده</w:t>
      </w:r>
      <w:r w:rsidR="00E51992" w:rsidRPr="00252086">
        <w:rPr>
          <w:rtl/>
        </w:rPr>
        <w:t xml:space="preserve">‌اند </w:t>
      </w:r>
      <w:r w:rsidRPr="00252086">
        <w:rPr>
          <w:rtl/>
        </w:rPr>
        <w:t>زیرا به گمان یهود مسیح</w:t>
      </w:r>
      <w:r w:rsidR="00C77297" w:rsidRPr="00C77297">
        <w:rPr>
          <w:rFonts w:cs="CTraditional Arabic"/>
          <w:rtl/>
        </w:rPr>
        <w:t>÷</w:t>
      </w:r>
      <w:r w:rsidRPr="00252086">
        <w:rPr>
          <w:rtl/>
        </w:rPr>
        <w:t xml:space="preserve"> به خداوند کافر شده است و یکی از پیروانش که یهوذا اسخریوطی نام داشت در مقابل مال، جای بود و باش او را به یهودیان افشاء نمود و همین بود که شب روز جمعه گرفتار گردید و به خانهء یکی از کاهن</w:t>
      </w:r>
      <w:r w:rsidR="005027DF" w:rsidRPr="00252086">
        <w:rPr>
          <w:rtl/>
        </w:rPr>
        <w:t xml:space="preserve">‌های </w:t>
      </w:r>
      <w:r w:rsidRPr="00252086">
        <w:rPr>
          <w:rtl/>
        </w:rPr>
        <w:t>یهودی انتقال داده شد و بعد از تحقیق در محکمه حکم اعدام را بر او صادر نمود</w:t>
      </w:r>
      <w:r w:rsidR="003325C6" w:rsidRPr="00252086">
        <w:rPr>
          <w:rtl/>
        </w:rPr>
        <w:t>ند</w:t>
      </w:r>
      <w:r w:rsidRPr="00252086">
        <w:rPr>
          <w:rtl/>
        </w:rPr>
        <w:t xml:space="preserve">، سپس </w:t>
      </w:r>
      <w:r w:rsidR="00394F1D" w:rsidRPr="00252086">
        <w:rPr>
          <w:rtl/>
        </w:rPr>
        <w:t>به سوی مرکز ولایت رومانی</w:t>
      </w:r>
      <w:r w:rsidR="00FA71CA" w:rsidRPr="00252086">
        <w:rPr>
          <w:rtl/>
        </w:rPr>
        <w:t xml:space="preserve">‌ها </w:t>
      </w:r>
      <w:r w:rsidR="00394F1D" w:rsidRPr="00252086">
        <w:rPr>
          <w:rtl/>
        </w:rPr>
        <w:t>بردند</w:t>
      </w:r>
      <w:r w:rsidRPr="00252086">
        <w:rPr>
          <w:rtl/>
        </w:rPr>
        <w:t xml:space="preserve"> </w:t>
      </w:r>
      <w:r w:rsidR="00394F1D" w:rsidRPr="00252086">
        <w:rPr>
          <w:rtl/>
        </w:rPr>
        <w:t>و به دار آویختند</w:t>
      </w:r>
      <w:r w:rsidRPr="00252086">
        <w:rPr>
          <w:rtl/>
        </w:rPr>
        <w:t>، و شب هنگام</w:t>
      </w:r>
      <w:r w:rsidR="00394F1D" w:rsidRPr="00252086">
        <w:rPr>
          <w:rtl/>
        </w:rPr>
        <w:t xml:space="preserve"> او را</w:t>
      </w:r>
      <w:r w:rsidRPr="00252086">
        <w:rPr>
          <w:rtl/>
        </w:rPr>
        <w:t xml:space="preserve"> از دار پائین کرد</w:t>
      </w:r>
      <w:r w:rsidR="00394F1D" w:rsidRPr="00252086">
        <w:rPr>
          <w:rtl/>
        </w:rPr>
        <w:t xml:space="preserve">ند </w:t>
      </w:r>
      <w:r w:rsidRPr="00252086">
        <w:rPr>
          <w:rtl/>
        </w:rPr>
        <w:t xml:space="preserve">و در قبری </w:t>
      </w:r>
      <w:r w:rsidR="00394F1D" w:rsidRPr="00252086">
        <w:rPr>
          <w:rtl/>
        </w:rPr>
        <w:t>گذ</w:t>
      </w:r>
      <w:r w:rsidRPr="00252086">
        <w:rPr>
          <w:rtl/>
        </w:rPr>
        <w:t>اشتند. و بعد</w:t>
      </w:r>
      <w:r w:rsidR="006C4B51" w:rsidRPr="00252086">
        <w:rPr>
          <w:rtl/>
        </w:rPr>
        <w:t xml:space="preserve"> از گذ</w:t>
      </w:r>
      <w:r w:rsidRPr="00252086">
        <w:rPr>
          <w:rtl/>
        </w:rPr>
        <w:t>شت دو روز، هنگامیکه بالای قبر آمدند، قبر را خالی یافتند، همین بود که بعد از چهل روز خداوند وی را به آسمان بلند کرد، مگر</w:t>
      </w:r>
      <w:r w:rsidR="00243129" w:rsidRPr="00252086">
        <w:rPr>
          <w:rtl/>
        </w:rPr>
        <w:t xml:space="preserve"> ذ</w:t>
      </w:r>
      <w:r w:rsidR="00D20A5E">
        <w:rPr>
          <w:rtl/>
        </w:rPr>
        <w:t>ک</w:t>
      </w:r>
      <w:r w:rsidR="00243129" w:rsidRPr="00252086">
        <w:rPr>
          <w:rtl/>
        </w:rPr>
        <w:t>ر</w:t>
      </w:r>
      <w:r w:rsidRPr="00252086">
        <w:rPr>
          <w:rtl/>
        </w:rPr>
        <w:t xml:space="preserve"> این قصه در</w:t>
      </w:r>
      <w:r w:rsidR="00402A7A" w:rsidRPr="00252086">
        <w:rPr>
          <w:rtl/>
        </w:rPr>
        <w:t xml:space="preserve"> کتاب‌ها</w:t>
      </w:r>
      <w:r w:rsidRPr="00252086">
        <w:rPr>
          <w:rtl/>
        </w:rPr>
        <w:t xml:space="preserve">ی انجیل با </w:t>
      </w:r>
      <w:r w:rsidR="00243129" w:rsidRPr="00252086">
        <w:rPr>
          <w:rtl/>
        </w:rPr>
        <w:t>اش</w:t>
      </w:r>
      <w:r w:rsidR="00D20A5E">
        <w:rPr>
          <w:rtl/>
        </w:rPr>
        <w:t>ک</w:t>
      </w:r>
      <w:r w:rsidR="00243129" w:rsidRPr="00252086">
        <w:rPr>
          <w:rtl/>
        </w:rPr>
        <w:t>ال مختلف ب</w:t>
      </w:r>
      <w:r w:rsidR="00D20A5E">
        <w:rPr>
          <w:rtl/>
        </w:rPr>
        <w:t>ی</w:t>
      </w:r>
      <w:r w:rsidR="00243129" w:rsidRPr="00252086">
        <w:rPr>
          <w:rtl/>
        </w:rPr>
        <w:t>ان گرد</w:t>
      </w:r>
      <w:r w:rsidR="00D20A5E">
        <w:rPr>
          <w:rtl/>
        </w:rPr>
        <w:t>ی</w:t>
      </w:r>
      <w:r w:rsidR="00243129" w:rsidRPr="00252086">
        <w:rPr>
          <w:rtl/>
        </w:rPr>
        <w:t xml:space="preserve">ده </w:t>
      </w:r>
      <w:r w:rsidRPr="00252086">
        <w:rPr>
          <w:rtl/>
        </w:rPr>
        <w:t>که اینجا گنجایش ذکر آن نیست</w:t>
      </w:r>
      <w:r w:rsidRPr="00252086">
        <w:rPr>
          <w:vertAlign w:val="superscript"/>
          <w:rtl/>
        </w:rPr>
        <w:t>(</w:t>
      </w:r>
      <w:r w:rsidRPr="00252086">
        <w:rPr>
          <w:vertAlign w:val="superscript"/>
          <w:rtl/>
        </w:rPr>
        <w:footnoteReference w:id="13"/>
      </w:r>
      <w:r w:rsidRPr="00252086">
        <w:rPr>
          <w:vertAlign w:val="superscript"/>
          <w:rtl/>
        </w:rPr>
        <w:t>)</w:t>
      </w:r>
      <w:r w:rsidRPr="00252086">
        <w:rPr>
          <w:rtl/>
        </w:rPr>
        <w:t>.</w:t>
      </w:r>
    </w:p>
    <w:p w:rsidR="00755441" w:rsidRPr="00252086" w:rsidRDefault="00755441" w:rsidP="009901FE">
      <w:pPr>
        <w:pStyle w:val="a2"/>
        <w:rPr>
          <w:rtl/>
        </w:rPr>
      </w:pPr>
      <w:bookmarkStart w:id="13" w:name="_Toc424122788"/>
      <w:r w:rsidRPr="00252086">
        <w:rPr>
          <w:rtl/>
        </w:rPr>
        <w:t>حقیقت امر چیست؟</w:t>
      </w:r>
      <w:bookmarkEnd w:id="13"/>
    </w:p>
    <w:p w:rsidR="00755441" w:rsidRPr="00252086" w:rsidRDefault="00755441" w:rsidP="009901FE">
      <w:pPr>
        <w:pStyle w:val="a4"/>
        <w:rPr>
          <w:rtl/>
        </w:rPr>
      </w:pPr>
      <w:r w:rsidRPr="00252086">
        <w:rPr>
          <w:rtl/>
        </w:rPr>
        <w:t>قوم بنی اسرائیل به سبب داشتن عقیدۀ توحید درهر زمانی از سائر</w:t>
      </w:r>
      <w:r w:rsidR="00264FF9" w:rsidRPr="00252086">
        <w:rPr>
          <w:rtl/>
        </w:rPr>
        <w:t xml:space="preserve"> ملت‌ها</w:t>
      </w:r>
      <w:r w:rsidR="005027DF" w:rsidRPr="00252086">
        <w:rPr>
          <w:rtl/>
        </w:rPr>
        <w:t xml:space="preserve">ی </w:t>
      </w:r>
      <w:r w:rsidRPr="00252086">
        <w:rPr>
          <w:rtl/>
        </w:rPr>
        <w:t>معاصر خود ممتاز بودند اما به علت همسایگی و همنشین</w:t>
      </w:r>
      <w:r w:rsidR="0019572C" w:rsidRPr="00252086">
        <w:rPr>
          <w:rtl/>
        </w:rPr>
        <w:t>ی با قبیله</w:t>
      </w:r>
      <w:r w:rsidR="005027DF" w:rsidRPr="00252086">
        <w:rPr>
          <w:rtl/>
        </w:rPr>
        <w:t>‌های</w:t>
      </w:r>
      <w:r w:rsidR="00AD6F8D" w:rsidRPr="00252086">
        <w:rPr>
          <w:rtl/>
        </w:rPr>
        <w:t xml:space="preserve"> بت‌پرست</w:t>
      </w:r>
      <w:r w:rsidR="0019572C" w:rsidRPr="00252086">
        <w:rPr>
          <w:rtl/>
        </w:rPr>
        <w:t xml:space="preserve"> مشرک و گذ</w:t>
      </w:r>
      <w:r w:rsidR="00641106" w:rsidRPr="00252086">
        <w:rPr>
          <w:rtl/>
        </w:rPr>
        <w:t xml:space="preserve">شت زمان </w:t>
      </w:r>
      <w:r w:rsidRPr="00252086">
        <w:rPr>
          <w:rtl/>
        </w:rPr>
        <w:t>طولانی از تعلیمات پیامبران، عقاید نادرست و عادات جاهلی به سوی</w:t>
      </w:r>
      <w:r w:rsidR="00E32BC5" w:rsidRPr="00252086">
        <w:rPr>
          <w:rtl/>
        </w:rPr>
        <w:t xml:space="preserve"> آن‌ها </w:t>
      </w:r>
      <w:r w:rsidRPr="00252086">
        <w:rPr>
          <w:rtl/>
        </w:rPr>
        <w:t>جریان پیداکرد. عیسی</w:t>
      </w:r>
      <w:r w:rsidR="00C77297" w:rsidRPr="00C77297">
        <w:rPr>
          <w:rFonts w:cs="CTraditional Arabic"/>
          <w:rtl/>
        </w:rPr>
        <w:t>÷</w:t>
      </w:r>
      <w:r w:rsidRPr="00252086">
        <w:rPr>
          <w:rtl/>
        </w:rPr>
        <w:t xml:space="preserve"> آنان را به توحید خالص و رهائی از تمام آن چه که از عادات جاهلی و عقاید باطل بود فرا</w:t>
      </w:r>
      <w:r w:rsidR="0013577E" w:rsidRPr="00252086">
        <w:rPr>
          <w:rtl/>
        </w:rPr>
        <w:t xml:space="preserve"> می‌</w:t>
      </w:r>
      <w:r w:rsidRPr="00252086">
        <w:rPr>
          <w:rtl/>
        </w:rPr>
        <w:t>خواند، چون ترک این همه بر یهودیان گران آمد، علیه او به پیکار بر خاستند و باکمان واحد به سویش تیر پرتاب</w:t>
      </w:r>
      <w:r w:rsidR="0013577E" w:rsidRPr="00252086">
        <w:rPr>
          <w:rtl/>
        </w:rPr>
        <w:t xml:space="preserve"> می‌</w:t>
      </w:r>
      <w:r w:rsidRPr="00252086">
        <w:rPr>
          <w:rtl/>
        </w:rPr>
        <w:t>نمودند و او را آماج تهمت</w:t>
      </w:r>
      <w:r w:rsidR="00402A7A" w:rsidRPr="00252086">
        <w:rPr>
          <w:rFonts w:hint="cs"/>
          <w:rtl/>
        </w:rPr>
        <w:t>‌</w:t>
      </w:r>
      <w:r w:rsidRPr="00252086">
        <w:rPr>
          <w:rtl/>
        </w:rPr>
        <w:t xml:space="preserve">ها و سخنان </w:t>
      </w:r>
      <w:r w:rsidR="00641106" w:rsidRPr="00252086">
        <w:rPr>
          <w:rtl/>
        </w:rPr>
        <w:t>ب</w:t>
      </w:r>
      <w:r w:rsidR="00D20A5E">
        <w:rPr>
          <w:rtl/>
        </w:rPr>
        <w:t>ی</w:t>
      </w:r>
      <w:r w:rsidR="00641106" w:rsidRPr="00252086">
        <w:rPr>
          <w:rtl/>
        </w:rPr>
        <w:t>هودهء</w:t>
      </w:r>
      <w:r w:rsidRPr="00252086">
        <w:rPr>
          <w:rtl/>
        </w:rPr>
        <w:t xml:space="preserve"> خود قرار</w:t>
      </w:r>
      <w:r w:rsidR="0013577E" w:rsidRPr="00252086">
        <w:rPr>
          <w:rtl/>
        </w:rPr>
        <w:t xml:space="preserve"> می‌</w:t>
      </w:r>
      <w:r w:rsidRPr="00252086">
        <w:rPr>
          <w:rtl/>
        </w:rPr>
        <w:t>دادند و</w:t>
      </w:r>
      <w:r w:rsidR="00402A7A" w:rsidRPr="00252086">
        <w:rPr>
          <w:rtl/>
        </w:rPr>
        <w:t xml:space="preserve"> دشنام‌ها</w:t>
      </w:r>
      <w:r w:rsidRPr="00252086">
        <w:rPr>
          <w:rtl/>
        </w:rPr>
        <w:t>ی زشت و گستاخانه را در مورد او به کار</w:t>
      </w:r>
      <w:r w:rsidR="00744314" w:rsidRPr="00252086">
        <w:rPr>
          <w:rtl/>
        </w:rPr>
        <w:t xml:space="preserve"> می‌بر</w:t>
      </w:r>
      <w:r w:rsidRPr="00252086">
        <w:rPr>
          <w:rtl/>
        </w:rPr>
        <w:t xml:space="preserve">دند، و مادرش </w:t>
      </w:r>
      <w:r w:rsidR="00F661A3" w:rsidRPr="00252086">
        <w:rPr>
          <w:rtl/>
        </w:rPr>
        <w:t>-مریم بتول-</w:t>
      </w:r>
      <w:r w:rsidRPr="00252086">
        <w:rPr>
          <w:rtl/>
        </w:rPr>
        <w:t xml:space="preserve"> را دشنام</w:t>
      </w:r>
      <w:r w:rsidR="0013577E" w:rsidRPr="00252086">
        <w:rPr>
          <w:rtl/>
        </w:rPr>
        <w:t xml:space="preserve"> می‌</w:t>
      </w:r>
      <w:r w:rsidRPr="00252086">
        <w:rPr>
          <w:rtl/>
        </w:rPr>
        <w:t>دادند و طعنه</w:t>
      </w:r>
      <w:r w:rsidR="0013577E" w:rsidRPr="00252086">
        <w:rPr>
          <w:rtl/>
        </w:rPr>
        <w:t xml:space="preserve"> می‌</w:t>
      </w:r>
      <w:r w:rsidRPr="00252086">
        <w:rPr>
          <w:rtl/>
        </w:rPr>
        <w:t>زدند. سپس تصمیم به قتلش گرفتند تا از او خلاصی یابند، پس موضوع را به حاکم رومی عرضه داشته و گفتند: او مرد شورشی و هرج و مرج طلب است که از دین ما برگشته، جوانان را فریفته و شیفتهء خود نموده</w:t>
      </w:r>
      <w:r w:rsidR="007C104E" w:rsidRPr="00252086">
        <w:rPr>
          <w:rtl/>
        </w:rPr>
        <w:t>،</w:t>
      </w:r>
      <w:r w:rsidRPr="00252086">
        <w:rPr>
          <w:rtl/>
        </w:rPr>
        <w:t xml:space="preserve"> وجودش خطری برای حاکمیت است، چون در برابر نظام (حکومت) هیچ نرمشی نشان</w:t>
      </w:r>
      <w:r w:rsidR="00402A7A" w:rsidRPr="00252086">
        <w:rPr>
          <w:rtl/>
        </w:rPr>
        <w:t xml:space="preserve"> نمی‌ده</w:t>
      </w:r>
      <w:r w:rsidRPr="00252086">
        <w:rPr>
          <w:rtl/>
        </w:rPr>
        <w:t>د و مقید به قانون نیست، این سخنان پر</w:t>
      </w:r>
      <w:r w:rsidR="00ED223C" w:rsidRPr="00252086">
        <w:rPr>
          <w:rtl/>
        </w:rPr>
        <w:t xml:space="preserve"> </w:t>
      </w:r>
      <w:r w:rsidRPr="00252086">
        <w:rPr>
          <w:rtl/>
        </w:rPr>
        <w:t>از نیرنگ و زیرکی بود و رنگ سیاسی را به همراه داشت زیرا یهودیان خوب میدانستند که جنبۀ دینی حکام را تحریک</w:t>
      </w:r>
      <w:r w:rsidR="00B63F40" w:rsidRPr="00252086">
        <w:rPr>
          <w:rtl/>
        </w:rPr>
        <w:t xml:space="preserve"> نمی‌</w:t>
      </w:r>
      <w:r w:rsidRPr="00252086">
        <w:rPr>
          <w:rtl/>
        </w:rPr>
        <w:t>کند لذا سخنان خود را به سیاست آمیختند.</w:t>
      </w:r>
    </w:p>
    <w:p w:rsidR="00755441" w:rsidRPr="00252086" w:rsidRDefault="00755441" w:rsidP="009901FE">
      <w:pPr>
        <w:pStyle w:val="a4"/>
        <w:rPr>
          <w:rtl/>
        </w:rPr>
      </w:pPr>
      <w:r w:rsidRPr="00252086">
        <w:rPr>
          <w:rtl/>
        </w:rPr>
        <w:t>فرمانروایان بیگانۀ مشرک که سر گرم ادارۀ امور بودند حقیقت امر را</w:t>
      </w:r>
      <w:r w:rsidR="00402A7A" w:rsidRPr="00252086">
        <w:rPr>
          <w:rtl/>
        </w:rPr>
        <w:t xml:space="preserve"> نمی‌دانست</w:t>
      </w:r>
      <w:r w:rsidRPr="00252086">
        <w:rPr>
          <w:rtl/>
        </w:rPr>
        <w:t>ند و از کینه ورزی</w:t>
      </w:r>
      <w:r w:rsidR="00402A7A" w:rsidRPr="00252086">
        <w:rPr>
          <w:rFonts w:hint="cs"/>
          <w:rtl/>
        </w:rPr>
        <w:t>‌</w:t>
      </w:r>
      <w:r w:rsidRPr="00252086">
        <w:rPr>
          <w:rtl/>
        </w:rPr>
        <w:t>های یهود و دشمنی</w:t>
      </w:r>
      <w:r w:rsidR="00E32BC5" w:rsidRPr="00252086">
        <w:rPr>
          <w:rtl/>
        </w:rPr>
        <w:t xml:space="preserve"> آن‌ها </w:t>
      </w:r>
      <w:r w:rsidRPr="00252086">
        <w:rPr>
          <w:rtl/>
        </w:rPr>
        <w:t>با مسیح</w:t>
      </w:r>
      <w:r w:rsidR="00923A1D" w:rsidRPr="00252086">
        <w:sym w:font="AGA Arabesque" w:char="F075"/>
      </w:r>
      <w:r w:rsidRPr="00252086">
        <w:rPr>
          <w:rtl/>
        </w:rPr>
        <w:t xml:space="preserve"> را به آسانی درک نمیکردند، همین بود که بعد از پافشاری یهود ورفت و آمدهای مکرر آنان حکام وقت تصمیم گرفتند تا ازین قضیه خود را خلاص کنند.</w:t>
      </w:r>
    </w:p>
    <w:p w:rsidR="00755441" w:rsidRPr="00252086" w:rsidRDefault="00755441" w:rsidP="009901FE">
      <w:pPr>
        <w:pStyle w:val="a4"/>
        <w:rPr>
          <w:rtl/>
        </w:rPr>
      </w:pPr>
      <w:r w:rsidRPr="00252086">
        <w:rPr>
          <w:rtl/>
        </w:rPr>
        <w:t>عصر روز جمعه بود و فردایش روز شنبه که یهودیان درین روز کار</w:t>
      </w:r>
      <w:r w:rsidR="00B63F40" w:rsidRPr="00252086">
        <w:rPr>
          <w:rtl/>
        </w:rPr>
        <w:t xml:space="preserve"> نمی‌</w:t>
      </w:r>
      <w:r w:rsidRPr="00252086">
        <w:rPr>
          <w:rtl/>
        </w:rPr>
        <w:t>کردند و روز تعطیل عمومی بود اما آنان بسیار حریص بودند تا حکم</w:t>
      </w:r>
      <w:r w:rsidR="007A4C8D" w:rsidRPr="00252086">
        <w:rPr>
          <w:rtl/>
        </w:rPr>
        <w:t xml:space="preserve"> </w:t>
      </w:r>
      <w:r w:rsidRPr="00252086">
        <w:rPr>
          <w:rtl/>
        </w:rPr>
        <w:t>قبل از غروب آفتاب روز جمعه صادر گردد و روز شنبه را با خیال راحت استراحت نمایند، همین بود که حکم قتل او به وسیلۀ صلیب صادر گردید. بعد از صادر شدن حکم اعدام مسیح</w:t>
      </w:r>
      <w:r w:rsidR="00C77297" w:rsidRPr="00C77297">
        <w:rPr>
          <w:rFonts w:cs="CTraditional Arabic"/>
          <w:rtl/>
        </w:rPr>
        <w:t>÷</w:t>
      </w:r>
      <w:r w:rsidR="00923A1D" w:rsidRPr="00252086">
        <w:rPr>
          <w:rtl/>
        </w:rPr>
        <w:t xml:space="preserve"> عده</w:t>
      </w:r>
      <w:r w:rsidR="007A4C8D" w:rsidRPr="00252086">
        <w:rPr>
          <w:rFonts w:hint="cs"/>
          <w:rtl/>
        </w:rPr>
        <w:t>‌</w:t>
      </w:r>
      <w:r w:rsidR="00923A1D" w:rsidRPr="00252086">
        <w:rPr>
          <w:rtl/>
        </w:rPr>
        <w:t>ای</w:t>
      </w:r>
      <w:r w:rsidRPr="00252086">
        <w:rPr>
          <w:rtl/>
        </w:rPr>
        <w:t xml:space="preserve"> از یهودیان و جوانان هیجان زده ای که آرزوی از بین بردن وی را داشتند، میخواستند هر چه زودتر به محل دار برسند، مسیح</w:t>
      </w:r>
      <w:r w:rsidR="00C77297" w:rsidRPr="00C77297">
        <w:rPr>
          <w:rFonts w:cs="CTraditional Arabic"/>
          <w:rtl/>
        </w:rPr>
        <w:t>÷</w:t>
      </w:r>
      <w:r w:rsidRPr="00252086">
        <w:rPr>
          <w:rtl/>
        </w:rPr>
        <w:t xml:space="preserve"> که بسیار خسته و ناتوان شده توانائی تند رفتن را نداشت. درین شرایط، مأ</w:t>
      </w:r>
      <w:r w:rsidR="003255B3" w:rsidRPr="00252086">
        <w:rPr>
          <w:rtl/>
        </w:rPr>
        <w:t xml:space="preserve">مور نگهبان مسیح به جوان اسرائیلی </w:t>
      </w:r>
      <w:r w:rsidRPr="00252086">
        <w:rPr>
          <w:rtl/>
        </w:rPr>
        <w:t>دستور داد تا چوبۀ دار را حمل کند، این جوان از دیگر دوستانش پرجوش و خروش تر و احساساتی تر و ابله تر</w:t>
      </w:r>
      <w:r w:rsidR="005717AB" w:rsidRPr="00252086">
        <w:rPr>
          <w:rtl/>
        </w:rPr>
        <w:t xml:space="preserve"> بود</w:t>
      </w:r>
      <w:r w:rsidRPr="00252086">
        <w:rPr>
          <w:rtl/>
        </w:rPr>
        <w:t xml:space="preserve"> و میخواست هرچه سریع تر این امر به پایان رسد، به این ترتیب جمعیت به دروازۀ محل چوبۀ دار رسیدند، نگهبانان محل چوبۀ دار پیش آمدند و دست جوان حامل صلیب را گرفتند، ناله و فریاد از هر سو بلند شد، آن جوان نیز فریاد</w:t>
      </w:r>
      <w:r w:rsidR="0013577E" w:rsidRPr="00252086">
        <w:rPr>
          <w:rtl/>
        </w:rPr>
        <w:t xml:space="preserve"> می‌</w:t>
      </w:r>
      <w:r w:rsidRPr="00252086">
        <w:rPr>
          <w:rtl/>
        </w:rPr>
        <w:t>زد و</w:t>
      </w:r>
      <w:r w:rsidR="0013577E" w:rsidRPr="00252086">
        <w:rPr>
          <w:rtl/>
        </w:rPr>
        <w:t xml:space="preserve"> می‌</w:t>
      </w:r>
      <w:r w:rsidRPr="00252086">
        <w:rPr>
          <w:rtl/>
        </w:rPr>
        <w:t>نالید که او بیگناه است ولی نگهبانان که از رومیان بودند زبانش را</w:t>
      </w:r>
      <w:r w:rsidR="00B63F40" w:rsidRPr="00252086">
        <w:rPr>
          <w:rtl/>
        </w:rPr>
        <w:t xml:space="preserve"> نمی‌</w:t>
      </w:r>
      <w:r w:rsidRPr="00252086">
        <w:rPr>
          <w:rtl/>
        </w:rPr>
        <w:t>فهمیدند و هیچ توجهی به این داد و فریاد نکردند</w:t>
      </w:r>
      <w:r w:rsidR="00E32BC5" w:rsidRPr="00252086">
        <w:rPr>
          <w:rtl/>
        </w:rPr>
        <w:t xml:space="preserve"> آن‌ها </w:t>
      </w:r>
      <w:r w:rsidRPr="00252086">
        <w:rPr>
          <w:rtl/>
        </w:rPr>
        <w:t>جوان را گرفته حکم را در مورد او اجرا کردند و یهودیان نیز از دور ناظر حادثه بودند، دنیا در تاریکی شب فرو رفته بود و</w:t>
      </w:r>
      <w:r w:rsidR="00E32BC5" w:rsidRPr="00252086">
        <w:rPr>
          <w:rtl/>
        </w:rPr>
        <w:t xml:space="preserve"> آن‌ها </w:t>
      </w:r>
      <w:r w:rsidRPr="00252086">
        <w:rPr>
          <w:rtl/>
        </w:rPr>
        <w:t>قطعاً یقین داشتند کسی که به صلیب کشیده شده مسیح است.</w:t>
      </w:r>
    </w:p>
    <w:p w:rsidR="00755441" w:rsidRPr="00252086" w:rsidRDefault="00755441" w:rsidP="009901FE">
      <w:pPr>
        <w:pStyle w:val="a4"/>
        <w:rPr>
          <w:rtl/>
        </w:rPr>
      </w:pPr>
      <w:r w:rsidRPr="00252086">
        <w:rPr>
          <w:rtl/>
        </w:rPr>
        <w:t>اما خداوند مسیح را از کید و م</w:t>
      </w:r>
      <w:r w:rsidR="00467E42" w:rsidRPr="00252086">
        <w:rPr>
          <w:rtl/>
        </w:rPr>
        <w:t>کر یهود رهانید و به سوی خود فرا</w:t>
      </w:r>
      <w:r w:rsidRPr="00252086">
        <w:rPr>
          <w:rtl/>
        </w:rPr>
        <w:t>برد</w:t>
      </w:r>
      <w:r w:rsidRPr="00252086">
        <w:rPr>
          <w:vertAlign w:val="superscript"/>
          <w:rtl/>
        </w:rPr>
        <w:t>(</w:t>
      </w:r>
      <w:r w:rsidRPr="00252086">
        <w:rPr>
          <w:vertAlign w:val="superscript"/>
          <w:rtl/>
        </w:rPr>
        <w:footnoteReference w:id="14"/>
      </w:r>
      <w:r w:rsidRPr="00252086">
        <w:rPr>
          <w:vertAlign w:val="superscript"/>
          <w:rtl/>
        </w:rPr>
        <w:t>)</w:t>
      </w:r>
      <w:r w:rsidRPr="00252086">
        <w:rPr>
          <w:rtl/>
        </w:rPr>
        <w:t>.</w:t>
      </w:r>
    </w:p>
    <w:p w:rsidR="00755441" w:rsidRPr="00252086" w:rsidRDefault="00755441" w:rsidP="009901FE">
      <w:pPr>
        <w:widowControl w:val="0"/>
        <w:ind w:firstLine="284"/>
        <w:jc w:val="both"/>
        <w:rPr>
          <w:rFonts w:ascii="Lotus Linotype" w:hAnsi="Lotus Linotype" w:cs="B Lotus"/>
          <w:sz w:val="28"/>
          <w:szCs w:val="28"/>
          <w:rtl/>
        </w:rPr>
      </w:pPr>
      <w:r w:rsidRPr="009901FE">
        <w:rPr>
          <w:rStyle w:val="Char4"/>
          <w:rtl/>
        </w:rPr>
        <w:t xml:space="preserve"> خداوند درین مورد خبر</w:t>
      </w:r>
      <w:r w:rsidR="00402A7A" w:rsidRPr="009901FE">
        <w:rPr>
          <w:rStyle w:val="Char4"/>
          <w:rtl/>
        </w:rPr>
        <w:t xml:space="preserve"> می‌دهد</w:t>
      </w:r>
      <w:r w:rsidRPr="009901FE">
        <w:rPr>
          <w:rStyle w:val="Char4"/>
          <w:rtl/>
        </w:rPr>
        <w:t>:</w:t>
      </w:r>
      <w:r w:rsidR="00CD090D" w:rsidRPr="009901FE">
        <w:rPr>
          <w:rStyle w:val="Char4"/>
          <w:rFonts w:hint="cs"/>
          <w:rtl/>
        </w:rPr>
        <w:t xml:space="preserve"> </w:t>
      </w:r>
      <w:r w:rsidR="00CD090D" w:rsidRPr="00252086">
        <w:rPr>
          <w:rFonts w:ascii="Traditional Arabic" w:hAnsi="Traditional Arabic" w:cs="Traditional Arabic"/>
          <w:sz w:val="28"/>
          <w:szCs w:val="28"/>
          <w:rtl/>
        </w:rPr>
        <w:t>﴿</w:t>
      </w:r>
      <w:r w:rsidR="007827D6" w:rsidRPr="00FD06FE">
        <w:rPr>
          <w:rStyle w:val="Char8"/>
          <w:rFonts w:hint="cs"/>
          <w:rtl/>
        </w:rPr>
        <w:t xml:space="preserve">وَبِكُفۡرِهِمۡ وَقَوۡلِهِمۡ عَلَىٰ مَرۡيَمَ بُهۡتَٰنًا </w:t>
      </w:r>
      <w:r w:rsidR="007827D6" w:rsidRPr="00FD06FE">
        <w:rPr>
          <w:rStyle w:val="Char8"/>
          <w:rtl/>
        </w:rPr>
        <w:t>عَظِيم</w:t>
      </w:r>
      <w:r w:rsidR="007827D6" w:rsidRPr="00FD06FE">
        <w:rPr>
          <w:rStyle w:val="Char8"/>
          <w:rFonts w:hint="cs"/>
          <w:rtl/>
        </w:rPr>
        <w:t>ٗا ١٥٦ وَقَوۡل</w:t>
      </w:r>
      <w:r w:rsidR="007827D6" w:rsidRPr="00FD06FE">
        <w:rPr>
          <w:rStyle w:val="Char8"/>
          <w:rtl/>
        </w:rPr>
        <w:t>ِهِمۡ إِنَّا قَتَلۡنَا ٱلۡمَسِيحَ عِيسَى ٱبۡنَ مَرۡيَمَ رَسُولَ ٱللَّهِ وَمَا قَتَلُوهُ وَمَا صَلَبُوهُ وَلَٰكِن شُبِّهَ لَهُمۡۚ وَإِنَّ ٱلَّذِينَ ٱخۡتَلَفُواْ فِيهِ لَفِي شَكّ</w:t>
      </w:r>
      <w:r w:rsidR="007827D6" w:rsidRPr="00FD06FE">
        <w:rPr>
          <w:rStyle w:val="Char8"/>
          <w:rFonts w:hint="cs"/>
          <w:rtl/>
        </w:rPr>
        <w:t xml:space="preserve">ٖ مِّنۡهُۚ مَا لَهُم بِهِۦ مِنۡ عِلۡمٍ إِلَّا ٱتِّبَاعَ ٱلظَّنِّۚ </w:t>
      </w:r>
      <w:r w:rsidR="007827D6" w:rsidRPr="00FD06FE">
        <w:rPr>
          <w:rStyle w:val="Char8"/>
          <w:rtl/>
        </w:rPr>
        <w:t>وَمَا قَتَلُوهُ يَقِينَۢا ١٥٧ بَل رَّفَعَهُ ٱللَّهُ إِلَيۡهِۚ وَكَانَ ٱللَّهُ عَزِيزًا حَكِيم</w:t>
      </w:r>
      <w:r w:rsidR="007827D6" w:rsidRPr="00FD06FE">
        <w:rPr>
          <w:rStyle w:val="Char8"/>
          <w:rFonts w:hint="cs"/>
          <w:rtl/>
        </w:rPr>
        <w:t xml:space="preserve">ٗا </w:t>
      </w:r>
      <w:r w:rsidR="007827D6" w:rsidRPr="00FD06FE">
        <w:rPr>
          <w:rStyle w:val="Char8"/>
          <w:rtl/>
        </w:rPr>
        <w:t>١٥٨</w:t>
      </w:r>
      <w:r w:rsidR="00CD090D" w:rsidRPr="00252086">
        <w:rPr>
          <w:rFonts w:ascii="Traditional Arabic" w:hAnsi="Traditional Arabic" w:cs="Traditional Arabic"/>
          <w:sz w:val="28"/>
          <w:szCs w:val="28"/>
          <w:rtl/>
        </w:rPr>
        <w:t>﴾</w:t>
      </w:r>
      <w:r w:rsidR="00CD090D" w:rsidRPr="009901FE">
        <w:rPr>
          <w:rStyle w:val="Char4"/>
          <w:rFonts w:hint="cs"/>
          <w:rtl/>
        </w:rPr>
        <w:t xml:space="preserve"> </w:t>
      </w:r>
      <w:r w:rsidR="00CD090D" w:rsidRPr="009901FE">
        <w:rPr>
          <w:rStyle w:val="Char7"/>
          <w:rtl/>
        </w:rPr>
        <w:t>[النساء: 156 - 158]</w:t>
      </w:r>
      <w:r w:rsidR="00CD090D" w:rsidRPr="009901FE">
        <w:rPr>
          <w:rStyle w:val="Char4"/>
          <w:rFonts w:hint="cs"/>
          <w:rtl/>
        </w:rPr>
        <w:t>.</w:t>
      </w:r>
    </w:p>
    <w:p w:rsidR="00755441" w:rsidRPr="00252086" w:rsidRDefault="00755441" w:rsidP="009901FE">
      <w:pPr>
        <w:pStyle w:val="a4"/>
        <w:rPr>
          <w:rtl/>
        </w:rPr>
      </w:pPr>
      <w:r w:rsidRPr="00252086">
        <w:rPr>
          <w:rtl/>
        </w:rPr>
        <w:t xml:space="preserve">ترجمه: </w:t>
      </w:r>
      <w:r w:rsidR="00B63F40" w:rsidRPr="00252086">
        <w:rPr>
          <w:rtl/>
        </w:rPr>
        <w:t>«</w:t>
      </w:r>
      <w:r w:rsidRPr="00252086">
        <w:rPr>
          <w:rtl/>
        </w:rPr>
        <w:t xml:space="preserve">و (خداوند بر آنان خشم گرفت) به سبب کفر ورزیدن شان ، و افترای بزرگی که بر مریم بستند. و میگفتند که: ما عیسی پسر مریم، پیغمبر خدا را کشتیم! در حالی که نه او </w:t>
      </w:r>
      <w:r w:rsidR="004C19BA" w:rsidRPr="00252086">
        <w:rPr>
          <w:rtl/>
        </w:rPr>
        <w:t>را کشتند و نه بدار آویختند، و ل</w:t>
      </w:r>
      <w:r w:rsidR="00D20A5E">
        <w:rPr>
          <w:rtl/>
        </w:rPr>
        <w:t>ی</w:t>
      </w:r>
      <w:r w:rsidRPr="00252086">
        <w:rPr>
          <w:rtl/>
        </w:rPr>
        <w:t>کن کار بر آنان مشتبه</w:t>
      </w:r>
      <w:r w:rsidR="003C4AE1" w:rsidRPr="00252086">
        <w:rPr>
          <w:rtl/>
        </w:rPr>
        <w:t xml:space="preserve"> شد</w:t>
      </w:r>
      <w:r w:rsidRPr="00252086">
        <w:rPr>
          <w:rtl/>
        </w:rPr>
        <w:t xml:space="preserve"> و کسانی که در بارۀ او اختلاف پیدا کردند (همگی) راجع به او در شک و گمانند و آگاهی بدان</w:t>
      </w:r>
      <w:r w:rsidR="007A4C8D" w:rsidRPr="00252086">
        <w:rPr>
          <w:rtl/>
        </w:rPr>
        <w:t xml:space="preserve"> </w:t>
      </w:r>
      <w:r w:rsidRPr="00252086">
        <w:rPr>
          <w:rtl/>
        </w:rPr>
        <w:t>ندارند و تنها به گمان سخن</w:t>
      </w:r>
      <w:r w:rsidR="00E32BC5" w:rsidRPr="00252086">
        <w:rPr>
          <w:rtl/>
        </w:rPr>
        <w:t xml:space="preserve"> می‌گوی</w:t>
      </w:r>
      <w:r w:rsidRPr="00252086">
        <w:rPr>
          <w:rtl/>
        </w:rPr>
        <w:t>ند، و یقیناً او را نکشته</w:t>
      </w:r>
      <w:r w:rsidR="00E51992" w:rsidRPr="00252086">
        <w:rPr>
          <w:rtl/>
        </w:rPr>
        <w:t xml:space="preserve">‌اند </w:t>
      </w:r>
      <w:r w:rsidR="00285530" w:rsidRPr="00252086">
        <w:rPr>
          <w:rtl/>
        </w:rPr>
        <w:t>(</w:t>
      </w:r>
      <w:r w:rsidRPr="00252086">
        <w:rPr>
          <w:rtl/>
        </w:rPr>
        <w:t>و قطعاً مقتول کس دیگری بوده است) بلکه خداوند او را در پیش خود به مرتبۀ والائی رساند و خداوند توانا و حکیم است».</w:t>
      </w:r>
    </w:p>
    <w:p w:rsidR="00755441" w:rsidRPr="00252086" w:rsidRDefault="0095195B" w:rsidP="007A4C8D">
      <w:pPr>
        <w:pStyle w:val="a2"/>
        <w:rPr>
          <w:rtl/>
        </w:rPr>
      </w:pPr>
      <w:bookmarkStart w:id="14" w:name="_Toc331609814"/>
      <w:bookmarkStart w:id="15" w:name="_Toc424122789"/>
      <w:r w:rsidRPr="00252086">
        <w:rPr>
          <w:rtl/>
          <w:lang w:bidi="ar-SA"/>
        </w:rPr>
        <w:t>سوم</w:t>
      </w:r>
      <w:r w:rsidR="00755441" w:rsidRPr="00252086">
        <w:rPr>
          <w:rtl/>
        </w:rPr>
        <w:t>: محاسبۀ مسیح</w:t>
      </w:r>
      <w:r w:rsidR="00C77297" w:rsidRPr="00C77297">
        <w:rPr>
          <w:rFonts w:cs="CTraditional Arabic"/>
          <w:bCs w:val="0"/>
          <w:rtl/>
        </w:rPr>
        <w:t>÷</w:t>
      </w:r>
      <w:r w:rsidR="00755441" w:rsidRPr="00252086">
        <w:rPr>
          <w:rtl/>
        </w:rPr>
        <w:t xml:space="preserve"> با مردم در روز رستاخیز:</w:t>
      </w:r>
      <w:bookmarkEnd w:id="14"/>
      <w:bookmarkEnd w:id="15"/>
    </w:p>
    <w:p w:rsidR="00755441" w:rsidRPr="00252086" w:rsidRDefault="00755441" w:rsidP="009901FE">
      <w:pPr>
        <w:pStyle w:val="a4"/>
        <w:rPr>
          <w:rtl/>
        </w:rPr>
      </w:pPr>
      <w:r w:rsidRPr="00252086">
        <w:rPr>
          <w:rtl/>
        </w:rPr>
        <w:t>مسیحیان ب</w:t>
      </w:r>
      <w:r w:rsidR="00A635E3" w:rsidRPr="00252086">
        <w:rPr>
          <w:rtl/>
        </w:rPr>
        <w:t>ه</w:t>
      </w:r>
      <w:r w:rsidRPr="00252086">
        <w:rPr>
          <w:rtl/>
        </w:rPr>
        <w:t xml:space="preserve"> این گمانند که عیسی</w:t>
      </w:r>
      <w:r w:rsidR="00C77297" w:rsidRPr="00C77297">
        <w:rPr>
          <w:rFonts w:cs="CTraditional Arabic"/>
          <w:rtl/>
        </w:rPr>
        <w:t>÷</w:t>
      </w:r>
      <w:r w:rsidRPr="00252086">
        <w:rPr>
          <w:rtl/>
        </w:rPr>
        <w:t xml:space="preserve"> محاسبۀ مردمان را در روز قیامت بدست خواهد گرفت، بدلیل نامۀ دوم پاولز که به اهل کورنتوش فرستاده: «5/10» (حتماً همۀ ما در مقابل تخت مسیح حضور خواهیم یافت تا باهرکسی مطابق کارهای خیر یا شرش محاسبه صورت گیرد و پاداش</w:t>
      </w:r>
      <w:r w:rsidR="00B63F40" w:rsidRPr="00252086">
        <w:rPr>
          <w:rtl/>
        </w:rPr>
        <w:t xml:space="preserve"> آن را </w:t>
      </w:r>
      <w:r w:rsidRPr="00252086">
        <w:rPr>
          <w:rtl/>
        </w:rPr>
        <w:t>حاصل نماید).</w:t>
      </w:r>
    </w:p>
    <w:p w:rsidR="00755441" w:rsidRPr="00252086" w:rsidRDefault="00755441" w:rsidP="009901FE">
      <w:pPr>
        <w:pStyle w:val="a4"/>
        <w:rPr>
          <w:rtl/>
        </w:rPr>
      </w:pPr>
      <w:r w:rsidRPr="00252086">
        <w:rPr>
          <w:rtl/>
        </w:rPr>
        <w:t xml:space="preserve">ولی </w:t>
      </w:r>
      <w:r w:rsidR="002667F9" w:rsidRPr="00252086">
        <w:rPr>
          <w:rtl/>
        </w:rPr>
        <w:t>اعتقاد</w:t>
      </w:r>
      <w:r w:rsidRPr="00252086">
        <w:rPr>
          <w:rtl/>
        </w:rPr>
        <w:t xml:space="preserve"> مسلمانان اینست که خداوند تعالی در روز قیامت خودش محاسبه و تصفیه حساب بابندگانش خواهد کرد و پیامبران همه گواهی بر</w:t>
      </w:r>
      <w:r w:rsidR="00264FF9" w:rsidRPr="00252086">
        <w:rPr>
          <w:rtl/>
        </w:rPr>
        <w:t xml:space="preserve"> امت‌ها</w:t>
      </w:r>
      <w:r w:rsidR="005027DF" w:rsidRPr="00252086">
        <w:rPr>
          <w:rtl/>
        </w:rPr>
        <w:t xml:space="preserve">ی </w:t>
      </w:r>
      <w:r w:rsidRPr="00252086">
        <w:rPr>
          <w:rtl/>
        </w:rPr>
        <w:t>شان خواهد بود</w:t>
      </w:r>
      <w:r w:rsidRPr="00252086">
        <w:rPr>
          <w:vertAlign w:val="superscript"/>
          <w:rtl/>
        </w:rPr>
        <w:t>(</w:t>
      </w:r>
      <w:r w:rsidRPr="00252086">
        <w:rPr>
          <w:vertAlign w:val="superscript"/>
          <w:rtl/>
        </w:rPr>
        <w:footnoteReference w:id="15"/>
      </w:r>
      <w:r w:rsidRPr="00252086">
        <w:rPr>
          <w:vertAlign w:val="superscript"/>
          <w:rtl/>
        </w:rPr>
        <w:t>)</w:t>
      </w:r>
      <w:r w:rsidRPr="00252086">
        <w:rPr>
          <w:rtl/>
        </w:rPr>
        <w:t>.</w:t>
      </w:r>
    </w:p>
    <w:p w:rsidR="00755441" w:rsidRPr="00252086" w:rsidRDefault="00755441" w:rsidP="009901FE">
      <w:pPr>
        <w:pStyle w:val="a4"/>
        <w:rPr>
          <w:rtl/>
        </w:rPr>
      </w:pPr>
      <w:r w:rsidRPr="00252086">
        <w:rPr>
          <w:rtl/>
        </w:rPr>
        <w:t xml:space="preserve">و </w:t>
      </w:r>
      <w:r w:rsidR="00CE1244" w:rsidRPr="00252086">
        <w:rPr>
          <w:rtl/>
        </w:rPr>
        <w:t>ل</w:t>
      </w:r>
      <w:r w:rsidR="00D20A5E">
        <w:rPr>
          <w:rtl/>
        </w:rPr>
        <w:t>یک</w:t>
      </w:r>
      <w:r w:rsidR="00CE1244" w:rsidRPr="00252086">
        <w:rPr>
          <w:rtl/>
        </w:rPr>
        <w:t>ن اعتقاد مس</w:t>
      </w:r>
      <w:r w:rsidR="00D20A5E">
        <w:rPr>
          <w:rtl/>
        </w:rPr>
        <w:t>ی</w:t>
      </w:r>
      <w:r w:rsidR="00CE1244" w:rsidRPr="00252086">
        <w:rPr>
          <w:rtl/>
        </w:rPr>
        <w:t>ح</w:t>
      </w:r>
      <w:r w:rsidR="00D20A5E">
        <w:rPr>
          <w:rtl/>
        </w:rPr>
        <w:t>ی</w:t>
      </w:r>
      <w:r w:rsidR="00CE1244" w:rsidRPr="00252086">
        <w:rPr>
          <w:rtl/>
        </w:rPr>
        <w:t>ان</w:t>
      </w:r>
      <w:r w:rsidRPr="00252086">
        <w:rPr>
          <w:rtl/>
        </w:rPr>
        <w:t xml:space="preserve"> جز خیال پروری نیست، زیرا عیسی</w:t>
      </w:r>
      <w:r w:rsidR="00C77297" w:rsidRPr="00C77297">
        <w:rPr>
          <w:rFonts w:cs="CTraditional Arabic"/>
          <w:rtl/>
        </w:rPr>
        <w:t>÷</w:t>
      </w:r>
      <w:r w:rsidRPr="00252086">
        <w:rPr>
          <w:rtl/>
        </w:rPr>
        <w:t xml:space="preserve"> مانند سائر انبیاء در میدان حشر خواهد ایستاد، بلکه خداوند مسیح</w:t>
      </w:r>
      <w:r w:rsidR="00C77297" w:rsidRPr="00C77297">
        <w:rPr>
          <w:rFonts w:cs="CTraditional Arabic"/>
          <w:rtl/>
        </w:rPr>
        <w:t>÷</w:t>
      </w:r>
      <w:r w:rsidR="007A4C8D" w:rsidRPr="00252086">
        <w:rPr>
          <w:rtl/>
        </w:rPr>
        <w:t xml:space="preserve"> </w:t>
      </w:r>
      <w:r w:rsidRPr="00252086">
        <w:rPr>
          <w:rtl/>
        </w:rPr>
        <w:t>را مورد باز پرس قرار خواهد داد، قرآن کریم این مشهد عظیم را چنین ترسیم</w:t>
      </w:r>
      <w:r w:rsidR="00A17E28" w:rsidRPr="00252086">
        <w:rPr>
          <w:rtl/>
        </w:rPr>
        <w:t xml:space="preserve"> می‌کن</w:t>
      </w:r>
      <w:r w:rsidRPr="00252086">
        <w:rPr>
          <w:rtl/>
        </w:rPr>
        <w:t>د:</w:t>
      </w:r>
      <w:r w:rsidR="00074105" w:rsidRPr="00252086">
        <w:rPr>
          <w:rFonts w:hint="cs"/>
          <w:rtl/>
        </w:rPr>
        <w:t xml:space="preserve"> </w:t>
      </w:r>
      <w:r w:rsidR="00074105" w:rsidRPr="00252086">
        <w:rPr>
          <w:rFonts w:ascii="Traditional Arabic" w:hAnsi="Traditional Arabic" w:cs="Traditional Arabic"/>
          <w:rtl/>
        </w:rPr>
        <w:t>﴿</w:t>
      </w:r>
      <w:r w:rsidR="001460A4" w:rsidRPr="00FD06FE">
        <w:rPr>
          <w:rStyle w:val="Char8"/>
          <w:rtl/>
        </w:rPr>
        <w:t>وَإِذۡ قَالَ ٱللَّهُ يَٰعِيسَى ٱبۡنَ مَرۡيَمَ ءَأَنتَ قُلۡتَ لِلنَّاسِ ٱتَّخِذُونِي وَأُمِّيَ إِلَٰهَيۡنِ مِن دُونِ ٱللَّهِۖ قَالَ سُبۡحَٰنَكَ مَا يَكُونُ لِيٓ أَنۡ أَقُولَ مَا لَيۡسَ لِي بِحَقٍّۚ إِن كُنتُ قُلۡتُهُۥ فَقَدۡ عَلِمۡتَهُۥۚ تَعۡلَمُ مَا فِي نَفۡسِي وَلَآ أَعۡلَمُ مَا فِي نَفۡسِكَۚ إِنَّكَ أَنتَ عَلَّٰمُ ٱلۡغُيُوبِ ١١٦</w:t>
      </w:r>
      <w:r w:rsidR="00074105" w:rsidRPr="00252086">
        <w:rPr>
          <w:rFonts w:ascii="Traditional Arabic" w:hAnsi="Traditional Arabic" w:cs="Traditional Arabic"/>
          <w:rtl/>
        </w:rPr>
        <w:t>﴾</w:t>
      </w:r>
      <w:r w:rsidR="00074105" w:rsidRPr="009901FE">
        <w:rPr>
          <w:rFonts w:hint="cs"/>
          <w:rtl/>
        </w:rPr>
        <w:t xml:space="preserve"> </w:t>
      </w:r>
      <w:r w:rsidR="00074105" w:rsidRPr="009901FE">
        <w:rPr>
          <w:rStyle w:val="Char7"/>
          <w:rtl/>
        </w:rPr>
        <w:t>[المائدة: 116]</w:t>
      </w:r>
      <w:r w:rsidR="00074105" w:rsidRPr="009901FE">
        <w:rPr>
          <w:rFonts w:hint="cs"/>
          <w:rtl/>
        </w:rPr>
        <w:t>.</w:t>
      </w:r>
      <w:r w:rsidRPr="009901FE">
        <w:rPr>
          <w:rtl/>
        </w:rPr>
        <w:t xml:space="preserve"> </w:t>
      </w:r>
    </w:p>
    <w:p w:rsidR="00755441" w:rsidRPr="00252086" w:rsidRDefault="00755441" w:rsidP="009901FE">
      <w:pPr>
        <w:pStyle w:val="a4"/>
        <w:rPr>
          <w:rtl/>
        </w:rPr>
      </w:pPr>
      <w:r w:rsidRPr="00252086">
        <w:rPr>
          <w:rtl/>
        </w:rPr>
        <w:t xml:space="preserve">ترجمه: </w:t>
      </w:r>
      <w:r w:rsidR="00B63F40" w:rsidRPr="00252086">
        <w:rPr>
          <w:rtl/>
        </w:rPr>
        <w:t>«</w:t>
      </w:r>
      <w:r w:rsidRPr="00252086">
        <w:rPr>
          <w:rtl/>
        </w:rPr>
        <w:t>و (خاطر نشان ساز) آنگاه را که خداوند</w:t>
      </w:r>
      <w:r w:rsidR="00E32BC5" w:rsidRPr="00252086">
        <w:rPr>
          <w:rtl/>
        </w:rPr>
        <w:t xml:space="preserve"> می‌گوی</w:t>
      </w:r>
      <w:r w:rsidRPr="00252086">
        <w:rPr>
          <w:rtl/>
        </w:rPr>
        <w:t>د: ای عیسی پسر مریم! آیا تو به مردم گفته ای که جز الله، من</w:t>
      </w:r>
      <w:r w:rsidR="007A4C8D" w:rsidRPr="00252086">
        <w:rPr>
          <w:rtl/>
        </w:rPr>
        <w:t xml:space="preserve"> </w:t>
      </w:r>
      <w:r w:rsidRPr="00252086">
        <w:rPr>
          <w:rtl/>
        </w:rPr>
        <w:t>و مادرم را</w:t>
      </w:r>
      <w:r w:rsidR="0007770E" w:rsidRPr="00252086">
        <w:rPr>
          <w:rtl/>
        </w:rPr>
        <w:t xml:space="preserve"> </w:t>
      </w:r>
      <w:r w:rsidRPr="00252086">
        <w:rPr>
          <w:rtl/>
        </w:rPr>
        <w:t>هم دو خدای دیگر بدانید، عیسی</w:t>
      </w:r>
      <w:r w:rsidR="00E32BC5" w:rsidRPr="00252086">
        <w:rPr>
          <w:rtl/>
        </w:rPr>
        <w:t xml:space="preserve"> می‌گوی</w:t>
      </w:r>
      <w:r w:rsidRPr="00252086">
        <w:rPr>
          <w:rtl/>
        </w:rPr>
        <w:t>د: تو را منزه از آن</w:t>
      </w:r>
      <w:r w:rsidR="00402A7A" w:rsidRPr="00252086">
        <w:rPr>
          <w:rtl/>
        </w:rPr>
        <w:t xml:space="preserve"> می‌دانم</w:t>
      </w:r>
      <w:r w:rsidRPr="00252086">
        <w:rPr>
          <w:rtl/>
        </w:rPr>
        <w:t xml:space="preserve"> که دارای شریک و انباز باشی، مرا نسزد که چیزی را بگویم که حق من نیست، اگر آن را گفته باشم بیگمان تو از آن آگاهی، تو از راز درون من هم با خبری و من از آنچه بر من پنهان</w:t>
      </w:r>
      <w:r w:rsidR="00402A7A" w:rsidRPr="00252086">
        <w:rPr>
          <w:rtl/>
        </w:rPr>
        <w:t xml:space="preserve"> می‌داری</w:t>
      </w:r>
      <w:r w:rsidR="00A17E28" w:rsidRPr="00252086">
        <w:rPr>
          <w:rtl/>
        </w:rPr>
        <w:t xml:space="preserve"> بی‌</w:t>
      </w:r>
      <w:r w:rsidRPr="00252086">
        <w:rPr>
          <w:rtl/>
        </w:rPr>
        <w:t>خبرم،</w:t>
      </w:r>
      <w:r w:rsidR="00104AFB" w:rsidRPr="00252086">
        <w:rPr>
          <w:rtl/>
        </w:rPr>
        <w:t xml:space="preserve"> زیرا تو دانندۀ رازها</w:t>
      </w:r>
      <w:r w:rsidR="00D20A5E">
        <w:rPr>
          <w:rtl/>
        </w:rPr>
        <w:t>ی</w:t>
      </w:r>
      <w:r w:rsidR="00104AFB" w:rsidRPr="00252086">
        <w:rPr>
          <w:rtl/>
        </w:rPr>
        <w:t>ی و به همهء اسرار غ</w:t>
      </w:r>
      <w:r w:rsidR="00D20A5E">
        <w:rPr>
          <w:rtl/>
        </w:rPr>
        <w:t>ی</w:t>
      </w:r>
      <w:r w:rsidR="00104AFB" w:rsidRPr="00252086">
        <w:rPr>
          <w:rtl/>
        </w:rPr>
        <w:t>ب آگاهی</w:t>
      </w:r>
      <w:r w:rsidRPr="00252086">
        <w:rPr>
          <w:rtl/>
        </w:rPr>
        <w:t>»</w:t>
      </w:r>
      <w:r w:rsidRPr="00252086">
        <w:rPr>
          <w:vertAlign w:val="superscript"/>
          <w:rtl/>
        </w:rPr>
        <w:t>(</w:t>
      </w:r>
      <w:r w:rsidRPr="00252086">
        <w:rPr>
          <w:vertAlign w:val="superscript"/>
          <w:rtl/>
        </w:rPr>
        <w:footnoteReference w:id="16"/>
      </w:r>
      <w:r w:rsidRPr="00252086">
        <w:rPr>
          <w:vertAlign w:val="superscript"/>
          <w:rtl/>
        </w:rPr>
        <w:t>)</w:t>
      </w:r>
      <w:r w:rsidRPr="00252086">
        <w:rPr>
          <w:rtl/>
        </w:rPr>
        <w:t>.</w:t>
      </w:r>
    </w:p>
    <w:p w:rsidR="00755441" w:rsidRPr="00252086" w:rsidRDefault="00C16BE5" w:rsidP="00252086">
      <w:pPr>
        <w:pStyle w:val="a"/>
        <w:rPr>
          <w:rtl/>
          <w:lang w:bidi="ar-SA"/>
        </w:rPr>
      </w:pPr>
      <w:bookmarkStart w:id="16" w:name="_Toc331609815"/>
      <w:bookmarkStart w:id="17" w:name="_Toc424122790"/>
      <w:r w:rsidRPr="00252086">
        <w:rPr>
          <w:rtl/>
        </w:rPr>
        <w:t>عبادات</w:t>
      </w:r>
      <w:bookmarkEnd w:id="16"/>
      <w:bookmarkEnd w:id="17"/>
      <w:r w:rsidRPr="00252086">
        <w:rPr>
          <w:rtl/>
        </w:rPr>
        <w:t xml:space="preserve"> </w:t>
      </w:r>
    </w:p>
    <w:p w:rsidR="00755441" w:rsidRPr="00252086" w:rsidRDefault="00755A66" w:rsidP="009901FE">
      <w:pPr>
        <w:pStyle w:val="a4"/>
        <w:rPr>
          <w:rtl/>
        </w:rPr>
      </w:pPr>
      <w:r w:rsidRPr="00252086">
        <w:rPr>
          <w:rtl/>
        </w:rPr>
        <w:t>عبادات مختص به کلیسا هست</w:t>
      </w:r>
      <w:r w:rsidR="00755441" w:rsidRPr="00252086">
        <w:rPr>
          <w:rtl/>
        </w:rPr>
        <w:t xml:space="preserve"> و هر کسی </w:t>
      </w:r>
      <w:r w:rsidR="00B073E2" w:rsidRPr="00252086">
        <w:rPr>
          <w:rtl/>
        </w:rPr>
        <w:t xml:space="preserve">در </w:t>
      </w:r>
      <w:r w:rsidR="00755441" w:rsidRPr="00252086">
        <w:rPr>
          <w:rtl/>
        </w:rPr>
        <w:t>هر کجا</w:t>
      </w:r>
      <w:r w:rsidR="00B63F40" w:rsidRPr="00252086">
        <w:rPr>
          <w:rtl/>
        </w:rPr>
        <w:t xml:space="preserve"> نمی‌</w:t>
      </w:r>
      <w:r w:rsidR="00755441" w:rsidRPr="00252086">
        <w:rPr>
          <w:rtl/>
        </w:rPr>
        <w:t>تواند عبادت کند. مابطور مختصر عباداتی را که مسیحییان انجام</w:t>
      </w:r>
      <w:r w:rsidR="00402A7A" w:rsidRPr="00252086">
        <w:rPr>
          <w:rtl/>
        </w:rPr>
        <w:t xml:space="preserve"> می‌دهد</w:t>
      </w:r>
      <w:r w:rsidR="00755441" w:rsidRPr="00252086">
        <w:rPr>
          <w:rtl/>
        </w:rPr>
        <w:t xml:space="preserve"> ذکر</w:t>
      </w:r>
      <w:r w:rsidR="0013577E" w:rsidRPr="00252086">
        <w:rPr>
          <w:rtl/>
        </w:rPr>
        <w:t xml:space="preserve"> می‌</w:t>
      </w:r>
      <w:r w:rsidR="00755441" w:rsidRPr="00252086">
        <w:rPr>
          <w:rtl/>
        </w:rPr>
        <w:t>نمائیم:</w:t>
      </w:r>
    </w:p>
    <w:p w:rsidR="00755441" w:rsidRPr="00252086" w:rsidRDefault="009901FE" w:rsidP="009901FE">
      <w:pPr>
        <w:pStyle w:val="a4"/>
        <w:rPr>
          <w:rtl/>
        </w:rPr>
      </w:pPr>
      <w:r>
        <w:rPr>
          <w:rFonts w:hint="cs"/>
          <w:b/>
          <w:rtl/>
        </w:rPr>
        <w:t xml:space="preserve">1- </w:t>
      </w:r>
      <w:r w:rsidR="00755441" w:rsidRPr="00252086">
        <w:rPr>
          <w:b/>
          <w:rtl/>
        </w:rPr>
        <w:t>غسل تعمید</w:t>
      </w:r>
      <w:r w:rsidR="00402A7A" w:rsidRPr="00252086">
        <w:rPr>
          <w:rFonts w:hint="cs"/>
          <w:b/>
          <w:rtl/>
        </w:rPr>
        <w:t xml:space="preserve"> (</w:t>
      </w:r>
      <w:r w:rsidR="00402A7A" w:rsidRPr="00252086">
        <w:rPr>
          <w:rFonts w:cs="Times New Roman"/>
          <w:bCs/>
          <w:sz w:val="26"/>
          <w:szCs w:val="26"/>
        </w:rPr>
        <w:t>Baptism</w:t>
      </w:r>
      <w:r w:rsidR="00402A7A" w:rsidRPr="00252086">
        <w:rPr>
          <w:rFonts w:hint="cs"/>
          <w:b/>
          <w:rtl/>
        </w:rPr>
        <w:t xml:space="preserve">): </w:t>
      </w:r>
      <w:r w:rsidR="00755441" w:rsidRPr="00252086">
        <w:rPr>
          <w:rtl/>
        </w:rPr>
        <w:t>این عبادت قبل از وارد شدن در آیین مسیحیت انجام</w:t>
      </w:r>
      <w:r w:rsidR="0013577E" w:rsidRPr="00252086">
        <w:rPr>
          <w:rtl/>
        </w:rPr>
        <w:t xml:space="preserve"> می‌</w:t>
      </w:r>
      <w:r w:rsidR="00755441" w:rsidRPr="00252086">
        <w:rPr>
          <w:rtl/>
        </w:rPr>
        <w:t>گیرد تا از گناهان گ</w:t>
      </w:r>
      <w:r w:rsidR="003C7E61" w:rsidRPr="00252086">
        <w:rPr>
          <w:rtl/>
        </w:rPr>
        <w:t>ذ</w:t>
      </w:r>
      <w:r w:rsidR="00755441" w:rsidRPr="00252086">
        <w:rPr>
          <w:rtl/>
        </w:rPr>
        <w:t>شته پاک گردد، در داخل کلیسا حوضی وجود دارد و در آنجا اطاق م</w:t>
      </w:r>
      <w:r w:rsidR="00763186" w:rsidRPr="00252086">
        <w:rPr>
          <w:rtl/>
        </w:rPr>
        <w:t>خصوص غسل تعمید با افراد خاص موجود</w:t>
      </w:r>
      <w:r w:rsidR="00C72001" w:rsidRPr="00252086">
        <w:rPr>
          <w:rtl/>
        </w:rPr>
        <w:t xml:space="preserve"> م</w:t>
      </w:r>
      <w:r w:rsidR="00D20A5E">
        <w:rPr>
          <w:rtl/>
        </w:rPr>
        <w:t>ی</w:t>
      </w:r>
      <w:r w:rsidR="00C72001" w:rsidRPr="00252086">
        <w:rPr>
          <w:rtl/>
        </w:rPr>
        <w:t>‌باش</w:t>
      </w:r>
      <w:r w:rsidR="00763186" w:rsidRPr="00252086">
        <w:rPr>
          <w:rtl/>
        </w:rPr>
        <w:t>ند</w:t>
      </w:r>
      <w:r w:rsidR="00755441" w:rsidRPr="00252086">
        <w:rPr>
          <w:rtl/>
        </w:rPr>
        <w:t>، و بعد انتهای غسل به او اجازۀ شرکت در عشای ربانی (غذای مقدس) داده</w:t>
      </w:r>
      <w:r w:rsidR="00D566F8" w:rsidRPr="00252086">
        <w:rPr>
          <w:rtl/>
        </w:rPr>
        <w:t xml:space="preserve"> می‌شو</w:t>
      </w:r>
      <w:r w:rsidR="00755441" w:rsidRPr="00252086">
        <w:rPr>
          <w:rtl/>
        </w:rPr>
        <w:t>د.</w:t>
      </w:r>
    </w:p>
    <w:p w:rsidR="00755441" w:rsidRPr="00252086" w:rsidRDefault="009901FE" w:rsidP="009901FE">
      <w:pPr>
        <w:pStyle w:val="a4"/>
        <w:rPr>
          <w:rtl/>
        </w:rPr>
      </w:pPr>
      <w:r>
        <w:rPr>
          <w:rFonts w:hint="cs"/>
          <w:b/>
          <w:rtl/>
        </w:rPr>
        <w:t xml:space="preserve">2- </w:t>
      </w:r>
      <w:r w:rsidR="00755441" w:rsidRPr="00252086">
        <w:rPr>
          <w:b/>
          <w:rtl/>
        </w:rPr>
        <w:t xml:space="preserve">عشاى ربانى (غذاى مقدس): </w:t>
      </w:r>
      <w:r w:rsidR="00755441" w:rsidRPr="00252086">
        <w:rPr>
          <w:rtl/>
        </w:rPr>
        <w:t>پس از پ</w:t>
      </w:r>
      <w:r w:rsidR="00C0042D" w:rsidRPr="00252086">
        <w:rPr>
          <w:rtl/>
        </w:rPr>
        <w:t>ذ</w:t>
      </w:r>
      <w:r w:rsidR="00D20A5E">
        <w:rPr>
          <w:rtl/>
        </w:rPr>
        <w:t>ی</w:t>
      </w:r>
      <w:r w:rsidR="00755441" w:rsidRPr="00252086">
        <w:rPr>
          <w:rtl/>
        </w:rPr>
        <w:t>رفتن آ</w:t>
      </w:r>
      <w:r w:rsidR="00D20A5E">
        <w:rPr>
          <w:rtl/>
        </w:rPr>
        <w:t>یی</w:t>
      </w:r>
      <w:r w:rsidR="00755441" w:rsidRPr="00252086">
        <w:rPr>
          <w:rtl/>
        </w:rPr>
        <w:t>ن مس</w:t>
      </w:r>
      <w:r w:rsidR="00D20A5E">
        <w:rPr>
          <w:rtl/>
        </w:rPr>
        <w:t>ی</w:t>
      </w:r>
      <w:r w:rsidR="00755441" w:rsidRPr="00252086">
        <w:rPr>
          <w:rtl/>
        </w:rPr>
        <w:t>ح</w:t>
      </w:r>
      <w:r w:rsidR="00D20A5E">
        <w:rPr>
          <w:rtl/>
        </w:rPr>
        <w:t>ی</w:t>
      </w:r>
      <w:r w:rsidR="00755441" w:rsidRPr="00252086">
        <w:rPr>
          <w:rtl/>
        </w:rPr>
        <w:t>ت ا</w:t>
      </w:r>
      <w:r w:rsidR="00D20A5E">
        <w:rPr>
          <w:rtl/>
        </w:rPr>
        <w:t>ی</w:t>
      </w:r>
      <w:r w:rsidR="00755441" w:rsidRPr="00252086">
        <w:rPr>
          <w:rtl/>
        </w:rPr>
        <w:t>ن مهمتر</w:t>
      </w:r>
      <w:r w:rsidR="00D20A5E">
        <w:rPr>
          <w:rtl/>
        </w:rPr>
        <w:t>ی</w:t>
      </w:r>
      <w:r w:rsidR="00755441" w:rsidRPr="00252086">
        <w:rPr>
          <w:rtl/>
        </w:rPr>
        <w:t xml:space="preserve">ن رسم عبادتى است </w:t>
      </w:r>
      <w:r w:rsidR="00D20A5E">
        <w:rPr>
          <w:rtl/>
        </w:rPr>
        <w:t>ک</w:t>
      </w:r>
      <w:r w:rsidR="00755441" w:rsidRPr="00252086">
        <w:rPr>
          <w:rtl/>
        </w:rPr>
        <w:t xml:space="preserve">ه به عنوان </w:t>
      </w:r>
      <w:r w:rsidR="00D20A5E">
        <w:rPr>
          <w:rtl/>
        </w:rPr>
        <w:t>ی</w:t>
      </w:r>
      <w:r w:rsidR="00755441" w:rsidRPr="00252086">
        <w:rPr>
          <w:rtl/>
        </w:rPr>
        <w:t>اد بود قربانى حضرت مس</w:t>
      </w:r>
      <w:r w:rsidR="00D20A5E">
        <w:rPr>
          <w:rtl/>
        </w:rPr>
        <w:t>ی</w:t>
      </w:r>
      <w:r w:rsidR="00755441" w:rsidRPr="00252086">
        <w:rPr>
          <w:rtl/>
        </w:rPr>
        <w:t>ح</w:t>
      </w:r>
      <w:r w:rsidR="00C77297" w:rsidRPr="00C77297">
        <w:rPr>
          <w:rFonts w:cs="CTraditional Arabic"/>
          <w:rtl/>
        </w:rPr>
        <w:t>÷</w:t>
      </w:r>
      <w:r w:rsidR="00755441" w:rsidRPr="00252086">
        <w:rPr>
          <w:rtl/>
        </w:rPr>
        <w:t xml:space="preserve"> انجام م</w:t>
      </w:r>
      <w:r w:rsidR="00D20A5E">
        <w:rPr>
          <w:rtl/>
        </w:rPr>
        <w:t>ی</w:t>
      </w:r>
      <w:r w:rsidR="00755441" w:rsidRPr="00252086">
        <w:rPr>
          <w:rtl/>
        </w:rPr>
        <w:t xml:space="preserve"> گ</w:t>
      </w:r>
      <w:r w:rsidR="00D20A5E">
        <w:rPr>
          <w:rtl/>
        </w:rPr>
        <w:t>ی</w:t>
      </w:r>
      <w:r w:rsidR="00755441" w:rsidRPr="00252086">
        <w:rPr>
          <w:rtl/>
        </w:rPr>
        <w:t>رد، در</w:t>
      </w:r>
      <w:r w:rsidR="00D20A5E">
        <w:rPr>
          <w:rtl/>
        </w:rPr>
        <w:t>ی</w:t>
      </w:r>
      <w:r w:rsidR="00755441" w:rsidRPr="00252086">
        <w:rPr>
          <w:rtl/>
        </w:rPr>
        <w:t xml:space="preserve">ن محفل سرودها خوانده مى شود، </w:t>
      </w:r>
      <w:r w:rsidR="00460FA6" w:rsidRPr="00252086">
        <w:rPr>
          <w:rtl/>
        </w:rPr>
        <w:t>س</w:t>
      </w:r>
      <w:r w:rsidR="00755441" w:rsidRPr="00252086">
        <w:rPr>
          <w:rtl/>
        </w:rPr>
        <w:t>پس حاضر</w:t>
      </w:r>
      <w:r w:rsidR="00D20A5E">
        <w:rPr>
          <w:rtl/>
        </w:rPr>
        <w:t>ی</w:t>
      </w:r>
      <w:r w:rsidR="00755441" w:rsidRPr="00252086">
        <w:rPr>
          <w:rtl/>
        </w:rPr>
        <w:t>ن سر و</w:t>
      </w:r>
      <w:r w:rsidR="005E284E" w:rsidRPr="00252086">
        <w:rPr>
          <w:rtl/>
        </w:rPr>
        <w:t xml:space="preserve"> صورت </w:t>
      </w:r>
      <w:r w:rsidR="00D20A5E">
        <w:rPr>
          <w:rtl/>
        </w:rPr>
        <w:t>یک</w:t>
      </w:r>
      <w:r w:rsidR="005E284E" w:rsidRPr="00252086">
        <w:rPr>
          <w:rtl/>
        </w:rPr>
        <w:t>د</w:t>
      </w:r>
      <w:r w:rsidR="00D20A5E">
        <w:rPr>
          <w:rtl/>
        </w:rPr>
        <w:t>ی</w:t>
      </w:r>
      <w:r w:rsidR="005E284E" w:rsidRPr="00252086">
        <w:rPr>
          <w:rtl/>
        </w:rPr>
        <w:t>گر را مى بوسند و مبار</w:t>
      </w:r>
      <w:r w:rsidR="00D20A5E">
        <w:rPr>
          <w:rtl/>
        </w:rPr>
        <w:t>ک</w:t>
      </w:r>
      <w:r w:rsidR="00755441" w:rsidRPr="00252086">
        <w:rPr>
          <w:rtl/>
        </w:rPr>
        <w:t xml:space="preserve"> باد مى گو</w:t>
      </w:r>
      <w:r w:rsidR="00D20A5E">
        <w:rPr>
          <w:rtl/>
        </w:rPr>
        <w:t>ی</w:t>
      </w:r>
      <w:r w:rsidR="00755441" w:rsidRPr="00252086">
        <w:rPr>
          <w:rtl/>
        </w:rPr>
        <w:t>ند، بعد از آن شراب و نان آورده مى شود و م</w:t>
      </w:r>
      <w:r w:rsidR="00D20A5E">
        <w:rPr>
          <w:rtl/>
        </w:rPr>
        <w:t>ی</w:t>
      </w:r>
      <w:r w:rsidR="00755441" w:rsidRPr="00252086">
        <w:rPr>
          <w:rtl/>
        </w:rPr>
        <w:t>ان حاضر</w:t>
      </w:r>
      <w:r w:rsidR="00D20A5E">
        <w:rPr>
          <w:rtl/>
        </w:rPr>
        <w:t>ی</w:t>
      </w:r>
      <w:r w:rsidR="00755441" w:rsidRPr="00252086">
        <w:rPr>
          <w:rtl/>
        </w:rPr>
        <w:t>ن تقس</w:t>
      </w:r>
      <w:r w:rsidR="00D20A5E">
        <w:rPr>
          <w:rtl/>
        </w:rPr>
        <w:t>ی</w:t>
      </w:r>
      <w:r w:rsidR="00755441" w:rsidRPr="00252086">
        <w:rPr>
          <w:rtl/>
        </w:rPr>
        <w:t xml:space="preserve">م مى </w:t>
      </w:r>
      <w:r w:rsidR="00D20A5E">
        <w:rPr>
          <w:rtl/>
        </w:rPr>
        <w:t>ک</w:t>
      </w:r>
      <w:r w:rsidR="00755441" w:rsidRPr="00252086">
        <w:rPr>
          <w:rtl/>
        </w:rPr>
        <w:t>نند، نان به جسم مس</w:t>
      </w:r>
      <w:r w:rsidR="00D20A5E">
        <w:rPr>
          <w:rtl/>
        </w:rPr>
        <w:t>ی</w:t>
      </w:r>
      <w:r w:rsidR="00755441" w:rsidRPr="00252086">
        <w:rPr>
          <w:rtl/>
        </w:rPr>
        <w:t>ح و شراب به خون مس</w:t>
      </w:r>
      <w:r w:rsidR="00D20A5E">
        <w:rPr>
          <w:rtl/>
        </w:rPr>
        <w:t>ی</w:t>
      </w:r>
      <w:r w:rsidR="00755441" w:rsidRPr="00252086">
        <w:rPr>
          <w:rtl/>
        </w:rPr>
        <w:t>ح تبد</w:t>
      </w:r>
      <w:r w:rsidR="00D20A5E">
        <w:rPr>
          <w:rtl/>
        </w:rPr>
        <w:t>ی</w:t>
      </w:r>
      <w:r w:rsidR="00755441" w:rsidRPr="00252086">
        <w:rPr>
          <w:rtl/>
        </w:rPr>
        <w:t>ل</w:t>
      </w:r>
      <w:r w:rsidR="00D566F8" w:rsidRPr="00252086">
        <w:rPr>
          <w:rtl/>
        </w:rPr>
        <w:t xml:space="preserve"> می‌شو</w:t>
      </w:r>
      <w:r w:rsidR="00755441" w:rsidRPr="00252086">
        <w:rPr>
          <w:rtl/>
        </w:rPr>
        <w:t xml:space="preserve">د، </w:t>
      </w:r>
      <w:r w:rsidR="00285530" w:rsidRPr="00252086">
        <w:rPr>
          <w:rtl/>
        </w:rPr>
        <w:t>(</w:t>
      </w:r>
      <w:r w:rsidR="00755441" w:rsidRPr="00252086">
        <w:rPr>
          <w:rtl/>
        </w:rPr>
        <w:t>اگرچه به ظاهر ه</w:t>
      </w:r>
      <w:r w:rsidR="00D20A5E">
        <w:rPr>
          <w:rtl/>
        </w:rPr>
        <w:t>ی</w:t>
      </w:r>
      <w:r w:rsidR="00755441" w:rsidRPr="00252086">
        <w:rPr>
          <w:rtl/>
        </w:rPr>
        <w:t>چ تغ</w:t>
      </w:r>
      <w:r w:rsidR="00D20A5E">
        <w:rPr>
          <w:rtl/>
        </w:rPr>
        <w:t>یی</w:t>
      </w:r>
      <w:r w:rsidR="00755441" w:rsidRPr="00252086">
        <w:rPr>
          <w:rtl/>
        </w:rPr>
        <w:t>رى پ</w:t>
      </w:r>
      <w:r w:rsidR="00D20A5E">
        <w:rPr>
          <w:rtl/>
        </w:rPr>
        <w:t>ی</w:t>
      </w:r>
      <w:r w:rsidR="00755441" w:rsidRPr="00252086">
        <w:rPr>
          <w:rtl/>
        </w:rPr>
        <w:t>دا</w:t>
      </w:r>
      <w:r w:rsidR="00402A7A" w:rsidRPr="00252086">
        <w:rPr>
          <w:rtl/>
        </w:rPr>
        <w:t xml:space="preserve"> نم</w:t>
      </w:r>
      <w:r w:rsidR="00D20A5E">
        <w:rPr>
          <w:rtl/>
        </w:rPr>
        <w:t>ی</w:t>
      </w:r>
      <w:r w:rsidR="00402A7A" w:rsidRPr="00252086">
        <w:rPr>
          <w:rtl/>
        </w:rPr>
        <w:t>‌شو</w:t>
      </w:r>
      <w:r w:rsidR="00755441" w:rsidRPr="00252086">
        <w:rPr>
          <w:rtl/>
        </w:rPr>
        <w:t>د).</w:t>
      </w:r>
    </w:p>
    <w:p w:rsidR="00755441" w:rsidRPr="00252086" w:rsidRDefault="009901FE" w:rsidP="009901FE">
      <w:pPr>
        <w:pStyle w:val="a4"/>
        <w:rPr>
          <w:rtl/>
        </w:rPr>
      </w:pPr>
      <w:r>
        <w:rPr>
          <w:rFonts w:hint="cs"/>
          <w:b/>
          <w:rtl/>
        </w:rPr>
        <w:t xml:space="preserve">3- </w:t>
      </w:r>
      <w:r w:rsidR="00755441" w:rsidRPr="00252086">
        <w:rPr>
          <w:b/>
          <w:rtl/>
        </w:rPr>
        <w:t xml:space="preserve">نماز </w:t>
      </w:r>
      <w:r w:rsidR="00285530" w:rsidRPr="00252086">
        <w:rPr>
          <w:b/>
          <w:rtl/>
        </w:rPr>
        <w:t>(</w:t>
      </w:r>
      <w:r w:rsidR="00755441" w:rsidRPr="00252086">
        <w:rPr>
          <w:b/>
          <w:rtl/>
        </w:rPr>
        <w:t xml:space="preserve">حمد خوانى) </w:t>
      </w:r>
      <w:r w:rsidR="00755441" w:rsidRPr="00252086">
        <w:rPr>
          <w:rtl/>
        </w:rPr>
        <w:t>در صبح و شام نماز دارند اما تعداد ر</w:t>
      </w:r>
      <w:r w:rsidR="00D20A5E">
        <w:rPr>
          <w:rtl/>
        </w:rPr>
        <w:t>ک</w:t>
      </w:r>
      <w:r w:rsidR="00755441" w:rsidRPr="00252086">
        <w:rPr>
          <w:rtl/>
        </w:rPr>
        <w:t>عات معلومى ندارد و نماز شان عبارت</w:t>
      </w:r>
      <w:r w:rsidR="00BD6632" w:rsidRPr="00252086">
        <w:rPr>
          <w:rtl/>
        </w:rPr>
        <w:t xml:space="preserve"> </w:t>
      </w:r>
      <w:r w:rsidR="00755441" w:rsidRPr="00252086">
        <w:rPr>
          <w:rtl/>
        </w:rPr>
        <w:t>از دعاها، تسب</w:t>
      </w:r>
      <w:r w:rsidR="00D20A5E">
        <w:rPr>
          <w:rtl/>
        </w:rPr>
        <w:t>ی</w:t>
      </w:r>
      <w:r w:rsidR="00755441" w:rsidRPr="00252086">
        <w:rPr>
          <w:rtl/>
        </w:rPr>
        <w:t>حات و سرودها</w:t>
      </w:r>
      <w:r w:rsidR="00C72001" w:rsidRPr="00252086">
        <w:rPr>
          <w:rtl/>
        </w:rPr>
        <w:t xml:space="preserve"> م</w:t>
      </w:r>
      <w:r w:rsidR="00D20A5E">
        <w:rPr>
          <w:rtl/>
        </w:rPr>
        <w:t>ی</w:t>
      </w:r>
      <w:r w:rsidR="00C72001" w:rsidRPr="00252086">
        <w:rPr>
          <w:rtl/>
        </w:rPr>
        <w:t>‌باش</w:t>
      </w:r>
      <w:r w:rsidR="00BD6632" w:rsidRPr="00252086">
        <w:rPr>
          <w:rtl/>
        </w:rPr>
        <w:t>د</w:t>
      </w:r>
      <w:r w:rsidR="00755441" w:rsidRPr="00252086">
        <w:rPr>
          <w:rtl/>
        </w:rPr>
        <w:t>، همچن</w:t>
      </w:r>
      <w:r w:rsidR="00D20A5E">
        <w:rPr>
          <w:rtl/>
        </w:rPr>
        <w:t>ی</w:t>
      </w:r>
      <w:r w:rsidR="00755441" w:rsidRPr="00252086">
        <w:rPr>
          <w:rtl/>
        </w:rPr>
        <w:t>ن به جا آوردن نماز و روزه اخت</w:t>
      </w:r>
      <w:r w:rsidR="00D20A5E">
        <w:rPr>
          <w:rtl/>
        </w:rPr>
        <w:t>ی</w:t>
      </w:r>
      <w:r w:rsidR="00755441" w:rsidRPr="00252086">
        <w:rPr>
          <w:rtl/>
        </w:rPr>
        <w:t>ارى است.</w:t>
      </w:r>
    </w:p>
    <w:p w:rsidR="00755441" w:rsidRPr="00252086" w:rsidRDefault="009901FE" w:rsidP="009901FE">
      <w:pPr>
        <w:pStyle w:val="a4"/>
        <w:rPr>
          <w:rtl/>
        </w:rPr>
      </w:pPr>
      <w:r>
        <w:rPr>
          <w:rFonts w:hint="cs"/>
          <w:b/>
          <w:rtl/>
        </w:rPr>
        <w:t xml:space="preserve">4- </w:t>
      </w:r>
      <w:r w:rsidR="00755441" w:rsidRPr="00252086">
        <w:rPr>
          <w:b/>
          <w:rtl/>
        </w:rPr>
        <w:t>روزه:</w:t>
      </w:r>
      <w:r w:rsidR="008A63A5" w:rsidRPr="00252086">
        <w:rPr>
          <w:rtl/>
        </w:rPr>
        <w:t xml:space="preserve"> روزهء مس</w:t>
      </w:r>
      <w:r w:rsidR="00D20A5E">
        <w:rPr>
          <w:rtl/>
        </w:rPr>
        <w:t>ی</w:t>
      </w:r>
      <w:r w:rsidR="008A63A5" w:rsidRPr="00252086">
        <w:rPr>
          <w:rtl/>
        </w:rPr>
        <w:t>ح</w:t>
      </w:r>
      <w:r w:rsidR="00D20A5E">
        <w:rPr>
          <w:rtl/>
        </w:rPr>
        <w:t>ی</w:t>
      </w:r>
      <w:r w:rsidR="008A63A5" w:rsidRPr="00252086">
        <w:rPr>
          <w:rtl/>
        </w:rPr>
        <w:t xml:space="preserve">ان </w:t>
      </w:r>
      <w:r w:rsidR="00755441" w:rsidRPr="00252086">
        <w:rPr>
          <w:rtl/>
        </w:rPr>
        <w:t>امتناع از خوردن غذاى چرب و آنچه از ح</w:t>
      </w:r>
      <w:r w:rsidR="00D20A5E">
        <w:rPr>
          <w:rtl/>
        </w:rPr>
        <w:t>ی</w:t>
      </w:r>
      <w:r w:rsidR="00755441" w:rsidRPr="00252086">
        <w:rPr>
          <w:rtl/>
        </w:rPr>
        <w:t>وانات گرفته مى شود (مثل گوشت و ش</w:t>
      </w:r>
      <w:r w:rsidR="00D20A5E">
        <w:rPr>
          <w:rtl/>
        </w:rPr>
        <w:t>ی</w:t>
      </w:r>
      <w:r w:rsidR="00755441" w:rsidRPr="00252086">
        <w:rPr>
          <w:rtl/>
        </w:rPr>
        <w:t>ر و....) و ا</w:t>
      </w:r>
      <w:r w:rsidR="00D20A5E">
        <w:rPr>
          <w:rtl/>
        </w:rPr>
        <w:t>ک</w:t>
      </w:r>
      <w:r w:rsidR="00755441" w:rsidRPr="00252086">
        <w:rPr>
          <w:rtl/>
        </w:rPr>
        <w:t>تفاء به خوردن حبوبات</w:t>
      </w:r>
      <w:r w:rsidR="00C72001" w:rsidRPr="00252086">
        <w:rPr>
          <w:rtl/>
        </w:rPr>
        <w:t xml:space="preserve"> م</w:t>
      </w:r>
      <w:r w:rsidR="00D20A5E">
        <w:rPr>
          <w:rtl/>
        </w:rPr>
        <w:t>ی</w:t>
      </w:r>
      <w:r w:rsidR="00C72001" w:rsidRPr="00252086">
        <w:rPr>
          <w:rtl/>
        </w:rPr>
        <w:t>‌باش</w:t>
      </w:r>
      <w:r w:rsidR="008A63A5" w:rsidRPr="00252086">
        <w:rPr>
          <w:rtl/>
        </w:rPr>
        <w:t>د</w:t>
      </w:r>
      <w:r w:rsidR="00755441" w:rsidRPr="00252086">
        <w:rPr>
          <w:rtl/>
        </w:rPr>
        <w:t>، و مدت ر</w:t>
      </w:r>
      <w:r w:rsidR="000B7FD7" w:rsidRPr="00252086">
        <w:rPr>
          <w:rtl/>
        </w:rPr>
        <w:t xml:space="preserve">وزه و </w:t>
      </w:r>
      <w:r w:rsidR="00D20A5E">
        <w:rPr>
          <w:rtl/>
        </w:rPr>
        <w:t>کی</w:t>
      </w:r>
      <w:r w:rsidR="000B7FD7" w:rsidRPr="00252086">
        <w:rPr>
          <w:rtl/>
        </w:rPr>
        <w:t>ف</w:t>
      </w:r>
      <w:r w:rsidR="00D20A5E">
        <w:rPr>
          <w:rtl/>
        </w:rPr>
        <w:t>ی</w:t>
      </w:r>
      <w:r w:rsidR="000B7FD7" w:rsidRPr="00252086">
        <w:rPr>
          <w:rtl/>
        </w:rPr>
        <w:t>ت آن در فرقه هاى مختل</w:t>
      </w:r>
      <w:r w:rsidR="00755441" w:rsidRPr="00252086">
        <w:rPr>
          <w:rtl/>
        </w:rPr>
        <w:t>ف متفاوت است.</w:t>
      </w:r>
    </w:p>
    <w:p w:rsidR="00755441" w:rsidRPr="00252086" w:rsidRDefault="009901FE" w:rsidP="009901FE">
      <w:pPr>
        <w:pStyle w:val="a4"/>
        <w:rPr>
          <w:rtl/>
        </w:rPr>
      </w:pPr>
      <w:r>
        <w:rPr>
          <w:rFonts w:hint="cs"/>
          <w:b/>
          <w:rtl/>
        </w:rPr>
        <w:t xml:space="preserve">5- </w:t>
      </w:r>
      <w:r w:rsidR="00755441" w:rsidRPr="00252086">
        <w:rPr>
          <w:b/>
          <w:rtl/>
        </w:rPr>
        <w:t>اعتراف:</w:t>
      </w:r>
      <w:r w:rsidR="00755441" w:rsidRPr="00252086">
        <w:rPr>
          <w:rtl/>
        </w:rPr>
        <w:t xml:space="preserve"> خلوت با عالم د</w:t>
      </w:r>
      <w:r w:rsidR="00D20A5E">
        <w:rPr>
          <w:rtl/>
        </w:rPr>
        <w:t>ی</w:t>
      </w:r>
      <w:r w:rsidR="00755441" w:rsidRPr="00252086">
        <w:rPr>
          <w:rtl/>
        </w:rPr>
        <w:t>نى و اعتراف نمودن به آنچه مرت</w:t>
      </w:r>
      <w:r w:rsidR="00D20A5E">
        <w:rPr>
          <w:rtl/>
        </w:rPr>
        <w:t>ک</w:t>
      </w:r>
      <w:r w:rsidR="00755441" w:rsidRPr="00252086">
        <w:rPr>
          <w:rtl/>
        </w:rPr>
        <w:t>ب شده است، ا</w:t>
      </w:r>
      <w:r w:rsidR="00D20A5E">
        <w:rPr>
          <w:rtl/>
        </w:rPr>
        <w:t>ی</w:t>
      </w:r>
      <w:r w:rsidR="00755441" w:rsidRPr="00252086">
        <w:rPr>
          <w:rtl/>
        </w:rPr>
        <w:t>ن اعتراف گناهان وى را مورد عفو قرار</w:t>
      </w:r>
      <w:r w:rsidR="00402A7A" w:rsidRPr="00252086">
        <w:rPr>
          <w:rtl/>
        </w:rPr>
        <w:t xml:space="preserve"> م</w:t>
      </w:r>
      <w:r>
        <w:rPr>
          <w:rFonts w:hint="cs"/>
          <w:rtl/>
        </w:rPr>
        <w:t>ی</w:t>
      </w:r>
      <w:r w:rsidR="00402A7A" w:rsidRPr="00252086">
        <w:rPr>
          <w:rtl/>
        </w:rPr>
        <w:t>‌دهد</w:t>
      </w:r>
      <w:r w:rsidR="00755441" w:rsidRPr="00252086">
        <w:rPr>
          <w:rtl/>
        </w:rPr>
        <w:t xml:space="preserve"> و عقوبتى بر</w:t>
      </w:r>
      <w:r w:rsidR="000E5A6F" w:rsidRPr="00252086">
        <w:rPr>
          <w:rtl/>
        </w:rPr>
        <w:t xml:space="preserve"> </w:t>
      </w:r>
      <w:r w:rsidR="00755441" w:rsidRPr="00252086">
        <w:rPr>
          <w:rtl/>
        </w:rPr>
        <w:t>وى لازم نم</w:t>
      </w:r>
      <w:r w:rsidR="00D20A5E">
        <w:rPr>
          <w:rtl/>
        </w:rPr>
        <w:t>ی</w:t>
      </w:r>
      <w:r w:rsidR="00755441" w:rsidRPr="00252086">
        <w:rPr>
          <w:rtl/>
        </w:rPr>
        <w:t>گردد.</w:t>
      </w:r>
    </w:p>
    <w:p w:rsidR="00755441" w:rsidRPr="00252086" w:rsidRDefault="009901FE" w:rsidP="009901FE">
      <w:pPr>
        <w:pStyle w:val="a4"/>
        <w:rPr>
          <w:rtl/>
        </w:rPr>
      </w:pPr>
      <w:r>
        <w:rPr>
          <w:rFonts w:hint="cs"/>
          <w:b/>
          <w:rtl/>
        </w:rPr>
        <w:t xml:space="preserve">6- </w:t>
      </w:r>
      <w:r w:rsidR="00140B77" w:rsidRPr="00252086">
        <w:rPr>
          <w:b/>
          <w:rtl/>
        </w:rPr>
        <w:t>سند</w:t>
      </w:r>
      <w:r w:rsidR="00755441" w:rsidRPr="00252086">
        <w:rPr>
          <w:b/>
          <w:rtl/>
        </w:rPr>
        <w:t xml:space="preserve"> مغفرت: </w:t>
      </w:r>
      <w:r w:rsidR="00755441" w:rsidRPr="00252086">
        <w:rPr>
          <w:rtl/>
        </w:rPr>
        <w:t>ا</w:t>
      </w:r>
      <w:r w:rsidR="00D20A5E">
        <w:rPr>
          <w:rtl/>
        </w:rPr>
        <w:t>ی</w:t>
      </w:r>
      <w:r w:rsidR="00755441" w:rsidRPr="00252086">
        <w:rPr>
          <w:rtl/>
        </w:rPr>
        <w:t xml:space="preserve">ن </w:t>
      </w:r>
      <w:r w:rsidR="00140B77" w:rsidRPr="00252086">
        <w:rPr>
          <w:rtl/>
        </w:rPr>
        <w:t xml:space="preserve">سند را هر </w:t>
      </w:r>
      <w:r w:rsidR="00D20A5E">
        <w:rPr>
          <w:rtl/>
        </w:rPr>
        <w:t>ک</w:t>
      </w:r>
      <w:r w:rsidR="00140B77" w:rsidRPr="00252086">
        <w:rPr>
          <w:rtl/>
        </w:rPr>
        <w:t>ه بخرد همه گناهان گذ</w:t>
      </w:r>
      <w:r w:rsidR="00755441" w:rsidRPr="00252086">
        <w:rPr>
          <w:rtl/>
        </w:rPr>
        <w:t>شته و آ</w:t>
      </w:r>
      <w:r w:rsidR="00D20A5E">
        <w:rPr>
          <w:rtl/>
        </w:rPr>
        <w:t>ی</w:t>
      </w:r>
      <w:r w:rsidR="00755441" w:rsidRPr="00252086">
        <w:rPr>
          <w:rtl/>
        </w:rPr>
        <w:t>نده</w:t>
      </w:r>
      <w:r w:rsidR="00264FF9" w:rsidRPr="00252086">
        <w:rPr>
          <w:rtl/>
        </w:rPr>
        <w:t xml:space="preserve">‌اش </w:t>
      </w:r>
      <w:r w:rsidR="00755441" w:rsidRPr="00252086">
        <w:rPr>
          <w:rtl/>
        </w:rPr>
        <w:t>مو</w:t>
      </w:r>
      <w:r w:rsidR="00140B77" w:rsidRPr="00252086">
        <w:rPr>
          <w:rtl/>
        </w:rPr>
        <w:t>رد عفو قرار مى گ</w:t>
      </w:r>
      <w:r w:rsidR="00D20A5E">
        <w:rPr>
          <w:rtl/>
        </w:rPr>
        <w:t>ی</w:t>
      </w:r>
      <w:r w:rsidR="00140B77" w:rsidRPr="00252086">
        <w:rPr>
          <w:rtl/>
        </w:rPr>
        <w:t>رد، ا</w:t>
      </w:r>
      <w:r w:rsidR="00D20A5E">
        <w:rPr>
          <w:rtl/>
        </w:rPr>
        <w:t>ی</w:t>
      </w:r>
      <w:r w:rsidR="00140B77" w:rsidRPr="00252086">
        <w:rPr>
          <w:rtl/>
        </w:rPr>
        <w:t>ن سند</w:t>
      </w:r>
      <w:r w:rsidR="00FA71CA" w:rsidRPr="00252086">
        <w:rPr>
          <w:rtl/>
        </w:rPr>
        <w:t xml:space="preserve">‌ها </w:t>
      </w:r>
      <w:r w:rsidR="00755441" w:rsidRPr="00252086">
        <w:rPr>
          <w:rtl/>
        </w:rPr>
        <w:t>ق</w:t>
      </w:r>
      <w:r w:rsidR="00D20A5E">
        <w:rPr>
          <w:rtl/>
        </w:rPr>
        <w:t>ی</w:t>
      </w:r>
      <w:r w:rsidR="00755441" w:rsidRPr="00252086">
        <w:rPr>
          <w:rtl/>
        </w:rPr>
        <w:t>مت هاى متفاوتى دارد شا</w:t>
      </w:r>
      <w:r w:rsidR="00D20A5E">
        <w:rPr>
          <w:rtl/>
        </w:rPr>
        <w:t>ی</w:t>
      </w:r>
      <w:r w:rsidR="00755441" w:rsidRPr="00252086">
        <w:rPr>
          <w:rtl/>
        </w:rPr>
        <w:t>د شخصى در بدل پرداخت پ</w:t>
      </w:r>
      <w:r w:rsidR="008C0563" w:rsidRPr="00252086">
        <w:rPr>
          <w:rtl/>
        </w:rPr>
        <w:t>ول ب</w:t>
      </w:r>
      <w:r w:rsidR="00D20A5E">
        <w:rPr>
          <w:rtl/>
        </w:rPr>
        <w:t>ی</w:t>
      </w:r>
      <w:r w:rsidR="008C0563" w:rsidRPr="00252086">
        <w:rPr>
          <w:rtl/>
        </w:rPr>
        <w:t xml:space="preserve">شتر به </w:t>
      </w:r>
      <w:r w:rsidR="00D20A5E">
        <w:rPr>
          <w:rtl/>
        </w:rPr>
        <w:t>ک</w:t>
      </w:r>
      <w:r w:rsidR="008C0563" w:rsidRPr="00252086">
        <w:rPr>
          <w:rtl/>
        </w:rPr>
        <w:t>ل</w:t>
      </w:r>
      <w:r w:rsidR="00D20A5E">
        <w:rPr>
          <w:rtl/>
        </w:rPr>
        <w:t>ی</w:t>
      </w:r>
      <w:r w:rsidR="008C0563" w:rsidRPr="00252086">
        <w:rPr>
          <w:rtl/>
        </w:rPr>
        <w:t>سا، صاحب چند متر جا</w:t>
      </w:r>
      <w:r w:rsidR="00D20A5E">
        <w:rPr>
          <w:rtl/>
        </w:rPr>
        <w:t>ی</w:t>
      </w:r>
      <w:r w:rsidR="008C0563" w:rsidRPr="00252086">
        <w:rPr>
          <w:rtl/>
        </w:rPr>
        <w:t>داد</w:t>
      </w:r>
      <w:r w:rsidR="00755441" w:rsidRPr="00252086">
        <w:rPr>
          <w:rtl/>
        </w:rPr>
        <w:t xml:space="preserve"> در جنت گردد</w:t>
      </w:r>
      <w:r w:rsidR="00755441" w:rsidRPr="00252086">
        <w:rPr>
          <w:vertAlign w:val="superscript"/>
          <w:rtl/>
        </w:rPr>
        <w:t>(</w:t>
      </w:r>
      <w:r w:rsidR="00755441" w:rsidRPr="00252086">
        <w:rPr>
          <w:vertAlign w:val="superscript"/>
          <w:rtl/>
        </w:rPr>
        <w:footnoteReference w:id="17"/>
      </w:r>
      <w:r w:rsidR="00755441" w:rsidRPr="00252086">
        <w:rPr>
          <w:vertAlign w:val="superscript"/>
          <w:rtl/>
        </w:rPr>
        <w:t>)</w:t>
      </w:r>
      <w:r w:rsidR="00755441" w:rsidRPr="00252086">
        <w:rPr>
          <w:rtl/>
        </w:rPr>
        <w:t>.</w:t>
      </w:r>
    </w:p>
    <w:p w:rsidR="00755441" w:rsidRPr="00252086" w:rsidRDefault="00755441" w:rsidP="00252086">
      <w:pPr>
        <w:pStyle w:val="a"/>
        <w:rPr>
          <w:rtl/>
        </w:rPr>
      </w:pPr>
      <w:bookmarkStart w:id="18" w:name="_Toc331609816"/>
      <w:bookmarkStart w:id="19" w:name="_Toc424122791"/>
      <w:r w:rsidRPr="00252086">
        <w:rPr>
          <w:rtl/>
        </w:rPr>
        <w:t>کتاب</w:t>
      </w:r>
      <w:r w:rsidR="007A4C8D" w:rsidRPr="00252086">
        <w:rPr>
          <w:rFonts w:hint="cs"/>
          <w:rtl/>
        </w:rPr>
        <w:t>‌</w:t>
      </w:r>
      <w:r w:rsidRPr="00252086">
        <w:rPr>
          <w:rtl/>
        </w:rPr>
        <w:t>های مسیحیان</w:t>
      </w:r>
      <w:bookmarkEnd w:id="18"/>
      <w:bookmarkEnd w:id="19"/>
    </w:p>
    <w:p w:rsidR="00755441" w:rsidRPr="00252086" w:rsidRDefault="00755441" w:rsidP="009901FE">
      <w:pPr>
        <w:pStyle w:val="a4"/>
        <w:rPr>
          <w:rtl/>
        </w:rPr>
      </w:pPr>
      <w:r w:rsidRPr="00252086">
        <w:rPr>
          <w:rtl/>
        </w:rPr>
        <w:t>کتاب</w:t>
      </w:r>
      <w:r w:rsidR="005027DF" w:rsidRPr="00252086">
        <w:rPr>
          <w:rtl/>
        </w:rPr>
        <w:t xml:space="preserve">‌های </w:t>
      </w:r>
      <w:r w:rsidR="00F80E80" w:rsidRPr="00252086">
        <w:rPr>
          <w:rtl/>
        </w:rPr>
        <w:t>مس</w:t>
      </w:r>
      <w:r w:rsidR="00D20A5E">
        <w:rPr>
          <w:rtl/>
        </w:rPr>
        <w:t>ی</w:t>
      </w:r>
      <w:r w:rsidR="00F80E80" w:rsidRPr="00252086">
        <w:rPr>
          <w:rtl/>
        </w:rPr>
        <w:t>ح</w:t>
      </w:r>
      <w:r w:rsidR="00D20A5E">
        <w:rPr>
          <w:rtl/>
        </w:rPr>
        <w:t>ی</w:t>
      </w:r>
      <w:r w:rsidR="00F80E80" w:rsidRPr="00252086">
        <w:rPr>
          <w:rtl/>
        </w:rPr>
        <w:t>ان</w:t>
      </w:r>
      <w:r w:rsidRPr="00252086">
        <w:rPr>
          <w:rtl/>
        </w:rPr>
        <w:t xml:space="preserve"> به دو دسته تقسیم</w:t>
      </w:r>
      <w:r w:rsidR="00285530" w:rsidRPr="00252086">
        <w:rPr>
          <w:rtl/>
        </w:rPr>
        <w:t xml:space="preserve"> می‌گرد</w:t>
      </w:r>
      <w:r w:rsidRPr="00252086">
        <w:rPr>
          <w:rtl/>
        </w:rPr>
        <w:t>د:</w:t>
      </w:r>
    </w:p>
    <w:p w:rsidR="00755441" w:rsidRPr="00252086" w:rsidRDefault="00755441" w:rsidP="009901FE">
      <w:pPr>
        <w:pStyle w:val="a4"/>
        <w:numPr>
          <w:ilvl w:val="0"/>
          <w:numId w:val="3"/>
        </w:numPr>
        <w:ind w:left="641" w:hanging="357"/>
        <w:rPr>
          <w:rtl/>
        </w:rPr>
      </w:pPr>
      <w:r w:rsidRPr="009901FE">
        <w:rPr>
          <w:rStyle w:val="Char5"/>
          <w:rtl/>
        </w:rPr>
        <w:t>عهد قدیم:</w:t>
      </w:r>
      <w:r w:rsidR="00637DEF" w:rsidRPr="00252086">
        <w:rPr>
          <w:b/>
          <w:rtl/>
        </w:rPr>
        <w:t xml:space="preserve"> </w:t>
      </w:r>
      <w:r w:rsidR="00EB5BC9" w:rsidRPr="00252086">
        <w:rPr>
          <w:rtl/>
        </w:rPr>
        <w:t>یعنی</w:t>
      </w:r>
      <w:r w:rsidRPr="00252086">
        <w:rPr>
          <w:rtl/>
        </w:rPr>
        <w:t xml:space="preserve"> تورات که اصل و جوهر دیانت </w:t>
      </w:r>
      <w:r w:rsidR="00F80E80" w:rsidRPr="00252086">
        <w:rPr>
          <w:rtl/>
        </w:rPr>
        <w:t>مس</w:t>
      </w:r>
      <w:r w:rsidR="00D20A5E">
        <w:rPr>
          <w:rtl/>
        </w:rPr>
        <w:t>ی</w:t>
      </w:r>
      <w:r w:rsidR="00F80E80" w:rsidRPr="00252086">
        <w:rPr>
          <w:rtl/>
        </w:rPr>
        <w:t>ح</w:t>
      </w:r>
      <w:r w:rsidR="00D20A5E">
        <w:rPr>
          <w:rtl/>
        </w:rPr>
        <w:t>ی</w:t>
      </w:r>
      <w:r w:rsidR="00F80E80" w:rsidRPr="00252086">
        <w:rPr>
          <w:rtl/>
        </w:rPr>
        <w:t>ت</w:t>
      </w:r>
      <w:r w:rsidRPr="00252086">
        <w:rPr>
          <w:rtl/>
        </w:rPr>
        <w:t xml:space="preserve"> بشمار</w:t>
      </w:r>
      <w:r w:rsidR="0013577E" w:rsidRPr="00252086">
        <w:rPr>
          <w:rtl/>
        </w:rPr>
        <w:t xml:space="preserve"> می‌</w:t>
      </w:r>
      <w:r w:rsidRPr="00252086">
        <w:rPr>
          <w:rtl/>
        </w:rPr>
        <w:t>رود.</w:t>
      </w:r>
    </w:p>
    <w:p w:rsidR="00755441" w:rsidRPr="00252086" w:rsidRDefault="00755441" w:rsidP="009901FE">
      <w:pPr>
        <w:pStyle w:val="a4"/>
        <w:numPr>
          <w:ilvl w:val="0"/>
          <w:numId w:val="3"/>
        </w:numPr>
        <w:ind w:left="641" w:hanging="357"/>
        <w:rPr>
          <w:rFonts w:cs="Lotus Linotype"/>
        </w:rPr>
      </w:pPr>
      <w:r w:rsidRPr="009901FE">
        <w:rPr>
          <w:rStyle w:val="Char5"/>
          <w:rtl/>
        </w:rPr>
        <w:t>عهد جدید:</w:t>
      </w:r>
      <w:r w:rsidRPr="00252086">
        <w:rPr>
          <w:rtl/>
        </w:rPr>
        <w:t xml:space="preserve"> عبارت از انجیل</w:t>
      </w:r>
      <w:r w:rsidR="005027DF" w:rsidRPr="00252086">
        <w:rPr>
          <w:rtl/>
        </w:rPr>
        <w:t xml:space="preserve">‌های </w:t>
      </w:r>
      <w:r w:rsidRPr="00252086">
        <w:rPr>
          <w:rtl/>
        </w:rPr>
        <w:t>معتبر و موثوقی است که کلیسا</w:t>
      </w:r>
      <w:r w:rsidR="00FA71CA" w:rsidRPr="00252086">
        <w:rPr>
          <w:rtl/>
        </w:rPr>
        <w:t xml:space="preserve">‌ها </w:t>
      </w:r>
      <w:r w:rsidRPr="00252086">
        <w:rPr>
          <w:rtl/>
        </w:rPr>
        <w:t>در قرن سوم میلادی به آن اعتراف داشتند، قرار ذیل است:</w:t>
      </w:r>
    </w:p>
    <w:p w:rsidR="00076166" w:rsidRPr="00252086" w:rsidRDefault="00076166" w:rsidP="001A4712">
      <w:pPr>
        <w:pStyle w:val="a4"/>
        <w:numPr>
          <w:ilvl w:val="0"/>
          <w:numId w:val="30"/>
        </w:numPr>
        <w:ind w:left="641" w:hanging="357"/>
      </w:pPr>
      <w:r w:rsidRPr="00252086">
        <w:rPr>
          <w:rFonts w:hint="cs"/>
          <w:rtl/>
        </w:rPr>
        <w:t>انجیل متی</w:t>
      </w:r>
    </w:p>
    <w:p w:rsidR="00076166" w:rsidRPr="00252086" w:rsidRDefault="00076166" w:rsidP="001A4712">
      <w:pPr>
        <w:pStyle w:val="a4"/>
        <w:numPr>
          <w:ilvl w:val="0"/>
          <w:numId w:val="30"/>
        </w:numPr>
        <w:ind w:left="641" w:hanging="357"/>
      </w:pPr>
      <w:r w:rsidRPr="00252086">
        <w:rPr>
          <w:rFonts w:hint="cs"/>
          <w:rtl/>
        </w:rPr>
        <w:t>انجیل مرقص</w:t>
      </w:r>
    </w:p>
    <w:p w:rsidR="00076166" w:rsidRPr="00252086" w:rsidRDefault="00076166" w:rsidP="001A4712">
      <w:pPr>
        <w:pStyle w:val="a4"/>
        <w:numPr>
          <w:ilvl w:val="0"/>
          <w:numId w:val="30"/>
        </w:numPr>
        <w:ind w:left="641" w:hanging="357"/>
      </w:pPr>
      <w:r w:rsidRPr="00252086">
        <w:rPr>
          <w:rFonts w:hint="cs"/>
          <w:rtl/>
        </w:rPr>
        <w:t>انجیل لوقا</w:t>
      </w:r>
    </w:p>
    <w:p w:rsidR="00076166" w:rsidRPr="00252086" w:rsidRDefault="00076166" w:rsidP="001A4712">
      <w:pPr>
        <w:pStyle w:val="a4"/>
        <w:numPr>
          <w:ilvl w:val="0"/>
          <w:numId w:val="30"/>
        </w:numPr>
        <w:ind w:left="641" w:hanging="357"/>
        <w:rPr>
          <w:rtl/>
        </w:rPr>
      </w:pPr>
      <w:r w:rsidRPr="00252086">
        <w:rPr>
          <w:rFonts w:hint="cs"/>
          <w:rtl/>
        </w:rPr>
        <w:t>انجیل یوحنا</w:t>
      </w:r>
    </w:p>
    <w:p w:rsidR="00755441" w:rsidRPr="00252086" w:rsidRDefault="00755441" w:rsidP="001A4712">
      <w:pPr>
        <w:pStyle w:val="a4"/>
        <w:rPr>
          <w:rtl/>
        </w:rPr>
      </w:pPr>
      <w:r w:rsidRPr="001A4712">
        <w:rPr>
          <w:rStyle w:val="Char5"/>
          <w:rtl/>
        </w:rPr>
        <w:t>اولاً: انجیل متی:</w:t>
      </w:r>
      <w:r w:rsidRPr="00252086">
        <w:rPr>
          <w:rtl/>
        </w:rPr>
        <w:t xml:space="preserve"> متی یکی از شاگردان دوازده نفری مسیح</w:t>
      </w:r>
      <w:r w:rsidR="00C77297" w:rsidRPr="00C77297">
        <w:rPr>
          <w:rFonts w:cs="CTraditional Arabic"/>
          <w:rtl/>
        </w:rPr>
        <w:t>÷</w:t>
      </w:r>
      <w:r w:rsidRPr="00252086">
        <w:rPr>
          <w:rtl/>
        </w:rPr>
        <w:t xml:space="preserve"> بود که انجیل را به زبان عبرانی و سریانی تدوین نموده بود، و قدیمی</w:t>
      </w:r>
      <w:r w:rsidR="00264FF9" w:rsidRPr="00252086">
        <w:rPr>
          <w:rtl/>
        </w:rPr>
        <w:t xml:space="preserve">‌ترین </w:t>
      </w:r>
      <w:r w:rsidRPr="00252086">
        <w:rPr>
          <w:rtl/>
        </w:rPr>
        <w:t>نسخهء آن به زبان یونانی دریافت شده است، چنانکه اختلاف زیاد در مورد اینکه چه کسی انجیل را تدوین و ترجمه نموده است وجود دارد.</w:t>
      </w:r>
    </w:p>
    <w:p w:rsidR="00755441" w:rsidRPr="00252086" w:rsidRDefault="00755441" w:rsidP="001A4712">
      <w:pPr>
        <w:pStyle w:val="a4"/>
        <w:rPr>
          <w:rtl/>
        </w:rPr>
      </w:pPr>
      <w:r w:rsidRPr="001A4712">
        <w:rPr>
          <w:rStyle w:val="Char5"/>
          <w:rtl/>
        </w:rPr>
        <w:t>دوم: انجیل مرقص:</w:t>
      </w:r>
      <w:r w:rsidRPr="00252086">
        <w:rPr>
          <w:rtl/>
        </w:rPr>
        <w:t xml:space="preserve"> نویسنده آن یوحنا نام دارد که از جمله هفتاد نفری است که مسیح</w:t>
      </w:r>
      <w:r w:rsidR="00C77297" w:rsidRPr="00C77297">
        <w:rPr>
          <w:rFonts w:cs="CTraditional Arabic"/>
          <w:rtl/>
        </w:rPr>
        <w:t>÷</w:t>
      </w:r>
      <w:r w:rsidR="00E32BC5" w:rsidRPr="00252086">
        <w:rPr>
          <w:rtl/>
        </w:rPr>
        <w:t xml:space="preserve"> آن‌ها </w:t>
      </w:r>
      <w:r w:rsidRPr="00252086">
        <w:rPr>
          <w:rtl/>
        </w:rPr>
        <w:t xml:space="preserve">را برای دعوت و نشر دین مسیحیت اختیار نموده بود، او مرد فعال در نشر دین </w:t>
      </w:r>
      <w:r w:rsidR="000078F0" w:rsidRPr="00252086">
        <w:rPr>
          <w:rtl/>
        </w:rPr>
        <w:t>مس</w:t>
      </w:r>
      <w:r w:rsidR="00D20A5E">
        <w:rPr>
          <w:rtl/>
        </w:rPr>
        <w:t>ی</w:t>
      </w:r>
      <w:r w:rsidR="000078F0" w:rsidRPr="00252086">
        <w:rPr>
          <w:rtl/>
        </w:rPr>
        <w:t>ح</w:t>
      </w:r>
      <w:r w:rsidR="00D20A5E">
        <w:rPr>
          <w:rtl/>
        </w:rPr>
        <w:t>ی</w:t>
      </w:r>
      <w:r w:rsidR="000078F0" w:rsidRPr="00252086">
        <w:rPr>
          <w:rtl/>
        </w:rPr>
        <w:t>ت</w:t>
      </w:r>
      <w:r w:rsidRPr="00252086">
        <w:rPr>
          <w:rtl/>
        </w:rPr>
        <w:t xml:space="preserve"> بود خصوصاً در شمال افریقا و روم، و در سال 62 میلادی به قتل رسید.</w:t>
      </w:r>
    </w:p>
    <w:p w:rsidR="00755441" w:rsidRPr="00252086" w:rsidRDefault="00755441" w:rsidP="001A4712">
      <w:pPr>
        <w:pStyle w:val="a4"/>
        <w:rPr>
          <w:rtl/>
        </w:rPr>
      </w:pPr>
      <w:r w:rsidRPr="001A4712">
        <w:rPr>
          <w:rStyle w:val="Char5"/>
          <w:rtl/>
        </w:rPr>
        <w:t>سوم: انجیل لوقا:</w:t>
      </w:r>
      <w:r w:rsidR="009D77ED" w:rsidRPr="00252086">
        <w:rPr>
          <w:rtl/>
        </w:rPr>
        <w:t xml:space="preserve"> او مرد طبیب و رسام</w:t>
      </w:r>
      <w:r w:rsidRPr="00252086">
        <w:rPr>
          <w:rtl/>
        </w:rPr>
        <w:t xml:space="preserve"> </w:t>
      </w:r>
      <w:r w:rsidR="009D77ED" w:rsidRPr="00252086">
        <w:rPr>
          <w:rtl/>
        </w:rPr>
        <w:t xml:space="preserve">و </w:t>
      </w:r>
      <w:r w:rsidRPr="00252086">
        <w:rPr>
          <w:rtl/>
        </w:rPr>
        <w:t>اصلا</w:t>
      </w:r>
      <w:r w:rsidR="009D77ED" w:rsidRPr="00252086">
        <w:rPr>
          <w:rtl/>
        </w:rPr>
        <w:t>ً یهودی بود، او یکی از همراهان پ</w:t>
      </w:r>
      <w:r w:rsidRPr="00252086">
        <w:rPr>
          <w:rtl/>
        </w:rPr>
        <w:t>اولز در سفرها و اقامتش بود، و از شاگردان مسیح</w:t>
      </w:r>
      <w:r w:rsidR="00C77297" w:rsidRPr="00C77297">
        <w:rPr>
          <w:rFonts w:cs="CTraditional Arabic"/>
          <w:rtl/>
        </w:rPr>
        <w:t>÷</w:t>
      </w:r>
      <w:r w:rsidRPr="00252086">
        <w:rPr>
          <w:rtl/>
        </w:rPr>
        <w:t xml:space="preserve"> بشمار</w:t>
      </w:r>
      <w:r w:rsidR="00B63F40" w:rsidRPr="00252086">
        <w:rPr>
          <w:rtl/>
        </w:rPr>
        <w:t xml:space="preserve"> نمی‌</w:t>
      </w:r>
      <w:r w:rsidRPr="00252086">
        <w:rPr>
          <w:rtl/>
        </w:rPr>
        <w:t>رود.</w:t>
      </w:r>
    </w:p>
    <w:p w:rsidR="00755441" w:rsidRPr="00252086" w:rsidRDefault="00755441" w:rsidP="001A4712">
      <w:pPr>
        <w:pStyle w:val="a4"/>
        <w:rPr>
          <w:rtl/>
        </w:rPr>
      </w:pPr>
      <w:r w:rsidRPr="001A4712">
        <w:rPr>
          <w:rStyle w:val="Char5"/>
          <w:rtl/>
        </w:rPr>
        <w:t>چهارم: انجیل یوحنا:</w:t>
      </w:r>
      <w:r w:rsidRPr="00252086">
        <w:rPr>
          <w:rtl/>
        </w:rPr>
        <w:t xml:space="preserve"> او یکی از یاران ابن صیاد بود که مسیح</w:t>
      </w:r>
      <w:r w:rsidR="00C77297" w:rsidRPr="00C77297">
        <w:rPr>
          <w:rFonts w:cs="CTraditional Arabic"/>
          <w:rtl/>
        </w:rPr>
        <w:t>÷</w:t>
      </w:r>
      <w:r w:rsidRPr="00252086">
        <w:rPr>
          <w:rtl/>
        </w:rPr>
        <w:t xml:space="preserve"> او را خیلی دوست میداشت، ولی بعضی</w:t>
      </w:r>
      <w:r w:rsidR="00E32BC5" w:rsidRPr="00252086">
        <w:rPr>
          <w:rtl/>
        </w:rPr>
        <w:t xml:space="preserve"> می‌گوی</w:t>
      </w:r>
      <w:r w:rsidRPr="00252086">
        <w:rPr>
          <w:rtl/>
        </w:rPr>
        <w:t>ند که او شخصی مجهولی است که به تنهائی قایل به عقیدهء تثلیث و اله بودن عیسی</w:t>
      </w:r>
      <w:r w:rsidR="00C77297" w:rsidRPr="00C77297">
        <w:rPr>
          <w:rFonts w:cs="CTraditional Arabic"/>
          <w:rtl/>
        </w:rPr>
        <w:t>÷</w:t>
      </w:r>
      <w:r w:rsidRPr="00252086">
        <w:rPr>
          <w:rtl/>
        </w:rPr>
        <w:t xml:space="preserve"> در ابتدای تاریخ </w:t>
      </w:r>
      <w:r w:rsidR="00CD4F62" w:rsidRPr="00252086">
        <w:rPr>
          <w:rtl/>
        </w:rPr>
        <w:t>مس</w:t>
      </w:r>
      <w:r w:rsidR="00D20A5E">
        <w:rPr>
          <w:rtl/>
        </w:rPr>
        <w:t>ی</w:t>
      </w:r>
      <w:r w:rsidR="00CD4F62" w:rsidRPr="00252086">
        <w:rPr>
          <w:rtl/>
        </w:rPr>
        <w:t>ح</w:t>
      </w:r>
      <w:r w:rsidR="00D20A5E">
        <w:rPr>
          <w:rtl/>
        </w:rPr>
        <w:t>ی</w:t>
      </w:r>
      <w:r w:rsidR="00CD4F62" w:rsidRPr="00252086">
        <w:rPr>
          <w:rtl/>
        </w:rPr>
        <w:t>ت</w:t>
      </w:r>
      <w:r w:rsidRPr="00252086">
        <w:rPr>
          <w:rtl/>
        </w:rPr>
        <w:t xml:space="preserve"> بود.</w:t>
      </w:r>
    </w:p>
    <w:p w:rsidR="00755441" w:rsidRPr="00252086" w:rsidRDefault="00755441" w:rsidP="001A4712">
      <w:pPr>
        <w:pStyle w:val="a4"/>
        <w:rPr>
          <w:rtl/>
        </w:rPr>
      </w:pPr>
      <w:r w:rsidRPr="00252086">
        <w:rPr>
          <w:rtl/>
        </w:rPr>
        <w:t>به نظر</w:t>
      </w:r>
      <w:r w:rsidR="0013577E" w:rsidRPr="00252086">
        <w:rPr>
          <w:rtl/>
        </w:rPr>
        <w:t xml:space="preserve"> می‌</w:t>
      </w:r>
      <w:r w:rsidRPr="00252086">
        <w:rPr>
          <w:rtl/>
        </w:rPr>
        <w:t>رسد که انجیل</w:t>
      </w:r>
      <w:r w:rsidR="005027DF" w:rsidRPr="00252086">
        <w:rPr>
          <w:rtl/>
        </w:rPr>
        <w:t xml:space="preserve">‌های </w:t>
      </w:r>
      <w:r w:rsidRPr="00252086">
        <w:rPr>
          <w:rtl/>
        </w:rPr>
        <w:t>چهار گانه را مسیح</w:t>
      </w:r>
      <w:r w:rsidR="00C77297" w:rsidRPr="00C77297">
        <w:rPr>
          <w:rFonts w:cs="CTraditional Arabic"/>
          <w:rtl/>
        </w:rPr>
        <w:t>÷</w:t>
      </w:r>
      <w:r w:rsidR="00314F86" w:rsidRPr="00252086">
        <w:rPr>
          <w:rtl/>
        </w:rPr>
        <w:t xml:space="preserve"> ننو</w:t>
      </w:r>
      <w:r w:rsidRPr="00252086">
        <w:rPr>
          <w:rtl/>
        </w:rPr>
        <w:t>شته و نویسندگان آن سویه و اهلیت</w:t>
      </w:r>
      <w:r w:rsidR="00B63F40" w:rsidRPr="00252086">
        <w:rPr>
          <w:rtl/>
        </w:rPr>
        <w:t xml:space="preserve"> آن را </w:t>
      </w:r>
      <w:r w:rsidRPr="00252086">
        <w:rPr>
          <w:rtl/>
        </w:rPr>
        <w:t>نداشتند تا علمای دین باشند، چنانکه شروط و اصول روایت که باید در مورد کتاب آسمانی وجود داشته باشد دیده</w:t>
      </w:r>
      <w:r w:rsidR="00264FF9" w:rsidRPr="00252086">
        <w:rPr>
          <w:rtl/>
        </w:rPr>
        <w:t xml:space="preserve"> نمی‌شود</w:t>
      </w:r>
      <w:r w:rsidRPr="00252086">
        <w:rPr>
          <w:vertAlign w:val="superscript"/>
          <w:rtl/>
        </w:rPr>
        <w:t>(</w:t>
      </w:r>
      <w:r w:rsidRPr="00252086">
        <w:rPr>
          <w:vertAlign w:val="superscript"/>
          <w:rtl/>
        </w:rPr>
        <w:footnoteReference w:id="18"/>
      </w:r>
      <w:r w:rsidRPr="00252086">
        <w:rPr>
          <w:vertAlign w:val="superscript"/>
          <w:rtl/>
        </w:rPr>
        <w:t>)</w:t>
      </w:r>
      <w:r w:rsidRPr="00252086">
        <w:rPr>
          <w:rtl/>
        </w:rPr>
        <w:t>.</w:t>
      </w:r>
    </w:p>
    <w:p w:rsidR="00755441" w:rsidRPr="00252086" w:rsidRDefault="00755441" w:rsidP="001A4712">
      <w:pPr>
        <w:pStyle w:val="a4"/>
        <w:rPr>
          <w:rtl/>
        </w:rPr>
      </w:pPr>
      <w:r w:rsidRPr="00252086">
        <w:rPr>
          <w:rtl/>
        </w:rPr>
        <w:t>علاوه بر این</w:t>
      </w:r>
      <w:r w:rsidR="00402A7A" w:rsidRPr="00252086">
        <w:rPr>
          <w:rtl/>
        </w:rPr>
        <w:t xml:space="preserve"> کتاب‌ها</w:t>
      </w:r>
      <w:r w:rsidR="009F4495" w:rsidRPr="00252086">
        <w:rPr>
          <w:rtl/>
        </w:rPr>
        <w:t>،</w:t>
      </w:r>
      <w:r w:rsidRPr="00252086">
        <w:rPr>
          <w:rtl/>
        </w:rPr>
        <w:t xml:space="preserve"> بیست</w:t>
      </w:r>
      <w:r w:rsidR="009F4495" w:rsidRPr="00252086">
        <w:rPr>
          <w:rtl/>
        </w:rPr>
        <w:t xml:space="preserve"> و</w:t>
      </w:r>
      <w:r w:rsidRPr="00252086">
        <w:rPr>
          <w:rtl/>
        </w:rPr>
        <w:t xml:space="preserve"> دو</w:t>
      </w:r>
      <w:r w:rsidR="009F4495" w:rsidRPr="00252086">
        <w:rPr>
          <w:rtl/>
        </w:rPr>
        <w:t xml:space="preserve"> </w:t>
      </w:r>
      <w:r w:rsidRPr="00252086">
        <w:rPr>
          <w:rtl/>
        </w:rPr>
        <w:t>نامه</w:t>
      </w:r>
      <w:r w:rsidR="000E166C" w:rsidRPr="00252086">
        <w:rPr>
          <w:rtl/>
        </w:rPr>
        <w:t>ء د</w:t>
      </w:r>
      <w:r w:rsidR="00D20A5E">
        <w:rPr>
          <w:rtl/>
        </w:rPr>
        <w:t>ی</w:t>
      </w:r>
      <w:r w:rsidR="000E166C" w:rsidRPr="00252086">
        <w:rPr>
          <w:rtl/>
        </w:rPr>
        <w:t>گر وجود دارد</w:t>
      </w:r>
      <w:r w:rsidRPr="00252086">
        <w:rPr>
          <w:rtl/>
        </w:rPr>
        <w:t xml:space="preserve"> </w:t>
      </w:r>
      <w:r w:rsidR="00314F86" w:rsidRPr="00252086">
        <w:rPr>
          <w:rtl/>
        </w:rPr>
        <w:t xml:space="preserve">که منسوب به پاولز و </w:t>
      </w:r>
      <w:r w:rsidR="00D20A5E">
        <w:rPr>
          <w:rtl/>
        </w:rPr>
        <w:t>ی</w:t>
      </w:r>
      <w:r w:rsidRPr="00252086">
        <w:rPr>
          <w:rtl/>
        </w:rPr>
        <w:t>عقوب و یوحنا و یهودا</w:t>
      </w:r>
      <w:r w:rsidR="0013577E" w:rsidRPr="00252086">
        <w:rPr>
          <w:rtl/>
        </w:rPr>
        <w:t xml:space="preserve"> می‌</w:t>
      </w:r>
      <w:r w:rsidRPr="00252086">
        <w:rPr>
          <w:rtl/>
        </w:rPr>
        <w:t>باشد.</w:t>
      </w:r>
    </w:p>
    <w:p w:rsidR="00755441" w:rsidRPr="00252086" w:rsidRDefault="00755441" w:rsidP="00252086">
      <w:pPr>
        <w:pStyle w:val="a1"/>
        <w:rPr>
          <w:rtl/>
        </w:rPr>
      </w:pPr>
      <w:bookmarkStart w:id="20" w:name="_Toc331609817"/>
      <w:bookmarkStart w:id="21" w:name="_Toc424122792"/>
      <w:r w:rsidRPr="00252086">
        <w:rPr>
          <w:rtl/>
        </w:rPr>
        <w:t>تحریف در</w:t>
      </w:r>
      <w:r w:rsidR="00402A7A" w:rsidRPr="00252086">
        <w:rPr>
          <w:rtl/>
        </w:rPr>
        <w:t xml:space="preserve"> کتاب‌ها</w:t>
      </w:r>
      <w:r w:rsidRPr="00252086">
        <w:rPr>
          <w:rtl/>
        </w:rPr>
        <w:t>ی انجیل</w:t>
      </w:r>
      <w:bookmarkEnd w:id="20"/>
      <w:bookmarkEnd w:id="21"/>
    </w:p>
    <w:p w:rsidR="00755441" w:rsidRPr="00252086" w:rsidRDefault="00755441" w:rsidP="001A4712">
      <w:pPr>
        <w:pStyle w:val="a4"/>
        <w:rPr>
          <w:rtl/>
        </w:rPr>
      </w:pPr>
      <w:r w:rsidRPr="00252086">
        <w:rPr>
          <w:rtl/>
        </w:rPr>
        <w:t>مسیح</w:t>
      </w:r>
      <w:r w:rsidR="00C77297" w:rsidRPr="00C77297">
        <w:rPr>
          <w:rFonts w:cs="CTraditional Arabic"/>
          <w:rtl/>
        </w:rPr>
        <w:t>÷</w:t>
      </w:r>
      <w:r w:rsidRPr="00252086">
        <w:rPr>
          <w:rtl/>
        </w:rPr>
        <w:t xml:space="preserve"> مانند سایر پیامبران</w:t>
      </w:r>
      <w:r w:rsidR="00777DB4" w:rsidRPr="00252086">
        <w:rPr>
          <w:rFonts w:cs="CTraditional Arabic" w:hint="cs"/>
          <w:rtl/>
        </w:rPr>
        <w:t>†</w:t>
      </w:r>
      <w:r w:rsidR="000E166C" w:rsidRPr="00252086">
        <w:rPr>
          <w:rtl/>
        </w:rPr>
        <w:t xml:space="preserve"> </w:t>
      </w:r>
      <w:r w:rsidRPr="00252086">
        <w:rPr>
          <w:rtl/>
        </w:rPr>
        <w:t>با دین حق و عقیدهء ناب توحیدی از جانب خداوند</w:t>
      </w:r>
      <w:r w:rsidR="000E166C" w:rsidRPr="00252086">
        <w:sym w:font="AGA Arabesque" w:char="F059"/>
      </w:r>
      <w:r w:rsidRPr="00252086">
        <w:rPr>
          <w:rtl/>
        </w:rPr>
        <w:t xml:space="preserve"> به مردم فرستاده شد، دین آسمانی که یکتاپرستی و توحید در همه عباداتش آشکار بود، مگر امروز این دین بصورت کامل با اصل آن فرق دارد و</w:t>
      </w:r>
      <w:r w:rsidR="00E44974" w:rsidRPr="00252086">
        <w:rPr>
          <w:rtl/>
        </w:rPr>
        <w:t>کاملاً</w:t>
      </w:r>
      <w:r w:rsidRPr="00252086">
        <w:rPr>
          <w:rtl/>
        </w:rPr>
        <w:t xml:space="preserve"> تحریف گردیده است.</w:t>
      </w:r>
    </w:p>
    <w:p w:rsidR="00755441" w:rsidRPr="00252086" w:rsidRDefault="00755441" w:rsidP="001A4712">
      <w:pPr>
        <w:pStyle w:val="a4"/>
        <w:rPr>
          <w:rtl/>
        </w:rPr>
      </w:pPr>
      <w:r w:rsidRPr="00252086">
        <w:rPr>
          <w:rtl/>
        </w:rPr>
        <w:t>این</w:t>
      </w:r>
      <w:r w:rsidR="00F63133" w:rsidRPr="00252086">
        <w:rPr>
          <w:rtl/>
        </w:rPr>
        <w:t>که چرا مسیحیت از خط سیر اصلی</w:t>
      </w:r>
      <w:r w:rsidR="00264FF9" w:rsidRPr="00252086">
        <w:rPr>
          <w:rtl/>
        </w:rPr>
        <w:t xml:space="preserve">‌اش </w:t>
      </w:r>
      <w:r w:rsidRPr="00252086">
        <w:rPr>
          <w:rtl/>
        </w:rPr>
        <w:t>تخطی نموده عوامل زیادی دارد که مهمترین آن را خدمت تان یاد آور</w:t>
      </w:r>
      <w:r w:rsidR="00D566F8" w:rsidRPr="00252086">
        <w:rPr>
          <w:rtl/>
        </w:rPr>
        <w:t xml:space="preserve"> می‌شو</w:t>
      </w:r>
      <w:r w:rsidRPr="00252086">
        <w:rPr>
          <w:rtl/>
        </w:rPr>
        <w:t>یم:</w:t>
      </w:r>
    </w:p>
    <w:p w:rsidR="00CE30EB" w:rsidRPr="00252086" w:rsidRDefault="00755441" w:rsidP="00252086">
      <w:pPr>
        <w:pStyle w:val="a2"/>
        <w:rPr>
          <w:rtl/>
        </w:rPr>
      </w:pPr>
      <w:bookmarkStart w:id="22" w:name="_Toc331609818"/>
      <w:bookmarkStart w:id="23" w:name="_Toc424122793"/>
      <w:r w:rsidRPr="00252086">
        <w:rPr>
          <w:rtl/>
        </w:rPr>
        <w:t>أ</w:t>
      </w:r>
      <w:r w:rsidR="00252086" w:rsidRPr="00252086">
        <w:rPr>
          <w:rFonts w:hint="cs"/>
          <w:rtl/>
        </w:rPr>
        <w:t>-</w:t>
      </w:r>
      <w:r w:rsidRPr="00252086">
        <w:rPr>
          <w:rtl/>
        </w:rPr>
        <w:t xml:space="preserve"> مستضعف و مغلوب بودن پیروان این دین:</w:t>
      </w:r>
      <w:bookmarkEnd w:id="22"/>
      <w:bookmarkEnd w:id="23"/>
    </w:p>
    <w:p w:rsidR="00755441" w:rsidRPr="00252086" w:rsidRDefault="00755441" w:rsidP="001A4712">
      <w:pPr>
        <w:pStyle w:val="a4"/>
        <w:rPr>
          <w:rtl/>
        </w:rPr>
      </w:pPr>
      <w:r w:rsidRPr="00252086">
        <w:rPr>
          <w:rtl/>
        </w:rPr>
        <w:t>هر حرکت و نهضتی ضرورت به آرامش و امنیت دارد تا زیر سایهء آن جان بگیرد و به پیش رود و در مقابل اگر فضای نا</w:t>
      </w:r>
      <w:r w:rsidR="00DF05FB" w:rsidRPr="00252086">
        <w:rPr>
          <w:rtl/>
        </w:rPr>
        <w:t xml:space="preserve"> </w:t>
      </w:r>
      <w:r w:rsidRPr="00252086">
        <w:rPr>
          <w:rtl/>
        </w:rPr>
        <w:t xml:space="preserve">آرام بالای این </w:t>
      </w:r>
      <w:r w:rsidR="00DF05FB" w:rsidRPr="00252086">
        <w:rPr>
          <w:rtl/>
        </w:rPr>
        <w:t>حرکات حاکم باش</w:t>
      </w:r>
      <w:r w:rsidRPr="00252086">
        <w:rPr>
          <w:rtl/>
        </w:rPr>
        <w:t xml:space="preserve">د، </w:t>
      </w:r>
      <w:r w:rsidR="009E3B69" w:rsidRPr="00252086">
        <w:rPr>
          <w:rtl/>
        </w:rPr>
        <w:t>از ب</w:t>
      </w:r>
      <w:r w:rsidR="00D20A5E">
        <w:rPr>
          <w:rtl/>
        </w:rPr>
        <w:t>ی</w:t>
      </w:r>
      <w:r w:rsidR="009E3B69" w:rsidRPr="00252086">
        <w:rPr>
          <w:rtl/>
        </w:rPr>
        <w:t>ن رفته</w:t>
      </w:r>
      <w:r w:rsidRPr="00252086">
        <w:rPr>
          <w:rtl/>
        </w:rPr>
        <w:t xml:space="preserve"> و متلاشی</w:t>
      </w:r>
      <w:r w:rsidR="00285530" w:rsidRPr="00252086">
        <w:rPr>
          <w:rtl/>
        </w:rPr>
        <w:t xml:space="preserve"> می‌گرد</w:t>
      </w:r>
      <w:r w:rsidRPr="00252086">
        <w:rPr>
          <w:rtl/>
        </w:rPr>
        <w:t>د.</w:t>
      </w:r>
    </w:p>
    <w:p w:rsidR="00755441" w:rsidRPr="00252086" w:rsidRDefault="00755441" w:rsidP="001A4712">
      <w:pPr>
        <w:pStyle w:val="a4"/>
        <w:rPr>
          <w:rtl/>
        </w:rPr>
      </w:pPr>
      <w:r w:rsidRPr="00252086">
        <w:rPr>
          <w:rtl/>
        </w:rPr>
        <w:t>مسیحیت از اولین روزگارش مورد هجوم دشمنان قرار گرفت، مسیح</w:t>
      </w:r>
      <w:r w:rsidR="00C77297" w:rsidRPr="00C77297">
        <w:rPr>
          <w:rFonts w:cs="CTraditional Arabic"/>
          <w:rtl/>
        </w:rPr>
        <w:t>÷</w:t>
      </w:r>
      <w:r w:rsidRPr="00252086">
        <w:rPr>
          <w:rtl/>
        </w:rPr>
        <w:t xml:space="preserve"> از جانب یهودیان مراقبت و تعقیب</w:t>
      </w:r>
      <w:r w:rsidR="00285530" w:rsidRPr="00252086">
        <w:rPr>
          <w:rtl/>
        </w:rPr>
        <w:t xml:space="preserve"> می‌گرد</w:t>
      </w:r>
      <w:r w:rsidRPr="00252086">
        <w:rPr>
          <w:rtl/>
        </w:rPr>
        <w:t>ید، بلکه</w:t>
      </w:r>
      <w:r w:rsidR="0013577E" w:rsidRPr="00252086">
        <w:rPr>
          <w:rtl/>
        </w:rPr>
        <w:t xml:space="preserve"> می‌</w:t>
      </w:r>
      <w:r w:rsidRPr="00252086">
        <w:rPr>
          <w:rtl/>
        </w:rPr>
        <w:t>کوشیدند تا وی را به قتل برسانند ولی خداوند او را نجات داد و به سوی خود فرا خواند.</w:t>
      </w:r>
    </w:p>
    <w:p w:rsidR="00755441" w:rsidRPr="00252086" w:rsidRDefault="008C58E4" w:rsidP="001A4712">
      <w:pPr>
        <w:pStyle w:val="a4"/>
        <w:rPr>
          <w:rtl/>
        </w:rPr>
      </w:pPr>
      <w:r w:rsidRPr="00252086">
        <w:rPr>
          <w:rtl/>
        </w:rPr>
        <w:t>بع</w:t>
      </w:r>
      <w:r w:rsidR="00755441" w:rsidRPr="00252086">
        <w:rPr>
          <w:rtl/>
        </w:rPr>
        <w:t>د از بالا رفتن مسیح</w:t>
      </w:r>
      <w:r w:rsidR="00C77297" w:rsidRPr="00C77297">
        <w:rPr>
          <w:rFonts w:cs="CTraditional Arabic"/>
          <w:rtl/>
        </w:rPr>
        <w:t>÷</w:t>
      </w:r>
      <w:r w:rsidR="00755441" w:rsidRPr="00252086">
        <w:rPr>
          <w:rtl/>
        </w:rPr>
        <w:t xml:space="preserve"> شخصیت</w:t>
      </w:r>
      <w:r w:rsidR="00FA71CA" w:rsidRPr="00252086">
        <w:rPr>
          <w:rtl/>
        </w:rPr>
        <w:t xml:space="preserve">‌ها </w:t>
      </w:r>
      <w:r w:rsidR="00755441" w:rsidRPr="00252086">
        <w:rPr>
          <w:rtl/>
        </w:rPr>
        <w:t>و بزرگان این دین از جانب یهودیان به قتل رسیدند، این امر باعث شد تا پیروان مسیح</w:t>
      </w:r>
      <w:r w:rsidR="00C77297" w:rsidRPr="00C77297">
        <w:rPr>
          <w:rFonts w:cs="CTraditional Arabic"/>
          <w:rtl/>
        </w:rPr>
        <w:t>÷</w:t>
      </w:r>
      <w:r w:rsidR="00755441" w:rsidRPr="00252086">
        <w:rPr>
          <w:rtl/>
        </w:rPr>
        <w:t xml:space="preserve"> فرار نمایند و به هر گوشه و کنار پنه</w:t>
      </w:r>
      <w:r w:rsidR="0092191E" w:rsidRPr="00252086">
        <w:rPr>
          <w:rtl/>
        </w:rPr>
        <w:t>ان گردند، از جانب دیگر حملات امپ</w:t>
      </w:r>
      <w:r w:rsidR="00755441" w:rsidRPr="00252086">
        <w:rPr>
          <w:rtl/>
        </w:rPr>
        <w:t>راطوران رومانی که در</w:t>
      </w:r>
      <w:r w:rsidR="00264FF9" w:rsidRPr="00252086">
        <w:rPr>
          <w:rtl/>
        </w:rPr>
        <w:t xml:space="preserve"> سال‌ها</w:t>
      </w:r>
      <w:r w:rsidR="005027DF" w:rsidRPr="00252086">
        <w:rPr>
          <w:rtl/>
        </w:rPr>
        <w:t xml:space="preserve">ی </w:t>
      </w:r>
      <w:r w:rsidR="00755441" w:rsidRPr="00252086">
        <w:rPr>
          <w:rtl/>
        </w:rPr>
        <w:t xml:space="preserve">71 میلادی و 135 میلادی بر مناطق شام صورت گرفت، مسیحیان هر چه بیشتر مظلوم و ستمدیده شدند، به این ترتیب دعوتگران و علمای مسیحیت نتوانستند به صورت درست و در فضای آرام عقیده و دعوت شان را به پیش </w:t>
      </w:r>
      <w:r w:rsidR="002A1984" w:rsidRPr="00252086">
        <w:rPr>
          <w:rtl/>
        </w:rPr>
        <w:t>ب</w:t>
      </w:r>
      <w:r w:rsidR="00755441" w:rsidRPr="00252086">
        <w:rPr>
          <w:rtl/>
        </w:rPr>
        <w:t>برند و نشر نمایند، چنانکه نشر تعلیمات و افکار مخالف با عقیدهء اصیل مسیحیت و</w:t>
      </w:r>
      <w:r w:rsidR="004F5D3C" w:rsidRPr="00252086">
        <w:rPr>
          <w:rtl/>
        </w:rPr>
        <w:t xml:space="preserve"> پخش</w:t>
      </w:r>
      <w:r w:rsidR="00402A7A" w:rsidRPr="00252086">
        <w:rPr>
          <w:rtl/>
        </w:rPr>
        <w:t xml:space="preserve"> کتاب‌ها</w:t>
      </w:r>
      <w:r w:rsidR="00755441" w:rsidRPr="00252086">
        <w:rPr>
          <w:rtl/>
        </w:rPr>
        <w:t xml:space="preserve"> و رسائل دروغینی که</w:t>
      </w:r>
      <w:r w:rsidR="00B94578" w:rsidRPr="00252086">
        <w:rPr>
          <w:rtl/>
        </w:rPr>
        <w:t xml:space="preserve"> منسوب به دعوتگران اوائل مس</w:t>
      </w:r>
      <w:r w:rsidR="00D20A5E">
        <w:rPr>
          <w:rtl/>
        </w:rPr>
        <w:t>ی</w:t>
      </w:r>
      <w:r w:rsidR="00B94578" w:rsidRPr="00252086">
        <w:rPr>
          <w:rtl/>
        </w:rPr>
        <w:t>ح</w:t>
      </w:r>
      <w:r w:rsidR="00D20A5E">
        <w:rPr>
          <w:rtl/>
        </w:rPr>
        <w:t>ی</w:t>
      </w:r>
      <w:r w:rsidR="00B94578" w:rsidRPr="00252086">
        <w:rPr>
          <w:rtl/>
        </w:rPr>
        <w:t>ت</w:t>
      </w:r>
      <w:r w:rsidR="00755441" w:rsidRPr="00252086">
        <w:rPr>
          <w:rtl/>
        </w:rPr>
        <w:t xml:space="preserve"> بود، جایگزین عقیدهء توحید و ناب </w:t>
      </w:r>
      <w:r w:rsidR="00B94578" w:rsidRPr="00252086">
        <w:rPr>
          <w:rtl/>
        </w:rPr>
        <w:t>ا</w:t>
      </w:r>
      <w:r w:rsidR="00D20A5E">
        <w:rPr>
          <w:rtl/>
        </w:rPr>
        <w:t>ی</w:t>
      </w:r>
      <w:r w:rsidR="00B94578" w:rsidRPr="00252086">
        <w:rPr>
          <w:rtl/>
        </w:rPr>
        <w:t>ن د</w:t>
      </w:r>
      <w:r w:rsidR="00D20A5E">
        <w:rPr>
          <w:rtl/>
        </w:rPr>
        <w:t>ی</w:t>
      </w:r>
      <w:r w:rsidR="00B94578" w:rsidRPr="00252086">
        <w:rPr>
          <w:rtl/>
        </w:rPr>
        <w:t>ن</w:t>
      </w:r>
      <w:r w:rsidR="00755441" w:rsidRPr="00252086">
        <w:rPr>
          <w:rtl/>
        </w:rPr>
        <w:t xml:space="preserve"> گردید.</w:t>
      </w:r>
    </w:p>
    <w:p w:rsidR="00755441" w:rsidRPr="00252086" w:rsidRDefault="00755441" w:rsidP="00CE30EB">
      <w:pPr>
        <w:pStyle w:val="a2"/>
        <w:rPr>
          <w:rtl/>
        </w:rPr>
      </w:pPr>
      <w:bookmarkStart w:id="24" w:name="_Toc331609819"/>
      <w:bookmarkStart w:id="25" w:name="_Toc424122794"/>
      <w:r w:rsidRPr="00252086">
        <w:rPr>
          <w:rtl/>
        </w:rPr>
        <w:t>ب: تلف شدن انجیل وگسستن سند آن:</w:t>
      </w:r>
      <w:bookmarkEnd w:id="24"/>
      <w:bookmarkEnd w:id="25"/>
    </w:p>
    <w:p w:rsidR="00755441" w:rsidRPr="00252086" w:rsidRDefault="007D4817" w:rsidP="001A4712">
      <w:pPr>
        <w:pStyle w:val="a4"/>
        <w:rPr>
          <w:rtl/>
        </w:rPr>
      </w:pPr>
      <w:r w:rsidRPr="00252086">
        <w:rPr>
          <w:rtl/>
        </w:rPr>
        <w:t>انجیل</w:t>
      </w:r>
      <w:r w:rsidR="00402A7A" w:rsidRPr="00252086">
        <w:rPr>
          <w:rtl/>
        </w:rPr>
        <w:t>‌ها</w:t>
      </w:r>
      <w:r w:rsidR="00D20A5E">
        <w:rPr>
          <w:rtl/>
        </w:rPr>
        <w:t>ی</w:t>
      </w:r>
      <w:r w:rsidR="00402A7A" w:rsidRPr="00252086">
        <w:rPr>
          <w:rtl/>
        </w:rPr>
        <w:t xml:space="preserve">ی </w:t>
      </w:r>
      <w:r w:rsidR="00D20A5E">
        <w:rPr>
          <w:rtl/>
        </w:rPr>
        <w:t>ک</w:t>
      </w:r>
      <w:r w:rsidRPr="00252086">
        <w:rPr>
          <w:rtl/>
        </w:rPr>
        <w:t>ه امروز</w:t>
      </w:r>
      <w:r w:rsidR="00755441" w:rsidRPr="00252086">
        <w:rPr>
          <w:rtl/>
        </w:rPr>
        <w:t xml:space="preserve"> در دسترس مسیحیان قرار دارد نسبت هیچکدامی از</w:t>
      </w:r>
      <w:r w:rsidR="00E32BC5" w:rsidRPr="00252086">
        <w:rPr>
          <w:rtl/>
        </w:rPr>
        <w:t xml:space="preserve"> آن‌ها </w:t>
      </w:r>
      <w:r w:rsidR="00755441" w:rsidRPr="00252086">
        <w:rPr>
          <w:rtl/>
        </w:rPr>
        <w:t>به عیسی</w:t>
      </w:r>
      <w:r w:rsidR="00C77297" w:rsidRPr="00C77297">
        <w:rPr>
          <w:rFonts w:cs="CTraditional Arabic"/>
          <w:rtl/>
        </w:rPr>
        <w:t>÷</w:t>
      </w:r>
      <w:r w:rsidR="00755441" w:rsidRPr="00252086">
        <w:rPr>
          <w:rtl/>
        </w:rPr>
        <w:t xml:space="preserve"> درست نبوده و اثری از انجیل عیسی</w:t>
      </w:r>
      <w:r w:rsidR="00C77297" w:rsidRPr="00C77297">
        <w:rPr>
          <w:rFonts w:cs="CTraditional Arabic"/>
          <w:rtl/>
        </w:rPr>
        <w:t>÷</w:t>
      </w:r>
      <w:r w:rsidR="00755441" w:rsidRPr="00252086">
        <w:rPr>
          <w:rtl/>
        </w:rPr>
        <w:t xml:space="preserve"> در</w:t>
      </w:r>
      <w:r w:rsidR="00E32BC5" w:rsidRPr="00252086">
        <w:rPr>
          <w:rtl/>
        </w:rPr>
        <w:t xml:space="preserve"> آن‌ها </w:t>
      </w:r>
      <w:r w:rsidR="00755441" w:rsidRPr="00252086">
        <w:rPr>
          <w:rtl/>
        </w:rPr>
        <w:t>دیده</w:t>
      </w:r>
      <w:r w:rsidR="00264FF9" w:rsidRPr="00252086">
        <w:rPr>
          <w:rtl/>
        </w:rPr>
        <w:t xml:space="preserve"> نمی‌شود</w:t>
      </w:r>
      <w:r w:rsidR="00755441" w:rsidRPr="00252086">
        <w:rPr>
          <w:rtl/>
        </w:rPr>
        <w:t xml:space="preserve">، زیرا </w:t>
      </w:r>
      <w:r w:rsidRPr="00252086">
        <w:rPr>
          <w:rtl/>
        </w:rPr>
        <w:t>مس</w:t>
      </w:r>
      <w:r w:rsidR="00D20A5E">
        <w:rPr>
          <w:rtl/>
        </w:rPr>
        <w:t>ی</w:t>
      </w:r>
      <w:r w:rsidRPr="00252086">
        <w:rPr>
          <w:rtl/>
        </w:rPr>
        <w:t>ح</w:t>
      </w:r>
      <w:r w:rsidR="00D20A5E">
        <w:rPr>
          <w:rtl/>
        </w:rPr>
        <w:t>ی</w:t>
      </w:r>
      <w:r w:rsidRPr="00252086">
        <w:rPr>
          <w:rtl/>
        </w:rPr>
        <w:t>ا</w:t>
      </w:r>
      <w:r w:rsidR="00E44974" w:rsidRPr="00252086">
        <w:rPr>
          <w:rtl/>
        </w:rPr>
        <w:t>ن</w:t>
      </w:r>
      <w:r w:rsidRPr="00252086">
        <w:rPr>
          <w:rtl/>
        </w:rPr>
        <w:t xml:space="preserve"> در تدوین و نو</w:t>
      </w:r>
      <w:r w:rsidR="00755441" w:rsidRPr="00252086">
        <w:rPr>
          <w:rtl/>
        </w:rPr>
        <w:t>شتن انجیل بعد از بلند شدن عیسی</w:t>
      </w:r>
      <w:r w:rsidR="00C77297" w:rsidRPr="00C77297">
        <w:rPr>
          <w:rFonts w:cs="CTraditional Arabic"/>
          <w:rtl/>
        </w:rPr>
        <w:t>÷</w:t>
      </w:r>
      <w:r w:rsidR="00755441" w:rsidRPr="00252086">
        <w:rPr>
          <w:rtl/>
        </w:rPr>
        <w:t xml:space="preserve"> اعتنا</w:t>
      </w:r>
      <w:r w:rsidR="00D20A5E">
        <w:rPr>
          <w:rtl/>
        </w:rPr>
        <w:t>ی</w:t>
      </w:r>
      <w:r w:rsidR="00755441" w:rsidRPr="00252086">
        <w:rPr>
          <w:rtl/>
        </w:rPr>
        <w:t>ی ن</w:t>
      </w:r>
      <w:r w:rsidR="00444113" w:rsidRPr="00252086">
        <w:rPr>
          <w:rtl/>
        </w:rPr>
        <w:t>کردند، و از اینجاست که بعد از گذ</w:t>
      </w:r>
      <w:r w:rsidR="00755441" w:rsidRPr="00252086">
        <w:rPr>
          <w:rtl/>
        </w:rPr>
        <w:t xml:space="preserve">شت </w:t>
      </w:r>
      <w:r w:rsidR="00444113" w:rsidRPr="00252086">
        <w:rPr>
          <w:rtl/>
        </w:rPr>
        <w:t>مدت</w:t>
      </w:r>
      <w:r w:rsidR="007A4C8D" w:rsidRPr="00252086">
        <w:rPr>
          <w:rtl/>
        </w:rPr>
        <w:t xml:space="preserve"> </w:t>
      </w:r>
      <w:r w:rsidR="00444113" w:rsidRPr="00252086">
        <w:rPr>
          <w:rtl/>
        </w:rPr>
        <w:t xml:space="preserve">زمان </w:t>
      </w:r>
      <w:r w:rsidR="00755441" w:rsidRPr="00252086">
        <w:rPr>
          <w:rtl/>
        </w:rPr>
        <w:t>طولانی انجیل</w:t>
      </w:r>
      <w:r w:rsidR="005027DF" w:rsidRPr="00252086">
        <w:rPr>
          <w:rtl/>
        </w:rPr>
        <w:t xml:space="preserve">‌های </w:t>
      </w:r>
      <w:r w:rsidR="00755441" w:rsidRPr="00252086">
        <w:rPr>
          <w:rtl/>
        </w:rPr>
        <w:t>مختلف نوشته و روی کار شد که نویسنده و مآخذی که به آن اتکاء کرده بود به صورت درست واضح و معلوم نیست.</w:t>
      </w:r>
    </w:p>
    <w:p w:rsidR="00755441" w:rsidRPr="00252086" w:rsidRDefault="00755441" w:rsidP="001A4712">
      <w:pPr>
        <w:pStyle w:val="a4"/>
        <w:rPr>
          <w:rtl/>
        </w:rPr>
      </w:pPr>
      <w:r w:rsidRPr="00252086">
        <w:rPr>
          <w:rtl/>
        </w:rPr>
        <w:t xml:space="preserve">و آنعده </w:t>
      </w:r>
      <w:r w:rsidR="00D65CFE" w:rsidRPr="00252086">
        <w:rPr>
          <w:rtl/>
        </w:rPr>
        <w:t>اشخاصیکه انجیل</w:t>
      </w:r>
      <w:r w:rsidR="005027DF" w:rsidRPr="00252086">
        <w:rPr>
          <w:rtl/>
        </w:rPr>
        <w:t xml:space="preserve">‌های </w:t>
      </w:r>
      <w:r w:rsidR="00C63A3D" w:rsidRPr="00252086">
        <w:rPr>
          <w:rtl/>
        </w:rPr>
        <w:t>موجوده</w:t>
      </w:r>
      <w:r w:rsidR="00D65CFE" w:rsidRPr="00252086">
        <w:rPr>
          <w:rtl/>
        </w:rPr>
        <w:t xml:space="preserve"> را نو</w:t>
      </w:r>
      <w:r w:rsidRPr="00252086">
        <w:rPr>
          <w:rtl/>
        </w:rPr>
        <w:t>شته</w:t>
      </w:r>
      <w:r w:rsidR="00E51992" w:rsidRPr="00252086">
        <w:rPr>
          <w:rtl/>
        </w:rPr>
        <w:t xml:space="preserve">‌اند </w:t>
      </w:r>
      <w:r w:rsidRPr="00252086">
        <w:rPr>
          <w:rtl/>
        </w:rPr>
        <w:t>مردمان معصوم نبودند، لذا خطاهای زیادی که</w:t>
      </w:r>
      <w:r w:rsidR="006868CB" w:rsidRPr="00252086">
        <w:rPr>
          <w:rtl/>
        </w:rPr>
        <w:t xml:space="preserve"> از</w:t>
      </w:r>
      <w:r w:rsidRPr="00252086">
        <w:rPr>
          <w:rtl/>
        </w:rPr>
        <w:t xml:space="preserve"> فطرت</w:t>
      </w:r>
      <w:r w:rsidR="00264FF9" w:rsidRPr="00252086">
        <w:rPr>
          <w:rtl/>
        </w:rPr>
        <w:t xml:space="preserve"> انسان‌ها</w:t>
      </w:r>
      <w:r w:rsidRPr="00252086">
        <w:rPr>
          <w:rtl/>
        </w:rPr>
        <w:t xml:space="preserve"> است در آن رخ داد، پس چطور بالای چنین</w:t>
      </w:r>
      <w:r w:rsidR="00402A7A" w:rsidRPr="00252086">
        <w:rPr>
          <w:rtl/>
        </w:rPr>
        <w:t xml:space="preserve"> کتاب‌ها</w:t>
      </w:r>
      <w:r w:rsidRPr="00252086">
        <w:rPr>
          <w:rtl/>
        </w:rPr>
        <w:t>ئیکه پر از خطا</w:t>
      </w:r>
      <w:r w:rsidR="006868CB" w:rsidRPr="00252086">
        <w:rPr>
          <w:rtl/>
        </w:rPr>
        <w:t>ء</w:t>
      </w:r>
      <w:r w:rsidRPr="00252086">
        <w:rPr>
          <w:rtl/>
        </w:rPr>
        <w:t xml:space="preserve"> و انحراف باشد</w:t>
      </w:r>
      <w:r w:rsidR="00264FF9" w:rsidRPr="00252086">
        <w:rPr>
          <w:rtl/>
        </w:rPr>
        <w:t xml:space="preserve"> م</w:t>
      </w:r>
      <w:r w:rsidR="00D20A5E">
        <w:rPr>
          <w:rtl/>
        </w:rPr>
        <w:t>ی</w:t>
      </w:r>
      <w:r w:rsidR="00264FF9" w:rsidRPr="00252086">
        <w:rPr>
          <w:rtl/>
        </w:rPr>
        <w:t>‌توان</w:t>
      </w:r>
      <w:r w:rsidRPr="00252086">
        <w:rPr>
          <w:rtl/>
        </w:rPr>
        <w:t xml:space="preserve"> اعتماد کرد؟!</w:t>
      </w:r>
    </w:p>
    <w:p w:rsidR="00755441" w:rsidRPr="00252086" w:rsidRDefault="00755441" w:rsidP="00CE30EB">
      <w:pPr>
        <w:pStyle w:val="a2"/>
        <w:rPr>
          <w:rtl/>
          <w:lang w:bidi="ar-SA"/>
        </w:rPr>
      </w:pPr>
      <w:bookmarkStart w:id="26" w:name="_Toc331609820"/>
      <w:bookmarkStart w:id="27" w:name="_Toc424122795"/>
      <w:r w:rsidRPr="00252086">
        <w:rPr>
          <w:rtl/>
        </w:rPr>
        <w:t>جـ: پاولز یهودی:</w:t>
      </w:r>
      <w:bookmarkEnd w:id="26"/>
      <w:bookmarkEnd w:id="27"/>
    </w:p>
    <w:p w:rsidR="00755441" w:rsidRPr="00252086" w:rsidRDefault="00755441" w:rsidP="001A4712">
      <w:pPr>
        <w:pStyle w:val="a4"/>
        <w:rPr>
          <w:rtl/>
        </w:rPr>
      </w:pPr>
      <w:r w:rsidRPr="00252086">
        <w:rPr>
          <w:rtl/>
        </w:rPr>
        <w:t>پاولز یکی از سرسخت</w:t>
      </w:r>
      <w:r w:rsidR="00264FF9" w:rsidRPr="00252086">
        <w:rPr>
          <w:rtl/>
        </w:rPr>
        <w:t xml:space="preserve">‌ترین </w:t>
      </w:r>
      <w:r w:rsidRPr="00252086">
        <w:rPr>
          <w:rtl/>
        </w:rPr>
        <w:t>دشمنان مسیح</w:t>
      </w:r>
      <w:r w:rsidR="00C77297" w:rsidRPr="00C77297">
        <w:rPr>
          <w:rFonts w:cs="CTraditional Arabic"/>
          <w:rtl/>
        </w:rPr>
        <w:t>÷</w:t>
      </w:r>
      <w:r w:rsidRPr="00252086">
        <w:rPr>
          <w:rtl/>
        </w:rPr>
        <w:t xml:space="preserve"> و مرد متعصب یهودی </w:t>
      </w:r>
      <w:r w:rsidR="008D23F4" w:rsidRPr="00252086">
        <w:rPr>
          <w:rtl/>
        </w:rPr>
        <w:t>بود</w:t>
      </w:r>
      <w:r w:rsidRPr="00252086">
        <w:rPr>
          <w:rtl/>
        </w:rPr>
        <w:t xml:space="preserve"> که در محیط پر از شرک و</w:t>
      </w:r>
      <w:r w:rsidR="00AD6F8D" w:rsidRPr="00252086">
        <w:rPr>
          <w:rtl/>
        </w:rPr>
        <w:t xml:space="preserve"> بت‌پرست</w:t>
      </w:r>
      <w:r w:rsidRPr="00252086">
        <w:rPr>
          <w:rtl/>
        </w:rPr>
        <w:t>ی مختلف در شهر طرسوس پرورش یافته بود.</w:t>
      </w:r>
    </w:p>
    <w:p w:rsidR="00755441" w:rsidRPr="00252086" w:rsidRDefault="00755441" w:rsidP="001A4712">
      <w:pPr>
        <w:pStyle w:val="a4"/>
        <w:rPr>
          <w:rtl/>
        </w:rPr>
      </w:pPr>
      <w:r w:rsidRPr="00252086">
        <w:rPr>
          <w:rtl/>
        </w:rPr>
        <w:t>پاولز کوشید تا به هر شکلی که شود خود را به مسیحیت و حواری</w:t>
      </w:r>
      <w:r w:rsidR="00FA71CA" w:rsidRPr="00252086">
        <w:rPr>
          <w:rtl/>
        </w:rPr>
        <w:t xml:space="preserve">‌ها </w:t>
      </w:r>
      <w:r w:rsidRPr="00252086">
        <w:rPr>
          <w:rtl/>
        </w:rPr>
        <w:t>(شاگردان عیسی</w:t>
      </w:r>
      <w:r w:rsidR="00C77297" w:rsidRPr="00C77297">
        <w:rPr>
          <w:rFonts w:cs="CTraditional Arabic"/>
          <w:rtl/>
        </w:rPr>
        <w:t>÷</w:t>
      </w:r>
      <w:r w:rsidRPr="00252086">
        <w:rPr>
          <w:rtl/>
        </w:rPr>
        <w:t>) نزدیک کند، ولی مورد قبول</w:t>
      </w:r>
      <w:r w:rsidR="00E32BC5" w:rsidRPr="00252086">
        <w:rPr>
          <w:rtl/>
        </w:rPr>
        <w:t xml:space="preserve"> آن‌ها </w:t>
      </w:r>
      <w:r w:rsidRPr="00252086">
        <w:rPr>
          <w:rtl/>
        </w:rPr>
        <w:t>قرار</w:t>
      </w:r>
      <w:r w:rsidR="00264FF9" w:rsidRPr="00252086">
        <w:rPr>
          <w:rtl/>
        </w:rPr>
        <w:t xml:space="preserve"> نمی‌گرفت</w:t>
      </w:r>
      <w:r w:rsidRPr="00252086">
        <w:rPr>
          <w:rtl/>
        </w:rPr>
        <w:t xml:space="preserve"> زیرا از تعصب و عداوت شدیدی که علیه عیسی</w:t>
      </w:r>
      <w:r w:rsidR="00C77297" w:rsidRPr="00C77297">
        <w:rPr>
          <w:rFonts w:cs="CTraditional Arabic"/>
          <w:rtl/>
        </w:rPr>
        <w:t>÷</w:t>
      </w:r>
      <w:r w:rsidRPr="00252086">
        <w:rPr>
          <w:rtl/>
        </w:rPr>
        <w:t xml:space="preserve"> و پیروانش داشت آگ</w:t>
      </w:r>
      <w:r w:rsidR="00050A39" w:rsidRPr="00252086">
        <w:rPr>
          <w:rtl/>
        </w:rPr>
        <w:t>اه بودند، وی به واسطه و آشنائی ش</w:t>
      </w:r>
      <w:r w:rsidRPr="00252086">
        <w:rPr>
          <w:rtl/>
        </w:rPr>
        <w:t>خصی از حواری</w:t>
      </w:r>
      <w:r w:rsidR="00FA71CA" w:rsidRPr="00252086">
        <w:rPr>
          <w:rtl/>
        </w:rPr>
        <w:t xml:space="preserve">‌ها </w:t>
      </w:r>
      <w:r w:rsidRPr="00252086">
        <w:rPr>
          <w:rtl/>
        </w:rPr>
        <w:t xml:space="preserve">بنام (برناپا) توانست در ردیف مسیحیان قرار گیرد و بعد از مدتی کمی یکی از پیشتازان دعوت مسیحیت گردد. </w:t>
      </w:r>
    </w:p>
    <w:p w:rsidR="00755441" w:rsidRPr="001A4712" w:rsidRDefault="00755441" w:rsidP="001A4712">
      <w:pPr>
        <w:pStyle w:val="a4"/>
        <w:rPr>
          <w:rtl/>
        </w:rPr>
      </w:pPr>
      <w:r w:rsidRPr="00252086">
        <w:rPr>
          <w:rtl/>
        </w:rPr>
        <w:t>او مرد فعالی بود و در</w:t>
      </w:r>
      <w:r w:rsidR="0083622D" w:rsidRPr="00252086">
        <w:rPr>
          <w:rtl/>
        </w:rPr>
        <w:t xml:space="preserve"> مناطق مختلف برای دعوت</w:t>
      </w:r>
      <w:r w:rsidR="0013577E" w:rsidRPr="00252086">
        <w:rPr>
          <w:rtl/>
        </w:rPr>
        <w:t xml:space="preserve"> می‌</w:t>
      </w:r>
      <w:r w:rsidR="0083622D" w:rsidRPr="00252086">
        <w:rPr>
          <w:rtl/>
        </w:rPr>
        <w:t>شتافت</w:t>
      </w:r>
      <w:r w:rsidR="001F6C07" w:rsidRPr="00252086">
        <w:rPr>
          <w:rtl/>
        </w:rPr>
        <w:t xml:space="preserve"> ولی نظر به نیرنگ</w:t>
      </w:r>
      <w:r w:rsidR="00745DB9" w:rsidRPr="00252086">
        <w:rPr>
          <w:rtl/>
        </w:rPr>
        <w:t>،</w:t>
      </w:r>
      <w:r w:rsidRPr="00252086">
        <w:rPr>
          <w:rtl/>
        </w:rPr>
        <w:t xml:space="preserve"> عداوت و تعصب شدیدی که در مقابل مسیحیت داشت توانست این دین را از خط سیر اصلیش منحرف سازد و عقاید و</w:t>
      </w:r>
      <w:r w:rsidR="00745DB9" w:rsidRPr="00252086">
        <w:rPr>
          <w:rtl/>
        </w:rPr>
        <w:t xml:space="preserve"> </w:t>
      </w:r>
      <w:r w:rsidRPr="00252086">
        <w:rPr>
          <w:rtl/>
        </w:rPr>
        <w:t xml:space="preserve">افکار </w:t>
      </w:r>
      <w:r w:rsidR="00745DB9" w:rsidRPr="00252086">
        <w:rPr>
          <w:rtl/>
        </w:rPr>
        <w:t>شر</w:t>
      </w:r>
      <w:r w:rsidR="00D20A5E">
        <w:rPr>
          <w:rtl/>
        </w:rPr>
        <w:t>ک</w:t>
      </w:r>
      <w:r w:rsidR="00745DB9" w:rsidRPr="00252086">
        <w:rPr>
          <w:rtl/>
        </w:rPr>
        <w:t>ی</w:t>
      </w:r>
      <w:r w:rsidRPr="00252086">
        <w:rPr>
          <w:rtl/>
        </w:rPr>
        <w:t xml:space="preserve"> و</w:t>
      </w:r>
      <w:r w:rsidR="00AD6F8D" w:rsidRPr="00252086">
        <w:rPr>
          <w:rtl/>
        </w:rPr>
        <w:t xml:space="preserve"> بت‌پرست</w:t>
      </w:r>
      <w:r w:rsidRPr="00252086">
        <w:rPr>
          <w:rtl/>
        </w:rPr>
        <w:t>ی را به مردمان عرضه نماید.</w:t>
      </w:r>
    </w:p>
    <w:p w:rsidR="00755441" w:rsidRPr="00252086" w:rsidRDefault="00755441" w:rsidP="001A4712">
      <w:pPr>
        <w:pStyle w:val="a4"/>
        <w:rPr>
          <w:rtl/>
        </w:rPr>
      </w:pPr>
      <w:r w:rsidRPr="00252086">
        <w:rPr>
          <w:rtl/>
        </w:rPr>
        <w:t>نامه</w:t>
      </w:r>
      <w:r w:rsidR="00264FF9" w:rsidRPr="00252086">
        <w:rPr>
          <w:rFonts w:hint="cs"/>
          <w:rtl/>
        </w:rPr>
        <w:t>‌</w:t>
      </w:r>
      <w:r w:rsidRPr="00252086">
        <w:rPr>
          <w:rtl/>
        </w:rPr>
        <w:t>هائیکه از پاولز بجا مانده است بیانگر آنست که با عقیدهء ناب مسیح</w:t>
      </w:r>
      <w:r w:rsidR="00C77297" w:rsidRPr="00C77297">
        <w:rPr>
          <w:rFonts w:cs="CTraditional Arabic"/>
          <w:rtl/>
        </w:rPr>
        <w:t>÷</w:t>
      </w:r>
      <w:r w:rsidRPr="00252086">
        <w:rPr>
          <w:rtl/>
        </w:rPr>
        <w:t xml:space="preserve"> مخالف بوده است که بطور مختصر مهمترین نکات آن را خدمت تان عرض</w:t>
      </w:r>
      <w:r w:rsidR="00402A7A" w:rsidRPr="00252086">
        <w:rPr>
          <w:rtl/>
        </w:rPr>
        <w:t xml:space="preserve"> می‌داری</w:t>
      </w:r>
      <w:r w:rsidRPr="00252086">
        <w:rPr>
          <w:rtl/>
        </w:rPr>
        <w:t>م:</w:t>
      </w:r>
    </w:p>
    <w:p w:rsidR="00755441" w:rsidRPr="00252086" w:rsidRDefault="006868CB" w:rsidP="001A4712">
      <w:pPr>
        <w:pStyle w:val="a4"/>
        <w:numPr>
          <w:ilvl w:val="0"/>
          <w:numId w:val="4"/>
        </w:numPr>
        <w:ind w:left="641" w:hanging="357"/>
        <w:rPr>
          <w:rtl/>
        </w:rPr>
      </w:pPr>
      <w:r w:rsidRPr="00252086">
        <w:rPr>
          <w:b/>
          <w:rtl/>
        </w:rPr>
        <w:t>ادعا نمودن</w:t>
      </w:r>
      <w:r w:rsidR="00755441" w:rsidRPr="00252086">
        <w:rPr>
          <w:b/>
          <w:rtl/>
        </w:rPr>
        <w:t xml:space="preserve"> پاولز بر اینکه مسیح</w:t>
      </w:r>
      <w:r w:rsidR="00777DB4" w:rsidRPr="00252086">
        <w:rPr>
          <w:rFonts w:ascii="B Lotus" w:hAnsi="B Lotus"/>
          <w:bCs/>
        </w:rPr>
        <w:sym w:font="AGA Arabesque" w:char="F075"/>
      </w:r>
      <w:r w:rsidR="00755441" w:rsidRPr="00252086">
        <w:rPr>
          <w:b/>
          <w:rtl/>
        </w:rPr>
        <w:t xml:space="preserve"> پسر خدا است: </w:t>
      </w:r>
      <w:r w:rsidR="00755441" w:rsidRPr="00252086">
        <w:rPr>
          <w:rtl/>
        </w:rPr>
        <w:t>این مفکوره در سخنان و نامهء پاولز که بسوی غلاطیه فرستاد واضح میباشد، سپس این مفکوره میان پیروان دین مسیحیت و انجمن</w:t>
      </w:r>
      <w:r w:rsidR="005027DF" w:rsidRPr="00252086">
        <w:rPr>
          <w:rtl/>
        </w:rPr>
        <w:t xml:space="preserve">‌های </w:t>
      </w:r>
      <w:r w:rsidR="00755441" w:rsidRPr="00252086">
        <w:rPr>
          <w:rtl/>
        </w:rPr>
        <w:t>آنان مروج گردید تا اینکه یکی از مهمترین پایه</w:t>
      </w:r>
      <w:r w:rsidR="005027DF" w:rsidRPr="00252086">
        <w:rPr>
          <w:rtl/>
        </w:rPr>
        <w:t xml:space="preserve">‌های </w:t>
      </w:r>
      <w:r w:rsidR="00755441" w:rsidRPr="00252086">
        <w:rPr>
          <w:rtl/>
        </w:rPr>
        <w:t>عقیدتی آنان باقی ماند</w:t>
      </w:r>
      <w:r w:rsidR="00755441" w:rsidRPr="00252086">
        <w:rPr>
          <w:vertAlign w:val="superscript"/>
          <w:rtl/>
        </w:rPr>
        <w:t>(</w:t>
      </w:r>
      <w:r w:rsidR="00755441" w:rsidRPr="00252086">
        <w:rPr>
          <w:vertAlign w:val="superscript"/>
          <w:rtl/>
        </w:rPr>
        <w:footnoteReference w:id="19"/>
      </w:r>
      <w:r w:rsidR="00755441" w:rsidRPr="00252086">
        <w:rPr>
          <w:vertAlign w:val="superscript"/>
          <w:rtl/>
        </w:rPr>
        <w:t>)</w:t>
      </w:r>
      <w:r w:rsidR="00755441" w:rsidRPr="00252086">
        <w:rPr>
          <w:rtl/>
        </w:rPr>
        <w:t xml:space="preserve"> ولی در انجیل متی و یوحنا روایات مغایر با این مفکوره وجود دارد مبنی بر اینکه مسیح</w:t>
      </w:r>
      <w:r w:rsidR="00C77297" w:rsidRPr="00C77297">
        <w:rPr>
          <w:rFonts w:cs="CTraditional Arabic"/>
          <w:rtl/>
        </w:rPr>
        <w:t>÷</w:t>
      </w:r>
      <w:r w:rsidR="00755441" w:rsidRPr="00252086">
        <w:rPr>
          <w:rtl/>
        </w:rPr>
        <w:t xml:space="preserve"> خویش را بنده و فرستادهء خداوند</w:t>
      </w:r>
      <w:r w:rsidR="001A4712">
        <w:rPr>
          <w:rFonts w:cs="CTraditional Arabic" w:hint="cs"/>
          <w:rtl/>
        </w:rPr>
        <w:t>أ</w:t>
      </w:r>
      <w:r w:rsidR="00755441" w:rsidRPr="00252086">
        <w:rPr>
          <w:rtl/>
        </w:rPr>
        <w:t xml:space="preserve"> معرفی نموده است</w:t>
      </w:r>
      <w:r w:rsidR="00755441" w:rsidRPr="00252086">
        <w:rPr>
          <w:vertAlign w:val="superscript"/>
          <w:rtl/>
        </w:rPr>
        <w:t>(</w:t>
      </w:r>
      <w:r w:rsidR="00755441" w:rsidRPr="00252086">
        <w:rPr>
          <w:vertAlign w:val="superscript"/>
          <w:rtl/>
        </w:rPr>
        <w:footnoteReference w:id="20"/>
      </w:r>
      <w:r w:rsidR="00755441" w:rsidRPr="00252086">
        <w:rPr>
          <w:vertAlign w:val="superscript"/>
          <w:rtl/>
        </w:rPr>
        <w:t>)</w:t>
      </w:r>
      <w:r w:rsidR="00755441" w:rsidRPr="00252086">
        <w:rPr>
          <w:rtl/>
        </w:rPr>
        <w:t>.</w:t>
      </w:r>
    </w:p>
    <w:p w:rsidR="00755441" w:rsidRPr="00252086" w:rsidRDefault="00755441" w:rsidP="001A4712">
      <w:pPr>
        <w:pStyle w:val="a4"/>
        <w:numPr>
          <w:ilvl w:val="0"/>
          <w:numId w:val="4"/>
        </w:numPr>
        <w:ind w:left="641" w:hanging="357"/>
        <w:rPr>
          <w:rtl/>
        </w:rPr>
      </w:pPr>
      <w:r w:rsidRPr="00252086">
        <w:rPr>
          <w:b/>
          <w:rtl/>
        </w:rPr>
        <w:t>پاولز ادعا داشت که هدف از آمدن مسیح</w:t>
      </w:r>
      <w:r w:rsidR="00C77297" w:rsidRPr="00C77297">
        <w:rPr>
          <w:rFonts w:cs="CTraditional Arabic"/>
          <w:rtl/>
        </w:rPr>
        <w:t>÷</w:t>
      </w:r>
      <w:r w:rsidRPr="00252086">
        <w:rPr>
          <w:b/>
          <w:rtl/>
        </w:rPr>
        <w:t xml:space="preserve"> به دار آویختن او است تا گناهان بنی آدم به این وسیله محو گردد،</w:t>
      </w:r>
      <w:r w:rsidRPr="00252086">
        <w:rPr>
          <w:rtl/>
        </w:rPr>
        <w:t xml:space="preserve"> این مفکوره در نامه</w:t>
      </w:r>
      <w:r w:rsidR="001E09DF" w:rsidRPr="00252086">
        <w:rPr>
          <w:rtl/>
        </w:rPr>
        <w:t xml:space="preserve"> ای</w:t>
      </w:r>
      <w:r w:rsidRPr="00252086">
        <w:rPr>
          <w:rtl/>
        </w:rPr>
        <w:t xml:space="preserve"> رومیه و نامهء که بسوی کورنثوس فرستاده بود واضح است</w:t>
      </w:r>
      <w:r w:rsidRPr="00252086">
        <w:rPr>
          <w:vertAlign w:val="superscript"/>
          <w:rtl/>
        </w:rPr>
        <w:t>(</w:t>
      </w:r>
      <w:r w:rsidRPr="00252086">
        <w:rPr>
          <w:vertAlign w:val="superscript"/>
          <w:rtl/>
        </w:rPr>
        <w:footnoteReference w:id="21"/>
      </w:r>
      <w:r w:rsidRPr="00252086">
        <w:rPr>
          <w:vertAlign w:val="superscript"/>
          <w:rtl/>
        </w:rPr>
        <w:t>)</w:t>
      </w:r>
      <w:r w:rsidRPr="00252086">
        <w:rPr>
          <w:rtl/>
        </w:rPr>
        <w:t>. ولی در انجیل متی و مرقص خلاف این ادعا وجود دارد، اینکه مسیح</w:t>
      </w:r>
      <w:r w:rsidR="00C77297" w:rsidRPr="00C77297">
        <w:rPr>
          <w:rFonts w:cs="CTraditional Arabic"/>
          <w:rtl/>
        </w:rPr>
        <w:t>÷</w:t>
      </w:r>
      <w:r w:rsidRPr="00252086">
        <w:rPr>
          <w:rtl/>
        </w:rPr>
        <w:t xml:space="preserve"> بخاطری فرستاده شده است تا مردم را به توبه و رجوع به خدا امر نماید</w:t>
      </w:r>
      <w:r w:rsidRPr="00252086">
        <w:rPr>
          <w:vertAlign w:val="superscript"/>
          <w:rtl/>
        </w:rPr>
        <w:t>(</w:t>
      </w:r>
      <w:r w:rsidRPr="00252086">
        <w:rPr>
          <w:vertAlign w:val="superscript"/>
          <w:rtl/>
        </w:rPr>
        <w:footnoteReference w:id="22"/>
      </w:r>
      <w:r w:rsidRPr="00252086">
        <w:rPr>
          <w:vertAlign w:val="superscript"/>
          <w:rtl/>
        </w:rPr>
        <w:t>)</w:t>
      </w:r>
      <w:r w:rsidRPr="00252086">
        <w:rPr>
          <w:rtl/>
        </w:rPr>
        <w:t>.</w:t>
      </w:r>
    </w:p>
    <w:p w:rsidR="00755441" w:rsidRPr="00252086" w:rsidRDefault="00755441" w:rsidP="001A4712">
      <w:pPr>
        <w:pStyle w:val="a4"/>
        <w:numPr>
          <w:ilvl w:val="0"/>
          <w:numId w:val="4"/>
        </w:numPr>
        <w:ind w:left="641" w:hanging="357"/>
      </w:pPr>
      <w:r w:rsidRPr="00252086">
        <w:rPr>
          <w:b/>
          <w:rtl/>
        </w:rPr>
        <w:t>پاولز ادعا داشت که مسیح</w:t>
      </w:r>
      <w:r w:rsidR="00C77297" w:rsidRPr="00C77297">
        <w:rPr>
          <w:rFonts w:cs="CTraditional Arabic"/>
          <w:rtl/>
        </w:rPr>
        <w:t>÷</w:t>
      </w:r>
      <w:r w:rsidRPr="00252086">
        <w:rPr>
          <w:b/>
          <w:rtl/>
        </w:rPr>
        <w:t xml:space="preserve"> </w:t>
      </w:r>
      <w:r w:rsidR="001E09DF" w:rsidRPr="00252086">
        <w:rPr>
          <w:b/>
          <w:rtl/>
        </w:rPr>
        <w:t>از طرف</w:t>
      </w:r>
      <w:r w:rsidRPr="00252086">
        <w:rPr>
          <w:b/>
          <w:rtl/>
        </w:rPr>
        <w:t xml:space="preserve"> خدا بسوی همهء بنی آدم فرستاده شده است</w:t>
      </w:r>
      <w:r w:rsidRPr="00252086">
        <w:rPr>
          <w:vertAlign w:val="superscript"/>
          <w:rtl/>
        </w:rPr>
        <w:t>(</w:t>
      </w:r>
      <w:r w:rsidRPr="00252086">
        <w:rPr>
          <w:vertAlign w:val="superscript"/>
          <w:rtl/>
        </w:rPr>
        <w:footnoteReference w:id="23"/>
      </w:r>
      <w:r w:rsidRPr="00252086">
        <w:rPr>
          <w:vertAlign w:val="superscript"/>
          <w:rtl/>
        </w:rPr>
        <w:t>)</w:t>
      </w:r>
      <w:r w:rsidRPr="00252086">
        <w:rPr>
          <w:rtl/>
        </w:rPr>
        <w:t xml:space="preserve"> مگر این ادعا را انجیل متی رد نموده از قول مسیح</w:t>
      </w:r>
      <w:r w:rsidR="00C77297" w:rsidRPr="00C77297">
        <w:rPr>
          <w:rFonts w:cs="CTraditional Arabic"/>
          <w:rtl/>
        </w:rPr>
        <w:t>÷</w:t>
      </w:r>
      <w:r w:rsidRPr="00252086">
        <w:rPr>
          <w:rtl/>
        </w:rPr>
        <w:t xml:space="preserve"> روایت</w:t>
      </w:r>
      <w:r w:rsidR="00A17E28" w:rsidRPr="00252086">
        <w:rPr>
          <w:rtl/>
        </w:rPr>
        <w:t xml:space="preserve"> می‌کن</w:t>
      </w:r>
      <w:r w:rsidRPr="00252086">
        <w:rPr>
          <w:rtl/>
        </w:rPr>
        <w:t xml:space="preserve">د: </w:t>
      </w:r>
      <w:r w:rsidR="00B63F40" w:rsidRPr="00252086">
        <w:rPr>
          <w:rtl/>
        </w:rPr>
        <w:t>«</w:t>
      </w:r>
      <w:r w:rsidRPr="00252086">
        <w:rPr>
          <w:rtl/>
        </w:rPr>
        <w:t>فرستاده نشدم مگر بسوی مردمان خرافاتی و گمراه</w:t>
      </w:r>
      <w:r w:rsidR="008C46AC" w:rsidRPr="00252086">
        <w:rPr>
          <w:rtl/>
        </w:rPr>
        <w:t>ان</w:t>
      </w:r>
      <w:r w:rsidRPr="00252086">
        <w:rPr>
          <w:rtl/>
        </w:rPr>
        <w:t xml:space="preserve"> بنی اسرائیل»</w:t>
      </w:r>
      <w:r w:rsidRPr="00252086">
        <w:rPr>
          <w:vertAlign w:val="superscript"/>
          <w:rtl/>
        </w:rPr>
        <w:t>(</w:t>
      </w:r>
      <w:r w:rsidRPr="00252086">
        <w:rPr>
          <w:vertAlign w:val="superscript"/>
          <w:rtl/>
        </w:rPr>
        <w:footnoteReference w:id="24"/>
      </w:r>
      <w:r w:rsidRPr="00252086">
        <w:rPr>
          <w:vertAlign w:val="superscript"/>
          <w:rtl/>
        </w:rPr>
        <w:t>)</w:t>
      </w:r>
      <w:r w:rsidRPr="00252086">
        <w:rPr>
          <w:rtl/>
        </w:rPr>
        <w:t xml:space="preserve"> چنانکه قرآن کریم نیز رسالت عیسی</w:t>
      </w:r>
      <w:r w:rsidR="00C77297" w:rsidRPr="00C77297">
        <w:rPr>
          <w:rFonts w:cs="CTraditional Arabic"/>
          <w:rtl/>
        </w:rPr>
        <w:t>÷</w:t>
      </w:r>
      <w:r w:rsidRPr="00252086">
        <w:rPr>
          <w:rtl/>
        </w:rPr>
        <w:t xml:space="preserve"> را مختص به بنی اسرائیل بیان داشته است</w:t>
      </w:r>
      <w:r w:rsidRPr="00252086">
        <w:rPr>
          <w:vertAlign w:val="superscript"/>
          <w:rtl/>
        </w:rPr>
        <w:t>(</w:t>
      </w:r>
      <w:r w:rsidRPr="00252086">
        <w:rPr>
          <w:vertAlign w:val="superscript"/>
          <w:rtl/>
        </w:rPr>
        <w:footnoteReference w:id="25"/>
      </w:r>
      <w:r w:rsidRPr="00252086">
        <w:rPr>
          <w:vertAlign w:val="superscript"/>
          <w:rtl/>
        </w:rPr>
        <w:t>)</w:t>
      </w:r>
      <w:r w:rsidRPr="00252086">
        <w:rPr>
          <w:rtl/>
        </w:rPr>
        <w:t>.</w:t>
      </w:r>
    </w:p>
    <w:p w:rsidR="00755441" w:rsidRPr="00252086" w:rsidRDefault="00755441" w:rsidP="001A4712">
      <w:pPr>
        <w:pStyle w:val="a4"/>
        <w:numPr>
          <w:ilvl w:val="0"/>
          <w:numId w:val="4"/>
        </w:numPr>
        <w:ind w:left="641" w:hanging="357"/>
      </w:pPr>
      <w:r w:rsidRPr="00252086">
        <w:rPr>
          <w:b/>
          <w:rtl/>
        </w:rPr>
        <w:t>پاولز شریعت موسی</w:t>
      </w:r>
      <w:r w:rsidR="00C77297" w:rsidRPr="00C77297">
        <w:rPr>
          <w:rFonts w:cs="CTraditional Arabic"/>
          <w:rtl/>
        </w:rPr>
        <w:t>÷</w:t>
      </w:r>
      <w:r w:rsidRPr="00252086">
        <w:rPr>
          <w:b/>
          <w:rtl/>
        </w:rPr>
        <w:t xml:space="preserve"> را از میان برد و ادعا نمود که انسان تنها با ایمان نجات</w:t>
      </w:r>
      <w:r w:rsidR="0013577E" w:rsidRPr="00252086">
        <w:rPr>
          <w:b/>
          <w:rtl/>
        </w:rPr>
        <w:t xml:space="preserve"> می‌</w:t>
      </w:r>
      <w:r w:rsidRPr="00252086">
        <w:rPr>
          <w:b/>
          <w:rtl/>
        </w:rPr>
        <w:t>یابد و ضرورت به عمل نیست</w:t>
      </w:r>
      <w:r w:rsidRPr="00252086">
        <w:rPr>
          <w:vertAlign w:val="superscript"/>
          <w:rtl/>
        </w:rPr>
        <w:t xml:space="preserve"> (</w:t>
      </w:r>
      <w:r w:rsidRPr="00252086">
        <w:rPr>
          <w:vertAlign w:val="superscript"/>
          <w:rtl/>
        </w:rPr>
        <w:footnoteReference w:id="26"/>
      </w:r>
      <w:r w:rsidRPr="00252086">
        <w:rPr>
          <w:vertAlign w:val="superscript"/>
          <w:rtl/>
        </w:rPr>
        <w:t>)</w:t>
      </w:r>
      <w:r w:rsidRPr="00252086">
        <w:rPr>
          <w:rtl/>
        </w:rPr>
        <w:t>، هنگامیکه پاولز اعلان کرد که شریعت و دعوت مسیح</w:t>
      </w:r>
      <w:r w:rsidR="00C77297" w:rsidRPr="00C77297">
        <w:rPr>
          <w:rFonts w:cs="CTraditional Arabic"/>
          <w:rtl/>
        </w:rPr>
        <w:t>÷</w:t>
      </w:r>
      <w:r w:rsidR="00BB5303" w:rsidRPr="00252086">
        <w:rPr>
          <w:rtl/>
        </w:rPr>
        <w:t xml:space="preserve"> برای همهء </w:t>
      </w:r>
      <w:r w:rsidRPr="00252086">
        <w:rPr>
          <w:rtl/>
        </w:rPr>
        <w:t xml:space="preserve">مردم است، </w:t>
      </w:r>
      <w:r w:rsidR="00D20A5E">
        <w:rPr>
          <w:rtl/>
        </w:rPr>
        <w:t>ی</w:t>
      </w:r>
      <w:r w:rsidR="00BB5303" w:rsidRPr="00252086">
        <w:rPr>
          <w:rtl/>
        </w:rPr>
        <w:t>هود</w:t>
      </w:r>
      <w:r w:rsidR="00D20A5E">
        <w:rPr>
          <w:rtl/>
        </w:rPr>
        <w:t>ی</w:t>
      </w:r>
      <w:r w:rsidR="00BB5303" w:rsidRPr="00252086">
        <w:rPr>
          <w:rtl/>
        </w:rPr>
        <w:t>ان</w:t>
      </w:r>
      <w:r w:rsidRPr="00252086">
        <w:rPr>
          <w:rtl/>
        </w:rPr>
        <w:t xml:space="preserve"> مخالفت شان را </w:t>
      </w:r>
      <w:r w:rsidR="00BB5303" w:rsidRPr="00252086">
        <w:rPr>
          <w:rtl/>
        </w:rPr>
        <w:t>با</w:t>
      </w:r>
      <w:r w:rsidRPr="00252086">
        <w:rPr>
          <w:rtl/>
        </w:rPr>
        <w:t xml:space="preserve"> این مفکوره اعلان داشتند. پاولز میدانست که وجود شریعت موسی</w:t>
      </w:r>
      <w:r w:rsidR="00C77297" w:rsidRPr="00C77297">
        <w:rPr>
          <w:rFonts w:cs="CTraditional Arabic"/>
          <w:rtl/>
        </w:rPr>
        <w:t>÷</w:t>
      </w:r>
      <w:r w:rsidRPr="00252086">
        <w:rPr>
          <w:rtl/>
        </w:rPr>
        <w:t xml:space="preserve"> مانع دعوت وی</w:t>
      </w:r>
      <w:r w:rsidR="00285530" w:rsidRPr="00252086">
        <w:rPr>
          <w:rtl/>
        </w:rPr>
        <w:t xml:space="preserve"> می‌گرد</w:t>
      </w:r>
      <w:r w:rsidRPr="00252086">
        <w:rPr>
          <w:rtl/>
        </w:rPr>
        <w:t>د لذا ابطال و الغای این شریعت را اعلان داشت، سپس دیگر شاگردان نیز با وی متفق شدند و همه</w:t>
      </w:r>
      <w:r w:rsidR="00412432" w:rsidRPr="00252086">
        <w:rPr>
          <w:rtl/>
        </w:rPr>
        <w:t>ء</w:t>
      </w:r>
      <w:r w:rsidRPr="00252086">
        <w:rPr>
          <w:rtl/>
        </w:rPr>
        <w:t xml:space="preserve"> اعمال و اموریکه بر بنی اسرائیل واجب بود از میان بردند، بجز خودداری از زنا، خوردن</w:t>
      </w:r>
      <w:r w:rsidR="00F93178" w:rsidRPr="00252086">
        <w:rPr>
          <w:rtl/>
        </w:rPr>
        <w:t xml:space="preserve"> گوشت</w:t>
      </w:r>
      <w:r w:rsidRPr="00252086">
        <w:rPr>
          <w:rtl/>
        </w:rPr>
        <w:t xml:space="preserve"> حیوان خفه شده </w:t>
      </w:r>
      <w:r w:rsidR="00285530" w:rsidRPr="00252086">
        <w:rPr>
          <w:rtl/>
        </w:rPr>
        <w:t>(</w:t>
      </w:r>
      <w:r w:rsidR="00BA1120" w:rsidRPr="00252086">
        <w:rPr>
          <w:rtl/>
        </w:rPr>
        <w:t xml:space="preserve">حیوانکه بدون ذبح کشته شده باشد) </w:t>
      </w:r>
      <w:r w:rsidRPr="00252086">
        <w:rPr>
          <w:rtl/>
        </w:rPr>
        <w:t>و آنچه که برای بت</w:t>
      </w:r>
      <w:r w:rsidR="00FA71CA" w:rsidRPr="00252086">
        <w:rPr>
          <w:rtl/>
        </w:rPr>
        <w:t xml:space="preserve">‌ها </w:t>
      </w:r>
      <w:r w:rsidRPr="00252086">
        <w:rPr>
          <w:rtl/>
        </w:rPr>
        <w:t>ذبح گردد به حکم اولی</w:t>
      </w:r>
      <w:r w:rsidR="00264FF9" w:rsidRPr="00252086">
        <w:rPr>
          <w:rtl/>
        </w:rPr>
        <w:t xml:space="preserve">‌اش </w:t>
      </w:r>
      <w:r w:rsidRPr="00252086">
        <w:rPr>
          <w:rtl/>
        </w:rPr>
        <w:t>باقی ماند</w:t>
      </w:r>
      <w:r w:rsidRPr="00252086">
        <w:rPr>
          <w:vertAlign w:val="superscript"/>
          <w:rtl/>
        </w:rPr>
        <w:t>(</w:t>
      </w:r>
      <w:r w:rsidRPr="00252086">
        <w:rPr>
          <w:vertAlign w:val="superscript"/>
          <w:rtl/>
        </w:rPr>
        <w:footnoteReference w:id="27"/>
      </w:r>
      <w:r w:rsidRPr="00252086">
        <w:rPr>
          <w:vertAlign w:val="superscript"/>
          <w:rtl/>
        </w:rPr>
        <w:t>)</w:t>
      </w:r>
      <w:r w:rsidRPr="00252086">
        <w:rPr>
          <w:rtl/>
        </w:rPr>
        <w:t>.</w:t>
      </w:r>
    </w:p>
    <w:p w:rsidR="00755441" w:rsidRPr="00252086" w:rsidRDefault="00755441" w:rsidP="001A4712">
      <w:pPr>
        <w:pStyle w:val="a4"/>
      </w:pPr>
      <w:r w:rsidRPr="00252086">
        <w:rPr>
          <w:rtl/>
        </w:rPr>
        <w:t>ابطال نمودن شریعت موسی</w:t>
      </w:r>
      <w:r w:rsidR="00C77297" w:rsidRPr="00C77297">
        <w:rPr>
          <w:rFonts w:cs="CTraditional Arabic"/>
          <w:rtl/>
        </w:rPr>
        <w:t>÷</w:t>
      </w:r>
      <w:r w:rsidRPr="00252086">
        <w:rPr>
          <w:rtl/>
        </w:rPr>
        <w:t xml:space="preserve"> مخالف اوامر و دستورات عیسی</w:t>
      </w:r>
      <w:r w:rsidR="00C77297" w:rsidRPr="00C77297">
        <w:rPr>
          <w:rFonts w:cs="CTraditional Arabic"/>
          <w:rtl/>
        </w:rPr>
        <w:t>÷</w:t>
      </w:r>
      <w:r w:rsidRPr="00252086">
        <w:rPr>
          <w:rtl/>
        </w:rPr>
        <w:t xml:space="preserve"> بود، زیرا شریعت موسی</w:t>
      </w:r>
      <w:r w:rsidR="00C77297" w:rsidRPr="00C77297">
        <w:rPr>
          <w:rFonts w:cs="CTraditional Arabic"/>
          <w:rtl/>
        </w:rPr>
        <w:t>÷</w:t>
      </w:r>
      <w:r w:rsidRPr="00252086">
        <w:rPr>
          <w:rtl/>
        </w:rPr>
        <w:t xml:space="preserve"> احکام و اوامر خداوند بود که انسان به وسیلهء آن به خداوند نزدیک</w:t>
      </w:r>
      <w:r w:rsidR="00285530" w:rsidRPr="00252086">
        <w:rPr>
          <w:rtl/>
        </w:rPr>
        <w:t xml:space="preserve"> می‌گرد</w:t>
      </w:r>
      <w:r w:rsidRPr="00252086">
        <w:rPr>
          <w:rtl/>
        </w:rPr>
        <w:t>ید سپس شریعت مسیح</w:t>
      </w:r>
      <w:r w:rsidR="00C77297" w:rsidRPr="00C77297">
        <w:rPr>
          <w:rFonts w:cs="CTraditional Arabic"/>
          <w:rtl/>
        </w:rPr>
        <w:t>÷</w:t>
      </w:r>
      <w:r w:rsidRPr="00252086">
        <w:rPr>
          <w:rtl/>
        </w:rPr>
        <w:t xml:space="preserve"> با احکام و اوامر جدیدی نیامد</w:t>
      </w:r>
      <w:r w:rsidR="006B09A5" w:rsidRPr="00252086">
        <w:rPr>
          <w:rtl/>
        </w:rPr>
        <w:t>ه بود</w:t>
      </w:r>
      <w:r w:rsidRPr="00252086">
        <w:rPr>
          <w:rtl/>
        </w:rPr>
        <w:t xml:space="preserve"> بلکه دعوت مردم به </w:t>
      </w:r>
      <w:r w:rsidR="004323CB" w:rsidRPr="00252086">
        <w:rPr>
          <w:rtl/>
        </w:rPr>
        <w:t xml:space="preserve">فطرت سالم </w:t>
      </w:r>
      <w:r w:rsidRPr="00252086">
        <w:rPr>
          <w:rtl/>
        </w:rPr>
        <w:t>، توبه وا</w:t>
      </w:r>
      <w:r w:rsidR="00056DF1" w:rsidRPr="00252086">
        <w:rPr>
          <w:rtl/>
        </w:rPr>
        <w:t>صلاح نفوس بود، و انجیل متی گواه</w:t>
      </w:r>
      <w:r w:rsidRPr="00252086">
        <w:rPr>
          <w:rtl/>
        </w:rPr>
        <w:t xml:space="preserve"> بر نقض این عمل است</w:t>
      </w:r>
      <w:r w:rsidRPr="00252086">
        <w:rPr>
          <w:vertAlign w:val="superscript"/>
          <w:rtl/>
        </w:rPr>
        <w:t>(</w:t>
      </w:r>
      <w:r w:rsidRPr="00252086">
        <w:rPr>
          <w:vertAlign w:val="superscript"/>
          <w:rtl/>
        </w:rPr>
        <w:footnoteReference w:id="28"/>
      </w:r>
      <w:r w:rsidRPr="00252086">
        <w:rPr>
          <w:vertAlign w:val="superscript"/>
          <w:rtl/>
        </w:rPr>
        <w:t>)</w:t>
      </w:r>
      <w:r w:rsidRPr="00252086">
        <w:rPr>
          <w:rtl/>
        </w:rPr>
        <w:t xml:space="preserve">. </w:t>
      </w:r>
    </w:p>
    <w:p w:rsidR="001A4712" w:rsidRDefault="00755441" w:rsidP="001A4712">
      <w:pPr>
        <w:pStyle w:val="a4"/>
        <w:rPr>
          <w:rtl/>
        </w:rPr>
      </w:pPr>
      <w:r w:rsidRPr="00252086">
        <w:rPr>
          <w:rtl/>
        </w:rPr>
        <w:t xml:space="preserve">این بود خدمت بزرگ پاولز به </w:t>
      </w:r>
      <w:r w:rsidR="00056DF1" w:rsidRPr="00252086">
        <w:rPr>
          <w:rtl/>
        </w:rPr>
        <w:t>مس</w:t>
      </w:r>
      <w:r w:rsidR="00D20A5E">
        <w:rPr>
          <w:rtl/>
        </w:rPr>
        <w:t>ی</w:t>
      </w:r>
      <w:r w:rsidR="00056DF1" w:rsidRPr="00252086">
        <w:rPr>
          <w:rtl/>
        </w:rPr>
        <w:t>ح</w:t>
      </w:r>
      <w:r w:rsidR="00D20A5E">
        <w:rPr>
          <w:rtl/>
        </w:rPr>
        <w:t>ی</w:t>
      </w:r>
      <w:r w:rsidR="00056DF1" w:rsidRPr="00252086">
        <w:rPr>
          <w:rtl/>
        </w:rPr>
        <w:t>ت</w:t>
      </w:r>
      <w:r w:rsidRPr="00252086">
        <w:rPr>
          <w:rtl/>
        </w:rPr>
        <w:t xml:space="preserve"> که ما</w:t>
      </w:r>
      <w:r w:rsidR="00056DF1" w:rsidRPr="00252086">
        <w:rPr>
          <w:rtl/>
        </w:rPr>
        <w:t>نند خانهء بدون ستون آن را بجا گذ</w:t>
      </w:r>
      <w:r w:rsidR="00D5609A" w:rsidRPr="00252086">
        <w:rPr>
          <w:rtl/>
        </w:rPr>
        <w:t>اشت، پاولز و یا هر شخص</w:t>
      </w:r>
      <w:r w:rsidRPr="00252086">
        <w:rPr>
          <w:rtl/>
        </w:rPr>
        <w:t xml:space="preserve"> دیگری این حق را نداشت تا </w:t>
      </w:r>
      <w:r w:rsidR="0081352C" w:rsidRPr="00252086">
        <w:rPr>
          <w:rtl/>
        </w:rPr>
        <w:t>با</w:t>
      </w:r>
      <w:r w:rsidRPr="00252086">
        <w:rPr>
          <w:rtl/>
        </w:rPr>
        <w:t xml:space="preserve"> اوامر و احکام دین متکامل بازی نماید، بلکه این عمل کفر وخیانت بزرگ و جنایتی بیش نیست</w:t>
      </w:r>
      <w:r w:rsidRPr="00252086">
        <w:rPr>
          <w:vertAlign w:val="superscript"/>
          <w:rtl/>
        </w:rPr>
        <w:t>(</w:t>
      </w:r>
      <w:r w:rsidRPr="00252086">
        <w:rPr>
          <w:vertAlign w:val="superscript"/>
          <w:rtl/>
        </w:rPr>
        <w:footnoteReference w:id="29"/>
      </w:r>
      <w:r w:rsidRPr="00252086">
        <w:rPr>
          <w:vertAlign w:val="superscript"/>
          <w:rtl/>
        </w:rPr>
        <w:t>)</w:t>
      </w:r>
      <w:r w:rsidRPr="00252086">
        <w:rPr>
          <w:rtl/>
        </w:rPr>
        <w:t>.</w:t>
      </w:r>
    </w:p>
    <w:p w:rsidR="00755441" w:rsidRPr="00252086" w:rsidRDefault="00755441" w:rsidP="001A4712">
      <w:pPr>
        <w:pStyle w:val="a4"/>
        <w:numPr>
          <w:ilvl w:val="0"/>
          <w:numId w:val="4"/>
        </w:numPr>
        <w:ind w:left="641" w:hanging="357"/>
        <w:rPr>
          <w:rtl/>
        </w:rPr>
      </w:pPr>
      <w:r w:rsidRPr="001A4712">
        <w:rPr>
          <w:rStyle w:val="Char5"/>
          <w:rtl/>
        </w:rPr>
        <w:t>ابطال و الغای ختنه کردن:</w:t>
      </w:r>
      <w:r w:rsidRPr="00252086">
        <w:rPr>
          <w:rtl/>
        </w:rPr>
        <w:t xml:space="preserve"> مسیح</w:t>
      </w:r>
      <w:r w:rsidR="00C77297" w:rsidRPr="00C77297">
        <w:rPr>
          <w:rFonts w:cs="CTraditional Arabic"/>
          <w:rtl/>
        </w:rPr>
        <w:t>÷</w:t>
      </w:r>
      <w:r w:rsidRPr="00252086">
        <w:rPr>
          <w:rtl/>
        </w:rPr>
        <w:t xml:space="preserve"> ختنه گردید</w:t>
      </w:r>
      <w:r w:rsidRPr="00252086">
        <w:rPr>
          <w:vertAlign w:val="superscript"/>
          <w:rtl/>
        </w:rPr>
        <w:t>(</w:t>
      </w:r>
      <w:r w:rsidRPr="00252086">
        <w:rPr>
          <w:vertAlign w:val="superscript"/>
          <w:rtl/>
        </w:rPr>
        <w:footnoteReference w:id="30"/>
      </w:r>
      <w:r w:rsidRPr="00252086">
        <w:rPr>
          <w:vertAlign w:val="superscript"/>
          <w:rtl/>
        </w:rPr>
        <w:t>)</w:t>
      </w:r>
      <w:r w:rsidRPr="00252086">
        <w:rPr>
          <w:rtl/>
        </w:rPr>
        <w:t xml:space="preserve"> و به آن پابندی داشت زیرا </w:t>
      </w:r>
      <w:r w:rsidRPr="001A4712">
        <w:rPr>
          <w:rtl/>
        </w:rPr>
        <w:t>در</w:t>
      </w:r>
      <w:r w:rsidRPr="00252086">
        <w:rPr>
          <w:rtl/>
        </w:rPr>
        <w:t xml:space="preserve"> شریعت موسی</w:t>
      </w:r>
      <w:r w:rsidR="00C77297" w:rsidRPr="00C77297">
        <w:rPr>
          <w:rFonts w:cs="CTraditional Arabic"/>
          <w:rtl/>
        </w:rPr>
        <w:t>÷</w:t>
      </w:r>
      <w:r w:rsidRPr="00252086">
        <w:rPr>
          <w:rtl/>
        </w:rPr>
        <w:t xml:space="preserve"> نزد یهود، در بارهء ختنه کردن ابراهیم</w:t>
      </w:r>
      <w:r w:rsidR="00C77297" w:rsidRPr="00C77297">
        <w:rPr>
          <w:rFonts w:cs="CTraditional Arabic"/>
          <w:rtl/>
        </w:rPr>
        <w:t>÷</w:t>
      </w:r>
      <w:r w:rsidRPr="00252086">
        <w:rPr>
          <w:rtl/>
        </w:rPr>
        <w:t xml:space="preserve"> هنگامیکه خداوند متعال او را به ختنه امر کرد دلیل آشکاری در </w:t>
      </w:r>
      <w:r w:rsidR="007B339E" w:rsidRPr="00252086">
        <w:rPr>
          <w:rtl/>
        </w:rPr>
        <w:t xml:space="preserve">«سفر </w:t>
      </w:r>
      <w:r w:rsidRPr="00252086">
        <w:rPr>
          <w:rtl/>
        </w:rPr>
        <w:t>تکوین</w:t>
      </w:r>
      <w:r w:rsidR="007B339E" w:rsidRPr="00252086">
        <w:rPr>
          <w:rtl/>
        </w:rPr>
        <w:t>»</w:t>
      </w:r>
      <w:r w:rsidRPr="00252086">
        <w:rPr>
          <w:rtl/>
        </w:rPr>
        <w:t xml:space="preserve"> وجود دارد</w:t>
      </w:r>
      <w:r w:rsidRPr="00252086">
        <w:rPr>
          <w:vertAlign w:val="superscript"/>
          <w:rtl/>
        </w:rPr>
        <w:t>(</w:t>
      </w:r>
      <w:r w:rsidRPr="00252086">
        <w:rPr>
          <w:vertAlign w:val="superscript"/>
          <w:rtl/>
        </w:rPr>
        <w:footnoteReference w:id="31"/>
      </w:r>
      <w:r w:rsidRPr="00252086">
        <w:rPr>
          <w:vertAlign w:val="superscript"/>
          <w:rtl/>
        </w:rPr>
        <w:t>)</w:t>
      </w:r>
      <w:r w:rsidRPr="00252086">
        <w:rPr>
          <w:rtl/>
        </w:rPr>
        <w:t>.</w:t>
      </w:r>
    </w:p>
    <w:p w:rsidR="00755441" w:rsidRPr="00252086" w:rsidRDefault="00755441" w:rsidP="001A4712">
      <w:pPr>
        <w:pStyle w:val="a4"/>
        <w:rPr>
          <w:rtl/>
        </w:rPr>
      </w:pPr>
      <w:r w:rsidRPr="00252086">
        <w:rPr>
          <w:rtl/>
        </w:rPr>
        <w:t>مگر پاولز مسألهء ختان را به شکل کلی از بین برد چنانک</w:t>
      </w:r>
      <w:r w:rsidR="00736DCF" w:rsidRPr="00252086">
        <w:rPr>
          <w:rtl/>
        </w:rPr>
        <w:t>ه در رومیه و نامهء او بسوی تیموش</w:t>
      </w:r>
      <w:r w:rsidRPr="00252086">
        <w:rPr>
          <w:rtl/>
        </w:rPr>
        <w:t>اوس ذکر است</w:t>
      </w:r>
      <w:r w:rsidRPr="00252086">
        <w:rPr>
          <w:vertAlign w:val="superscript"/>
          <w:rtl/>
        </w:rPr>
        <w:t>(</w:t>
      </w:r>
      <w:r w:rsidRPr="00252086">
        <w:rPr>
          <w:vertAlign w:val="superscript"/>
          <w:rtl/>
        </w:rPr>
        <w:footnoteReference w:id="32"/>
      </w:r>
      <w:r w:rsidRPr="00252086">
        <w:rPr>
          <w:vertAlign w:val="superscript"/>
          <w:rtl/>
        </w:rPr>
        <w:t>)</w:t>
      </w:r>
      <w:r w:rsidRPr="00252086">
        <w:rPr>
          <w:rtl/>
        </w:rPr>
        <w:t xml:space="preserve">. </w:t>
      </w:r>
    </w:p>
    <w:p w:rsidR="00755441" w:rsidRPr="00252086" w:rsidRDefault="00755441" w:rsidP="001A4712">
      <w:pPr>
        <w:pStyle w:val="a4"/>
        <w:rPr>
          <w:rtl/>
        </w:rPr>
      </w:pPr>
      <w:r w:rsidRPr="00252086">
        <w:rPr>
          <w:rtl/>
        </w:rPr>
        <w:t>اگر به دقت ملاحظه گردد، دیانت مسیحیت منحصر به سخنان پاولز است و از مسیح</w:t>
      </w:r>
      <w:r w:rsidR="00C77297" w:rsidRPr="00C77297">
        <w:rPr>
          <w:rFonts w:cs="CTraditional Arabic"/>
          <w:rtl/>
        </w:rPr>
        <w:t>÷</w:t>
      </w:r>
      <w:r w:rsidRPr="00252086">
        <w:rPr>
          <w:rtl/>
        </w:rPr>
        <w:t xml:space="preserve"> جز نام چیز دیگری وجود ندارد</w:t>
      </w:r>
      <w:r w:rsidRPr="00252086">
        <w:rPr>
          <w:vertAlign w:val="superscript"/>
          <w:rtl/>
        </w:rPr>
        <w:t>(</w:t>
      </w:r>
      <w:r w:rsidRPr="00252086">
        <w:rPr>
          <w:vertAlign w:val="superscript"/>
          <w:rtl/>
        </w:rPr>
        <w:footnoteReference w:id="33"/>
      </w:r>
      <w:r w:rsidRPr="00252086">
        <w:rPr>
          <w:vertAlign w:val="superscript"/>
          <w:rtl/>
        </w:rPr>
        <w:t>)</w:t>
      </w:r>
      <w:r w:rsidRPr="00252086">
        <w:rPr>
          <w:rtl/>
        </w:rPr>
        <w:t>.</w:t>
      </w:r>
    </w:p>
    <w:p w:rsidR="00755441" w:rsidRPr="00252086" w:rsidRDefault="00755441" w:rsidP="00252086">
      <w:pPr>
        <w:pStyle w:val="a2"/>
        <w:rPr>
          <w:rtl/>
        </w:rPr>
      </w:pPr>
      <w:bookmarkStart w:id="28" w:name="_Toc331609821"/>
      <w:bookmarkStart w:id="29" w:name="_Toc424122796"/>
      <w:r w:rsidRPr="00252086">
        <w:rPr>
          <w:rtl/>
        </w:rPr>
        <w:t>د- اثر عقاید وافکار</w:t>
      </w:r>
      <w:r w:rsidR="00AD6F8D" w:rsidRPr="00252086">
        <w:rPr>
          <w:rtl/>
        </w:rPr>
        <w:t xml:space="preserve"> بت‌پرست</w:t>
      </w:r>
      <w:r w:rsidRPr="00252086">
        <w:rPr>
          <w:rtl/>
        </w:rPr>
        <w:t>ی وفلسفه</w:t>
      </w:r>
      <w:r w:rsidR="00252086">
        <w:rPr>
          <w:rFonts w:hint="cs"/>
          <w:rtl/>
        </w:rPr>
        <w:t>‌ی</w:t>
      </w:r>
      <w:r w:rsidRPr="00252086">
        <w:rPr>
          <w:rtl/>
        </w:rPr>
        <w:t xml:space="preserve"> آن بر مسیحیت:</w:t>
      </w:r>
      <w:bookmarkEnd w:id="28"/>
      <w:bookmarkEnd w:id="29"/>
    </w:p>
    <w:p w:rsidR="00755441" w:rsidRPr="00252086" w:rsidRDefault="00755441" w:rsidP="001A4712">
      <w:pPr>
        <w:pStyle w:val="a4"/>
        <w:rPr>
          <w:rtl/>
        </w:rPr>
      </w:pPr>
      <w:r w:rsidRPr="00252086">
        <w:rPr>
          <w:rtl/>
        </w:rPr>
        <w:t>مسیح</w:t>
      </w:r>
      <w:r w:rsidR="00C77297" w:rsidRPr="00C77297">
        <w:rPr>
          <w:rFonts w:cs="CTraditional Arabic"/>
          <w:rtl/>
        </w:rPr>
        <w:t>÷</w:t>
      </w:r>
      <w:r w:rsidRPr="00252086">
        <w:rPr>
          <w:rtl/>
        </w:rPr>
        <w:t xml:space="preserve"> بسوی مردمان خرافاتی و گمراه بنی اسرائیل فرستاده شد وی همیشه به پیروانش تأکید</w:t>
      </w:r>
      <w:r w:rsidR="0013577E" w:rsidRPr="00252086">
        <w:rPr>
          <w:rtl/>
        </w:rPr>
        <w:t xml:space="preserve"> می‌</w:t>
      </w:r>
      <w:r w:rsidRPr="00252086">
        <w:rPr>
          <w:rtl/>
        </w:rPr>
        <w:t>کرد تا در قریه</w:t>
      </w:r>
      <w:r w:rsidR="005027DF" w:rsidRPr="00252086">
        <w:rPr>
          <w:rtl/>
        </w:rPr>
        <w:t xml:space="preserve">‌های </w:t>
      </w:r>
      <w:r w:rsidRPr="00252086">
        <w:rPr>
          <w:rtl/>
        </w:rPr>
        <w:t>مجاوری که غیر از یهودیان زندگی دارند نروند</w:t>
      </w:r>
      <w:r w:rsidRPr="00252086">
        <w:rPr>
          <w:vertAlign w:val="superscript"/>
          <w:rtl/>
        </w:rPr>
        <w:t>(</w:t>
      </w:r>
      <w:r w:rsidRPr="00252086">
        <w:rPr>
          <w:vertAlign w:val="superscript"/>
          <w:rtl/>
        </w:rPr>
        <w:footnoteReference w:id="34"/>
      </w:r>
      <w:r w:rsidRPr="00252086">
        <w:rPr>
          <w:vertAlign w:val="superscript"/>
          <w:rtl/>
        </w:rPr>
        <w:t>)</w:t>
      </w:r>
      <w:r w:rsidRPr="00252086">
        <w:rPr>
          <w:rtl/>
        </w:rPr>
        <w:t>، مگر بعد از گ</w:t>
      </w:r>
      <w:r w:rsidR="00B77129" w:rsidRPr="00252086">
        <w:rPr>
          <w:rtl/>
        </w:rPr>
        <w:t>ذ</w:t>
      </w:r>
      <w:r w:rsidRPr="00252086">
        <w:rPr>
          <w:rtl/>
        </w:rPr>
        <w:t>شت زمان</w:t>
      </w:r>
      <w:r w:rsidR="00E32BC5" w:rsidRPr="00252086">
        <w:rPr>
          <w:rtl/>
        </w:rPr>
        <w:t xml:space="preserve"> آن‌ها </w:t>
      </w:r>
      <w:r w:rsidRPr="00252086">
        <w:rPr>
          <w:rtl/>
        </w:rPr>
        <w:t>اوامر مسیح</w:t>
      </w:r>
      <w:r w:rsidR="00C77297" w:rsidRPr="00C77297">
        <w:rPr>
          <w:rFonts w:cs="CTraditional Arabic"/>
          <w:rtl/>
        </w:rPr>
        <w:t>÷</w:t>
      </w:r>
      <w:r w:rsidRPr="00252086">
        <w:rPr>
          <w:rtl/>
        </w:rPr>
        <w:t xml:space="preserve"> را نادیده گرفتند و به مردمان</w:t>
      </w:r>
      <w:r w:rsidR="00AD6F8D" w:rsidRPr="00252086">
        <w:rPr>
          <w:rtl/>
        </w:rPr>
        <w:t xml:space="preserve"> بت‌پرست</w:t>
      </w:r>
      <w:r w:rsidRPr="00252086">
        <w:rPr>
          <w:rtl/>
        </w:rPr>
        <w:t xml:space="preserve"> روم و</w:t>
      </w:r>
      <w:r w:rsidR="00AB2BB3" w:rsidRPr="00252086">
        <w:rPr>
          <w:rtl/>
        </w:rPr>
        <w:t xml:space="preserve"> </w:t>
      </w:r>
      <w:r w:rsidRPr="00252086">
        <w:rPr>
          <w:rtl/>
        </w:rPr>
        <w:t>یونان و</w:t>
      </w:r>
      <w:r w:rsidR="00AB2BB3" w:rsidRPr="00252086">
        <w:rPr>
          <w:rtl/>
        </w:rPr>
        <w:t xml:space="preserve"> </w:t>
      </w:r>
      <w:r w:rsidRPr="00252086">
        <w:rPr>
          <w:rtl/>
        </w:rPr>
        <w:t>فارس وغیره رو آور</w:t>
      </w:r>
      <w:r w:rsidR="00AB2BB3" w:rsidRPr="00252086">
        <w:rPr>
          <w:rtl/>
        </w:rPr>
        <w:t>د</w:t>
      </w:r>
      <w:r w:rsidRPr="00252086">
        <w:rPr>
          <w:rtl/>
        </w:rPr>
        <w:t>ند. از اینجا واضح</w:t>
      </w:r>
      <w:r w:rsidR="00285530" w:rsidRPr="00252086">
        <w:rPr>
          <w:rtl/>
        </w:rPr>
        <w:t xml:space="preserve"> می‌گرد</w:t>
      </w:r>
      <w:r w:rsidRPr="00252086">
        <w:rPr>
          <w:rtl/>
        </w:rPr>
        <w:t xml:space="preserve">د که </w:t>
      </w:r>
      <w:r w:rsidR="00B4187F" w:rsidRPr="00252086">
        <w:rPr>
          <w:rtl/>
        </w:rPr>
        <w:t>ب</w:t>
      </w:r>
      <w:r w:rsidR="00506A8D" w:rsidRPr="00252086">
        <w:rPr>
          <w:rtl/>
        </w:rPr>
        <w:t>ا</w:t>
      </w:r>
      <w:r w:rsidR="00B4187F" w:rsidRPr="00252086">
        <w:rPr>
          <w:rtl/>
        </w:rPr>
        <w:t>هم آم</w:t>
      </w:r>
      <w:r w:rsidR="00D20A5E">
        <w:rPr>
          <w:rtl/>
        </w:rPr>
        <w:t>ی</w:t>
      </w:r>
      <w:r w:rsidR="00B4187F" w:rsidRPr="00252086">
        <w:rPr>
          <w:rtl/>
        </w:rPr>
        <w:t>ختن</w:t>
      </w:r>
      <w:r w:rsidRPr="00252086">
        <w:rPr>
          <w:rtl/>
        </w:rPr>
        <w:t xml:space="preserve"> و خلط شدن مسیحیان با مردمان</w:t>
      </w:r>
      <w:r w:rsidR="00AD6F8D" w:rsidRPr="00252086">
        <w:rPr>
          <w:rtl/>
        </w:rPr>
        <w:t xml:space="preserve"> بت‌پرست</w:t>
      </w:r>
      <w:r w:rsidRPr="00252086">
        <w:rPr>
          <w:rtl/>
        </w:rPr>
        <w:t xml:space="preserve"> و عدم جهانی بودن دیانت مس</w:t>
      </w:r>
      <w:r w:rsidR="00AF0FC7" w:rsidRPr="00252086">
        <w:rPr>
          <w:rtl/>
        </w:rPr>
        <w:t>یحیت، نه تنها نتوانست بر دیگر</w:t>
      </w:r>
      <w:r w:rsidR="00264FF9" w:rsidRPr="00252086">
        <w:rPr>
          <w:rtl/>
        </w:rPr>
        <w:t xml:space="preserve"> امت‌ها</w:t>
      </w:r>
      <w:r w:rsidR="00FA71CA" w:rsidRPr="00252086">
        <w:rPr>
          <w:rtl/>
        </w:rPr>
        <w:t xml:space="preserve"> </w:t>
      </w:r>
      <w:r w:rsidRPr="00252086">
        <w:rPr>
          <w:rtl/>
        </w:rPr>
        <w:t>غالب</w:t>
      </w:r>
      <w:r w:rsidR="00264FF9" w:rsidRPr="00252086">
        <w:rPr>
          <w:rtl/>
        </w:rPr>
        <w:t xml:space="preserve">‌اید </w:t>
      </w:r>
      <w:r w:rsidRPr="00252086">
        <w:rPr>
          <w:rtl/>
        </w:rPr>
        <w:t>بلکه رنگ</w:t>
      </w:r>
      <w:r w:rsidR="00AD6F8D" w:rsidRPr="00252086">
        <w:rPr>
          <w:rtl/>
        </w:rPr>
        <w:t xml:space="preserve"> بت‌پرست</w:t>
      </w:r>
      <w:r w:rsidRPr="00252086">
        <w:rPr>
          <w:rtl/>
        </w:rPr>
        <w:t>ی را بخود گرفت و دین تحریف شده ای بیش باقی نماند</w:t>
      </w:r>
      <w:r w:rsidRPr="00252086">
        <w:rPr>
          <w:vertAlign w:val="superscript"/>
          <w:rtl/>
        </w:rPr>
        <w:t>(</w:t>
      </w:r>
      <w:r w:rsidRPr="00252086">
        <w:rPr>
          <w:vertAlign w:val="superscript"/>
          <w:rtl/>
        </w:rPr>
        <w:footnoteReference w:id="35"/>
      </w:r>
      <w:r w:rsidRPr="00252086">
        <w:rPr>
          <w:vertAlign w:val="superscript"/>
          <w:rtl/>
        </w:rPr>
        <w:t>)</w:t>
      </w:r>
      <w:r w:rsidRPr="00252086">
        <w:rPr>
          <w:rtl/>
        </w:rPr>
        <w:t>.</w:t>
      </w:r>
    </w:p>
    <w:p w:rsidR="00755441" w:rsidRPr="00252086" w:rsidRDefault="00501CB2" w:rsidP="001A4712">
      <w:pPr>
        <w:pStyle w:val="a4"/>
        <w:rPr>
          <w:rtl/>
        </w:rPr>
      </w:pPr>
      <w:r w:rsidRPr="00252086">
        <w:rPr>
          <w:rtl/>
        </w:rPr>
        <w:t>علمای ادیان و تاریخ</w:t>
      </w:r>
      <w:r w:rsidR="00755441" w:rsidRPr="00252086">
        <w:rPr>
          <w:rtl/>
        </w:rPr>
        <w:t xml:space="preserve"> معتقد</w:t>
      </w:r>
      <w:r w:rsidR="00E51992" w:rsidRPr="00252086">
        <w:rPr>
          <w:rtl/>
        </w:rPr>
        <w:t xml:space="preserve">‌اند </w:t>
      </w:r>
      <w:r w:rsidR="00755441" w:rsidRPr="00252086">
        <w:rPr>
          <w:rtl/>
        </w:rPr>
        <w:t>که مس</w:t>
      </w:r>
      <w:r w:rsidR="00512A1B" w:rsidRPr="00252086">
        <w:rPr>
          <w:rtl/>
        </w:rPr>
        <w:t>ی</w:t>
      </w:r>
      <w:r w:rsidR="00755441" w:rsidRPr="00252086">
        <w:rPr>
          <w:rtl/>
        </w:rPr>
        <w:t>حیت رنگ و روش دیانت</w:t>
      </w:r>
      <w:r w:rsidR="005027DF" w:rsidRPr="00252086">
        <w:rPr>
          <w:rtl/>
        </w:rPr>
        <w:t xml:space="preserve">‌های </w:t>
      </w:r>
      <w:r w:rsidR="00755441" w:rsidRPr="00252086">
        <w:rPr>
          <w:rtl/>
        </w:rPr>
        <w:t>شرک</w:t>
      </w:r>
      <w:r w:rsidR="002734DD" w:rsidRPr="00252086">
        <w:rPr>
          <w:rtl/>
        </w:rPr>
        <w:t>ی</w:t>
      </w:r>
      <w:r w:rsidR="00755441" w:rsidRPr="00252086">
        <w:rPr>
          <w:rtl/>
        </w:rPr>
        <w:t xml:space="preserve"> و</w:t>
      </w:r>
      <w:r w:rsidR="00AD6F8D" w:rsidRPr="00252086">
        <w:rPr>
          <w:rtl/>
        </w:rPr>
        <w:t xml:space="preserve"> بت‌پرست</w:t>
      </w:r>
      <w:r w:rsidR="00755441" w:rsidRPr="00252086">
        <w:rPr>
          <w:rtl/>
        </w:rPr>
        <w:t xml:space="preserve"> را بخود گرفت، لذا عقیده</w:t>
      </w:r>
      <w:r w:rsidR="00901305" w:rsidRPr="00252086">
        <w:rPr>
          <w:rtl/>
        </w:rPr>
        <w:t>ء (تثلیث یا سه جوهری که همه خدا</w:t>
      </w:r>
      <w:r w:rsidR="00777DB4" w:rsidRPr="00252086">
        <w:rPr>
          <w:rtl/>
        </w:rPr>
        <w:t>‌اند)</w:t>
      </w:r>
      <w:r w:rsidR="00755441" w:rsidRPr="00252086">
        <w:rPr>
          <w:rtl/>
        </w:rPr>
        <w:t xml:space="preserve"> و عقیدهء (به دار کشیدن خدا بخاطر محو</w:t>
      </w:r>
      <w:r w:rsidR="005444FD" w:rsidRPr="00252086">
        <w:rPr>
          <w:rtl/>
        </w:rPr>
        <w:t xml:space="preserve"> گناهان بنی آدم) وعقیدهء (خدا</w:t>
      </w:r>
      <w:r w:rsidR="00755441" w:rsidRPr="00252086">
        <w:rPr>
          <w:rtl/>
        </w:rPr>
        <w:t xml:space="preserve"> به شکل جسمی از زن پاکدامنی متولد گردید</w:t>
      </w:r>
      <w:r w:rsidR="0061665F" w:rsidRPr="00252086">
        <w:rPr>
          <w:rtl/>
        </w:rPr>
        <w:t xml:space="preserve"> </w:t>
      </w:r>
      <w:r w:rsidR="00777DB4" w:rsidRPr="00252086">
        <w:rPr>
          <w:rFonts w:hint="cs"/>
          <w:rtl/>
        </w:rPr>
        <w:t>-</w:t>
      </w:r>
      <w:r w:rsidR="0061665F" w:rsidRPr="00252086">
        <w:rPr>
          <w:rtl/>
        </w:rPr>
        <w:t>والع</w:t>
      </w:r>
      <w:r w:rsidR="00D20A5E">
        <w:rPr>
          <w:rtl/>
        </w:rPr>
        <w:t>ی</w:t>
      </w:r>
      <w:r w:rsidR="0061665F" w:rsidRPr="00252086">
        <w:rPr>
          <w:rtl/>
        </w:rPr>
        <w:t>اذ بالله-</w:t>
      </w:r>
      <w:r w:rsidR="00755441" w:rsidRPr="00252086">
        <w:rPr>
          <w:rtl/>
        </w:rPr>
        <w:t xml:space="preserve">) همهء این </w:t>
      </w:r>
      <w:r w:rsidR="0061665F" w:rsidRPr="00252086">
        <w:rPr>
          <w:rtl/>
        </w:rPr>
        <w:t>اعتقادات</w:t>
      </w:r>
      <w:r w:rsidR="00755441" w:rsidRPr="00252086">
        <w:rPr>
          <w:rtl/>
        </w:rPr>
        <w:t xml:space="preserve"> در دیانت</w:t>
      </w:r>
      <w:r w:rsidR="005027DF" w:rsidRPr="00252086">
        <w:rPr>
          <w:rtl/>
        </w:rPr>
        <w:t xml:space="preserve">‌های </w:t>
      </w:r>
      <w:r w:rsidR="00755441" w:rsidRPr="00252086">
        <w:rPr>
          <w:rtl/>
        </w:rPr>
        <w:t>ماقبل یهود و</w:t>
      </w:r>
      <w:r w:rsidR="005444FD" w:rsidRPr="00252086">
        <w:rPr>
          <w:rtl/>
        </w:rPr>
        <w:t xml:space="preserve"> </w:t>
      </w:r>
      <w:r w:rsidR="00CE0832" w:rsidRPr="00252086">
        <w:rPr>
          <w:rtl/>
        </w:rPr>
        <w:t>مس</w:t>
      </w:r>
      <w:r w:rsidR="00D20A5E">
        <w:rPr>
          <w:rtl/>
        </w:rPr>
        <w:t>ی</w:t>
      </w:r>
      <w:r w:rsidR="00CE0832" w:rsidRPr="00252086">
        <w:rPr>
          <w:rtl/>
        </w:rPr>
        <w:t>ح</w:t>
      </w:r>
      <w:r w:rsidR="00D20A5E">
        <w:rPr>
          <w:rtl/>
        </w:rPr>
        <w:t>ی</w:t>
      </w:r>
      <w:r w:rsidR="00CE0832" w:rsidRPr="00252086">
        <w:rPr>
          <w:rtl/>
        </w:rPr>
        <w:t>ان</w:t>
      </w:r>
      <w:r w:rsidR="00755441" w:rsidRPr="00252086">
        <w:rPr>
          <w:rtl/>
        </w:rPr>
        <w:t xml:space="preserve"> وجود داشت. این </w:t>
      </w:r>
      <w:r w:rsidR="00CE0832" w:rsidRPr="00252086">
        <w:rPr>
          <w:rtl/>
        </w:rPr>
        <w:t xml:space="preserve">اعتقاد </w:t>
      </w:r>
      <w:r w:rsidR="00755441" w:rsidRPr="00252086">
        <w:rPr>
          <w:rtl/>
        </w:rPr>
        <w:t>نزد هندوها، بودائی</w:t>
      </w:r>
      <w:r w:rsidR="00264FF9" w:rsidRPr="00252086">
        <w:rPr>
          <w:rFonts w:hint="cs"/>
          <w:rtl/>
        </w:rPr>
        <w:t>‌</w:t>
      </w:r>
      <w:r w:rsidR="00755441" w:rsidRPr="00252086">
        <w:rPr>
          <w:rtl/>
        </w:rPr>
        <w:t xml:space="preserve">ها، مصر قدیم، فارس، یونان، روم، </w:t>
      </w:r>
      <w:r w:rsidR="00D42ADE" w:rsidRPr="00252086">
        <w:rPr>
          <w:rtl/>
        </w:rPr>
        <w:t>آشوری ها، و</w:t>
      </w:r>
      <w:r w:rsidR="00755441" w:rsidRPr="00252086">
        <w:rPr>
          <w:rtl/>
        </w:rPr>
        <w:t>ینیقی ها، اسکندنوی ها، و تتارها، مردمان مکسیک و</w:t>
      </w:r>
      <w:r w:rsidR="0061665F" w:rsidRPr="00252086">
        <w:rPr>
          <w:rtl/>
        </w:rPr>
        <w:t xml:space="preserve"> </w:t>
      </w:r>
      <w:r w:rsidR="00755441" w:rsidRPr="00252086">
        <w:rPr>
          <w:rtl/>
        </w:rPr>
        <w:t>کانادا نیز رائج بود</w:t>
      </w:r>
      <w:r w:rsidR="00755441" w:rsidRPr="00252086">
        <w:rPr>
          <w:vertAlign w:val="superscript"/>
          <w:rtl/>
        </w:rPr>
        <w:t>(</w:t>
      </w:r>
      <w:r w:rsidR="00755441" w:rsidRPr="00252086">
        <w:rPr>
          <w:vertAlign w:val="superscript"/>
          <w:rtl/>
        </w:rPr>
        <w:footnoteReference w:id="36"/>
      </w:r>
      <w:r w:rsidR="00755441" w:rsidRPr="00252086">
        <w:rPr>
          <w:vertAlign w:val="superscript"/>
          <w:rtl/>
        </w:rPr>
        <w:t>)</w:t>
      </w:r>
      <w:r w:rsidR="00755441" w:rsidRPr="00252086">
        <w:rPr>
          <w:rtl/>
        </w:rPr>
        <w:t>.</w:t>
      </w:r>
    </w:p>
    <w:p w:rsidR="00755441" w:rsidRPr="00252086" w:rsidRDefault="00755441" w:rsidP="00F24F91">
      <w:pPr>
        <w:pStyle w:val="a4"/>
        <w:rPr>
          <w:rtl/>
        </w:rPr>
      </w:pPr>
      <w:r w:rsidRPr="00252086">
        <w:rPr>
          <w:rtl/>
        </w:rPr>
        <w:t>چنانکه افکار و معتقدهای امپراطور روم (قسطنطین) تأثیر قوی بر دیانت مسیحیت نمود. قسطنطین که مرد</w:t>
      </w:r>
      <w:r w:rsidR="00AD6F8D" w:rsidRPr="00252086">
        <w:rPr>
          <w:rtl/>
        </w:rPr>
        <w:t xml:space="preserve"> بت‌پرست</w:t>
      </w:r>
      <w:r w:rsidRPr="00252086">
        <w:rPr>
          <w:rtl/>
        </w:rPr>
        <w:t xml:space="preserve"> و در عین وقت</w:t>
      </w:r>
      <w:r w:rsidR="00A17E28" w:rsidRPr="00252086">
        <w:rPr>
          <w:rtl/>
        </w:rPr>
        <w:t xml:space="preserve"> بی‌</w:t>
      </w:r>
      <w:r w:rsidRPr="00252086">
        <w:rPr>
          <w:rtl/>
        </w:rPr>
        <w:t>خبر از دیانت مسیحیت بود، توانست مسیحیان را از ظلم وجور وستم یهودیان رومانی نجات دهد، ولی اختلافات مسیحیان وی را مجبور ساخت تا انجمنی را در سال 325م تشکیل دهد، وی در این انجمن به نظریات مردمانی که به خدا بودن مسیح</w:t>
      </w:r>
      <w:r w:rsidR="00C77297" w:rsidRPr="00C77297">
        <w:rPr>
          <w:rFonts w:cs="CTraditional Arabic"/>
          <w:rtl/>
        </w:rPr>
        <w:t>÷</w:t>
      </w:r>
      <w:r w:rsidRPr="00252086">
        <w:rPr>
          <w:rtl/>
        </w:rPr>
        <w:t xml:space="preserve"> معتقد بودند میلان داشت لذا افکار ومعتقدات شرکی تصویب </w:t>
      </w:r>
      <w:r w:rsidR="00BF01B5" w:rsidRPr="00252086">
        <w:rPr>
          <w:rtl/>
        </w:rPr>
        <w:t>گردید وهر کسی که مخالف آن بود به وس</w:t>
      </w:r>
      <w:r w:rsidR="00D20A5E">
        <w:rPr>
          <w:rtl/>
        </w:rPr>
        <w:t>ی</w:t>
      </w:r>
      <w:r w:rsidR="00BF01B5" w:rsidRPr="00252086">
        <w:rPr>
          <w:rtl/>
        </w:rPr>
        <w:t>لهء</w:t>
      </w:r>
      <w:r w:rsidRPr="00252086">
        <w:rPr>
          <w:rtl/>
        </w:rPr>
        <w:t xml:space="preserve"> زور سلطان با وی معامله صورت</w:t>
      </w:r>
      <w:r w:rsidR="0013577E" w:rsidRPr="00252086">
        <w:rPr>
          <w:rtl/>
        </w:rPr>
        <w:t xml:space="preserve"> می‌</w:t>
      </w:r>
      <w:r w:rsidRPr="00252086">
        <w:rPr>
          <w:rtl/>
        </w:rPr>
        <w:t>گرفت، حالا واضح شد که مسیحیت اعتقاد به سه خدا دارند</w:t>
      </w:r>
      <w:r w:rsidR="00BF01B5" w:rsidRPr="00252086">
        <w:rPr>
          <w:rtl/>
        </w:rPr>
        <w:t xml:space="preserve"> و</w:t>
      </w:r>
      <w:r w:rsidRPr="00252086">
        <w:rPr>
          <w:rtl/>
        </w:rPr>
        <w:t xml:space="preserve"> با زور سلطان منتشر گردید</w:t>
      </w:r>
      <w:r w:rsidR="00BF01B5" w:rsidRPr="00252086">
        <w:rPr>
          <w:rtl/>
        </w:rPr>
        <w:t>ه است</w:t>
      </w:r>
      <w:r w:rsidRPr="00252086">
        <w:rPr>
          <w:rtl/>
        </w:rPr>
        <w:t>. چنانکه انجمن</w:t>
      </w:r>
      <w:r w:rsidR="005027DF" w:rsidRPr="00252086">
        <w:rPr>
          <w:rtl/>
        </w:rPr>
        <w:t xml:space="preserve">‌های </w:t>
      </w:r>
      <w:r w:rsidRPr="00252086">
        <w:rPr>
          <w:rtl/>
        </w:rPr>
        <w:t>مسیحیت که در</w:t>
      </w:r>
      <w:r w:rsidR="00264FF9" w:rsidRPr="00252086">
        <w:rPr>
          <w:rtl/>
        </w:rPr>
        <w:t xml:space="preserve"> سال‌ها</w:t>
      </w:r>
      <w:r w:rsidRPr="00252086">
        <w:rPr>
          <w:rtl/>
        </w:rPr>
        <w:t xml:space="preserve">ی ما بعد تشکیل یافت، اساس دین </w:t>
      </w:r>
      <w:r w:rsidR="00BE7614" w:rsidRPr="00252086">
        <w:rPr>
          <w:rtl/>
        </w:rPr>
        <w:t>مس</w:t>
      </w:r>
      <w:r w:rsidR="00D20A5E">
        <w:rPr>
          <w:rtl/>
        </w:rPr>
        <w:t>ی</w:t>
      </w:r>
      <w:r w:rsidR="00BE7614" w:rsidRPr="00252086">
        <w:rPr>
          <w:rtl/>
        </w:rPr>
        <w:t>ح</w:t>
      </w:r>
      <w:r w:rsidR="00D20A5E">
        <w:rPr>
          <w:rtl/>
        </w:rPr>
        <w:t>ی</w:t>
      </w:r>
      <w:r w:rsidR="00BE7614" w:rsidRPr="00252086">
        <w:rPr>
          <w:rtl/>
        </w:rPr>
        <w:t>ت</w:t>
      </w:r>
      <w:r w:rsidR="00520DC4" w:rsidRPr="00252086">
        <w:rPr>
          <w:rtl/>
        </w:rPr>
        <w:t xml:space="preserve"> را مطابق هوی و</w:t>
      </w:r>
      <w:r w:rsidR="00BE7614" w:rsidRPr="00252086">
        <w:rPr>
          <w:rtl/>
        </w:rPr>
        <w:t xml:space="preserve"> </w:t>
      </w:r>
      <w:r w:rsidR="00520DC4" w:rsidRPr="00252086">
        <w:rPr>
          <w:rtl/>
        </w:rPr>
        <w:t>هوس شان گذ</w:t>
      </w:r>
      <w:r w:rsidRPr="00252086">
        <w:rPr>
          <w:rtl/>
        </w:rPr>
        <w:t>اشتند وهر کسی با</w:t>
      </w:r>
      <w:r w:rsidR="00E32BC5" w:rsidRPr="00252086">
        <w:rPr>
          <w:rtl/>
        </w:rPr>
        <w:t xml:space="preserve"> آن‌ها </w:t>
      </w:r>
      <w:r w:rsidRPr="00252086">
        <w:rPr>
          <w:rtl/>
        </w:rPr>
        <w:t>مخالفت</w:t>
      </w:r>
      <w:r w:rsidR="0013577E" w:rsidRPr="00252086">
        <w:rPr>
          <w:rtl/>
        </w:rPr>
        <w:t xml:space="preserve"> می‌</w:t>
      </w:r>
      <w:r w:rsidRPr="00252086">
        <w:rPr>
          <w:rtl/>
        </w:rPr>
        <w:t>نمود مورد تکفیر قرار</w:t>
      </w:r>
      <w:r w:rsidR="0013577E" w:rsidRPr="00252086">
        <w:rPr>
          <w:rtl/>
        </w:rPr>
        <w:t xml:space="preserve"> می‌</w:t>
      </w:r>
      <w:r w:rsidRPr="00252086">
        <w:rPr>
          <w:rtl/>
        </w:rPr>
        <w:t xml:space="preserve">گرفت </w:t>
      </w:r>
      <w:r w:rsidRPr="00252086">
        <w:rPr>
          <w:vertAlign w:val="superscript"/>
          <w:rtl/>
        </w:rPr>
        <w:t>(</w:t>
      </w:r>
      <w:r w:rsidRPr="00252086">
        <w:rPr>
          <w:vertAlign w:val="superscript"/>
          <w:rtl/>
        </w:rPr>
        <w:footnoteReference w:id="37"/>
      </w:r>
      <w:r w:rsidRPr="00252086">
        <w:rPr>
          <w:vertAlign w:val="superscript"/>
          <w:rtl/>
        </w:rPr>
        <w:t>)</w:t>
      </w:r>
      <w:r w:rsidRPr="00252086">
        <w:rPr>
          <w:rtl/>
        </w:rPr>
        <w:t>.</w:t>
      </w:r>
    </w:p>
    <w:p w:rsidR="00755441" w:rsidRPr="00252086" w:rsidRDefault="00755441" w:rsidP="00252086">
      <w:pPr>
        <w:pStyle w:val="a"/>
        <w:rPr>
          <w:rtl/>
        </w:rPr>
      </w:pPr>
      <w:bookmarkStart w:id="30" w:name="_Toc331609822"/>
      <w:bookmarkStart w:id="31" w:name="_Toc424122797"/>
      <w:r w:rsidRPr="00252086">
        <w:rPr>
          <w:rtl/>
        </w:rPr>
        <w:t>طوایف مسیحیت</w:t>
      </w:r>
      <w:bookmarkEnd w:id="30"/>
      <w:bookmarkEnd w:id="31"/>
    </w:p>
    <w:p w:rsidR="00755441" w:rsidRPr="00252086" w:rsidRDefault="00755441" w:rsidP="00F24F91">
      <w:pPr>
        <w:pStyle w:val="a4"/>
        <w:rPr>
          <w:rtl/>
        </w:rPr>
      </w:pPr>
      <w:r w:rsidRPr="00252086">
        <w:rPr>
          <w:rtl/>
        </w:rPr>
        <w:t>بعد از اینکه امپراطور روم انجمن نیقیه را تشکیل داد مسیحیان به دو فرقه</w:t>
      </w:r>
      <w:r w:rsidR="00845442" w:rsidRPr="00252086">
        <w:rPr>
          <w:rtl/>
        </w:rPr>
        <w:t>ء</w:t>
      </w:r>
      <w:r w:rsidRPr="00252086">
        <w:rPr>
          <w:rtl/>
        </w:rPr>
        <w:t xml:space="preserve"> بزرگ منقسم گردیدند. یکی فرقهء اریوسیه که</w:t>
      </w:r>
      <w:r w:rsidR="00E32BC5" w:rsidRPr="00252086">
        <w:rPr>
          <w:rtl/>
        </w:rPr>
        <w:t xml:space="preserve"> آن‌ها </w:t>
      </w:r>
      <w:r w:rsidRPr="00252086">
        <w:rPr>
          <w:rtl/>
        </w:rPr>
        <w:t>معتقد به بشر بودن و مخلوق بودن مسیح</w:t>
      </w:r>
      <w:r w:rsidR="00C77297" w:rsidRPr="00C77297">
        <w:rPr>
          <w:rFonts w:cs="CTraditional Arabic"/>
          <w:rtl/>
        </w:rPr>
        <w:t>÷</w:t>
      </w:r>
      <w:r w:rsidR="00845442" w:rsidRPr="00252086">
        <w:rPr>
          <w:rtl/>
        </w:rPr>
        <w:t xml:space="preserve"> بودند، وفرقهء دومی پاولزی</w:t>
      </w:r>
      <w:r w:rsidRPr="00252086">
        <w:rPr>
          <w:rtl/>
        </w:rPr>
        <w:t xml:space="preserve"> بود که ادعا داشتند که مسیح</w:t>
      </w:r>
      <w:r w:rsidR="00C77297" w:rsidRPr="00C77297">
        <w:rPr>
          <w:rFonts w:cs="CTraditional Arabic"/>
          <w:rtl/>
        </w:rPr>
        <w:t>÷</w:t>
      </w:r>
      <w:r w:rsidRPr="00252086">
        <w:rPr>
          <w:rtl/>
        </w:rPr>
        <w:t xml:space="preserve"> پسر خداوند متعال است. این فرقه به سه </w:t>
      </w:r>
      <w:r w:rsidR="00845442" w:rsidRPr="00252086">
        <w:rPr>
          <w:rtl/>
        </w:rPr>
        <w:t>مذهب مختلف</w:t>
      </w:r>
      <w:r w:rsidR="0015792D" w:rsidRPr="00252086">
        <w:rPr>
          <w:rtl/>
        </w:rPr>
        <w:t xml:space="preserve"> تقسیم شد</w:t>
      </w:r>
      <w:r w:rsidR="00845442" w:rsidRPr="00252086">
        <w:rPr>
          <w:rtl/>
        </w:rPr>
        <w:t xml:space="preserve"> </w:t>
      </w:r>
      <w:r w:rsidRPr="00252086">
        <w:rPr>
          <w:rtl/>
        </w:rPr>
        <w:t>که عبارت</w:t>
      </w:r>
      <w:r w:rsidR="00E51992" w:rsidRPr="00252086">
        <w:rPr>
          <w:rtl/>
        </w:rPr>
        <w:t xml:space="preserve">‌اند </w:t>
      </w:r>
      <w:r w:rsidRPr="00252086">
        <w:rPr>
          <w:rtl/>
        </w:rPr>
        <w:t>از: کاتولیک، ارتودکس و پروتستانت که بارز</w:t>
      </w:r>
      <w:r w:rsidR="00264FF9" w:rsidRPr="00252086">
        <w:rPr>
          <w:rtl/>
        </w:rPr>
        <w:t xml:space="preserve">‌ترین </w:t>
      </w:r>
      <w:r w:rsidRPr="00252086">
        <w:rPr>
          <w:rtl/>
        </w:rPr>
        <w:t>عقاید این سه گروه را خدمت تان ذکر</w:t>
      </w:r>
      <w:r w:rsidR="00A17E28" w:rsidRPr="00252086">
        <w:rPr>
          <w:rtl/>
        </w:rPr>
        <w:t xml:space="preserve"> می‌کن</w:t>
      </w:r>
      <w:r w:rsidRPr="00252086">
        <w:rPr>
          <w:rtl/>
        </w:rPr>
        <w:t>یم.</w:t>
      </w:r>
    </w:p>
    <w:p w:rsidR="006F2D78" w:rsidRPr="00252086" w:rsidRDefault="00755441" w:rsidP="00252086">
      <w:pPr>
        <w:pStyle w:val="a1"/>
        <w:rPr>
          <w:rtl/>
        </w:rPr>
      </w:pPr>
      <w:bookmarkStart w:id="32" w:name="_Toc331609823"/>
      <w:bookmarkStart w:id="33" w:name="_Toc424122798"/>
      <w:r w:rsidRPr="00252086">
        <w:rPr>
          <w:rtl/>
        </w:rPr>
        <w:t>اول: فرقهء کاتولیک:</w:t>
      </w:r>
      <w:bookmarkEnd w:id="32"/>
      <w:bookmarkEnd w:id="33"/>
    </w:p>
    <w:p w:rsidR="00755441" w:rsidRPr="00252086" w:rsidRDefault="00755441" w:rsidP="00F24F91">
      <w:pPr>
        <w:pStyle w:val="a4"/>
        <w:rPr>
          <w:rtl/>
        </w:rPr>
      </w:pPr>
      <w:r w:rsidRPr="00252086">
        <w:rPr>
          <w:rtl/>
        </w:rPr>
        <w:t>این فرقه پیروان پاپ در روم هستند و مهمترین معتقدات شان قرار ذیل است:</w:t>
      </w:r>
    </w:p>
    <w:p w:rsidR="00755441" w:rsidRPr="00252086" w:rsidRDefault="00252086" w:rsidP="00F24F91">
      <w:pPr>
        <w:pStyle w:val="a5"/>
      </w:pPr>
      <w:r>
        <w:rPr>
          <w:rFonts w:hint="cs"/>
          <w:rtl/>
        </w:rPr>
        <w:t xml:space="preserve">* </w:t>
      </w:r>
      <w:r w:rsidR="00755441" w:rsidRPr="00252086">
        <w:rPr>
          <w:rtl/>
        </w:rPr>
        <w:t>طلاق را حرام قرار د</w:t>
      </w:r>
      <w:r>
        <w:rPr>
          <w:rtl/>
        </w:rPr>
        <w:t>ادند حتی در حالت زنا</w:t>
      </w:r>
      <w:r>
        <w:rPr>
          <w:rFonts w:hint="cs"/>
          <w:rtl/>
        </w:rPr>
        <w:t>.</w:t>
      </w:r>
    </w:p>
    <w:p w:rsidR="00755441" w:rsidRPr="00252086" w:rsidRDefault="00755441" w:rsidP="00F24F91">
      <w:pPr>
        <w:pStyle w:val="a4"/>
      </w:pPr>
      <w:r w:rsidRPr="00252086">
        <w:rPr>
          <w:rtl/>
        </w:rPr>
        <w:t>این فرقه در اروپای غربی و امریکای جنوبی زندگی دارند.</w:t>
      </w:r>
    </w:p>
    <w:p w:rsidR="006F2D78" w:rsidRPr="00252086" w:rsidRDefault="00755441" w:rsidP="00252086">
      <w:pPr>
        <w:pStyle w:val="a1"/>
        <w:rPr>
          <w:rtl/>
        </w:rPr>
      </w:pPr>
      <w:bookmarkStart w:id="34" w:name="_Toc331609824"/>
      <w:bookmarkStart w:id="35" w:name="_Toc424122799"/>
      <w:r w:rsidRPr="00252086">
        <w:rPr>
          <w:rtl/>
        </w:rPr>
        <w:t>دوم: فرقهء ارتودکس:</w:t>
      </w:r>
      <w:bookmarkEnd w:id="34"/>
      <w:bookmarkEnd w:id="35"/>
    </w:p>
    <w:p w:rsidR="00755441" w:rsidRPr="00252086" w:rsidRDefault="00755441" w:rsidP="00F24F91">
      <w:pPr>
        <w:pStyle w:val="a4"/>
        <w:rPr>
          <w:rtl/>
        </w:rPr>
      </w:pPr>
      <w:r w:rsidRPr="00252086">
        <w:rPr>
          <w:rtl/>
        </w:rPr>
        <w:t>این فرقه پیروان کلیسای شرقی در قسطنطینیه</w:t>
      </w:r>
      <w:r w:rsidR="0013577E" w:rsidRPr="00252086">
        <w:rPr>
          <w:rtl/>
        </w:rPr>
        <w:t xml:space="preserve"> می‌</w:t>
      </w:r>
      <w:r w:rsidRPr="00252086">
        <w:rPr>
          <w:rtl/>
        </w:rPr>
        <w:t>باشند که مهمترین معتقدات شان قرار ذیل است:</w:t>
      </w:r>
    </w:p>
    <w:p w:rsidR="00755441" w:rsidRPr="00252086" w:rsidRDefault="00755441" w:rsidP="00F24F91">
      <w:pPr>
        <w:pStyle w:val="a4"/>
        <w:numPr>
          <w:ilvl w:val="0"/>
          <w:numId w:val="33"/>
        </w:numPr>
        <w:ind w:left="641" w:hanging="357"/>
        <w:rPr>
          <w:rtl/>
        </w:rPr>
      </w:pPr>
      <w:r w:rsidRPr="00252086">
        <w:rPr>
          <w:rtl/>
        </w:rPr>
        <w:t>روح قدس تنها از پدر بیرون آمده است.</w:t>
      </w:r>
    </w:p>
    <w:p w:rsidR="00755441" w:rsidRPr="00252086" w:rsidRDefault="00755441" w:rsidP="00F24F91">
      <w:pPr>
        <w:pStyle w:val="a4"/>
        <w:numPr>
          <w:ilvl w:val="0"/>
          <w:numId w:val="33"/>
        </w:numPr>
        <w:ind w:left="641" w:hanging="357"/>
        <w:rPr>
          <w:rtl/>
        </w:rPr>
      </w:pPr>
      <w:r w:rsidRPr="00252086">
        <w:rPr>
          <w:rtl/>
        </w:rPr>
        <w:t>طلاق را حرام قرار</w:t>
      </w:r>
      <w:r w:rsidR="00AD6F8D" w:rsidRPr="00252086">
        <w:rPr>
          <w:rtl/>
        </w:rPr>
        <w:t xml:space="preserve"> می‌دهند</w:t>
      </w:r>
      <w:r w:rsidRPr="00252086">
        <w:rPr>
          <w:rtl/>
        </w:rPr>
        <w:t xml:space="preserve"> مگر در حالت زنا جائز میدانند.</w:t>
      </w:r>
    </w:p>
    <w:p w:rsidR="00755441" w:rsidRPr="00252086" w:rsidRDefault="00755441" w:rsidP="00F24F91">
      <w:pPr>
        <w:pStyle w:val="a4"/>
        <w:numPr>
          <w:ilvl w:val="0"/>
          <w:numId w:val="33"/>
        </w:numPr>
        <w:ind w:left="641" w:hanging="357"/>
      </w:pPr>
      <w:r w:rsidRPr="00252086">
        <w:rPr>
          <w:rtl/>
        </w:rPr>
        <w:t>زیر یک پرچم یا رئیس جمع</w:t>
      </w:r>
      <w:r w:rsidR="00B63F40" w:rsidRPr="00252086">
        <w:rPr>
          <w:rtl/>
        </w:rPr>
        <w:t xml:space="preserve"> نمی‌</w:t>
      </w:r>
      <w:r w:rsidRPr="00252086">
        <w:rPr>
          <w:rtl/>
        </w:rPr>
        <w:t>شوند بلکه هر کلیسا خود مختار و مستقل است.</w:t>
      </w:r>
    </w:p>
    <w:p w:rsidR="00755441" w:rsidRPr="00252086" w:rsidRDefault="00755441" w:rsidP="00F24F91">
      <w:pPr>
        <w:pStyle w:val="a4"/>
        <w:rPr>
          <w:rtl/>
        </w:rPr>
      </w:pPr>
      <w:r w:rsidRPr="00252086">
        <w:rPr>
          <w:rtl/>
        </w:rPr>
        <w:t>این فرقه در اروپای شرقی و روسیه منتشر است.</w:t>
      </w:r>
    </w:p>
    <w:p w:rsidR="00755441" w:rsidRPr="00252086" w:rsidRDefault="00755441" w:rsidP="00252086">
      <w:pPr>
        <w:pStyle w:val="a1"/>
        <w:rPr>
          <w:rtl/>
        </w:rPr>
      </w:pPr>
      <w:bookmarkStart w:id="36" w:name="_Toc331609825"/>
      <w:bookmarkStart w:id="37" w:name="_Toc424122800"/>
      <w:r w:rsidRPr="00252086">
        <w:rPr>
          <w:rtl/>
        </w:rPr>
        <w:t>سوم: فرقهء پروتستانت (انجیلی</w:t>
      </w:r>
      <w:r w:rsidR="00264FF9" w:rsidRPr="00252086">
        <w:rPr>
          <w:rFonts w:hint="cs"/>
          <w:rtl/>
        </w:rPr>
        <w:t>‌</w:t>
      </w:r>
      <w:r w:rsidRPr="00252086">
        <w:rPr>
          <w:rtl/>
        </w:rPr>
        <w:t>ها):</w:t>
      </w:r>
      <w:bookmarkEnd w:id="36"/>
      <w:bookmarkEnd w:id="37"/>
    </w:p>
    <w:p w:rsidR="00755441" w:rsidRPr="00252086" w:rsidRDefault="00755441" w:rsidP="00F24F91">
      <w:pPr>
        <w:pStyle w:val="a4"/>
        <w:rPr>
          <w:rtl/>
        </w:rPr>
      </w:pPr>
      <w:r w:rsidRPr="00252086">
        <w:rPr>
          <w:rtl/>
        </w:rPr>
        <w:t>این فرقه منسوب به مارتن لوثر</w:t>
      </w:r>
      <w:r w:rsidR="0013577E" w:rsidRPr="00252086">
        <w:rPr>
          <w:rtl/>
        </w:rPr>
        <w:t xml:space="preserve"> می‌</w:t>
      </w:r>
      <w:r w:rsidRPr="00252086">
        <w:rPr>
          <w:rtl/>
        </w:rPr>
        <w:t>باشد که در اوایل قرن 16 میلادی در آلمان ظاهر گردید، وی</w:t>
      </w:r>
      <w:r w:rsidR="0013577E" w:rsidRPr="00252086">
        <w:rPr>
          <w:rtl/>
        </w:rPr>
        <w:t xml:space="preserve"> می‌</w:t>
      </w:r>
      <w:r w:rsidRPr="00252086">
        <w:rPr>
          <w:rtl/>
        </w:rPr>
        <w:t>خواست تا اصلاحاتی را در کلیسا</w:t>
      </w:r>
      <w:r w:rsidR="00FA71CA" w:rsidRPr="00252086">
        <w:rPr>
          <w:rtl/>
        </w:rPr>
        <w:t xml:space="preserve">‌ها </w:t>
      </w:r>
      <w:r w:rsidRPr="00252086">
        <w:rPr>
          <w:rtl/>
        </w:rPr>
        <w:t xml:space="preserve">به وجود آورد. و مهمترین معتقدات این فرقه </w:t>
      </w:r>
      <w:r w:rsidR="0022351E" w:rsidRPr="00252086">
        <w:rPr>
          <w:rtl/>
        </w:rPr>
        <w:t>قرار ذ</w:t>
      </w:r>
      <w:r w:rsidR="00D20A5E">
        <w:rPr>
          <w:rtl/>
        </w:rPr>
        <w:t>ی</w:t>
      </w:r>
      <w:r w:rsidR="0022351E" w:rsidRPr="00252086">
        <w:rPr>
          <w:rtl/>
        </w:rPr>
        <w:t>ل است</w:t>
      </w:r>
      <w:r w:rsidRPr="00252086">
        <w:rPr>
          <w:rtl/>
        </w:rPr>
        <w:t>:</w:t>
      </w:r>
    </w:p>
    <w:p w:rsidR="00F24F91" w:rsidRDefault="0022351E" w:rsidP="00F24F91">
      <w:pPr>
        <w:pStyle w:val="a4"/>
        <w:numPr>
          <w:ilvl w:val="0"/>
          <w:numId w:val="9"/>
        </w:numPr>
        <w:ind w:left="641" w:hanging="357"/>
      </w:pPr>
      <w:r w:rsidRPr="00252086">
        <w:rPr>
          <w:rtl/>
        </w:rPr>
        <w:t>سند</w:t>
      </w:r>
      <w:r w:rsidR="005027DF" w:rsidRPr="00252086">
        <w:rPr>
          <w:rtl/>
        </w:rPr>
        <w:t xml:space="preserve">‌های </w:t>
      </w:r>
      <w:r w:rsidR="00755441" w:rsidRPr="00252086">
        <w:rPr>
          <w:rtl/>
        </w:rPr>
        <w:t>مغفرت همه دروغ و افترا است و</w:t>
      </w:r>
      <w:r w:rsidR="00E36878" w:rsidRPr="00252086">
        <w:rPr>
          <w:rtl/>
        </w:rPr>
        <w:t xml:space="preserve"> </w:t>
      </w:r>
      <w:r w:rsidR="00755441" w:rsidRPr="00252086">
        <w:rPr>
          <w:rtl/>
        </w:rPr>
        <w:t>گناهان بجز از توبه و ندامت بخشیده</w:t>
      </w:r>
      <w:r w:rsidR="00264FF9" w:rsidRPr="00252086">
        <w:rPr>
          <w:rtl/>
        </w:rPr>
        <w:t xml:space="preserve"> نمی‌شود</w:t>
      </w:r>
      <w:r w:rsidR="00755441" w:rsidRPr="00252086">
        <w:rPr>
          <w:rtl/>
        </w:rPr>
        <w:t>.</w:t>
      </w:r>
    </w:p>
    <w:p w:rsidR="00F24F91" w:rsidRDefault="00755441" w:rsidP="00F24F91">
      <w:pPr>
        <w:pStyle w:val="a4"/>
        <w:numPr>
          <w:ilvl w:val="0"/>
          <w:numId w:val="9"/>
        </w:numPr>
        <w:ind w:left="641" w:hanging="357"/>
      </w:pPr>
      <w:r w:rsidRPr="00252086">
        <w:rPr>
          <w:rtl/>
        </w:rPr>
        <w:t>هر کسی حق دارد و</w:t>
      </w:r>
      <w:r w:rsidR="00264FF9" w:rsidRPr="00252086">
        <w:rPr>
          <w:rtl/>
        </w:rPr>
        <w:t xml:space="preserve"> می‌توان</w:t>
      </w:r>
      <w:r w:rsidRPr="00252086">
        <w:rPr>
          <w:rtl/>
        </w:rPr>
        <w:t>د انجیل را بخواند و بفهمد بدون رجوع به کلیسا.</w:t>
      </w:r>
    </w:p>
    <w:p w:rsidR="00F24F91" w:rsidRDefault="00755441" w:rsidP="00F24F91">
      <w:pPr>
        <w:pStyle w:val="a4"/>
        <w:numPr>
          <w:ilvl w:val="0"/>
          <w:numId w:val="9"/>
        </w:numPr>
        <w:ind w:left="641" w:hanging="357"/>
      </w:pPr>
      <w:r w:rsidRPr="00252086">
        <w:rPr>
          <w:rtl/>
        </w:rPr>
        <w:t>آویختن تصاویر و مجسمه</w:t>
      </w:r>
      <w:r w:rsidR="00FA71CA" w:rsidRPr="00252086">
        <w:rPr>
          <w:rtl/>
        </w:rPr>
        <w:t xml:space="preserve">‌ها </w:t>
      </w:r>
      <w:r w:rsidRPr="00252086">
        <w:rPr>
          <w:rtl/>
        </w:rPr>
        <w:t>در کلیسا حرام است، زیرا این کار از پدیدهء</w:t>
      </w:r>
      <w:r w:rsidR="00AD6F8D" w:rsidRPr="00252086">
        <w:rPr>
          <w:rtl/>
        </w:rPr>
        <w:t xml:space="preserve"> بت‌پرست</w:t>
      </w:r>
      <w:r w:rsidRPr="00252086">
        <w:rPr>
          <w:rtl/>
        </w:rPr>
        <w:t>ان است.</w:t>
      </w:r>
    </w:p>
    <w:p w:rsidR="00F24F91" w:rsidRDefault="00755441" w:rsidP="00F24F91">
      <w:pPr>
        <w:pStyle w:val="a4"/>
        <w:numPr>
          <w:ilvl w:val="0"/>
          <w:numId w:val="9"/>
        </w:numPr>
        <w:ind w:left="641" w:hanging="357"/>
      </w:pPr>
      <w:r w:rsidRPr="00252086">
        <w:rPr>
          <w:rtl/>
        </w:rPr>
        <w:t>رهبانیت وگوشه نشینی ممنوع است.</w:t>
      </w:r>
    </w:p>
    <w:p w:rsidR="00F24F91" w:rsidRDefault="00755441" w:rsidP="00F24F91">
      <w:pPr>
        <w:pStyle w:val="a4"/>
        <w:numPr>
          <w:ilvl w:val="0"/>
          <w:numId w:val="9"/>
        </w:numPr>
        <w:ind w:left="641" w:hanging="357"/>
      </w:pPr>
      <w:r w:rsidRPr="00252086">
        <w:rPr>
          <w:rtl/>
        </w:rPr>
        <w:t>در مورد غذای مقدس (شکرانه) که بخاطر یاد بود از آویخته شدن مسیح</w:t>
      </w:r>
      <w:r w:rsidR="00C77297" w:rsidRPr="00F24F91">
        <w:rPr>
          <w:rFonts w:cs="CTraditional Arabic"/>
          <w:rtl/>
        </w:rPr>
        <w:t>÷</w:t>
      </w:r>
      <w:r w:rsidRPr="00252086">
        <w:rPr>
          <w:rtl/>
        </w:rPr>
        <w:t xml:space="preserve"> برپا</w:t>
      </w:r>
      <w:r w:rsidR="0013577E" w:rsidRPr="00252086">
        <w:rPr>
          <w:rtl/>
        </w:rPr>
        <w:t xml:space="preserve"> می‌</w:t>
      </w:r>
      <w:r w:rsidRPr="00252086">
        <w:rPr>
          <w:rtl/>
        </w:rPr>
        <w:t>دارند و ادعای مسیحیان بر اینکه خوردن نان و نوشیدن شراب به خون و گوشت مسیح</w:t>
      </w:r>
      <w:r w:rsidR="00C77297" w:rsidRPr="00F24F91">
        <w:rPr>
          <w:rFonts w:cs="CTraditional Arabic"/>
          <w:rtl/>
        </w:rPr>
        <w:t>÷</w:t>
      </w:r>
      <w:r w:rsidRPr="00252086">
        <w:rPr>
          <w:rtl/>
        </w:rPr>
        <w:t xml:space="preserve"> مبدل</w:t>
      </w:r>
      <w:r w:rsidR="00285530" w:rsidRPr="00252086">
        <w:rPr>
          <w:rtl/>
        </w:rPr>
        <w:t xml:space="preserve"> می‌گرد</w:t>
      </w:r>
      <w:r w:rsidRPr="00252086">
        <w:rPr>
          <w:rtl/>
        </w:rPr>
        <w:t>د،</w:t>
      </w:r>
      <w:r w:rsidR="00E32BC5" w:rsidRPr="00252086">
        <w:rPr>
          <w:rtl/>
        </w:rPr>
        <w:t xml:space="preserve"> آن‌ها </w:t>
      </w:r>
      <w:r w:rsidRPr="00252086">
        <w:rPr>
          <w:rtl/>
        </w:rPr>
        <w:t>این ادعا را انکار و تقبیح نمودند.</w:t>
      </w:r>
    </w:p>
    <w:p w:rsidR="00755441" w:rsidRPr="00252086" w:rsidRDefault="00755441" w:rsidP="00F24F91">
      <w:pPr>
        <w:pStyle w:val="a4"/>
        <w:numPr>
          <w:ilvl w:val="0"/>
          <w:numId w:val="9"/>
        </w:numPr>
        <w:ind w:left="641" w:hanging="357"/>
      </w:pPr>
      <w:r w:rsidRPr="00252086">
        <w:rPr>
          <w:rtl/>
        </w:rPr>
        <w:t>کلیساها رئیس مشخصی ندارد تا پیروی تام از وی صورت گیرد.</w:t>
      </w:r>
    </w:p>
    <w:p w:rsidR="00755441" w:rsidRPr="00252086" w:rsidRDefault="0064085B" w:rsidP="00F24F91">
      <w:pPr>
        <w:pStyle w:val="a4"/>
        <w:rPr>
          <w:rtl/>
        </w:rPr>
      </w:pPr>
      <w:r w:rsidRPr="00252086">
        <w:rPr>
          <w:rtl/>
        </w:rPr>
        <w:t>این فرقه در آلمان و برطانیه</w:t>
      </w:r>
      <w:r w:rsidR="00755441" w:rsidRPr="00252086">
        <w:rPr>
          <w:rtl/>
        </w:rPr>
        <w:t xml:space="preserve"> و امریکای شمالی وجود دارد</w:t>
      </w:r>
      <w:r w:rsidR="00755441" w:rsidRPr="00252086">
        <w:rPr>
          <w:vertAlign w:val="superscript"/>
          <w:rtl/>
        </w:rPr>
        <w:t>(</w:t>
      </w:r>
      <w:r w:rsidR="00755441" w:rsidRPr="00252086">
        <w:rPr>
          <w:vertAlign w:val="superscript"/>
          <w:rtl/>
        </w:rPr>
        <w:footnoteReference w:id="38"/>
      </w:r>
      <w:r w:rsidR="00755441" w:rsidRPr="00252086">
        <w:rPr>
          <w:vertAlign w:val="superscript"/>
          <w:rtl/>
        </w:rPr>
        <w:t>)</w:t>
      </w:r>
      <w:r w:rsidR="00755441" w:rsidRPr="00252086">
        <w:rPr>
          <w:rtl/>
        </w:rPr>
        <w:t>.</w:t>
      </w:r>
    </w:p>
    <w:p w:rsidR="00755441" w:rsidRPr="00252086" w:rsidRDefault="00755441" w:rsidP="00F24F91">
      <w:pPr>
        <w:pStyle w:val="a4"/>
        <w:rPr>
          <w:rtl/>
        </w:rPr>
      </w:pPr>
      <w:r w:rsidRPr="00252086">
        <w:rPr>
          <w:rtl/>
        </w:rPr>
        <w:t>علاوه بر این سه مذاهب وفرقهء بزرگ مسیحیت، فرو</w:t>
      </w:r>
      <w:r w:rsidR="0064085B" w:rsidRPr="00252086">
        <w:rPr>
          <w:rtl/>
        </w:rPr>
        <w:t>عات دیگری نیز وجود دارد که</w:t>
      </w:r>
      <w:r w:rsidRPr="00252086">
        <w:rPr>
          <w:rtl/>
        </w:rPr>
        <w:t xml:space="preserve"> به ذکر</w:t>
      </w:r>
      <w:r w:rsidR="00264FF9" w:rsidRPr="00252086">
        <w:rPr>
          <w:rtl/>
        </w:rPr>
        <w:t xml:space="preserve"> نام‌ها</w:t>
      </w:r>
      <w:r w:rsidRPr="00252086">
        <w:rPr>
          <w:rtl/>
        </w:rPr>
        <w:t>ی آن</w:t>
      </w:r>
      <w:r w:rsidR="0064085B" w:rsidRPr="00252086">
        <w:rPr>
          <w:rtl/>
        </w:rPr>
        <w:t xml:space="preserve"> ا</w:t>
      </w:r>
      <w:r w:rsidR="00D20A5E">
        <w:rPr>
          <w:rtl/>
        </w:rPr>
        <w:t>ک</w:t>
      </w:r>
      <w:r w:rsidR="0064085B" w:rsidRPr="00252086">
        <w:rPr>
          <w:rtl/>
        </w:rPr>
        <w:t>تفا</w:t>
      </w:r>
      <w:r w:rsidR="00A17E28" w:rsidRPr="00252086">
        <w:rPr>
          <w:rtl/>
        </w:rPr>
        <w:t xml:space="preserve"> می‌کن</w:t>
      </w:r>
      <w:r w:rsidRPr="00252086">
        <w:rPr>
          <w:rtl/>
        </w:rPr>
        <w:t>یم: فرقهء مارونی، فرقهء جزویت، فرقهء مورمون، فرقهء اپوس دی و فرقهء مونیه</w:t>
      </w:r>
      <w:r w:rsidR="0049452B" w:rsidRPr="00252086">
        <w:rPr>
          <w:rtl/>
        </w:rPr>
        <w:t xml:space="preserve"> و غ</w:t>
      </w:r>
      <w:r w:rsidR="00D20A5E">
        <w:rPr>
          <w:rtl/>
        </w:rPr>
        <w:t>ی</w:t>
      </w:r>
      <w:r w:rsidR="0049452B" w:rsidRPr="00252086">
        <w:rPr>
          <w:rtl/>
        </w:rPr>
        <w:t>ره</w:t>
      </w:r>
      <w:r w:rsidRPr="00252086">
        <w:rPr>
          <w:vertAlign w:val="superscript"/>
          <w:rtl/>
        </w:rPr>
        <w:t>(</w:t>
      </w:r>
      <w:r w:rsidRPr="00252086">
        <w:rPr>
          <w:vertAlign w:val="superscript"/>
          <w:rtl/>
        </w:rPr>
        <w:footnoteReference w:id="39"/>
      </w:r>
      <w:r w:rsidRPr="00252086">
        <w:rPr>
          <w:vertAlign w:val="superscript"/>
          <w:rtl/>
        </w:rPr>
        <w:t>)</w:t>
      </w:r>
      <w:r w:rsidRPr="00252086">
        <w:rPr>
          <w:rtl/>
        </w:rPr>
        <w:t>.</w:t>
      </w:r>
    </w:p>
    <w:p w:rsidR="00755441" w:rsidRPr="00252086" w:rsidRDefault="00755441" w:rsidP="00252086">
      <w:pPr>
        <w:pStyle w:val="a"/>
        <w:rPr>
          <w:rtl/>
        </w:rPr>
      </w:pPr>
      <w:bookmarkStart w:id="38" w:name="_Toc331609826"/>
      <w:bookmarkStart w:id="39" w:name="_Toc424122801"/>
      <w:r w:rsidRPr="00252086">
        <w:rPr>
          <w:rtl/>
        </w:rPr>
        <w:t>دعوت به مسیحیت</w:t>
      </w:r>
      <w:bookmarkEnd w:id="38"/>
      <w:bookmarkEnd w:id="39"/>
    </w:p>
    <w:p w:rsidR="00755441" w:rsidRPr="00252086" w:rsidRDefault="00755441" w:rsidP="00252086">
      <w:pPr>
        <w:pStyle w:val="a1"/>
        <w:rPr>
          <w:rtl/>
        </w:rPr>
      </w:pPr>
      <w:bookmarkStart w:id="40" w:name="_Toc331609827"/>
      <w:bookmarkStart w:id="41" w:name="_Toc424122802"/>
      <w:r w:rsidRPr="00252086">
        <w:rPr>
          <w:rtl/>
        </w:rPr>
        <w:t>مهمترین اهداف داعیان مسیحیت:</w:t>
      </w:r>
      <w:bookmarkEnd w:id="40"/>
      <w:bookmarkEnd w:id="41"/>
    </w:p>
    <w:p w:rsidR="00755441" w:rsidRPr="00252086" w:rsidRDefault="00755441" w:rsidP="00F24F91">
      <w:pPr>
        <w:pStyle w:val="a4"/>
        <w:rPr>
          <w:rtl/>
        </w:rPr>
      </w:pPr>
      <w:r w:rsidRPr="00252086">
        <w:rPr>
          <w:rtl/>
        </w:rPr>
        <w:t>چنانکه واضح است رابطهء عقیدوی</w:t>
      </w:r>
      <w:r w:rsidR="00264FF9" w:rsidRPr="00252086">
        <w:rPr>
          <w:rtl/>
        </w:rPr>
        <w:t xml:space="preserve"> قوی‌تر</w:t>
      </w:r>
      <w:r w:rsidRPr="00252086">
        <w:rPr>
          <w:rtl/>
        </w:rPr>
        <w:t>ین روابط میان</w:t>
      </w:r>
      <w:r w:rsidR="00264FF9" w:rsidRPr="00252086">
        <w:rPr>
          <w:rtl/>
        </w:rPr>
        <w:t xml:space="preserve"> انسان‌ها</w:t>
      </w:r>
      <w:r w:rsidRPr="00252086">
        <w:rPr>
          <w:rtl/>
        </w:rPr>
        <w:t xml:space="preserve"> به شمار</w:t>
      </w:r>
      <w:r w:rsidR="0013577E" w:rsidRPr="00252086">
        <w:rPr>
          <w:rtl/>
        </w:rPr>
        <w:t xml:space="preserve"> می‌</w:t>
      </w:r>
      <w:r w:rsidRPr="00252086">
        <w:rPr>
          <w:rtl/>
        </w:rPr>
        <w:t>رود، از همین جاست که داعیان مسیحیت</w:t>
      </w:r>
      <w:r w:rsidR="0013577E" w:rsidRPr="00252086">
        <w:rPr>
          <w:rtl/>
        </w:rPr>
        <w:t xml:space="preserve"> می‌</w:t>
      </w:r>
      <w:r w:rsidRPr="00252086">
        <w:rPr>
          <w:rtl/>
        </w:rPr>
        <w:t>کوشند تا مسلمانان را به خود جلب نمایند و دوستی و محبت خویش را در</w:t>
      </w:r>
      <w:r w:rsidR="00264FF9" w:rsidRPr="00252086">
        <w:rPr>
          <w:rtl/>
        </w:rPr>
        <w:t xml:space="preserve"> قلب‌ها</w:t>
      </w:r>
      <w:r w:rsidRPr="00252086">
        <w:rPr>
          <w:rtl/>
        </w:rPr>
        <w:t>ی شان جا</w:t>
      </w:r>
      <w:r w:rsidR="00D20A5E">
        <w:rPr>
          <w:rtl/>
        </w:rPr>
        <w:t>ی</w:t>
      </w:r>
      <w:r w:rsidRPr="00252086">
        <w:rPr>
          <w:rtl/>
        </w:rPr>
        <w:t>گزین نمایند، این یک وسیلهء قوی و مؤثر برای تصرف و استعمار کشورها است که ضرورت به</w:t>
      </w:r>
      <w:r w:rsidR="00285530" w:rsidRPr="00252086">
        <w:rPr>
          <w:rtl/>
        </w:rPr>
        <w:t xml:space="preserve"> جنگ‌ها</w:t>
      </w:r>
      <w:r w:rsidR="005027DF" w:rsidRPr="00252086">
        <w:rPr>
          <w:rtl/>
        </w:rPr>
        <w:t xml:space="preserve">ی </w:t>
      </w:r>
      <w:r w:rsidRPr="00252086">
        <w:rPr>
          <w:rtl/>
        </w:rPr>
        <w:t>خونین و پر مصرف ندارد،</w:t>
      </w:r>
      <w:r w:rsidR="00E32BC5" w:rsidRPr="00252086">
        <w:rPr>
          <w:rtl/>
        </w:rPr>
        <w:t xml:space="preserve"> آن‌ها </w:t>
      </w:r>
      <w:r w:rsidRPr="00252086">
        <w:rPr>
          <w:rtl/>
        </w:rPr>
        <w:t>درک نموده</w:t>
      </w:r>
      <w:r w:rsidR="00E51992" w:rsidRPr="00252086">
        <w:rPr>
          <w:rtl/>
        </w:rPr>
        <w:t xml:space="preserve">‌اند </w:t>
      </w:r>
      <w:r w:rsidRPr="00252086">
        <w:rPr>
          <w:rtl/>
        </w:rPr>
        <w:t>که از این راه</w:t>
      </w:r>
      <w:r w:rsidR="00264FF9" w:rsidRPr="00252086">
        <w:rPr>
          <w:rtl/>
        </w:rPr>
        <w:t xml:space="preserve"> می‌توان</w:t>
      </w:r>
      <w:r w:rsidRPr="00252086">
        <w:rPr>
          <w:rtl/>
        </w:rPr>
        <w:t>ند ثروت ودارائی مسلمانان را به</w:t>
      </w:r>
      <w:r w:rsidR="0037248A" w:rsidRPr="00252086">
        <w:rPr>
          <w:rtl/>
        </w:rPr>
        <w:t xml:space="preserve"> غارت</w:t>
      </w:r>
      <w:r w:rsidRPr="00252086">
        <w:rPr>
          <w:rtl/>
        </w:rPr>
        <w:t xml:space="preserve"> </w:t>
      </w:r>
      <w:r w:rsidR="0037248A" w:rsidRPr="00252086">
        <w:rPr>
          <w:rtl/>
        </w:rPr>
        <w:t>ب</w:t>
      </w:r>
      <w:r w:rsidRPr="00252086">
        <w:rPr>
          <w:rtl/>
        </w:rPr>
        <w:t>برند، وحدت و یکپارچگی مسلمانان را از راه مردمان منحرف و سیاستمداران</w:t>
      </w:r>
      <w:r w:rsidR="00A17E28" w:rsidRPr="00252086">
        <w:rPr>
          <w:rtl/>
        </w:rPr>
        <w:t xml:space="preserve"> بی‌</w:t>
      </w:r>
      <w:r w:rsidRPr="00252086">
        <w:rPr>
          <w:rtl/>
        </w:rPr>
        <w:t>دین برهم زنند، در تعلیم و نصاب مدارس</w:t>
      </w:r>
      <w:r w:rsidR="00E32BC5" w:rsidRPr="00252086">
        <w:rPr>
          <w:rtl/>
        </w:rPr>
        <w:t xml:space="preserve"> آن‌ها </w:t>
      </w:r>
      <w:r w:rsidRPr="00252086">
        <w:rPr>
          <w:rtl/>
        </w:rPr>
        <w:t>مستقیماً مداخله نمایند تا روح دین دوستی</w:t>
      </w:r>
      <w:r w:rsidR="00F468EC" w:rsidRPr="00252086">
        <w:rPr>
          <w:rtl/>
        </w:rPr>
        <w:t xml:space="preserve"> و محبت با اسلام را ریشه کن نما</w:t>
      </w:r>
      <w:r w:rsidR="00D20A5E">
        <w:rPr>
          <w:rtl/>
        </w:rPr>
        <w:t>ی</w:t>
      </w:r>
      <w:r w:rsidR="00F468EC" w:rsidRPr="00252086">
        <w:rPr>
          <w:rtl/>
        </w:rPr>
        <w:t>ند</w:t>
      </w:r>
      <w:r w:rsidRPr="00252086">
        <w:rPr>
          <w:rtl/>
        </w:rPr>
        <w:t>، اینجاست که زمینه برای دعوتگران مسیحیت مهیا</w:t>
      </w:r>
      <w:r w:rsidR="00285530" w:rsidRPr="00252086">
        <w:rPr>
          <w:rtl/>
        </w:rPr>
        <w:t xml:space="preserve"> می‌گرد</w:t>
      </w:r>
      <w:r w:rsidRPr="00252086">
        <w:rPr>
          <w:rtl/>
        </w:rPr>
        <w:t>د و به فعالیت</w:t>
      </w:r>
      <w:r w:rsidR="005027DF" w:rsidRPr="00252086">
        <w:rPr>
          <w:rtl/>
        </w:rPr>
        <w:t xml:space="preserve">‌های </w:t>
      </w:r>
      <w:r w:rsidRPr="00252086">
        <w:rPr>
          <w:rtl/>
        </w:rPr>
        <w:t>شان هر چه بیشتر توسعه</w:t>
      </w:r>
      <w:r w:rsidR="0013577E" w:rsidRPr="00252086">
        <w:rPr>
          <w:rtl/>
        </w:rPr>
        <w:t xml:space="preserve"> می‌</w:t>
      </w:r>
      <w:r w:rsidRPr="00252086">
        <w:rPr>
          <w:rtl/>
        </w:rPr>
        <w:t>بخشند.</w:t>
      </w:r>
    </w:p>
    <w:p w:rsidR="00755441" w:rsidRPr="00252086" w:rsidRDefault="00755441" w:rsidP="00F24F91">
      <w:pPr>
        <w:pStyle w:val="a4"/>
        <w:rPr>
          <w:rtl/>
        </w:rPr>
      </w:pPr>
      <w:r w:rsidRPr="00252086">
        <w:rPr>
          <w:rtl/>
        </w:rPr>
        <w:t>ما بطور مختصر اهداف طویل مدت و کوتاه مدت دعوتگران مسیحیت را ذکر</w:t>
      </w:r>
      <w:r w:rsidR="0013577E" w:rsidRPr="00252086">
        <w:rPr>
          <w:rtl/>
        </w:rPr>
        <w:t xml:space="preserve"> می‌</w:t>
      </w:r>
      <w:r w:rsidRPr="00252086">
        <w:rPr>
          <w:rtl/>
        </w:rPr>
        <w:t>نمائیم، خدا کند در راه جلوگیری از نشر و</w:t>
      </w:r>
      <w:r w:rsidR="00454CB4" w:rsidRPr="00252086">
        <w:rPr>
          <w:rtl/>
        </w:rPr>
        <w:t xml:space="preserve"> </w:t>
      </w:r>
      <w:r w:rsidRPr="00252086">
        <w:rPr>
          <w:rtl/>
        </w:rPr>
        <w:t>پخش این زهر خطرناک</w:t>
      </w:r>
      <w:r w:rsidR="00454CB4" w:rsidRPr="00252086">
        <w:rPr>
          <w:rtl/>
        </w:rPr>
        <w:t xml:space="preserve"> </w:t>
      </w:r>
      <w:r w:rsidR="00D20A5E">
        <w:rPr>
          <w:rtl/>
        </w:rPr>
        <w:t>ک</w:t>
      </w:r>
      <w:r w:rsidR="00454CB4" w:rsidRPr="00252086">
        <w:rPr>
          <w:rtl/>
        </w:rPr>
        <w:t>ه</w:t>
      </w:r>
      <w:r w:rsidRPr="00252086">
        <w:rPr>
          <w:rtl/>
        </w:rPr>
        <w:t xml:space="preserve"> </w:t>
      </w:r>
      <w:r w:rsidR="00264FF9" w:rsidRPr="00252086">
        <w:rPr>
          <w:rtl/>
        </w:rPr>
        <w:t>می‌خواه</w:t>
      </w:r>
      <w:r w:rsidRPr="00252086">
        <w:rPr>
          <w:rtl/>
        </w:rPr>
        <w:t>ند در پیکر سست و</w:t>
      </w:r>
      <w:r w:rsidR="00454CB4" w:rsidRPr="00252086">
        <w:rPr>
          <w:rtl/>
        </w:rPr>
        <w:t xml:space="preserve"> </w:t>
      </w:r>
      <w:r w:rsidR="00CF75F8" w:rsidRPr="00252086">
        <w:rPr>
          <w:rtl/>
        </w:rPr>
        <w:t>ضعیف امت اسلامی امروزی</w:t>
      </w:r>
      <w:r w:rsidR="00B63F40" w:rsidRPr="00252086">
        <w:rPr>
          <w:rtl/>
        </w:rPr>
        <w:t xml:space="preserve"> آن را </w:t>
      </w:r>
      <w:r w:rsidR="00CF75F8" w:rsidRPr="00252086">
        <w:rPr>
          <w:rtl/>
        </w:rPr>
        <w:t>ترز</w:t>
      </w:r>
      <w:r w:rsidR="00D20A5E">
        <w:rPr>
          <w:rtl/>
        </w:rPr>
        <w:t>ی</w:t>
      </w:r>
      <w:r w:rsidRPr="00252086">
        <w:rPr>
          <w:rtl/>
        </w:rPr>
        <w:t>ق نمایند، مؤثر واقع گردد، و</w:t>
      </w:r>
      <w:r w:rsidR="00454CB4" w:rsidRPr="00252086">
        <w:rPr>
          <w:rtl/>
        </w:rPr>
        <w:t xml:space="preserve"> </w:t>
      </w:r>
      <w:r w:rsidRPr="00252086">
        <w:rPr>
          <w:rtl/>
        </w:rPr>
        <w:t>برادران مسلمانان ما آگاه باشند که دشمنان شان</w:t>
      </w:r>
      <w:r w:rsidR="0013577E" w:rsidRPr="00252086">
        <w:rPr>
          <w:rtl/>
        </w:rPr>
        <w:t xml:space="preserve"> </w:t>
      </w:r>
      <w:r w:rsidR="00264FF9" w:rsidRPr="00252086">
        <w:rPr>
          <w:rtl/>
        </w:rPr>
        <w:t>می‌خواه</w:t>
      </w:r>
      <w:r w:rsidRPr="00252086">
        <w:rPr>
          <w:rtl/>
        </w:rPr>
        <w:t>ند زهر را با عسل یکجا نموده به آنان تقدیم نمایند.</w:t>
      </w:r>
    </w:p>
    <w:p w:rsidR="00755441" w:rsidRPr="00252086" w:rsidRDefault="00755441" w:rsidP="00F24F91">
      <w:pPr>
        <w:pStyle w:val="a5"/>
        <w:rPr>
          <w:rtl/>
        </w:rPr>
      </w:pPr>
      <w:r w:rsidRPr="00252086">
        <w:rPr>
          <w:rtl/>
        </w:rPr>
        <w:t>این اهداف قرار ذیل</w:t>
      </w:r>
      <w:r w:rsidR="0013577E" w:rsidRPr="00252086">
        <w:rPr>
          <w:rtl/>
        </w:rPr>
        <w:t xml:space="preserve"> می‌</w:t>
      </w:r>
      <w:r w:rsidRPr="00252086">
        <w:rPr>
          <w:rtl/>
        </w:rPr>
        <w:t>باشد:</w:t>
      </w:r>
    </w:p>
    <w:p w:rsidR="00F24F91" w:rsidRDefault="00EE1B3D" w:rsidP="00F24F91">
      <w:pPr>
        <w:pStyle w:val="a4"/>
        <w:numPr>
          <w:ilvl w:val="0"/>
          <w:numId w:val="9"/>
        </w:numPr>
        <w:ind w:left="641" w:hanging="357"/>
      </w:pPr>
      <w:r w:rsidRPr="00252086">
        <w:rPr>
          <w:rtl/>
        </w:rPr>
        <w:t>ممانعت</w:t>
      </w:r>
      <w:r w:rsidR="00755441" w:rsidRPr="00252086">
        <w:rPr>
          <w:rtl/>
        </w:rPr>
        <w:t xml:space="preserve"> از گرویدن مسیحیان به اسلام خصوصاً در کشورهای که اغلب مردم آن مسیحیان</w:t>
      </w:r>
      <w:r w:rsidR="00A72A69" w:rsidRPr="00252086">
        <w:rPr>
          <w:rtl/>
        </w:rPr>
        <w:t>‌اند.</w:t>
      </w:r>
    </w:p>
    <w:p w:rsidR="00F24F91" w:rsidRDefault="00EE1B3D" w:rsidP="00F24F91">
      <w:pPr>
        <w:pStyle w:val="a4"/>
        <w:numPr>
          <w:ilvl w:val="0"/>
          <w:numId w:val="9"/>
        </w:numPr>
        <w:ind w:left="641" w:hanging="357"/>
      </w:pPr>
      <w:r w:rsidRPr="00252086">
        <w:rPr>
          <w:rtl/>
        </w:rPr>
        <w:t>ممانعت</w:t>
      </w:r>
      <w:r w:rsidR="00755441" w:rsidRPr="00252086">
        <w:rPr>
          <w:rtl/>
        </w:rPr>
        <w:t xml:space="preserve"> از داخل شدن دیگر</w:t>
      </w:r>
      <w:r w:rsidR="00264FF9" w:rsidRPr="00252086">
        <w:rPr>
          <w:rtl/>
        </w:rPr>
        <w:t xml:space="preserve"> امت‌ها</w:t>
      </w:r>
      <w:r w:rsidR="00755441" w:rsidRPr="00252086">
        <w:rPr>
          <w:rtl/>
        </w:rPr>
        <w:t xml:space="preserve"> به اسلام، و ایستادن در مقابل نشر و پخش دین اسلام، تا مسیحیت جای</w:t>
      </w:r>
      <w:r w:rsidR="00B63F40" w:rsidRPr="00252086">
        <w:rPr>
          <w:rtl/>
        </w:rPr>
        <w:t xml:space="preserve"> آن را </w:t>
      </w:r>
      <w:r w:rsidR="00755441" w:rsidRPr="00252086">
        <w:rPr>
          <w:rtl/>
        </w:rPr>
        <w:t>بگیرد و یا بر همان معتقدات میراثی باقی بمانند.</w:t>
      </w:r>
    </w:p>
    <w:p w:rsidR="00F24F91" w:rsidRDefault="00755441" w:rsidP="00F24F91">
      <w:pPr>
        <w:pStyle w:val="a4"/>
        <w:numPr>
          <w:ilvl w:val="0"/>
          <w:numId w:val="9"/>
        </w:numPr>
        <w:ind w:left="641" w:hanging="357"/>
      </w:pPr>
      <w:r w:rsidRPr="00252086">
        <w:rPr>
          <w:rtl/>
        </w:rPr>
        <w:t>بیرون کردن مس</w:t>
      </w:r>
      <w:r w:rsidR="00943C9A" w:rsidRPr="00252086">
        <w:rPr>
          <w:rtl/>
        </w:rPr>
        <w:t>لمانان ی</w:t>
      </w:r>
      <w:r w:rsidRPr="00252086">
        <w:rPr>
          <w:rtl/>
        </w:rPr>
        <w:t>ا بعضی از</w:t>
      </w:r>
      <w:r w:rsidR="00E32BC5" w:rsidRPr="00252086">
        <w:rPr>
          <w:rtl/>
        </w:rPr>
        <w:t xml:space="preserve"> آن‌ها </w:t>
      </w:r>
      <w:r w:rsidRPr="00252086">
        <w:rPr>
          <w:rtl/>
        </w:rPr>
        <w:t>را از دین اسلام وکوشش در راه واژگون نمودن اسلام در</w:t>
      </w:r>
      <w:r w:rsidR="00264FF9" w:rsidRPr="00252086">
        <w:rPr>
          <w:rtl/>
        </w:rPr>
        <w:t xml:space="preserve"> قلب‌ها</w:t>
      </w:r>
      <w:r w:rsidR="005027DF" w:rsidRPr="00252086">
        <w:rPr>
          <w:rtl/>
        </w:rPr>
        <w:t xml:space="preserve">ی </w:t>
      </w:r>
      <w:r w:rsidRPr="00252086">
        <w:rPr>
          <w:rtl/>
        </w:rPr>
        <w:t>آنان و قطع رابطهء آنان با پروردگار شان. این از اهداف طویل المدت</w:t>
      </w:r>
      <w:r w:rsidR="00264FF9" w:rsidRPr="00252086">
        <w:rPr>
          <w:rtl/>
        </w:rPr>
        <w:t xml:space="preserve"> آن‌هاست</w:t>
      </w:r>
      <w:r w:rsidRPr="00252086">
        <w:rPr>
          <w:rtl/>
        </w:rPr>
        <w:t>.</w:t>
      </w:r>
    </w:p>
    <w:p w:rsidR="00F24F91" w:rsidRDefault="00755441" w:rsidP="00F24F91">
      <w:pPr>
        <w:pStyle w:val="a4"/>
        <w:numPr>
          <w:ilvl w:val="0"/>
          <w:numId w:val="9"/>
        </w:numPr>
        <w:ind w:left="641" w:hanging="357"/>
      </w:pPr>
      <w:r w:rsidRPr="00252086">
        <w:rPr>
          <w:rtl/>
        </w:rPr>
        <w:t>پاشیدن تخم شک وتردی</w:t>
      </w:r>
      <w:r w:rsidR="00D207A6" w:rsidRPr="00252086">
        <w:rPr>
          <w:rtl/>
        </w:rPr>
        <w:t>د در امور بنیادی و اساسی اسلام ت</w:t>
      </w:r>
      <w:r w:rsidRPr="00252086">
        <w:rPr>
          <w:rtl/>
        </w:rPr>
        <w:t>ا مردم متدین را در شک و اضطراب قرار دهند.</w:t>
      </w:r>
    </w:p>
    <w:p w:rsidR="00F24F91" w:rsidRPr="00F24F91" w:rsidRDefault="00755441" w:rsidP="00F24F91">
      <w:pPr>
        <w:pStyle w:val="a4"/>
        <w:numPr>
          <w:ilvl w:val="0"/>
          <w:numId w:val="9"/>
        </w:numPr>
        <w:ind w:left="641" w:hanging="357"/>
        <w:rPr>
          <w:u w:val="single"/>
        </w:rPr>
      </w:pPr>
      <w:r w:rsidRPr="00252086">
        <w:rPr>
          <w:rtl/>
        </w:rPr>
        <w:t>وانمود کردن بر اینکه دین مسیحیت بهتر از هر دین دیگر است.</w:t>
      </w:r>
    </w:p>
    <w:p w:rsidR="00F24F91" w:rsidRPr="00F24F91" w:rsidRDefault="00755441" w:rsidP="00252086">
      <w:pPr>
        <w:pStyle w:val="a4"/>
        <w:numPr>
          <w:ilvl w:val="0"/>
          <w:numId w:val="9"/>
        </w:numPr>
        <w:tabs>
          <w:tab w:val="clear" w:pos="720"/>
        </w:tabs>
        <w:ind w:left="641" w:hanging="357"/>
        <w:jc w:val="lowKashida"/>
        <w:rPr>
          <w:rFonts w:ascii="Lotus Linotype" w:hAnsi="Lotus Linotype" w:cs="B Lotus"/>
        </w:rPr>
      </w:pPr>
      <w:r w:rsidRPr="00252086">
        <w:rPr>
          <w:rtl/>
        </w:rPr>
        <w:t>م</w:t>
      </w:r>
      <w:r w:rsidR="00582739" w:rsidRPr="00252086">
        <w:rPr>
          <w:rtl/>
        </w:rPr>
        <w:t>ی</w:t>
      </w:r>
      <w:r w:rsidRPr="00252086">
        <w:rPr>
          <w:rtl/>
        </w:rPr>
        <w:t xml:space="preserve"> خواهند به دنیا وانمود کنند که رمز ترقی و پیشرفت غرب در چنگ زدن</w:t>
      </w:r>
      <w:r w:rsidR="00E32BC5" w:rsidRPr="00252086">
        <w:rPr>
          <w:rtl/>
        </w:rPr>
        <w:t xml:space="preserve"> آن‌ها </w:t>
      </w:r>
      <w:r w:rsidRPr="00252086">
        <w:rPr>
          <w:rtl/>
        </w:rPr>
        <w:t xml:space="preserve">به مسیحیت است، و رمز عقب ماندگی مسلمانان در مسلمان </w:t>
      </w:r>
      <w:r w:rsidR="00C34063" w:rsidRPr="00252086">
        <w:rPr>
          <w:rtl/>
        </w:rPr>
        <w:t>بودن و دین داری</w:t>
      </w:r>
      <w:r w:rsidR="00264FF9" w:rsidRPr="00252086">
        <w:rPr>
          <w:rtl/>
        </w:rPr>
        <w:t xml:space="preserve"> آن‌هاست</w:t>
      </w:r>
      <w:r w:rsidR="00C34063" w:rsidRPr="00252086">
        <w:rPr>
          <w:rtl/>
        </w:rPr>
        <w:t>، این منطق</w:t>
      </w:r>
      <w:r w:rsidRPr="00252086">
        <w:rPr>
          <w:rtl/>
        </w:rPr>
        <w:t xml:space="preserve"> داعیان مسیحیت</w:t>
      </w:r>
      <w:r w:rsidR="0013577E" w:rsidRPr="00252086">
        <w:rPr>
          <w:rtl/>
        </w:rPr>
        <w:t xml:space="preserve"> می‌</w:t>
      </w:r>
      <w:r w:rsidRPr="00252086">
        <w:rPr>
          <w:rtl/>
        </w:rPr>
        <w:t>باشد، لیکن مردمان</w:t>
      </w:r>
      <w:r w:rsidR="00A17E28" w:rsidRPr="00252086">
        <w:rPr>
          <w:rtl/>
        </w:rPr>
        <w:t xml:space="preserve"> بی‌</w:t>
      </w:r>
      <w:r w:rsidRPr="00252086">
        <w:rPr>
          <w:rtl/>
        </w:rPr>
        <w:t>دین و ملحد غرب معتقدند که رمز پیشرفت وترقی غرب در بریدن و دوری</w:t>
      </w:r>
      <w:r w:rsidR="00E32BC5" w:rsidRPr="00252086">
        <w:rPr>
          <w:rtl/>
        </w:rPr>
        <w:t xml:space="preserve"> آن‌ها </w:t>
      </w:r>
      <w:r w:rsidRPr="00252086">
        <w:rPr>
          <w:rtl/>
        </w:rPr>
        <w:t>از مسیحیت است، و سبب عقب ماندن کشورهای اسلامی همانا دین اسلام وپیروی از آن</w:t>
      </w:r>
      <w:r w:rsidR="0013577E" w:rsidRPr="00252086">
        <w:rPr>
          <w:rtl/>
        </w:rPr>
        <w:t xml:space="preserve"> می‌</w:t>
      </w:r>
      <w:r w:rsidRPr="00252086">
        <w:rPr>
          <w:rtl/>
        </w:rPr>
        <w:t>باشد. البته این عقیدهء شان در بارهء مسیحیت درست است</w:t>
      </w:r>
      <w:r w:rsidR="00C34063" w:rsidRPr="00252086">
        <w:rPr>
          <w:rtl/>
        </w:rPr>
        <w:t xml:space="preserve"> و واقعاً مسیحیت بطور تحریف شده ای</w:t>
      </w:r>
      <w:r w:rsidRPr="00252086">
        <w:rPr>
          <w:rtl/>
        </w:rPr>
        <w:t xml:space="preserve"> که داعیان آن در قرون وسطی به مردم غرب پیش کرده بودند سبب عقب ماندگی غرب در آن زمان بود که وقتیکه آن را ترک کردند همین بود که به ترقی و پیشرفت دست یافتند زیرا دین</w:t>
      </w:r>
      <w:r w:rsidR="00E32BC5" w:rsidRPr="00252086">
        <w:rPr>
          <w:rtl/>
        </w:rPr>
        <w:t xml:space="preserve"> آن‌ها </w:t>
      </w:r>
      <w:r w:rsidRPr="00252086">
        <w:rPr>
          <w:rtl/>
        </w:rPr>
        <w:t>مخالف علم و حقایق علمی بود، و علمبرداران کلیسا در آن زمان، ساینس دانان بزرگ را بخاطر نظریات ساینسی شان که با تعلیمات کلیسا مخالف بود به بدترین وضع تعذیب و اذیت نموده به قتل رسانیدند، بر عکس مسیحیت، اسلام دین علم است و پیروانش را همیش برای آموختن علم تشویق و ترغیب نموده است و علماء و ساینس دانان در اسلام مقام بزرگی دارند وهرگز چنین نشده که حقایق ساینسی با تعلیمات اسلام و مصادر آن در تضاد باشد. لذا با جرأت</w:t>
      </w:r>
      <w:r w:rsidR="00264FF9" w:rsidRPr="00252086">
        <w:rPr>
          <w:rtl/>
        </w:rPr>
        <w:t xml:space="preserve"> می‌توان</w:t>
      </w:r>
      <w:r w:rsidRPr="00252086">
        <w:rPr>
          <w:rtl/>
        </w:rPr>
        <w:t xml:space="preserve"> گفت که یگانه سبب عقب ماندگی مسلمانان همانا دوری شان از دین اسلام و تعلیمات آن است.</w:t>
      </w:r>
    </w:p>
    <w:p w:rsidR="00F24F91" w:rsidRDefault="007B5261" w:rsidP="00F24F91">
      <w:pPr>
        <w:pStyle w:val="a4"/>
        <w:numPr>
          <w:ilvl w:val="0"/>
          <w:numId w:val="9"/>
        </w:numPr>
      </w:pPr>
      <w:r w:rsidRPr="00F24F91">
        <w:rPr>
          <w:rtl/>
        </w:rPr>
        <w:t>می</w:t>
      </w:r>
      <w:r w:rsidR="00252086" w:rsidRPr="00F24F91">
        <w:rPr>
          <w:rFonts w:hint="cs"/>
          <w:rtl/>
        </w:rPr>
        <w:t>‌</w:t>
      </w:r>
      <w:r w:rsidR="00755441" w:rsidRPr="00F24F91">
        <w:rPr>
          <w:rtl/>
        </w:rPr>
        <w:t>خواهند مردم غرب و سفید پوست را بهتر از دیگر نژادها معرفی کنند تا زمینهء استعمار غرب بر دیگر</w:t>
      </w:r>
      <w:r w:rsidR="00264FF9" w:rsidRPr="00F24F91">
        <w:rPr>
          <w:rtl/>
        </w:rPr>
        <w:t xml:space="preserve"> امت‌ها</w:t>
      </w:r>
      <w:r w:rsidR="00FA71CA" w:rsidRPr="00F24F91">
        <w:rPr>
          <w:rtl/>
        </w:rPr>
        <w:t xml:space="preserve"> </w:t>
      </w:r>
      <w:r w:rsidR="00755441" w:rsidRPr="00F24F91">
        <w:rPr>
          <w:rtl/>
        </w:rPr>
        <w:t>را آسان سازند و از دارائی و املاک</w:t>
      </w:r>
      <w:r w:rsidR="00E32BC5" w:rsidRPr="00F24F91">
        <w:rPr>
          <w:rtl/>
        </w:rPr>
        <w:t xml:space="preserve"> آن‌ها </w:t>
      </w:r>
      <w:r w:rsidR="00755441" w:rsidRPr="00F24F91">
        <w:rPr>
          <w:rtl/>
        </w:rPr>
        <w:t>استفاده نمایند.</w:t>
      </w:r>
    </w:p>
    <w:p w:rsidR="00755441" w:rsidRPr="00252086" w:rsidRDefault="00755441" w:rsidP="00F24F91">
      <w:pPr>
        <w:pStyle w:val="a4"/>
        <w:numPr>
          <w:ilvl w:val="0"/>
          <w:numId w:val="9"/>
        </w:numPr>
      </w:pPr>
      <w:r w:rsidRPr="00252086">
        <w:rPr>
          <w:rtl/>
        </w:rPr>
        <w:t>می</w:t>
      </w:r>
      <w:r w:rsidR="00252086">
        <w:rPr>
          <w:rFonts w:hint="cs"/>
          <w:rtl/>
        </w:rPr>
        <w:t>‌</w:t>
      </w:r>
      <w:r w:rsidRPr="00252086">
        <w:rPr>
          <w:rtl/>
        </w:rPr>
        <w:t>خواهند مسلمانان را از آداب و تعالیم دینی شان به سوی عادات و تقالید غرب بکشانند تا در همه احوال زندگی از آنان تقلید نمایند و زندگی خویش را مطابق کلتور و فرهنگ</w:t>
      </w:r>
      <w:r w:rsidR="00264FF9" w:rsidRPr="00252086">
        <w:rPr>
          <w:rtl/>
        </w:rPr>
        <w:t xml:space="preserve"> غربی‌ها</w:t>
      </w:r>
      <w:r w:rsidRPr="00252086">
        <w:rPr>
          <w:rtl/>
        </w:rPr>
        <w:t xml:space="preserve"> عیار نمایند، و از آداب و معاشرتی که اسلام مردم را به آن امر نموده است دور شوند</w:t>
      </w:r>
      <w:r w:rsidRPr="00F24F91">
        <w:rPr>
          <w:vertAlign w:val="superscript"/>
          <w:rtl/>
        </w:rPr>
        <w:t>(</w:t>
      </w:r>
      <w:r w:rsidRPr="00252086">
        <w:rPr>
          <w:vertAlign w:val="superscript"/>
          <w:rtl/>
        </w:rPr>
        <w:footnoteReference w:id="40"/>
      </w:r>
      <w:r w:rsidRPr="00F24F91">
        <w:rPr>
          <w:vertAlign w:val="superscript"/>
          <w:rtl/>
        </w:rPr>
        <w:t>)</w:t>
      </w:r>
      <w:r w:rsidRPr="00252086">
        <w:rPr>
          <w:rtl/>
        </w:rPr>
        <w:t>.</w:t>
      </w:r>
    </w:p>
    <w:p w:rsidR="00755441" w:rsidRPr="00252086" w:rsidRDefault="00755441" w:rsidP="00F24F91">
      <w:pPr>
        <w:pStyle w:val="a4"/>
        <w:rPr>
          <w:rtl/>
        </w:rPr>
      </w:pPr>
      <w:r w:rsidRPr="00252086">
        <w:rPr>
          <w:rtl/>
        </w:rPr>
        <w:t>این بود اهداف داعیان مسیحیت در کشورهای جهان که بطور مختصر آن را خدمت خوانندگان تقدیم نمودیم.</w:t>
      </w:r>
    </w:p>
    <w:p w:rsidR="00755441" w:rsidRPr="00252086" w:rsidRDefault="00101ED6" w:rsidP="00F24F91">
      <w:pPr>
        <w:pStyle w:val="a4"/>
        <w:rPr>
          <w:rtl/>
        </w:rPr>
      </w:pPr>
      <w:r w:rsidRPr="00252086">
        <w:rPr>
          <w:rtl/>
        </w:rPr>
        <w:t>حالا متن</w:t>
      </w:r>
      <w:r w:rsidR="00755441" w:rsidRPr="00252086">
        <w:rPr>
          <w:rtl/>
        </w:rPr>
        <w:t xml:space="preserve"> بیانیهء یکی از معروفترین دعوتگران مسیحیت را خدمت تان عرض</w:t>
      </w:r>
      <w:r w:rsidR="00402A7A" w:rsidRPr="00252086">
        <w:rPr>
          <w:rtl/>
        </w:rPr>
        <w:t xml:space="preserve"> می‌داری</w:t>
      </w:r>
      <w:r w:rsidR="00755441" w:rsidRPr="00252086">
        <w:rPr>
          <w:rtl/>
        </w:rPr>
        <w:t xml:space="preserve">م که در کنفرانس دعوتگران مسیحیت در شهر بیت المقدس در سال 1935 م ایراد نموده بود. این شخص </w:t>
      </w:r>
      <w:r w:rsidR="00264FF9" w:rsidRPr="00252086">
        <w:rPr>
          <w:rFonts w:hint="cs"/>
          <w:rtl/>
        </w:rPr>
        <w:t>«</w:t>
      </w:r>
      <w:r w:rsidR="00755441" w:rsidRPr="00252086">
        <w:rPr>
          <w:rtl/>
        </w:rPr>
        <w:t>صموئیل زویمر</w:t>
      </w:r>
      <w:r w:rsidR="00264FF9" w:rsidRPr="00252086">
        <w:rPr>
          <w:rFonts w:hint="cs"/>
          <w:rtl/>
        </w:rPr>
        <w:t>»</w:t>
      </w:r>
      <w:r w:rsidR="00755441" w:rsidRPr="00252086">
        <w:rPr>
          <w:rtl/>
        </w:rPr>
        <w:t xml:space="preserve"> نام دارد، وی مهمترین اهداف نشر مسیحیت را در کشورهای اسلامی بیان</w:t>
      </w:r>
      <w:r w:rsidR="0013577E" w:rsidRPr="00252086">
        <w:rPr>
          <w:rtl/>
        </w:rPr>
        <w:t xml:space="preserve"> می‌</w:t>
      </w:r>
      <w:r w:rsidR="00755441" w:rsidRPr="00252086">
        <w:rPr>
          <w:rtl/>
        </w:rPr>
        <w:t>دارد:</w:t>
      </w:r>
    </w:p>
    <w:p w:rsidR="00755441" w:rsidRPr="00252086" w:rsidRDefault="00B63F40" w:rsidP="00F24F91">
      <w:pPr>
        <w:pStyle w:val="a4"/>
        <w:rPr>
          <w:rtl/>
        </w:rPr>
      </w:pPr>
      <w:r w:rsidRPr="00252086">
        <w:rPr>
          <w:rtl/>
        </w:rPr>
        <w:t>«</w:t>
      </w:r>
      <w:r w:rsidR="00755441" w:rsidRPr="00252086">
        <w:rPr>
          <w:rtl/>
        </w:rPr>
        <w:t>برادران عزیز! کسانی را که خداوند بخاطر جهاد در راه مسیحیت و استعمار نمودن کشورهای اسلامی برگزیده است با توفیق و عنایت خود کامیاب و موفق گردانید.</w:t>
      </w:r>
    </w:p>
    <w:p w:rsidR="00755441" w:rsidRPr="00252086" w:rsidRDefault="008510DF" w:rsidP="00F24F91">
      <w:pPr>
        <w:pStyle w:val="a4"/>
        <w:rPr>
          <w:rtl/>
        </w:rPr>
      </w:pPr>
      <w:r w:rsidRPr="00252086">
        <w:rPr>
          <w:rtl/>
        </w:rPr>
        <w:t>شما وظیفه ای</w:t>
      </w:r>
      <w:r w:rsidR="00755441" w:rsidRPr="00252086">
        <w:rPr>
          <w:rtl/>
        </w:rPr>
        <w:t xml:space="preserve"> را که بدوش تان سپاریده شده بود با تمام اخلاص انجام دادید، و موفقیت بزرگ را حاصل نمودید.</w:t>
      </w:r>
    </w:p>
    <w:p w:rsidR="00755441" w:rsidRPr="00252086" w:rsidRDefault="00755441" w:rsidP="00F24F91">
      <w:pPr>
        <w:pStyle w:val="a4"/>
        <w:rPr>
          <w:rtl/>
        </w:rPr>
      </w:pPr>
      <w:r w:rsidRPr="00252086">
        <w:rPr>
          <w:rtl/>
        </w:rPr>
        <w:t>اگرچه یقین کامل دارم که شما وظیفهء تان را با تمام مهارت انجام داده</w:t>
      </w:r>
      <w:r w:rsidR="00264FF9" w:rsidRPr="00252086">
        <w:rPr>
          <w:rtl/>
        </w:rPr>
        <w:t xml:space="preserve">‌اید </w:t>
      </w:r>
      <w:r w:rsidRPr="00252086">
        <w:rPr>
          <w:rtl/>
        </w:rPr>
        <w:t>لیکن بعضی از شما هدف بنیادی وظیفه</w:t>
      </w:r>
      <w:r w:rsidR="00264FF9" w:rsidRPr="00252086">
        <w:rPr>
          <w:rtl/>
        </w:rPr>
        <w:t xml:space="preserve">‌اش </w:t>
      </w:r>
      <w:r w:rsidRPr="00252086">
        <w:rPr>
          <w:rtl/>
        </w:rPr>
        <w:t>را درست درک نکرده است.</w:t>
      </w:r>
    </w:p>
    <w:p w:rsidR="00755441" w:rsidRPr="00252086" w:rsidRDefault="00755441" w:rsidP="00F24F91">
      <w:pPr>
        <w:pStyle w:val="a4"/>
        <w:rPr>
          <w:rtl/>
        </w:rPr>
      </w:pPr>
      <w:r w:rsidRPr="00252086">
        <w:rPr>
          <w:rtl/>
        </w:rPr>
        <w:t>من به شما اعتراف</w:t>
      </w:r>
      <w:r w:rsidR="00A17E28" w:rsidRPr="00252086">
        <w:rPr>
          <w:rtl/>
        </w:rPr>
        <w:t xml:space="preserve"> می‌کن</w:t>
      </w:r>
      <w:r w:rsidRPr="00252086">
        <w:rPr>
          <w:rtl/>
        </w:rPr>
        <w:t>م، آنعده مسلمانانی</w:t>
      </w:r>
      <w:r w:rsidR="00F24F91">
        <w:rPr>
          <w:rFonts w:hint="cs"/>
          <w:rtl/>
        </w:rPr>
        <w:t xml:space="preserve"> </w:t>
      </w:r>
      <w:r w:rsidRPr="00252086">
        <w:rPr>
          <w:rtl/>
        </w:rPr>
        <w:t>که به دین مسیحیت گرویده</w:t>
      </w:r>
      <w:r w:rsidR="00E51992" w:rsidRPr="00252086">
        <w:rPr>
          <w:rtl/>
        </w:rPr>
        <w:t xml:space="preserve">‌اند </w:t>
      </w:r>
      <w:r w:rsidRPr="00252086">
        <w:rPr>
          <w:rtl/>
        </w:rPr>
        <w:t>مسلمانان راستین نبوده</w:t>
      </w:r>
      <w:r w:rsidR="00C01FD5" w:rsidRPr="00252086">
        <w:rPr>
          <w:rtl/>
        </w:rPr>
        <w:t xml:space="preserve"> و</w:t>
      </w:r>
      <w:r w:rsidRPr="00252086">
        <w:rPr>
          <w:rtl/>
        </w:rPr>
        <w:t xml:space="preserve"> از سه گروه خالی نیستند:</w:t>
      </w:r>
      <w:r w:rsidR="00A177F4" w:rsidRPr="00252086">
        <w:rPr>
          <w:rtl/>
        </w:rPr>
        <w:t xml:space="preserve"> </w:t>
      </w:r>
      <w:r w:rsidRPr="00252086">
        <w:rPr>
          <w:rtl/>
        </w:rPr>
        <w:t>یا اینکه خورد سال بوده</w:t>
      </w:r>
      <w:r w:rsidR="00E51992" w:rsidRPr="00252086">
        <w:rPr>
          <w:rtl/>
        </w:rPr>
        <w:t xml:space="preserve">‌اند </w:t>
      </w:r>
      <w:r w:rsidRPr="00252086">
        <w:rPr>
          <w:rtl/>
        </w:rPr>
        <w:t>که کسی از خانواده</w:t>
      </w:r>
      <w:r w:rsidR="00264FF9" w:rsidRPr="00252086">
        <w:rPr>
          <w:rtl/>
        </w:rPr>
        <w:t xml:space="preserve">‌اش </w:t>
      </w:r>
      <w:r w:rsidRPr="00252086">
        <w:rPr>
          <w:rtl/>
        </w:rPr>
        <w:t>اسلام را به وی نه آ</w:t>
      </w:r>
      <w:r w:rsidR="00A53D47" w:rsidRPr="00252086">
        <w:rPr>
          <w:rtl/>
        </w:rPr>
        <w:t>موخته</w:t>
      </w:r>
      <w:r w:rsidRPr="00252086">
        <w:rPr>
          <w:rtl/>
        </w:rPr>
        <w:t xml:space="preserve"> است، یا اینکه مردیست که دیانت</w:t>
      </w:r>
      <w:r w:rsidR="00FA71CA" w:rsidRPr="00252086">
        <w:rPr>
          <w:rtl/>
        </w:rPr>
        <w:t xml:space="preserve">‌ها </w:t>
      </w:r>
      <w:r w:rsidRPr="00252086">
        <w:rPr>
          <w:rtl/>
        </w:rPr>
        <w:t>را به باد مسخره گرفته است و تنها لقمهء نان را از این راه برابر</w:t>
      </w:r>
      <w:r w:rsidR="00A17E28" w:rsidRPr="00252086">
        <w:rPr>
          <w:rtl/>
        </w:rPr>
        <w:t xml:space="preserve"> می‌کن</w:t>
      </w:r>
      <w:r w:rsidRPr="00252086">
        <w:rPr>
          <w:rtl/>
        </w:rPr>
        <w:t>د چون فقر و تنگدستی وی را به این کار واداشته است.</w:t>
      </w:r>
      <w:r w:rsidR="00A177F4" w:rsidRPr="00252086">
        <w:rPr>
          <w:rtl/>
        </w:rPr>
        <w:t xml:space="preserve"> </w:t>
      </w:r>
      <w:r w:rsidRPr="00252086">
        <w:rPr>
          <w:rtl/>
        </w:rPr>
        <w:t>و یا اینکه شخصی است که اهداف و اغراض شخصی خویش را از این راه بر آورد</w:t>
      </w:r>
      <w:r w:rsidR="002237EF" w:rsidRPr="00252086">
        <w:rPr>
          <w:rtl/>
        </w:rPr>
        <w:t>ه</w:t>
      </w:r>
      <w:r w:rsidR="00285530" w:rsidRPr="00252086">
        <w:rPr>
          <w:rtl/>
        </w:rPr>
        <w:t xml:space="preserve"> می‌نمای</w:t>
      </w:r>
      <w:r w:rsidRPr="00252086">
        <w:rPr>
          <w:rtl/>
        </w:rPr>
        <w:t>د.</w:t>
      </w:r>
    </w:p>
    <w:p w:rsidR="00755441" w:rsidRPr="00252086" w:rsidRDefault="00755441" w:rsidP="00F24F91">
      <w:pPr>
        <w:pStyle w:val="a4"/>
        <w:rPr>
          <w:rtl/>
        </w:rPr>
      </w:pPr>
      <w:r w:rsidRPr="00252086">
        <w:rPr>
          <w:rtl/>
        </w:rPr>
        <w:t>کشورهای مسیحی که شما را بخاطر دعوت به مسیحیت به کشورهای اسلامی گماشته</w:t>
      </w:r>
      <w:r w:rsidR="00E27002" w:rsidRPr="00252086">
        <w:rPr>
          <w:rtl/>
        </w:rPr>
        <w:t>‌اند،</w:t>
      </w:r>
      <w:r w:rsidRPr="00252086">
        <w:rPr>
          <w:rtl/>
        </w:rPr>
        <w:t xml:space="preserve"> خواهان مسیحی ساختن مسلمانان نیستند زیرا در این کار عزت، کرامت و هدایت</w:t>
      </w:r>
      <w:r w:rsidR="00264FF9" w:rsidRPr="00252086">
        <w:rPr>
          <w:rtl/>
        </w:rPr>
        <w:t xml:space="preserve"> آن‌هاست</w:t>
      </w:r>
      <w:r w:rsidRPr="00252086">
        <w:rPr>
          <w:rtl/>
        </w:rPr>
        <w:t>.</w:t>
      </w:r>
    </w:p>
    <w:p w:rsidR="00755441" w:rsidRPr="00252086" w:rsidRDefault="00755441" w:rsidP="00F24F91">
      <w:pPr>
        <w:pStyle w:val="a4"/>
        <w:rPr>
          <w:rtl/>
        </w:rPr>
      </w:pPr>
      <w:r w:rsidRPr="00252086">
        <w:rPr>
          <w:rtl/>
        </w:rPr>
        <w:t>همانا وظیفهء شما بیرون آوردن مسلمانان از اسلام است تا رابطهء شان با خداوند قطع گردد، همچنان از اخلاق و فضایلی که</w:t>
      </w:r>
      <w:r w:rsidR="00264FF9" w:rsidRPr="00252086">
        <w:rPr>
          <w:rtl/>
        </w:rPr>
        <w:t xml:space="preserve"> ملت‌ها</w:t>
      </w:r>
      <w:r w:rsidRPr="00252086">
        <w:rPr>
          <w:rtl/>
        </w:rPr>
        <w:t xml:space="preserve"> بر آن اتکا دارند دور گردند، از اینجاست که شما پیشتازان فتوحات استعمار در کشورهای اسلامی هستید، یقیناً واجب تان را به صورت درست انجام داده اید، موفقیت تان را مبارکباد</w:t>
      </w:r>
      <w:r w:rsidR="00E32BC5" w:rsidRPr="00252086">
        <w:rPr>
          <w:rtl/>
        </w:rPr>
        <w:t xml:space="preserve"> می‌گوی</w:t>
      </w:r>
      <w:r w:rsidRPr="00252086">
        <w:rPr>
          <w:rtl/>
        </w:rPr>
        <w:t>م، چنانکه کشورهای مسیحی و عموم مسیحیان به ش</w:t>
      </w:r>
      <w:r w:rsidR="00C75BDA" w:rsidRPr="00252086">
        <w:rPr>
          <w:rtl/>
        </w:rPr>
        <w:t>ا</w:t>
      </w:r>
      <w:r w:rsidRPr="00252086">
        <w:rPr>
          <w:rtl/>
        </w:rPr>
        <w:t>هکاری هایتان مبارکباد</w:t>
      </w:r>
      <w:r w:rsidR="00E32BC5" w:rsidRPr="00252086">
        <w:rPr>
          <w:rtl/>
        </w:rPr>
        <w:t xml:space="preserve"> می‌گوی</w:t>
      </w:r>
      <w:r w:rsidRPr="00252086">
        <w:rPr>
          <w:rtl/>
        </w:rPr>
        <w:t>ند.</w:t>
      </w:r>
    </w:p>
    <w:p w:rsidR="00755441" w:rsidRPr="00252086" w:rsidRDefault="002A4EF1" w:rsidP="00F24F91">
      <w:pPr>
        <w:pStyle w:val="a4"/>
        <w:rPr>
          <w:rtl/>
        </w:rPr>
      </w:pPr>
      <w:r w:rsidRPr="00252086">
        <w:rPr>
          <w:rtl/>
        </w:rPr>
        <w:t>برادران! بعد از گذ</w:t>
      </w:r>
      <w:r w:rsidR="00755441" w:rsidRPr="00252086">
        <w:rPr>
          <w:rtl/>
        </w:rPr>
        <w:t>شت ثلث قرن نزدهم تا امروز توانستیم بر همه برنامه</w:t>
      </w:r>
      <w:r w:rsidR="005027DF" w:rsidRPr="00252086">
        <w:rPr>
          <w:rtl/>
        </w:rPr>
        <w:t xml:space="preserve">‌های </w:t>
      </w:r>
      <w:r w:rsidR="00755441" w:rsidRPr="00252086">
        <w:rPr>
          <w:rtl/>
        </w:rPr>
        <w:t>تعلیمی کشورهای مستقل اسلامی، وکشورها</w:t>
      </w:r>
      <w:r w:rsidR="00D20A5E">
        <w:rPr>
          <w:rtl/>
        </w:rPr>
        <w:t>ی</w:t>
      </w:r>
      <w:r w:rsidR="00755441" w:rsidRPr="00252086">
        <w:rPr>
          <w:rtl/>
        </w:rPr>
        <w:t>ی که تابع نفوذ مسیحیت</w:t>
      </w:r>
      <w:r w:rsidR="00E27002" w:rsidRPr="00252086">
        <w:rPr>
          <w:rtl/>
        </w:rPr>
        <w:t>‌اند،</w:t>
      </w:r>
      <w:r w:rsidR="00755441" w:rsidRPr="00252086">
        <w:rPr>
          <w:rtl/>
        </w:rPr>
        <w:t xml:space="preserve"> وکشورهائیکه دولت داران شان مسیحیان</w:t>
      </w:r>
      <w:r w:rsidR="00E27002" w:rsidRPr="00252086">
        <w:rPr>
          <w:rtl/>
        </w:rPr>
        <w:t>‌اند،</w:t>
      </w:r>
      <w:r w:rsidR="00755441" w:rsidRPr="00252086">
        <w:rPr>
          <w:rtl/>
        </w:rPr>
        <w:t xml:space="preserve"> قبضه نمائیم، در این کشورها کمین</w:t>
      </w:r>
      <w:r w:rsidR="00264FF9" w:rsidRPr="00252086">
        <w:rPr>
          <w:rtl/>
        </w:rPr>
        <w:t xml:space="preserve"> گاه‌ها</w:t>
      </w:r>
      <w:r w:rsidR="00755441" w:rsidRPr="00252086">
        <w:rPr>
          <w:rtl/>
        </w:rPr>
        <w:t>ی مسیحیت، کلیساها و انجمن</w:t>
      </w:r>
      <w:r w:rsidR="005027DF" w:rsidRPr="00252086">
        <w:rPr>
          <w:rtl/>
        </w:rPr>
        <w:t xml:space="preserve">‌های </w:t>
      </w:r>
      <w:r w:rsidR="00755441" w:rsidRPr="00252086">
        <w:rPr>
          <w:rtl/>
        </w:rPr>
        <w:t>را تشکیل دادیم و در مکاتبی که زیر نظارت و سرپرستی کشورها</w:t>
      </w:r>
      <w:r w:rsidR="00D00CE9" w:rsidRPr="00252086">
        <w:rPr>
          <w:rtl/>
        </w:rPr>
        <w:t>ی</w:t>
      </w:r>
      <w:r w:rsidR="00755441" w:rsidRPr="00252086">
        <w:rPr>
          <w:rtl/>
        </w:rPr>
        <w:t xml:space="preserve"> اروپائی و امریکائی قرار دارند، نیز برنامه</w:t>
      </w:r>
      <w:r w:rsidR="005027DF" w:rsidRPr="00252086">
        <w:rPr>
          <w:rtl/>
        </w:rPr>
        <w:t xml:space="preserve">‌های </w:t>
      </w:r>
      <w:r w:rsidR="00755441" w:rsidRPr="00252086">
        <w:rPr>
          <w:rtl/>
        </w:rPr>
        <w:t>چشمگیری را عملی نمودیم، حتی شخصیت</w:t>
      </w:r>
      <w:r w:rsidR="005027DF" w:rsidRPr="00252086">
        <w:rPr>
          <w:rtl/>
        </w:rPr>
        <w:t xml:space="preserve">‌های </w:t>
      </w:r>
      <w:r w:rsidR="00755441" w:rsidRPr="00252086">
        <w:rPr>
          <w:rtl/>
        </w:rPr>
        <w:t>بزرگ این دولت</w:t>
      </w:r>
      <w:r w:rsidR="00FA71CA" w:rsidRPr="00252086">
        <w:rPr>
          <w:rtl/>
        </w:rPr>
        <w:t xml:space="preserve">‌ها </w:t>
      </w:r>
      <w:r w:rsidR="00755441" w:rsidRPr="00252086">
        <w:rPr>
          <w:rtl/>
        </w:rPr>
        <w:t>را به دام خود کشانیدیم.</w:t>
      </w:r>
    </w:p>
    <w:p w:rsidR="00755441" w:rsidRPr="00252086" w:rsidRDefault="00755441" w:rsidP="00F24F91">
      <w:pPr>
        <w:pStyle w:val="a4"/>
        <w:rPr>
          <w:rtl/>
        </w:rPr>
      </w:pPr>
      <w:r w:rsidRPr="00252086">
        <w:rPr>
          <w:rtl/>
        </w:rPr>
        <w:t>تقدیر وسپاس قبل از همه به شما بر</w:t>
      </w:r>
      <w:r w:rsidR="00285530" w:rsidRPr="00252086">
        <w:rPr>
          <w:rtl/>
        </w:rPr>
        <w:t xml:space="preserve"> می‌گرد</w:t>
      </w:r>
      <w:r w:rsidRPr="00252086">
        <w:rPr>
          <w:rtl/>
        </w:rPr>
        <w:t>د سپس به کمک و همکاری</w:t>
      </w:r>
      <w:r w:rsidR="005027DF" w:rsidRPr="00252086">
        <w:rPr>
          <w:rtl/>
        </w:rPr>
        <w:t xml:space="preserve">‌های </w:t>
      </w:r>
      <w:r w:rsidRPr="00252086">
        <w:rPr>
          <w:rtl/>
        </w:rPr>
        <w:t>توانگر و ثمربخش مختلف</w:t>
      </w:r>
      <w:r w:rsidR="00B9635B" w:rsidRPr="00252086">
        <w:rPr>
          <w:rtl/>
        </w:rPr>
        <w:t>ی</w:t>
      </w:r>
      <w:r w:rsidRPr="00252086">
        <w:rPr>
          <w:rtl/>
        </w:rPr>
        <w:t xml:space="preserve"> که بزرگترین دست آوردهای</w:t>
      </w:r>
      <w:r w:rsidR="00A17E28" w:rsidRPr="00252086">
        <w:rPr>
          <w:rtl/>
        </w:rPr>
        <w:t xml:space="preserve"> بی‌</w:t>
      </w:r>
      <w:r w:rsidRPr="00252086">
        <w:rPr>
          <w:rtl/>
        </w:rPr>
        <w:t>مثیل تاریخی را ثبت نموده</w:t>
      </w:r>
      <w:r w:rsidR="00A72A69" w:rsidRPr="00252086">
        <w:rPr>
          <w:rtl/>
        </w:rPr>
        <w:t>‌اند.</w:t>
      </w:r>
    </w:p>
    <w:p w:rsidR="00755441" w:rsidRPr="00252086" w:rsidRDefault="00755441" w:rsidP="00F24F91">
      <w:pPr>
        <w:pStyle w:val="a4"/>
        <w:rPr>
          <w:rtl/>
        </w:rPr>
      </w:pPr>
      <w:r w:rsidRPr="00252086">
        <w:rPr>
          <w:rtl/>
        </w:rPr>
        <w:t>شما با وسایل و امکانات دست داشتهء تان توانسته</w:t>
      </w:r>
      <w:r w:rsidR="00264FF9" w:rsidRPr="00252086">
        <w:rPr>
          <w:rtl/>
        </w:rPr>
        <w:t xml:space="preserve">‌اید </w:t>
      </w:r>
      <w:r w:rsidRPr="00252086">
        <w:rPr>
          <w:rtl/>
        </w:rPr>
        <w:t>همه</w:t>
      </w:r>
      <w:r w:rsidR="00EC21DF" w:rsidRPr="00252086">
        <w:rPr>
          <w:rtl/>
        </w:rPr>
        <w:t>ء</w:t>
      </w:r>
      <w:r w:rsidRPr="00252086">
        <w:rPr>
          <w:rtl/>
        </w:rPr>
        <w:t xml:space="preserve"> عقل و هوش را در کشورهای اسلامی به خود جلب نموده در خط سیر خویش که قبلاً آن را آماده کرده بودید، قرار داده و بر آنان بقبولانید. شما نسلی را تربیه و آماده نمودید که از خدا دور گشته</w:t>
      </w:r>
      <w:r w:rsidR="00E51992" w:rsidRPr="00252086">
        <w:rPr>
          <w:rtl/>
        </w:rPr>
        <w:t xml:space="preserve">‌اند </w:t>
      </w:r>
      <w:r w:rsidRPr="00252086">
        <w:rPr>
          <w:rtl/>
        </w:rPr>
        <w:t>و قادر نخواه</w:t>
      </w:r>
      <w:r w:rsidR="0044488E" w:rsidRPr="00252086">
        <w:rPr>
          <w:rtl/>
        </w:rPr>
        <w:t>ن</w:t>
      </w:r>
      <w:r w:rsidRPr="00252086">
        <w:rPr>
          <w:rtl/>
        </w:rPr>
        <w:t>د بود تا با خدا رابطهء خود را محکم نمایند، این نسل برای همیشه</w:t>
      </w:r>
      <w:r w:rsidR="00B63F40" w:rsidRPr="00252086">
        <w:rPr>
          <w:rtl/>
        </w:rPr>
        <w:t xml:space="preserve"> ن</w:t>
      </w:r>
      <w:r w:rsidR="00264FF9" w:rsidRPr="00252086">
        <w:rPr>
          <w:rtl/>
        </w:rPr>
        <w:t>می‌خواه</w:t>
      </w:r>
      <w:r w:rsidRPr="00252086">
        <w:rPr>
          <w:rtl/>
        </w:rPr>
        <w:t>ند با خدا رابطه داشته باشند.</w:t>
      </w:r>
    </w:p>
    <w:p w:rsidR="00755441" w:rsidRPr="00252086" w:rsidRDefault="00755441" w:rsidP="00F24F91">
      <w:pPr>
        <w:pStyle w:val="a4"/>
        <w:rPr>
          <w:rtl/>
        </w:rPr>
      </w:pPr>
      <w:r w:rsidRPr="00252086">
        <w:rPr>
          <w:rtl/>
        </w:rPr>
        <w:t>شما مسلمان را از اسلام بیرون آوردید ولی مشرف به مسیحیت ننمودید، به این ترتیب نسلی را آماده کردید که استعمار انتظار آن را داشت، نسلیکه در مقابل سختی مقاومت نداشته،</w:t>
      </w:r>
      <w:r w:rsidR="00A17E28" w:rsidRPr="00252086">
        <w:rPr>
          <w:rtl/>
        </w:rPr>
        <w:t xml:space="preserve"> بی‌</w:t>
      </w:r>
      <w:r w:rsidRPr="00252086">
        <w:rPr>
          <w:rtl/>
        </w:rPr>
        <w:t>پروا و راحت طلب و تنبل باشد، و اگر به مقام و مراتب بزرگ دست یابد بخاطر شهوت و عیش و عشرت خویش سخاوت و جوانمردی خواهد کرد. بدون شک مأموریت خویش را به صورت درست به پیش</w:t>
      </w:r>
      <w:r w:rsidR="00744314" w:rsidRPr="00252086">
        <w:rPr>
          <w:rtl/>
        </w:rPr>
        <w:t xml:space="preserve"> می‌بر</w:t>
      </w:r>
      <w:r w:rsidRPr="00252086">
        <w:rPr>
          <w:rtl/>
        </w:rPr>
        <w:t>ید، از اینجاست که نتا</w:t>
      </w:r>
      <w:r w:rsidR="00D20A5E">
        <w:rPr>
          <w:rtl/>
        </w:rPr>
        <w:t>ی</w:t>
      </w:r>
      <w:r w:rsidRPr="00252086">
        <w:rPr>
          <w:rtl/>
        </w:rPr>
        <w:t>ج و دست آوردهای بزرگی را حاصل نمودیدکه ملت مسیحیت عموماً به شما تبریک عرض میدارند، چنانکه استعمار از شما راضی و خوشنود بوده، پس به پیش به سوی ادای رسالت و مأموریت مقدس تان، همانا به فضل و جهاد مبارک تان به مقام والائی دست یافته</w:t>
      </w:r>
      <w:r w:rsidR="00264FF9" w:rsidRPr="00252086">
        <w:rPr>
          <w:rtl/>
        </w:rPr>
        <w:t xml:space="preserve">‌اید </w:t>
      </w:r>
      <w:r w:rsidRPr="00252086">
        <w:rPr>
          <w:rtl/>
        </w:rPr>
        <w:t>و خداوند از شما راضی است»</w:t>
      </w:r>
      <w:r w:rsidRPr="00252086">
        <w:rPr>
          <w:vertAlign w:val="superscript"/>
          <w:rtl/>
        </w:rPr>
        <w:t>(</w:t>
      </w:r>
      <w:r w:rsidRPr="00252086">
        <w:rPr>
          <w:vertAlign w:val="superscript"/>
          <w:rtl/>
        </w:rPr>
        <w:footnoteReference w:id="41"/>
      </w:r>
      <w:r w:rsidRPr="00252086">
        <w:rPr>
          <w:vertAlign w:val="superscript"/>
          <w:rtl/>
        </w:rPr>
        <w:t>)</w:t>
      </w:r>
      <w:r w:rsidRPr="00252086">
        <w:rPr>
          <w:rtl/>
        </w:rPr>
        <w:t>.</w:t>
      </w:r>
    </w:p>
    <w:p w:rsidR="00755441" w:rsidRPr="00252086" w:rsidRDefault="00755441" w:rsidP="00F24F91">
      <w:pPr>
        <w:pStyle w:val="a4"/>
        <w:rPr>
          <w:rtl/>
        </w:rPr>
      </w:pPr>
      <w:r w:rsidRPr="00252086">
        <w:rPr>
          <w:rtl/>
        </w:rPr>
        <w:t>با این گونه اهداف زشت و پست و وسایل بدتر از آن مسیحیان در لباس دلسوزی و</w:t>
      </w:r>
      <w:r w:rsidR="003B47FD" w:rsidRPr="00252086">
        <w:rPr>
          <w:rtl/>
        </w:rPr>
        <w:t xml:space="preserve"> </w:t>
      </w:r>
      <w:r w:rsidRPr="00252086">
        <w:rPr>
          <w:rtl/>
        </w:rPr>
        <w:t>انسان د</w:t>
      </w:r>
      <w:r w:rsidR="006D0162" w:rsidRPr="00252086">
        <w:rPr>
          <w:rtl/>
        </w:rPr>
        <w:t>وستی با فقراء و مساکین و ناداران</w:t>
      </w:r>
      <w:r w:rsidRPr="00252086">
        <w:rPr>
          <w:rtl/>
        </w:rPr>
        <w:t xml:space="preserve"> داخل کشورهای اسلامی</w:t>
      </w:r>
      <w:r w:rsidR="00285530" w:rsidRPr="00252086">
        <w:rPr>
          <w:rtl/>
        </w:rPr>
        <w:t xml:space="preserve"> می‌گرد</w:t>
      </w:r>
      <w:r w:rsidRPr="00252086">
        <w:rPr>
          <w:rtl/>
        </w:rPr>
        <w:t>ند ولی خداوند از دین وبندگان مؤمنش دفاع</w:t>
      </w:r>
      <w:r w:rsidR="00A17E28" w:rsidRPr="00252086">
        <w:rPr>
          <w:rtl/>
        </w:rPr>
        <w:t xml:space="preserve"> می‌کن</w:t>
      </w:r>
      <w:r w:rsidRPr="00252086">
        <w:rPr>
          <w:rtl/>
        </w:rPr>
        <w:t>د، خداوند متعال</w:t>
      </w:r>
      <w:r w:rsidR="0013577E" w:rsidRPr="00252086">
        <w:rPr>
          <w:rtl/>
        </w:rPr>
        <w:t xml:space="preserve"> می‌</w:t>
      </w:r>
      <w:r w:rsidRPr="00252086">
        <w:rPr>
          <w:rtl/>
        </w:rPr>
        <w:t>فرماید:</w:t>
      </w:r>
    </w:p>
    <w:p w:rsidR="00074105" w:rsidRPr="00252086" w:rsidRDefault="00074105" w:rsidP="00777DB4">
      <w:pPr>
        <w:widowControl w:val="0"/>
        <w:ind w:firstLine="284"/>
        <w:jc w:val="both"/>
        <w:rPr>
          <w:rFonts w:ascii="Lotus Linotype" w:hAnsi="Lotus Linotype" w:cs="B Lotus"/>
          <w:sz w:val="28"/>
          <w:szCs w:val="28"/>
          <w:rtl/>
          <w:lang w:bidi="ar-SA"/>
        </w:rPr>
      </w:pPr>
      <w:r w:rsidRPr="00252086">
        <w:rPr>
          <w:rFonts w:ascii="Traditional Arabic" w:hAnsi="Traditional Arabic" w:cs="Traditional Arabic"/>
          <w:sz w:val="28"/>
          <w:szCs w:val="28"/>
          <w:rtl/>
        </w:rPr>
        <w:t>﴿</w:t>
      </w:r>
      <w:r w:rsidR="0058652C" w:rsidRPr="00FD06FE">
        <w:rPr>
          <w:rStyle w:val="Char8"/>
          <w:rtl/>
        </w:rPr>
        <w:t>يُرِيدُونَ لِيُطۡفِ‍ُٔواْ نُورَ ٱللَّهِ بِأَفۡوَٰهِهِمۡ وَٱللَّهُ مُتِمُّ نُورِهِۦ وَلَوۡ كَرِهَ ٱلۡكَٰفِرُونَ ٨</w:t>
      </w:r>
      <w:r w:rsidRPr="00252086">
        <w:rPr>
          <w:rFonts w:ascii="Traditional Arabic" w:hAnsi="Traditional Arabic" w:cs="Traditional Arabic"/>
          <w:sz w:val="28"/>
          <w:szCs w:val="28"/>
          <w:rtl/>
        </w:rPr>
        <w:t>﴾</w:t>
      </w:r>
      <w:r w:rsidRPr="00F24F91">
        <w:rPr>
          <w:rStyle w:val="Char4"/>
          <w:rFonts w:hint="cs"/>
          <w:rtl/>
        </w:rPr>
        <w:t xml:space="preserve"> </w:t>
      </w:r>
      <w:r w:rsidRPr="00F24F91">
        <w:rPr>
          <w:rStyle w:val="Char7"/>
          <w:rtl/>
        </w:rPr>
        <w:t>[</w:t>
      </w:r>
      <w:r w:rsidRPr="00F24F91">
        <w:rPr>
          <w:rStyle w:val="Char7"/>
          <w:rFonts w:hint="cs"/>
          <w:rtl/>
        </w:rPr>
        <w:t>الصف:8</w:t>
      </w:r>
      <w:r w:rsidRPr="00F24F91">
        <w:rPr>
          <w:rStyle w:val="Char7"/>
          <w:rtl/>
        </w:rPr>
        <w:t>]</w:t>
      </w:r>
      <w:r w:rsidRPr="00F24F91">
        <w:rPr>
          <w:rStyle w:val="Char4"/>
          <w:rFonts w:hint="cs"/>
          <w:rtl/>
        </w:rPr>
        <w:t>.</w:t>
      </w:r>
    </w:p>
    <w:p w:rsidR="00755441" w:rsidRPr="00252086" w:rsidRDefault="00755441" w:rsidP="00F24F91">
      <w:pPr>
        <w:pStyle w:val="a4"/>
        <w:rPr>
          <w:rtl/>
        </w:rPr>
      </w:pPr>
      <w:r w:rsidRPr="00252086">
        <w:rPr>
          <w:rtl/>
        </w:rPr>
        <w:t xml:space="preserve">ترجمه: </w:t>
      </w:r>
      <w:r w:rsidR="00B63F40" w:rsidRPr="00252086">
        <w:rPr>
          <w:rtl/>
        </w:rPr>
        <w:t>«</w:t>
      </w:r>
      <w:r w:rsidR="00264FF9" w:rsidRPr="00252086">
        <w:rPr>
          <w:rtl/>
        </w:rPr>
        <w:t>می‌خواه</w:t>
      </w:r>
      <w:r w:rsidRPr="00252086">
        <w:rPr>
          <w:rtl/>
        </w:rPr>
        <w:t>ند نور (آئین) خدا را با دهان</w:t>
      </w:r>
      <w:r w:rsidR="00264FF9" w:rsidRPr="00252086">
        <w:rPr>
          <w:rFonts w:hint="cs"/>
          <w:rtl/>
        </w:rPr>
        <w:t>‌</w:t>
      </w:r>
      <w:r w:rsidRPr="00252086">
        <w:rPr>
          <w:rtl/>
        </w:rPr>
        <w:t>هایشان خاموش گردانند، ولی خدا نور خود را کامل</w:t>
      </w:r>
      <w:r w:rsidR="00285530" w:rsidRPr="00252086">
        <w:rPr>
          <w:rtl/>
        </w:rPr>
        <w:t xml:space="preserve"> می‌گرد</w:t>
      </w:r>
      <w:r w:rsidRPr="00252086">
        <w:rPr>
          <w:rtl/>
        </w:rPr>
        <w:t>اند، هرچند که کافران دوست نداشته باشند»</w:t>
      </w:r>
      <w:r w:rsidRPr="00252086">
        <w:rPr>
          <w:vertAlign w:val="superscript"/>
          <w:rtl/>
        </w:rPr>
        <w:t>(</w:t>
      </w:r>
      <w:r w:rsidRPr="00252086">
        <w:rPr>
          <w:vertAlign w:val="superscript"/>
          <w:rtl/>
        </w:rPr>
        <w:footnoteReference w:id="42"/>
      </w:r>
      <w:r w:rsidRPr="00252086">
        <w:rPr>
          <w:vertAlign w:val="superscript"/>
          <w:rtl/>
        </w:rPr>
        <w:t>)</w:t>
      </w:r>
      <w:r w:rsidRPr="00252086">
        <w:rPr>
          <w:rtl/>
        </w:rPr>
        <w:t xml:space="preserve">. </w:t>
      </w:r>
    </w:p>
    <w:p w:rsidR="00755441" w:rsidRPr="00252086" w:rsidRDefault="00755441" w:rsidP="00C5708F">
      <w:pPr>
        <w:pStyle w:val="a1"/>
        <w:rPr>
          <w:rtl/>
        </w:rPr>
      </w:pPr>
      <w:bookmarkStart w:id="42" w:name="_Toc331609828"/>
      <w:bookmarkStart w:id="43" w:name="_Toc424122803"/>
      <w:r w:rsidRPr="00252086">
        <w:rPr>
          <w:rtl/>
        </w:rPr>
        <w:t>وسائل دعوت به مسیحیت</w:t>
      </w:r>
      <w:bookmarkEnd w:id="42"/>
      <w:bookmarkEnd w:id="43"/>
    </w:p>
    <w:p w:rsidR="00755441" w:rsidRPr="00252086" w:rsidRDefault="00755441" w:rsidP="00F24F91">
      <w:pPr>
        <w:pStyle w:val="a4"/>
        <w:rPr>
          <w:rtl/>
        </w:rPr>
      </w:pPr>
      <w:r w:rsidRPr="00252086">
        <w:rPr>
          <w:rtl/>
        </w:rPr>
        <w:t>قبل از اینکه با وسایل مسیحیان در دعوت شان آشنا شویم باید بدانیم که</w:t>
      </w:r>
      <w:r w:rsidR="00E32BC5" w:rsidRPr="00252086">
        <w:rPr>
          <w:rtl/>
        </w:rPr>
        <w:t xml:space="preserve"> آن‌ها </w:t>
      </w:r>
      <w:r w:rsidRPr="00252086">
        <w:rPr>
          <w:rtl/>
        </w:rPr>
        <w:t>در این زمینه از دو راه پیش</w:t>
      </w:r>
      <w:r w:rsidR="0013577E" w:rsidRPr="00252086">
        <w:rPr>
          <w:rtl/>
        </w:rPr>
        <w:t xml:space="preserve"> می‌</w:t>
      </w:r>
      <w:r w:rsidRPr="00252086">
        <w:rPr>
          <w:rtl/>
        </w:rPr>
        <w:t>روند یکی وسایل آشکار و صریح و دیگری وسایل مخفی و دور از انظار عامه، چنانکه از وسایل عصری که جهان</w:t>
      </w:r>
      <w:r w:rsidR="00FB61B5" w:rsidRPr="00252086">
        <w:rPr>
          <w:rtl/>
        </w:rPr>
        <w:t>یان</w:t>
      </w:r>
      <w:r w:rsidRPr="00252086">
        <w:rPr>
          <w:rtl/>
        </w:rPr>
        <w:t xml:space="preserve"> جدیداً با آن آشنا شده</w:t>
      </w:r>
      <w:r w:rsidR="00E51992" w:rsidRPr="00252086">
        <w:rPr>
          <w:rtl/>
        </w:rPr>
        <w:t xml:space="preserve">‌اند </w:t>
      </w:r>
      <w:r w:rsidRPr="00252086">
        <w:rPr>
          <w:rtl/>
        </w:rPr>
        <w:t>استفاده</w:t>
      </w:r>
      <w:r w:rsidR="00285530" w:rsidRPr="00252086">
        <w:rPr>
          <w:rtl/>
        </w:rPr>
        <w:t xml:space="preserve"> می‌نمای</w:t>
      </w:r>
      <w:r w:rsidRPr="00252086">
        <w:rPr>
          <w:rtl/>
        </w:rPr>
        <w:t>ند، و</w:t>
      </w:r>
      <w:r w:rsidR="002210D4" w:rsidRPr="00252086">
        <w:rPr>
          <w:rtl/>
        </w:rPr>
        <w:t xml:space="preserve"> </w:t>
      </w:r>
      <w:r w:rsidRPr="00252086">
        <w:rPr>
          <w:rtl/>
        </w:rPr>
        <w:t>شاید وسایل عصری را بیشتر اهمیت دهند، دعوتگران مسیحیت همهء این راه</w:t>
      </w:r>
      <w:r w:rsidR="00FA71CA" w:rsidRPr="00252086">
        <w:rPr>
          <w:rtl/>
        </w:rPr>
        <w:t xml:space="preserve">‌ها </w:t>
      </w:r>
      <w:r w:rsidRPr="00252086">
        <w:rPr>
          <w:rtl/>
        </w:rPr>
        <w:t>و وسایل را تجربه نموده</w:t>
      </w:r>
      <w:r w:rsidR="00E51992" w:rsidRPr="00252086">
        <w:rPr>
          <w:rtl/>
        </w:rPr>
        <w:t xml:space="preserve">‌اند </w:t>
      </w:r>
      <w:r w:rsidRPr="00252086">
        <w:rPr>
          <w:rtl/>
        </w:rPr>
        <w:t>و نظر به شرائط مکان و زمان آن را تغییر</w:t>
      </w:r>
      <w:r w:rsidR="00AD6F8D" w:rsidRPr="00252086">
        <w:rPr>
          <w:rtl/>
        </w:rPr>
        <w:t xml:space="preserve"> می‌دهند</w:t>
      </w:r>
      <w:r w:rsidRPr="00252086">
        <w:rPr>
          <w:rtl/>
        </w:rPr>
        <w:t>.</w:t>
      </w:r>
    </w:p>
    <w:p w:rsidR="00755441" w:rsidRPr="00252086" w:rsidRDefault="00755441" w:rsidP="00F24F91">
      <w:pPr>
        <w:pStyle w:val="a4"/>
        <w:rPr>
          <w:rtl/>
        </w:rPr>
      </w:pPr>
      <w:r w:rsidRPr="00252086">
        <w:rPr>
          <w:rtl/>
        </w:rPr>
        <w:t>وسایلی که صورت آشکار و علنی در راه گرائیدن مسلمانان به مسیحیت از آن استفاده</w:t>
      </w:r>
      <w:r w:rsidR="00D566F8" w:rsidRPr="00252086">
        <w:rPr>
          <w:rtl/>
        </w:rPr>
        <w:t xml:space="preserve"> می‌شو</w:t>
      </w:r>
      <w:r w:rsidRPr="00252086">
        <w:rPr>
          <w:rtl/>
        </w:rPr>
        <w:t>د به دو دسته تقسیم</w:t>
      </w:r>
      <w:r w:rsidR="00285530" w:rsidRPr="00252086">
        <w:rPr>
          <w:rtl/>
        </w:rPr>
        <w:t xml:space="preserve"> می‌گرد</w:t>
      </w:r>
      <w:r w:rsidRPr="00252086">
        <w:rPr>
          <w:rtl/>
        </w:rPr>
        <w:t>د:</w:t>
      </w:r>
    </w:p>
    <w:p w:rsidR="00F24F91" w:rsidRDefault="00755441" w:rsidP="00F24F91">
      <w:pPr>
        <w:pStyle w:val="a4"/>
        <w:numPr>
          <w:ilvl w:val="0"/>
          <w:numId w:val="9"/>
        </w:numPr>
        <w:ind w:left="641" w:hanging="357"/>
      </w:pPr>
      <w:r w:rsidRPr="00252086">
        <w:rPr>
          <w:rtl/>
        </w:rPr>
        <w:t xml:space="preserve">فراخواندن مسلمانان به مسیحیت از راه مناقشه و مناظرۀ علمی و یا مشکوک نمودن جانب مقابل در </w:t>
      </w:r>
      <w:r w:rsidR="00371242" w:rsidRPr="00252086">
        <w:rPr>
          <w:rtl/>
        </w:rPr>
        <w:t>اعتقادش</w:t>
      </w:r>
      <w:r w:rsidRPr="00252086">
        <w:rPr>
          <w:rtl/>
        </w:rPr>
        <w:t>.</w:t>
      </w:r>
    </w:p>
    <w:p w:rsidR="00755441" w:rsidRPr="00252086" w:rsidRDefault="00755441" w:rsidP="00F24F91">
      <w:pPr>
        <w:pStyle w:val="a4"/>
        <w:numPr>
          <w:ilvl w:val="0"/>
          <w:numId w:val="9"/>
        </w:numPr>
        <w:ind w:left="641" w:hanging="357"/>
        <w:rPr>
          <w:rtl/>
        </w:rPr>
      </w:pPr>
      <w:r w:rsidRPr="00252086">
        <w:rPr>
          <w:rtl/>
        </w:rPr>
        <w:t>جنگ</w:t>
      </w:r>
      <w:r w:rsidR="005027DF" w:rsidRPr="00252086">
        <w:rPr>
          <w:rtl/>
        </w:rPr>
        <w:t xml:space="preserve">‌های </w:t>
      </w:r>
      <w:r w:rsidRPr="00252086">
        <w:rPr>
          <w:rtl/>
        </w:rPr>
        <w:t>صلیبی و محاکم تفتیش و اختطاف کودکان و سرقت از راه بحرها، و از بین بردن مسلمانانیکه مانع دع</w:t>
      </w:r>
      <w:r w:rsidR="00C23458" w:rsidRPr="00252086">
        <w:rPr>
          <w:rtl/>
        </w:rPr>
        <w:t>وت</w:t>
      </w:r>
      <w:r w:rsidR="00E32BC5" w:rsidRPr="00252086">
        <w:rPr>
          <w:rtl/>
        </w:rPr>
        <w:t xml:space="preserve"> آن‌ها </w:t>
      </w:r>
      <w:r w:rsidR="00C23458" w:rsidRPr="00252086">
        <w:rPr>
          <w:rtl/>
        </w:rPr>
        <w:t>قرار</w:t>
      </w:r>
      <w:r w:rsidR="0013577E" w:rsidRPr="00252086">
        <w:rPr>
          <w:rtl/>
        </w:rPr>
        <w:t xml:space="preserve"> می‌</w:t>
      </w:r>
      <w:r w:rsidR="00C23458" w:rsidRPr="00252086">
        <w:rPr>
          <w:rtl/>
        </w:rPr>
        <w:t>گیرند، اشغال و به استعمار کشاندن</w:t>
      </w:r>
      <w:r w:rsidRPr="00252086">
        <w:rPr>
          <w:rtl/>
        </w:rPr>
        <w:t xml:space="preserve"> کشورهای اسلامی.</w:t>
      </w:r>
    </w:p>
    <w:p w:rsidR="00755441" w:rsidRPr="00252086" w:rsidRDefault="00755441" w:rsidP="00F24F91">
      <w:pPr>
        <w:pStyle w:val="a4"/>
        <w:rPr>
          <w:rtl/>
        </w:rPr>
      </w:pPr>
      <w:r w:rsidRPr="00252086">
        <w:rPr>
          <w:rtl/>
        </w:rPr>
        <w:t>چنانکه مؤسسات و انجمن</w:t>
      </w:r>
      <w:r w:rsidR="005027DF" w:rsidRPr="00252086">
        <w:rPr>
          <w:rtl/>
        </w:rPr>
        <w:t xml:space="preserve">‌های </w:t>
      </w:r>
      <w:r w:rsidR="00C23458" w:rsidRPr="00252086">
        <w:rPr>
          <w:rtl/>
        </w:rPr>
        <w:t>مس</w:t>
      </w:r>
      <w:r w:rsidR="00D20A5E">
        <w:rPr>
          <w:rtl/>
        </w:rPr>
        <w:t>ی</w:t>
      </w:r>
      <w:r w:rsidR="00C23458" w:rsidRPr="00252086">
        <w:rPr>
          <w:rtl/>
        </w:rPr>
        <w:t>حی</w:t>
      </w:r>
      <w:r w:rsidRPr="00252086">
        <w:rPr>
          <w:rtl/>
        </w:rPr>
        <w:t xml:space="preserve"> متعددیکه بطور علنی و با همکاری کشورهای غربی تأسیس گردیده</w:t>
      </w:r>
      <w:r w:rsidR="00C23458" w:rsidRPr="00252086">
        <w:rPr>
          <w:rtl/>
        </w:rPr>
        <w:t xml:space="preserve"> است</w:t>
      </w:r>
      <w:r w:rsidRPr="00252086">
        <w:rPr>
          <w:rtl/>
        </w:rPr>
        <w:t>، در این راه دست درکار</w:t>
      </w:r>
      <w:r w:rsidR="00A72A69" w:rsidRPr="00252086">
        <w:rPr>
          <w:rtl/>
        </w:rPr>
        <w:t>‌اند.</w:t>
      </w:r>
      <w:r w:rsidRPr="00252086">
        <w:rPr>
          <w:rtl/>
        </w:rPr>
        <w:t xml:space="preserve"> مؤسسات و انجمن هائیکه بخاطر دعو</w:t>
      </w:r>
      <w:r w:rsidR="00C23458" w:rsidRPr="00252086">
        <w:rPr>
          <w:rtl/>
        </w:rPr>
        <w:t>ت مسیحیت انشاء و تأسیس شده است</w:t>
      </w:r>
      <w:r w:rsidRPr="00252086">
        <w:rPr>
          <w:rtl/>
        </w:rPr>
        <w:t xml:space="preserve"> بیشتر از سی مؤسسهء رسمی است که از</w:t>
      </w:r>
      <w:r w:rsidR="00264FF9" w:rsidRPr="00252086">
        <w:rPr>
          <w:rtl/>
        </w:rPr>
        <w:t xml:space="preserve"> سال‌ها</w:t>
      </w:r>
      <w:r w:rsidRPr="00252086">
        <w:rPr>
          <w:rtl/>
        </w:rPr>
        <w:t>ی 1765 میلادی تا حال در کشورهای مختلف جهان مشغول دعوت به مسیحیت</w:t>
      </w:r>
      <w:r w:rsidR="00E27002" w:rsidRPr="00252086">
        <w:rPr>
          <w:rtl/>
        </w:rPr>
        <w:t>‌اند،</w:t>
      </w:r>
      <w:r w:rsidRPr="00252086">
        <w:rPr>
          <w:rtl/>
        </w:rPr>
        <w:t xml:space="preserve"> که گنجایش ذکر آن در اینجا نیست، و اگر کسی معلومات مفصل در بارهء این مؤسسات و تاریخ تأسیس آن </w:t>
      </w:r>
      <w:r w:rsidR="00264FF9" w:rsidRPr="00252086">
        <w:rPr>
          <w:rtl/>
        </w:rPr>
        <w:t>می‌خواه</w:t>
      </w:r>
      <w:r w:rsidRPr="00252086">
        <w:rPr>
          <w:rtl/>
        </w:rPr>
        <w:t>د به مراجع و مصادر این رساله مراجعه نماید.</w:t>
      </w:r>
    </w:p>
    <w:p w:rsidR="00755441" w:rsidRPr="00252086" w:rsidRDefault="00755441" w:rsidP="00F24F91">
      <w:pPr>
        <w:pStyle w:val="a5"/>
        <w:rPr>
          <w:rtl/>
        </w:rPr>
      </w:pPr>
      <w:r w:rsidRPr="00252086">
        <w:rPr>
          <w:rtl/>
        </w:rPr>
        <w:t>اما وسایل مخفی و زیر پرده</w:t>
      </w:r>
      <w:r w:rsidR="007A55DF" w:rsidRPr="00252086">
        <w:rPr>
          <w:rtl/>
        </w:rPr>
        <w:t xml:space="preserve"> ای</w:t>
      </w:r>
      <w:r w:rsidRPr="00252086">
        <w:rPr>
          <w:rtl/>
        </w:rPr>
        <w:t xml:space="preserve"> که در راه دعوت به مسیحیت و یا تأمین مصالح مسیحیان از آن استفاده</w:t>
      </w:r>
      <w:r w:rsidR="00285530" w:rsidRPr="00252086">
        <w:rPr>
          <w:rtl/>
        </w:rPr>
        <w:t xml:space="preserve"> می‌نمای</w:t>
      </w:r>
      <w:r w:rsidRPr="00252086">
        <w:rPr>
          <w:rtl/>
        </w:rPr>
        <w:t>ند قرار آتی است:</w:t>
      </w:r>
    </w:p>
    <w:p w:rsidR="001631F7" w:rsidRPr="00252086" w:rsidRDefault="001631F7" w:rsidP="001631F7">
      <w:pPr>
        <w:pStyle w:val="a2"/>
      </w:pPr>
      <w:bookmarkStart w:id="44" w:name="_Toc331609829"/>
      <w:bookmarkStart w:id="45" w:name="_Toc424122804"/>
      <w:r w:rsidRPr="00252086">
        <w:rPr>
          <w:rFonts w:hint="cs"/>
          <w:rtl/>
        </w:rPr>
        <w:t xml:space="preserve">1- </w:t>
      </w:r>
      <w:r w:rsidR="00755441" w:rsidRPr="00252086">
        <w:rPr>
          <w:rtl/>
        </w:rPr>
        <w:t>هیأت</w:t>
      </w:r>
      <w:r w:rsidR="005027DF" w:rsidRPr="00252086">
        <w:rPr>
          <w:rtl/>
        </w:rPr>
        <w:t xml:space="preserve">‌های </w:t>
      </w:r>
      <w:r w:rsidR="00755441" w:rsidRPr="00252086">
        <w:rPr>
          <w:rtl/>
        </w:rPr>
        <w:t>دپلومات</w:t>
      </w:r>
      <w:r w:rsidR="00D20A5E">
        <w:rPr>
          <w:rtl/>
          <w:lang w:bidi="ar-SA"/>
        </w:rPr>
        <w:t>یک</w:t>
      </w:r>
      <w:bookmarkEnd w:id="44"/>
      <w:bookmarkEnd w:id="45"/>
    </w:p>
    <w:p w:rsidR="00755441" w:rsidRPr="00252086" w:rsidRDefault="00D20A5E" w:rsidP="00F24F91">
      <w:pPr>
        <w:pStyle w:val="a4"/>
        <w:rPr>
          <w:rtl/>
        </w:rPr>
      </w:pPr>
      <w:r>
        <w:rPr>
          <w:rtl/>
        </w:rPr>
        <w:t>ک</w:t>
      </w:r>
      <w:r w:rsidR="005F2837" w:rsidRPr="00252086">
        <w:rPr>
          <w:rtl/>
        </w:rPr>
        <w:t>ه</w:t>
      </w:r>
      <w:r w:rsidR="005F2837" w:rsidRPr="00252086">
        <w:rPr>
          <w:b/>
          <w:szCs w:val="24"/>
          <w:rtl/>
        </w:rPr>
        <w:t xml:space="preserve"> </w:t>
      </w:r>
      <w:r w:rsidR="00755441" w:rsidRPr="00252086">
        <w:rPr>
          <w:rtl/>
        </w:rPr>
        <w:t>از جانب کشورهای غربی به کشورهای اسلامی اعزام</w:t>
      </w:r>
      <w:r w:rsidR="00285530" w:rsidRPr="00252086">
        <w:rPr>
          <w:rtl/>
        </w:rPr>
        <w:t xml:space="preserve"> می‌گرد</w:t>
      </w:r>
      <w:r w:rsidR="00755441" w:rsidRPr="00252086">
        <w:rPr>
          <w:rtl/>
        </w:rPr>
        <w:t>ند، ومؤسسات و شرکت</w:t>
      </w:r>
      <w:r w:rsidR="005027DF" w:rsidRPr="00252086">
        <w:rPr>
          <w:rtl/>
        </w:rPr>
        <w:t xml:space="preserve">‌های </w:t>
      </w:r>
      <w:r w:rsidR="00755441" w:rsidRPr="00252086">
        <w:rPr>
          <w:rtl/>
        </w:rPr>
        <w:t>ساختمانی و تعلیمی رسمی</w:t>
      </w:r>
      <w:r w:rsidR="00FA1CEB" w:rsidRPr="00252086">
        <w:rPr>
          <w:rtl/>
        </w:rPr>
        <w:t>ی</w:t>
      </w:r>
      <w:r w:rsidR="005F2837" w:rsidRPr="00252086">
        <w:rPr>
          <w:rtl/>
        </w:rPr>
        <w:t xml:space="preserve"> </w:t>
      </w:r>
      <w:r w:rsidR="00755441" w:rsidRPr="00252086">
        <w:rPr>
          <w:rtl/>
        </w:rPr>
        <w:t>که مشغول کار و فعالیت در سرزمین</w:t>
      </w:r>
      <w:r w:rsidR="005027DF" w:rsidRPr="00252086">
        <w:rPr>
          <w:rtl/>
        </w:rPr>
        <w:t xml:space="preserve">‌های </w:t>
      </w:r>
      <w:r w:rsidR="00755441" w:rsidRPr="00252086">
        <w:rPr>
          <w:rtl/>
        </w:rPr>
        <w:t>اسلامی</w:t>
      </w:r>
      <w:r w:rsidR="00A72A69" w:rsidRPr="00252086">
        <w:rPr>
          <w:rtl/>
        </w:rPr>
        <w:t>‌اند.</w:t>
      </w:r>
      <w:r w:rsidR="00755441" w:rsidRPr="00252086">
        <w:rPr>
          <w:rtl/>
        </w:rPr>
        <w:t xml:space="preserve"> دعوتگران مسیحیت از این فرصت استفاده</w:t>
      </w:r>
      <w:r w:rsidR="00A17E28" w:rsidRPr="00252086">
        <w:rPr>
          <w:rtl/>
        </w:rPr>
        <w:t xml:space="preserve"> می‌کن</w:t>
      </w:r>
      <w:r w:rsidR="00755441" w:rsidRPr="00252086">
        <w:rPr>
          <w:rtl/>
        </w:rPr>
        <w:t>ند وبه شکل غیر مستقیم مسلمانان را بسوی مسیحیت دعوت</w:t>
      </w:r>
      <w:r w:rsidR="00285530" w:rsidRPr="00252086">
        <w:rPr>
          <w:rtl/>
        </w:rPr>
        <w:t xml:space="preserve"> می‌نمای</w:t>
      </w:r>
      <w:r w:rsidR="00755441" w:rsidRPr="00252086">
        <w:rPr>
          <w:rtl/>
        </w:rPr>
        <w:t>ند و یا اقلاً محبت و دوستی</w:t>
      </w:r>
      <w:r w:rsidR="00264FF9" w:rsidRPr="00252086">
        <w:rPr>
          <w:rtl/>
        </w:rPr>
        <w:t xml:space="preserve"> غربی‌ها</w:t>
      </w:r>
      <w:r w:rsidR="00755441" w:rsidRPr="00252086">
        <w:rPr>
          <w:rtl/>
        </w:rPr>
        <w:t xml:space="preserve"> را در</w:t>
      </w:r>
      <w:r w:rsidR="00A72A69" w:rsidRPr="00252086">
        <w:rPr>
          <w:rtl/>
        </w:rPr>
        <w:t xml:space="preserve"> دل‌ها</w:t>
      </w:r>
      <w:r w:rsidR="00755441" w:rsidRPr="00252086">
        <w:rPr>
          <w:rtl/>
        </w:rPr>
        <w:t>یشان جا</w:t>
      </w:r>
      <w:r w:rsidR="00AD6F8D" w:rsidRPr="00252086">
        <w:rPr>
          <w:rtl/>
        </w:rPr>
        <w:t xml:space="preserve"> می‌دهند</w:t>
      </w:r>
      <w:r w:rsidR="00755441" w:rsidRPr="00252086">
        <w:rPr>
          <w:rtl/>
        </w:rPr>
        <w:t>.</w:t>
      </w:r>
    </w:p>
    <w:p w:rsidR="001631F7" w:rsidRPr="00252086" w:rsidRDefault="001631F7" w:rsidP="00252086">
      <w:pPr>
        <w:pStyle w:val="a2"/>
        <w:rPr>
          <w:rtl/>
        </w:rPr>
      </w:pPr>
      <w:bookmarkStart w:id="46" w:name="_Toc331609830"/>
      <w:bookmarkStart w:id="47" w:name="_Toc424122805"/>
      <w:r w:rsidRPr="00252086">
        <w:rPr>
          <w:rFonts w:hint="cs"/>
          <w:rtl/>
        </w:rPr>
        <w:t xml:space="preserve">2- </w:t>
      </w:r>
      <w:r w:rsidR="00755441" w:rsidRPr="00252086">
        <w:rPr>
          <w:rtl/>
        </w:rPr>
        <w:t>مکتشف</w:t>
      </w:r>
      <w:r w:rsidR="00252086">
        <w:rPr>
          <w:rFonts w:hint="cs"/>
          <w:rtl/>
        </w:rPr>
        <w:t>‌</w:t>
      </w:r>
      <w:r w:rsidR="00755441" w:rsidRPr="00252086">
        <w:rPr>
          <w:rtl/>
        </w:rPr>
        <w:t>ها</w:t>
      </w:r>
      <w:r w:rsidR="00300758" w:rsidRPr="00252086">
        <w:rPr>
          <w:rtl/>
        </w:rPr>
        <w:t>:</w:t>
      </w:r>
      <w:bookmarkEnd w:id="46"/>
      <w:bookmarkEnd w:id="47"/>
    </w:p>
    <w:p w:rsidR="00755441" w:rsidRPr="00252086" w:rsidRDefault="00300758" w:rsidP="00F24F91">
      <w:pPr>
        <w:pStyle w:val="a4"/>
      </w:pPr>
      <w:r w:rsidRPr="00252086">
        <w:rPr>
          <w:rtl/>
        </w:rPr>
        <w:t>م</w:t>
      </w:r>
      <w:r w:rsidR="00755441" w:rsidRPr="00252086">
        <w:rPr>
          <w:rtl/>
        </w:rPr>
        <w:t>کتشفین جغرافیائی که از جانب دانشگاه</w:t>
      </w:r>
      <w:r w:rsidR="005027DF" w:rsidRPr="00252086">
        <w:rPr>
          <w:rtl/>
        </w:rPr>
        <w:t xml:space="preserve">‌های </w:t>
      </w:r>
      <w:r w:rsidR="00755441" w:rsidRPr="00252086">
        <w:rPr>
          <w:rtl/>
        </w:rPr>
        <w:t>غربی به کشورهای اسلامی اعزام</w:t>
      </w:r>
      <w:r w:rsidR="00285530" w:rsidRPr="00252086">
        <w:rPr>
          <w:rtl/>
        </w:rPr>
        <w:t xml:space="preserve"> می‌گرد</w:t>
      </w:r>
      <w:r w:rsidR="00755441" w:rsidRPr="00252086">
        <w:rPr>
          <w:rtl/>
        </w:rPr>
        <w:t>ند، دعوتگران مسیحی از این راه نیز استفاده</w:t>
      </w:r>
      <w:r w:rsidR="00285530" w:rsidRPr="00252086">
        <w:rPr>
          <w:rtl/>
        </w:rPr>
        <w:t xml:space="preserve"> می‌نمای</w:t>
      </w:r>
      <w:r w:rsidR="00755441" w:rsidRPr="00252086">
        <w:rPr>
          <w:rtl/>
        </w:rPr>
        <w:t>ند.</w:t>
      </w:r>
    </w:p>
    <w:p w:rsidR="001631F7" w:rsidRPr="00252086" w:rsidRDefault="001631F7" w:rsidP="001631F7">
      <w:pPr>
        <w:pStyle w:val="a2"/>
        <w:rPr>
          <w:rtl/>
        </w:rPr>
      </w:pPr>
      <w:bookmarkStart w:id="48" w:name="_Toc331609831"/>
      <w:bookmarkStart w:id="49" w:name="_Toc424122806"/>
      <w:r w:rsidRPr="00252086">
        <w:rPr>
          <w:rFonts w:hint="cs"/>
          <w:rtl/>
        </w:rPr>
        <w:t xml:space="preserve">3- </w:t>
      </w:r>
      <w:r w:rsidR="00755441" w:rsidRPr="00252086">
        <w:rPr>
          <w:rtl/>
        </w:rPr>
        <w:t>طبابت:</w:t>
      </w:r>
      <w:bookmarkEnd w:id="48"/>
      <w:bookmarkEnd w:id="49"/>
    </w:p>
    <w:p w:rsidR="00755441" w:rsidRPr="00252086" w:rsidRDefault="00755441" w:rsidP="00F24F91">
      <w:pPr>
        <w:pStyle w:val="a4"/>
      </w:pPr>
      <w:r w:rsidRPr="00252086">
        <w:rPr>
          <w:rtl/>
        </w:rPr>
        <w:t>هیأت</w:t>
      </w:r>
      <w:r w:rsidR="005027DF" w:rsidRPr="00252086">
        <w:rPr>
          <w:rtl/>
        </w:rPr>
        <w:t xml:space="preserve">‌های </w:t>
      </w:r>
      <w:r w:rsidR="003C5058" w:rsidRPr="00252086">
        <w:rPr>
          <w:rtl/>
        </w:rPr>
        <w:t>طبی</w:t>
      </w:r>
      <w:r w:rsidRPr="00252086">
        <w:rPr>
          <w:rtl/>
        </w:rPr>
        <w:t xml:space="preserve"> که در ردیف مؤسسات کمک</w:t>
      </w:r>
      <w:r w:rsidR="005027DF" w:rsidRPr="00252086">
        <w:rPr>
          <w:rtl/>
        </w:rPr>
        <w:t xml:space="preserve">‌های </w:t>
      </w:r>
      <w:r w:rsidRPr="00252086">
        <w:rPr>
          <w:rtl/>
        </w:rPr>
        <w:t>انسانی و علاج مردمان</w:t>
      </w:r>
      <w:r w:rsidR="00A17E28" w:rsidRPr="00252086">
        <w:rPr>
          <w:rtl/>
        </w:rPr>
        <w:t xml:space="preserve"> بی‌</w:t>
      </w:r>
      <w:r w:rsidRPr="00252086">
        <w:rPr>
          <w:rtl/>
        </w:rPr>
        <w:t>نوا و تنگدست به کشورهای اسلامی فرستاده</w:t>
      </w:r>
      <w:r w:rsidR="00D566F8" w:rsidRPr="00252086">
        <w:rPr>
          <w:rtl/>
        </w:rPr>
        <w:t xml:space="preserve"> می‌شو</w:t>
      </w:r>
      <w:r w:rsidRPr="00252086">
        <w:rPr>
          <w:rtl/>
        </w:rPr>
        <w:t>ند،</w:t>
      </w:r>
      <w:r w:rsidR="00E32BC5" w:rsidRPr="00252086">
        <w:rPr>
          <w:rtl/>
        </w:rPr>
        <w:t xml:space="preserve"> آن‌ها </w:t>
      </w:r>
      <w:r w:rsidRPr="00252086">
        <w:rPr>
          <w:rtl/>
        </w:rPr>
        <w:t>در قدم اول کلینک</w:t>
      </w:r>
      <w:r w:rsidR="00FA71CA" w:rsidRPr="00252086">
        <w:rPr>
          <w:rtl/>
        </w:rPr>
        <w:t xml:space="preserve">‌ها </w:t>
      </w:r>
      <w:r w:rsidRPr="00252086">
        <w:rPr>
          <w:rtl/>
        </w:rPr>
        <w:t>و شفاخانه</w:t>
      </w:r>
      <w:r w:rsidR="00FA71CA" w:rsidRPr="00252086">
        <w:rPr>
          <w:rtl/>
        </w:rPr>
        <w:t xml:space="preserve">‌ها </w:t>
      </w:r>
      <w:r w:rsidRPr="00252086">
        <w:rPr>
          <w:rtl/>
        </w:rPr>
        <w:t>را تأسیس</w:t>
      </w:r>
      <w:r w:rsidR="00285530" w:rsidRPr="00252086">
        <w:rPr>
          <w:rtl/>
        </w:rPr>
        <w:t xml:space="preserve"> می‌نمای</w:t>
      </w:r>
      <w:r w:rsidRPr="00252086">
        <w:rPr>
          <w:rtl/>
        </w:rPr>
        <w:t>ند سپس به تدریج و بازرنگی دعوت به مسیحیت</w:t>
      </w:r>
      <w:r w:rsidR="00285530" w:rsidRPr="00252086">
        <w:rPr>
          <w:rtl/>
        </w:rPr>
        <w:t xml:space="preserve"> می‌نمای</w:t>
      </w:r>
      <w:r w:rsidRPr="00252086">
        <w:rPr>
          <w:rtl/>
        </w:rPr>
        <w:t>ند.</w:t>
      </w:r>
    </w:p>
    <w:p w:rsidR="007D17B7" w:rsidRPr="00252086" w:rsidRDefault="001631F7" w:rsidP="007D17B7">
      <w:pPr>
        <w:pStyle w:val="a2"/>
        <w:rPr>
          <w:rtl/>
        </w:rPr>
      </w:pPr>
      <w:bookmarkStart w:id="50" w:name="_Toc331609832"/>
      <w:bookmarkStart w:id="51" w:name="_Toc424122807"/>
      <w:r w:rsidRPr="00252086">
        <w:rPr>
          <w:rFonts w:hint="cs"/>
          <w:rtl/>
        </w:rPr>
        <w:t xml:space="preserve">4- </w:t>
      </w:r>
      <w:r w:rsidR="00755441" w:rsidRPr="00252086">
        <w:rPr>
          <w:rtl/>
        </w:rPr>
        <w:t>آموزش حرفه یا پیشه:</w:t>
      </w:r>
      <w:bookmarkEnd w:id="50"/>
      <w:bookmarkEnd w:id="51"/>
    </w:p>
    <w:p w:rsidR="00755441" w:rsidRPr="00252086" w:rsidRDefault="00FA1CEB" w:rsidP="00F24F91">
      <w:pPr>
        <w:pStyle w:val="a4"/>
      </w:pPr>
      <w:r w:rsidRPr="00252086">
        <w:rPr>
          <w:rtl/>
        </w:rPr>
        <w:t>مؤسسات غربی که جوانان مسلمان</w:t>
      </w:r>
      <w:r w:rsidR="00755441" w:rsidRPr="00252086">
        <w:rPr>
          <w:rtl/>
        </w:rPr>
        <w:t xml:space="preserve"> را حرفه یا صنعت</w:t>
      </w:r>
      <w:r w:rsidR="0013577E" w:rsidRPr="00252086">
        <w:rPr>
          <w:rtl/>
        </w:rPr>
        <w:t xml:space="preserve"> می‌</w:t>
      </w:r>
      <w:r w:rsidR="00755441" w:rsidRPr="00252086">
        <w:rPr>
          <w:rtl/>
        </w:rPr>
        <w:t xml:space="preserve">آموزند، مسیحیان زیر پوشش </w:t>
      </w:r>
      <w:r w:rsidR="00470AE2" w:rsidRPr="00252086">
        <w:rPr>
          <w:rtl/>
        </w:rPr>
        <w:t>ا</w:t>
      </w:r>
      <w:r w:rsidR="00D20A5E">
        <w:rPr>
          <w:rtl/>
        </w:rPr>
        <w:t>ی</w:t>
      </w:r>
      <w:r w:rsidR="00470AE2" w:rsidRPr="00252086">
        <w:rPr>
          <w:rtl/>
        </w:rPr>
        <w:t xml:space="preserve">ن </w:t>
      </w:r>
      <w:r w:rsidR="00755441" w:rsidRPr="00252086">
        <w:rPr>
          <w:rtl/>
        </w:rPr>
        <w:t>نام دعوت خویش را به پیش</w:t>
      </w:r>
      <w:r w:rsidR="00744314" w:rsidRPr="00252086">
        <w:rPr>
          <w:rtl/>
        </w:rPr>
        <w:t xml:space="preserve"> می‌بر</w:t>
      </w:r>
      <w:r w:rsidR="00755441" w:rsidRPr="00252086">
        <w:rPr>
          <w:rtl/>
        </w:rPr>
        <w:t>ند.</w:t>
      </w:r>
    </w:p>
    <w:p w:rsidR="007D17B7" w:rsidRPr="00252086" w:rsidRDefault="007D17B7" w:rsidP="00FA4720">
      <w:pPr>
        <w:pStyle w:val="a2"/>
        <w:rPr>
          <w:rtl/>
        </w:rPr>
      </w:pPr>
      <w:bookmarkStart w:id="52" w:name="_Toc331609833"/>
      <w:bookmarkStart w:id="53" w:name="_Toc424122808"/>
      <w:r w:rsidRPr="00252086">
        <w:rPr>
          <w:rFonts w:hint="cs"/>
          <w:rtl/>
        </w:rPr>
        <w:t xml:space="preserve">5- </w:t>
      </w:r>
      <w:r w:rsidR="00755441" w:rsidRPr="00252086">
        <w:rPr>
          <w:rtl/>
        </w:rPr>
        <w:t>تعلیمات عالی:</w:t>
      </w:r>
      <w:bookmarkEnd w:id="52"/>
      <w:bookmarkEnd w:id="53"/>
    </w:p>
    <w:p w:rsidR="00755441" w:rsidRPr="00252086" w:rsidRDefault="00755441" w:rsidP="00F24F91">
      <w:pPr>
        <w:pStyle w:val="a4"/>
      </w:pPr>
      <w:r w:rsidRPr="00252086">
        <w:rPr>
          <w:rtl/>
        </w:rPr>
        <w:t>هیأت</w:t>
      </w:r>
      <w:r w:rsidR="005027DF" w:rsidRPr="00252086">
        <w:rPr>
          <w:rtl/>
        </w:rPr>
        <w:t xml:space="preserve">‌های </w:t>
      </w:r>
      <w:r w:rsidRPr="00252086">
        <w:rPr>
          <w:rtl/>
        </w:rPr>
        <w:t>تعلیمی اعزام شده بخاطر تأسیس دانشگاه یا فاکولته</w:t>
      </w:r>
      <w:r w:rsidR="00FA71CA" w:rsidRPr="00252086">
        <w:rPr>
          <w:rtl/>
        </w:rPr>
        <w:t xml:space="preserve">‌ها </w:t>
      </w:r>
      <w:r w:rsidRPr="00252086">
        <w:rPr>
          <w:rtl/>
        </w:rPr>
        <w:t>در کشورهای اسلامی، این مؤسسات علمی بخاطر شکار جوانان به دام مسیحیت و یا بخاطر تجسس به کشورهای اسلامی فرستاده</w:t>
      </w:r>
      <w:r w:rsidR="00D566F8" w:rsidRPr="00252086">
        <w:rPr>
          <w:rtl/>
        </w:rPr>
        <w:t xml:space="preserve"> می‌شو</w:t>
      </w:r>
      <w:r w:rsidRPr="00252086">
        <w:rPr>
          <w:rtl/>
        </w:rPr>
        <w:t>ند. چنانکه جوانان ذکی و با استعداد را زیر تربیه و نظارت خویش قرار</w:t>
      </w:r>
      <w:r w:rsidR="00AD6F8D" w:rsidRPr="00252086">
        <w:rPr>
          <w:rtl/>
        </w:rPr>
        <w:t xml:space="preserve"> می‌دهند</w:t>
      </w:r>
      <w:r w:rsidRPr="00252086">
        <w:rPr>
          <w:rtl/>
        </w:rPr>
        <w:t xml:space="preserve"> تا در آینده</w:t>
      </w:r>
      <w:r w:rsidR="00E32BC5" w:rsidRPr="00252086">
        <w:rPr>
          <w:rtl/>
        </w:rPr>
        <w:t xml:space="preserve"> آن‌ها </w:t>
      </w:r>
      <w:r w:rsidRPr="00252086">
        <w:rPr>
          <w:rtl/>
        </w:rPr>
        <w:t>را شخصیت</w:t>
      </w:r>
      <w:r w:rsidR="005027DF" w:rsidRPr="00252086">
        <w:rPr>
          <w:rtl/>
        </w:rPr>
        <w:t xml:space="preserve">‌های </w:t>
      </w:r>
      <w:r w:rsidRPr="00252086">
        <w:rPr>
          <w:rtl/>
        </w:rPr>
        <w:t xml:space="preserve">بارز معرفی نمایند و اکثراً زمام امور و یا </w:t>
      </w:r>
      <w:r w:rsidR="008F38F8" w:rsidRPr="00252086">
        <w:rPr>
          <w:rtl/>
        </w:rPr>
        <w:t>پست</w:t>
      </w:r>
      <w:r w:rsidR="005027DF" w:rsidRPr="00252086">
        <w:rPr>
          <w:rtl/>
        </w:rPr>
        <w:t xml:space="preserve">‌های </w:t>
      </w:r>
      <w:r w:rsidR="008F38F8" w:rsidRPr="00252086">
        <w:rPr>
          <w:rtl/>
        </w:rPr>
        <w:t>بلند به</w:t>
      </w:r>
      <w:r w:rsidR="00E32BC5" w:rsidRPr="00252086">
        <w:rPr>
          <w:rtl/>
        </w:rPr>
        <w:t xml:space="preserve"> آن‌ها </w:t>
      </w:r>
      <w:r w:rsidR="008F38F8" w:rsidRPr="00252086">
        <w:rPr>
          <w:rtl/>
        </w:rPr>
        <w:t>سپرده</w:t>
      </w:r>
      <w:r w:rsidR="00D566F8" w:rsidRPr="00252086">
        <w:rPr>
          <w:rtl/>
        </w:rPr>
        <w:t xml:space="preserve"> می‌شو</w:t>
      </w:r>
      <w:r w:rsidRPr="00252086">
        <w:rPr>
          <w:rtl/>
        </w:rPr>
        <w:t>د و در مقابل</w:t>
      </w:r>
      <w:r w:rsidR="00152F1D" w:rsidRPr="00252086">
        <w:rPr>
          <w:rtl/>
        </w:rPr>
        <w:t>ِ</w:t>
      </w:r>
      <w:r w:rsidRPr="00252086">
        <w:rPr>
          <w:rtl/>
        </w:rPr>
        <w:t xml:space="preserve"> دین اسلام و مسلمانان از</w:t>
      </w:r>
      <w:r w:rsidR="00E32BC5" w:rsidRPr="00252086">
        <w:rPr>
          <w:rtl/>
        </w:rPr>
        <w:t xml:space="preserve"> آن‌ها </w:t>
      </w:r>
      <w:r w:rsidRPr="00252086">
        <w:rPr>
          <w:rtl/>
        </w:rPr>
        <w:t>استفاده صورت</w:t>
      </w:r>
      <w:r w:rsidR="0013577E" w:rsidRPr="00252086">
        <w:rPr>
          <w:rtl/>
        </w:rPr>
        <w:t xml:space="preserve"> می‌</w:t>
      </w:r>
      <w:r w:rsidRPr="00252086">
        <w:rPr>
          <w:rtl/>
        </w:rPr>
        <w:t>گیرد.</w:t>
      </w:r>
    </w:p>
    <w:p w:rsidR="000B3104" w:rsidRPr="00252086" w:rsidRDefault="000B3104" w:rsidP="000B3104">
      <w:pPr>
        <w:pStyle w:val="a2"/>
        <w:rPr>
          <w:rtl/>
        </w:rPr>
      </w:pPr>
      <w:bookmarkStart w:id="54" w:name="_Toc331609834"/>
      <w:bookmarkStart w:id="55" w:name="_Toc424122809"/>
      <w:r w:rsidRPr="00252086">
        <w:rPr>
          <w:rFonts w:hint="cs"/>
          <w:rtl/>
        </w:rPr>
        <w:t xml:space="preserve">6- </w:t>
      </w:r>
      <w:r w:rsidR="00755441" w:rsidRPr="00252086">
        <w:rPr>
          <w:rtl/>
        </w:rPr>
        <w:t>مؤسساتی که بنام کمک و همکاری در کشورهای فقیر گسیل</w:t>
      </w:r>
      <w:r w:rsidR="00D566F8" w:rsidRPr="00252086">
        <w:rPr>
          <w:rtl/>
        </w:rPr>
        <w:t xml:space="preserve"> می‌شو</w:t>
      </w:r>
      <w:r w:rsidR="00755441" w:rsidRPr="00252086">
        <w:rPr>
          <w:rtl/>
        </w:rPr>
        <w:t>ند</w:t>
      </w:r>
      <w:r w:rsidRPr="00252086">
        <w:rPr>
          <w:rFonts w:hint="cs"/>
          <w:rtl/>
        </w:rPr>
        <w:t>:</w:t>
      </w:r>
      <w:bookmarkEnd w:id="54"/>
      <w:bookmarkEnd w:id="55"/>
    </w:p>
    <w:p w:rsidR="00755441" w:rsidRPr="00252086" w:rsidRDefault="00755441" w:rsidP="00F24F91">
      <w:pPr>
        <w:pStyle w:val="a4"/>
      </w:pPr>
      <w:r w:rsidRPr="00252086">
        <w:rPr>
          <w:rtl/>
        </w:rPr>
        <w:t>این مؤسسات از راه کمک و همکاری با مردان و زنان و کودکان، لباس، مواد غذائی و خیمه و... را به مردمان تقدیم</w:t>
      </w:r>
      <w:r w:rsidR="00285530" w:rsidRPr="00252086">
        <w:rPr>
          <w:rtl/>
        </w:rPr>
        <w:t xml:space="preserve"> می‌نمای</w:t>
      </w:r>
      <w:r w:rsidRPr="00252086">
        <w:rPr>
          <w:rtl/>
        </w:rPr>
        <w:t>ند و</w:t>
      </w:r>
      <w:r w:rsidR="00E32BC5" w:rsidRPr="00252086">
        <w:rPr>
          <w:rtl/>
        </w:rPr>
        <w:t xml:space="preserve"> می‌گوی</w:t>
      </w:r>
      <w:r w:rsidRPr="00252086">
        <w:rPr>
          <w:rtl/>
        </w:rPr>
        <w:t>ند: این نعمت عیسی پسر مریم است که به شما ارزانی نموده است و یا بطور کنایه و یا غیر مستقیم که باعث برخورد یا افشای اسرار</w:t>
      </w:r>
      <w:r w:rsidR="00E32BC5" w:rsidRPr="00252086">
        <w:rPr>
          <w:rtl/>
        </w:rPr>
        <w:t xml:space="preserve"> آن‌ها </w:t>
      </w:r>
      <w:r w:rsidRPr="00252086">
        <w:rPr>
          <w:rtl/>
        </w:rPr>
        <w:t>نگردد، زهر خویش را</w:t>
      </w:r>
      <w:r w:rsidR="0013577E" w:rsidRPr="00252086">
        <w:rPr>
          <w:rtl/>
        </w:rPr>
        <w:t xml:space="preserve"> می‌</w:t>
      </w:r>
      <w:r w:rsidRPr="00252086">
        <w:rPr>
          <w:rtl/>
        </w:rPr>
        <w:t>ریزند.</w:t>
      </w:r>
    </w:p>
    <w:p w:rsidR="000B3104" w:rsidRPr="00252086" w:rsidRDefault="000B3104" w:rsidP="000B3104">
      <w:pPr>
        <w:pStyle w:val="a2"/>
        <w:rPr>
          <w:rtl/>
        </w:rPr>
      </w:pPr>
      <w:bookmarkStart w:id="56" w:name="_Toc331609835"/>
      <w:bookmarkStart w:id="57" w:name="_Toc424122810"/>
      <w:r w:rsidRPr="00252086">
        <w:rPr>
          <w:rFonts w:hint="cs"/>
          <w:rtl/>
        </w:rPr>
        <w:t xml:space="preserve">7- </w:t>
      </w:r>
      <w:r w:rsidR="00755441" w:rsidRPr="00252086">
        <w:rPr>
          <w:rtl/>
        </w:rPr>
        <w:t>شکار</w:t>
      </w:r>
      <w:r w:rsidR="00A72A69" w:rsidRPr="00252086">
        <w:rPr>
          <w:rtl/>
        </w:rPr>
        <w:t xml:space="preserve"> زن‌ها</w:t>
      </w:r>
      <w:r w:rsidR="00755441" w:rsidRPr="00252086">
        <w:rPr>
          <w:rtl/>
        </w:rPr>
        <w:t>:</w:t>
      </w:r>
      <w:bookmarkEnd w:id="56"/>
      <w:bookmarkEnd w:id="57"/>
    </w:p>
    <w:p w:rsidR="00755441" w:rsidRPr="00252086" w:rsidRDefault="00755441" w:rsidP="00F24F91">
      <w:pPr>
        <w:pStyle w:val="a4"/>
      </w:pPr>
      <w:r w:rsidRPr="00252086">
        <w:rPr>
          <w:rtl/>
        </w:rPr>
        <w:t>دعوتگران مسیحیت درک کرده</w:t>
      </w:r>
      <w:r w:rsidR="00E51992" w:rsidRPr="00252086">
        <w:rPr>
          <w:rtl/>
        </w:rPr>
        <w:t xml:space="preserve">‌اند </w:t>
      </w:r>
      <w:r w:rsidRPr="00252086">
        <w:rPr>
          <w:rtl/>
        </w:rPr>
        <w:t>که</w:t>
      </w:r>
      <w:r w:rsidR="00A72A69" w:rsidRPr="00252086">
        <w:rPr>
          <w:rtl/>
        </w:rPr>
        <w:t xml:space="preserve"> زن‌ها</w:t>
      </w:r>
      <w:r w:rsidR="00264FF9" w:rsidRPr="00252086">
        <w:rPr>
          <w:rtl/>
        </w:rPr>
        <w:t xml:space="preserve"> می‌توان</w:t>
      </w:r>
      <w:r w:rsidRPr="00252086">
        <w:rPr>
          <w:rtl/>
        </w:rPr>
        <w:t>د تأثیر مستقیم بالائی خانواده و فرزندان و همزیستان شان داشته باشند، لذا قبل از همه</w:t>
      </w:r>
      <w:r w:rsidR="0013577E" w:rsidRPr="00252086">
        <w:rPr>
          <w:rtl/>
        </w:rPr>
        <w:t xml:space="preserve"> می‌</w:t>
      </w:r>
      <w:r w:rsidRPr="00252086">
        <w:rPr>
          <w:rtl/>
        </w:rPr>
        <w:t>کوشند تا زن را</w:t>
      </w:r>
      <w:r w:rsidR="003C1A2E" w:rsidRPr="00252086">
        <w:rPr>
          <w:rtl/>
        </w:rPr>
        <w:t xml:space="preserve"> از دا</w:t>
      </w:r>
      <w:r w:rsidR="00D20A5E">
        <w:rPr>
          <w:rtl/>
        </w:rPr>
        <w:t>ی</w:t>
      </w:r>
      <w:r w:rsidRPr="00252086">
        <w:rPr>
          <w:rtl/>
        </w:rPr>
        <w:t>ره</w:t>
      </w:r>
      <w:r w:rsidR="003C1A2E" w:rsidRPr="00252086">
        <w:rPr>
          <w:rtl/>
        </w:rPr>
        <w:t>ء</w:t>
      </w:r>
      <w:r w:rsidRPr="00252086">
        <w:rPr>
          <w:rtl/>
        </w:rPr>
        <w:t xml:space="preserve"> اخلاق و محیط اسلامی بیرون آرند، سپس در برهنه نمودن</w:t>
      </w:r>
      <w:r w:rsidR="00E32BC5" w:rsidRPr="00252086">
        <w:rPr>
          <w:rtl/>
        </w:rPr>
        <w:t xml:space="preserve"> آن‌ها </w:t>
      </w:r>
      <w:r w:rsidR="0013577E" w:rsidRPr="00252086">
        <w:rPr>
          <w:rtl/>
        </w:rPr>
        <w:t>می‌</w:t>
      </w:r>
      <w:r w:rsidRPr="00252086">
        <w:rPr>
          <w:rtl/>
        </w:rPr>
        <w:t>کوشند.</w:t>
      </w:r>
      <w:r w:rsidR="00E32BC5" w:rsidRPr="00252086">
        <w:rPr>
          <w:rtl/>
        </w:rPr>
        <w:t xml:space="preserve"> آن‌ها</w:t>
      </w:r>
      <w:r w:rsidR="00A72A69" w:rsidRPr="00252086">
        <w:rPr>
          <w:rtl/>
        </w:rPr>
        <w:t xml:space="preserve"> کورس‌ها</w:t>
      </w:r>
      <w:r w:rsidRPr="00252086">
        <w:rPr>
          <w:rtl/>
        </w:rPr>
        <w:t>ی مختلف و به</w:t>
      </w:r>
      <w:r w:rsidR="00264FF9" w:rsidRPr="00252086">
        <w:rPr>
          <w:rtl/>
        </w:rPr>
        <w:t xml:space="preserve"> نام‌ها</w:t>
      </w:r>
      <w:r w:rsidR="005027DF" w:rsidRPr="00252086">
        <w:rPr>
          <w:rtl/>
        </w:rPr>
        <w:t xml:space="preserve">ی </w:t>
      </w:r>
      <w:r w:rsidRPr="00252086">
        <w:rPr>
          <w:rtl/>
        </w:rPr>
        <w:t>مختلف در قریه جات و دهات و شهرها تشکیل</w:t>
      </w:r>
      <w:r w:rsidR="00AD6F8D" w:rsidRPr="00252086">
        <w:rPr>
          <w:rtl/>
        </w:rPr>
        <w:t xml:space="preserve"> می‌دهند</w:t>
      </w:r>
      <w:r w:rsidRPr="00252086">
        <w:rPr>
          <w:rtl/>
        </w:rPr>
        <w:t>.</w:t>
      </w:r>
    </w:p>
    <w:p w:rsidR="00755441" w:rsidRPr="00252086" w:rsidRDefault="00A72A69" w:rsidP="00F24F91">
      <w:pPr>
        <w:pStyle w:val="a4"/>
      </w:pPr>
      <w:r w:rsidRPr="00252086">
        <w:rPr>
          <w:rtl/>
        </w:rPr>
        <w:t>کورس‌ها</w:t>
      </w:r>
      <w:r w:rsidR="00755441" w:rsidRPr="00252086">
        <w:rPr>
          <w:rtl/>
        </w:rPr>
        <w:t>ی حرفوی که هرگز به زن تعلق ندارد تأسیس</w:t>
      </w:r>
      <w:r w:rsidR="00285530" w:rsidRPr="00252086">
        <w:rPr>
          <w:rtl/>
        </w:rPr>
        <w:t xml:space="preserve"> می‌نمای</w:t>
      </w:r>
      <w:r w:rsidR="00755441" w:rsidRPr="00252086">
        <w:rPr>
          <w:rtl/>
        </w:rPr>
        <w:t>ند و در بعضی جاهائیکه هدف شان بجا خورده است</w:t>
      </w:r>
      <w:r w:rsidRPr="00252086">
        <w:rPr>
          <w:rtl/>
        </w:rPr>
        <w:t xml:space="preserve"> کورس‌ها</w:t>
      </w:r>
      <w:r w:rsidR="00755441" w:rsidRPr="00252086">
        <w:rPr>
          <w:rtl/>
        </w:rPr>
        <w:t>ی رقص و موسیقی و هنر را ایجاد نموده</w:t>
      </w:r>
      <w:r w:rsidR="00E27002" w:rsidRPr="00252086">
        <w:rPr>
          <w:rtl/>
        </w:rPr>
        <w:t>‌اند،</w:t>
      </w:r>
      <w:r w:rsidR="00755441" w:rsidRPr="00252086">
        <w:rPr>
          <w:rtl/>
        </w:rPr>
        <w:t xml:space="preserve"> اما در مورد حقوق زن و مساوی بودن</w:t>
      </w:r>
      <w:r w:rsidR="00E32BC5" w:rsidRPr="00252086">
        <w:rPr>
          <w:rtl/>
        </w:rPr>
        <w:t xml:space="preserve"> آن‌ها </w:t>
      </w:r>
      <w:r w:rsidR="00755441" w:rsidRPr="00252086">
        <w:rPr>
          <w:rtl/>
        </w:rPr>
        <w:t>با</w:t>
      </w:r>
      <w:r w:rsidR="003C1A2E" w:rsidRPr="00252086">
        <w:rPr>
          <w:rtl/>
        </w:rPr>
        <w:t xml:space="preserve"> </w:t>
      </w:r>
      <w:r w:rsidR="00755441" w:rsidRPr="00252086">
        <w:rPr>
          <w:rtl/>
        </w:rPr>
        <w:t>مردان سخنانی است که همه روزه از طریق رسانه</w:t>
      </w:r>
      <w:r w:rsidR="005027DF" w:rsidRPr="00252086">
        <w:rPr>
          <w:rtl/>
        </w:rPr>
        <w:t xml:space="preserve">‌های </w:t>
      </w:r>
      <w:r w:rsidR="00755441" w:rsidRPr="00252086">
        <w:rPr>
          <w:rtl/>
        </w:rPr>
        <w:t>جمعی پخش</w:t>
      </w:r>
      <w:r w:rsidR="00285530" w:rsidRPr="00252086">
        <w:rPr>
          <w:rtl/>
        </w:rPr>
        <w:t xml:space="preserve"> می‌گرد</w:t>
      </w:r>
      <w:r w:rsidR="00755441" w:rsidRPr="00252086">
        <w:rPr>
          <w:rtl/>
        </w:rPr>
        <w:t>د،</w:t>
      </w:r>
      <w:r w:rsidR="0013577E" w:rsidRPr="00252086">
        <w:rPr>
          <w:rtl/>
        </w:rPr>
        <w:t xml:space="preserve"> </w:t>
      </w:r>
      <w:r w:rsidR="00264FF9" w:rsidRPr="00252086">
        <w:rPr>
          <w:rtl/>
        </w:rPr>
        <w:t>می‌خواه</w:t>
      </w:r>
      <w:r w:rsidR="00755441" w:rsidRPr="00252086">
        <w:rPr>
          <w:rtl/>
        </w:rPr>
        <w:t>ند زن در امور سیاسی و فرهنگی نقش فعال داشته باشد، زیرا</w:t>
      </w:r>
      <w:r w:rsidR="00E32BC5" w:rsidRPr="00252086">
        <w:rPr>
          <w:rtl/>
        </w:rPr>
        <w:t xml:space="preserve"> آن‌ها </w:t>
      </w:r>
      <w:r w:rsidR="00755441" w:rsidRPr="00252086">
        <w:rPr>
          <w:rtl/>
        </w:rPr>
        <w:t>به نتیجه رسیده</w:t>
      </w:r>
      <w:r w:rsidR="00E51992" w:rsidRPr="00252086">
        <w:rPr>
          <w:rtl/>
        </w:rPr>
        <w:t xml:space="preserve">‌اند </w:t>
      </w:r>
      <w:r w:rsidR="00755441" w:rsidRPr="00252086">
        <w:rPr>
          <w:rtl/>
        </w:rPr>
        <w:t>که زن شکاری مناسب و خوبی برای تطبیق و پخش اهداف مسیحیت است.</w:t>
      </w:r>
    </w:p>
    <w:p w:rsidR="00C76A5F" w:rsidRPr="00252086" w:rsidRDefault="00C76A5F" w:rsidP="00C76A5F">
      <w:pPr>
        <w:pStyle w:val="a2"/>
        <w:rPr>
          <w:rtl/>
        </w:rPr>
      </w:pPr>
      <w:bookmarkStart w:id="58" w:name="_Toc331609836"/>
      <w:bookmarkStart w:id="59" w:name="_Toc424122811"/>
      <w:r w:rsidRPr="00252086">
        <w:rPr>
          <w:rFonts w:hint="cs"/>
          <w:rtl/>
        </w:rPr>
        <w:t xml:space="preserve">8- </w:t>
      </w:r>
      <w:r w:rsidR="00755441" w:rsidRPr="00252086">
        <w:rPr>
          <w:rtl/>
        </w:rPr>
        <w:t>کارگران ومتخصصین:</w:t>
      </w:r>
      <w:bookmarkEnd w:id="58"/>
      <w:bookmarkEnd w:id="59"/>
    </w:p>
    <w:p w:rsidR="00755441" w:rsidRPr="00252086" w:rsidRDefault="00755441" w:rsidP="00F24F91">
      <w:pPr>
        <w:pStyle w:val="a4"/>
        <w:rPr>
          <w:rtl/>
        </w:rPr>
      </w:pPr>
      <w:r w:rsidRPr="00252086">
        <w:rPr>
          <w:rtl/>
        </w:rPr>
        <w:t xml:space="preserve">کارگران و متخصصین مسیحی که در </w:t>
      </w:r>
      <w:r w:rsidR="003C5058" w:rsidRPr="00252086">
        <w:rPr>
          <w:rtl/>
        </w:rPr>
        <w:t>امور</w:t>
      </w:r>
      <w:r w:rsidRPr="00252086">
        <w:rPr>
          <w:rtl/>
        </w:rPr>
        <w:t xml:space="preserve"> طبی، ساینس و تکنالوجی، ودیگر حرفه</w:t>
      </w:r>
      <w:r w:rsidR="00FA71CA" w:rsidRPr="00252086">
        <w:rPr>
          <w:rtl/>
        </w:rPr>
        <w:t xml:space="preserve">‌ها </w:t>
      </w:r>
      <w:r w:rsidRPr="00252086">
        <w:rPr>
          <w:rtl/>
        </w:rPr>
        <w:t>در کشورهای اسلامی کار</w:t>
      </w:r>
      <w:r w:rsidR="00A17E28" w:rsidRPr="00252086">
        <w:rPr>
          <w:rtl/>
        </w:rPr>
        <w:t xml:space="preserve"> می‌کن</w:t>
      </w:r>
      <w:r w:rsidRPr="00252086">
        <w:rPr>
          <w:rtl/>
        </w:rPr>
        <w:t>ند</w:t>
      </w:r>
      <w:r w:rsidR="00E32BC5" w:rsidRPr="00252086">
        <w:rPr>
          <w:rtl/>
        </w:rPr>
        <w:t xml:space="preserve"> آن‌ها </w:t>
      </w:r>
      <w:r w:rsidRPr="00252086">
        <w:rPr>
          <w:rtl/>
        </w:rPr>
        <w:t>در راه دعوت به مسیحیت نیز نقش بارزی را بازی</w:t>
      </w:r>
      <w:r w:rsidR="00A17E28" w:rsidRPr="00252086">
        <w:rPr>
          <w:rtl/>
        </w:rPr>
        <w:t xml:space="preserve"> می‌کن</w:t>
      </w:r>
      <w:r w:rsidRPr="00252086">
        <w:rPr>
          <w:rtl/>
        </w:rPr>
        <w:t>ند زیرا</w:t>
      </w:r>
      <w:r w:rsidR="00E32BC5" w:rsidRPr="00252086">
        <w:rPr>
          <w:rtl/>
        </w:rPr>
        <w:t xml:space="preserve"> آن‌ها </w:t>
      </w:r>
      <w:r w:rsidRPr="00252086">
        <w:rPr>
          <w:rtl/>
        </w:rPr>
        <w:t>میان توده</w:t>
      </w:r>
      <w:r w:rsidR="00FA71CA" w:rsidRPr="00252086">
        <w:rPr>
          <w:rtl/>
        </w:rPr>
        <w:t xml:space="preserve">‌ها </w:t>
      </w:r>
      <w:r w:rsidRPr="00252086">
        <w:rPr>
          <w:rtl/>
        </w:rPr>
        <w:t>و</w:t>
      </w:r>
      <w:r w:rsidR="00AD6B1C" w:rsidRPr="00252086">
        <w:rPr>
          <w:rtl/>
        </w:rPr>
        <w:t xml:space="preserve"> </w:t>
      </w:r>
      <w:r w:rsidRPr="00252086">
        <w:rPr>
          <w:rtl/>
        </w:rPr>
        <w:t xml:space="preserve">اقشار جامعه </w:t>
      </w:r>
      <w:r w:rsidR="00D408D7" w:rsidRPr="00252086">
        <w:rPr>
          <w:rtl/>
        </w:rPr>
        <w:t>هستند</w:t>
      </w:r>
      <w:r w:rsidRPr="00252086">
        <w:rPr>
          <w:rtl/>
        </w:rPr>
        <w:t xml:space="preserve"> و</w:t>
      </w:r>
      <w:r w:rsidR="00D408D7" w:rsidRPr="00252086">
        <w:rPr>
          <w:rtl/>
        </w:rPr>
        <w:t xml:space="preserve"> </w:t>
      </w:r>
      <w:r w:rsidR="003322A4" w:rsidRPr="00252086">
        <w:rPr>
          <w:rtl/>
        </w:rPr>
        <w:t>به تدریج</w:t>
      </w:r>
      <w:r w:rsidRPr="00252086">
        <w:rPr>
          <w:rtl/>
        </w:rPr>
        <w:t xml:space="preserve"> مردمان ضعیف را به دام خویش</w:t>
      </w:r>
      <w:r w:rsidR="0013577E" w:rsidRPr="00252086">
        <w:rPr>
          <w:rtl/>
        </w:rPr>
        <w:t xml:space="preserve"> می‌</w:t>
      </w:r>
      <w:r w:rsidRPr="00252086">
        <w:rPr>
          <w:rtl/>
        </w:rPr>
        <w:t>گیرند.</w:t>
      </w:r>
    </w:p>
    <w:p w:rsidR="00C76A5F" w:rsidRPr="00252086" w:rsidRDefault="00C76A5F" w:rsidP="00C76A5F">
      <w:pPr>
        <w:pStyle w:val="a2"/>
        <w:rPr>
          <w:rtl/>
        </w:rPr>
      </w:pPr>
      <w:bookmarkStart w:id="60" w:name="_Toc331609837"/>
      <w:bookmarkStart w:id="61" w:name="_Toc424122812"/>
      <w:r w:rsidRPr="00252086">
        <w:rPr>
          <w:rFonts w:hint="cs"/>
          <w:rtl/>
        </w:rPr>
        <w:t xml:space="preserve">9- </w:t>
      </w:r>
      <w:r w:rsidR="00755441" w:rsidRPr="00252086">
        <w:rPr>
          <w:rtl/>
        </w:rPr>
        <w:t>بورس</w:t>
      </w:r>
      <w:r w:rsidR="005027DF" w:rsidRPr="00252086">
        <w:rPr>
          <w:rtl/>
        </w:rPr>
        <w:t xml:space="preserve">‌های </w:t>
      </w:r>
      <w:r w:rsidR="00755441" w:rsidRPr="00252086">
        <w:rPr>
          <w:rtl/>
        </w:rPr>
        <w:t>تعلیمی:</w:t>
      </w:r>
      <w:bookmarkEnd w:id="60"/>
      <w:bookmarkEnd w:id="61"/>
    </w:p>
    <w:p w:rsidR="00755441" w:rsidRPr="00252086" w:rsidRDefault="00755441" w:rsidP="00F24F91">
      <w:pPr>
        <w:pStyle w:val="a4"/>
        <w:rPr>
          <w:rtl/>
        </w:rPr>
      </w:pPr>
      <w:r w:rsidRPr="00252086">
        <w:rPr>
          <w:rtl/>
        </w:rPr>
        <w:t>محصلان و شاگردانیکه بخاطر تعلیمات عالی به کشورهای غربی فرستاده</w:t>
      </w:r>
      <w:r w:rsidR="00D566F8" w:rsidRPr="00252086">
        <w:rPr>
          <w:rtl/>
        </w:rPr>
        <w:t xml:space="preserve"> می‌شو</w:t>
      </w:r>
      <w:r w:rsidR="006C5264" w:rsidRPr="00252086">
        <w:rPr>
          <w:rtl/>
        </w:rPr>
        <w:t>ند، شکار</w:t>
      </w:r>
      <w:r w:rsidRPr="00252086">
        <w:rPr>
          <w:rtl/>
        </w:rPr>
        <w:t xml:space="preserve"> خوبی برای دعوتگران مسیحیت</w:t>
      </w:r>
      <w:r w:rsidR="00E27002" w:rsidRPr="00252086">
        <w:rPr>
          <w:rtl/>
        </w:rPr>
        <w:t>‌اند،</w:t>
      </w:r>
      <w:r w:rsidR="00E32BC5" w:rsidRPr="00252086">
        <w:rPr>
          <w:rtl/>
        </w:rPr>
        <w:t xml:space="preserve"> آن‌ها </w:t>
      </w:r>
      <w:r w:rsidRPr="00252086">
        <w:rPr>
          <w:rtl/>
        </w:rPr>
        <w:t>برنامه</w:t>
      </w:r>
      <w:r w:rsidR="005027DF" w:rsidRPr="00252086">
        <w:rPr>
          <w:rtl/>
        </w:rPr>
        <w:t xml:space="preserve">‌های </w:t>
      </w:r>
      <w:r w:rsidRPr="00252086">
        <w:rPr>
          <w:rtl/>
        </w:rPr>
        <w:t xml:space="preserve">متنوع را برای محصلان خارجی </w:t>
      </w:r>
      <w:r w:rsidR="00FB7A35" w:rsidRPr="00252086">
        <w:rPr>
          <w:rtl/>
        </w:rPr>
        <w:t>م</w:t>
      </w:r>
      <w:r w:rsidRPr="00252086">
        <w:rPr>
          <w:rtl/>
        </w:rPr>
        <w:t>خصوصاً مسلمان</w:t>
      </w:r>
      <w:r w:rsidR="00FA71CA" w:rsidRPr="00252086">
        <w:rPr>
          <w:rtl/>
        </w:rPr>
        <w:t xml:space="preserve">‌ها </w:t>
      </w:r>
      <w:r w:rsidRPr="00252086">
        <w:rPr>
          <w:rtl/>
        </w:rPr>
        <w:t>آماده</w:t>
      </w:r>
      <w:r w:rsidR="00285530" w:rsidRPr="00252086">
        <w:rPr>
          <w:rtl/>
        </w:rPr>
        <w:t xml:space="preserve"> می‌نمای</w:t>
      </w:r>
      <w:r w:rsidRPr="00252086">
        <w:rPr>
          <w:rtl/>
        </w:rPr>
        <w:t>ند مانند دعوت و</w:t>
      </w:r>
      <w:r w:rsidR="00E410B3" w:rsidRPr="00252086">
        <w:rPr>
          <w:rtl/>
        </w:rPr>
        <w:t xml:space="preserve"> </w:t>
      </w:r>
      <w:r w:rsidRPr="00252086">
        <w:rPr>
          <w:rtl/>
        </w:rPr>
        <w:t>مهمانی به منازل مسیحیان و</w:t>
      </w:r>
      <w:r w:rsidR="00A86308" w:rsidRPr="00252086">
        <w:rPr>
          <w:rtl/>
        </w:rPr>
        <w:t xml:space="preserve"> </w:t>
      </w:r>
      <w:r w:rsidRPr="00252086">
        <w:rPr>
          <w:rtl/>
        </w:rPr>
        <w:t>یا برنامه</w:t>
      </w:r>
      <w:r w:rsidR="005027DF" w:rsidRPr="00252086">
        <w:rPr>
          <w:rtl/>
        </w:rPr>
        <w:t xml:space="preserve">‌های </w:t>
      </w:r>
      <w:r w:rsidRPr="00252086">
        <w:rPr>
          <w:rtl/>
        </w:rPr>
        <w:t>فرهنگی یا اجتماعی در یکی از کلیساها یا میدان</w:t>
      </w:r>
      <w:r w:rsidR="005027DF" w:rsidRPr="00252086">
        <w:rPr>
          <w:rtl/>
        </w:rPr>
        <w:t xml:space="preserve">‌های </w:t>
      </w:r>
      <w:r w:rsidRPr="00252086">
        <w:rPr>
          <w:rtl/>
        </w:rPr>
        <w:t>ورزشی مربوط به کلیساها.</w:t>
      </w:r>
    </w:p>
    <w:p w:rsidR="00755441" w:rsidRPr="00252086" w:rsidRDefault="00755441" w:rsidP="00F24F91">
      <w:pPr>
        <w:pStyle w:val="a4"/>
        <w:rPr>
          <w:rtl/>
        </w:rPr>
      </w:pPr>
      <w:r w:rsidRPr="00252086">
        <w:rPr>
          <w:rtl/>
        </w:rPr>
        <w:t>همچنان در خارج از ساحۀ دانشگاه</w:t>
      </w:r>
      <w:r w:rsidR="00FA71CA" w:rsidRPr="00252086">
        <w:rPr>
          <w:rtl/>
        </w:rPr>
        <w:t xml:space="preserve">‌ها </w:t>
      </w:r>
      <w:r w:rsidRPr="00252086">
        <w:rPr>
          <w:rtl/>
        </w:rPr>
        <w:t>دعوتگران</w:t>
      </w:r>
      <w:r w:rsidR="0013577E" w:rsidRPr="00252086">
        <w:rPr>
          <w:rtl/>
        </w:rPr>
        <w:t xml:space="preserve"> می‌</w:t>
      </w:r>
      <w:r w:rsidRPr="00252086">
        <w:rPr>
          <w:rtl/>
        </w:rPr>
        <w:t>کوشند با</w:t>
      </w:r>
      <w:r w:rsidR="00E32BC5" w:rsidRPr="00252086">
        <w:rPr>
          <w:rtl/>
        </w:rPr>
        <w:t xml:space="preserve"> آن‌ها </w:t>
      </w:r>
      <w:r w:rsidRPr="00252086">
        <w:rPr>
          <w:rtl/>
        </w:rPr>
        <w:t>ارتباط بگیرند و به نام همکاری و</w:t>
      </w:r>
      <w:r w:rsidR="00A86308" w:rsidRPr="00252086">
        <w:rPr>
          <w:rtl/>
        </w:rPr>
        <w:t xml:space="preserve"> </w:t>
      </w:r>
      <w:r w:rsidRPr="00252086">
        <w:rPr>
          <w:rtl/>
        </w:rPr>
        <w:t>یا دوستی این ارتباط را نگهمیدارند، تا آهسته آهسته بعضی افکار و</w:t>
      </w:r>
      <w:r w:rsidR="000E3FF6" w:rsidRPr="00252086">
        <w:rPr>
          <w:rtl/>
        </w:rPr>
        <w:t xml:space="preserve"> </w:t>
      </w:r>
      <w:r w:rsidRPr="00252086">
        <w:rPr>
          <w:rtl/>
        </w:rPr>
        <w:t>م</w:t>
      </w:r>
      <w:r w:rsidR="00275D64" w:rsidRPr="00252086">
        <w:rPr>
          <w:rtl/>
        </w:rPr>
        <w:t>عتقدات خویش را به</w:t>
      </w:r>
      <w:r w:rsidR="00E32BC5" w:rsidRPr="00252086">
        <w:rPr>
          <w:rtl/>
        </w:rPr>
        <w:t xml:space="preserve"> آن‌ها </w:t>
      </w:r>
      <w:r w:rsidR="00275D64" w:rsidRPr="00252086">
        <w:rPr>
          <w:rtl/>
        </w:rPr>
        <w:t>باز گو</w:t>
      </w:r>
      <w:r w:rsidRPr="00252086">
        <w:rPr>
          <w:rtl/>
        </w:rPr>
        <w:t xml:space="preserve"> نمایند تا اینکه</w:t>
      </w:r>
      <w:r w:rsidR="00F54343" w:rsidRPr="00252086">
        <w:rPr>
          <w:rtl/>
        </w:rPr>
        <w:t xml:space="preserve"> رفته رفته</w:t>
      </w:r>
      <w:r w:rsidRPr="00252086">
        <w:rPr>
          <w:rtl/>
        </w:rPr>
        <w:t xml:space="preserve"> بحث و نقاش اینچنین مسایل شکل عادی را بخود بگیرد، جوانانیکه معلومات کافی از دین و</w:t>
      </w:r>
      <w:r w:rsidR="000E3FF6" w:rsidRPr="00252086">
        <w:rPr>
          <w:rtl/>
        </w:rPr>
        <w:t xml:space="preserve"> </w:t>
      </w:r>
      <w:r w:rsidRPr="00252086">
        <w:rPr>
          <w:rtl/>
        </w:rPr>
        <w:t>آئین خویش ندارند زودتر منحرف</w:t>
      </w:r>
      <w:r w:rsidR="00285530" w:rsidRPr="00252086">
        <w:rPr>
          <w:rtl/>
        </w:rPr>
        <w:t xml:space="preserve"> می‌گرد</w:t>
      </w:r>
      <w:r w:rsidRPr="00252086">
        <w:rPr>
          <w:rtl/>
        </w:rPr>
        <w:t>ند. چنانکه جوانان</w:t>
      </w:r>
      <w:r w:rsidR="00A17E28" w:rsidRPr="00252086">
        <w:rPr>
          <w:rtl/>
        </w:rPr>
        <w:t xml:space="preserve"> بی‌</w:t>
      </w:r>
      <w:r w:rsidRPr="00252086">
        <w:rPr>
          <w:rtl/>
        </w:rPr>
        <w:t>بضاعت و</w:t>
      </w:r>
      <w:r w:rsidR="00DF2721" w:rsidRPr="00252086">
        <w:rPr>
          <w:rtl/>
        </w:rPr>
        <w:t xml:space="preserve"> </w:t>
      </w:r>
      <w:r w:rsidRPr="00252086">
        <w:rPr>
          <w:rtl/>
        </w:rPr>
        <w:t>تنگدست بعد از اینکه مبلغی را از طریق کلیساها و</w:t>
      </w:r>
      <w:r w:rsidR="00C55D39" w:rsidRPr="00252086">
        <w:rPr>
          <w:rtl/>
        </w:rPr>
        <w:t xml:space="preserve"> </w:t>
      </w:r>
      <w:r w:rsidRPr="00252086">
        <w:rPr>
          <w:rtl/>
        </w:rPr>
        <w:t>یا انجمن</w:t>
      </w:r>
      <w:r w:rsidR="005027DF" w:rsidRPr="00252086">
        <w:rPr>
          <w:rtl/>
        </w:rPr>
        <w:t xml:space="preserve">‌های </w:t>
      </w:r>
      <w:r w:rsidRPr="00252086">
        <w:rPr>
          <w:rtl/>
        </w:rPr>
        <w:t>تعاون</w:t>
      </w:r>
      <w:r w:rsidR="00F54343" w:rsidRPr="00252086">
        <w:rPr>
          <w:rtl/>
        </w:rPr>
        <w:t>ی بدست</w:t>
      </w:r>
      <w:r w:rsidR="0013577E" w:rsidRPr="00252086">
        <w:rPr>
          <w:rtl/>
        </w:rPr>
        <w:t xml:space="preserve"> می‌</w:t>
      </w:r>
      <w:r w:rsidR="00F54343" w:rsidRPr="00252086">
        <w:rPr>
          <w:rtl/>
        </w:rPr>
        <w:t>آورند، در دام و زیر م</w:t>
      </w:r>
      <w:r w:rsidRPr="00252086">
        <w:rPr>
          <w:rtl/>
        </w:rPr>
        <w:t>نت</w:t>
      </w:r>
      <w:r w:rsidR="00E32BC5" w:rsidRPr="00252086">
        <w:rPr>
          <w:rtl/>
        </w:rPr>
        <w:t xml:space="preserve"> آن‌ها </w:t>
      </w:r>
      <w:r w:rsidRPr="00252086">
        <w:rPr>
          <w:rtl/>
        </w:rPr>
        <w:t>گیر</w:t>
      </w:r>
      <w:r w:rsidR="0013577E" w:rsidRPr="00252086">
        <w:rPr>
          <w:rtl/>
        </w:rPr>
        <w:t xml:space="preserve"> می‌</w:t>
      </w:r>
      <w:r w:rsidRPr="00252086">
        <w:rPr>
          <w:rtl/>
        </w:rPr>
        <w:t>مانند.</w:t>
      </w:r>
    </w:p>
    <w:p w:rsidR="00755441" w:rsidRPr="00252086" w:rsidRDefault="00755441" w:rsidP="00C76A5F">
      <w:pPr>
        <w:pStyle w:val="a2"/>
        <w:rPr>
          <w:rtl/>
        </w:rPr>
      </w:pPr>
      <w:bookmarkStart w:id="62" w:name="_Toc331609838"/>
      <w:bookmarkStart w:id="63" w:name="_Toc424122813"/>
      <w:r w:rsidRPr="00252086">
        <w:rPr>
          <w:rtl/>
        </w:rPr>
        <w:t>10- تبادلۀ کلتور و فرهنگ میان کشور</w:t>
      </w:r>
      <w:r w:rsidR="005027DF" w:rsidRPr="00252086">
        <w:rPr>
          <w:rtl/>
        </w:rPr>
        <w:t xml:space="preserve">‌های </w:t>
      </w:r>
      <w:r w:rsidRPr="00252086">
        <w:rPr>
          <w:rtl/>
        </w:rPr>
        <w:t>غربی و اسلامی:</w:t>
      </w:r>
      <w:bookmarkEnd w:id="62"/>
      <w:bookmarkEnd w:id="63"/>
    </w:p>
    <w:p w:rsidR="00755441" w:rsidRPr="00252086" w:rsidRDefault="00755441" w:rsidP="00F24F91">
      <w:pPr>
        <w:pStyle w:val="a4"/>
        <w:rPr>
          <w:rtl/>
        </w:rPr>
      </w:pPr>
      <w:r w:rsidRPr="00252086">
        <w:rPr>
          <w:rtl/>
        </w:rPr>
        <w:t>تبادلۀ کلتور میان کشورهای اسلامی و</w:t>
      </w:r>
      <w:r w:rsidR="002D2942" w:rsidRPr="00252086">
        <w:rPr>
          <w:rtl/>
        </w:rPr>
        <w:t xml:space="preserve"> </w:t>
      </w:r>
      <w:r w:rsidR="00FC3BBF" w:rsidRPr="00252086">
        <w:rPr>
          <w:rtl/>
        </w:rPr>
        <w:t>غربی از مهمترین و</w:t>
      </w:r>
      <w:r w:rsidRPr="00252086">
        <w:rPr>
          <w:rtl/>
        </w:rPr>
        <w:t>سایل دعوت به مسیحیت به شمار</w:t>
      </w:r>
      <w:r w:rsidR="0013577E" w:rsidRPr="00252086">
        <w:rPr>
          <w:rtl/>
        </w:rPr>
        <w:t xml:space="preserve"> می‌</w:t>
      </w:r>
      <w:r w:rsidRPr="00252086">
        <w:rPr>
          <w:rtl/>
        </w:rPr>
        <w:t>رود، درین تبادله</w:t>
      </w:r>
      <w:r w:rsidR="00FA71CA" w:rsidRPr="00252086">
        <w:rPr>
          <w:rtl/>
        </w:rPr>
        <w:t xml:space="preserve">‌ها </w:t>
      </w:r>
      <w:r w:rsidRPr="00252086">
        <w:rPr>
          <w:rtl/>
        </w:rPr>
        <w:t>بهره و نصیب کشورهای اسلامی غالباً، تقدیم و</w:t>
      </w:r>
      <w:r w:rsidR="00D95CA0" w:rsidRPr="00252086">
        <w:rPr>
          <w:rtl/>
        </w:rPr>
        <w:t xml:space="preserve"> </w:t>
      </w:r>
      <w:r w:rsidRPr="00252086">
        <w:rPr>
          <w:rtl/>
        </w:rPr>
        <w:t>پیشکش نمودن تقالید، کلتور و</w:t>
      </w:r>
      <w:r w:rsidR="00D95CA0" w:rsidRPr="00252086">
        <w:rPr>
          <w:rtl/>
        </w:rPr>
        <w:t xml:space="preserve"> </w:t>
      </w:r>
      <w:r w:rsidRPr="00252086">
        <w:rPr>
          <w:rtl/>
        </w:rPr>
        <w:t>عنعنات مردمی از جمله رقص، موسیقی و</w:t>
      </w:r>
      <w:r w:rsidR="00744314" w:rsidRPr="00252086">
        <w:rPr>
          <w:rtl/>
        </w:rPr>
        <w:t xml:space="preserve"> لباس‌ها</w:t>
      </w:r>
      <w:r w:rsidRPr="00252086">
        <w:rPr>
          <w:rtl/>
        </w:rPr>
        <w:t>ی مردانه وزنانه و</w:t>
      </w:r>
      <w:r w:rsidR="00D95CA0" w:rsidRPr="00252086">
        <w:rPr>
          <w:rtl/>
        </w:rPr>
        <w:t xml:space="preserve"> </w:t>
      </w:r>
      <w:r w:rsidRPr="00252086">
        <w:rPr>
          <w:rtl/>
        </w:rPr>
        <w:t>خوردنی</w:t>
      </w:r>
      <w:r w:rsidR="005027DF" w:rsidRPr="00252086">
        <w:rPr>
          <w:rtl/>
        </w:rPr>
        <w:t xml:space="preserve">‌های </w:t>
      </w:r>
      <w:r w:rsidRPr="00252086">
        <w:rPr>
          <w:rtl/>
        </w:rPr>
        <w:t>وطنی، و صنایع دستی و غیره</w:t>
      </w:r>
      <w:r w:rsidR="0013577E" w:rsidRPr="00252086">
        <w:rPr>
          <w:rtl/>
        </w:rPr>
        <w:t xml:space="preserve"> می‌</w:t>
      </w:r>
      <w:r w:rsidRPr="00252086">
        <w:rPr>
          <w:rtl/>
        </w:rPr>
        <w:t>باشد، و یا توزیع کردن بع</w:t>
      </w:r>
      <w:r w:rsidR="00D95CA0" w:rsidRPr="00252086">
        <w:rPr>
          <w:rtl/>
        </w:rPr>
        <w:t>ضی از</w:t>
      </w:r>
      <w:r w:rsidR="00402A7A" w:rsidRPr="00252086">
        <w:rPr>
          <w:rtl/>
        </w:rPr>
        <w:t xml:space="preserve"> کتاب‌ها</w:t>
      </w:r>
      <w:r w:rsidR="00D95CA0" w:rsidRPr="00252086">
        <w:rPr>
          <w:rtl/>
        </w:rPr>
        <w:t xml:space="preserve"> و رساله</w:t>
      </w:r>
      <w:r w:rsidR="005027DF" w:rsidRPr="00252086">
        <w:rPr>
          <w:rtl/>
        </w:rPr>
        <w:t xml:space="preserve">‌های </w:t>
      </w:r>
      <w:r w:rsidR="00D95CA0" w:rsidRPr="00252086">
        <w:rPr>
          <w:rtl/>
        </w:rPr>
        <w:t>که طب</w:t>
      </w:r>
      <w:r w:rsidR="00D20A5E">
        <w:rPr>
          <w:rtl/>
        </w:rPr>
        <w:t>ی</w:t>
      </w:r>
      <w:r w:rsidR="00D95CA0" w:rsidRPr="00252086">
        <w:rPr>
          <w:rtl/>
        </w:rPr>
        <w:t>ع</w:t>
      </w:r>
      <w:r w:rsidRPr="00252086">
        <w:rPr>
          <w:rtl/>
        </w:rPr>
        <w:t>ت کشور و حالت مردم را بیان</w:t>
      </w:r>
      <w:r w:rsidR="00A17E28" w:rsidRPr="00252086">
        <w:rPr>
          <w:rtl/>
        </w:rPr>
        <w:t xml:space="preserve"> می‌کن</w:t>
      </w:r>
      <w:r w:rsidRPr="00252086">
        <w:rPr>
          <w:rtl/>
        </w:rPr>
        <w:t>د</w:t>
      </w:r>
      <w:r w:rsidR="0013577E" w:rsidRPr="00252086">
        <w:rPr>
          <w:rtl/>
        </w:rPr>
        <w:t xml:space="preserve"> می‌</w:t>
      </w:r>
      <w:r w:rsidRPr="00252086">
        <w:rPr>
          <w:rtl/>
        </w:rPr>
        <w:t>باشد، ولی نصیب و بهرۀ کشورهای بیگانۀ غربی عبارت</w:t>
      </w:r>
      <w:r w:rsidR="005E6501" w:rsidRPr="00252086">
        <w:rPr>
          <w:rtl/>
        </w:rPr>
        <w:t xml:space="preserve"> </w:t>
      </w:r>
      <w:r w:rsidRPr="00252086">
        <w:rPr>
          <w:rtl/>
        </w:rPr>
        <w:t>از تأسیس مراکز فرهنگی دائمی، و گرد آوردن شخصیت</w:t>
      </w:r>
      <w:r w:rsidR="005027DF" w:rsidRPr="00252086">
        <w:rPr>
          <w:rtl/>
        </w:rPr>
        <w:t xml:space="preserve">‌های </w:t>
      </w:r>
      <w:r w:rsidRPr="00252086">
        <w:rPr>
          <w:rtl/>
        </w:rPr>
        <w:t>ملی و فرهنگی این کشورها درین مراکز</w:t>
      </w:r>
      <w:r w:rsidR="0013577E" w:rsidRPr="00252086">
        <w:rPr>
          <w:rtl/>
        </w:rPr>
        <w:t xml:space="preserve"> می‌</w:t>
      </w:r>
      <w:r w:rsidRPr="00252086">
        <w:rPr>
          <w:rtl/>
        </w:rPr>
        <w:t>باشد، و از لابلای این مراکز جوانان و افراد این کشور را به مسیحیت دعوت</w:t>
      </w:r>
      <w:r w:rsidR="00AD6F8D" w:rsidRPr="00252086">
        <w:rPr>
          <w:rtl/>
        </w:rPr>
        <w:t xml:space="preserve"> می‌دهند</w:t>
      </w:r>
      <w:r w:rsidRPr="00252086">
        <w:rPr>
          <w:rtl/>
        </w:rPr>
        <w:t xml:space="preserve"> و یا اینکه</w:t>
      </w:r>
      <w:r w:rsidR="00E32BC5" w:rsidRPr="00252086">
        <w:rPr>
          <w:rtl/>
        </w:rPr>
        <w:t xml:space="preserve"> آن‌ها </w:t>
      </w:r>
      <w:r w:rsidRPr="00252086">
        <w:rPr>
          <w:rtl/>
        </w:rPr>
        <w:t xml:space="preserve">را به </w:t>
      </w:r>
      <w:r w:rsidR="00690A91" w:rsidRPr="00252086">
        <w:rPr>
          <w:rtl/>
        </w:rPr>
        <w:t>فرهنگ</w:t>
      </w:r>
      <w:r w:rsidRPr="00252086">
        <w:rPr>
          <w:rtl/>
        </w:rPr>
        <w:t xml:space="preserve"> پوچ و</w:t>
      </w:r>
      <w:r w:rsidR="00A17E28" w:rsidRPr="00252086">
        <w:rPr>
          <w:rtl/>
        </w:rPr>
        <w:t xml:space="preserve"> بی‌</w:t>
      </w:r>
      <w:r w:rsidRPr="00252086">
        <w:rPr>
          <w:rtl/>
        </w:rPr>
        <w:t>معنای خود مفتون</w:t>
      </w:r>
      <w:r w:rsidR="0013577E" w:rsidRPr="00252086">
        <w:rPr>
          <w:rtl/>
        </w:rPr>
        <w:t xml:space="preserve"> می‌</w:t>
      </w:r>
      <w:r w:rsidRPr="00252086">
        <w:rPr>
          <w:rtl/>
        </w:rPr>
        <w:t>سازند.</w:t>
      </w:r>
    </w:p>
    <w:p w:rsidR="00755441" w:rsidRPr="00252086" w:rsidRDefault="00755441" w:rsidP="00C76A5F">
      <w:pPr>
        <w:pStyle w:val="a2"/>
        <w:rPr>
          <w:rtl/>
        </w:rPr>
      </w:pPr>
      <w:bookmarkStart w:id="64" w:name="_Toc331609839"/>
      <w:bookmarkStart w:id="65" w:name="_Toc424122814"/>
      <w:r w:rsidRPr="00252086">
        <w:rPr>
          <w:rtl/>
        </w:rPr>
        <w:t>11- وسایل و رسانه</w:t>
      </w:r>
      <w:r w:rsidR="005027DF" w:rsidRPr="00252086">
        <w:rPr>
          <w:rtl/>
        </w:rPr>
        <w:t xml:space="preserve">‌های </w:t>
      </w:r>
      <w:r w:rsidRPr="00252086">
        <w:rPr>
          <w:rtl/>
        </w:rPr>
        <w:t>خبری:</w:t>
      </w:r>
      <w:bookmarkEnd w:id="64"/>
      <w:bookmarkEnd w:id="65"/>
    </w:p>
    <w:p w:rsidR="00755441" w:rsidRPr="00252086" w:rsidRDefault="00755441" w:rsidP="00F24F91">
      <w:pPr>
        <w:pStyle w:val="a4"/>
        <w:rPr>
          <w:rtl/>
        </w:rPr>
      </w:pPr>
      <w:r w:rsidRPr="00252086">
        <w:rPr>
          <w:rtl/>
        </w:rPr>
        <w:t>وسایل و رسانه</w:t>
      </w:r>
      <w:r w:rsidR="005027DF" w:rsidRPr="00252086">
        <w:rPr>
          <w:rtl/>
        </w:rPr>
        <w:t xml:space="preserve">‌های </w:t>
      </w:r>
      <w:r w:rsidRPr="00252086">
        <w:rPr>
          <w:rtl/>
        </w:rPr>
        <w:t>خبری مانند رادیو، تلفزیون، سینما، تالارها و دیگر وسایل ارتباطی ونقل معلومات</w:t>
      </w:r>
      <w:r w:rsidR="0014288E" w:rsidRPr="00252086">
        <w:rPr>
          <w:rtl/>
        </w:rPr>
        <w:t xml:space="preserve"> مانند انترنت</w:t>
      </w:r>
      <w:r w:rsidRPr="00252086">
        <w:rPr>
          <w:rtl/>
        </w:rPr>
        <w:t xml:space="preserve"> همه در حملات مسیحیت بر کشورهای اسلامی سهم فعال دارند، که از جمله وسایل مخفی به شمار</w:t>
      </w:r>
      <w:r w:rsidR="0013577E" w:rsidRPr="00252086">
        <w:rPr>
          <w:rtl/>
        </w:rPr>
        <w:t xml:space="preserve"> می‌</w:t>
      </w:r>
      <w:r w:rsidRPr="00252086">
        <w:rPr>
          <w:rtl/>
        </w:rPr>
        <w:t>رو</w:t>
      </w:r>
      <w:r w:rsidR="0014288E" w:rsidRPr="00252086">
        <w:rPr>
          <w:rtl/>
        </w:rPr>
        <w:t>ن</w:t>
      </w:r>
      <w:r w:rsidRPr="00252086">
        <w:rPr>
          <w:rtl/>
        </w:rPr>
        <w:t>د لیکن وسایل معلوماتی وارتباط آشکار خیلی زیاد است که با زبان</w:t>
      </w:r>
      <w:r w:rsidR="005027DF" w:rsidRPr="00252086">
        <w:rPr>
          <w:rtl/>
        </w:rPr>
        <w:t xml:space="preserve">‌های </w:t>
      </w:r>
      <w:r w:rsidRPr="00252086">
        <w:rPr>
          <w:rtl/>
        </w:rPr>
        <w:t>مختلف از طریق شبکه</w:t>
      </w:r>
      <w:r w:rsidR="00FA71CA" w:rsidRPr="00252086">
        <w:rPr>
          <w:rtl/>
        </w:rPr>
        <w:t xml:space="preserve">‌ها </w:t>
      </w:r>
      <w:r w:rsidRPr="00252086">
        <w:rPr>
          <w:rtl/>
        </w:rPr>
        <w:t>و اقمار مصنوعی برای ساعت</w:t>
      </w:r>
      <w:r w:rsidR="00FA71CA" w:rsidRPr="00252086">
        <w:rPr>
          <w:rtl/>
        </w:rPr>
        <w:t xml:space="preserve">‌ها </w:t>
      </w:r>
      <w:r w:rsidRPr="00252086">
        <w:rPr>
          <w:rtl/>
        </w:rPr>
        <w:t>پخش</w:t>
      </w:r>
      <w:r w:rsidR="00285530" w:rsidRPr="00252086">
        <w:rPr>
          <w:rtl/>
        </w:rPr>
        <w:t xml:space="preserve"> می‌گرد</w:t>
      </w:r>
      <w:r w:rsidRPr="00252086">
        <w:rPr>
          <w:rtl/>
        </w:rPr>
        <w:t>د، اینچنین وسایل در نشر عقاید مسیحیت و غیره نقش مهم و</w:t>
      </w:r>
      <w:r w:rsidR="00ED0D28" w:rsidRPr="00252086">
        <w:rPr>
          <w:rtl/>
        </w:rPr>
        <w:t xml:space="preserve"> </w:t>
      </w:r>
      <w:r w:rsidRPr="00252086">
        <w:rPr>
          <w:rtl/>
        </w:rPr>
        <w:t>سریع الوصول را دارا است.</w:t>
      </w:r>
    </w:p>
    <w:p w:rsidR="00755441" w:rsidRPr="00252086" w:rsidRDefault="00755441" w:rsidP="00F24F91">
      <w:pPr>
        <w:pStyle w:val="a4"/>
        <w:rPr>
          <w:rtl/>
        </w:rPr>
      </w:pPr>
      <w:r w:rsidRPr="00252086">
        <w:rPr>
          <w:rtl/>
        </w:rPr>
        <w:t>چنانکه افلام و نمایشنامه</w:t>
      </w:r>
      <w:r w:rsidR="00FA71CA" w:rsidRPr="00252086">
        <w:rPr>
          <w:rtl/>
        </w:rPr>
        <w:t xml:space="preserve">‌ها </w:t>
      </w:r>
      <w:r w:rsidRPr="00252086">
        <w:rPr>
          <w:rtl/>
        </w:rPr>
        <w:t>و سریال</w:t>
      </w:r>
      <w:r w:rsidR="00FA71CA" w:rsidRPr="00252086">
        <w:rPr>
          <w:rtl/>
        </w:rPr>
        <w:t xml:space="preserve">‌ها </w:t>
      </w:r>
      <w:r w:rsidRPr="00252086">
        <w:rPr>
          <w:rtl/>
        </w:rPr>
        <w:t>و</w:t>
      </w:r>
      <w:r w:rsidR="000B3890" w:rsidRPr="00252086">
        <w:rPr>
          <w:rtl/>
        </w:rPr>
        <w:t xml:space="preserve"> </w:t>
      </w:r>
      <w:r w:rsidRPr="00252086">
        <w:rPr>
          <w:rtl/>
        </w:rPr>
        <w:t>برنامه</w:t>
      </w:r>
      <w:r w:rsidR="005027DF" w:rsidRPr="00252086">
        <w:rPr>
          <w:rtl/>
        </w:rPr>
        <w:t xml:space="preserve">‌های </w:t>
      </w:r>
      <w:r w:rsidRPr="00252086">
        <w:rPr>
          <w:rtl/>
        </w:rPr>
        <w:t>فرهنگی و تعلیمی که در تلفزیون و کانال</w:t>
      </w:r>
      <w:r w:rsidR="005027DF" w:rsidRPr="00252086">
        <w:rPr>
          <w:rtl/>
        </w:rPr>
        <w:t xml:space="preserve">‌های </w:t>
      </w:r>
      <w:r w:rsidRPr="00252086">
        <w:rPr>
          <w:rtl/>
        </w:rPr>
        <w:t>کشورهای اسلامی پخش</w:t>
      </w:r>
      <w:r w:rsidR="00285530" w:rsidRPr="00252086">
        <w:rPr>
          <w:rtl/>
        </w:rPr>
        <w:t xml:space="preserve"> می‌گرد</w:t>
      </w:r>
      <w:r w:rsidRPr="00252086">
        <w:rPr>
          <w:rtl/>
        </w:rPr>
        <w:t>د، همه در نشر فرهنگ غرب، و اجرای شعائر دینی و مذهبی</w:t>
      </w:r>
      <w:r w:rsidR="00E32BC5" w:rsidRPr="00252086">
        <w:rPr>
          <w:rtl/>
        </w:rPr>
        <w:t xml:space="preserve"> آن‌ها </w:t>
      </w:r>
      <w:r w:rsidRPr="00252086">
        <w:rPr>
          <w:rtl/>
        </w:rPr>
        <w:t xml:space="preserve">و اصطلاحات و حرکات و تقالید مردمان غرب نقش فعال دارند، حتی در افلام کارتونی که اکثراً ساخت کشورهای غربی است، کوشیده شده تا تمدن و کلتور غرب در </w:t>
      </w:r>
      <w:r w:rsidR="003921AE" w:rsidRPr="00252086">
        <w:rPr>
          <w:rtl/>
        </w:rPr>
        <w:t>مغز</w:t>
      </w:r>
      <w:r w:rsidRPr="00252086">
        <w:rPr>
          <w:rtl/>
        </w:rPr>
        <w:t xml:space="preserve">های کودکان مسلمان ریشه </w:t>
      </w:r>
      <w:r w:rsidR="003921AE" w:rsidRPr="00252086">
        <w:rPr>
          <w:rtl/>
        </w:rPr>
        <w:t>دواند</w:t>
      </w:r>
      <w:r w:rsidRPr="00252086">
        <w:rPr>
          <w:rtl/>
        </w:rPr>
        <w:t>.</w:t>
      </w:r>
    </w:p>
    <w:p w:rsidR="00755441" w:rsidRPr="00252086" w:rsidRDefault="00A72A69" w:rsidP="00F24F91">
      <w:pPr>
        <w:pStyle w:val="a4"/>
        <w:rPr>
          <w:rtl/>
        </w:rPr>
      </w:pPr>
      <w:r w:rsidRPr="00252086">
        <w:rPr>
          <w:rtl/>
        </w:rPr>
        <w:t>کورس‌ها</w:t>
      </w:r>
      <w:r w:rsidR="00755441" w:rsidRPr="00252086">
        <w:rPr>
          <w:rtl/>
        </w:rPr>
        <w:t>ی زبان انگلیسی و برنامه</w:t>
      </w:r>
      <w:r w:rsidR="005027DF" w:rsidRPr="00252086">
        <w:rPr>
          <w:rtl/>
        </w:rPr>
        <w:t xml:space="preserve">‌های </w:t>
      </w:r>
      <w:r w:rsidR="00755441" w:rsidRPr="00252086">
        <w:rPr>
          <w:rtl/>
        </w:rPr>
        <w:t>رادیوئی که بخاطر تعلیم زبان انگلیسی آماده</w:t>
      </w:r>
      <w:r w:rsidR="00D566F8" w:rsidRPr="00252086">
        <w:rPr>
          <w:rtl/>
        </w:rPr>
        <w:t xml:space="preserve"> می‌شو</w:t>
      </w:r>
      <w:r w:rsidR="00755441" w:rsidRPr="00252086">
        <w:rPr>
          <w:rtl/>
        </w:rPr>
        <w:t>د، بطور واضح فرهنگ غرب را به جوانان مسلمان</w:t>
      </w:r>
      <w:r w:rsidR="0013577E" w:rsidRPr="00252086">
        <w:rPr>
          <w:rtl/>
        </w:rPr>
        <w:t xml:space="preserve"> می‌</w:t>
      </w:r>
      <w:r w:rsidR="00755441" w:rsidRPr="00252086">
        <w:rPr>
          <w:rtl/>
        </w:rPr>
        <w:t>آموزاند و حکایات وقصه</w:t>
      </w:r>
      <w:r w:rsidR="005027DF" w:rsidRPr="00252086">
        <w:rPr>
          <w:rtl/>
        </w:rPr>
        <w:t xml:space="preserve">‌های </w:t>
      </w:r>
      <w:r w:rsidR="00755441" w:rsidRPr="00252086">
        <w:rPr>
          <w:rtl/>
        </w:rPr>
        <w:t>دوستی دختر و پسر یا پیک شراب و... را در آن درج</w:t>
      </w:r>
      <w:r w:rsidR="00A17E28" w:rsidRPr="00252086">
        <w:rPr>
          <w:rtl/>
        </w:rPr>
        <w:t xml:space="preserve"> می‌کن</w:t>
      </w:r>
      <w:r w:rsidR="00755441" w:rsidRPr="00252086">
        <w:rPr>
          <w:rtl/>
        </w:rPr>
        <w:t>ند تا همچو مسایل در نظر فرد مسلمان ع</w:t>
      </w:r>
      <w:r w:rsidR="00E62599" w:rsidRPr="00252086">
        <w:rPr>
          <w:rtl/>
        </w:rPr>
        <w:t>ادی گردد. هرگاه مردم را آمادۀ پذ</w:t>
      </w:r>
      <w:r w:rsidR="00755441" w:rsidRPr="00252086">
        <w:rPr>
          <w:rtl/>
        </w:rPr>
        <w:t>یرش کلتور خود نمودند به آسانی مسیحیت، کفر و</w:t>
      </w:r>
      <w:r w:rsidR="00A354EC" w:rsidRPr="00252086">
        <w:rPr>
          <w:rtl/>
        </w:rPr>
        <w:t xml:space="preserve"> </w:t>
      </w:r>
      <w:r w:rsidR="00755441" w:rsidRPr="00252086">
        <w:rPr>
          <w:rtl/>
        </w:rPr>
        <w:t>الحاد را قبول خواهند کرد</w:t>
      </w:r>
      <w:r w:rsidR="00755441" w:rsidRPr="00252086">
        <w:rPr>
          <w:vertAlign w:val="superscript"/>
          <w:rtl/>
        </w:rPr>
        <w:t>(</w:t>
      </w:r>
      <w:r w:rsidR="00755441" w:rsidRPr="00252086">
        <w:rPr>
          <w:vertAlign w:val="superscript"/>
          <w:rtl/>
        </w:rPr>
        <w:footnoteReference w:id="43"/>
      </w:r>
      <w:r w:rsidR="00755441" w:rsidRPr="00252086">
        <w:rPr>
          <w:vertAlign w:val="superscript"/>
          <w:rtl/>
        </w:rPr>
        <w:t>)</w:t>
      </w:r>
      <w:r w:rsidR="00375E18" w:rsidRPr="00252086">
        <w:rPr>
          <w:rtl/>
        </w:rPr>
        <w:t>.</w:t>
      </w:r>
    </w:p>
    <w:p w:rsidR="00755441" w:rsidRPr="00252086" w:rsidRDefault="00755441" w:rsidP="00252086">
      <w:pPr>
        <w:pStyle w:val="a"/>
        <w:rPr>
          <w:rtl/>
        </w:rPr>
      </w:pPr>
      <w:bookmarkStart w:id="66" w:name="_Toc331609840"/>
      <w:bookmarkStart w:id="67" w:name="_Toc424122815"/>
      <w:r w:rsidRPr="00252086">
        <w:rPr>
          <w:rtl/>
        </w:rPr>
        <w:t>چگونه از پخش و</w:t>
      </w:r>
      <w:r w:rsidR="009F1FF0" w:rsidRPr="00252086">
        <w:rPr>
          <w:rtl/>
          <w:lang w:bidi="ar-SA"/>
        </w:rPr>
        <w:t xml:space="preserve"> </w:t>
      </w:r>
      <w:r w:rsidRPr="00252086">
        <w:rPr>
          <w:rtl/>
        </w:rPr>
        <w:t>نشر مسیحیت جلوگیری نمود؟</w:t>
      </w:r>
      <w:bookmarkEnd w:id="66"/>
      <w:bookmarkEnd w:id="67"/>
    </w:p>
    <w:p w:rsidR="00755441" w:rsidRPr="00252086" w:rsidRDefault="00755441" w:rsidP="00F24F91">
      <w:pPr>
        <w:pStyle w:val="a4"/>
        <w:rPr>
          <w:rtl/>
        </w:rPr>
      </w:pPr>
      <w:r w:rsidRPr="00252086">
        <w:rPr>
          <w:rtl/>
        </w:rPr>
        <w:t>بر هر مسلمان لازم است تا در نشر و پخش دین اسلام به اندازۀ وسع خود سهم بگیرد، زیرا اسلام دین</w:t>
      </w:r>
      <w:r w:rsidR="00BF3944" w:rsidRPr="00252086">
        <w:rPr>
          <w:rtl/>
        </w:rPr>
        <w:t>ی ا</w:t>
      </w:r>
      <w:r w:rsidRPr="00252086">
        <w:rPr>
          <w:rtl/>
        </w:rPr>
        <w:t>ست که به همه بشریت به واسطۀ پیامبر بزرگ اسلام حضرت محمد</w:t>
      </w:r>
      <w:r w:rsidR="00E07BEA" w:rsidRPr="00E07BEA">
        <w:rPr>
          <w:rFonts w:cs="CTraditional Arabic"/>
          <w:rtl/>
        </w:rPr>
        <w:t xml:space="preserve"> ج</w:t>
      </w:r>
      <w:r w:rsidRPr="00252086">
        <w:rPr>
          <w:rtl/>
        </w:rPr>
        <w:t xml:space="preserve"> فرستاده شده است، هر چند قرآن کریم با دلایل و براهین واضح و آشکار فرود آمده است ولی با آن هم به وسایل، راه و روشی که مناسب و مطابق هر اجتماع باشد، ضرورت دارد.</w:t>
      </w:r>
    </w:p>
    <w:p w:rsidR="00755441" w:rsidRPr="00252086" w:rsidRDefault="00755441" w:rsidP="00F24F91">
      <w:pPr>
        <w:pStyle w:val="a4"/>
        <w:rPr>
          <w:rtl/>
        </w:rPr>
      </w:pPr>
      <w:r w:rsidRPr="00252086">
        <w:rPr>
          <w:rtl/>
        </w:rPr>
        <w:t>چنانکه در رویاروئی و افشا نمودن حملات مسیحیت بر کشورهای اسلامی هر مسلمان ملزم به کار، فعالیت، دفاع از دین، و بر ملا ساختن برنامه</w:t>
      </w:r>
      <w:r w:rsidR="005027DF" w:rsidRPr="00252086">
        <w:rPr>
          <w:rtl/>
        </w:rPr>
        <w:t xml:space="preserve">‌های </w:t>
      </w:r>
      <w:r w:rsidRPr="00252086">
        <w:rPr>
          <w:rtl/>
        </w:rPr>
        <w:t>آنان</w:t>
      </w:r>
      <w:r w:rsidR="0013577E" w:rsidRPr="00252086">
        <w:rPr>
          <w:rtl/>
        </w:rPr>
        <w:t xml:space="preserve"> می‌</w:t>
      </w:r>
      <w:r w:rsidRPr="00252086">
        <w:rPr>
          <w:rtl/>
        </w:rPr>
        <w:t>باشد.</w:t>
      </w:r>
    </w:p>
    <w:p w:rsidR="00755441" w:rsidRPr="00252086" w:rsidRDefault="00755441" w:rsidP="00F24F91">
      <w:pPr>
        <w:pStyle w:val="a4"/>
        <w:rPr>
          <w:rtl/>
        </w:rPr>
      </w:pPr>
      <w:r w:rsidRPr="00252086">
        <w:rPr>
          <w:rtl/>
        </w:rPr>
        <w:t xml:space="preserve"> ما بطور مختصر راه</w:t>
      </w:r>
      <w:r w:rsidR="005027DF" w:rsidRPr="00252086">
        <w:rPr>
          <w:rtl/>
        </w:rPr>
        <w:t xml:space="preserve">‌های </w:t>
      </w:r>
      <w:r w:rsidRPr="00252086">
        <w:rPr>
          <w:rtl/>
        </w:rPr>
        <w:t>مقابله با دعوتگران مسیحیت را خدمت خوانندگان</w:t>
      </w:r>
      <w:r w:rsidR="00206C61" w:rsidRPr="00252086">
        <w:rPr>
          <w:rtl/>
        </w:rPr>
        <w:t xml:space="preserve"> گرامی</w:t>
      </w:r>
      <w:r w:rsidRPr="00252086">
        <w:rPr>
          <w:rtl/>
        </w:rPr>
        <w:t xml:space="preserve"> تقدیم</w:t>
      </w:r>
      <w:r w:rsidR="00402A7A" w:rsidRPr="00252086">
        <w:rPr>
          <w:rtl/>
        </w:rPr>
        <w:t xml:space="preserve"> می‌داری</w:t>
      </w:r>
      <w:r w:rsidRPr="00252086">
        <w:rPr>
          <w:rtl/>
        </w:rPr>
        <w:t>م، خدا کند درین راه گامی مؤثری باشد.</w:t>
      </w:r>
    </w:p>
    <w:p w:rsidR="00755441" w:rsidRPr="00F24F91" w:rsidRDefault="00755441" w:rsidP="00F24F91">
      <w:pPr>
        <w:pStyle w:val="a4"/>
        <w:numPr>
          <w:ilvl w:val="0"/>
          <w:numId w:val="34"/>
        </w:numPr>
        <w:ind w:left="641" w:hanging="357"/>
        <w:rPr>
          <w:rtl/>
        </w:rPr>
      </w:pPr>
      <w:r w:rsidRPr="00F24F91">
        <w:rPr>
          <w:rtl/>
        </w:rPr>
        <w:t xml:space="preserve">مسلمانان باید به آئین </w:t>
      </w:r>
      <w:r w:rsidR="00690111" w:rsidRPr="00F24F91">
        <w:rPr>
          <w:rtl/>
        </w:rPr>
        <w:t>ا</w:t>
      </w:r>
      <w:r w:rsidRPr="00F24F91">
        <w:rPr>
          <w:rtl/>
        </w:rPr>
        <w:t>سلام و آ</w:t>
      </w:r>
      <w:r w:rsidR="000970C7" w:rsidRPr="00F24F91">
        <w:rPr>
          <w:rtl/>
        </w:rPr>
        <w:t>داب آن چنگ بزنند تا الگو و</w:t>
      </w:r>
      <w:r w:rsidR="00744314" w:rsidRPr="00F24F91">
        <w:rPr>
          <w:rtl/>
        </w:rPr>
        <w:t xml:space="preserve"> نمونه‌ای </w:t>
      </w:r>
      <w:r w:rsidRPr="00F24F91">
        <w:rPr>
          <w:rtl/>
        </w:rPr>
        <w:t>از اخلاق و آداب اسلامی گردند، ودیگران را گرویدۀ آئین خود گردانند.</w:t>
      </w:r>
    </w:p>
    <w:p w:rsidR="00755441" w:rsidRPr="00F24F91" w:rsidRDefault="000970C7" w:rsidP="00F24F91">
      <w:pPr>
        <w:pStyle w:val="a4"/>
        <w:numPr>
          <w:ilvl w:val="0"/>
          <w:numId w:val="34"/>
        </w:numPr>
        <w:ind w:left="641" w:hanging="357"/>
        <w:rPr>
          <w:rtl/>
        </w:rPr>
      </w:pPr>
      <w:r w:rsidRPr="00F24F91">
        <w:rPr>
          <w:rtl/>
        </w:rPr>
        <w:t>نصاب و برنامه</w:t>
      </w:r>
      <w:r w:rsidR="005027DF" w:rsidRPr="00F24F91">
        <w:rPr>
          <w:rtl/>
        </w:rPr>
        <w:t xml:space="preserve">‌های </w:t>
      </w:r>
      <w:r w:rsidR="00755441" w:rsidRPr="00F24F91">
        <w:rPr>
          <w:rtl/>
        </w:rPr>
        <w:t>تعلیمی در همه</w:t>
      </w:r>
      <w:r w:rsidRPr="00F24F91">
        <w:rPr>
          <w:rtl/>
        </w:rPr>
        <w:t>ء</w:t>
      </w:r>
      <w:r w:rsidR="00755441" w:rsidRPr="00F24F91">
        <w:rPr>
          <w:rtl/>
        </w:rPr>
        <w:t xml:space="preserve"> مراحل آن باید موافق و موازی با احکام شریعت اسلامی باشد تا نسل آ گاه به دین ببار آید.</w:t>
      </w:r>
    </w:p>
    <w:p w:rsidR="00755441" w:rsidRPr="00F24F91" w:rsidRDefault="00755441" w:rsidP="00F24F91">
      <w:pPr>
        <w:pStyle w:val="a4"/>
        <w:numPr>
          <w:ilvl w:val="0"/>
          <w:numId w:val="34"/>
        </w:numPr>
        <w:ind w:left="641" w:hanging="357"/>
        <w:rPr>
          <w:rtl/>
        </w:rPr>
      </w:pPr>
      <w:r w:rsidRPr="00F24F91">
        <w:rPr>
          <w:rtl/>
        </w:rPr>
        <w:t>همه</w:t>
      </w:r>
      <w:r w:rsidR="000970C7" w:rsidRPr="00F24F91">
        <w:rPr>
          <w:rtl/>
        </w:rPr>
        <w:t>ء</w:t>
      </w:r>
      <w:r w:rsidRPr="00F24F91">
        <w:rPr>
          <w:rtl/>
        </w:rPr>
        <w:t xml:space="preserve"> عوامل و اسباب اختلاف و تفرقه میان مسلمانان برداشته شود و اینکار تنها در </w:t>
      </w:r>
      <w:r w:rsidR="00252E9C" w:rsidRPr="00F24F91">
        <w:rPr>
          <w:rtl/>
        </w:rPr>
        <w:t>وحدت</w:t>
      </w:r>
      <w:r w:rsidR="002E217D" w:rsidRPr="00F24F91">
        <w:rPr>
          <w:rtl/>
        </w:rPr>
        <w:t xml:space="preserve"> زیر پرچم اسلام و تطبیق قانون</w:t>
      </w:r>
      <w:r w:rsidRPr="00F24F91">
        <w:rPr>
          <w:rtl/>
        </w:rPr>
        <w:t xml:space="preserve"> قرآن صورت خواهد گرفت.</w:t>
      </w:r>
    </w:p>
    <w:p w:rsidR="00755441" w:rsidRPr="00F24F91" w:rsidRDefault="00755441" w:rsidP="00F24F91">
      <w:pPr>
        <w:pStyle w:val="a4"/>
        <w:numPr>
          <w:ilvl w:val="0"/>
          <w:numId w:val="34"/>
        </w:numPr>
        <w:ind w:left="641" w:hanging="357"/>
        <w:rPr>
          <w:rtl/>
        </w:rPr>
      </w:pPr>
      <w:r w:rsidRPr="00F24F91">
        <w:rPr>
          <w:rtl/>
        </w:rPr>
        <w:t>حکومت</w:t>
      </w:r>
      <w:r w:rsidR="005027DF" w:rsidRPr="00F24F91">
        <w:rPr>
          <w:rtl/>
        </w:rPr>
        <w:t xml:space="preserve">‌های </w:t>
      </w:r>
      <w:r w:rsidRPr="00F24F91">
        <w:rPr>
          <w:rtl/>
        </w:rPr>
        <w:t xml:space="preserve">کشورهای اسلامی باید به سوی عملی نمودن احکام و قوانین اسلامی حرکت نمایند و قوانین وضعی </w:t>
      </w:r>
      <w:r w:rsidR="00B95FD6" w:rsidRPr="00F24F91">
        <w:rPr>
          <w:rtl/>
        </w:rPr>
        <w:t>و خود ساخته</w:t>
      </w:r>
      <w:r w:rsidR="00AF45BB" w:rsidRPr="00F24F91">
        <w:rPr>
          <w:rtl/>
        </w:rPr>
        <w:t>ء</w:t>
      </w:r>
      <w:r w:rsidR="00B95FD6" w:rsidRPr="00F24F91">
        <w:rPr>
          <w:rtl/>
        </w:rPr>
        <w:t xml:space="preserve"> </w:t>
      </w:r>
      <w:r w:rsidRPr="00F24F91">
        <w:rPr>
          <w:rtl/>
        </w:rPr>
        <w:t>بیگانگان را از میان بردارند.</w:t>
      </w:r>
    </w:p>
    <w:p w:rsidR="00755441" w:rsidRPr="00F24F91" w:rsidRDefault="00755441" w:rsidP="00C02425">
      <w:pPr>
        <w:pStyle w:val="a4"/>
        <w:numPr>
          <w:ilvl w:val="0"/>
          <w:numId w:val="34"/>
        </w:numPr>
        <w:ind w:left="641" w:hanging="357"/>
        <w:rPr>
          <w:rtl/>
        </w:rPr>
      </w:pPr>
      <w:r w:rsidRPr="00F24F91">
        <w:rPr>
          <w:rtl/>
        </w:rPr>
        <w:t>باید فعالیت و کار در زمینۀ نشر</w:t>
      </w:r>
      <w:r w:rsidR="00402A7A" w:rsidRPr="00F24F91">
        <w:rPr>
          <w:rtl/>
        </w:rPr>
        <w:t xml:space="preserve"> کتاب‌ها</w:t>
      </w:r>
      <w:r w:rsidRPr="00F24F91">
        <w:rPr>
          <w:rtl/>
        </w:rPr>
        <w:t xml:space="preserve"> و</w:t>
      </w:r>
      <w:r w:rsidR="00B16EA7" w:rsidRPr="00F24F91">
        <w:rPr>
          <w:rtl/>
        </w:rPr>
        <w:t xml:space="preserve"> </w:t>
      </w:r>
      <w:r w:rsidRPr="00F24F91">
        <w:rPr>
          <w:rtl/>
        </w:rPr>
        <w:t>تألیفات اسلامی صورت گیرد تا اسلام به شکل درست و حقیقی</w:t>
      </w:r>
      <w:r w:rsidR="00264FF9" w:rsidRPr="00F24F91">
        <w:rPr>
          <w:rtl/>
        </w:rPr>
        <w:t xml:space="preserve">‌اش </w:t>
      </w:r>
      <w:r w:rsidRPr="00F24F91">
        <w:rPr>
          <w:rtl/>
        </w:rPr>
        <w:t>به مردم معرفی گردد، زیرا اسلام دینی است که عقل را مخاطب قرار</w:t>
      </w:r>
      <w:r w:rsidR="00402A7A" w:rsidRPr="00F24F91">
        <w:rPr>
          <w:rtl/>
        </w:rPr>
        <w:t xml:space="preserve"> می‌دهد</w:t>
      </w:r>
      <w:r w:rsidRPr="00F24F91">
        <w:rPr>
          <w:rtl/>
        </w:rPr>
        <w:t>، و اگر مسأله</w:t>
      </w:r>
      <w:r w:rsidR="00554665" w:rsidRPr="00F24F91">
        <w:rPr>
          <w:rtl/>
        </w:rPr>
        <w:t xml:space="preserve"> ای</w:t>
      </w:r>
      <w:r w:rsidRPr="00F24F91">
        <w:rPr>
          <w:rtl/>
        </w:rPr>
        <w:t xml:space="preserve"> و مشکلی پیش</w:t>
      </w:r>
      <w:r w:rsidR="00744314" w:rsidRPr="00F24F91">
        <w:rPr>
          <w:rFonts w:hint="cs"/>
          <w:rtl/>
        </w:rPr>
        <w:t xml:space="preserve"> آ</w:t>
      </w:r>
      <w:r w:rsidR="00264FF9" w:rsidRPr="00F24F91">
        <w:rPr>
          <w:rtl/>
        </w:rPr>
        <w:t xml:space="preserve">ید </w:t>
      </w:r>
      <w:r w:rsidRPr="00F24F91">
        <w:rPr>
          <w:rtl/>
        </w:rPr>
        <w:t>باید در پرتو آیات قرآنی و</w:t>
      </w:r>
      <w:r w:rsidR="00554665" w:rsidRPr="00F24F91">
        <w:rPr>
          <w:rtl/>
        </w:rPr>
        <w:t xml:space="preserve"> </w:t>
      </w:r>
      <w:r w:rsidRPr="00F24F91">
        <w:rPr>
          <w:rtl/>
        </w:rPr>
        <w:t>سنت مطهر پیامبر</w:t>
      </w:r>
      <w:r w:rsidR="00C02425">
        <w:rPr>
          <w:rFonts w:cs="CTraditional Arabic" w:hint="cs"/>
          <w:rtl/>
        </w:rPr>
        <w:t>ج</w:t>
      </w:r>
      <w:r w:rsidRPr="00F24F91">
        <w:rPr>
          <w:rtl/>
        </w:rPr>
        <w:t xml:space="preserve"> حل گردد و راهی برای مسیحیت باقی نماند تا در حل معضله</w:t>
      </w:r>
      <w:r w:rsidR="005027DF" w:rsidRPr="00F24F91">
        <w:rPr>
          <w:rtl/>
        </w:rPr>
        <w:t xml:space="preserve">‌های </w:t>
      </w:r>
      <w:r w:rsidRPr="00F24F91">
        <w:rPr>
          <w:rtl/>
        </w:rPr>
        <w:t>ما مداخله نمایند.</w:t>
      </w:r>
    </w:p>
    <w:p w:rsidR="00755441" w:rsidRPr="00F24F91" w:rsidRDefault="00755441" w:rsidP="00F24F91">
      <w:pPr>
        <w:pStyle w:val="a4"/>
        <w:numPr>
          <w:ilvl w:val="0"/>
          <w:numId w:val="34"/>
        </w:numPr>
        <w:ind w:left="641" w:hanging="357"/>
        <w:rPr>
          <w:rtl/>
        </w:rPr>
      </w:pPr>
      <w:r w:rsidRPr="00F24F91">
        <w:rPr>
          <w:rtl/>
        </w:rPr>
        <w:t>باید دعوتگران ماهر و</w:t>
      </w:r>
      <w:r w:rsidR="00F37028" w:rsidRPr="00F24F91">
        <w:rPr>
          <w:rtl/>
        </w:rPr>
        <w:t xml:space="preserve"> </w:t>
      </w:r>
      <w:r w:rsidRPr="00F24F91">
        <w:rPr>
          <w:rtl/>
        </w:rPr>
        <w:t>برجسته به کشورهای بیگانه فرستاده شو</w:t>
      </w:r>
      <w:r w:rsidR="009C0426" w:rsidRPr="00F24F91">
        <w:rPr>
          <w:rtl/>
        </w:rPr>
        <w:t>ن</w:t>
      </w:r>
      <w:r w:rsidRPr="00F24F91">
        <w:rPr>
          <w:rtl/>
        </w:rPr>
        <w:t>د تا آئین اسلام را بطور درست به</w:t>
      </w:r>
      <w:r w:rsidR="00E32BC5" w:rsidRPr="00F24F91">
        <w:rPr>
          <w:rtl/>
        </w:rPr>
        <w:t xml:space="preserve"> آن‌ها </w:t>
      </w:r>
      <w:r w:rsidRPr="00F24F91">
        <w:rPr>
          <w:rtl/>
        </w:rPr>
        <w:t>پیش نمایند.</w:t>
      </w:r>
    </w:p>
    <w:p w:rsidR="00755441" w:rsidRPr="00F24F91" w:rsidRDefault="00755441" w:rsidP="00F24F91">
      <w:pPr>
        <w:pStyle w:val="a4"/>
        <w:numPr>
          <w:ilvl w:val="0"/>
          <w:numId w:val="34"/>
        </w:numPr>
        <w:ind w:left="641" w:hanging="357"/>
        <w:rPr>
          <w:rtl/>
        </w:rPr>
      </w:pPr>
      <w:r w:rsidRPr="00F24F91">
        <w:rPr>
          <w:rtl/>
        </w:rPr>
        <w:t>انجمن ها، مؤسسات، مراکز و اتحادیه</w:t>
      </w:r>
      <w:r w:rsidR="005027DF" w:rsidRPr="00F24F91">
        <w:rPr>
          <w:rtl/>
        </w:rPr>
        <w:t xml:space="preserve">‌های </w:t>
      </w:r>
      <w:r w:rsidRPr="00F24F91">
        <w:rPr>
          <w:rtl/>
        </w:rPr>
        <w:t>مختلف تأسیس گردد تا روش</w:t>
      </w:r>
      <w:r w:rsidR="005027DF" w:rsidRPr="00F24F91">
        <w:rPr>
          <w:rtl/>
        </w:rPr>
        <w:t xml:space="preserve">‌های </w:t>
      </w:r>
      <w:r w:rsidRPr="00F24F91">
        <w:rPr>
          <w:rtl/>
        </w:rPr>
        <w:t>دعوتگران مسیحیت و مستشرقین (خاورشناسان)، توطئه و دسیسه</w:t>
      </w:r>
      <w:r w:rsidR="00FA71CA" w:rsidRPr="00F24F91">
        <w:rPr>
          <w:rtl/>
        </w:rPr>
        <w:t xml:space="preserve">‌ها </w:t>
      </w:r>
      <w:r w:rsidRPr="00F24F91">
        <w:rPr>
          <w:rtl/>
        </w:rPr>
        <w:t>و</w:t>
      </w:r>
      <w:r w:rsidR="00285530" w:rsidRPr="00F24F91">
        <w:rPr>
          <w:rtl/>
        </w:rPr>
        <w:t xml:space="preserve"> پلان‌ها</w:t>
      </w:r>
      <w:r w:rsidR="005027DF" w:rsidRPr="00F24F91">
        <w:rPr>
          <w:rtl/>
        </w:rPr>
        <w:t>ی</w:t>
      </w:r>
      <w:r w:rsidR="00E32BC5" w:rsidRPr="00F24F91">
        <w:rPr>
          <w:rtl/>
        </w:rPr>
        <w:t xml:space="preserve"> آن‌ها </w:t>
      </w:r>
      <w:r w:rsidRPr="00F24F91">
        <w:rPr>
          <w:rtl/>
        </w:rPr>
        <w:t>را خنثی نمایند.</w:t>
      </w:r>
    </w:p>
    <w:p w:rsidR="00755441" w:rsidRPr="00F24F91" w:rsidRDefault="00755441" w:rsidP="00F24F91">
      <w:pPr>
        <w:pStyle w:val="a4"/>
        <w:numPr>
          <w:ilvl w:val="0"/>
          <w:numId w:val="34"/>
        </w:numPr>
        <w:ind w:left="641" w:hanging="357"/>
        <w:rPr>
          <w:rtl/>
        </w:rPr>
      </w:pPr>
      <w:r w:rsidRPr="00F24F91">
        <w:rPr>
          <w:rtl/>
        </w:rPr>
        <w:t>دولت</w:t>
      </w:r>
      <w:r w:rsidR="005027DF" w:rsidRPr="00F24F91">
        <w:rPr>
          <w:rtl/>
        </w:rPr>
        <w:t xml:space="preserve">‌های </w:t>
      </w:r>
      <w:r w:rsidRPr="00F24F91">
        <w:rPr>
          <w:rtl/>
        </w:rPr>
        <w:t>اسلامی در مورد شفاخانه ها، کلینک ها،</w:t>
      </w:r>
      <w:r w:rsidR="00A72A69" w:rsidRPr="00F24F91">
        <w:rPr>
          <w:rtl/>
        </w:rPr>
        <w:t xml:space="preserve"> کورس‌ها</w:t>
      </w:r>
      <w:r w:rsidRPr="00F24F91">
        <w:rPr>
          <w:rtl/>
        </w:rPr>
        <w:t xml:space="preserve"> و مراکز کلتوری و </w:t>
      </w:r>
      <w:r w:rsidR="00853D8D" w:rsidRPr="00F24F91">
        <w:rPr>
          <w:rtl/>
        </w:rPr>
        <w:t>ورزشی</w:t>
      </w:r>
      <w:r w:rsidRPr="00F24F91">
        <w:rPr>
          <w:rtl/>
        </w:rPr>
        <w:t xml:space="preserve"> بیگانگان تجدید نظر نمایند، زیرا</w:t>
      </w:r>
      <w:r w:rsidR="00744314" w:rsidRPr="00F24F91">
        <w:rPr>
          <w:rtl/>
        </w:rPr>
        <w:t xml:space="preserve"> این‌ها </w:t>
      </w:r>
      <w:r w:rsidRPr="00F24F91">
        <w:rPr>
          <w:rtl/>
        </w:rPr>
        <w:t>از وسایل مهم دعوتگران مسیحیت بشمار</w:t>
      </w:r>
      <w:r w:rsidR="0013577E" w:rsidRPr="00F24F91">
        <w:rPr>
          <w:rtl/>
        </w:rPr>
        <w:t xml:space="preserve"> می‌</w:t>
      </w:r>
      <w:r w:rsidRPr="00F24F91">
        <w:rPr>
          <w:rtl/>
        </w:rPr>
        <w:t>رود.</w:t>
      </w:r>
    </w:p>
    <w:p w:rsidR="00755441" w:rsidRPr="00F24F91" w:rsidRDefault="00755441" w:rsidP="00F24F91">
      <w:pPr>
        <w:pStyle w:val="a4"/>
        <w:numPr>
          <w:ilvl w:val="0"/>
          <w:numId w:val="34"/>
        </w:numPr>
        <w:ind w:left="641" w:hanging="357"/>
        <w:rPr>
          <w:rtl/>
        </w:rPr>
      </w:pPr>
      <w:r w:rsidRPr="00F24F91">
        <w:rPr>
          <w:rtl/>
        </w:rPr>
        <w:t>نشر و پخش اخبار وحکایات اشخاصیکه به اسل</w:t>
      </w:r>
      <w:r w:rsidR="00853D8D" w:rsidRPr="00F24F91">
        <w:rPr>
          <w:rtl/>
        </w:rPr>
        <w:t>ام مشرف</w:t>
      </w:r>
      <w:r w:rsidR="00285530" w:rsidRPr="00F24F91">
        <w:rPr>
          <w:rtl/>
        </w:rPr>
        <w:t xml:space="preserve"> می‌گرد</w:t>
      </w:r>
      <w:r w:rsidR="00853D8D" w:rsidRPr="00F24F91">
        <w:rPr>
          <w:rtl/>
        </w:rPr>
        <w:t>ند، چه مسیحی یا کس</w:t>
      </w:r>
      <w:r w:rsidRPr="00F24F91">
        <w:rPr>
          <w:rtl/>
        </w:rPr>
        <w:t xml:space="preserve"> دیگری، بویژه آنعده دعوتگران شان که به اسلام میگرایند</w:t>
      </w:r>
      <w:r w:rsidRPr="00F24F91">
        <w:rPr>
          <w:vertAlign w:val="superscript"/>
          <w:rtl/>
        </w:rPr>
        <w:t>(</w:t>
      </w:r>
      <w:r w:rsidRPr="00F24F91">
        <w:rPr>
          <w:vertAlign w:val="superscript"/>
          <w:rtl/>
        </w:rPr>
        <w:footnoteReference w:id="44"/>
      </w:r>
      <w:r w:rsidRPr="00F24F91">
        <w:rPr>
          <w:vertAlign w:val="superscript"/>
          <w:rtl/>
        </w:rPr>
        <w:t>)</w:t>
      </w:r>
      <w:r w:rsidRPr="00F24F91">
        <w:rPr>
          <w:rtl/>
        </w:rPr>
        <w:t xml:space="preserve">. </w:t>
      </w:r>
    </w:p>
    <w:p w:rsidR="00755441" w:rsidRPr="00252086" w:rsidRDefault="00755441" w:rsidP="00252086">
      <w:pPr>
        <w:pStyle w:val="a"/>
        <w:rPr>
          <w:rtl/>
        </w:rPr>
      </w:pPr>
      <w:bookmarkStart w:id="68" w:name="_Toc331609841"/>
      <w:bookmarkStart w:id="69" w:name="_Toc424122816"/>
      <w:r w:rsidRPr="00252086">
        <w:rPr>
          <w:rtl/>
        </w:rPr>
        <w:t>مقام مسیح</w:t>
      </w:r>
      <w:r w:rsidR="00C77297" w:rsidRPr="00C77297">
        <w:rPr>
          <w:rFonts w:cs="CTraditional Arabic"/>
          <w:bCs w:val="0"/>
          <w:rtl/>
        </w:rPr>
        <w:t>÷</w:t>
      </w:r>
      <w:r w:rsidR="007A4C8D" w:rsidRPr="00252086">
        <w:rPr>
          <w:rtl/>
        </w:rPr>
        <w:t xml:space="preserve"> </w:t>
      </w:r>
      <w:r w:rsidRPr="00252086">
        <w:rPr>
          <w:rtl/>
        </w:rPr>
        <w:t>و سایر انبیاء</w:t>
      </w:r>
      <w:r w:rsidR="00777DB4" w:rsidRPr="00252086">
        <w:rPr>
          <w:rFonts w:cs="CTraditional Arabic" w:hint="cs"/>
          <w:rtl/>
        </w:rPr>
        <w:t>†</w:t>
      </w:r>
      <w:r w:rsidRPr="00252086">
        <w:rPr>
          <w:rtl/>
        </w:rPr>
        <w:t xml:space="preserve"> در اسلام</w:t>
      </w:r>
      <w:bookmarkEnd w:id="68"/>
      <w:bookmarkEnd w:id="69"/>
    </w:p>
    <w:p w:rsidR="00755441" w:rsidRPr="00C02425" w:rsidRDefault="00755441" w:rsidP="00C02425">
      <w:pPr>
        <w:pStyle w:val="a4"/>
        <w:rPr>
          <w:rtl/>
        </w:rPr>
      </w:pPr>
      <w:r w:rsidRPr="00252086">
        <w:rPr>
          <w:rtl/>
        </w:rPr>
        <w:t>مسیح</w:t>
      </w:r>
      <w:r w:rsidR="00C77297" w:rsidRPr="00C77297">
        <w:rPr>
          <w:rFonts w:cs="CTraditional Arabic"/>
          <w:rtl/>
        </w:rPr>
        <w:t>÷</w:t>
      </w:r>
      <w:r w:rsidRPr="00252086">
        <w:rPr>
          <w:rtl/>
        </w:rPr>
        <w:t xml:space="preserve"> پسر مریم بدون پدر به دنیا آمده، این یک حادثه</w:t>
      </w:r>
      <w:r w:rsidR="00287AC6" w:rsidRPr="00252086">
        <w:rPr>
          <w:rtl/>
        </w:rPr>
        <w:t>ء عجیب</w:t>
      </w:r>
      <w:r w:rsidRPr="00252086">
        <w:rPr>
          <w:rtl/>
        </w:rPr>
        <w:t xml:space="preserve"> و شگفت انگیزی است! مگر شگفت انگیز تر از آفریدن آدم</w:t>
      </w:r>
      <w:r w:rsidR="00C77297" w:rsidRPr="00C77297">
        <w:rPr>
          <w:rFonts w:cs="CTraditional Arabic"/>
          <w:rtl/>
        </w:rPr>
        <w:t>÷</w:t>
      </w:r>
      <w:r w:rsidRPr="00252086">
        <w:rPr>
          <w:rtl/>
        </w:rPr>
        <w:t xml:space="preserve"> نیست</w:t>
      </w:r>
      <w:r w:rsidR="007320D1" w:rsidRPr="00252086">
        <w:rPr>
          <w:rtl/>
        </w:rPr>
        <w:t>،</w:t>
      </w:r>
      <w:r w:rsidRPr="00252086">
        <w:rPr>
          <w:rtl/>
        </w:rPr>
        <w:t xml:space="preserve"> هنگامیکه خداوند وی را بدون پدر و مادر آفرید.خداوند</w:t>
      </w:r>
      <w:r w:rsidR="0013577E" w:rsidRPr="00252086">
        <w:rPr>
          <w:rtl/>
        </w:rPr>
        <w:t xml:space="preserve"> می‌</w:t>
      </w:r>
      <w:r w:rsidRPr="00252086">
        <w:rPr>
          <w:rtl/>
        </w:rPr>
        <w:t>فرماید:</w:t>
      </w:r>
      <w:r w:rsidR="00074105" w:rsidRPr="00252086">
        <w:rPr>
          <w:rFonts w:hint="cs"/>
          <w:rtl/>
        </w:rPr>
        <w:t xml:space="preserve"> </w:t>
      </w:r>
      <w:r w:rsidR="00074105" w:rsidRPr="00252086">
        <w:rPr>
          <w:rFonts w:ascii="Traditional Arabic" w:hAnsi="Traditional Arabic" w:cs="Traditional Arabic"/>
          <w:rtl/>
        </w:rPr>
        <w:t>﴿</w:t>
      </w:r>
      <w:r w:rsidR="0058652C" w:rsidRPr="00FD06FE">
        <w:rPr>
          <w:rStyle w:val="Char8"/>
          <w:rtl/>
        </w:rPr>
        <w:t>إِنَّ مَثَلَ عِيسَىٰ عِندَ ٱللَّهِ كَمَثَلِ ءَادَمَۖ خَلَقَهُۥ مِن تُرَاب</w:t>
      </w:r>
      <w:r w:rsidR="0058652C" w:rsidRPr="00FD06FE">
        <w:rPr>
          <w:rStyle w:val="Char8"/>
          <w:rFonts w:hint="cs"/>
          <w:rtl/>
        </w:rPr>
        <w:t xml:space="preserve">ٖ ثُمَّ قَالَ لَهُۥ </w:t>
      </w:r>
      <w:r w:rsidR="0058652C" w:rsidRPr="00FD06FE">
        <w:rPr>
          <w:rStyle w:val="Char8"/>
          <w:rtl/>
        </w:rPr>
        <w:t>كُن فَيَكُونُ ٥٩</w:t>
      </w:r>
      <w:r w:rsidR="00074105" w:rsidRPr="00252086">
        <w:rPr>
          <w:rFonts w:ascii="Traditional Arabic" w:hAnsi="Traditional Arabic" w:cs="Traditional Arabic"/>
          <w:rtl/>
        </w:rPr>
        <w:t>﴾</w:t>
      </w:r>
      <w:r w:rsidR="00074105" w:rsidRPr="00C02425">
        <w:rPr>
          <w:rFonts w:hint="cs"/>
          <w:rtl/>
        </w:rPr>
        <w:t xml:space="preserve"> </w:t>
      </w:r>
      <w:r w:rsidR="00074105" w:rsidRPr="00C02425">
        <w:rPr>
          <w:rStyle w:val="Char7"/>
          <w:rtl/>
        </w:rPr>
        <w:t>[آل عمران: 59]</w:t>
      </w:r>
      <w:r w:rsidR="00074105" w:rsidRPr="00C02425">
        <w:rPr>
          <w:rFonts w:hint="cs"/>
          <w:rtl/>
        </w:rPr>
        <w:t>.</w:t>
      </w:r>
    </w:p>
    <w:p w:rsidR="00755441" w:rsidRPr="00252086" w:rsidRDefault="00755441" w:rsidP="00C02425">
      <w:pPr>
        <w:pStyle w:val="a4"/>
        <w:rPr>
          <w:rtl/>
        </w:rPr>
      </w:pPr>
      <w:r w:rsidRPr="00252086">
        <w:rPr>
          <w:rtl/>
        </w:rPr>
        <w:t xml:space="preserve">ترجمه: </w:t>
      </w:r>
      <w:r w:rsidR="00B63F40" w:rsidRPr="00252086">
        <w:rPr>
          <w:rtl/>
        </w:rPr>
        <w:t>«</w:t>
      </w:r>
      <w:r w:rsidRPr="00252086">
        <w:rPr>
          <w:rtl/>
        </w:rPr>
        <w:t>مسأله</w:t>
      </w:r>
      <w:r w:rsidR="00896AE9" w:rsidRPr="00252086">
        <w:rPr>
          <w:rtl/>
        </w:rPr>
        <w:t>ء</w:t>
      </w:r>
      <w:r w:rsidRPr="00252086">
        <w:rPr>
          <w:rtl/>
        </w:rPr>
        <w:t xml:space="preserve"> </w:t>
      </w:r>
      <w:r w:rsidR="00285530" w:rsidRPr="00252086">
        <w:rPr>
          <w:rtl/>
        </w:rPr>
        <w:t>(</w:t>
      </w:r>
      <w:r w:rsidRPr="00252086">
        <w:rPr>
          <w:rtl/>
        </w:rPr>
        <w:t>آفرینش</w:t>
      </w:r>
      <w:r w:rsidR="00C72001" w:rsidRPr="00252086">
        <w:rPr>
          <w:rtl/>
        </w:rPr>
        <w:t>)</w:t>
      </w:r>
      <w:r w:rsidRPr="00252086">
        <w:rPr>
          <w:rtl/>
        </w:rPr>
        <w:t xml:space="preserve"> عیسی برای خدا، همچو مسأله</w:t>
      </w:r>
      <w:r w:rsidR="00896AE9" w:rsidRPr="00252086">
        <w:rPr>
          <w:rtl/>
        </w:rPr>
        <w:t>ء</w:t>
      </w:r>
      <w:r w:rsidRPr="00252086">
        <w:rPr>
          <w:rtl/>
        </w:rPr>
        <w:t xml:space="preserve"> </w:t>
      </w:r>
      <w:r w:rsidR="00285530" w:rsidRPr="00252086">
        <w:rPr>
          <w:rtl/>
        </w:rPr>
        <w:t>(</w:t>
      </w:r>
      <w:r w:rsidRPr="00252086">
        <w:rPr>
          <w:rtl/>
        </w:rPr>
        <w:t>آفرینش</w:t>
      </w:r>
      <w:r w:rsidR="00C72001" w:rsidRPr="00252086">
        <w:rPr>
          <w:rtl/>
        </w:rPr>
        <w:t>)</w:t>
      </w:r>
      <w:r w:rsidRPr="00252086">
        <w:rPr>
          <w:rtl/>
        </w:rPr>
        <w:t xml:space="preserve"> آدم است که او را از خاک بیآفرید، سپس به او گفت: پدید آی! و </w:t>
      </w:r>
      <w:r w:rsidR="00285530" w:rsidRPr="00252086">
        <w:rPr>
          <w:rtl/>
        </w:rPr>
        <w:t>(</w:t>
      </w:r>
      <w:r w:rsidR="00A17E28" w:rsidRPr="00252086">
        <w:rPr>
          <w:rtl/>
        </w:rPr>
        <w:t>بی‌</w:t>
      </w:r>
      <w:r w:rsidRPr="00252086">
        <w:rPr>
          <w:rtl/>
        </w:rPr>
        <w:t>درنک</w:t>
      </w:r>
      <w:r w:rsidR="00C72001" w:rsidRPr="00252086">
        <w:rPr>
          <w:rtl/>
        </w:rPr>
        <w:t>)</w:t>
      </w:r>
      <w:r w:rsidRPr="00252086">
        <w:rPr>
          <w:rtl/>
        </w:rPr>
        <w:t xml:space="preserve"> پدید آمد»</w:t>
      </w:r>
      <w:r w:rsidRPr="00252086">
        <w:rPr>
          <w:vertAlign w:val="superscript"/>
          <w:rtl/>
        </w:rPr>
        <w:t>(</w:t>
      </w:r>
      <w:r w:rsidRPr="00252086">
        <w:rPr>
          <w:vertAlign w:val="superscript"/>
          <w:rtl/>
        </w:rPr>
        <w:footnoteReference w:id="45"/>
      </w:r>
      <w:r w:rsidRPr="00252086">
        <w:rPr>
          <w:vertAlign w:val="superscript"/>
          <w:rtl/>
        </w:rPr>
        <w:t>)</w:t>
      </w:r>
      <w:r w:rsidRPr="00252086">
        <w:rPr>
          <w:rtl/>
        </w:rPr>
        <w:t>.</w:t>
      </w:r>
    </w:p>
    <w:p w:rsidR="00755441" w:rsidRPr="00252086" w:rsidRDefault="00755441" w:rsidP="00C02425">
      <w:pPr>
        <w:pStyle w:val="a4"/>
        <w:rPr>
          <w:rtl/>
        </w:rPr>
      </w:pPr>
      <w:r w:rsidRPr="00252086">
        <w:rPr>
          <w:rtl/>
        </w:rPr>
        <w:t>قرآن کریم یگانه منبع و مصدری است که قصۀ ولادت عیسی</w:t>
      </w:r>
      <w:r w:rsidR="00C77297" w:rsidRPr="00C77297">
        <w:rPr>
          <w:rFonts w:cs="CTraditional Arabic"/>
          <w:rtl/>
        </w:rPr>
        <w:t>÷</w:t>
      </w:r>
      <w:r w:rsidRPr="00252086">
        <w:rPr>
          <w:rtl/>
        </w:rPr>
        <w:t xml:space="preserve"> را با اسلوب زیبا و معجز بیان داشته است. خداوند در سورۀ مریم چنین</w:t>
      </w:r>
      <w:r w:rsidR="0013577E" w:rsidRPr="00252086">
        <w:rPr>
          <w:rtl/>
        </w:rPr>
        <w:t xml:space="preserve"> می‌</w:t>
      </w:r>
      <w:r w:rsidRPr="00252086">
        <w:rPr>
          <w:rtl/>
        </w:rPr>
        <w:t>فرماید:</w:t>
      </w:r>
    </w:p>
    <w:p w:rsidR="00074105" w:rsidRPr="00252086" w:rsidRDefault="00074105" w:rsidP="002B4C42">
      <w:pPr>
        <w:widowControl w:val="0"/>
        <w:ind w:firstLine="284"/>
        <w:jc w:val="both"/>
        <w:rPr>
          <w:rFonts w:ascii="Lotus Linotype" w:hAnsi="Lotus Linotype" w:cs="B Lotus"/>
          <w:sz w:val="28"/>
          <w:szCs w:val="28"/>
          <w:rtl/>
        </w:rPr>
      </w:pPr>
      <w:r w:rsidRPr="00252086">
        <w:rPr>
          <w:rFonts w:ascii="Traditional Arabic" w:hAnsi="Traditional Arabic" w:cs="Traditional Arabic"/>
          <w:sz w:val="28"/>
          <w:szCs w:val="28"/>
          <w:rtl/>
        </w:rPr>
        <w:t>﴿</w:t>
      </w:r>
      <w:r w:rsidR="002B4C42" w:rsidRPr="00FD06FE">
        <w:rPr>
          <w:rStyle w:val="Char8"/>
          <w:rFonts w:hint="cs"/>
          <w:rtl/>
        </w:rPr>
        <w:t xml:space="preserve">وَٱذۡكُرۡ فِي ٱلۡكِتَٰبِ مَرۡيَمَ إِذِ ٱنتَبَذَتۡ </w:t>
      </w:r>
      <w:r w:rsidR="002B4C42" w:rsidRPr="00FD06FE">
        <w:rPr>
          <w:rStyle w:val="Char8"/>
          <w:rtl/>
        </w:rPr>
        <w:t>مِنۡ أَهۡلِهَا مَكَان</w:t>
      </w:r>
      <w:r w:rsidR="002B4C42" w:rsidRPr="00FD06FE">
        <w:rPr>
          <w:rStyle w:val="Char8"/>
          <w:rFonts w:hint="cs"/>
          <w:rtl/>
        </w:rPr>
        <w:t xml:space="preserve">ٗا شَرۡقِيّٗا ١٦ فَٱتَّخَذَتۡ مِن دُونِهِمۡ حِجَابٗا </w:t>
      </w:r>
      <w:r w:rsidR="002B4C42" w:rsidRPr="00FD06FE">
        <w:rPr>
          <w:rStyle w:val="Char8"/>
          <w:rtl/>
        </w:rPr>
        <w:t>فَأَرۡسَلۡنَآ إِلَيۡهَا رُوحَنَا فَتَمَثَّلَ لَهَا بَشَر</w:t>
      </w:r>
      <w:r w:rsidR="002B4C42" w:rsidRPr="00FD06FE">
        <w:rPr>
          <w:rStyle w:val="Char8"/>
          <w:rFonts w:hint="cs"/>
          <w:rtl/>
        </w:rPr>
        <w:t>ٗا سَوِيّٗا ١٧ قَالَتۡ إِن</w:t>
      </w:r>
      <w:r w:rsidR="002B4C42" w:rsidRPr="00FD06FE">
        <w:rPr>
          <w:rStyle w:val="Char8"/>
          <w:rtl/>
        </w:rPr>
        <w:t>ِّيٓ أَعُوذُ بِٱلرَّحۡمَٰنِ مِنكَ إِن كُنتَ تَقِيّ</w:t>
      </w:r>
      <w:r w:rsidR="002B4C42" w:rsidRPr="00FD06FE">
        <w:rPr>
          <w:rStyle w:val="Char8"/>
          <w:rFonts w:hint="cs"/>
          <w:rtl/>
        </w:rPr>
        <w:t xml:space="preserve">ٗا ١٨ قَالَ إِنَّمَآ أَنَا۠ رَسُولُ </w:t>
      </w:r>
      <w:r w:rsidR="002B4C42" w:rsidRPr="00FD06FE">
        <w:rPr>
          <w:rStyle w:val="Char8"/>
          <w:rtl/>
        </w:rPr>
        <w:t>رَبِّكِ لِأَهَبَ لَكِ غُلَٰم</w:t>
      </w:r>
      <w:r w:rsidR="002B4C42" w:rsidRPr="00FD06FE">
        <w:rPr>
          <w:rStyle w:val="Char8"/>
          <w:rFonts w:hint="cs"/>
          <w:rtl/>
        </w:rPr>
        <w:t xml:space="preserve">ٗا زَكِيّٗا ١٩ قَالَتۡ أَنَّىٰ يَكُونُ لِي </w:t>
      </w:r>
      <w:r w:rsidR="002B4C42" w:rsidRPr="00FD06FE">
        <w:rPr>
          <w:rStyle w:val="Char8"/>
          <w:rtl/>
        </w:rPr>
        <w:t>غُلَٰم</w:t>
      </w:r>
      <w:r w:rsidR="002B4C42" w:rsidRPr="00FD06FE">
        <w:rPr>
          <w:rStyle w:val="Char8"/>
          <w:rFonts w:hint="cs"/>
          <w:rtl/>
        </w:rPr>
        <w:t xml:space="preserve">ٞ وَلَمۡ يَمۡسَسۡنِي بَشَرٞ وَلَمۡ أَكُ بَغِيّٗا ٢٠ قَالَ كَذَٰلِكِ </w:t>
      </w:r>
      <w:r w:rsidR="002B4C42" w:rsidRPr="00FD06FE">
        <w:rPr>
          <w:rStyle w:val="Char8"/>
          <w:rtl/>
        </w:rPr>
        <w:t>قَالَ رَبُّكِ هُوَ عَلَيَّ هَيِّن</w:t>
      </w:r>
      <w:r w:rsidR="002B4C42" w:rsidRPr="00FD06FE">
        <w:rPr>
          <w:rStyle w:val="Char8"/>
          <w:rFonts w:hint="cs"/>
          <w:rtl/>
        </w:rPr>
        <w:t>ٞۖ وَلِنَجۡعَل</w:t>
      </w:r>
      <w:r w:rsidR="002B4C42" w:rsidRPr="00FD06FE">
        <w:rPr>
          <w:rStyle w:val="Char8"/>
          <w:rtl/>
        </w:rPr>
        <w:t>َهُۥٓ ءَايَة</w:t>
      </w:r>
      <w:r w:rsidR="002B4C42" w:rsidRPr="00FD06FE">
        <w:rPr>
          <w:rStyle w:val="Char8"/>
          <w:rFonts w:hint="cs"/>
          <w:rtl/>
        </w:rPr>
        <w:t xml:space="preserve">ٗ لِّلنَّاسِ وَرَحۡمَةٗ </w:t>
      </w:r>
      <w:r w:rsidR="002B4C42" w:rsidRPr="00FD06FE">
        <w:rPr>
          <w:rStyle w:val="Char8"/>
          <w:rtl/>
        </w:rPr>
        <w:t>مِّنَّاۚ وَكَانَ أَمۡر</w:t>
      </w:r>
      <w:r w:rsidR="002B4C42" w:rsidRPr="00FD06FE">
        <w:rPr>
          <w:rStyle w:val="Char8"/>
          <w:rFonts w:hint="cs"/>
          <w:rtl/>
        </w:rPr>
        <w:t xml:space="preserve">ٗا مَّقۡضِيّٗا ٢١ ۞فَحَمَلَتۡهُ فَٱنتَبَذَتۡ بِهِۦ </w:t>
      </w:r>
      <w:r w:rsidR="002B4C42" w:rsidRPr="00FD06FE">
        <w:rPr>
          <w:rStyle w:val="Char8"/>
          <w:rtl/>
        </w:rPr>
        <w:t>مَكَان</w:t>
      </w:r>
      <w:r w:rsidR="002B4C42" w:rsidRPr="00FD06FE">
        <w:rPr>
          <w:rStyle w:val="Char8"/>
          <w:rFonts w:hint="cs"/>
          <w:rtl/>
        </w:rPr>
        <w:t xml:space="preserve">ٗا قَصِيّٗا ٢٢ فَأَجَآءَهَا ٱلۡمَخَاضُ إِلَىٰ جِذۡعِ ٱلنَّخۡلَةِ </w:t>
      </w:r>
      <w:r w:rsidR="002B4C42" w:rsidRPr="00FD06FE">
        <w:rPr>
          <w:rStyle w:val="Char8"/>
          <w:rtl/>
        </w:rPr>
        <w:t>قَالَتۡ يَٰلَيۡتَنِي مِتُّ قَبۡلَ هَٰذَا وَكُنتُ نَسۡي</w:t>
      </w:r>
      <w:r w:rsidR="002B4C42" w:rsidRPr="00FD06FE">
        <w:rPr>
          <w:rStyle w:val="Char8"/>
          <w:rFonts w:hint="cs"/>
          <w:rtl/>
        </w:rPr>
        <w:t>ٗا مَّن</w:t>
      </w:r>
      <w:r w:rsidR="002B4C42" w:rsidRPr="00FD06FE">
        <w:rPr>
          <w:rStyle w:val="Char8"/>
          <w:rtl/>
        </w:rPr>
        <w:t>سِيّ</w:t>
      </w:r>
      <w:r w:rsidR="002B4C42" w:rsidRPr="00FD06FE">
        <w:rPr>
          <w:rStyle w:val="Char8"/>
          <w:rFonts w:hint="cs"/>
          <w:rtl/>
        </w:rPr>
        <w:t xml:space="preserve">ٗا ٢٣ </w:t>
      </w:r>
      <w:r w:rsidR="002B4C42" w:rsidRPr="00FD06FE">
        <w:rPr>
          <w:rStyle w:val="Char8"/>
          <w:rtl/>
        </w:rPr>
        <w:t>فَنَادَىٰهَا مِن تَحۡتِهَآ أَلَّا تَحۡزَنِي قَدۡ جَعَلَ رَبُّكِ تَحۡتَكِ سَرِيّ</w:t>
      </w:r>
      <w:r w:rsidR="002B4C42" w:rsidRPr="00FD06FE">
        <w:rPr>
          <w:rStyle w:val="Char8"/>
          <w:rFonts w:hint="cs"/>
          <w:rtl/>
        </w:rPr>
        <w:t xml:space="preserve">ٗا ٢٤ </w:t>
      </w:r>
      <w:r w:rsidR="002B4C42" w:rsidRPr="00FD06FE">
        <w:rPr>
          <w:rStyle w:val="Char8"/>
          <w:rtl/>
        </w:rPr>
        <w:t>وَهُزِّيٓ إِلَيۡكِ بِجِذۡعِ ٱلنَّخۡلَةِ تُسَٰقِطۡ عَلَيۡكِ رُطَب</w:t>
      </w:r>
      <w:r w:rsidR="002B4C42" w:rsidRPr="00FD06FE">
        <w:rPr>
          <w:rStyle w:val="Char8"/>
          <w:rFonts w:hint="cs"/>
          <w:rtl/>
        </w:rPr>
        <w:t>ٗا جَنِيّٗا ٢٥</w:t>
      </w:r>
      <w:r w:rsidR="002B4C42" w:rsidRPr="00252086">
        <w:rPr>
          <w:rFonts w:ascii="Traditional Arabic" w:hAnsi="Traditional Arabic" w:cs="Traditional Arabic" w:hint="cs"/>
          <w:sz w:val="24"/>
          <w:szCs w:val="24"/>
          <w:rtl/>
        </w:rPr>
        <w:t xml:space="preserve"> </w:t>
      </w:r>
      <w:r w:rsidR="002B4C42" w:rsidRPr="00FD06FE">
        <w:rPr>
          <w:rStyle w:val="Char8"/>
          <w:rFonts w:hint="cs"/>
          <w:rtl/>
        </w:rPr>
        <w:t>فَكُلِي وَٱشۡرَبِي وَقَرِّي عَيۡنٗاۖ فَإِمَّا تَرَيِنَّ مِنَ ٱلۡبَشَرِ أَحَدٗا فَقُولِيٓ</w:t>
      </w:r>
      <w:r w:rsidR="002B4C42" w:rsidRPr="00FD06FE">
        <w:rPr>
          <w:rStyle w:val="Char8"/>
          <w:rtl/>
        </w:rPr>
        <w:t xml:space="preserve"> إِنِّي نَذَرۡتُ لِلرَّحۡمَٰنِ صَوۡم</w:t>
      </w:r>
      <w:r w:rsidR="002B4C42" w:rsidRPr="00FD06FE">
        <w:rPr>
          <w:rStyle w:val="Char8"/>
          <w:rFonts w:hint="cs"/>
          <w:rtl/>
        </w:rPr>
        <w:t xml:space="preserve">ٗا فَلَنۡ أُكَلِّمَ ٱلۡيَوۡمَ إِنسِيّٗا ٢٦ فَأَتَتۡ </w:t>
      </w:r>
      <w:r w:rsidR="002B4C42" w:rsidRPr="00FD06FE">
        <w:rPr>
          <w:rStyle w:val="Char8"/>
          <w:rtl/>
        </w:rPr>
        <w:t>بِهِۦ قَوۡمَهَا تَحۡمِلُهُۥۖ قَالُواْ يَٰمَرۡيَمُ لَقَدۡ جِئۡتِ شَيۡ‍ٔ</w:t>
      </w:r>
      <w:r w:rsidR="002B4C42" w:rsidRPr="00FD06FE">
        <w:rPr>
          <w:rStyle w:val="Char8"/>
          <w:rFonts w:hint="cs"/>
          <w:rtl/>
        </w:rPr>
        <w:t xml:space="preserve">ٗا فَرِيّٗا ٢٧ </w:t>
      </w:r>
      <w:r w:rsidR="002B4C42" w:rsidRPr="00FD06FE">
        <w:rPr>
          <w:rStyle w:val="Char8"/>
          <w:rtl/>
        </w:rPr>
        <w:t>يَٰٓأُخۡتَ هَٰرُونَ مَا كَانَ أَبُوكِ ٱمۡرَأَ سَوۡء</w:t>
      </w:r>
      <w:r w:rsidR="002B4C42" w:rsidRPr="00FD06FE">
        <w:rPr>
          <w:rStyle w:val="Char8"/>
          <w:rFonts w:hint="cs"/>
          <w:rtl/>
        </w:rPr>
        <w:t xml:space="preserve">ٖ وَمَا كَانَتۡ </w:t>
      </w:r>
      <w:r w:rsidR="002B4C42" w:rsidRPr="00FD06FE">
        <w:rPr>
          <w:rStyle w:val="Char8"/>
          <w:rtl/>
        </w:rPr>
        <w:t>أُمُّكِ بَغِيّ</w:t>
      </w:r>
      <w:r w:rsidR="002B4C42" w:rsidRPr="00FD06FE">
        <w:rPr>
          <w:rStyle w:val="Char8"/>
          <w:rFonts w:hint="cs"/>
          <w:rtl/>
        </w:rPr>
        <w:t xml:space="preserve">ٗا ٢٨ فَأَشَارَتۡ إِلَيۡهِۖ قَالُواْ كَيۡفَ نُكَلِّمُ مَن كَانَ فِي </w:t>
      </w:r>
      <w:r w:rsidR="002B4C42" w:rsidRPr="00FD06FE">
        <w:rPr>
          <w:rStyle w:val="Char8"/>
          <w:rtl/>
        </w:rPr>
        <w:t>ٱلۡمَهۡدِ صَبِيّ</w:t>
      </w:r>
      <w:r w:rsidR="002B4C42" w:rsidRPr="00FD06FE">
        <w:rPr>
          <w:rStyle w:val="Char8"/>
          <w:rFonts w:hint="cs"/>
          <w:rtl/>
        </w:rPr>
        <w:t>ٗا ٢٩ قَالَ إِنِّي عَبۡدُ ٱ</w:t>
      </w:r>
      <w:r w:rsidR="002B4C42" w:rsidRPr="00FD06FE">
        <w:rPr>
          <w:rStyle w:val="Char8"/>
          <w:rtl/>
        </w:rPr>
        <w:t>للَّهِ ءَاتَىٰنِيَ ٱلۡكِتَٰبَ وَجَعَلَنِي نَبِيّ</w:t>
      </w:r>
      <w:r w:rsidR="002B4C42" w:rsidRPr="00FD06FE">
        <w:rPr>
          <w:rStyle w:val="Char8"/>
          <w:rFonts w:hint="cs"/>
          <w:rtl/>
        </w:rPr>
        <w:t>ٗا ٣٠ وَجَعَلَنِي مُبَار</w:t>
      </w:r>
      <w:r w:rsidR="002B4C42" w:rsidRPr="00FD06FE">
        <w:rPr>
          <w:rStyle w:val="Char8"/>
          <w:rtl/>
        </w:rPr>
        <w:t>َكًا أَيۡنَ مَا كُنتُ وَأَوۡصَٰنِي بِٱلصَّلَوٰةِ وَٱلزَّكَوٰةِ مَا دُمۡتُ حَيّ</w:t>
      </w:r>
      <w:r w:rsidR="002B4C42" w:rsidRPr="00FD06FE">
        <w:rPr>
          <w:rStyle w:val="Char8"/>
          <w:rFonts w:hint="cs"/>
          <w:rtl/>
        </w:rPr>
        <w:t xml:space="preserve">ٗا ٣١ وَبَرَّۢا بِوَٰلِدَتِي وَلَمۡ يَجۡعَلۡنِي </w:t>
      </w:r>
      <w:r w:rsidR="002B4C42" w:rsidRPr="00FD06FE">
        <w:rPr>
          <w:rStyle w:val="Char8"/>
          <w:rtl/>
        </w:rPr>
        <w:t>جَبَّار</w:t>
      </w:r>
      <w:r w:rsidR="002B4C42" w:rsidRPr="00FD06FE">
        <w:rPr>
          <w:rStyle w:val="Char8"/>
          <w:rFonts w:hint="cs"/>
          <w:rtl/>
        </w:rPr>
        <w:t xml:space="preserve">ٗا شَقِيّٗا ٣٢ وَٱلسَّلَٰمُ عَلَيَّ يَوۡمَ وُلِدتُّ وَيَوۡمَ أَمُوتُ </w:t>
      </w:r>
      <w:r w:rsidR="002B4C42" w:rsidRPr="00FD06FE">
        <w:rPr>
          <w:rStyle w:val="Char8"/>
          <w:rtl/>
        </w:rPr>
        <w:t>وَيَوۡمَ أُبۡعَثُ حَيّ</w:t>
      </w:r>
      <w:r w:rsidR="002B4C42" w:rsidRPr="00FD06FE">
        <w:rPr>
          <w:rStyle w:val="Char8"/>
          <w:rFonts w:hint="cs"/>
          <w:rtl/>
        </w:rPr>
        <w:t xml:space="preserve">ٗا ٣٣ ذَٰلِكَ عِيسَى ٱبۡنُ مَرۡيَمَۖ قَوۡلَ ٱلۡحَقِّ </w:t>
      </w:r>
      <w:r w:rsidR="002B4C42" w:rsidRPr="00FD06FE">
        <w:rPr>
          <w:rStyle w:val="Char8"/>
          <w:rtl/>
        </w:rPr>
        <w:t>ٱلَّذِي فِيهِ يَمۡتَرُونَ ٣٤ مَا كَانَ لِلَّهِ أَن يَتَّخِذَ مِن وَلَد</w:t>
      </w:r>
      <w:r w:rsidR="002B4C42" w:rsidRPr="00FD06FE">
        <w:rPr>
          <w:rStyle w:val="Char8"/>
          <w:rFonts w:hint="cs"/>
          <w:rtl/>
        </w:rPr>
        <w:t xml:space="preserve">ٖۖ سُبۡحَٰنَهُۥٓۚ </w:t>
      </w:r>
      <w:r w:rsidR="002B4C42" w:rsidRPr="00FD06FE">
        <w:rPr>
          <w:rStyle w:val="Char8"/>
          <w:rtl/>
        </w:rPr>
        <w:t>إِذَا قَضَىٰٓ أَمۡر</w:t>
      </w:r>
      <w:r w:rsidR="002B4C42" w:rsidRPr="00FD06FE">
        <w:rPr>
          <w:rStyle w:val="Char8"/>
          <w:rFonts w:hint="cs"/>
          <w:rtl/>
        </w:rPr>
        <w:t>ٗا فَإِنَّمَا يَقُولُ لَهُۥ كُن فَيَكُونُ ٣٥</w:t>
      </w:r>
      <w:r w:rsidRPr="00252086">
        <w:rPr>
          <w:rFonts w:ascii="Traditional Arabic" w:hAnsi="Traditional Arabic" w:cs="Traditional Arabic"/>
          <w:sz w:val="28"/>
          <w:szCs w:val="28"/>
          <w:rtl/>
        </w:rPr>
        <w:t>﴾</w:t>
      </w:r>
      <w:r w:rsidRPr="00C02425">
        <w:rPr>
          <w:rStyle w:val="Char4"/>
          <w:rFonts w:hint="cs"/>
          <w:rtl/>
        </w:rPr>
        <w:t xml:space="preserve"> </w:t>
      </w:r>
      <w:r w:rsidRPr="00C02425">
        <w:rPr>
          <w:rStyle w:val="Char7"/>
          <w:rtl/>
        </w:rPr>
        <w:t>[مریم: 16 - 3</w:t>
      </w:r>
      <w:r w:rsidR="002B4C42" w:rsidRPr="00C02425">
        <w:rPr>
          <w:rStyle w:val="Char7"/>
          <w:rtl/>
        </w:rPr>
        <w:t>5</w:t>
      </w:r>
      <w:r w:rsidRPr="00C02425">
        <w:rPr>
          <w:rStyle w:val="Char7"/>
          <w:rtl/>
        </w:rPr>
        <w:t>]</w:t>
      </w:r>
      <w:r w:rsidRPr="00C02425">
        <w:rPr>
          <w:rStyle w:val="Char4"/>
          <w:rFonts w:hint="cs"/>
          <w:rtl/>
        </w:rPr>
        <w:t>.</w:t>
      </w:r>
    </w:p>
    <w:p w:rsidR="00755441" w:rsidRPr="00252086" w:rsidRDefault="00755441" w:rsidP="00C02425">
      <w:pPr>
        <w:pStyle w:val="a4"/>
        <w:rPr>
          <w:rtl/>
        </w:rPr>
      </w:pPr>
      <w:r w:rsidRPr="00252086">
        <w:rPr>
          <w:rtl/>
        </w:rPr>
        <w:t xml:space="preserve"> </w:t>
      </w:r>
      <w:r w:rsidR="00B63F40" w:rsidRPr="00252086">
        <w:rPr>
          <w:rtl/>
        </w:rPr>
        <w:t>«</w:t>
      </w:r>
      <w:r w:rsidRPr="00252086">
        <w:rPr>
          <w:rtl/>
        </w:rPr>
        <w:t>ای پیامبر! در کتاب از مریم سخن بگو: آن هنگام که در ناحیهء شرقی (بیت المقدس برای فراغت عبادت) از خانواده</w:t>
      </w:r>
      <w:r w:rsidR="00264FF9" w:rsidRPr="00252086">
        <w:rPr>
          <w:rtl/>
        </w:rPr>
        <w:t xml:space="preserve">‌اش </w:t>
      </w:r>
      <w:r w:rsidRPr="00252086">
        <w:rPr>
          <w:rtl/>
        </w:rPr>
        <w:t>کناره گرفت. و پرده ای میان خود و ایشان افگند، ما جبریل (فرشتهء) خود را به سوی او فرستادیم و جبریل در شکل انسان خوش قیافه</w:t>
      </w:r>
      <w:r w:rsidR="00744314" w:rsidRPr="00252086">
        <w:rPr>
          <w:rFonts w:hint="cs"/>
          <w:rtl/>
        </w:rPr>
        <w:t>‌</w:t>
      </w:r>
      <w:r w:rsidRPr="00252086">
        <w:rPr>
          <w:rtl/>
        </w:rPr>
        <w:t>ای بر مریم ظاهر شد. (مریم لرزان و هراسان) گفت: من از تو، به خدای مهربان پناه</w:t>
      </w:r>
      <w:r w:rsidR="00744314" w:rsidRPr="00252086">
        <w:rPr>
          <w:rtl/>
        </w:rPr>
        <w:t xml:space="preserve"> می‌بر</w:t>
      </w:r>
      <w:r w:rsidRPr="00252086">
        <w:rPr>
          <w:rtl/>
        </w:rPr>
        <w:t>م. اگر پرهیزگار هستی (بترس که من به او پناه بردم و او یار</w:t>
      </w:r>
      <w:r w:rsidR="00A17E28" w:rsidRPr="00252086">
        <w:rPr>
          <w:rtl/>
        </w:rPr>
        <w:t xml:space="preserve"> بی‌</w:t>
      </w:r>
      <w:r w:rsidRPr="00252086">
        <w:rPr>
          <w:rtl/>
        </w:rPr>
        <w:t>کسان است) (جبریل) گفت: (مترس) پروردگارت مرا فرستاده است تا به تو پسر پاکیزه ای ببخشم. (مریم) گفت: چگونه پسری خواهم داشت، در حالی که انسانی (از راه حلال) با من نزدیکی نکرده است، و زنا کار هم نبوده ام؟ (جبریل) گفت: همانگونه است (که بیان داشتی اما) پروردگارت گفته است این (کار، دادن فرزند بدون پدر) برای من آسان است، بخاطر آن است که (</w:t>
      </w:r>
      <w:r w:rsidR="00264FF9" w:rsidRPr="00252086">
        <w:rPr>
          <w:rtl/>
        </w:rPr>
        <w:t>می‌خواه</w:t>
      </w:r>
      <w:r w:rsidRPr="00252086">
        <w:rPr>
          <w:rtl/>
        </w:rPr>
        <w:t>یم) او را معجزه ای برای مردمان کنیم، و رحمتی از سوی خود سازیم. دیگر کار انجام یافته است. (ارادهء خداوند تحقق یافت و مریم) باردار شد و با جنین خود (عیسی) در مکان دوردستی گوشه گرفت. درد زائیدن او را به کنار تنهء خرما کشاند، گفت: کاش! پیش از این مرده بودم و چیز فراموش شده ای بودم. (جبریل) از پائین او، وی را صدا زد، غمگین مباش. پروردگارت پائین (تر از تو) چشمه ای پدید آورده است (و روانش کرده است). تنهء خرما را بجنبان و بتکان، تا خرمای نورس دست چینی بر تو فروبارد. پس بخور و بیاشام و چشم را روشن دار، و هرگاه کسی را دیدی بگو: که من برای خدای مهربان روزه (سکوت و خودداری از گفتار) نذر کرده</w:t>
      </w:r>
      <w:r w:rsidR="00744314" w:rsidRPr="00252086">
        <w:rPr>
          <w:rtl/>
        </w:rPr>
        <w:t>‌ام،</w:t>
      </w:r>
      <w:r w:rsidRPr="00252086">
        <w:rPr>
          <w:rtl/>
        </w:rPr>
        <w:t xml:space="preserve"> و به همین دلیل امروز با انسانی سخن</w:t>
      </w:r>
      <w:r w:rsidR="00744314" w:rsidRPr="00252086">
        <w:rPr>
          <w:rtl/>
        </w:rPr>
        <w:t xml:space="preserve"> نمی‌گو</w:t>
      </w:r>
      <w:r w:rsidRPr="00252086">
        <w:rPr>
          <w:rtl/>
        </w:rPr>
        <w:t>یم. مریم او را در آغوش گرفت و پیش اقوام و خویشاوندان خود برد. آنان گفتند: ای مریم! عجب کار زشتی کرده ای! ای خواهر هارون! نه پدر تو مردی بدی بود، و نه مادرت زن بدکاره ای! (مریم) اشاره به او (نوزادش) کرد. گفتند: ما چگونه با کودکی که در گهواره است سخن بگوئیم؟ (هنگامیکه عیسی سخن ایشان را شنید) گفت: من بندهء خدایم، برای من کتاب (آسمانی انجیل) را خواهد فرستاد و مرا پیغمبر خواهد کرد. و مرا ــ در هر کجا که باشم ــ شخص پر برکت و سودمندی</w:t>
      </w:r>
      <w:r w:rsidR="00285530" w:rsidRPr="00252086">
        <w:rPr>
          <w:rtl/>
        </w:rPr>
        <w:t xml:space="preserve"> می‌نمای</w:t>
      </w:r>
      <w:r w:rsidRPr="00252086">
        <w:rPr>
          <w:rtl/>
        </w:rPr>
        <w:t>د. و مرا به نماز خواندن و زکات دادن ــ تا وقتیکه زنده باشم ــ سفارش میفرماید. و به نیکی و نیکرفتاری در حق مادرم و مرا زور گو و بد رفتار نمیسازد. و سلام (خدا) بر من است (در سراسر زندگی) آن روز که متولد شده</w:t>
      </w:r>
      <w:r w:rsidR="00744314" w:rsidRPr="00252086">
        <w:rPr>
          <w:rtl/>
        </w:rPr>
        <w:t>‌ام،</w:t>
      </w:r>
      <w:r w:rsidRPr="00252086">
        <w:rPr>
          <w:rtl/>
        </w:rPr>
        <w:t xml:space="preserve"> و آن روز که میمیرم، و آن روز که زنده و بر انگیخته</w:t>
      </w:r>
      <w:r w:rsidR="00D566F8" w:rsidRPr="00252086">
        <w:rPr>
          <w:rtl/>
        </w:rPr>
        <w:t xml:space="preserve"> می‌شو</w:t>
      </w:r>
      <w:r w:rsidRPr="00252086">
        <w:rPr>
          <w:rtl/>
        </w:rPr>
        <w:t>م! این است عیسی پسر مریم، این سخن راستین در بارهء او است، سخن راستینی که در آن شک و تردید</w:t>
      </w:r>
      <w:r w:rsidR="00A17E28" w:rsidRPr="00252086">
        <w:rPr>
          <w:rtl/>
        </w:rPr>
        <w:t xml:space="preserve"> می‌کن</w:t>
      </w:r>
      <w:r w:rsidRPr="00252086">
        <w:rPr>
          <w:rtl/>
        </w:rPr>
        <w:t>ند. سزاوار خداوند نیست که فرزندی داشته باشد. او منزه است، هرگاه ارادهء پدید آوردن چیزی و انجام کاری کند، تنها کافی است راجع بدان بگوید: بشو! و</w:t>
      </w:r>
      <w:r w:rsidR="00D566F8" w:rsidRPr="00252086">
        <w:rPr>
          <w:rtl/>
        </w:rPr>
        <w:t xml:space="preserve"> می‌شو</w:t>
      </w:r>
      <w:r w:rsidRPr="00252086">
        <w:rPr>
          <w:rtl/>
        </w:rPr>
        <w:t>د»</w:t>
      </w:r>
      <w:r w:rsidRPr="00252086">
        <w:rPr>
          <w:vertAlign w:val="superscript"/>
          <w:rtl/>
        </w:rPr>
        <w:t>(</w:t>
      </w:r>
      <w:r w:rsidRPr="00252086">
        <w:rPr>
          <w:vertAlign w:val="superscript"/>
          <w:rtl/>
        </w:rPr>
        <w:footnoteReference w:id="46"/>
      </w:r>
      <w:r w:rsidRPr="00252086">
        <w:rPr>
          <w:vertAlign w:val="superscript"/>
          <w:rtl/>
        </w:rPr>
        <w:t>)</w:t>
      </w:r>
      <w:r w:rsidRPr="00252086">
        <w:rPr>
          <w:rtl/>
        </w:rPr>
        <w:t>.</w:t>
      </w:r>
    </w:p>
    <w:p w:rsidR="00755441" w:rsidRPr="00252086" w:rsidRDefault="00755441" w:rsidP="00732D20">
      <w:pPr>
        <w:pStyle w:val="a1"/>
        <w:rPr>
          <w:rtl/>
        </w:rPr>
      </w:pPr>
      <w:bookmarkStart w:id="70" w:name="_Toc331609842"/>
      <w:bookmarkStart w:id="71" w:name="_Toc424122817"/>
      <w:r w:rsidRPr="00252086">
        <w:rPr>
          <w:rtl/>
        </w:rPr>
        <w:t>عقیدهء مسلمانان در مورد پیامبران</w:t>
      </w:r>
      <w:bookmarkEnd w:id="70"/>
      <w:bookmarkEnd w:id="71"/>
    </w:p>
    <w:p w:rsidR="00755441" w:rsidRPr="00252086" w:rsidRDefault="00755441" w:rsidP="00C02425">
      <w:pPr>
        <w:pStyle w:val="a4"/>
        <w:rPr>
          <w:rtl/>
        </w:rPr>
      </w:pPr>
      <w:r w:rsidRPr="00252086">
        <w:rPr>
          <w:rtl/>
        </w:rPr>
        <w:t>ایمان به پیامبران رکنی از ارکان ایمان بشمار میرود، اگر مسلمانی ایمان به همهء پیامبران</w:t>
      </w:r>
      <w:r w:rsidR="00777DB4" w:rsidRPr="00252086">
        <w:rPr>
          <w:rFonts w:cs="CTraditional Arabic" w:hint="cs"/>
          <w:rtl/>
        </w:rPr>
        <w:t>†</w:t>
      </w:r>
      <w:r w:rsidRPr="00252086">
        <w:rPr>
          <w:rtl/>
        </w:rPr>
        <w:t xml:space="preserve"> مانند ایمانش به محمد</w:t>
      </w:r>
      <w:r w:rsidR="00E07BEA" w:rsidRPr="00E07BEA">
        <w:rPr>
          <w:rFonts w:cs="CTraditional Arabic"/>
          <w:rtl/>
        </w:rPr>
        <w:t xml:space="preserve"> ج</w:t>
      </w:r>
      <w:r w:rsidRPr="00252086">
        <w:rPr>
          <w:rtl/>
        </w:rPr>
        <w:t xml:space="preserve"> نداشته باشد مسلمان محسوب</w:t>
      </w:r>
      <w:r w:rsidR="00264FF9" w:rsidRPr="00252086">
        <w:rPr>
          <w:rtl/>
        </w:rPr>
        <w:t xml:space="preserve"> نمی‌شود</w:t>
      </w:r>
      <w:r w:rsidRPr="00252086">
        <w:rPr>
          <w:rtl/>
        </w:rPr>
        <w:t xml:space="preserve"> و اگر به یکی از پیامبران کافر شود و یا سخن بد یا زشتی را به</w:t>
      </w:r>
      <w:r w:rsidR="00E32BC5" w:rsidRPr="00252086">
        <w:rPr>
          <w:rtl/>
        </w:rPr>
        <w:t xml:space="preserve"> آن‌ها </w:t>
      </w:r>
      <w:r w:rsidRPr="00252086">
        <w:rPr>
          <w:rtl/>
        </w:rPr>
        <w:t>نسبت دهد از دایرهء اسلام خارج گردیده مرتد است، کسی که به یک پیامبر کافر گردد چنانکه به همهء</w:t>
      </w:r>
      <w:r w:rsidR="00E32BC5" w:rsidRPr="00252086">
        <w:rPr>
          <w:rtl/>
        </w:rPr>
        <w:t xml:space="preserve"> آن‌ها </w:t>
      </w:r>
      <w:r w:rsidRPr="00252086">
        <w:rPr>
          <w:rtl/>
        </w:rPr>
        <w:t>کافر گردیده باشد، مسلمان ایمان به همهء رسالات آسمانی دارد، خداوند</w:t>
      </w:r>
      <w:r w:rsidR="0013577E" w:rsidRPr="00252086">
        <w:rPr>
          <w:rtl/>
        </w:rPr>
        <w:t xml:space="preserve"> می‌</w:t>
      </w:r>
      <w:r w:rsidRPr="00252086">
        <w:rPr>
          <w:rtl/>
        </w:rPr>
        <w:t xml:space="preserve">فرماید: </w:t>
      </w:r>
    </w:p>
    <w:p w:rsidR="00074105" w:rsidRPr="00252086" w:rsidRDefault="00074105" w:rsidP="00A6326A">
      <w:pPr>
        <w:widowControl w:val="0"/>
        <w:ind w:firstLine="284"/>
        <w:jc w:val="both"/>
        <w:rPr>
          <w:rFonts w:ascii="Lotus Linotype" w:hAnsi="Lotus Linotype" w:cs="B Lotus"/>
          <w:sz w:val="28"/>
          <w:szCs w:val="28"/>
          <w:rtl/>
        </w:rPr>
      </w:pPr>
      <w:r w:rsidRPr="00252086">
        <w:rPr>
          <w:rFonts w:ascii="Traditional Arabic" w:hAnsi="Traditional Arabic" w:cs="Traditional Arabic"/>
          <w:sz w:val="28"/>
          <w:szCs w:val="28"/>
          <w:rtl/>
        </w:rPr>
        <w:t>﴿</w:t>
      </w:r>
      <w:r w:rsidR="00A6326A" w:rsidRPr="00FD06FE">
        <w:rPr>
          <w:rStyle w:val="Char8"/>
          <w:rFonts w:hint="cs"/>
          <w:rtl/>
        </w:rPr>
        <w:t xml:space="preserve">ءَامَنَ ٱلرَّسُولُ بِمَآ أُنزِلَ إِلَيۡهِ </w:t>
      </w:r>
      <w:r w:rsidR="00A6326A" w:rsidRPr="00FD06FE">
        <w:rPr>
          <w:rStyle w:val="Char8"/>
          <w:rtl/>
        </w:rPr>
        <w:t>مِن رَّبِّهِۦ وَٱلۡمُؤۡمِنُونَۚ كُلٌّ ءَامَنَ بِٱللَّهِ وَمَلَٰٓئِكَتِهِۦ وَكُتُبِهِۦ وَرُسُلِهِۦ لَا نُفَرِّقُ بَيۡنَ أَحَد</w:t>
      </w:r>
      <w:r w:rsidR="00A6326A" w:rsidRPr="00FD06FE">
        <w:rPr>
          <w:rStyle w:val="Char8"/>
          <w:rFonts w:hint="cs"/>
          <w:rtl/>
        </w:rPr>
        <w:t xml:space="preserve">ٖ مِّن رُّسُلِهِۦۚ وَقَالُواْ </w:t>
      </w:r>
      <w:r w:rsidR="00A6326A" w:rsidRPr="00FD06FE">
        <w:rPr>
          <w:rStyle w:val="Char8"/>
          <w:rtl/>
        </w:rPr>
        <w:t>سَمِعۡنَا وَأَطَعۡنَاۖ غُفۡرَانَكَ رَبَّنَا وَإِلَيۡكَ ٱلۡمَصِيرُ ٢٨٥</w:t>
      </w:r>
      <w:r w:rsidRPr="00252086">
        <w:rPr>
          <w:rFonts w:ascii="Traditional Arabic" w:hAnsi="Traditional Arabic" w:cs="Traditional Arabic"/>
          <w:sz w:val="28"/>
          <w:szCs w:val="28"/>
          <w:rtl/>
        </w:rPr>
        <w:t>﴾</w:t>
      </w:r>
      <w:r w:rsidRPr="00C02425">
        <w:rPr>
          <w:rStyle w:val="Char4"/>
          <w:rFonts w:hint="cs"/>
          <w:rtl/>
        </w:rPr>
        <w:t xml:space="preserve"> </w:t>
      </w:r>
      <w:r w:rsidRPr="00C02425">
        <w:rPr>
          <w:rStyle w:val="Char7"/>
          <w:rtl/>
        </w:rPr>
        <w:t>[البقرة: 285]</w:t>
      </w:r>
      <w:r w:rsidRPr="00C02425">
        <w:rPr>
          <w:rStyle w:val="Char4"/>
          <w:rFonts w:hint="cs"/>
          <w:rtl/>
        </w:rPr>
        <w:t>.</w:t>
      </w:r>
    </w:p>
    <w:p w:rsidR="00755441" w:rsidRPr="00252086" w:rsidRDefault="00755441" w:rsidP="00C02425">
      <w:pPr>
        <w:pStyle w:val="a4"/>
        <w:rPr>
          <w:rtl/>
        </w:rPr>
      </w:pPr>
      <w:r w:rsidRPr="00252086">
        <w:rPr>
          <w:rtl/>
        </w:rPr>
        <w:t xml:space="preserve">ترجمه: </w:t>
      </w:r>
      <w:r w:rsidR="00B63F40" w:rsidRPr="00252086">
        <w:rPr>
          <w:rtl/>
        </w:rPr>
        <w:t>«</w:t>
      </w:r>
      <w:r w:rsidRPr="00252086">
        <w:rPr>
          <w:rtl/>
        </w:rPr>
        <w:t>ایمان آورد پیغمبر بچیزی که نازل شده بوی از طرف پروردگارش و مؤمنان نیز (ایمان آوردند)، همگی به خدا و فرشتگان او و</w:t>
      </w:r>
      <w:r w:rsidR="00402A7A" w:rsidRPr="00252086">
        <w:rPr>
          <w:rtl/>
        </w:rPr>
        <w:t xml:space="preserve"> کتاب‌ها</w:t>
      </w:r>
      <w:r w:rsidRPr="00252086">
        <w:rPr>
          <w:rtl/>
        </w:rPr>
        <w:t>ی وی و پیامبرانش ایمان داشته (و</w:t>
      </w:r>
      <w:r w:rsidR="00E32BC5" w:rsidRPr="00252086">
        <w:rPr>
          <w:rtl/>
        </w:rPr>
        <w:t xml:space="preserve"> می‌گوی</w:t>
      </w:r>
      <w:r w:rsidRPr="00252086">
        <w:rPr>
          <w:rtl/>
        </w:rPr>
        <w:t>ند) میان</w:t>
      </w:r>
      <w:r w:rsidR="005F0A2E" w:rsidRPr="00252086">
        <w:rPr>
          <w:rtl/>
        </w:rPr>
        <w:t xml:space="preserve"> هیچیک از پیغمبران او فرق</w:t>
      </w:r>
      <w:r w:rsidR="00B63F40" w:rsidRPr="00252086">
        <w:rPr>
          <w:rtl/>
        </w:rPr>
        <w:t xml:space="preserve"> نمی‌</w:t>
      </w:r>
      <w:r w:rsidR="005F0A2E" w:rsidRPr="00252086">
        <w:rPr>
          <w:rtl/>
        </w:rPr>
        <w:t>گذ</w:t>
      </w:r>
      <w:r w:rsidRPr="00252086">
        <w:rPr>
          <w:rtl/>
        </w:rPr>
        <w:t>اریم».</w:t>
      </w:r>
    </w:p>
    <w:p w:rsidR="00755441" w:rsidRPr="00252086" w:rsidRDefault="00755441" w:rsidP="00C02425">
      <w:pPr>
        <w:pStyle w:val="a4"/>
        <w:rPr>
          <w:rtl/>
        </w:rPr>
      </w:pPr>
      <w:r w:rsidRPr="00252086">
        <w:rPr>
          <w:rtl/>
        </w:rPr>
        <w:t>علامه یوسف قرضاوی</w:t>
      </w:r>
      <w:r w:rsidR="00E32BC5" w:rsidRPr="00252086">
        <w:rPr>
          <w:rtl/>
        </w:rPr>
        <w:t xml:space="preserve"> می‌گوی</w:t>
      </w:r>
      <w:r w:rsidRPr="00252086">
        <w:rPr>
          <w:rtl/>
        </w:rPr>
        <w:t xml:space="preserve">د: </w:t>
      </w:r>
      <w:r w:rsidR="00B63F40" w:rsidRPr="00252086">
        <w:rPr>
          <w:rtl/>
        </w:rPr>
        <w:t>«</w:t>
      </w:r>
      <w:r w:rsidRPr="00252086">
        <w:rPr>
          <w:rtl/>
        </w:rPr>
        <w:t>اگر یهود زیر پرچم موسی</w:t>
      </w:r>
      <w:r w:rsidR="00C77297" w:rsidRPr="00C77297">
        <w:rPr>
          <w:rFonts w:cs="CTraditional Arabic"/>
          <w:rtl/>
        </w:rPr>
        <w:t>÷</w:t>
      </w:r>
      <w:r w:rsidRPr="00252086">
        <w:rPr>
          <w:rtl/>
        </w:rPr>
        <w:t xml:space="preserve"> نزد ما بیایند ما مسلمانان زیر پرچم موسی و عیسی و محمد</w:t>
      </w:r>
      <w:r w:rsidR="004A475E" w:rsidRPr="00252086">
        <w:rPr>
          <w:rFonts w:cs="CTraditional Arabic" w:hint="cs"/>
          <w:rtl/>
        </w:rPr>
        <w:t>†</w:t>
      </w:r>
      <w:r w:rsidRPr="00252086">
        <w:rPr>
          <w:rtl/>
        </w:rPr>
        <w:t xml:space="preserve"> در مقابل</w:t>
      </w:r>
      <w:r w:rsidR="00E32BC5" w:rsidRPr="00252086">
        <w:rPr>
          <w:rtl/>
        </w:rPr>
        <w:t xml:space="preserve"> آن‌ها </w:t>
      </w:r>
      <w:r w:rsidR="0013577E" w:rsidRPr="00252086">
        <w:rPr>
          <w:rtl/>
        </w:rPr>
        <w:t>می‌</w:t>
      </w:r>
      <w:r w:rsidRPr="00252086">
        <w:rPr>
          <w:rtl/>
        </w:rPr>
        <w:t>ایستیم، الحمد لله ما مسلمانان در برابر هیچ کتاب آسمانی و یا پیامبری کینه و دشمنی نداریم ما چنانکه پیامبر</w:t>
      </w:r>
      <w:r w:rsidR="00184C0E" w:rsidRPr="00252086">
        <w:rPr>
          <w:rtl/>
        </w:rPr>
        <w:t xml:space="preserve"> مان</w:t>
      </w:r>
      <w:r w:rsidRPr="00252086">
        <w:rPr>
          <w:rtl/>
        </w:rPr>
        <w:t xml:space="preserve"> محمد</w:t>
      </w:r>
      <w:r w:rsidR="00184C0E" w:rsidRPr="00252086">
        <w:sym w:font="AGA Arabesque" w:char="F072"/>
      </w:r>
      <w:r w:rsidRPr="00252086">
        <w:rPr>
          <w:rtl/>
        </w:rPr>
        <w:t xml:space="preserve"> فرمود</w:t>
      </w:r>
      <w:r w:rsidR="00184C0E" w:rsidRPr="00252086">
        <w:rPr>
          <w:rtl/>
        </w:rPr>
        <w:t>ه</w:t>
      </w:r>
      <w:r w:rsidRPr="00252086">
        <w:rPr>
          <w:rtl/>
        </w:rPr>
        <w:t xml:space="preserve"> است: (ما نزدیک</w:t>
      </w:r>
      <w:r w:rsidR="00264FF9" w:rsidRPr="00252086">
        <w:rPr>
          <w:rtl/>
        </w:rPr>
        <w:t xml:space="preserve">‌ترین </w:t>
      </w:r>
      <w:r w:rsidRPr="00252086">
        <w:rPr>
          <w:rtl/>
        </w:rPr>
        <w:t>مردمان به عیسی پسر مریم هستیم)، محبت و دوستی عیسی</w:t>
      </w:r>
      <w:r w:rsidR="00C77297" w:rsidRPr="00C77297">
        <w:rPr>
          <w:rFonts w:cs="CTraditional Arabic"/>
          <w:rtl/>
        </w:rPr>
        <w:t>÷</w:t>
      </w:r>
      <w:r w:rsidRPr="00252086">
        <w:rPr>
          <w:rtl/>
        </w:rPr>
        <w:t xml:space="preserve"> و مادر با عفتش در اعماق</w:t>
      </w:r>
      <w:r w:rsidR="00264FF9" w:rsidRPr="00252086">
        <w:rPr>
          <w:rtl/>
        </w:rPr>
        <w:t xml:space="preserve"> قلب‌ها</w:t>
      </w:r>
      <w:r w:rsidRPr="00252086">
        <w:rPr>
          <w:rtl/>
        </w:rPr>
        <w:t>ی ما جا دارد، این محبت ما مسلمانان، در برابر همهء پیامبران است، پس آیا پیروان</w:t>
      </w:r>
      <w:r w:rsidR="00E32BC5" w:rsidRPr="00252086">
        <w:rPr>
          <w:rtl/>
        </w:rPr>
        <w:t xml:space="preserve"> آن‌ها </w:t>
      </w:r>
      <w:r w:rsidRPr="00252086">
        <w:rPr>
          <w:rtl/>
        </w:rPr>
        <w:t>همچو محبت و دوستی و احترام در مقابل پیامبر مان محمد</w:t>
      </w:r>
      <w:r w:rsidR="00E07BEA" w:rsidRPr="00E07BEA">
        <w:rPr>
          <w:rFonts w:cs="CTraditional Arabic"/>
          <w:rtl/>
        </w:rPr>
        <w:t xml:space="preserve"> ج</w:t>
      </w:r>
      <w:r w:rsidRPr="00252086">
        <w:rPr>
          <w:rtl/>
        </w:rPr>
        <w:t xml:space="preserve"> دارند؟»</w:t>
      </w:r>
      <w:r w:rsidRPr="00252086">
        <w:rPr>
          <w:vertAlign w:val="superscript"/>
          <w:rtl/>
        </w:rPr>
        <w:t>(</w:t>
      </w:r>
      <w:r w:rsidRPr="00252086">
        <w:rPr>
          <w:vertAlign w:val="superscript"/>
          <w:rtl/>
        </w:rPr>
        <w:footnoteReference w:id="47"/>
      </w:r>
      <w:r w:rsidRPr="00252086">
        <w:rPr>
          <w:vertAlign w:val="superscript"/>
          <w:rtl/>
        </w:rPr>
        <w:t>)</w:t>
      </w:r>
      <w:r w:rsidR="00732D20" w:rsidRPr="00252086">
        <w:rPr>
          <w:rFonts w:hint="cs"/>
          <w:rtl/>
        </w:rPr>
        <w:t>.</w:t>
      </w:r>
    </w:p>
    <w:p w:rsidR="00755441" w:rsidRPr="00252086" w:rsidRDefault="00755441" w:rsidP="00252086">
      <w:pPr>
        <w:pStyle w:val="a"/>
        <w:rPr>
          <w:rtl/>
        </w:rPr>
      </w:pPr>
      <w:bookmarkStart w:id="72" w:name="_Toc331609843"/>
      <w:bookmarkStart w:id="73" w:name="_Toc424122818"/>
      <w:r w:rsidRPr="00252086">
        <w:rPr>
          <w:rtl/>
        </w:rPr>
        <w:t>اعترافات:</w:t>
      </w:r>
      <w:bookmarkEnd w:id="72"/>
      <w:bookmarkEnd w:id="73"/>
    </w:p>
    <w:p w:rsidR="00755441" w:rsidRPr="00252086" w:rsidRDefault="00755441" w:rsidP="00C02425">
      <w:pPr>
        <w:pStyle w:val="a4"/>
        <w:rPr>
          <w:rtl/>
        </w:rPr>
      </w:pPr>
      <w:r w:rsidRPr="00252086">
        <w:rPr>
          <w:rtl/>
        </w:rPr>
        <w:t>برناردشو</w:t>
      </w:r>
      <w:r w:rsidR="00E32BC5" w:rsidRPr="00252086">
        <w:rPr>
          <w:rtl/>
        </w:rPr>
        <w:t xml:space="preserve"> می‌گوی</w:t>
      </w:r>
      <w:r w:rsidRPr="00252086">
        <w:rPr>
          <w:rtl/>
        </w:rPr>
        <w:t xml:space="preserve">د: </w:t>
      </w:r>
      <w:r w:rsidR="00B63F40" w:rsidRPr="00252086">
        <w:rPr>
          <w:rtl/>
        </w:rPr>
        <w:t>«</w:t>
      </w:r>
      <w:r w:rsidRPr="00252086">
        <w:rPr>
          <w:rtl/>
        </w:rPr>
        <w:t>پیروان محمد در مورد مسیح</w:t>
      </w:r>
      <w:r w:rsidR="00C77297" w:rsidRPr="00C77297">
        <w:rPr>
          <w:rFonts w:cs="CTraditional Arabic"/>
          <w:rtl/>
        </w:rPr>
        <w:t>÷</w:t>
      </w:r>
      <w:r w:rsidRPr="00252086">
        <w:rPr>
          <w:rtl/>
        </w:rPr>
        <w:t xml:space="preserve"> از ادب فراوانی برخوردار هستند»</w:t>
      </w:r>
      <w:r w:rsidRPr="00252086">
        <w:rPr>
          <w:vertAlign w:val="superscript"/>
          <w:rtl/>
        </w:rPr>
        <w:t>(</w:t>
      </w:r>
      <w:r w:rsidRPr="00252086">
        <w:rPr>
          <w:vertAlign w:val="superscript"/>
          <w:rtl/>
        </w:rPr>
        <w:footnoteReference w:id="48"/>
      </w:r>
      <w:r w:rsidRPr="00252086">
        <w:rPr>
          <w:vertAlign w:val="superscript"/>
          <w:rtl/>
        </w:rPr>
        <w:t>)</w:t>
      </w:r>
      <w:r w:rsidRPr="00252086">
        <w:rPr>
          <w:rtl/>
        </w:rPr>
        <w:t>.</w:t>
      </w:r>
    </w:p>
    <w:p w:rsidR="00755441" w:rsidRPr="00252086" w:rsidRDefault="00755441" w:rsidP="00C02425">
      <w:pPr>
        <w:pStyle w:val="a4"/>
        <w:rPr>
          <w:rtl/>
        </w:rPr>
      </w:pPr>
      <w:r w:rsidRPr="00252086">
        <w:rPr>
          <w:rtl/>
        </w:rPr>
        <w:t>دیگری بنام</w:t>
      </w:r>
      <w:r w:rsidR="007A4C8D" w:rsidRPr="00252086">
        <w:rPr>
          <w:rtl/>
        </w:rPr>
        <w:t xml:space="preserve"> </w:t>
      </w:r>
      <w:r w:rsidRPr="00252086">
        <w:rPr>
          <w:rtl/>
        </w:rPr>
        <w:t>م. کویت چنین</w:t>
      </w:r>
      <w:r w:rsidR="00E32BC5" w:rsidRPr="00252086">
        <w:rPr>
          <w:rtl/>
        </w:rPr>
        <w:t xml:space="preserve"> می‌گوی</w:t>
      </w:r>
      <w:r w:rsidRPr="00252086">
        <w:rPr>
          <w:rtl/>
        </w:rPr>
        <w:t xml:space="preserve">د: </w:t>
      </w:r>
      <w:r w:rsidR="00B63F40" w:rsidRPr="00252086">
        <w:rPr>
          <w:rtl/>
        </w:rPr>
        <w:t>«</w:t>
      </w:r>
      <w:r w:rsidRPr="00252086">
        <w:rPr>
          <w:rtl/>
        </w:rPr>
        <w:t>غربی</w:t>
      </w:r>
      <w:r w:rsidR="00744314" w:rsidRPr="00252086">
        <w:rPr>
          <w:rFonts w:hint="cs"/>
          <w:rtl/>
        </w:rPr>
        <w:t>‌</w:t>
      </w:r>
      <w:r w:rsidRPr="00252086">
        <w:rPr>
          <w:rtl/>
        </w:rPr>
        <w:t>ها در فضای عداوت و دشمنی در مقابل اسلام بزرگ شده</w:t>
      </w:r>
      <w:r w:rsidR="00E27002" w:rsidRPr="00252086">
        <w:rPr>
          <w:rtl/>
        </w:rPr>
        <w:t>‌اند،</w:t>
      </w:r>
      <w:r w:rsidRPr="00252086">
        <w:rPr>
          <w:rtl/>
        </w:rPr>
        <w:t xml:space="preserve"> بر عکس</w:t>
      </w:r>
      <w:r w:rsidR="00232ADC" w:rsidRPr="00252086">
        <w:rPr>
          <w:rtl/>
        </w:rPr>
        <w:t>،</w:t>
      </w:r>
      <w:r w:rsidRPr="00252086">
        <w:rPr>
          <w:rtl/>
        </w:rPr>
        <w:t xml:space="preserve"> مسلمانان محبت و دوستی فراوانی در برابر مسیح</w:t>
      </w:r>
      <w:r w:rsidR="00C77297" w:rsidRPr="00C77297">
        <w:rPr>
          <w:rFonts w:cs="CTraditional Arabic"/>
          <w:rtl/>
        </w:rPr>
        <w:t>÷</w:t>
      </w:r>
      <w:r w:rsidRPr="00252086">
        <w:rPr>
          <w:rtl/>
        </w:rPr>
        <w:t xml:space="preserve"> و کتابش انجیل دارند». </w:t>
      </w:r>
    </w:p>
    <w:p w:rsidR="00755441" w:rsidRPr="00252086" w:rsidRDefault="00755441" w:rsidP="00C02425">
      <w:pPr>
        <w:pStyle w:val="a4"/>
        <w:rPr>
          <w:rtl/>
        </w:rPr>
      </w:pPr>
      <w:r w:rsidRPr="00252086">
        <w:rPr>
          <w:rtl/>
        </w:rPr>
        <w:t>ارسکین چایلدرز بریطانی</w:t>
      </w:r>
      <w:r w:rsidR="00E32BC5" w:rsidRPr="00252086">
        <w:rPr>
          <w:rtl/>
        </w:rPr>
        <w:t xml:space="preserve"> می‌گوی</w:t>
      </w:r>
      <w:r w:rsidRPr="00252086">
        <w:rPr>
          <w:rtl/>
        </w:rPr>
        <w:t xml:space="preserve">د: </w:t>
      </w:r>
      <w:r w:rsidR="00B63F40" w:rsidRPr="00252086">
        <w:rPr>
          <w:rtl/>
        </w:rPr>
        <w:t>«</w:t>
      </w:r>
      <w:r w:rsidRPr="00252086">
        <w:rPr>
          <w:rtl/>
        </w:rPr>
        <w:t>روابط مسلمانان با دیگران از روزگار اول اسلام با هم مساوی و</w:t>
      </w:r>
      <w:r w:rsidR="00593F94" w:rsidRPr="00252086">
        <w:rPr>
          <w:rtl/>
        </w:rPr>
        <w:t xml:space="preserve"> </w:t>
      </w:r>
      <w:r w:rsidRPr="00252086">
        <w:rPr>
          <w:rtl/>
        </w:rPr>
        <w:t>برابر نبود، زیرا اسلام به همه دیانت</w:t>
      </w:r>
      <w:r w:rsidR="005027DF" w:rsidRPr="00252086">
        <w:rPr>
          <w:rtl/>
        </w:rPr>
        <w:t xml:space="preserve">‌های </w:t>
      </w:r>
      <w:r w:rsidRPr="00252086">
        <w:rPr>
          <w:rtl/>
        </w:rPr>
        <w:t>آسمانی اعتراف دارد و ایمان داشتن به پیامبران پیشین را جزو اساسی اعتقاد خود میدانند، اما اهل دیانت</w:t>
      </w:r>
      <w:r w:rsidR="005027DF" w:rsidRPr="00252086">
        <w:rPr>
          <w:rtl/>
        </w:rPr>
        <w:t xml:space="preserve">‌های </w:t>
      </w:r>
      <w:r w:rsidRPr="00252086">
        <w:rPr>
          <w:rtl/>
        </w:rPr>
        <w:t>دیگر، اسلام را به رسمیت نشناختند و معترف نشدند و روزی هم با</w:t>
      </w:r>
      <w:r w:rsidR="00E32BC5" w:rsidRPr="00252086">
        <w:rPr>
          <w:rtl/>
        </w:rPr>
        <w:t xml:space="preserve"> آن‌ها </w:t>
      </w:r>
      <w:r w:rsidRPr="00252086">
        <w:rPr>
          <w:rtl/>
        </w:rPr>
        <w:t>از راه دوستی و مسالمت پیش نرفتند».</w:t>
      </w:r>
    </w:p>
    <w:p w:rsidR="00755441" w:rsidRPr="00252086" w:rsidRDefault="00755441" w:rsidP="00C02425">
      <w:pPr>
        <w:pStyle w:val="a4"/>
        <w:rPr>
          <w:rtl/>
        </w:rPr>
      </w:pPr>
      <w:r w:rsidRPr="00252086">
        <w:rPr>
          <w:rtl/>
        </w:rPr>
        <w:t>دیگری بنام رینیه دیکارت در یکی از مقاله هایش</w:t>
      </w:r>
      <w:r w:rsidR="00E32BC5" w:rsidRPr="00252086">
        <w:rPr>
          <w:rtl/>
        </w:rPr>
        <w:t xml:space="preserve"> می‌گوی</w:t>
      </w:r>
      <w:r w:rsidRPr="00252086">
        <w:rPr>
          <w:rtl/>
        </w:rPr>
        <w:t xml:space="preserve">د: </w:t>
      </w:r>
      <w:r w:rsidR="00B63F40" w:rsidRPr="00252086">
        <w:rPr>
          <w:rtl/>
        </w:rPr>
        <w:t>«</w:t>
      </w:r>
      <w:r w:rsidRPr="00252086">
        <w:rPr>
          <w:rtl/>
        </w:rPr>
        <w:t>مسلمانان به رسالت عیسوی و محمدی عمل</w:t>
      </w:r>
      <w:r w:rsidR="00A17E28" w:rsidRPr="00252086">
        <w:rPr>
          <w:rtl/>
        </w:rPr>
        <w:t xml:space="preserve"> می‌کن</w:t>
      </w:r>
      <w:r w:rsidRPr="00252086">
        <w:rPr>
          <w:rtl/>
        </w:rPr>
        <w:t>ند، ولی ما به رسالت دومی (اسلام) عمل ننمودیم، اگر انصافانه قضاوت</w:t>
      </w:r>
      <w:r w:rsidR="0013577E" w:rsidRPr="00252086">
        <w:rPr>
          <w:rtl/>
        </w:rPr>
        <w:t xml:space="preserve"> می‌</w:t>
      </w:r>
      <w:r w:rsidRPr="00252086">
        <w:rPr>
          <w:rtl/>
        </w:rPr>
        <w:t>کردیم، حتماً در پهلوی</w:t>
      </w:r>
      <w:r w:rsidR="00E32BC5" w:rsidRPr="00252086">
        <w:rPr>
          <w:rtl/>
        </w:rPr>
        <w:t xml:space="preserve"> آن‌ها </w:t>
      </w:r>
      <w:r w:rsidRPr="00252086">
        <w:rPr>
          <w:rtl/>
        </w:rPr>
        <w:t>یکجا با هم قرار</w:t>
      </w:r>
      <w:r w:rsidR="0013577E" w:rsidRPr="00252086">
        <w:rPr>
          <w:rtl/>
        </w:rPr>
        <w:t xml:space="preserve"> می‌</w:t>
      </w:r>
      <w:r w:rsidRPr="00252086">
        <w:rPr>
          <w:rtl/>
        </w:rPr>
        <w:t>گرفتیم، زیرا رسالت مسلمانان سازگار و هم آهنگ با هر زمانی و مکانی است».</w:t>
      </w:r>
    </w:p>
    <w:p w:rsidR="00755441" w:rsidRDefault="00755441" w:rsidP="00831DBB">
      <w:pPr>
        <w:pStyle w:val="a4"/>
        <w:rPr>
          <w:rtl/>
        </w:rPr>
      </w:pPr>
      <w:r w:rsidRPr="00252086">
        <w:rPr>
          <w:rtl/>
        </w:rPr>
        <w:t>استاد محمد غریب مسلمان</w:t>
      </w:r>
      <w:r w:rsidR="00E32BC5" w:rsidRPr="00252086">
        <w:rPr>
          <w:rtl/>
        </w:rPr>
        <w:t xml:space="preserve"> می‌گوی</w:t>
      </w:r>
      <w:r w:rsidRPr="00252086">
        <w:rPr>
          <w:rtl/>
        </w:rPr>
        <w:t xml:space="preserve">د: </w:t>
      </w:r>
      <w:r w:rsidR="00B63F40" w:rsidRPr="00252086">
        <w:rPr>
          <w:rtl/>
        </w:rPr>
        <w:t>«</w:t>
      </w:r>
      <w:r w:rsidRPr="00252086">
        <w:rPr>
          <w:rtl/>
        </w:rPr>
        <w:t>اگر مسیحیان اسلام را</w:t>
      </w:r>
      <w:r w:rsidR="0013577E" w:rsidRPr="00252086">
        <w:rPr>
          <w:rtl/>
        </w:rPr>
        <w:t xml:space="preserve"> می‌</w:t>
      </w:r>
      <w:r w:rsidRPr="00252086">
        <w:rPr>
          <w:rtl/>
        </w:rPr>
        <w:t>فهمیدند و مشرف به آن</w:t>
      </w:r>
      <w:r w:rsidR="0013577E" w:rsidRPr="00252086">
        <w:rPr>
          <w:rtl/>
        </w:rPr>
        <w:t xml:space="preserve"> می‌</w:t>
      </w:r>
      <w:r w:rsidRPr="00252086">
        <w:rPr>
          <w:rtl/>
        </w:rPr>
        <w:t>شدند مسیح</w:t>
      </w:r>
      <w:r w:rsidR="00C77297" w:rsidRPr="00C77297">
        <w:rPr>
          <w:rFonts w:cs="CTraditional Arabic"/>
          <w:rtl/>
        </w:rPr>
        <w:t>÷</w:t>
      </w:r>
      <w:r w:rsidRPr="00252086">
        <w:rPr>
          <w:rtl/>
        </w:rPr>
        <w:t xml:space="preserve"> را بیشتر از قبل مورد احترام و عزت قرار میدادند»</w:t>
      </w:r>
      <w:r w:rsidRPr="00252086">
        <w:rPr>
          <w:vertAlign w:val="superscript"/>
          <w:rtl/>
        </w:rPr>
        <w:t>(</w:t>
      </w:r>
      <w:r w:rsidRPr="00252086">
        <w:rPr>
          <w:vertAlign w:val="superscript"/>
          <w:rtl/>
        </w:rPr>
        <w:footnoteReference w:id="49"/>
      </w:r>
      <w:r w:rsidRPr="00252086">
        <w:rPr>
          <w:vertAlign w:val="superscript"/>
          <w:rtl/>
        </w:rPr>
        <w:t>)</w:t>
      </w:r>
      <w:r w:rsidRPr="00252086">
        <w:rPr>
          <w:rtl/>
        </w:rPr>
        <w:t>.</w:t>
      </w:r>
    </w:p>
    <w:p w:rsidR="00C02425" w:rsidRDefault="00C02425" w:rsidP="00C02425">
      <w:pPr>
        <w:pStyle w:val="a4"/>
        <w:rPr>
          <w:rtl/>
        </w:rPr>
      </w:pPr>
    </w:p>
    <w:p w:rsidR="00C02425" w:rsidRDefault="00C02425" w:rsidP="00C02425">
      <w:pPr>
        <w:pStyle w:val="a4"/>
        <w:rPr>
          <w:rtl/>
        </w:rPr>
        <w:sectPr w:rsidR="00C02425" w:rsidSect="00C77297">
          <w:headerReference w:type="default" r:id="rId16"/>
          <w:footnotePr>
            <w:numRestart w:val="eachPage"/>
          </w:footnotePr>
          <w:type w:val="oddPage"/>
          <w:pgSz w:w="7938" w:h="11907" w:code="9"/>
          <w:pgMar w:top="567" w:right="851" w:bottom="851" w:left="851" w:header="454" w:footer="0" w:gutter="0"/>
          <w:cols w:space="708"/>
          <w:titlePg/>
          <w:bidi/>
          <w:rtlGutter/>
          <w:docGrid w:linePitch="360"/>
        </w:sectPr>
      </w:pPr>
    </w:p>
    <w:p w:rsidR="00755441" w:rsidRPr="00252086" w:rsidRDefault="009C22D2" w:rsidP="002C37B3">
      <w:pPr>
        <w:pStyle w:val="a"/>
        <w:rPr>
          <w:rtl/>
          <w:lang w:bidi="ar-SA"/>
        </w:rPr>
      </w:pPr>
      <w:bookmarkStart w:id="74" w:name="_Toc331609844"/>
      <w:bookmarkStart w:id="75" w:name="_Toc424122819"/>
      <w:r w:rsidRPr="00252086">
        <w:rPr>
          <w:rtl/>
        </w:rPr>
        <w:t>سخن اخیر</w:t>
      </w:r>
      <w:bookmarkEnd w:id="74"/>
      <w:bookmarkEnd w:id="75"/>
    </w:p>
    <w:p w:rsidR="00755441" w:rsidRPr="00252086" w:rsidRDefault="00755441" w:rsidP="00C02425">
      <w:pPr>
        <w:pStyle w:val="a4"/>
        <w:rPr>
          <w:rtl/>
        </w:rPr>
      </w:pPr>
      <w:r w:rsidRPr="00252086">
        <w:rPr>
          <w:rtl/>
        </w:rPr>
        <w:t>در اخیر به سه نکتهء مهم اشاره</w:t>
      </w:r>
      <w:r w:rsidR="0013577E" w:rsidRPr="00252086">
        <w:rPr>
          <w:rtl/>
        </w:rPr>
        <w:t xml:space="preserve"> می‌</w:t>
      </w:r>
      <w:r w:rsidRPr="00252086">
        <w:rPr>
          <w:rtl/>
        </w:rPr>
        <w:t>نمائیم:</w:t>
      </w:r>
    </w:p>
    <w:p w:rsidR="00755441" w:rsidRPr="00252086" w:rsidRDefault="00755441" w:rsidP="00C02425">
      <w:pPr>
        <w:pStyle w:val="a4"/>
        <w:rPr>
          <w:rtl/>
        </w:rPr>
      </w:pPr>
      <w:r w:rsidRPr="00252086">
        <w:rPr>
          <w:b/>
          <w:rtl/>
        </w:rPr>
        <w:t>اول: جنگ و مبارزه میان مسلمانان و کافران تا فرود آمدن عیسی</w:t>
      </w:r>
      <w:r w:rsidR="00C77297" w:rsidRPr="00C77297">
        <w:rPr>
          <w:rFonts w:cs="CTraditional Arabic"/>
          <w:rtl/>
        </w:rPr>
        <w:t>÷</w:t>
      </w:r>
      <w:r w:rsidRPr="00252086">
        <w:rPr>
          <w:b/>
          <w:rtl/>
        </w:rPr>
        <w:t xml:space="preserve"> از آسمان ادامه خواهد یافت،</w:t>
      </w:r>
      <w:r w:rsidRPr="00252086">
        <w:rPr>
          <w:rtl/>
        </w:rPr>
        <w:t xml:space="preserve"> عیسی</w:t>
      </w:r>
      <w:r w:rsidR="00C77297" w:rsidRPr="00C77297">
        <w:rPr>
          <w:rFonts w:cs="CTraditional Arabic"/>
          <w:rtl/>
        </w:rPr>
        <w:t>÷</w:t>
      </w:r>
      <w:r w:rsidRPr="00252086">
        <w:rPr>
          <w:rtl/>
        </w:rPr>
        <w:t xml:space="preserve"> بعد از فرود آمدنش دجال و خنزیر را نابود خواهد کرد، سپس صلیب را</w:t>
      </w:r>
      <w:r w:rsidR="0013577E" w:rsidRPr="00252086">
        <w:rPr>
          <w:rtl/>
        </w:rPr>
        <w:t xml:space="preserve"> می‌</w:t>
      </w:r>
      <w:r w:rsidRPr="00252086">
        <w:rPr>
          <w:rtl/>
        </w:rPr>
        <w:t>شکند و مطابق احکام و قوانین شریعت محمد</w:t>
      </w:r>
      <w:r w:rsidR="00E07BEA" w:rsidRPr="00E07BEA">
        <w:rPr>
          <w:rFonts w:cs="CTraditional Arabic"/>
          <w:rtl/>
        </w:rPr>
        <w:t xml:space="preserve"> ج</w:t>
      </w:r>
      <w:r w:rsidRPr="00252086">
        <w:rPr>
          <w:rtl/>
        </w:rPr>
        <w:t xml:space="preserve"> حکم خواهد کرد</w:t>
      </w:r>
      <w:r w:rsidRPr="00252086">
        <w:rPr>
          <w:vertAlign w:val="superscript"/>
          <w:rtl/>
        </w:rPr>
        <w:t>(</w:t>
      </w:r>
      <w:r w:rsidRPr="00252086">
        <w:rPr>
          <w:vertAlign w:val="superscript"/>
          <w:rtl/>
        </w:rPr>
        <w:footnoteReference w:id="50"/>
      </w:r>
      <w:r w:rsidRPr="00252086">
        <w:rPr>
          <w:vertAlign w:val="superscript"/>
          <w:rtl/>
        </w:rPr>
        <w:t>)</w:t>
      </w:r>
      <w:r w:rsidRPr="00252086">
        <w:rPr>
          <w:rtl/>
        </w:rPr>
        <w:t>.</w:t>
      </w:r>
    </w:p>
    <w:p w:rsidR="00755441" w:rsidRPr="00252086" w:rsidRDefault="00755441" w:rsidP="00C02425">
      <w:pPr>
        <w:pStyle w:val="a4"/>
        <w:rPr>
          <w:rtl/>
        </w:rPr>
      </w:pPr>
      <w:r w:rsidRPr="00252086">
        <w:rPr>
          <w:rtl/>
        </w:rPr>
        <w:t>پیشرفت و بالادستی کافران در</w:t>
      </w:r>
      <w:r w:rsidR="000D1DB4" w:rsidRPr="00252086">
        <w:rPr>
          <w:rtl/>
        </w:rPr>
        <w:t xml:space="preserve"> سلاح</w:t>
      </w:r>
      <w:r w:rsidR="005027DF" w:rsidRPr="00252086">
        <w:rPr>
          <w:rtl/>
        </w:rPr>
        <w:t xml:space="preserve">‌های </w:t>
      </w:r>
      <w:r w:rsidR="000D1DB4" w:rsidRPr="00252086">
        <w:rPr>
          <w:rtl/>
        </w:rPr>
        <w:t>جنگی، ساینس و تکنالوژی</w:t>
      </w:r>
      <w:r w:rsidRPr="00252086">
        <w:rPr>
          <w:rtl/>
        </w:rPr>
        <w:t xml:space="preserve"> و اقتصاد و فرهنگ بر مسلمانان، بسندهء خاموش شدن شعله</w:t>
      </w:r>
      <w:r w:rsidR="005027DF" w:rsidRPr="00252086">
        <w:rPr>
          <w:rtl/>
        </w:rPr>
        <w:t xml:space="preserve">‌های </w:t>
      </w:r>
      <w:r w:rsidRPr="00252086">
        <w:rPr>
          <w:rtl/>
        </w:rPr>
        <w:t>دشمنی و عداوت</w:t>
      </w:r>
      <w:r w:rsidR="00E32BC5" w:rsidRPr="00252086">
        <w:rPr>
          <w:rtl/>
        </w:rPr>
        <w:t xml:space="preserve"> آن‌ها </w:t>
      </w:r>
      <w:r w:rsidRPr="00252086">
        <w:rPr>
          <w:rtl/>
        </w:rPr>
        <w:t>در مقابل مسلمانان نخواهد بود، تا اینکه</w:t>
      </w:r>
      <w:r w:rsidR="00E32BC5" w:rsidRPr="00252086">
        <w:rPr>
          <w:rtl/>
        </w:rPr>
        <w:t xml:space="preserve"> آن‌ها </w:t>
      </w:r>
      <w:r w:rsidRPr="00252086">
        <w:rPr>
          <w:rtl/>
        </w:rPr>
        <w:t>را از دین شان بیرون آرند، خداوند</w:t>
      </w:r>
      <w:r w:rsidR="0013577E" w:rsidRPr="00252086">
        <w:rPr>
          <w:rtl/>
        </w:rPr>
        <w:t xml:space="preserve"> می‌</w:t>
      </w:r>
      <w:r w:rsidRPr="00252086">
        <w:rPr>
          <w:rtl/>
        </w:rPr>
        <w:t>فرماید:</w:t>
      </w:r>
      <w:r w:rsidR="00074105" w:rsidRPr="00252086">
        <w:rPr>
          <w:rFonts w:hint="cs"/>
          <w:rtl/>
        </w:rPr>
        <w:t xml:space="preserve"> </w:t>
      </w:r>
      <w:r w:rsidR="00074105" w:rsidRPr="00252086">
        <w:rPr>
          <w:rFonts w:ascii="Traditional Arabic" w:hAnsi="Traditional Arabic" w:cs="Traditional Arabic"/>
          <w:rtl/>
        </w:rPr>
        <w:t>﴿</w:t>
      </w:r>
      <w:r w:rsidR="00A6326A" w:rsidRPr="00FD06FE">
        <w:rPr>
          <w:rStyle w:val="Char8"/>
          <w:rtl/>
        </w:rPr>
        <w:t>وَلَن تَرۡضَىٰ عَنكَ ٱلۡيَهُودُ وَلَا ٱلنَّصَٰرَىٰ حَتَّىٰ تَتَّبِعَ مِلَّتَهُمۡۗ</w:t>
      </w:r>
      <w:r w:rsidR="00A6326A" w:rsidRPr="00252086">
        <w:rPr>
          <w:rFonts w:ascii="Traditional Arabic" w:hAnsi="Traditional Arabic" w:cs="Traditional Arabic" w:hint="cs"/>
          <w:rtl/>
        </w:rPr>
        <w:t>...</w:t>
      </w:r>
      <w:r w:rsidR="00074105" w:rsidRPr="00252086">
        <w:rPr>
          <w:rFonts w:ascii="Traditional Arabic" w:hAnsi="Traditional Arabic" w:cs="Traditional Arabic"/>
          <w:rtl/>
        </w:rPr>
        <w:t>﴾</w:t>
      </w:r>
      <w:r w:rsidR="00074105" w:rsidRPr="00252086">
        <w:rPr>
          <w:rFonts w:hint="cs"/>
          <w:rtl/>
        </w:rPr>
        <w:t xml:space="preserve"> </w:t>
      </w:r>
      <w:r w:rsidR="00074105" w:rsidRPr="00C02425">
        <w:rPr>
          <w:rStyle w:val="Char7"/>
          <w:rtl/>
        </w:rPr>
        <w:t>[البقرة: 120]</w:t>
      </w:r>
      <w:r w:rsidR="00074105" w:rsidRPr="00252086">
        <w:rPr>
          <w:rFonts w:hint="cs"/>
          <w:rtl/>
        </w:rPr>
        <w:t>.</w:t>
      </w:r>
      <w:r w:rsidRPr="00252086">
        <w:rPr>
          <w:rtl/>
        </w:rPr>
        <w:t xml:space="preserve"> ترجمه: </w:t>
      </w:r>
      <w:r w:rsidR="00B63F40" w:rsidRPr="00252086">
        <w:rPr>
          <w:rtl/>
        </w:rPr>
        <w:t>«</w:t>
      </w:r>
      <w:r w:rsidRPr="00252086">
        <w:rPr>
          <w:rtl/>
        </w:rPr>
        <w:t>یهودیان و مسیحیان هرگز از تو خوشنود نخواهد شد، مگر اینکه از آئین ایشان پیروی کنی».</w:t>
      </w:r>
    </w:p>
    <w:p w:rsidR="00755441" w:rsidRPr="00252086" w:rsidRDefault="00755441" w:rsidP="00C02425">
      <w:pPr>
        <w:pStyle w:val="a4"/>
        <w:rPr>
          <w:rtl/>
        </w:rPr>
      </w:pPr>
      <w:r w:rsidRPr="00252086">
        <w:rPr>
          <w:rtl/>
        </w:rPr>
        <w:t>دوم: بر همهء مسلمانان لازم است تا در دفاع از دین شان و مقاومت در مقابل تجاوز گران و کافران با امکانات دست داشتهء شان سهم گیرند. خداوند</w:t>
      </w:r>
      <w:r w:rsidR="0013577E" w:rsidRPr="00252086">
        <w:rPr>
          <w:rtl/>
        </w:rPr>
        <w:t xml:space="preserve"> می‌</w:t>
      </w:r>
      <w:r w:rsidRPr="00252086">
        <w:rPr>
          <w:rtl/>
        </w:rPr>
        <w:t>فرماید:</w:t>
      </w:r>
      <w:r w:rsidR="00074105" w:rsidRPr="00252086">
        <w:rPr>
          <w:rFonts w:hint="cs"/>
          <w:rtl/>
        </w:rPr>
        <w:t xml:space="preserve"> </w:t>
      </w:r>
      <w:r w:rsidR="00074105" w:rsidRPr="00252086">
        <w:rPr>
          <w:rFonts w:ascii="Traditional Arabic" w:hAnsi="Traditional Arabic" w:cs="Traditional Arabic"/>
          <w:rtl/>
        </w:rPr>
        <w:t>﴿</w:t>
      </w:r>
      <w:r w:rsidR="00A6326A" w:rsidRPr="00FD06FE">
        <w:rPr>
          <w:rStyle w:val="Char8"/>
          <w:rtl/>
        </w:rPr>
        <w:t>وَأَعِدُّواْ لَهُم مَّا ٱسۡتَطَعۡتُم مِّن قُوَّة</w:t>
      </w:r>
      <w:r w:rsidR="00A6326A" w:rsidRPr="00FD06FE">
        <w:rPr>
          <w:rStyle w:val="Char8"/>
          <w:rFonts w:hint="cs"/>
          <w:rtl/>
        </w:rPr>
        <w:t>ٖ</w:t>
      </w:r>
      <w:r w:rsidR="00A6326A" w:rsidRPr="00252086">
        <w:rPr>
          <w:rFonts w:ascii="Traditional Arabic" w:hAnsi="Traditional Arabic" w:cs="Traditional Arabic" w:hint="cs"/>
          <w:rtl/>
        </w:rPr>
        <w:t>...</w:t>
      </w:r>
      <w:r w:rsidR="00074105" w:rsidRPr="00252086">
        <w:rPr>
          <w:rFonts w:ascii="Traditional Arabic" w:hAnsi="Traditional Arabic" w:cs="Traditional Arabic"/>
          <w:rtl/>
        </w:rPr>
        <w:t>﴾</w:t>
      </w:r>
      <w:r w:rsidR="00074105" w:rsidRPr="00C02425">
        <w:rPr>
          <w:rFonts w:hint="cs"/>
          <w:rtl/>
        </w:rPr>
        <w:t xml:space="preserve"> </w:t>
      </w:r>
      <w:r w:rsidR="00074105" w:rsidRPr="00C02425">
        <w:rPr>
          <w:rStyle w:val="Char7"/>
          <w:rtl/>
        </w:rPr>
        <w:t>[</w:t>
      </w:r>
      <w:r w:rsidR="00A6326A" w:rsidRPr="00C02425">
        <w:rPr>
          <w:rStyle w:val="Char7"/>
          <w:rtl/>
        </w:rPr>
        <w:t>الأنفال: 60</w:t>
      </w:r>
      <w:r w:rsidR="00074105" w:rsidRPr="00C02425">
        <w:rPr>
          <w:rStyle w:val="Char7"/>
          <w:rtl/>
        </w:rPr>
        <w:t>]</w:t>
      </w:r>
      <w:r w:rsidR="00074105" w:rsidRPr="00C02425">
        <w:rPr>
          <w:rFonts w:hint="cs"/>
          <w:rtl/>
        </w:rPr>
        <w:t>.</w:t>
      </w:r>
    </w:p>
    <w:p w:rsidR="00755441" w:rsidRPr="00252086" w:rsidRDefault="00755441" w:rsidP="00C02425">
      <w:pPr>
        <w:pStyle w:val="a4"/>
        <w:rPr>
          <w:rtl/>
        </w:rPr>
      </w:pPr>
      <w:r w:rsidRPr="00252086">
        <w:rPr>
          <w:rtl/>
        </w:rPr>
        <w:t>ترجمه: «برای (مبارزه با) آنان تا آنجا که</w:t>
      </w:r>
      <w:r w:rsidR="00264FF9" w:rsidRPr="00252086">
        <w:rPr>
          <w:rtl/>
        </w:rPr>
        <w:t xml:space="preserve"> می‌توان</w:t>
      </w:r>
      <w:r w:rsidRPr="00252086">
        <w:rPr>
          <w:rtl/>
        </w:rPr>
        <w:t>ید نیروی (مادی و معنوی) آماده سازید».</w:t>
      </w:r>
    </w:p>
    <w:p w:rsidR="00755441" w:rsidRPr="00252086" w:rsidRDefault="00755441" w:rsidP="00C02425">
      <w:pPr>
        <w:pStyle w:val="a4"/>
        <w:rPr>
          <w:rtl/>
        </w:rPr>
      </w:pPr>
      <w:r w:rsidRPr="00252086">
        <w:rPr>
          <w:b/>
          <w:rtl/>
        </w:rPr>
        <w:t>سوم: موفقیت و پیروزی از آنِ مسلمانان خواهد شد، ولی مشروط بر اینکه به خداوند رجوع کنند</w:t>
      </w:r>
      <w:r w:rsidRPr="00252086">
        <w:rPr>
          <w:rtl/>
        </w:rPr>
        <w:t xml:space="preserve"> و از اوامر و نواهی خداوند متعال پیروی تمام نمایند شاید مبارزه میان اهل حق و باطل طول بکشد ولی در نهایت پیروزی از اهل حق است هر چند کافران افکار پوچ و</w:t>
      </w:r>
      <w:r w:rsidR="00A17E28" w:rsidRPr="00252086">
        <w:rPr>
          <w:rtl/>
        </w:rPr>
        <w:t xml:space="preserve"> بی‌</w:t>
      </w:r>
      <w:r w:rsidRPr="00252086">
        <w:rPr>
          <w:rtl/>
        </w:rPr>
        <w:t>اساس شان را ا ز راه کانال</w:t>
      </w:r>
      <w:r w:rsidR="005027DF" w:rsidRPr="00252086">
        <w:rPr>
          <w:rtl/>
        </w:rPr>
        <w:t xml:space="preserve">‌های </w:t>
      </w:r>
      <w:r w:rsidRPr="00252086">
        <w:rPr>
          <w:rtl/>
        </w:rPr>
        <w:t xml:space="preserve">فضائی، انترنت، گسیل دعوتگران </w:t>
      </w:r>
      <w:r w:rsidR="00555BE9" w:rsidRPr="00252086">
        <w:rPr>
          <w:rtl/>
        </w:rPr>
        <w:t xml:space="preserve">و </w:t>
      </w:r>
      <w:r w:rsidRPr="00252086">
        <w:rPr>
          <w:rtl/>
        </w:rPr>
        <w:t>از راه</w:t>
      </w:r>
      <w:r w:rsidR="005027DF" w:rsidRPr="00252086">
        <w:rPr>
          <w:rtl/>
        </w:rPr>
        <w:t xml:space="preserve">‌های </w:t>
      </w:r>
      <w:r w:rsidRPr="00252086">
        <w:rPr>
          <w:rtl/>
        </w:rPr>
        <w:t>مختلف، پخش نمایند و در این راه هزینه</w:t>
      </w:r>
      <w:r w:rsidR="005027DF" w:rsidRPr="00252086">
        <w:rPr>
          <w:rtl/>
        </w:rPr>
        <w:t xml:space="preserve">‌های </w:t>
      </w:r>
      <w:r w:rsidRPr="00252086">
        <w:rPr>
          <w:rtl/>
        </w:rPr>
        <w:t>ه</w:t>
      </w:r>
      <w:r w:rsidR="00260FAD" w:rsidRPr="00252086">
        <w:rPr>
          <w:rtl/>
        </w:rPr>
        <w:t>نگفتی را بمصرف برسانند، لیکن جا</w:t>
      </w:r>
      <w:r w:rsidR="00D20A5E">
        <w:rPr>
          <w:rtl/>
        </w:rPr>
        <w:t>ی</w:t>
      </w:r>
      <w:r w:rsidRPr="00252086">
        <w:rPr>
          <w:rtl/>
        </w:rPr>
        <w:t>ی را نخواهد گرفت</w:t>
      </w:r>
      <w:r w:rsidRPr="00252086">
        <w:rPr>
          <w:vertAlign w:val="superscript"/>
          <w:rtl/>
        </w:rPr>
        <w:t>(</w:t>
      </w:r>
      <w:r w:rsidRPr="00252086">
        <w:rPr>
          <w:vertAlign w:val="superscript"/>
          <w:rtl/>
        </w:rPr>
        <w:footnoteReference w:id="51"/>
      </w:r>
      <w:r w:rsidRPr="00252086">
        <w:rPr>
          <w:vertAlign w:val="superscript"/>
          <w:rtl/>
        </w:rPr>
        <w:t>)</w:t>
      </w:r>
      <w:r w:rsidRPr="00252086">
        <w:rPr>
          <w:rtl/>
        </w:rPr>
        <w:t>، خداوند</w:t>
      </w:r>
      <w:r w:rsidR="00C02425">
        <w:rPr>
          <w:rFonts w:cs="CTraditional Arabic" w:hint="cs"/>
          <w:rtl/>
        </w:rPr>
        <w:t>أ</w:t>
      </w:r>
      <w:r w:rsidR="0013577E" w:rsidRPr="00252086">
        <w:rPr>
          <w:rtl/>
        </w:rPr>
        <w:t xml:space="preserve"> می‌</w:t>
      </w:r>
      <w:r w:rsidRPr="00252086">
        <w:rPr>
          <w:rtl/>
        </w:rPr>
        <w:t xml:space="preserve">فرماید: </w:t>
      </w:r>
    </w:p>
    <w:p w:rsidR="00074105" w:rsidRPr="00252086" w:rsidRDefault="00074105" w:rsidP="00986479">
      <w:pPr>
        <w:widowControl w:val="0"/>
        <w:ind w:firstLine="284"/>
        <w:jc w:val="both"/>
        <w:rPr>
          <w:rFonts w:ascii="Lotus Linotype" w:hAnsi="Lotus Linotype" w:cs="B Lotus"/>
          <w:sz w:val="28"/>
          <w:szCs w:val="28"/>
          <w:rtl/>
        </w:rPr>
      </w:pPr>
      <w:r w:rsidRPr="00252086">
        <w:rPr>
          <w:rFonts w:ascii="Traditional Arabic" w:hAnsi="Traditional Arabic" w:cs="Traditional Arabic"/>
          <w:sz w:val="28"/>
          <w:szCs w:val="28"/>
          <w:rtl/>
        </w:rPr>
        <w:t>﴿</w:t>
      </w:r>
      <w:r w:rsidR="00986479" w:rsidRPr="00FD06FE">
        <w:rPr>
          <w:rStyle w:val="Char8"/>
          <w:rFonts w:hint="cs"/>
          <w:rtl/>
        </w:rPr>
        <w:t xml:space="preserve">إِنَّ ٱلَّذِينَ كَفَرُواْ يُنفِقُونَ </w:t>
      </w:r>
      <w:r w:rsidR="00986479" w:rsidRPr="00FD06FE">
        <w:rPr>
          <w:rStyle w:val="Char8"/>
          <w:rtl/>
        </w:rPr>
        <w:t>أَمۡوَٰلَهُمۡ لِيَصُدُّواْ عَن سَبِيلِ ٱللَّهِۚ فَسَيُنفِقُونَهَا ثُمَّ تَكُونُ عَلَيۡهِمۡ حَسۡرَة</w:t>
      </w:r>
      <w:r w:rsidR="00986479" w:rsidRPr="00FD06FE">
        <w:rPr>
          <w:rStyle w:val="Char8"/>
          <w:rFonts w:hint="cs"/>
          <w:rtl/>
        </w:rPr>
        <w:t>ٗ ثُ</w:t>
      </w:r>
      <w:r w:rsidR="00986479" w:rsidRPr="00FD06FE">
        <w:rPr>
          <w:rStyle w:val="Char8"/>
          <w:rtl/>
        </w:rPr>
        <w:t>مَّ يُغۡلَبُونَۗ وَٱلَّذِينَ كَفَرُوٓاْ إِلَىٰ جَهَنَّمَ يُحۡشَرُونَ ٣٦</w:t>
      </w:r>
      <w:r w:rsidRPr="00252086">
        <w:rPr>
          <w:rFonts w:ascii="Traditional Arabic" w:hAnsi="Traditional Arabic" w:cs="Traditional Arabic"/>
          <w:sz w:val="28"/>
          <w:szCs w:val="28"/>
          <w:rtl/>
        </w:rPr>
        <w:t>﴾</w:t>
      </w:r>
      <w:r w:rsidRPr="00C02425">
        <w:rPr>
          <w:rStyle w:val="Char4"/>
          <w:rFonts w:hint="cs"/>
          <w:rtl/>
        </w:rPr>
        <w:t xml:space="preserve"> </w:t>
      </w:r>
      <w:r w:rsidRPr="00C02425">
        <w:rPr>
          <w:rStyle w:val="Char7"/>
          <w:rtl/>
        </w:rPr>
        <w:t>[الأنفال: 36]</w:t>
      </w:r>
      <w:r w:rsidRPr="00C02425">
        <w:rPr>
          <w:rStyle w:val="Char4"/>
          <w:rFonts w:hint="cs"/>
          <w:rtl/>
        </w:rPr>
        <w:t>.</w:t>
      </w:r>
    </w:p>
    <w:p w:rsidR="00755441" w:rsidRPr="00252086" w:rsidRDefault="00755441" w:rsidP="00C02425">
      <w:pPr>
        <w:pStyle w:val="a4"/>
        <w:rPr>
          <w:rFonts w:cs="Lotus Linotype"/>
          <w:rtl/>
        </w:rPr>
      </w:pPr>
      <w:r w:rsidRPr="00252086">
        <w:rPr>
          <w:rtl/>
        </w:rPr>
        <w:t xml:space="preserve">ترجمه: </w:t>
      </w:r>
      <w:r w:rsidR="00B63F40" w:rsidRPr="00252086">
        <w:rPr>
          <w:rtl/>
        </w:rPr>
        <w:t>«</w:t>
      </w:r>
      <w:r w:rsidRPr="00252086">
        <w:rPr>
          <w:rtl/>
        </w:rPr>
        <w:t>کافران اموال خود را خرچ</w:t>
      </w:r>
      <w:r w:rsidR="00A17E28" w:rsidRPr="00252086">
        <w:rPr>
          <w:rtl/>
        </w:rPr>
        <w:t xml:space="preserve"> می‌کن</w:t>
      </w:r>
      <w:r w:rsidRPr="00252086">
        <w:rPr>
          <w:rtl/>
        </w:rPr>
        <w:t>ند تا (مردمان را) از راه خدا باز دارند. آنان اموالشان را خرچ خواهند کرد، اما بعداً مایهء حسرت و ندامت ایشان خواهد گشت و شکست هم خواهند خورد. بیگمان کافران همگی به سوی دوزخ رانده</w:t>
      </w:r>
      <w:r w:rsidR="00285530" w:rsidRPr="00252086">
        <w:rPr>
          <w:rtl/>
        </w:rPr>
        <w:t xml:space="preserve"> می‌گرد</w:t>
      </w:r>
      <w:r w:rsidRPr="00252086">
        <w:rPr>
          <w:rtl/>
        </w:rPr>
        <w:t>ند و در آن گرد آورده</w:t>
      </w:r>
      <w:r w:rsidR="00D566F8" w:rsidRPr="00252086">
        <w:rPr>
          <w:rtl/>
        </w:rPr>
        <w:t xml:space="preserve"> می‌شو</w:t>
      </w:r>
      <w:r w:rsidRPr="00252086">
        <w:rPr>
          <w:rtl/>
        </w:rPr>
        <w:t>ند)</w:t>
      </w:r>
      <w:r w:rsidRPr="00252086">
        <w:rPr>
          <w:vertAlign w:val="superscript"/>
          <w:rtl/>
        </w:rPr>
        <w:t>(</w:t>
      </w:r>
      <w:r w:rsidRPr="00252086">
        <w:rPr>
          <w:vertAlign w:val="superscript"/>
          <w:rtl/>
        </w:rPr>
        <w:footnoteReference w:id="52"/>
      </w:r>
      <w:r w:rsidRPr="00252086">
        <w:rPr>
          <w:vertAlign w:val="superscript"/>
          <w:rtl/>
        </w:rPr>
        <w:t>)</w:t>
      </w:r>
      <w:r w:rsidRPr="00252086">
        <w:rPr>
          <w:rtl/>
        </w:rPr>
        <w:t>. مسیحیان از عقیدهء گنگ و</w:t>
      </w:r>
      <w:r w:rsidR="00A17E28" w:rsidRPr="00252086">
        <w:rPr>
          <w:rtl/>
        </w:rPr>
        <w:t xml:space="preserve"> بی‌</w:t>
      </w:r>
      <w:r w:rsidRPr="00252086">
        <w:rPr>
          <w:rtl/>
        </w:rPr>
        <w:t>مفهومی که دارند خسته شده</w:t>
      </w:r>
      <w:r w:rsidR="00E51992" w:rsidRPr="00252086">
        <w:rPr>
          <w:rtl/>
        </w:rPr>
        <w:t xml:space="preserve">‌اند </w:t>
      </w:r>
      <w:r w:rsidRPr="00252086">
        <w:rPr>
          <w:rtl/>
        </w:rPr>
        <w:t>تا جائیکه در این اواخر در بعضی از شهرهای انگلستان کلیساها به فروش رسید که خوشبختانه خریداران کلیساها مسلمانان بودند و در بدل آن مساجد بزرگی را بنا نمودند.</w:t>
      </w:r>
    </w:p>
    <w:p w:rsidR="00755441" w:rsidRPr="00C02425" w:rsidRDefault="00755441" w:rsidP="00252086">
      <w:pPr>
        <w:pStyle w:val="a3"/>
        <w:ind w:firstLine="0"/>
        <w:jc w:val="center"/>
        <w:rPr>
          <w:b w:val="0"/>
          <w:bCs/>
          <w:rtl/>
        </w:rPr>
      </w:pPr>
      <w:r w:rsidRPr="00C02425">
        <w:rPr>
          <w:b w:val="0"/>
          <w:bCs/>
          <w:rtl/>
        </w:rPr>
        <w:t>وصلی الله علی نبینا وعلی آله وصحبه أجمعین.</w:t>
      </w:r>
    </w:p>
    <w:p w:rsidR="002C37B3" w:rsidRDefault="002C37B3" w:rsidP="00C02425">
      <w:pPr>
        <w:pStyle w:val="a4"/>
        <w:rPr>
          <w:rtl/>
        </w:rPr>
      </w:pPr>
    </w:p>
    <w:p w:rsidR="00C02425" w:rsidRDefault="00C02425" w:rsidP="00C02425">
      <w:pPr>
        <w:pStyle w:val="a4"/>
        <w:rPr>
          <w:rtl/>
        </w:rPr>
        <w:sectPr w:rsidR="00C02425" w:rsidSect="00C02425">
          <w:footnotePr>
            <w:numRestart w:val="eachPage"/>
          </w:footnotePr>
          <w:type w:val="oddPage"/>
          <w:pgSz w:w="7938" w:h="11907" w:code="9"/>
          <w:pgMar w:top="567" w:right="851" w:bottom="851" w:left="851" w:header="454" w:footer="0" w:gutter="0"/>
          <w:cols w:space="708"/>
          <w:titlePg/>
          <w:bidi/>
          <w:rtlGutter/>
          <w:docGrid w:linePitch="360"/>
        </w:sectPr>
      </w:pPr>
    </w:p>
    <w:p w:rsidR="00755441" w:rsidRPr="00252086" w:rsidRDefault="00755441" w:rsidP="002C37B3">
      <w:pPr>
        <w:pStyle w:val="a"/>
        <w:rPr>
          <w:rtl/>
        </w:rPr>
      </w:pPr>
      <w:bookmarkStart w:id="76" w:name="_Toc331609845"/>
      <w:bookmarkStart w:id="77" w:name="_Toc424122820"/>
      <w:r w:rsidRPr="00252086">
        <w:rPr>
          <w:rtl/>
        </w:rPr>
        <w:t>فهرست مراجع و مصادر</w:t>
      </w:r>
      <w:bookmarkEnd w:id="76"/>
      <w:bookmarkEnd w:id="77"/>
    </w:p>
    <w:p w:rsidR="00755441" w:rsidRPr="00252086" w:rsidRDefault="00755441" w:rsidP="00F13986">
      <w:pPr>
        <w:widowControl w:val="0"/>
        <w:numPr>
          <w:ilvl w:val="0"/>
          <w:numId w:val="12"/>
        </w:numPr>
        <w:tabs>
          <w:tab w:val="clear" w:pos="1637"/>
        </w:tabs>
        <w:ind w:left="641" w:hanging="357"/>
        <w:jc w:val="lowKashida"/>
        <w:rPr>
          <w:rFonts w:ascii="mylotus" w:hAnsi="mylotus" w:cs="mylotus"/>
          <w:sz w:val="28"/>
          <w:szCs w:val="28"/>
          <w:rtl/>
          <w:lang w:bidi="ar-SA"/>
        </w:rPr>
      </w:pPr>
      <w:r w:rsidRPr="00252086">
        <w:rPr>
          <w:rFonts w:ascii="mylotus" w:hAnsi="mylotus" w:cs="mylotus"/>
          <w:sz w:val="28"/>
          <w:szCs w:val="28"/>
          <w:rtl/>
          <w:lang w:bidi="ar-SA"/>
        </w:rPr>
        <w:t xml:space="preserve"> تفسیر نور از دکتور مصطفی خرم دل، چاپ ایران، تهران، نشر احسان 1379هـ- ش.</w:t>
      </w:r>
    </w:p>
    <w:p w:rsidR="00755441" w:rsidRPr="00252086" w:rsidRDefault="00755441" w:rsidP="00F13986">
      <w:pPr>
        <w:widowControl w:val="0"/>
        <w:numPr>
          <w:ilvl w:val="0"/>
          <w:numId w:val="12"/>
        </w:numPr>
        <w:tabs>
          <w:tab w:val="clear" w:pos="1637"/>
        </w:tabs>
        <w:ind w:left="641" w:hanging="357"/>
        <w:jc w:val="lowKashida"/>
        <w:rPr>
          <w:rFonts w:ascii="mylotus" w:hAnsi="mylotus" w:cs="mylotus"/>
          <w:sz w:val="28"/>
          <w:szCs w:val="28"/>
          <w:lang w:bidi="ar-SA"/>
        </w:rPr>
      </w:pPr>
      <w:r w:rsidRPr="00252086">
        <w:rPr>
          <w:rFonts w:ascii="mylotus" w:hAnsi="mylotus" w:cs="mylotus"/>
          <w:sz w:val="28"/>
          <w:szCs w:val="28"/>
          <w:rtl/>
          <w:lang w:bidi="ar-SA"/>
        </w:rPr>
        <w:t xml:space="preserve"> التنصیر فی البلاد الإسلامیة، تألیف دکتور محمد ناصر الشثری، دار الحبیب، الریاض.</w:t>
      </w:r>
    </w:p>
    <w:p w:rsidR="00755441" w:rsidRPr="00252086" w:rsidRDefault="00755441" w:rsidP="00F13986">
      <w:pPr>
        <w:widowControl w:val="0"/>
        <w:numPr>
          <w:ilvl w:val="0"/>
          <w:numId w:val="12"/>
        </w:numPr>
        <w:tabs>
          <w:tab w:val="clear" w:pos="1637"/>
        </w:tabs>
        <w:ind w:left="641" w:hanging="357"/>
        <w:jc w:val="lowKashida"/>
        <w:rPr>
          <w:rFonts w:ascii="mylotus" w:hAnsi="mylotus" w:cs="mylotus"/>
          <w:sz w:val="28"/>
          <w:szCs w:val="28"/>
          <w:lang w:bidi="ar-SA"/>
        </w:rPr>
      </w:pPr>
      <w:r w:rsidRPr="00252086">
        <w:rPr>
          <w:rFonts w:ascii="mylotus" w:hAnsi="mylotus" w:cs="mylotus"/>
          <w:sz w:val="28"/>
          <w:szCs w:val="28"/>
          <w:rtl/>
          <w:lang w:bidi="ar-SA"/>
        </w:rPr>
        <w:t>خصائص التصور الإسلامی، سید قطب، دار الشروق، بیروت 1415هـ.</w:t>
      </w:r>
    </w:p>
    <w:p w:rsidR="00755441" w:rsidRPr="00252086" w:rsidRDefault="00755441" w:rsidP="00252086">
      <w:pPr>
        <w:widowControl w:val="0"/>
        <w:numPr>
          <w:ilvl w:val="0"/>
          <w:numId w:val="12"/>
        </w:numPr>
        <w:tabs>
          <w:tab w:val="clear" w:pos="1637"/>
        </w:tabs>
        <w:ind w:left="641" w:hanging="357"/>
        <w:jc w:val="lowKashida"/>
        <w:rPr>
          <w:rFonts w:ascii="mylotus" w:hAnsi="mylotus" w:cs="mylotus"/>
          <w:sz w:val="28"/>
          <w:szCs w:val="28"/>
          <w:lang w:bidi="ar-SA"/>
        </w:rPr>
      </w:pPr>
      <w:r w:rsidRPr="00252086">
        <w:rPr>
          <w:rFonts w:ascii="mylotus" w:hAnsi="mylotus" w:cs="mylotus"/>
          <w:sz w:val="28"/>
          <w:szCs w:val="28"/>
          <w:rtl/>
          <w:lang w:bidi="ar-SA"/>
        </w:rPr>
        <w:t>التنصیر مفهومه و</w:t>
      </w:r>
      <w:r w:rsidR="00252086">
        <w:rPr>
          <w:rFonts w:ascii="mylotus" w:hAnsi="mylotus" w:cs="mylotus" w:hint="cs"/>
          <w:sz w:val="28"/>
          <w:szCs w:val="28"/>
          <w:rtl/>
          <w:lang w:bidi="ar-SA"/>
        </w:rPr>
        <w:t>أ</w:t>
      </w:r>
      <w:r w:rsidRPr="00252086">
        <w:rPr>
          <w:rFonts w:ascii="mylotus" w:hAnsi="mylotus" w:cs="mylotus"/>
          <w:sz w:val="28"/>
          <w:szCs w:val="28"/>
          <w:rtl/>
          <w:lang w:bidi="ar-SA"/>
        </w:rPr>
        <w:t>هدافه ووسائله وسبل مواجهته، علی ابراهیم الحمد النملة، مکتبة التوبة، الریاض 1419هـ.</w:t>
      </w:r>
    </w:p>
    <w:p w:rsidR="00755441" w:rsidRPr="00252086" w:rsidRDefault="00755441" w:rsidP="00F13986">
      <w:pPr>
        <w:widowControl w:val="0"/>
        <w:numPr>
          <w:ilvl w:val="0"/>
          <w:numId w:val="12"/>
        </w:numPr>
        <w:tabs>
          <w:tab w:val="clear" w:pos="1637"/>
        </w:tabs>
        <w:ind w:left="641" w:hanging="357"/>
        <w:jc w:val="lowKashida"/>
        <w:rPr>
          <w:rFonts w:ascii="mylotus" w:hAnsi="mylotus" w:cs="mylotus"/>
          <w:sz w:val="28"/>
          <w:szCs w:val="28"/>
          <w:lang w:bidi="ar-SA"/>
        </w:rPr>
      </w:pPr>
      <w:r w:rsidRPr="00252086">
        <w:rPr>
          <w:rFonts w:ascii="mylotus" w:hAnsi="mylotus" w:cs="mylotus"/>
          <w:sz w:val="28"/>
          <w:szCs w:val="28"/>
          <w:rtl/>
          <w:lang w:bidi="ar-SA"/>
        </w:rPr>
        <w:t>دراسات فی الأدیان الیهودیة</w:t>
      </w:r>
      <w:r w:rsidR="00252086">
        <w:rPr>
          <w:rFonts w:ascii="mylotus" w:hAnsi="mylotus" w:cs="mylotus"/>
          <w:sz w:val="28"/>
          <w:szCs w:val="28"/>
          <w:rtl/>
          <w:lang w:bidi="ar-SA"/>
        </w:rPr>
        <w:t xml:space="preserve"> و</w:t>
      </w:r>
      <w:r w:rsidRPr="00252086">
        <w:rPr>
          <w:rFonts w:ascii="mylotus" w:hAnsi="mylotus" w:cs="mylotus"/>
          <w:sz w:val="28"/>
          <w:szCs w:val="28"/>
          <w:rtl/>
          <w:lang w:bidi="ar-SA"/>
        </w:rPr>
        <w:t>النصرانیة، دکتور سعود عبد العزیز الخلف، أضواء السلف، الریاض 1422هـ.</w:t>
      </w:r>
    </w:p>
    <w:p w:rsidR="00755441" w:rsidRPr="00252086" w:rsidRDefault="00755441" w:rsidP="00F13986">
      <w:pPr>
        <w:widowControl w:val="0"/>
        <w:numPr>
          <w:ilvl w:val="0"/>
          <w:numId w:val="12"/>
        </w:numPr>
        <w:tabs>
          <w:tab w:val="clear" w:pos="1637"/>
        </w:tabs>
        <w:ind w:left="641" w:hanging="357"/>
        <w:jc w:val="lowKashida"/>
        <w:rPr>
          <w:rFonts w:ascii="mylotus" w:hAnsi="mylotus" w:cs="mylotus"/>
          <w:sz w:val="28"/>
          <w:szCs w:val="28"/>
          <w:lang w:bidi="ar-SA"/>
        </w:rPr>
      </w:pPr>
      <w:r w:rsidRPr="00252086">
        <w:rPr>
          <w:rFonts w:ascii="mylotus" w:hAnsi="mylotus" w:cs="mylotus"/>
          <w:sz w:val="28"/>
          <w:szCs w:val="28"/>
          <w:rtl/>
          <w:lang w:bidi="ar-SA"/>
        </w:rPr>
        <w:t>الموسوعة المیسرة فی الأدیان والمذاهب المعاصرة، چاپ الندوة العالمیة للشباب الإسلامی، الریاض- 1409هـ.</w:t>
      </w:r>
    </w:p>
    <w:p w:rsidR="00755441" w:rsidRPr="00252086" w:rsidRDefault="00755441" w:rsidP="00F13986">
      <w:pPr>
        <w:widowControl w:val="0"/>
        <w:numPr>
          <w:ilvl w:val="0"/>
          <w:numId w:val="12"/>
        </w:numPr>
        <w:tabs>
          <w:tab w:val="clear" w:pos="1637"/>
        </w:tabs>
        <w:ind w:left="641" w:hanging="357"/>
        <w:jc w:val="lowKashida"/>
        <w:rPr>
          <w:rFonts w:ascii="mylotus" w:hAnsi="mylotus" w:cs="mylotus"/>
          <w:sz w:val="28"/>
          <w:szCs w:val="28"/>
          <w:lang w:bidi="ar-SA"/>
        </w:rPr>
      </w:pPr>
      <w:r w:rsidRPr="00252086">
        <w:rPr>
          <w:rFonts w:ascii="mylotus" w:hAnsi="mylotus" w:cs="mylotus"/>
          <w:sz w:val="28"/>
          <w:szCs w:val="28"/>
          <w:rtl/>
          <w:lang w:bidi="ar-SA"/>
        </w:rPr>
        <w:t>الموسوعة المیسرة فی الأدیان والمذاهب والأحزاب المعاصرة، الدکتور مانع حماد الجهنی، چاپ دار الندوة للطباعة والنشر والتوزیع، 1420هـ.</w:t>
      </w:r>
    </w:p>
    <w:p w:rsidR="00755441" w:rsidRPr="00252086" w:rsidRDefault="00755441" w:rsidP="00F13986">
      <w:pPr>
        <w:widowControl w:val="0"/>
        <w:numPr>
          <w:ilvl w:val="0"/>
          <w:numId w:val="12"/>
        </w:numPr>
        <w:tabs>
          <w:tab w:val="clear" w:pos="1637"/>
        </w:tabs>
        <w:ind w:left="641" w:hanging="357"/>
        <w:jc w:val="lowKashida"/>
        <w:rPr>
          <w:rFonts w:ascii="mylotus" w:hAnsi="mylotus" w:cs="mylotus"/>
          <w:sz w:val="28"/>
          <w:szCs w:val="28"/>
          <w:lang w:bidi="ar-SA"/>
        </w:rPr>
      </w:pPr>
      <w:r w:rsidRPr="00252086">
        <w:rPr>
          <w:rFonts w:ascii="mylotus" w:hAnsi="mylotus" w:cs="mylotus"/>
          <w:sz w:val="28"/>
          <w:szCs w:val="28"/>
          <w:rtl/>
          <w:lang w:bidi="ar-SA"/>
        </w:rPr>
        <w:t>کنت نصرانیاً وأسلمت، إعداد محیی الدین عبد الحمید، المطابع المجموعة الإعلامیة 1414هـ.</w:t>
      </w:r>
    </w:p>
    <w:p w:rsidR="00755441" w:rsidRPr="00252086" w:rsidRDefault="00755441" w:rsidP="00252086">
      <w:pPr>
        <w:widowControl w:val="0"/>
        <w:numPr>
          <w:ilvl w:val="0"/>
          <w:numId w:val="12"/>
        </w:numPr>
        <w:tabs>
          <w:tab w:val="clear" w:pos="1637"/>
        </w:tabs>
        <w:ind w:left="641" w:hanging="357"/>
        <w:jc w:val="lowKashida"/>
        <w:rPr>
          <w:rFonts w:ascii="mylotus" w:hAnsi="mylotus" w:cs="mylotus"/>
          <w:sz w:val="28"/>
          <w:szCs w:val="28"/>
          <w:lang w:bidi="ar-SA"/>
        </w:rPr>
      </w:pPr>
      <w:r w:rsidRPr="00252086">
        <w:rPr>
          <w:rFonts w:ascii="mylotus" w:hAnsi="mylotus" w:cs="mylotus"/>
          <w:sz w:val="28"/>
          <w:szCs w:val="28"/>
          <w:rtl/>
          <w:lang w:bidi="ar-SA"/>
        </w:rPr>
        <w:t>پیامبران از دیدگاه قرآن تألیف استاد ابو الحسن الندوی ترجم</w:t>
      </w:r>
      <w:r w:rsidR="00252086">
        <w:rPr>
          <w:rFonts w:ascii="mylotus" w:hAnsi="mylotus" w:cs="mylotus" w:hint="cs"/>
          <w:sz w:val="28"/>
          <w:szCs w:val="28"/>
          <w:rtl/>
          <w:lang w:bidi="ar-SA"/>
        </w:rPr>
        <w:t>ه</w:t>
      </w:r>
      <w:r w:rsidR="00252086" w:rsidRPr="00252086">
        <w:rPr>
          <w:rFonts w:ascii="mylotus" w:hAnsi="mylotus" w:cs="mylotus" w:hint="cs"/>
          <w:sz w:val="28"/>
          <w:szCs w:val="28"/>
          <w:rtl/>
          <w:lang w:bidi="ar-SA"/>
        </w:rPr>
        <w:t>‌ي</w:t>
      </w:r>
      <w:r w:rsidRPr="00252086">
        <w:rPr>
          <w:rFonts w:ascii="mylotus" w:hAnsi="mylotus" w:cs="mylotus"/>
          <w:sz w:val="28"/>
          <w:szCs w:val="28"/>
          <w:rtl/>
          <w:lang w:bidi="ar-SA"/>
        </w:rPr>
        <w:t xml:space="preserve"> محمد بهاؤ الدین حسینی، انتشارات تازه نگار 1378هـ.</w:t>
      </w:r>
    </w:p>
    <w:p w:rsidR="00755441" w:rsidRPr="00252086" w:rsidRDefault="00755441" w:rsidP="00F13986">
      <w:pPr>
        <w:widowControl w:val="0"/>
        <w:numPr>
          <w:ilvl w:val="0"/>
          <w:numId w:val="12"/>
        </w:numPr>
        <w:tabs>
          <w:tab w:val="clear" w:pos="1637"/>
        </w:tabs>
        <w:ind w:left="641" w:hanging="357"/>
        <w:jc w:val="lowKashida"/>
        <w:rPr>
          <w:rFonts w:ascii="mylotus" w:hAnsi="mylotus" w:cs="mylotus"/>
          <w:sz w:val="28"/>
          <w:szCs w:val="28"/>
          <w:lang w:bidi="ar-SA"/>
        </w:rPr>
      </w:pPr>
      <w:r w:rsidRPr="00252086">
        <w:rPr>
          <w:rFonts w:ascii="mylotus" w:hAnsi="mylotus" w:cs="mylotus"/>
          <w:sz w:val="28"/>
          <w:szCs w:val="28"/>
          <w:rtl/>
          <w:lang w:bidi="ar-SA"/>
        </w:rPr>
        <w:t>لماذا اعتنقت الإسلام، استاد فوزی الحلبی، دار المسلم للنشر والتوزیع، الریاض 1422هـ.</w:t>
      </w:r>
    </w:p>
    <w:p w:rsidR="00755441" w:rsidRPr="00252086" w:rsidRDefault="00755441" w:rsidP="00252086">
      <w:pPr>
        <w:widowControl w:val="0"/>
        <w:numPr>
          <w:ilvl w:val="0"/>
          <w:numId w:val="12"/>
        </w:numPr>
        <w:tabs>
          <w:tab w:val="clear" w:pos="1637"/>
        </w:tabs>
        <w:ind w:left="641" w:hanging="357"/>
        <w:jc w:val="lowKashida"/>
        <w:rPr>
          <w:rFonts w:ascii="mylotus" w:hAnsi="mylotus" w:cs="mylotus"/>
          <w:sz w:val="28"/>
          <w:szCs w:val="28"/>
          <w:lang w:bidi="ar-SA"/>
        </w:rPr>
      </w:pPr>
      <w:r w:rsidRPr="00252086">
        <w:rPr>
          <w:rFonts w:ascii="mylotus" w:hAnsi="mylotus" w:cs="mylotus"/>
          <w:sz w:val="28"/>
          <w:szCs w:val="28"/>
          <w:rtl/>
          <w:lang w:bidi="ar-SA"/>
        </w:rPr>
        <w:t>مجله</w:t>
      </w:r>
      <w:r w:rsidR="00252086">
        <w:rPr>
          <w:rFonts w:ascii="mylotus" w:hAnsi="mylotus" w:cs="mylotus" w:hint="cs"/>
          <w:sz w:val="28"/>
          <w:szCs w:val="28"/>
          <w:rtl/>
          <w:lang w:bidi="ar-SA"/>
        </w:rPr>
        <w:t xml:space="preserve"> </w:t>
      </w:r>
      <w:r w:rsidRPr="00252086">
        <w:rPr>
          <w:rFonts w:ascii="mylotus" w:hAnsi="mylotus" w:cs="mylotus"/>
          <w:sz w:val="28"/>
          <w:szCs w:val="28"/>
          <w:rtl/>
          <w:lang w:bidi="ar-SA"/>
        </w:rPr>
        <w:t>البیان، السنة 15ــ العدد 154ــ جمادی الآخرة 1421هـ.</w:t>
      </w:r>
    </w:p>
    <w:p w:rsidR="001B15D8" w:rsidRPr="00831DBB" w:rsidRDefault="00755441" w:rsidP="00F13986">
      <w:pPr>
        <w:widowControl w:val="0"/>
        <w:numPr>
          <w:ilvl w:val="0"/>
          <w:numId w:val="12"/>
        </w:numPr>
        <w:tabs>
          <w:tab w:val="clear" w:pos="1637"/>
        </w:tabs>
        <w:ind w:left="641" w:hanging="357"/>
        <w:jc w:val="both"/>
        <w:rPr>
          <w:rFonts w:ascii="mylotus" w:hAnsi="mylotus" w:cs="mylotus"/>
          <w:b/>
          <w:bCs/>
          <w:sz w:val="38"/>
          <w:szCs w:val="38"/>
          <w:lang w:bidi="ar-SA"/>
        </w:rPr>
      </w:pPr>
      <w:r w:rsidRPr="00252086">
        <w:rPr>
          <w:rFonts w:ascii="mylotus" w:hAnsi="mylotus" w:cs="mylotus"/>
          <w:sz w:val="28"/>
          <w:szCs w:val="28"/>
          <w:rtl/>
          <w:lang w:bidi="ar-SA"/>
        </w:rPr>
        <w:t>سایت الإسلام.</w:t>
      </w:r>
    </w:p>
    <w:p w:rsidR="00831DBB" w:rsidRPr="00831DBB" w:rsidRDefault="00831DBB" w:rsidP="00831DBB">
      <w:pPr>
        <w:pStyle w:val="a4"/>
        <w:rPr>
          <w:rtl/>
        </w:rPr>
      </w:pPr>
    </w:p>
    <w:sectPr w:rsidR="00831DBB" w:rsidRPr="00831DBB" w:rsidSect="004116F9">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E39" w:rsidRDefault="00E70E39">
      <w:r>
        <w:separator/>
      </w:r>
    </w:p>
  </w:endnote>
  <w:endnote w:type="continuationSeparator" w:id="0">
    <w:p w:rsidR="00E70E39" w:rsidRDefault="00E7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DecoType Naskh">
    <w:panose1 w:val="00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Baran">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E39" w:rsidRDefault="00E70E39">
      <w:r>
        <w:separator/>
      </w:r>
    </w:p>
  </w:footnote>
  <w:footnote w:type="continuationSeparator" w:id="0">
    <w:p w:rsidR="00E70E39" w:rsidRDefault="00E70E39">
      <w:r>
        <w:continuationSeparator/>
      </w:r>
    </w:p>
  </w:footnote>
  <w:footnote w:id="1">
    <w:p w:rsidR="00541AE8" w:rsidRPr="0057671B" w:rsidRDefault="00541AE8" w:rsidP="00C77297">
      <w:pPr>
        <w:pStyle w:val="a6"/>
        <w:rPr>
          <w:rtl/>
        </w:rPr>
      </w:pPr>
      <w:r w:rsidRPr="0057671B">
        <w:rPr>
          <w:rFonts w:hint="cs"/>
          <w:rtl/>
        </w:rPr>
        <w:t xml:space="preserve">1- </w:t>
      </w:r>
      <w:r w:rsidRPr="00C77297">
        <w:rPr>
          <w:rFonts w:hint="cs"/>
          <w:rtl/>
        </w:rPr>
        <w:t>الموسو</w:t>
      </w:r>
      <w:r w:rsidRPr="00C77297">
        <w:rPr>
          <w:rtl/>
        </w:rPr>
        <w:t>عة</w:t>
      </w:r>
      <w:r w:rsidRPr="00C77297">
        <w:rPr>
          <w:rFonts w:hint="cs"/>
          <w:rtl/>
        </w:rPr>
        <w:t xml:space="preserve"> المیسر</w:t>
      </w:r>
      <w:r w:rsidRPr="00C77297">
        <w:rPr>
          <w:rtl/>
        </w:rPr>
        <w:t>ة</w:t>
      </w:r>
      <w:r w:rsidRPr="00C77297">
        <w:rPr>
          <w:rFonts w:hint="cs"/>
          <w:rtl/>
        </w:rPr>
        <w:t xml:space="preserve"> صـ: 159.</w:t>
      </w:r>
    </w:p>
  </w:footnote>
  <w:footnote w:id="2">
    <w:p w:rsidR="00541AE8" w:rsidRPr="00C77297" w:rsidRDefault="00541AE8" w:rsidP="00C77297">
      <w:pPr>
        <w:pStyle w:val="a6"/>
        <w:rPr>
          <w:rtl/>
        </w:rPr>
      </w:pPr>
      <w:r w:rsidRPr="0057671B">
        <w:footnoteRef/>
      </w:r>
      <w:r w:rsidRPr="0057671B">
        <w:rPr>
          <w:rFonts w:hint="cs"/>
          <w:rtl/>
        </w:rPr>
        <w:t xml:space="preserve">- </w:t>
      </w:r>
      <w:r w:rsidRPr="00C77297">
        <w:rPr>
          <w:rFonts w:hint="cs"/>
          <w:rtl/>
        </w:rPr>
        <w:t>التنصیر ف</w:t>
      </w:r>
      <w:r>
        <w:rPr>
          <w:rFonts w:hint="cs"/>
          <w:rtl/>
        </w:rPr>
        <w:t>ی</w:t>
      </w:r>
      <w:r w:rsidRPr="00C77297">
        <w:rPr>
          <w:rFonts w:hint="cs"/>
          <w:rtl/>
        </w:rPr>
        <w:t xml:space="preserve"> البلاد الإسلامیة صـ: 15.</w:t>
      </w:r>
    </w:p>
  </w:footnote>
  <w:footnote w:id="3">
    <w:p w:rsidR="00541AE8" w:rsidRPr="00C77297" w:rsidRDefault="00541AE8" w:rsidP="00C77297">
      <w:pPr>
        <w:pStyle w:val="a6"/>
        <w:rPr>
          <w:rtl/>
        </w:rPr>
      </w:pPr>
      <w:r>
        <w:rPr>
          <w:rFonts w:hint="cs"/>
          <w:rtl/>
        </w:rPr>
        <w:t>3</w:t>
      </w:r>
      <w:r w:rsidRPr="00C77297">
        <w:rPr>
          <w:rFonts w:hint="cs"/>
          <w:rtl/>
        </w:rPr>
        <w:t>- التنصیر مفهومه وأهدافه صـ: 40.</w:t>
      </w:r>
    </w:p>
  </w:footnote>
  <w:footnote w:id="4">
    <w:p w:rsidR="00541AE8" w:rsidRPr="003E481E" w:rsidRDefault="00541AE8" w:rsidP="003E481E">
      <w:pPr>
        <w:pStyle w:val="a6"/>
      </w:pPr>
      <w:r w:rsidRPr="003E481E">
        <w:footnoteRef/>
      </w:r>
      <w:r w:rsidRPr="003E481E">
        <w:rPr>
          <w:rFonts w:hint="cs"/>
          <w:rtl/>
        </w:rPr>
        <w:t>- المفردات للاصفهانی، صـ: 468.</w:t>
      </w:r>
    </w:p>
  </w:footnote>
  <w:footnote w:id="5">
    <w:p w:rsidR="00541AE8" w:rsidRPr="0057671B" w:rsidRDefault="00541AE8" w:rsidP="003E481E">
      <w:pPr>
        <w:pStyle w:val="a6"/>
        <w:rPr>
          <w:rtl/>
        </w:rPr>
      </w:pPr>
      <w:r w:rsidRPr="0057671B">
        <w:footnoteRef/>
      </w:r>
      <w:r w:rsidRPr="0057671B">
        <w:rPr>
          <w:rFonts w:hint="cs"/>
          <w:rtl/>
        </w:rPr>
        <w:t xml:space="preserve">- قاموس </w:t>
      </w:r>
      <w:r>
        <w:rPr>
          <w:rFonts w:hint="cs"/>
          <w:rtl/>
        </w:rPr>
        <w:t>ک</w:t>
      </w:r>
      <w:r w:rsidRPr="0057671B">
        <w:rPr>
          <w:rFonts w:hint="cs"/>
          <w:rtl/>
        </w:rPr>
        <w:t xml:space="preserve">تاب مقدس صـ: 860. </w:t>
      </w:r>
    </w:p>
  </w:footnote>
  <w:footnote w:id="6">
    <w:p w:rsidR="00541AE8" w:rsidRPr="003E481E" w:rsidRDefault="00541AE8" w:rsidP="003E481E">
      <w:pPr>
        <w:pStyle w:val="a6"/>
      </w:pPr>
      <w:r w:rsidRPr="003E481E">
        <w:footnoteRef/>
      </w:r>
      <w:r w:rsidRPr="003E481E">
        <w:rPr>
          <w:rFonts w:hint="cs"/>
          <w:rtl/>
        </w:rPr>
        <w:t>- الموسو</w:t>
      </w:r>
      <w:r w:rsidRPr="003E481E">
        <w:rPr>
          <w:rtl/>
        </w:rPr>
        <w:t>عة</w:t>
      </w:r>
      <w:r w:rsidRPr="003E481E">
        <w:rPr>
          <w:rFonts w:hint="cs"/>
          <w:rtl/>
        </w:rPr>
        <w:t xml:space="preserve"> المیسر</w:t>
      </w:r>
      <w:r w:rsidRPr="003E481E">
        <w:rPr>
          <w:rtl/>
        </w:rPr>
        <w:t>ة</w:t>
      </w:r>
      <w:r w:rsidRPr="003E481E">
        <w:rPr>
          <w:rFonts w:hint="cs"/>
          <w:rtl/>
        </w:rPr>
        <w:t xml:space="preserve"> صـ: 499.</w:t>
      </w:r>
    </w:p>
  </w:footnote>
  <w:footnote w:id="7">
    <w:p w:rsidR="00541AE8" w:rsidRPr="00090C8D" w:rsidRDefault="00541AE8" w:rsidP="00090C8D">
      <w:pPr>
        <w:pStyle w:val="a6"/>
        <w:rPr>
          <w:rtl/>
        </w:rPr>
      </w:pPr>
      <w:r w:rsidRPr="00090C8D">
        <w:rPr>
          <w:rStyle w:val="FootnoteReference"/>
          <w:vertAlign w:val="baseline"/>
        </w:rPr>
        <w:footnoteRef/>
      </w:r>
      <w:r w:rsidRPr="00090C8D">
        <w:rPr>
          <w:rFonts w:hint="cs"/>
          <w:rtl/>
        </w:rPr>
        <w:t>- التنصیر ف</w:t>
      </w:r>
      <w:r>
        <w:rPr>
          <w:rFonts w:hint="cs"/>
          <w:rtl/>
        </w:rPr>
        <w:t>ی</w:t>
      </w:r>
      <w:r w:rsidRPr="00090C8D">
        <w:rPr>
          <w:rFonts w:hint="cs"/>
          <w:rtl/>
        </w:rPr>
        <w:t xml:space="preserve"> البلاد الإسلامیة صـ: 39.</w:t>
      </w:r>
    </w:p>
  </w:footnote>
  <w:footnote w:id="8">
    <w:p w:rsidR="00541AE8" w:rsidRPr="009901FE" w:rsidRDefault="00541AE8" w:rsidP="009901FE">
      <w:pPr>
        <w:pStyle w:val="a6"/>
        <w:rPr>
          <w:rtl/>
        </w:rPr>
      </w:pPr>
      <w:r w:rsidRPr="009901FE">
        <w:rPr>
          <w:rStyle w:val="FootnoteReference"/>
          <w:vertAlign w:val="baseline"/>
        </w:rPr>
        <w:footnoteRef/>
      </w:r>
      <w:r w:rsidRPr="009901FE">
        <w:rPr>
          <w:rFonts w:hint="cs"/>
          <w:rtl/>
        </w:rPr>
        <w:t>- بخاری ومسلم.</w:t>
      </w:r>
    </w:p>
  </w:footnote>
  <w:footnote w:id="9">
    <w:p w:rsidR="00541AE8" w:rsidRPr="009901FE" w:rsidRDefault="00541AE8" w:rsidP="009901FE">
      <w:pPr>
        <w:pStyle w:val="a6"/>
        <w:rPr>
          <w:rtl/>
        </w:rPr>
      </w:pPr>
      <w:r w:rsidRPr="009901FE">
        <w:rPr>
          <w:rStyle w:val="FootnoteReference"/>
          <w:vertAlign w:val="baseline"/>
        </w:rPr>
        <w:footnoteRef/>
      </w:r>
      <w:r w:rsidRPr="009901FE">
        <w:rPr>
          <w:rFonts w:hint="cs"/>
          <w:rtl/>
        </w:rPr>
        <w:t>- الموسو</w:t>
      </w:r>
      <w:r w:rsidRPr="009901FE">
        <w:rPr>
          <w:rtl/>
        </w:rPr>
        <w:t>عة</w:t>
      </w:r>
      <w:r w:rsidRPr="009901FE">
        <w:rPr>
          <w:rFonts w:hint="cs"/>
          <w:rtl/>
        </w:rPr>
        <w:t xml:space="preserve"> المیسر</w:t>
      </w:r>
      <w:r w:rsidRPr="009901FE">
        <w:rPr>
          <w:rtl/>
        </w:rPr>
        <w:t xml:space="preserve">ة </w:t>
      </w:r>
      <w:r w:rsidRPr="009901FE">
        <w:rPr>
          <w:rFonts w:hint="cs"/>
          <w:rtl/>
        </w:rPr>
        <w:t>صـ: 503.</w:t>
      </w:r>
    </w:p>
  </w:footnote>
  <w:footnote w:id="10">
    <w:p w:rsidR="00541AE8" w:rsidRPr="009901FE" w:rsidRDefault="00541AE8" w:rsidP="009901FE">
      <w:pPr>
        <w:pStyle w:val="a6"/>
        <w:rPr>
          <w:rtl/>
        </w:rPr>
      </w:pPr>
      <w:r w:rsidRPr="009901FE">
        <w:rPr>
          <w:rStyle w:val="FootnoteReference"/>
          <w:vertAlign w:val="baseline"/>
        </w:rPr>
        <w:footnoteRef/>
      </w:r>
      <w:r w:rsidRPr="009901FE">
        <w:rPr>
          <w:rFonts w:hint="cs"/>
          <w:rtl/>
        </w:rPr>
        <w:t>- خصائص التصور الإسلامی صـ: 31.</w:t>
      </w:r>
    </w:p>
  </w:footnote>
  <w:footnote w:id="11">
    <w:p w:rsidR="00541AE8" w:rsidRPr="009901FE" w:rsidRDefault="00541AE8" w:rsidP="009901FE">
      <w:pPr>
        <w:pStyle w:val="a6"/>
        <w:rPr>
          <w:rtl/>
        </w:rPr>
      </w:pPr>
      <w:r w:rsidRPr="009901FE">
        <w:rPr>
          <w:rStyle w:val="FootnoteReference"/>
          <w:vertAlign w:val="baseline"/>
        </w:rPr>
        <w:footnoteRef/>
      </w:r>
      <w:r w:rsidRPr="009901FE">
        <w:rPr>
          <w:rStyle w:val="FootnoteReference"/>
          <w:rFonts w:hint="cs"/>
          <w:vertAlign w:val="baseline"/>
          <w:rtl/>
        </w:rPr>
        <w:t>-</w:t>
      </w:r>
      <w:r w:rsidRPr="009901FE">
        <w:rPr>
          <w:rFonts w:hint="cs"/>
          <w:rtl/>
        </w:rPr>
        <w:t xml:space="preserve"> لماذا اعتنقت الإسلام از فوزی الحلبی صـ: 16.</w:t>
      </w:r>
    </w:p>
  </w:footnote>
  <w:footnote w:id="12">
    <w:p w:rsidR="00541AE8" w:rsidRPr="0057671B" w:rsidRDefault="00541AE8" w:rsidP="0057671B">
      <w:pPr>
        <w:pStyle w:val="FootnoteText"/>
        <w:ind w:left="272" w:hanging="272"/>
        <w:jc w:val="lowKashida"/>
        <w:rPr>
          <w:rFonts w:cs="B Lotus"/>
          <w:sz w:val="24"/>
          <w:szCs w:val="24"/>
          <w:rtl/>
          <w:lang w:bidi="fa-IR"/>
        </w:rPr>
      </w:pPr>
      <w:r w:rsidRPr="0057671B">
        <w:rPr>
          <w:rStyle w:val="FootnoteReference"/>
          <w:rFonts w:cs="B Lotus"/>
          <w:sz w:val="24"/>
          <w:szCs w:val="24"/>
          <w:vertAlign w:val="baseline"/>
        </w:rPr>
        <w:footnoteRef/>
      </w:r>
      <w:r w:rsidRPr="0057671B">
        <w:rPr>
          <w:rFonts w:cs="B Lotus" w:hint="cs"/>
          <w:sz w:val="24"/>
          <w:szCs w:val="24"/>
          <w:rtl/>
        </w:rPr>
        <w:t xml:space="preserve">- </w:t>
      </w:r>
      <w:r w:rsidRPr="0057671B">
        <w:rPr>
          <w:rFonts w:cs="B Lotus" w:hint="cs"/>
          <w:sz w:val="24"/>
          <w:szCs w:val="24"/>
          <w:rtl/>
          <w:lang w:bidi="fa-IR"/>
        </w:rPr>
        <w:t>دراسات فی الأدیان صـ: 304.</w:t>
      </w:r>
    </w:p>
  </w:footnote>
  <w:footnote w:id="13">
    <w:p w:rsidR="00541AE8" w:rsidRPr="0057671B" w:rsidRDefault="00541AE8" w:rsidP="0057671B">
      <w:pPr>
        <w:pStyle w:val="FootnoteText"/>
        <w:ind w:left="272" w:hanging="272"/>
        <w:jc w:val="lowKashida"/>
        <w:rPr>
          <w:rFonts w:cs="B Lotus"/>
          <w:sz w:val="24"/>
          <w:szCs w:val="24"/>
          <w:rtl/>
          <w:lang w:bidi="fa-IR"/>
        </w:rPr>
      </w:pPr>
      <w:r w:rsidRPr="0057671B">
        <w:rPr>
          <w:rStyle w:val="FootnoteReference"/>
          <w:rFonts w:cs="B Lotus"/>
          <w:sz w:val="24"/>
          <w:szCs w:val="24"/>
          <w:vertAlign w:val="baseline"/>
        </w:rPr>
        <w:footnoteRef/>
      </w:r>
      <w:r w:rsidRPr="0057671B">
        <w:rPr>
          <w:rStyle w:val="FootnoteReference"/>
          <w:rFonts w:cs="B Lotus" w:hint="cs"/>
          <w:sz w:val="24"/>
          <w:szCs w:val="24"/>
          <w:vertAlign w:val="baseline"/>
          <w:rtl/>
        </w:rPr>
        <w:t>-</w:t>
      </w:r>
      <w:r w:rsidRPr="0057671B">
        <w:rPr>
          <w:rFonts w:cs="B Lotus" w:hint="cs"/>
          <w:sz w:val="24"/>
          <w:szCs w:val="24"/>
          <w:rtl/>
        </w:rPr>
        <w:t xml:space="preserve"> </w:t>
      </w:r>
      <w:r w:rsidRPr="0057671B">
        <w:rPr>
          <w:rFonts w:cs="B Lotus" w:hint="cs"/>
          <w:sz w:val="24"/>
          <w:szCs w:val="24"/>
          <w:rtl/>
          <w:lang w:bidi="fa-IR"/>
        </w:rPr>
        <w:t>دراسات فی الأدیان صـ: 306.</w:t>
      </w:r>
    </w:p>
  </w:footnote>
  <w:footnote w:id="14">
    <w:p w:rsidR="00541AE8" w:rsidRPr="009901FE" w:rsidRDefault="00541AE8" w:rsidP="009901FE">
      <w:pPr>
        <w:pStyle w:val="a6"/>
        <w:rPr>
          <w:rtl/>
        </w:rPr>
      </w:pPr>
      <w:r w:rsidRPr="009901FE">
        <w:rPr>
          <w:rStyle w:val="FootnoteReference"/>
          <w:vertAlign w:val="baseline"/>
        </w:rPr>
        <w:footnoteRef/>
      </w:r>
      <w:r w:rsidRPr="009901FE">
        <w:rPr>
          <w:rStyle w:val="FootnoteReference"/>
          <w:rFonts w:hint="cs"/>
          <w:vertAlign w:val="baseline"/>
          <w:rtl/>
        </w:rPr>
        <w:t>-</w:t>
      </w:r>
      <w:r w:rsidRPr="009901FE">
        <w:rPr>
          <w:rFonts w:hint="cs"/>
          <w:rtl/>
        </w:rPr>
        <w:t xml:space="preserve"> برگرفته از کتاب پیامبران از دیدگاه قرآن صــ: 230- 237.</w:t>
      </w:r>
    </w:p>
  </w:footnote>
  <w:footnote w:id="15">
    <w:p w:rsidR="00541AE8" w:rsidRPr="009901FE" w:rsidRDefault="00541AE8" w:rsidP="009901FE">
      <w:pPr>
        <w:pStyle w:val="a6"/>
        <w:rPr>
          <w:rtl/>
        </w:rPr>
      </w:pPr>
      <w:r w:rsidRPr="009901FE">
        <w:rPr>
          <w:rStyle w:val="FootnoteReference"/>
          <w:vertAlign w:val="baseline"/>
        </w:rPr>
        <w:footnoteRef/>
      </w:r>
      <w:r w:rsidRPr="009901FE">
        <w:rPr>
          <w:rStyle w:val="FootnoteReference"/>
          <w:rFonts w:hint="cs"/>
          <w:vertAlign w:val="baseline"/>
          <w:rtl/>
        </w:rPr>
        <w:t>-</w:t>
      </w:r>
      <w:r w:rsidRPr="009901FE">
        <w:rPr>
          <w:rFonts w:hint="cs"/>
          <w:rtl/>
        </w:rPr>
        <w:t xml:space="preserve">  دراسات فی الأدیان صـ:333</w:t>
      </w:r>
    </w:p>
  </w:footnote>
  <w:footnote w:id="16">
    <w:p w:rsidR="00541AE8" w:rsidRPr="009901FE" w:rsidRDefault="00541AE8" w:rsidP="009901FE">
      <w:pPr>
        <w:pStyle w:val="a6"/>
        <w:rPr>
          <w:rtl/>
        </w:rPr>
      </w:pPr>
      <w:r w:rsidRPr="009901FE">
        <w:rPr>
          <w:rStyle w:val="FootnoteReference"/>
          <w:vertAlign w:val="baseline"/>
        </w:rPr>
        <w:footnoteRef/>
      </w:r>
      <w:r w:rsidRPr="009901FE">
        <w:rPr>
          <w:rStyle w:val="FootnoteReference"/>
          <w:rFonts w:hint="cs"/>
          <w:vertAlign w:val="baseline"/>
          <w:rtl/>
        </w:rPr>
        <w:t>-</w:t>
      </w:r>
      <w:r w:rsidRPr="009901FE">
        <w:rPr>
          <w:rFonts w:hint="cs"/>
          <w:rtl/>
        </w:rPr>
        <w:t xml:space="preserve">  تفسیر نور.</w:t>
      </w:r>
    </w:p>
  </w:footnote>
  <w:footnote w:id="17">
    <w:p w:rsidR="00541AE8" w:rsidRPr="009901FE" w:rsidRDefault="00541AE8" w:rsidP="009901FE">
      <w:pPr>
        <w:pStyle w:val="a6"/>
        <w:rPr>
          <w:rtl/>
        </w:rPr>
      </w:pPr>
      <w:r w:rsidRPr="009901FE">
        <w:rPr>
          <w:rStyle w:val="FootnoteReference"/>
          <w:vertAlign w:val="baseline"/>
        </w:rPr>
        <w:footnoteRef/>
      </w:r>
      <w:r w:rsidRPr="009901FE">
        <w:rPr>
          <w:rStyle w:val="FootnoteReference"/>
          <w:rFonts w:hint="cs"/>
          <w:vertAlign w:val="baseline"/>
          <w:rtl/>
        </w:rPr>
        <w:t>-</w:t>
      </w:r>
      <w:r w:rsidRPr="009901FE">
        <w:rPr>
          <w:rFonts w:hint="cs"/>
          <w:rtl/>
        </w:rPr>
        <w:t xml:space="preserve">  الموسو</w:t>
      </w:r>
      <w:r w:rsidRPr="009901FE">
        <w:rPr>
          <w:rtl/>
        </w:rPr>
        <w:t>عة</w:t>
      </w:r>
      <w:r w:rsidRPr="009901FE">
        <w:rPr>
          <w:rFonts w:hint="cs"/>
          <w:rtl/>
        </w:rPr>
        <w:t xml:space="preserve"> المیسر</w:t>
      </w:r>
      <w:r w:rsidRPr="009901FE">
        <w:rPr>
          <w:rtl/>
        </w:rPr>
        <w:t>ة</w:t>
      </w:r>
      <w:r w:rsidRPr="009901FE">
        <w:rPr>
          <w:rFonts w:hint="cs"/>
          <w:rtl/>
        </w:rPr>
        <w:t xml:space="preserve"> صـ: 405.</w:t>
      </w:r>
    </w:p>
  </w:footnote>
  <w:footnote w:id="18">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کنت نصرانیاً صـ: 13- 17 و دراسات فی الادیان صـ: 191 ومابعده.</w:t>
      </w:r>
    </w:p>
  </w:footnote>
  <w:footnote w:id="19">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سفر اعمال الرسل عن بدا</w:t>
      </w:r>
      <w:r w:rsidRPr="001A4712">
        <w:rPr>
          <w:rtl/>
        </w:rPr>
        <w:t>یة</w:t>
      </w:r>
      <w:r w:rsidRPr="001A4712">
        <w:rPr>
          <w:rFonts w:hint="cs"/>
          <w:rtl/>
        </w:rPr>
        <w:t xml:space="preserve"> دعو</w:t>
      </w:r>
      <w:r w:rsidRPr="001A4712">
        <w:rPr>
          <w:rtl/>
        </w:rPr>
        <w:t>ة</w:t>
      </w:r>
      <w:r w:rsidRPr="001A4712">
        <w:rPr>
          <w:rFonts w:hint="cs"/>
          <w:rtl/>
        </w:rPr>
        <w:t xml:space="preserve"> بولس (9/ 20) و نامهء پولس بسوی غلاطیه (4/ 4).</w:t>
      </w:r>
    </w:p>
  </w:footnote>
  <w:footnote w:id="20">
    <w:p w:rsidR="00541AE8" w:rsidRPr="0057671B"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انجیل متی 8/ 20 و انجیل یوحنا 8/ 40.</w:t>
      </w:r>
    </w:p>
  </w:footnote>
  <w:footnote w:id="21">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رومیه 3/ 23 و 5/ 6 و نامهء پاولز بسوی کورنثوس 5/ 21.</w:t>
      </w:r>
    </w:p>
  </w:footnote>
  <w:footnote w:id="22">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انجیل متی 9/ 13 و انجیل مرقص 1/ 12.</w:t>
      </w:r>
    </w:p>
  </w:footnote>
  <w:footnote w:id="23">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رومیه 11/ 13 و غلاطیه 1/ 15 و افسس 3/ 8.</w:t>
      </w:r>
    </w:p>
  </w:footnote>
  <w:footnote w:id="24">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انجیل متی 10/ 5.</w:t>
      </w:r>
    </w:p>
  </w:footnote>
  <w:footnote w:id="25">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آل عمران: 49.</w:t>
      </w:r>
    </w:p>
  </w:footnote>
  <w:footnote w:id="26">
    <w:p w:rsidR="00541AE8" w:rsidRPr="0057671B"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رومیه 2/ 16.</w:t>
      </w:r>
    </w:p>
  </w:footnote>
  <w:footnote w:id="27">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اعمال الرسل 15/ 28.</w:t>
      </w:r>
    </w:p>
  </w:footnote>
  <w:footnote w:id="28">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انجیل متی 5/ 17.</w:t>
      </w:r>
    </w:p>
  </w:footnote>
  <w:footnote w:id="29">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دراسات فی الأدیان صـ: 358.</w:t>
      </w:r>
    </w:p>
  </w:footnote>
  <w:footnote w:id="30">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انجیل لوقا 2/ 21.</w:t>
      </w:r>
    </w:p>
  </w:footnote>
  <w:footnote w:id="31">
    <w:p w:rsidR="00541AE8" w:rsidRPr="0057671B"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تکوین 17/ 11.</w:t>
      </w:r>
    </w:p>
  </w:footnote>
  <w:footnote w:id="32">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رومیه 2/ 28 و نامهء پاولز به سوی تیموشاوس 1/ 15.</w:t>
      </w:r>
    </w:p>
  </w:footnote>
  <w:footnote w:id="33">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دراسات فی الأدیان صـ: 360.</w:t>
      </w:r>
    </w:p>
  </w:footnote>
  <w:footnote w:id="34">
    <w:p w:rsidR="00541AE8" w:rsidRPr="001A4712"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انجیل متی 10/ 5.</w:t>
      </w:r>
    </w:p>
  </w:footnote>
  <w:footnote w:id="35">
    <w:p w:rsidR="00541AE8" w:rsidRPr="0057671B" w:rsidRDefault="00541AE8" w:rsidP="001A4712">
      <w:pPr>
        <w:pStyle w:val="a6"/>
        <w:rPr>
          <w:rtl/>
        </w:rPr>
      </w:pPr>
      <w:r w:rsidRPr="001A4712">
        <w:rPr>
          <w:rStyle w:val="FootnoteReference"/>
          <w:vertAlign w:val="baseline"/>
        </w:rPr>
        <w:footnoteRef/>
      </w:r>
      <w:r w:rsidRPr="001A4712">
        <w:rPr>
          <w:rStyle w:val="FootnoteReference"/>
          <w:rFonts w:hint="cs"/>
          <w:vertAlign w:val="baseline"/>
          <w:rtl/>
        </w:rPr>
        <w:t>-</w:t>
      </w:r>
      <w:r w:rsidRPr="001A4712">
        <w:rPr>
          <w:rFonts w:hint="cs"/>
          <w:rtl/>
        </w:rPr>
        <w:t xml:space="preserve"> دراسات فی الأدیان صـ: 360.</w:t>
      </w:r>
    </w:p>
  </w:footnote>
  <w:footnote w:id="36">
    <w:p w:rsidR="00541AE8" w:rsidRPr="0057671B" w:rsidRDefault="00541AE8" w:rsidP="0057671B">
      <w:pPr>
        <w:pStyle w:val="FootnoteText"/>
        <w:ind w:left="272" w:hanging="272"/>
        <w:jc w:val="lowKashida"/>
        <w:rPr>
          <w:rFonts w:cs="B Lotus"/>
          <w:sz w:val="24"/>
          <w:szCs w:val="24"/>
          <w:rtl/>
          <w:lang w:bidi="fa-IR"/>
        </w:rPr>
      </w:pPr>
      <w:r w:rsidRPr="0057671B">
        <w:rPr>
          <w:rStyle w:val="FootnoteReference"/>
          <w:rFonts w:cs="B Lotus"/>
          <w:sz w:val="24"/>
          <w:szCs w:val="24"/>
          <w:vertAlign w:val="baseline"/>
        </w:rPr>
        <w:footnoteRef/>
      </w:r>
      <w:r w:rsidRPr="0057671B">
        <w:rPr>
          <w:rStyle w:val="FootnoteReference"/>
          <w:rFonts w:cs="B Lotus" w:hint="cs"/>
          <w:sz w:val="24"/>
          <w:szCs w:val="24"/>
          <w:vertAlign w:val="baseline"/>
          <w:rtl/>
        </w:rPr>
        <w:t>-</w:t>
      </w:r>
      <w:r w:rsidRPr="0057671B">
        <w:rPr>
          <w:rFonts w:cs="B Lotus" w:hint="cs"/>
          <w:sz w:val="24"/>
          <w:szCs w:val="24"/>
          <w:rtl/>
        </w:rPr>
        <w:t xml:space="preserve"> </w:t>
      </w:r>
      <w:r w:rsidRPr="0057671B">
        <w:rPr>
          <w:rFonts w:cs="B Lotus" w:hint="cs"/>
          <w:sz w:val="24"/>
          <w:szCs w:val="24"/>
          <w:rtl/>
          <w:lang w:bidi="fa-IR"/>
        </w:rPr>
        <w:t>مرجع سابق.</w:t>
      </w:r>
    </w:p>
  </w:footnote>
  <w:footnote w:id="37">
    <w:p w:rsidR="00541AE8" w:rsidRPr="0057671B" w:rsidRDefault="00541AE8" w:rsidP="0057671B">
      <w:pPr>
        <w:pStyle w:val="FootnoteText"/>
        <w:ind w:left="272" w:hanging="272"/>
        <w:jc w:val="lowKashida"/>
        <w:rPr>
          <w:rFonts w:cs="B Lotus"/>
          <w:sz w:val="24"/>
          <w:szCs w:val="24"/>
          <w:rtl/>
          <w:lang w:bidi="fa-IR"/>
        </w:rPr>
      </w:pPr>
      <w:r w:rsidRPr="0057671B">
        <w:rPr>
          <w:rStyle w:val="FootnoteReference"/>
          <w:rFonts w:cs="B Lotus"/>
          <w:sz w:val="24"/>
          <w:szCs w:val="24"/>
          <w:vertAlign w:val="baseline"/>
        </w:rPr>
        <w:footnoteRef/>
      </w:r>
      <w:r w:rsidRPr="0057671B">
        <w:rPr>
          <w:rStyle w:val="FootnoteReference"/>
          <w:rFonts w:cs="B Lotus" w:hint="cs"/>
          <w:sz w:val="24"/>
          <w:szCs w:val="24"/>
          <w:vertAlign w:val="baseline"/>
          <w:rtl/>
        </w:rPr>
        <w:t>-</w:t>
      </w:r>
      <w:r w:rsidRPr="0057671B">
        <w:rPr>
          <w:rFonts w:cs="B Lotus" w:hint="cs"/>
          <w:sz w:val="24"/>
          <w:szCs w:val="24"/>
          <w:rtl/>
        </w:rPr>
        <w:t xml:space="preserve"> </w:t>
      </w:r>
      <w:r w:rsidRPr="0057671B">
        <w:rPr>
          <w:rFonts w:cs="B Lotus" w:hint="cs"/>
          <w:sz w:val="24"/>
          <w:szCs w:val="24"/>
          <w:rtl/>
          <w:lang w:bidi="fa-IR"/>
        </w:rPr>
        <w:t>دراسات فی الأدیان صـ: 363.</w:t>
      </w:r>
    </w:p>
  </w:footnote>
  <w:footnote w:id="38">
    <w:p w:rsidR="00541AE8" w:rsidRPr="00F24F91" w:rsidRDefault="00541AE8" w:rsidP="00F24F91">
      <w:pPr>
        <w:pStyle w:val="a6"/>
        <w:rPr>
          <w:rtl/>
        </w:rPr>
      </w:pPr>
      <w:r w:rsidRPr="00F24F91">
        <w:rPr>
          <w:rStyle w:val="FootnoteReference"/>
          <w:vertAlign w:val="baseline"/>
        </w:rPr>
        <w:footnoteRef/>
      </w:r>
      <w:r w:rsidRPr="00F24F91">
        <w:rPr>
          <w:rStyle w:val="FootnoteReference"/>
          <w:rFonts w:hint="cs"/>
          <w:vertAlign w:val="baseline"/>
          <w:rtl/>
        </w:rPr>
        <w:t>-</w:t>
      </w:r>
      <w:r w:rsidRPr="00F24F91">
        <w:rPr>
          <w:rFonts w:hint="cs"/>
          <w:rtl/>
        </w:rPr>
        <w:t xml:space="preserve"> دراسات فی الأدیان صـ: 374- 376 و الموسو</w:t>
      </w:r>
      <w:r w:rsidRPr="00F24F91">
        <w:rPr>
          <w:rtl/>
        </w:rPr>
        <w:t>عة</w:t>
      </w:r>
      <w:r w:rsidRPr="00F24F91">
        <w:rPr>
          <w:rFonts w:hint="cs"/>
          <w:rtl/>
        </w:rPr>
        <w:t xml:space="preserve"> المیسر</w:t>
      </w:r>
      <w:r w:rsidRPr="00F24F91">
        <w:rPr>
          <w:rtl/>
        </w:rPr>
        <w:t>ة</w:t>
      </w:r>
      <w:r w:rsidRPr="00F24F91">
        <w:rPr>
          <w:rFonts w:hint="cs"/>
          <w:rtl/>
        </w:rPr>
        <w:t xml:space="preserve"> 2/ 583.</w:t>
      </w:r>
    </w:p>
  </w:footnote>
  <w:footnote w:id="39">
    <w:p w:rsidR="00541AE8" w:rsidRPr="0057671B" w:rsidRDefault="00541AE8" w:rsidP="00F24F91">
      <w:pPr>
        <w:pStyle w:val="a6"/>
        <w:rPr>
          <w:rtl/>
        </w:rPr>
      </w:pPr>
      <w:r w:rsidRPr="00F24F91">
        <w:rPr>
          <w:rStyle w:val="FootnoteReference"/>
          <w:vertAlign w:val="baseline"/>
        </w:rPr>
        <w:footnoteRef/>
      </w:r>
      <w:r w:rsidRPr="00F24F91">
        <w:rPr>
          <w:rStyle w:val="FootnoteReference"/>
          <w:rFonts w:hint="cs"/>
          <w:vertAlign w:val="baseline"/>
          <w:rtl/>
        </w:rPr>
        <w:t>-</w:t>
      </w:r>
      <w:r w:rsidRPr="00F24F91">
        <w:rPr>
          <w:rFonts w:hint="cs"/>
          <w:rtl/>
        </w:rPr>
        <w:t xml:space="preserve"> الموسو</w:t>
      </w:r>
      <w:r w:rsidRPr="00F24F91">
        <w:rPr>
          <w:rtl/>
        </w:rPr>
        <w:t>عة</w:t>
      </w:r>
      <w:r w:rsidRPr="00F24F91">
        <w:rPr>
          <w:rFonts w:hint="cs"/>
          <w:rtl/>
        </w:rPr>
        <w:t xml:space="preserve"> المیسر</w:t>
      </w:r>
      <w:r w:rsidRPr="00F24F91">
        <w:rPr>
          <w:rtl/>
        </w:rPr>
        <w:t>ة</w:t>
      </w:r>
      <w:r w:rsidRPr="00F24F91">
        <w:rPr>
          <w:rFonts w:hint="cs"/>
          <w:rtl/>
        </w:rPr>
        <w:t xml:space="preserve"> 2/ 262.</w:t>
      </w:r>
    </w:p>
  </w:footnote>
  <w:footnote w:id="40">
    <w:p w:rsidR="00541AE8" w:rsidRPr="00F24F91" w:rsidRDefault="00541AE8" w:rsidP="00F24F91">
      <w:pPr>
        <w:pStyle w:val="a6"/>
        <w:rPr>
          <w:rtl/>
        </w:rPr>
      </w:pPr>
      <w:r w:rsidRPr="00F24F91">
        <w:rPr>
          <w:rStyle w:val="FootnoteReference"/>
          <w:vertAlign w:val="baseline"/>
        </w:rPr>
        <w:footnoteRef/>
      </w:r>
      <w:r w:rsidRPr="00F24F91">
        <w:rPr>
          <w:rStyle w:val="FootnoteReference"/>
          <w:rFonts w:hint="cs"/>
          <w:vertAlign w:val="baseline"/>
          <w:rtl/>
        </w:rPr>
        <w:t>-</w:t>
      </w:r>
      <w:r w:rsidRPr="00F24F91">
        <w:rPr>
          <w:rFonts w:hint="cs"/>
          <w:rtl/>
        </w:rPr>
        <w:t xml:space="preserve"> </w:t>
      </w:r>
      <w:r w:rsidRPr="00F24F91">
        <w:rPr>
          <w:rtl/>
        </w:rPr>
        <w:t>التنصیر: مفهومه وأهدافه ووسائله</w:t>
      </w:r>
      <w:r w:rsidRPr="00F24F91">
        <w:rPr>
          <w:rFonts w:hint="cs"/>
          <w:rtl/>
        </w:rPr>
        <w:t xml:space="preserve"> صـ: 45- 49 و التنصیر ف</w:t>
      </w:r>
      <w:r>
        <w:rPr>
          <w:rFonts w:hint="cs"/>
          <w:rtl/>
        </w:rPr>
        <w:t>ی</w:t>
      </w:r>
      <w:r w:rsidRPr="00F24F91">
        <w:rPr>
          <w:rFonts w:hint="cs"/>
          <w:rtl/>
        </w:rPr>
        <w:t xml:space="preserve"> البلاد الإسلامیة صـ: 16- 18.</w:t>
      </w:r>
    </w:p>
  </w:footnote>
  <w:footnote w:id="41">
    <w:p w:rsidR="00541AE8" w:rsidRPr="00F24F91" w:rsidRDefault="00541AE8" w:rsidP="00F24F91">
      <w:pPr>
        <w:pStyle w:val="a6"/>
        <w:rPr>
          <w:rtl/>
        </w:rPr>
      </w:pPr>
      <w:r w:rsidRPr="00F24F91">
        <w:rPr>
          <w:rStyle w:val="FootnoteReference"/>
          <w:vertAlign w:val="baseline"/>
        </w:rPr>
        <w:footnoteRef/>
      </w:r>
      <w:r w:rsidRPr="00F24F91">
        <w:rPr>
          <w:rStyle w:val="FootnoteReference"/>
          <w:rFonts w:hint="cs"/>
          <w:vertAlign w:val="baseline"/>
          <w:rtl/>
        </w:rPr>
        <w:t>-</w:t>
      </w:r>
      <w:r w:rsidRPr="00F24F91">
        <w:rPr>
          <w:rFonts w:hint="cs"/>
          <w:rtl/>
        </w:rPr>
        <w:t xml:space="preserve"> دراسات فی الأدیان صـ: 381- 383.</w:t>
      </w:r>
    </w:p>
  </w:footnote>
  <w:footnote w:id="42">
    <w:p w:rsidR="00541AE8" w:rsidRPr="00F24F91" w:rsidRDefault="00541AE8" w:rsidP="00F24F91">
      <w:pPr>
        <w:pStyle w:val="a6"/>
        <w:rPr>
          <w:rtl/>
        </w:rPr>
      </w:pPr>
      <w:r w:rsidRPr="00F24F91">
        <w:rPr>
          <w:rStyle w:val="FootnoteReference"/>
          <w:vertAlign w:val="baseline"/>
        </w:rPr>
        <w:footnoteRef/>
      </w:r>
      <w:r w:rsidRPr="00F24F91">
        <w:rPr>
          <w:rStyle w:val="FootnoteReference"/>
          <w:rFonts w:hint="cs"/>
          <w:vertAlign w:val="baseline"/>
          <w:rtl/>
        </w:rPr>
        <w:t>-</w:t>
      </w:r>
      <w:r w:rsidRPr="00F24F91">
        <w:rPr>
          <w:rFonts w:hint="cs"/>
          <w:rtl/>
        </w:rPr>
        <w:t xml:space="preserve"> تفسیر نور.</w:t>
      </w:r>
    </w:p>
  </w:footnote>
  <w:footnote w:id="43">
    <w:p w:rsidR="00541AE8" w:rsidRPr="00F24F91" w:rsidRDefault="00541AE8" w:rsidP="00F24F91">
      <w:pPr>
        <w:pStyle w:val="a6"/>
        <w:rPr>
          <w:rtl/>
        </w:rPr>
      </w:pPr>
      <w:r w:rsidRPr="00F24F91">
        <w:rPr>
          <w:rStyle w:val="FootnoteReference"/>
          <w:vertAlign w:val="baseline"/>
        </w:rPr>
        <w:footnoteRef/>
      </w:r>
      <w:r w:rsidRPr="00F24F91">
        <w:rPr>
          <w:rStyle w:val="FootnoteReference"/>
          <w:rFonts w:hint="cs"/>
          <w:vertAlign w:val="baseline"/>
          <w:rtl/>
        </w:rPr>
        <w:t xml:space="preserve">- </w:t>
      </w:r>
      <w:r w:rsidRPr="00F24F91">
        <w:rPr>
          <w:rFonts w:hint="cs"/>
          <w:rtl/>
        </w:rPr>
        <w:t>برگرفته از کتاب التنصیر مفهومه وأهدافه ووسائله صـ 57- 94، و دراسات فی الأدیان صـ 379 والتنصیر ف</w:t>
      </w:r>
      <w:r>
        <w:rPr>
          <w:rFonts w:hint="cs"/>
          <w:rtl/>
        </w:rPr>
        <w:t>ی</w:t>
      </w:r>
      <w:r w:rsidRPr="00F24F91">
        <w:rPr>
          <w:rFonts w:hint="cs"/>
          <w:rtl/>
        </w:rPr>
        <w:t xml:space="preserve"> البلاد الإسلامیة</w:t>
      </w:r>
      <w:r>
        <w:rPr>
          <w:rFonts w:hint="cs"/>
          <w:rtl/>
        </w:rPr>
        <w:t xml:space="preserve"> ص</w:t>
      </w:r>
      <w:r w:rsidRPr="00F24F91">
        <w:rPr>
          <w:rFonts w:hint="cs"/>
          <w:rtl/>
        </w:rPr>
        <w:t>ـ 17- 28.</w:t>
      </w:r>
    </w:p>
  </w:footnote>
  <w:footnote w:id="44">
    <w:p w:rsidR="00541AE8" w:rsidRPr="00C02425" w:rsidRDefault="00541AE8" w:rsidP="00C02425">
      <w:pPr>
        <w:pStyle w:val="a6"/>
        <w:rPr>
          <w:rtl/>
        </w:rPr>
      </w:pPr>
      <w:r w:rsidRPr="00C02425">
        <w:rPr>
          <w:rStyle w:val="FootnoteReference"/>
          <w:vertAlign w:val="baseline"/>
        </w:rPr>
        <w:footnoteRef/>
      </w:r>
      <w:r w:rsidRPr="00C02425">
        <w:rPr>
          <w:rStyle w:val="FootnoteReference"/>
          <w:rFonts w:hint="cs"/>
          <w:vertAlign w:val="baseline"/>
          <w:rtl/>
        </w:rPr>
        <w:t>-</w:t>
      </w:r>
      <w:r w:rsidRPr="00C02425">
        <w:rPr>
          <w:rFonts w:hint="cs"/>
          <w:rtl/>
        </w:rPr>
        <w:t xml:space="preserve"> التنصیر ف</w:t>
      </w:r>
      <w:r>
        <w:rPr>
          <w:rFonts w:hint="cs"/>
          <w:rtl/>
        </w:rPr>
        <w:t>ی</w:t>
      </w:r>
      <w:r w:rsidRPr="00C02425">
        <w:rPr>
          <w:rFonts w:hint="cs"/>
          <w:rtl/>
        </w:rPr>
        <w:t xml:space="preserve"> البلاد الإسلامیة صــ98- 106، و سایت العالم الاسلامی (وسایل اخوان مسلمین برضد مسیحیت) والتنصیر و مفهومه.. صــ: 135- 140.</w:t>
      </w:r>
    </w:p>
  </w:footnote>
  <w:footnote w:id="45">
    <w:p w:rsidR="00541AE8" w:rsidRPr="0057671B" w:rsidRDefault="00541AE8" w:rsidP="00C02425">
      <w:pPr>
        <w:pStyle w:val="a6"/>
        <w:rPr>
          <w:rtl/>
        </w:rPr>
      </w:pPr>
      <w:r w:rsidRPr="00C02425">
        <w:rPr>
          <w:rStyle w:val="FootnoteReference"/>
          <w:vertAlign w:val="baseline"/>
        </w:rPr>
        <w:footnoteRef/>
      </w:r>
      <w:r w:rsidRPr="00C02425">
        <w:rPr>
          <w:rStyle w:val="FootnoteReference"/>
          <w:rFonts w:hint="cs"/>
          <w:vertAlign w:val="baseline"/>
          <w:rtl/>
        </w:rPr>
        <w:t>-</w:t>
      </w:r>
      <w:r w:rsidRPr="00C02425">
        <w:rPr>
          <w:rFonts w:hint="cs"/>
          <w:rtl/>
        </w:rPr>
        <w:t xml:space="preserve"> تفسیر نور.</w:t>
      </w:r>
    </w:p>
  </w:footnote>
  <w:footnote w:id="46">
    <w:p w:rsidR="00541AE8" w:rsidRPr="00C02425" w:rsidRDefault="00541AE8" w:rsidP="00C02425">
      <w:pPr>
        <w:pStyle w:val="a6"/>
        <w:rPr>
          <w:rtl/>
        </w:rPr>
      </w:pPr>
      <w:r w:rsidRPr="00C02425">
        <w:rPr>
          <w:rStyle w:val="FootnoteReference"/>
          <w:vertAlign w:val="baseline"/>
        </w:rPr>
        <w:footnoteRef/>
      </w:r>
      <w:r w:rsidRPr="00C02425">
        <w:rPr>
          <w:rFonts w:hint="cs"/>
          <w:rtl/>
        </w:rPr>
        <w:t>- تفسیر نور.</w:t>
      </w:r>
    </w:p>
  </w:footnote>
  <w:footnote w:id="47">
    <w:p w:rsidR="00541AE8" w:rsidRPr="00C02425" w:rsidRDefault="00541AE8" w:rsidP="00C02425">
      <w:pPr>
        <w:pStyle w:val="a6"/>
        <w:rPr>
          <w:rtl/>
        </w:rPr>
      </w:pPr>
      <w:r w:rsidRPr="00C02425">
        <w:rPr>
          <w:rStyle w:val="FootnoteReference"/>
          <w:vertAlign w:val="baseline"/>
        </w:rPr>
        <w:footnoteRef/>
      </w:r>
      <w:r w:rsidRPr="00C02425">
        <w:rPr>
          <w:rFonts w:hint="cs"/>
          <w:rtl/>
        </w:rPr>
        <w:t>- التصور الإسلامی للمسیح د. عبد المعطی الدالاتی و سایت اسلام.</w:t>
      </w:r>
    </w:p>
  </w:footnote>
  <w:footnote w:id="48">
    <w:p w:rsidR="00541AE8" w:rsidRPr="0057671B" w:rsidRDefault="00541AE8" w:rsidP="00C02425">
      <w:pPr>
        <w:pStyle w:val="a6"/>
        <w:rPr>
          <w:rtl/>
        </w:rPr>
      </w:pPr>
      <w:r w:rsidRPr="00C02425">
        <w:rPr>
          <w:rStyle w:val="FootnoteReference"/>
          <w:vertAlign w:val="baseline"/>
        </w:rPr>
        <w:footnoteRef/>
      </w:r>
      <w:r w:rsidRPr="00C02425">
        <w:rPr>
          <w:rFonts w:hint="cs"/>
          <w:rtl/>
        </w:rPr>
        <w:t>- مرجع سابق.</w:t>
      </w:r>
    </w:p>
  </w:footnote>
  <w:footnote w:id="49">
    <w:p w:rsidR="00541AE8" w:rsidRPr="00831DBB" w:rsidRDefault="00541AE8" w:rsidP="00831DBB">
      <w:pPr>
        <w:pStyle w:val="a6"/>
        <w:rPr>
          <w:rtl/>
        </w:rPr>
      </w:pPr>
      <w:r w:rsidRPr="00831DBB">
        <w:rPr>
          <w:rStyle w:val="FootnoteReference"/>
          <w:vertAlign w:val="baseline"/>
        </w:rPr>
        <w:footnoteRef/>
      </w:r>
      <w:r w:rsidRPr="00831DBB">
        <w:rPr>
          <w:rFonts w:hint="cs"/>
          <w:rtl/>
        </w:rPr>
        <w:t xml:space="preserve">- التصور الإسلامی للمسیح رسایت الإسلام، و برگرفته از کتاب </w:t>
      </w:r>
      <w:r w:rsidRPr="00831DBB">
        <w:rPr>
          <w:rtl/>
        </w:rPr>
        <w:t>«ربحت محمداً ولم أخسر المسیح»</w:t>
      </w:r>
      <w:r w:rsidRPr="00831DBB">
        <w:rPr>
          <w:rFonts w:hint="cs"/>
          <w:rtl/>
        </w:rPr>
        <w:t>.</w:t>
      </w:r>
    </w:p>
  </w:footnote>
  <w:footnote w:id="50">
    <w:p w:rsidR="00541AE8" w:rsidRPr="00C02425" w:rsidRDefault="00541AE8" w:rsidP="00C02425">
      <w:pPr>
        <w:pStyle w:val="a6"/>
        <w:rPr>
          <w:rtl/>
        </w:rPr>
      </w:pPr>
      <w:r w:rsidRPr="00C02425">
        <w:rPr>
          <w:rStyle w:val="FootnoteReference"/>
          <w:vertAlign w:val="baseline"/>
        </w:rPr>
        <w:footnoteRef/>
      </w:r>
      <w:r w:rsidRPr="00C02425">
        <w:rPr>
          <w:rFonts w:hint="cs"/>
          <w:rtl/>
        </w:rPr>
        <w:t>- به صحیح بخاری و مسلم باب نزول عیسی</w:t>
      </w:r>
      <w:r>
        <w:rPr>
          <w:rFonts w:cs="CTraditional Arabic" w:hint="cs"/>
          <w:rtl/>
        </w:rPr>
        <w:t>÷</w:t>
      </w:r>
      <w:r w:rsidRPr="00C02425">
        <w:rPr>
          <w:rFonts w:hint="cs"/>
          <w:rtl/>
        </w:rPr>
        <w:t xml:space="preserve"> مراجعه شود.</w:t>
      </w:r>
    </w:p>
  </w:footnote>
  <w:footnote w:id="51">
    <w:p w:rsidR="00541AE8" w:rsidRPr="00C02425" w:rsidRDefault="00541AE8" w:rsidP="00C02425">
      <w:pPr>
        <w:pStyle w:val="a6"/>
        <w:rPr>
          <w:rtl/>
        </w:rPr>
      </w:pPr>
      <w:r w:rsidRPr="00C02425">
        <w:rPr>
          <w:rStyle w:val="FootnoteReference"/>
          <w:vertAlign w:val="baseline"/>
        </w:rPr>
        <w:footnoteRef/>
      </w:r>
      <w:r w:rsidRPr="00C02425">
        <w:rPr>
          <w:rFonts w:hint="cs"/>
          <w:rtl/>
        </w:rPr>
        <w:t>- مجلهء البیان سال 15ــ عدد 154 جمادی الآخر 1421هـ صـ: ابراهیم العقیل.</w:t>
      </w:r>
    </w:p>
  </w:footnote>
  <w:footnote w:id="52">
    <w:p w:rsidR="00541AE8" w:rsidRPr="00592B14" w:rsidRDefault="00541AE8" w:rsidP="00C02425">
      <w:pPr>
        <w:pStyle w:val="a6"/>
        <w:rPr>
          <w:rFonts w:cs="DecoType Naskh"/>
          <w:sz w:val="26"/>
          <w:szCs w:val="26"/>
          <w:rtl/>
        </w:rPr>
      </w:pPr>
      <w:r w:rsidRPr="00C02425">
        <w:rPr>
          <w:rStyle w:val="FootnoteReference"/>
          <w:vertAlign w:val="baseline"/>
        </w:rPr>
        <w:footnoteRef/>
      </w:r>
      <w:r w:rsidRPr="00C02425">
        <w:rPr>
          <w:rFonts w:hint="cs"/>
          <w:rtl/>
        </w:rPr>
        <w:t>- تفسیر نور.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E8" w:rsidRPr="008602DE" w:rsidRDefault="00541AE8" w:rsidP="00AB281D">
    <w:pPr>
      <w:pStyle w:val="Header"/>
      <w:tabs>
        <w:tab w:val="right" w:pos="2267"/>
        <w:tab w:val="right" w:pos="5952"/>
      </w:tabs>
      <w:spacing w:after="180"/>
      <w:ind w:left="284" w:right="284"/>
      <w:jc w:val="both"/>
      <w:rPr>
        <w:rFonts w:ascii="IRNazanin" w:hAnsi="IRNazanin" w:cs="IRNazanin"/>
        <w:b/>
        <w:bCs/>
        <w:sz w:val="28"/>
        <w:szCs w:val="28"/>
        <w:rtl/>
      </w:rPr>
    </w:pPr>
    <w:r>
      <w:rPr>
        <w:rFonts w:ascii="IRNazli" w:hAnsi="IRNazli" w:cs="IRNazli"/>
        <w:noProof/>
        <w:sz w:val="28"/>
        <w:szCs w:val="28"/>
        <w:rtl/>
        <w:lang w:eastAsia="en-US" w:bidi="ar-SA"/>
      </w:rPr>
      <mc:AlternateContent>
        <mc:Choice Requires="wps">
          <w:drawing>
            <wp:anchor distT="0" distB="0" distL="114300" distR="114300" simplePos="0" relativeHeight="251660288" behindDoc="0" locked="0" layoutInCell="1" allowOverlap="1" wp14:anchorId="76EDC350" wp14:editId="1A6AC223">
              <wp:simplePos x="0" y="0"/>
              <wp:positionH relativeFrom="column">
                <wp:posOffset>-1905</wp:posOffset>
              </wp:positionH>
              <wp:positionV relativeFrom="paragraph">
                <wp:posOffset>301625</wp:posOffset>
              </wp:positionV>
              <wp:extent cx="3959860" cy="0"/>
              <wp:effectExtent l="24130" t="27940" r="26035"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3LEqZ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61E44">
      <w:rPr>
        <w:rFonts w:ascii="IRNazli" w:hAnsi="IRNazli" w:cs="IRNazli"/>
        <w:noProof/>
        <w:sz w:val="28"/>
        <w:szCs w:val="28"/>
        <w:rtl/>
        <w:lang w:bidi="ar-SA"/>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t>مسیحیت را بشناسید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E8" w:rsidRPr="00A321B8" w:rsidRDefault="00541AE8" w:rsidP="00AB281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bidi="ar-SA"/>
      </w:rPr>
      <mc:AlternateContent>
        <mc:Choice Requires="wps">
          <w:drawing>
            <wp:anchor distT="0" distB="0" distL="114300" distR="114300" simplePos="0" relativeHeight="251662336" behindDoc="0" locked="0" layoutInCell="1" allowOverlap="1" wp14:anchorId="0CA665C0" wp14:editId="669A309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rPr>
      <w:t>فهرست مطالب</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61E44">
      <w:rPr>
        <w:rFonts w:ascii="IRNazli" w:hAnsi="IRNazli" w:cs="IRNazli"/>
        <w:noProof/>
        <w:sz w:val="28"/>
        <w:szCs w:val="28"/>
        <w:rtl/>
        <w:lang w:bidi="ar-SA"/>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E8" w:rsidRDefault="00541AE8">
    <w:pPr>
      <w:pStyle w:val="Header"/>
      <w:rPr>
        <w:rtl/>
      </w:rPr>
    </w:pPr>
  </w:p>
  <w:p w:rsidR="00541AE8" w:rsidRPr="002E65A1" w:rsidRDefault="00541AE8">
    <w:pPr>
      <w:pStyle w:val="Header"/>
      <w:rPr>
        <w:sz w:val="26"/>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E8" w:rsidRDefault="00541AE8">
    <w:pPr>
      <w:pStyle w:val="Header"/>
      <w:rPr>
        <w:rtl/>
      </w:rPr>
    </w:pPr>
  </w:p>
  <w:p w:rsidR="00541AE8" w:rsidRPr="002E65A1" w:rsidRDefault="00541AE8">
    <w:pPr>
      <w:pStyle w:val="Header"/>
      <w:rPr>
        <w:sz w:val="26"/>
        <w:szCs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E8" w:rsidRPr="00A321B8" w:rsidRDefault="00541AE8" w:rsidP="00AB281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lang w:eastAsia="en-US" w:bidi="ar-SA"/>
      </w:rPr>
      <mc:AlternateContent>
        <mc:Choice Requires="wps">
          <w:drawing>
            <wp:anchor distT="0" distB="0" distL="114300" distR="114300" simplePos="0" relativeHeight="251664384" behindDoc="0" locked="0" layoutInCell="1" allowOverlap="1" wp14:anchorId="2A792047" wp14:editId="03D81133">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مسیحیت را بشناسید</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26625">
      <w:rPr>
        <w:rFonts w:ascii="IRNazli" w:hAnsi="IRNazli" w:cs="IRNazli"/>
        <w:noProof/>
        <w:sz w:val="28"/>
        <w:szCs w:val="28"/>
        <w:rtl/>
      </w:rPr>
      <w:t>43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6B4"/>
    <w:multiLevelType w:val="multilevel"/>
    <w:tmpl w:val="0E3EC41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B35B6B"/>
    <w:multiLevelType w:val="hybridMultilevel"/>
    <w:tmpl w:val="BB6EE232"/>
    <w:lvl w:ilvl="0" w:tplc="04090001">
      <w:start w:val="1"/>
      <w:numFmt w:val="bullet"/>
      <w:lvlText w:val=""/>
      <w:lvlJc w:val="left"/>
      <w:pPr>
        <w:tabs>
          <w:tab w:val="num" w:pos="720"/>
        </w:tabs>
        <w:ind w:left="720" w:hanging="360"/>
      </w:pPr>
      <w:rPr>
        <w:rFonts w:ascii="Symbol" w:hAnsi="Symbol" w:hint="default"/>
        <w:bCs w:val="0"/>
        <w:iCs w:val="0"/>
        <w:szCs w:val="36"/>
        <w:lang w:bidi="fa-IR"/>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3533DBB"/>
    <w:multiLevelType w:val="hybridMultilevel"/>
    <w:tmpl w:val="1CEE39A6"/>
    <w:lvl w:ilvl="0" w:tplc="7E0C21AE">
      <w:start w:val="1"/>
      <w:numFmt w:val="decimal"/>
      <w:lvlText w:val="%1-"/>
      <w:lvlJc w:val="left"/>
      <w:pPr>
        <w:tabs>
          <w:tab w:val="num" w:pos="1153"/>
        </w:tabs>
        <w:ind w:left="473" w:firstLine="397"/>
      </w:pPr>
      <w:rPr>
        <w:bCs/>
        <w:iCs w:val="0"/>
        <w:szCs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43B76AC"/>
    <w:multiLevelType w:val="hybridMultilevel"/>
    <w:tmpl w:val="81C86B3E"/>
    <w:lvl w:ilvl="0" w:tplc="11A42DE8">
      <w:start w:val="1"/>
      <w:numFmt w:val="decimal"/>
      <w:lvlText w:val="%1-"/>
      <w:lvlJc w:val="left"/>
      <w:pPr>
        <w:tabs>
          <w:tab w:val="num" w:pos="737"/>
        </w:tabs>
        <w:ind w:left="0" w:firstLine="360"/>
      </w:pPr>
      <w:rPr>
        <w:rFonts w:cs="DecoType Naskh" w:hint="cs"/>
        <w:bCs/>
        <w:iCs w:val="0"/>
        <w:szCs w:val="36"/>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84E4B79"/>
    <w:multiLevelType w:val="hybridMultilevel"/>
    <w:tmpl w:val="29867D6A"/>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0F1260A"/>
    <w:multiLevelType w:val="multilevel"/>
    <w:tmpl w:val="C602C678"/>
    <w:lvl w:ilvl="0">
      <w:start w:val="1"/>
      <w:numFmt w:val="decimal"/>
      <w:lvlText w:val="%1-"/>
      <w:lvlJc w:val="left"/>
      <w:pPr>
        <w:tabs>
          <w:tab w:val="num" w:pos="357"/>
        </w:tabs>
        <w:ind w:left="0" w:firstLine="360"/>
      </w:pPr>
      <w:rPr>
        <w:rFonts w:cs="DecoType Naskh" w:hint="cs"/>
        <w:bCs/>
        <w:iCs w:val="0"/>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EB28D3"/>
    <w:multiLevelType w:val="hybridMultilevel"/>
    <w:tmpl w:val="D630762E"/>
    <w:lvl w:ilvl="0" w:tplc="04090001">
      <w:start w:val="1"/>
      <w:numFmt w:val="bullet"/>
      <w:lvlText w:val=""/>
      <w:lvlJc w:val="left"/>
      <w:pPr>
        <w:tabs>
          <w:tab w:val="num" w:pos="720"/>
        </w:tabs>
        <w:ind w:left="720" w:hanging="360"/>
      </w:pPr>
      <w:rPr>
        <w:rFonts w:ascii="Symbol" w:hAnsi="Symbol" w:hint="default"/>
        <w:bCs w:val="0"/>
        <w:iCs w:val="0"/>
        <w:szCs w:val="36"/>
        <w:lang w:bidi="fa-IR"/>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25167B6"/>
    <w:multiLevelType w:val="hybridMultilevel"/>
    <w:tmpl w:val="0C7C73BC"/>
    <w:lvl w:ilvl="0" w:tplc="5FFE25A2">
      <w:start w:val="1"/>
      <w:numFmt w:val="decimal"/>
      <w:lvlText w:val="%1-"/>
      <w:lvlJc w:val="left"/>
      <w:pPr>
        <w:tabs>
          <w:tab w:val="num" w:pos="283"/>
        </w:tabs>
        <w:ind w:left="0" w:firstLine="0"/>
      </w:pPr>
      <w:rPr>
        <w:rFonts w:hint="default"/>
        <w:b/>
        <w:bCs w:val="0"/>
        <w:iCs w:val="0"/>
        <w:sz w:val="24"/>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4B2BD4"/>
    <w:multiLevelType w:val="multilevel"/>
    <w:tmpl w:val="1CEE39A6"/>
    <w:lvl w:ilvl="0">
      <w:start w:val="1"/>
      <w:numFmt w:val="decimal"/>
      <w:lvlText w:val="%1-"/>
      <w:lvlJc w:val="left"/>
      <w:pPr>
        <w:tabs>
          <w:tab w:val="num" w:pos="1153"/>
        </w:tabs>
        <w:ind w:left="473" w:firstLine="397"/>
      </w:pPr>
      <w:rPr>
        <w:bCs/>
        <w:iCs w:val="0"/>
        <w:szCs w:val="3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6BF640D"/>
    <w:multiLevelType w:val="hybridMultilevel"/>
    <w:tmpl w:val="27B235C8"/>
    <w:lvl w:ilvl="0" w:tplc="8864D9F4">
      <w:start w:val="1"/>
      <w:numFmt w:val="decimal"/>
      <w:lvlText w:val="%1-"/>
      <w:lvlJc w:val="left"/>
      <w:pPr>
        <w:ind w:left="884" w:hanging="60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3E24861"/>
    <w:multiLevelType w:val="hybridMultilevel"/>
    <w:tmpl w:val="FFAC1FC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7EE143E"/>
    <w:multiLevelType w:val="hybridMultilevel"/>
    <w:tmpl w:val="EDF8DB18"/>
    <w:lvl w:ilvl="0" w:tplc="BD260F6A">
      <w:start w:val="1"/>
      <w:numFmt w:val="decimal"/>
      <w:lvlText w:val="%1-"/>
      <w:lvlJc w:val="left"/>
      <w:pPr>
        <w:tabs>
          <w:tab w:val="num" w:pos="810"/>
        </w:tabs>
        <w:ind w:left="810" w:hanging="450"/>
      </w:pPr>
      <w:rPr>
        <w:rFonts w:cs="B Lotus"/>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D067D25"/>
    <w:multiLevelType w:val="multilevel"/>
    <w:tmpl w:val="0E3EC41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23276C5"/>
    <w:multiLevelType w:val="hybridMultilevel"/>
    <w:tmpl w:val="FC144F66"/>
    <w:lvl w:ilvl="0" w:tplc="04090001">
      <w:start w:val="1"/>
      <w:numFmt w:val="bullet"/>
      <w:lvlText w:val=""/>
      <w:lvlJc w:val="left"/>
      <w:pPr>
        <w:tabs>
          <w:tab w:val="num" w:pos="720"/>
        </w:tabs>
        <w:ind w:left="720" w:hanging="360"/>
      </w:pPr>
      <w:rPr>
        <w:rFonts w:ascii="Symbol" w:hAnsi="Symbol" w:hint="default"/>
        <w:bCs w:val="0"/>
        <w:iCs w:val="0"/>
        <w:szCs w:val="36"/>
        <w:lang w:bidi="fa-IR"/>
      </w:rPr>
    </w:lvl>
    <w:lvl w:ilvl="1" w:tplc="4C1E98AA">
      <w:start w:val="1"/>
      <w:numFmt w:val="decimal"/>
      <w:lvlText w:val="%2-"/>
      <w:lvlJc w:val="left"/>
      <w:pPr>
        <w:tabs>
          <w:tab w:val="num" w:pos="1523"/>
        </w:tabs>
        <w:ind w:left="1523" w:hanging="85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2EC3A8D"/>
    <w:multiLevelType w:val="hybridMultilevel"/>
    <w:tmpl w:val="8ACAEB7A"/>
    <w:lvl w:ilvl="0" w:tplc="39164E6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nsid w:val="3C6C2BBA"/>
    <w:multiLevelType w:val="hybridMultilevel"/>
    <w:tmpl w:val="8034EF36"/>
    <w:lvl w:ilvl="0" w:tplc="8ED06E22">
      <w:start w:val="1"/>
      <w:numFmt w:val="decimal"/>
      <w:lvlText w:val="%1-"/>
      <w:lvlJc w:val="left"/>
      <w:pPr>
        <w:tabs>
          <w:tab w:val="num" w:pos="1637"/>
        </w:tabs>
        <w:ind w:left="900" w:firstLine="360"/>
      </w:pPr>
      <w:rPr>
        <w:rFonts w:cs="B Lotus" w:hint="cs"/>
        <w:b/>
        <w:bCs w:val="0"/>
        <w:iCs w:val="0"/>
        <w:sz w:val="20"/>
        <w:szCs w:val="28"/>
        <w:lang w:bidi="fa-IR"/>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F0669F"/>
    <w:multiLevelType w:val="hybridMultilevel"/>
    <w:tmpl w:val="0E3EC414"/>
    <w:lvl w:ilvl="0" w:tplc="E5E28B3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2E624E3"/>
    <w:multiLevelType w:val="hybridMultilevel"/>
    <w:tmpl w:val="A77E2C6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43F56040"/>
    <w:multiLevelType w:val="hybridMultilevel"/>
    <w:tmpl w:val="AF6EA8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C1C0EF7"/>
    <w:multiLevelType w:val="multilevel"/>
    <w:tmpl w:val="534E7282"/>
    <w:lvl w:ilvl="0">
      <w:start w:val="1"/>
      <w:numFmt w:val="decimal"/>
      <w:lvlText w:val="%1-"/>
      <w:lvlJc w:val="left"/>
      <w:pPr>
        <w:tabs>
          <w:tab w:val="num" w:pos="1247"/>
        </w:tabs>
        <w:ind w:left="510" w:firstLine="360"/>
      </w:pPr>
      <w:rPr>
        <w:rFonts w:cs="DecoType Naskh" w:hint="cs"/>
        <w:bCs/>
        <w:iCs w:val="0"/>
        <w:szCs w:val="36"/>
      </w:rPr>
    </w:lvl>
    <w:lvl w:ilvl="1">
      <w:start w:val="1"/>
      <w:numFmt w:val="decimal"/>
      <w:lvlText w:val="%2-"/>
      <w:lvlJc w:val="left"/>
      <w:pPr>
        <w:tabs>
          <w:tab w:val="num" w:pos="1457"/>
        </w:tabs>
        <w:ind w:left="720" w:firstLine="360"/>
      </w:pPr>
      <w:rPr>
        <w:rFonts w:cs="DecoType Naskh" w:hint="cs"/>
        <w:bCs/>
        <w:iCs w:val="0"/>
        <w:szCs w:val="3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CC2618F"/>
    <w:multiLevelType w:val="hybridMultilevel"/>
    <w:tmpl w:val="E5BCFE7C"/>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2F97021"/>
    <w:multiLevelType w:val="hybridMultilevel"/>
    <w:tmpl w:val="0506FE92"/>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6077F7E"/>
    <w:multiLevelType w:val="hybridMultilevel"/>
    <w:tmpl w:val="39189C80"/>
    <w:lvl w:ilvl="0" w:tplc="53EC154C">
      <w:start w:val="1"/>
      <w:numFmt w:val="decimal"/>
      <w:lvlText w:val="%1-"/>
      <w:lvlJc w:val="left"/>
      <w:pPr>
        <w:tabs>
          <w:tab w:val="num" w:pos="643"/>
        </w:tabs>
        <w:ind w:left="0" w:firstLine="360"/>
      </w:pPr>
      <w:rPr>
        <w:rFonts w:hint="default"/>
        <w:b/>
        <w:bCs w:val="0"/>
        <w:iCs w:val="0"/>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1B24B9"/>
    <w:multiLevelType w:val="hybridMultilevel"/>
    <w:tmpl w:val="4EB85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5BE6643"/>
    <w:multiLevelType w:val="hybridMultilevel"/>
    <w:tmpl w:val="D960AF78"/>
    <w:lvl w:ilvl="0" w:tplc="04090001">
      <w:start w:val="1"/>
      <w:numFmt w:val="bullet"/>
      <w:lvlText w:val=""/>
      <w:lvlJc w:val="left"/>
      <w:pPr>
        <w:tabs>
          <w:tab w:val="num" w:pos="720"/>
        </w:tabs>
        <w:ind w:left="720" w:hanging="360"/>
      </w:pPr>
      <w:rPr>
        <w:rFonts w:ascii="Symbol" w:hAnsi="Symbol" w:hint="default"/>
        <w:bCs w:val="0"/>
        <w:iCs w:val="0"/>
        <w:szCs w:val="36"/>
        <w:lang w:bidi="fa-IR"/>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ECB3BB8"/>
    <w:multiLevelType w:val="hybridMultilevel"/>
    <w:tmpl w:val="A3BE17C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F9F71C7"/>
    <w:multiLevelType w:val="hybridMultilevel"/>
    <w:tmpl w:val="3C80609E"/>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70CC1A56"/>
    <w:multiLevelType w:val="hybridMultilevel"/>
    <w:tmpl w:val="534E7282"/>
    <w:lvl w:ilvl="0" w:tplc="78E8EA80">
      <w:start w:val="1"/>
      <w:numFmt w:val="decimal"/>
      <w:lvlText w:val="%1-"/>
      <w:lvlJc w:val="left"/>
      <w:pPr>
        <w:tabs>
          <w:tab w:val="num" w:pos="1247"/>
        </w:tabs>
        <w:ind w:left="510" w:firstLine="360"/>
      </w:pPr>
      <w:rPr>
        <w:rFonts w:cs="DecoType Naskh" w:hint="cs"/>
        <w:bCs/>
        <w:iCs w:val="0"/>
        <w:szCs w:val="36"/>
      </w:rPr>
    </w:lvl>
    <w:lvl w:ilvl="1" w:tplc="78E8EA80">
      <w:start w:val="1"/>
      <w:numFmt w:val="decimal"/>
      <w:lvlText w:val="%2-"/>
      <w:lvlJc w:val="left"/>
      <w:pPr>
        <w:tabs>
          <w:tab w:val="num" w:pos="1457"/>
        </w:tabs>
        <w:ind w:left="720" w:firstLine="360"/>
      </w:pPr>
      <w:rPr>
        <w:rFonts w:cs="DecoType Naskh" w:hint="cs"/>
        <w:bCs/>
        <w:iCs w:val="0"/>
        <w:szCs w:val="36"/>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8FA685E"/>
    <w:multiLevelType w:val="hybridMultilevel"/>
    <w:tmpl w:val="31281E8E"/>
    <w:lvl w:ilvl="0" w:tplc="BD260F6A">
      <w:start w:val="1"/>
      <w:numFmt w:val="decimal"/>
      <w:lvlText w:val="%1-"/>
      <w:lvlJc w:val="left"/>
      <w:pPr>
        <w:ind w:left="1004" w:hanging="360"/>
      </w:pPr>
      <w:rPr>
        <w:rFonts w:cs="B Lotus"/>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1"/>
  </w:num>
  <w:num w:numId="16">
    <w:abstractNumId w:val="12"/>
  </w:num>
  <w:num w:numId="17">
    <w:abstractNumId w:val="8"/>
  </w:num>
  <w:num w:numId="18">
    <w:abstractNumId w:val="2"/>
  </w:num>
  <w:num w:numId="19">
    <w:abstractNumId w:val="7"/>
  </w:num>
  <w:num w:numId="20">
    <w:abstractNumId w:val="19"/>
  </w:num>
  <w:num w:numId="21">
    <w:abstractNumId w:val="27"/>
  </w:num>
  <w:num w:numId="22">
    <w:abstractNumId w:val="22"/>
  </w:num>
  <w:num w:numId="23">
    <w:abstractNumId w:val="5"/>
  </w:num>
  <w:num w:numId="24">
    <w:abstractNumId w:val="23"/>
  </w:num>
  <w:num w:numId="25">
    <w:abstractNumId w:val="14"/>
  </w:num>
  <w:num w:numId="26">
    <w:abstractNumId w:val="25"/>
  </w:num>
  <w:num w:numId="27">
    <w:abstractNumId w:val="9"/>
  </w:num>
  <w:num w:numId="28">
    <w:abstractNumId w:val="11"/>
  </w:num>
  <w:num w:numId="29">
    <w:abstractNumId w:val="21"/>
  </w:num>
  <w:num w:numId="30">
    <w:abstractNumId w:val="4"/>
  </w:num>
  <w:num w:numId="31">
    <w:abstractNumId w:val="26"/>
  </w:num>
  <w:num w:numId="32">
    <w:abstractNumId w:val="20"/>
  </w:num>
  <w:num w:numId="33">
    <w:abstractNumId w:val="1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yJrN+JOSvN/CannuU4DNEHcvuc=" w:salt="CZtEtlQBuxoNr31jukiKc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FE"/>
    <w:rsid w:val="0000048C"/>
    <w:rsid w:val="000005B7"/>
    <w:rsid w:val="000070D6"/>
    <w:rsid w:val="000078F0"/>
    <w:rsid w:val="000151CF"/>
    <w:rsid w:val="0001695B"/>
    <w:rsid w:val="00026A80"/>
    <w:rsid w:val="000273ED"/>
    <w:rsid w:val="000378FE"/>
    <w:rsid w:val="000474FB"/>
    <w:rsid w:val="00050668"/>
    <w:rsid w:val="00050A39"/>
    <w:rsid w:val="00056DF1"/>
    <w:rsid w:val="000609FC"/>
    <w:rsid w:val="000715F5"/>
    <w:rsid w:val="00072A0D"/>
    <w:rsid w:val="00074105"/>
    <w:rsid w:val="00076166"/>
    <w:rsid w:val="000763A5"/>
    <w:rsid w:val="0007770E"/>
    <w:rsid w:val="000804D4"/>
    <w:rsid w:val="00090C8D"/>
    <w:rsid w:val="000970C7"/>
    <w:rsid w:val="00097875"/>
    <w:rsid w:val="000A1C4F"/>
    <w:rsid w:val="000A291C"/>
    <w:rsid w:val="000B2085"/>
    <w:rsid w:val="000B3104"/>
    <w:rsid w:val="000B3890"/>
    <w:rsid w:val="000B5CAD"/>
    <w:rsid w:val="000B7FD7"/>
    <w:rsid w:val="000C1300"/>
    <w:rsid w:val="000C5637"/>
    <w:rsid w:val="000D1DB4"/>
    <w:rsid w:val="000E166C"/>
    <w:rsid w:val="000E3FF6"/>
    <w:rsid w:val="000E5A6F"/>
    <w:rsid w:val="000E779C"/>
    <w:rsid w:val="000F5D73"/>
    <w:rsid w:val="000F76BC"/>
    <w:rsid w:val="00101CEF"/>
    <w:rsid w:val="00101ED6"/>
    <w:rsid w:val="00104AFB"/>
    <w:rsid w:val="00104FEB"/>
    <w:rsid w:val="00111478"/>
    <w:rsid w:val="001150E8"/>
    <w:rsid w:val="00127B25"/>
    <w:rsid w:val="00131FCF"/>
    <w:rsid w:val="0013577E"/>
    <w:rsid w:val="00140B77"/>
    <w:rsid w:val="0014288E"/>
    <w:rsid w:val="00145FA8"/>
    <w:rsid w:val="001460A4"/>
    <w:rsid w:val="001479B2"/>
    <w:rsid w:val="00150BBC"/>
    <w:rsid w:val="00152BA8"/>
    <w:rsid w:val="00152F1D"/>
    <w:rsid w:val="001561CB"/>
    <w:rsid w:val="0015792D"/>
    <w:rsid w:val="001631F7"/>
    <w:rsid w:val="00172EAE"/>
    <w:rsid w:val="001822C8"/>
    <w:rsid w:val="001822FE"/>
    <w:rsid w:val="00184C0E"/>
    <w:rsid w:val="0019572C"/>
    <w:rsid w:val="00196264"/>
    <w:rsid w:val="001A00DF"/>
    <w:rsid w:val="001A428B"/>
    <w:rsid w:val="001A4712"/>
    <w:rsid w:val="001B1457"/>
    <w:rsid w:val="001B15D8"/>
    <w:rsid w:val="001B216C"/>
    <w:rsid w:val="001B548A"/>
    <w:rsid w:val="001C0297"/>
    <w:rsid w:val="001C6886"/>
    <w:rsid w:val="001C6FE0"/>
    <w:rsid w:val="001E09DF"/>
    <w:rsid w:val="001E6A96"/>
    <w:rsid w:val="001E6C4A"/>
    <w:rsid w:val="001F4169"/>
    <w:rsid w:val="001F6C07"/>
    <w:rsid w:val="00205290"/>
    <w:rsid w:val="00206C61"/>
    <w:rsid w:val="00207356"/>
    <w:rsid w:val="00210BE0"/>
    <w:rsid w:val="00211084"/>
    <w:rsid w:val="00211C0C"/>
    <w:rsid w:val="002210D4"/>
    <w:rsid w:val="0022351E"/>
    <w:rsid w:val="002237EF"/>
    <w:rsid w:val="00231182"/>
    <w:rsid w:val="00232ADC"/>
    <w:rsid w:val="00236FF8"/>
    <w:rsid w:val="002408B4"/>
    <w:rsid w:val="00243129"/>
    <w:rsid w:val="00250249"/>
    <w:rsid w:val="00252086"/>
    <w:rsid w:val="00252E9C"/>
    <w:rsid w:val="00260FAD"/>
    <w:rsid w:val="00264FF9"/>
    <w:rsid w:val="002667F9"/>
    <w:rsid w:val="0027259A"/>
    <w:rsid w:val="00272BFB"/>
    <w:rsid w:val="002734DD"/>
    <w:rsid w:val="00275D64"/>
    <w:rsid w:val="00277632"/>
    <w:rsid w:val="00285530"/>
    <w:rsid w:val="002877AC"/>
    <w:rsid w:val="002879E7"/>
    <w:rsid w:val="00287AC6"/>
    <w:rsid w:val="00290043"/>
    <w:rsid w:val="00295170"/>
    <w:rsid w:val="00296F2F"/>
    <w:rsid w:val="002A1984"/>
    <w:rsid w:val="002A4EF1"/>
    <w:rsid w:val="002B3B4F"/>
    <w:rsid w:val="002B4C42"/>
    <w:rsid w:val="002C37B3"/>
    <w:rsid w:val="002C53F5"/>
    <w:rsid w:val="002D2366"/>
    <w:rsid w:val="002D2942"/>
    <w:rsid w:val="002E19B1"/>
    <w:rsid w:val="002E217D"/>
    <w:rsid w:val="002E65A1"/>
    <w:rsid w:val="002F529D"/>
    <w:rsid w:val="00300758"/>
    <w:rsid w:val="00304BEB"/>
    <w:rsid w:val="0030623F"/>
    <w:rsid w:val="00314F86"/>
    <w:rsid w:val="0031694D"/>
    <w:rsid w:val="003253D2"/>
    <w:rsid w:val="003255B3"/>
    <w:rsid w:val="003322A4"/>
    <w:rsid w:val="003324ED"/>
    <w:rsid w:val="003325C6"/>
    <w:rsid w:val="003331A2"/>
    <w:rsid w:val="003340CA"/>
    <w:rsid w:val="003346FD"/>
    <w:rsid w:val="003365A9"/>
    <w:rsid w:val="00353B12"/>
    <w:rsid w:val="00357380"/>
    <w:rsid w:val="00357C75"/>
    <w:rsid w:val="00362412"/>
    <w:rsid w:val="00365A8E"/>
    <w:rsid w:val="00371242"/>
    <w:rsid w:val="0037248A"/>
    <w:rsid w:val="00375E18"/>
    <w:rsid w:val="003769C4"/>
    <w:rsid w:val="00384BAF"/>
    <w:rsid w:val="003921AE"/>
    <w:rsid w:val="00394F1D"/>
    <w:rsid w:val="003A1DCF"/>
    <w:rsid w:val="003A302E"/>
    <w:rsid w:val="003A6F97"/>
    <w:rsid w:val="003B3D44"/>
    <w:rsid w:val="003B47FD"/>
    <w:rsid w:val="003B70FA"/>
    <w:rsid w:val="003C1A2E"/>
    <w:rsid w:val="003C4AE1"/>
    <w:rsid w:val="003C5058"/>
    <w:rsid w:val="003C7E61"/>
    <w:rsid w:val="003D402F"/>
    <w:rsid w:val="003D67DF"/>
    <w:rsid w:val="003D6EB9"/>
    <w:rsid w:val="003E481E"/>
    <w:rsid w:val="003E4BF9"/>
    <w:rsid w:val="003E60C3"/>
    <w:rsid w:val="003F75F2"/>
    <w:rsid w:val="00402A7A"/>
    <w:rsid w:val="00406FBB"/>
    <w:rsid w:val="004116F9"/>
    <w:rsid w:val="00411815"/>
    <w:rsid w:val="00412432"/>
    <w:rsid w:val="00413C74"/>
    <w:rsid w:val="0041540B"/>
    <w:rsid w:val="00425B3F"/>
    <w:rsid w:val="004323CB"/>
    <w:rsid w:val="004372F3"/>
    <w:rsid w:val="00444113"/>
    <w:rsid w:val="0044488E"/>
    <w:rsid w:val="004508C2"/>
    <w:rsid w:val="0045132E"/>
    <w:rsid w:val="00451A0E"/>
    <w:rsid w:val="004548DD"/>
    <w:rsid w:val="00454CB4"/>
    <w:rsid w:val="00456D71"/>
    <w:rsid w:val="00460FA6"/>
    <w:rsid w:val="00465BB4"/>
    <w:rsid w:val="00467E42"/>
    <w:rsid w:val="00467EEB"/>
    <w:rsid w:val="00470AE2"/>
    <w:rsid w:val="00473713"/>
    <w:rsid w:val="00474A41"/>
    <w:rsid w:val="00480C1A"/>
    <w:rsid w:val="0048699B"/>
    <w:rsid w:val="00492391"/>
    <w:rsid w:val="0049250D"/>
    <w:rsid w:val="00493A7E"/>
    <w:rsid w:val="0049452B"/>
    <w:rsid w:val="004A475E"/>
    <w:rsid w:val="004A4F33"/>
    <w:rsid w:val="004A5D2E"/>
    <w:rsid w:val="004A5D5C"/>
    <w:rsid w:val="004A6800"/>
    <w:rsid w:val="004B26AB"/>
    <w:rsid w:val="004B5008"/>
    <w:rsid w:val="004C19BA"/>
    <w:rsid w:val="004C3D2A"/>
    <w:rsid w:val="004D2D6F"/>
    <w:rsid w:val="004D519C"/>
    <w:rsid w:val="004D7067"/>
    <w:rsid w:val="004F5D3C"/>
    <w:rsid w:val="00501CB2"/>
    <w:rsid w:val="005027DF"/>
    <w:rsid w:val="00502D3C"/>
    <w:rsid w:val="00506476"/>
    <w:rsid w:val="00506A8D"/>
    <w:rsid w:val="00512A1B"/>
    <w:rsid w:val="00515E2C"/>
    <w:rsid w:val="00520DC4"/>
    <w:rsid w:val="00522E1C"/>
    <w:rsid w:val="00531C45"/>
    <w:rsid w:val="0053213A"/>
    <w:rsid w:val="00541AE8"/>
    <w:rsid w:val="005444FD"/>
    <w:rsid w:val="00554665"/>
    <w:rsid w:val="00555BE9"/>
    <w:rsid w:val="005710D6"/>
    <w:rsid w:val="005717AB"/>
    <w:rsid w:val="00573161"/>
    <w:rsid w:val="005739B0"/>
    <w:rsid w:val="0057671B"/>
    <w:rsid w:val="00582739"/>
    <w:rsid w:val="00584B4A"/>
    <w:rsid w:val="0058652C"/>
    <w:rsid w:val="00592B14"/>
    <w:rsid w:val="0059328F"/>
    <w:rsid w:val="00593F94"/>
    <w:rsid w:val="00595AF4"/>
    <w:rsid w:val="005A704E"/>
    <w:rsid w:val="005B4252"/>
    <w:rsid w:val="005C14E9"/>
    <w:rsid w:val="005C2515"/>
    <w:rsid w:val="005C4E4D"/>
    <w:rsid w:val="005C5B83"/>
    <w:rsid w:val="005C5F97"/>
    <w:rsid w:val="005D2F7B"/>
    <w:rsid w:val="005D749A"/>
    <w:rsid w:val="005E1700"/>
    <w:rsid w:val="005E174F"/>
    <w:rsid w:val="005E284E"/>
    <w:rsid w:val="005E2AC9"/>
    <w:rsid w:val="005E6501"/>
    <w:rsid w:val="005E71BF"/>
    <w:rsid w:val="005F0A2E"/>
    <w:rsid w:val="005F2837"/>
    <w:rsid w:val="005F7E57"/>
    <w:rsid w:val="0061665F"/>
    <w:rsid w:val="00623EE1"/>
    <w:rsid w:val="00627D60"/>
    <w:rsid w:val="006379D9"/>
    <w:rsid w:val="00637DEF"/>
    <w:rsid w:val="0064085B"/>
    <w:rsid w:val="00641106"/>
    <w:rsid w:val="00641A37"/>
    <w:rsid w:val="006450DE"/>
    <w:rsid w:val="00650DF3"/>
    <w:rsid w:val="0065124C"/>
    <w:rsid w:val="00657127"/>
    <w:rsid w:val="00672958"/>
    <w:rsid w:val="00686597"/>
    <w:rsid w:val="006868CB"/>
    <w:rsid w:val="00690111"/>
    <w:rsid w:val="00690A91"/>
    <w:rsid w:val="006924DE"/>
    <w:rsid w:val="006949C2"/>
    <w:rsid w:val="006A1A7F"/>
    <w:rsid w:val="006B09A5"/>
    <w:rsid w:val="006C1D02"/>
    <w:rsid w:val="006C2112"/>
    <w:rsid w:val="006C302C"/>
    <w:rsid w:val="006C4B51"/>
    <w:rsid w:val="006C5264"/>
    <w:rsid w:val="006D0162"/>
    <w:rsid w:val="006D1126"/>
    <w:rsid w:val="006D3169"/>
    <w:rsid w:val="006F2D78"/>
    <w:rsid w:val="0070058D"/>
    <w:rsid w:val="0072163E"/>
    <w:rsid w:val="007318D3"/>
    <w:rsid w:val="007320D1"/>
    <w:rsid w:val="00732D20"/>
    <w:rsid w:val="007332A4"/>
    <w:rsid w:val="00735E07"/>
    <w:rsid w:val="00736DCF"/>
    <w:rsid w:val="00737840"/>
    <w:rsid w:val="00744314"/>
    <w:rsid w:val="00745DB9"/>
    <w:rsid w:val="007507D4"/>
    <w:rsid w:val="00752DA4"/>
    <w:rsid w:val="00755441"/>
    <w:rsid w:val="00755A66"/>
    <w:rsid w:val="00761E44"/>
    <w:rsid w:val="00763186"/>
    <w:rsid w:val="00763A64"/>
    <w:rsid w:val="0077062F"/>
    <w:rsid w:val="00770FC4"/>
    <w:rsid w:val="00776256"/>
    <w:rsid w:val="00777C21"/>
    <w:rsid w:val="00777DB4"/>
    <w:rsid w:val="00781A50"/>
    <w:rsid w:val="00782707"/>
    <w:rsid w:val="007827D6"/>
    <w:rsid w:val="007912E0"/>
    <w:rsid w:val="00796534"/>
    <w:rsid w:val="00796B8D"/>
    <w:rsid w:val="007A4C8D"/>
    <w:rsid w:val="007A55DF"/>
    <w:rsid w:val="007B339E"/>
    <w:rsid w:val="007B5261"/>
    <w:rsid w:val="007C0A40"/>
    <w:rsid w:val="007C104E"/>
    <w:rsid w:val="007D17B7"/>
    <w:rsid w:val="007D4817"/>
    <w:rsid w:val="007D5791"/>
    <w:rsid w:val="007F5292"/>
    <w:rsid w:val="0080778D"/>
    <w:rsid w:val="00812968"/>
    <w:rsid w:val="008130EE"/>
    <w:rsid w:val="0081352C"/>
    <w:rsid w:val="00813E9B"/>
    <w:rsid w:val="00814D23"/>
    <w:rsid w:val="00816C8C"/>
    <w:rsid w:val="0082443F"/>
    <w:rsid w:val="008278E5"/>
    <w:rsid w:val="00831456"/>
    <w:rsid w:val="00831DBB"/>
    <w:rsid w:val="00834CF1"/>
    <w:rsid w:val="0083622D"/>
    <w:rsid w:val="00836E6A"/>
    <w:rsid w:val="008404A7"/>
    <w:rsid w:val="00844777"/>
    <w:rsid w:val="00845442"/>
    <w:rsid w:val="008510DF"/>
    <w:rsid w:val="00853D8D"/>
    <w:rsid w:val="00854EDB"/>
    <w:rsid w:val="008606B9"/>
    <w:rsid w:val="008732DB"/>
    <w:rsid w:val="00885393"/>
    <w:rsid w:val="008965B0"/>
    <w:rsid w:val="00896AE9"/>
    <w:rsid w:val="008A25EC"/>
    <w:rsid w:val="008A2821"/>
    <w:rsid w:val="008A63A5"/>
    <w:rsid w:val="008A7DE1"/>
    <w:rsid w:val="008B13DB"/>
    <w:rsid w:val="008C0563"/>
    <w:rsid w:val="008C46AC"/>
    <w:rsid w:val="008C58E4"/>
    <w:rsid w:val="008C7FB7"/>
    <w:rsid w:val="008D23F4"/>
    <w:rsid w:val="008D698B"/>
    <w:rsid w:val="008E615E"/>
    <w:rsid w:val="008F0A6C"/>
    <w:rsid w:val="008F18F8"/>
    <w:rsid w:val="008F1ADC"/>
    <w:rsid w:val="008F38F8"/>
    <w:rsid w:val="008F3BE3"/>
    <w:rsid w:val="00901305"/>
    <w:rsid w:val="00902459"/>
    <w:rsid w:val="00905F0C"/>
    <w:rsid w:val="0092191E"/>
    <w:rsid w:val="00923A1D"/>
    <w:rsid w:val="00923B27"/>
    <w:rsid w:val="009306A5"/>
    <w:rsid w:val="009310BF"/>
    <w:rsid w:val="00932744"/>
    <w:rsid w:val="00936CB5"/>
    <w:rsid w:val="0093740A"/>
    <w:rsid w:val="00943C9A"/>
    <w:rsid w:val="0095195B"/>
    <w:rsid w:val="00951985"/>
    <w:rsid w:val="00960910"/>
    <w:rsid w:val="00972201"/>
    <w:rsid w:val="00976886"/>
    <w:rsid w:val="00985E66"/>
    <w:rsid w:val="00986479"/>
    <w:rsid w:val="009901FE"/>
    <w:rsid w:val="00991C34"/>
    <w:rsid w:val="009951E7"/>
    <w:rsid w:val="00997AE5"/>
    <w:rsid w:val="009A0B86"/>
    <w:rsid w:val="009A1925"/>
    <w:rsid w:val="009A5AC7"/>
    <w:rsid w:val="009A6D1F"/>
    <w:rsid w:val="009B07E2"/>
    <w:rsid w:val="009B68D9"/>
    <w:rsid w:val="009C0426"/>
    <w:rsid w:val="009C22D2"/>
    <w:rsid w:val="009C7176"/>
    <w:rsid w:val="009D77ED"/>
    <w:rsid w:val="009E2C60"/>
    <w:rsid w:val="009E3B69"/>
    <w:rsid w:val="009F1FF0"/>
    <w:rsid w:val="009F4495"/>
    <w:rsid w:val="009F4FC9"/>
    <w:rsid w:val="00A00347"/>
    <w:rsid w:val="00A1321F"/>
    <w:rsid w:val="00A177F4"/>
    <w:rsid w:val="00A17E28"/>
    <w:rsid w:val="00A21291"/>
    <w:rsid w:val="00A23257"/>
    <w:rsid w:val="00A33878"/>
    <w:rsid w:val="00A35392"/>
    <w:rsid w:val="00A354EC"/>
    <w:rsid w:val="00A40CF0"/>
    <w:rsid w:val="00A45A6A"/>
    <w:rsid w:val="00A45BD2"/>
    <w:rsid w:val="00A52043"/>
    <w:rsid w:val="00A53338"/>
    <w:rsid w:val="00A53D47"/>
    <w:rsid w:val="00A558C6"/>
    <w:rsid w:val="00A6326A"/>
    <w:rsid w:val="00A635E3"/>
    <w:rsid w:val="00A72A69"/>
    <w:rsid w:val="00A731AF"/>
    <w:rsid w:val="00A804AE"/>
    <w:rsid w:val="00A8220C"/>
    <w:rsid w:val="00A850A0"/>
    <w:rsid w:val="00A86308"/>
    <w:rsid w:val="00A92CE3"/>
    <w:rsid w:val="00A97417"/>
    <w:rsid w:val="00AA1CC1"/>
    <w:rsid w:val="00AA3120"/>
    <w:rsid w:val="00AA4722"/>
    <w:rsid w:val="00AA48D3"/>
    <w:rsid w:val="00AB0C14"/>
    <w:rsid w:val="00AB281D"/>
    <w:rsid w:val="00AB2BB3"/>
    <w:rsid w:val="00AB598C"/>
    <w:rsid w:val="00AB6CF0"/>
    <w:rsid w:val="00AC0264"/>
    <w:rsid w:val="00AC5CE0"/>
    <w:rsid w:val="00AC64CA"/>
    <w:rsid w:val="00AD3ABB"/>
    <w:rsid w:val="00AD64E8"/>
    <w:rsid w:val="00AD6B1C"/>
    <w:rsid w:val="00AD6EC7"/>
    <w:rsid w:val="00AD6F8D"/>
    <w:rsid w:val="00AE5B04"/>
    <w:rsid w:val="00AE67B7"/>
    <w:rsid w:val="00AF0FC7"/>
    <w:rsid w:val="00AF45BB"/>
    <w:rsid w:val="00B0176F"/>
    <w:rsid w:val="00B073E2"/>
    <w:rsid w:val="00B16EA7"/>
    <w:rsid w:val="00B308C4"/>
    <w:rsid w:val="00B34793"/>
    <w:rsid w:val="00B4187F"/>
    <w:rsid w:val="00B56C5C"/>
    <w:rsid w:val="00B63F40"/>
    <w:rsid w:val="00B65F86"/>
    <w:rsid w:val="00B76262"/>
    <w:rsid w:val="00B77129"/>
    <w:rsid w:val="00B77C61"/>
    <w:rsid w:val="00B83911"/>
    <w:rsid w:val="00B94578"/>
    <w:rsid w:val="00B95FD6"/>
    <w:rsid w:val="00B9635B"/>
    <w:rsid w:val="00BA1120"/>
    <w:rsid w:val="00BB1673"/>
    <w:rsid w:val="00BB3056"/>
    <w:rsid w:val="00BB5303"/>
    <w:rsid w:val="00BC08A5"/>
    <w:rsid w:val="00BD6632"/>
    <w:rsid w:val="00BE0A76"/>
    <w:rsid w:val="00BE7614"/>
    <w:rsid w:val="00BF01B5"/>
    <w:rsid w:val="00BF0E63"/>
    <w:rsid w:val="00BF3944"/>
    <w:rsid w:val="00C0042D"/>
    <w:rsid w:val="00C01FD5"/>
    <w:rsid w:val="00C02425"/>
    <w:rsid w:val="00C05427"/>
    <w:rsid w:val="00C05BA3"/>
    <w:rsid w:val="00C101BD"/>
    <w:rsid w:val="00C11076"/>
    <w:rsid w:val="00C12CE3"/>
    <w:rsid w:val="00C16BE5"/>
    <w:rsid w:val="00C2082F"/>
    <w:rsid w:val="00C20E27"/>
    <w:rsid w:val="00C2278A"/>
    <w:rsid w:val="00C23458"/>
    <w:rsid w:val="00C265B0"/>
    <w:rsid w:val="00C34063"/>
    <w:rsid w:val="00C371B4"/>
    <w:rsid w:val="00C37E7D"/>
    <w:rsid w:val="00C53203"/>
    <w:rsid w:val="00C55D39"/>
    <w:rsid w:val="00C5708F"/>
    <w:rsid w:val="00C603C0"/>
    <w:rsid w:val="00C60D99"/>
    <w:rsid w:val="00C60DAF"/>
    <w:rsid w:val="00C63A3D"/>
    <w:rsid w:val="00C72001"/>
    <w:rsid w:val="00C7454A"/>
    <w:rsid w:val="00C758C2"/>
    <w:rsid w:val="00C75BDA"/>
    <w:rsid w:val="00C76A5F"/>
    <w:rsid w:val="00C77297"/>
    <w:rsid w:val="00C9230B"/>
    <w:rsid w:val="00C944CA"/>
    <w:rsid w:val="00C94861"/>
    <w:rsid w:val="00CA3A41"/>
    <w:rsid w:val="00CA6EB9"/>
    <w:rsid w:val="00CB2EEF"/>
    <w:rsid w:val="00CC304C"/>
    <w:rsid w:val="00CC5E4B"/>
    <w:rsid w:val="00CD090D"/>
    <w:rsid w:val="00CD4F62"/>
    <w:rsid w:val="00CD64F0"/>
    <w:rsid w:val="00CE0832"/>
    <w:rsid w:val="00CE11A9"/>
    <w:rsid w:val="00CE1244"/>
    <w:rsid w:val="00CE30EB"/>
    <w:rsid w:val="00CE4C44"/>
    <w:rsid w:val="00CF75F8"/>
    <w:rsid w:val="00D00CE9"/>
    <w:rsid w:val="00D06017"/>
    <w:rsid w:val="00D207A6"/>
    <w:rsid w:val="00D20A5E"/>
    <w:rsid w:val="00D3165B"/>
    <w:rsid w:val="00D31B6A"/>
    <w:rsid w:val="00D32533"/>
    <w:rsid w:val="00D33225"/>
    <w:rsid w:val="00D408D7"/>
    <w:rsid w:val="00D42ADE"/>
    <w:rsid w:val="00D44648"/>
    <w:rsid w:val="00D5609A"/>
    <w:rsid w:val="00D566F8"/>
    <w:rsid w:val="00D60A7D"/>
    <w:rsid w:val="00D61A5E"/>
    <w:rsid w:val="00D635A2"/>
    <w:rsid w:val="00D6512A"/>
    <w:rsid w:val="00D65CFE"/>
    <w:rsid w:val="00D82631"/>
    <w:rsid w:val="00D901FE"/>
    <w:rsid w:val="00D95CA0"/>
    <w:rsid w:val="00DA0CB1"/>
    <w:rsid w:val="00DA41A1"/>
    <w:rsid w:val="00DA5B29"/>
    <w:rsid w:val="00DB3C59"/>
    <w:rsid w:val="00DB3F87"/>
    <w:rsid w:val="00DB5E3F"/>
    <w:rsid w:val="00DC3245"/>
    <w:rsid w:val="00DC6C20"/>
    <w:rsid w:val="00DD46BD"/>
    <w:rsid w:val="00DE13EF"/>
    <w:rsid w:val="00DE7100"/>
    <w:rsid w:val="00DF05FB"/>
    <w:rsid w:val="00DF2721"/>
    <w:rsid w:val="00DF6F20"/>
    <w:rsid w:val="00DF7BCF"/>
    <w:rsid w:val="00E06FFB"/>
    <w:rsid w:val="00E07BEA"/>
    <w:rsid w:val="00E178AE"/>
    <w:rsid w:val="00E26625"/>
    <w:rsid w:val="00E27002"/>
    <w:rsid w:val="00E30BD8"/>
    <w:rsid w:val="00E31147"/>
    <w:rsid w:val="00E32BC5"/>
    <w:rsid w:val="00E34682"/>
    <w:rsid w:val="00E36664"/>
    <w:rsid w:val="00E36878"/>
    <w:rsid w:val="00E41042"/>
    <w:rsid w:val="00E410B3"/>
    <w:rsid w:val="00E4438B"/>
    <w:rsid w:val="00E44974"/>
    <w:rsid w:val="00E5000E"/>
    <w:rsid w:val="00E51992"/>
    <w:rsid w:val="00E61118"/>
    <w:rsid w:val="00E62599"/>
    <w:rsid w:val="00E62D1F"/>
    <w:rsid w:val="00E66970"/>
    <w:rsid w:val="00E70C56"/>
    <w:rsid w:val="00E70E39"/>
    <w:rsid w:val="00E712EC"/>
    <w:rsid w:val="00E71567"/>
    <w:rsid w:val="00E71AF0"/>
    <w:rsid w:val="00E7753C"/>
    <w:rsid w:val="00E94D6E"/>
    <w:rsid w:val="00EA16F9"/>
    <w:rsid w:val="00EB46A5"/>
    <w:rsid w:val="00EB5BC9"/>
    <w:rsid w:val="00EC21DF"/>
    <w:rsid w:val="00EC4A80"/>
    <w:rsid w:val="00ED0C41"/>
    <w:rsid w:val="00ED0D28"/>
    <w:rsid w:val="00ED223C"/>
    <w:rsid w:val="00ED26C0"/>
    <w:rsid w:val="00ED520F"/>
    <w:rsid w:val="00EE1B3D"/>
    <w:rsid w:val="00EF0165"/>
    <w:rsid w:val="00EF256C"/>
    <w:rsid w:val="00EF3CDE"/>
    <w:rsid w:val="00EF5D1A"/>
    <w:rsid w:val="00F01A14"/>
    <w:rsid w:val="00F073C2"/>
    <w:rsid w:val="00F13986"/>
    <w:rsid w:val="00F1717B"/>
    <w:rsid w:val="00F24F91"/>
    <w:rsid w:val="00F36C63"/>
    <w:rsid w:val="00F36FF5"/>
    <w:rsid w:val="00F37028"/>
    <w:rsid w:val="00F4207D"/>
    <w:rsid w:val="00F45B5B"/>
    <w:rsid w:val="00F468EC"/>
    <w:rsid w:val="00F509E7"/>
    <w:rsid w:val="00F53F2E"/>
    <w:rsid w:val="00F54343"/>
    <w:rsid w:val="00F63133"/>
    <w:rsid w:val="00F661A3"/>
    <w:rsid w:val="00F80E80"/>
    <w:rsid w:val="00F83BF1"/>
    <w:rsid w:val="00F93178"/>
    <w:rsid w:val="00F93AB9"/>
    <w:rsid w:val="00F95E96"/>
    <w:rsid w:val="00FA1CEB"/>
    <w:rsid w:val="00FA4720"/>
    <w:rsid w:val="00FA480D"/>
    <w:rsid w:val="00FA71CA"/>
    <w:rsid w:val="00FB08ED"/>
    <w:rsid w:val="00FB3BFD"/>
    <w:rsid w:val="00FB61B5"/>
    <w:rsid w:val="00FB7A35"/>
    <w:rsid w:val="00FC3BBF"/>
    <w:rsid w:val="00FC4B58"/>
    <w:rsid w:val="00FD06FE"/>
    <w:rsid w:val="00FD353F"/>
    <w:rsid w:val="00FD4F72"/>
    <w:rsid w:val="00FD7718"/>
    <w:rsid w:val="00FE4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5441"/>
    <w:pPr>
      <w:bidi/>
    </w:pPr>
    <w:rPr>
      <w:rFonts w:eastAsia="SimSun" w:cs="DecoType Naskh"/>
      <w:sz w:val="32"/>
      <w:szCs w:val="32"/>
      <w:lang w:eastAsia="zh-CN" w:bidi="fa-IR"/>
    </w:rPr>
  </w:style>
  <w:style w:type="paragraph" w:styleId="Heading1">
    <w:name w:val="heading 1"/>
    <w:basedOn w:val="Normal"/>
    <w:next w:val="Normal"/>
    <w:link w:val="Heading1Char"/>
    <w:qFormat/>
    <w:rsid w:val="00C2278A"/>
    <w:pPr>
      <w:keepNext/>
      <w:spacing w:before="240" w:after="60"/>
      <w:outlineLvl w:val="0"/>
    </w:pPr>
    <w:rPr>
      <w:rFonts w:ascii="Cambria" w:eastAsia="Times New Roman" w:hAnsi="Cambria" w:cs="Times New Roman"/>
      <w:b/>
      <w:bCs/>
      <w:kern w:val="32"/>
    </w:rPr>
  </w:style>
  <w:style w:type="paragraph" w:styleId="Heading2">
    <w:name w:val="heading 2"/>
    <w:basedOn w:val="Normal"/>
    <w:next w:val="Normal"/>
    <w:link w:val="Heading2Char"/>
    <w:semiHidden/>
    <w:unhideWhenUsed/>
    <w:qFormat/>
    <w:rsid w:val="00C2278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C2278A"/>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55441"/>
    <w:rPr>
      <w:rFonts w:eastAsia="Times New Roman" w:cs="Times New Roman"/>
      <w:sz w:val="20"/>
      <w:szCs w:val="20"/>
      <w:lang w:eastAsia="ar-SA" w:bidi="ar-SA"/>
    </w:rPr>
  </w:style>
  <w:style w:type="paragraph" w:styleId="PlainText">
    <w:name w:val="Plain Text"/>
    <w:basedOn w:val="Normal"/>
    <w:rsid w:val="00755441"/>
    <w:rPr>
      <w:rFonts w:ascii="Courier New" w:eastAsia="Times New Roman" w:hAnsi="Courier New" w:cs="Courier New"/>
      <w:sz w:val="20"/>
      <w:szCs w:val="20"/>
      <w:lang w:eastAsia="ar-SA" w:bidi="ar-SA"/>
    </w:rPr>
  </w:style>
  <w:style w:type="character" w:styleId="FootnoteReference">
    <w:name w:val="footnote reference"/>
    <w:semiHidden/>
    <w:rsid w:val="00755441"/>
    <w:rPr>
      <w:vertAlign w:val="superscript"/>
    </w:rPr>
  </w:style>
  <w:style w:type="paragraph" w:styleId="Footer">
    <w:name w:val="footer"/>
    <w:basedOn w:val="Normal"/>
    <w:rsid w:val="00EF3CDE"/>
    <w:pPr>
      <w:tabs>
        <w:tab w:val="center" w:pos="4153"/>
        <w:tab w:val="right" w:pos="8306"/>
      </w:tabs>
    </w:pPr>
  </w:style>
  <w:style w:type="character" w:styleId="PageNumber">
    <w:name w:val="page number"/>
    <w:basedOn w:val="DefaultParagraphFont"/>
    <w:rsid w:val="00EF3CDE"/>
  </w:style>
  <w:style w:type="paragraph" w:styleId="Header">
    <w:name w:val="header"/>
    <w:basedOn w:val="Normal"/>
    <w:link w:val="HeaderChar"/>
    <w:rsid w:val="00960910"/>
    <w:pPr>
      <w:tabs>
        <w:tab w:val="center" w:pos="4320"/>
        <w:tab w:val="right" w:pos="8640"/>
      </w:tabs>
    </w:pPr>
  </w:style>
  <w:style w:type="character" w:customStyle="1" w:styleId="HeaderChar">
    <w:name w:val="Header Char"/>
    <w:link w:val="Header"/>
    <w:rsid w:val="00960910"/>
    <w:rPr>
      <w:rFonts w:eastAsia="SimSun" w:cs="DecoType Naskh"/>
      <w:sz w:val="32"/>
      <w:szCs w:val="32"/>
      <w:lang w:eastAsia="zh-CN" w:bidi="fa-IR"/>
    </w:rPr>
  </w:style>
  <w:style w:type="paragraph" w:customStyle="1" w:styleId="a">
    <w:name w:val="تیتر اول"/>
    <w:basedOn w:val="Normal"/>
    <w:link w:val="Char"/>
    <w:qFormat/>
    <w:rsid w:val="00686597"/>
    <w:pPr>
      <w:widowControl w:val="0"/>
      <w:spacing w:before="240" w:after="240"/>
      <w:jc w:val="center"/>
      <w:outlineLvl w:val="0"/>
    </w:pPr>
    <w:rPr>
      <w:rFonts w:ascii="IRYakout" w:hAnsi="IRYakout" w:cs="IRYakout"/>
      <w:bCs/>
    </w:rPr>
  </w:style>
  <w:style w:type="paragraph" w:customStyle="1" w:styleId="a0">
    <w:name w:val="احادیث"/>
    <w:basedOn w:val="Normal"/>
    <w:link w:val="Char0"/>
    <w:rsid w:val="007C0A40"/>
    <w:pPr>
      <w:widowControl w:val="0"/>
      <w:ind w:firstLine="284"/>
      <w:jc w:val="both"/>
    </w:pPr>
    <w:rPr>
      <w:rFonts w:ascii="KFGQPC Uthman Taha Naskh" w:hAnsi="KFGQPC Uthman Taha Naskh" w:cs="KFGQPC Uthman Taha Naskh"/>
      <w:sz w:val="28"/>
      <w:szCs w:val="28"/>
    </w:rPr>
  </w:style>
  <w:style w:type="character" w:customStyle="1" w:styleId="Char">
    <w:name w:val="تیتر اول Char"/>
    <w:link w:val="a"/>
    <w:rsid w:val="00686597"/>
    <w:rPr>
      <w:rFonts w:ascii="IRYakout" w:eastAsia="SimSun" w:hAnsi="IRYakout" w:cs="IRYakout"/>
      <w:bCs/>
      <w:sz w:val="32"/>
      <w:szCs w:val="32"/>
      <w:lang w:eastAsia="zh-CN" w:bidi="fa-IR"/>
    </w:rPr>
  </w:style>
  <w:style w:type="paragraph" w:customStyle="1" w:styleId="a1">
    <w:name w:val="تیتر دوم"/>
    <w:basedOn w:val="Normal"/>
    <w:link w:val="Char1"/>
    <w:qFormat/>
    <w:rsid w:val="00686597"/>
    <w:pPr>
      <w:widowControl w:val="0"/>
      <w:spacing w:before="240" w:after="60"/>
      <w:jc w:val="both"/>
      <w:outlineLvl w:val="1"/>
    </w:pPr>
    <w:rPr>
      <w:rFonts w:ascii="IRZar" w:hAnsi="IRZar" w:cs="IRZar"/>
      <w:bCs/>
      <w:sz w:val="24"/>
      <w:szCs w:val="24"/>
    </w:rPr>
  </w:style>
  <w:style w:type="character" w:customStyle="1" w:styleId="Char0">
    <w:name w:val="احادیث Char"/>
    <w:link w:val="a0"/>
    <w:rsid w:val="007C0A40"/>
    <w:rPr>
      <w:rFonts w:ascii="KFGQPC Uthman Taha Naskh" w:eastAsia="SimSun" w:hAnsi="KFGQPC Uthman Taha Naskh" w:cs="KFGQPC Uthman Taha Naskh"/>
      <w:sz w:val="28"/>
      <w:szCs w:val="28"/>
      <w:lang w:eastAsia="zh-CN" w:bidi="fa-IR"/>
    </w:rPr>
  </w:style>
  <w:style w:type="paragraph" w:customStyle="1" w:styleId="a2">
    <w:name w:val="تیتر سوم"/>
    <w:basedOn w:val="Normal"/>
    <w:link w:val="Char2"/>
    <w:qFormat/>
    <w:rsid w:val="00686597"/>
    <w:pPr>
      <w:widowControl w:val="0"/>
      <w:spacing w:before="240"/>
      <w:jc w:val="both"/>
      <w:outlineLvl w:val="2"/>
    </w:pPr>
    <w:rPr>
      <w:rFonts w:ascii="IRNazli" w:hAnsi="IRNazli" w:cs="IRNazli"/>
      <w:bCs/>
      <w:sz w:val="26"/>
      <w:szCs w:val="26"/>
    </w:rPr>
  </w:style>
  <w:style w:type="character" w:customStyle="1" w:styleId="Char1">
    <w:name w:val="تیتر دوم Char"/>
    <w:link w:val="a1"/>
    <w:rsid w:val="00686597"/>
    <w:rPr>
      <w:rFonts w:ascii="IRZar" w:eastAsia="SimSun" w:hAnsi="IRZar" w:cs="IRZar"/>
      <w:bCs/>
      <w:sz w:val="24"/>
      <w:szCs w:val="24"/>
      <w:lang w:eastAsia="zh-CN" w:bidi="fa-IR"/>
    </w:rPr>
  </w:style>
  <w:style w:type="table" w:styleId="TableGrid">
    <w:name w:val="Table Grid"/>
    <w:basedOn w:val="TableNormal"/>
    <w:uiPriority w:val="59"/>
    <w:rsid w:val="001E6A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2">
    <w:name w:val="تیتر سوم Char"/>
    <w:link w:val="a2"/>
    <w:rsid w:val="00686597"/>
    <w:rPr>
      <w:rFonts w:ascii="IRNazli" w:eastAsia="SimSun" w:hAnsi="IRNazli" w:cs="IRNazli"/>
      <w:bCs/>
      <w:sz w:val="26"/>
      <w:szCs w:val="26"/>
      <w:lang w:eastAsia="zh-CN" w:bidi="fa-IR"/>
    </w:rPr>
  </w:style>
  <w:style w:type="character" w:customStyle="1" w:styleId="Heading1Char">
    <w:name w:val="Heading 1 Char"/>
    <w:link w:val="Heading1"/>
    <w:rsid w:val="00C2278A"/>
    <w:rPr>
      <w:rFonts w:ascii="Cambria" w:eastAsia="Times New Roman" w:hAnsi="Cambria" w:cs="Times New Roman"/>
      <w:b/>
      <w:bCs/>
      <w:kern w:val="32"/>
      <w:sz w:val="32"/>
      <w:szCs w:val="32"/>
      <w:lang w:eastAsia="zh-CN" w:bidi="fa-IR"/>
    </w:rPr>
  </w:style>
  <w:style w:type="character" w:customStyle="1" w:styleId="Heading2Char">
    <w:name w:val="Heading 2 Char"/>
    <w:link w:val="Heading2"/>
    <w:semiHidden/>
    <w:rsid w:val="00C2278A"/>
    <w:rPr>
      <w:rFonts w:ascii="Cambria" w:eastAsia="Times New Roman" w:hAnsi="Cambria" w:cs="Times New Roman"/>
      <w:b/>
      <w:bCs/>
      <w:i/>
      <w:iCs/>
      <w:sz w:val="28"/>
      <w:szCs w:val="28"/>
      <w:lang w:eastAsia="zh-CN" w:bidi="fa-IR"/>
    </w:rPr>
  </w:style>
  <w:style w:type="character" w:customStyle="1" w:styleId="Heading3Char">
    <w:name w:val="Heading 3 Char"/>
    <w:link w:val="Heading3"/>
    <w:semiHidden/>
    <w:rsid w:val="00C2278A"/>
    <w:rPr>
      <w:rFonts w:ascii="Cambria" w:eastAsia="Times New Roman" w:hAnsi="Cambria" w:cs="Times New Roman"/>
      <w:b/>
      <w:bCs/>
      <w:sz w:val="26"/>
      <w:szCs w:val="26"/>
      <w:lang w:eastAsia="zh-CN" w:bidi="fa-IR"/>
    </w:rPr>
  </w:style>
  <w:style w:type="character" w:styleId="Hyperlink">
    <w:name w:val="Hyperlink"/>
    <w:uiPriority w:val="99"/>
    <w:unhideWhenUsed/>
    <w:rsid w:val="00C2278A"/>
    <w:rPr>
      <w:color w:val="0000FF"/>
      <w:u w:val="single"/>
    </w:rPr>
  </w:style>
  <w:style w:type="paragraph" w:styleId="TOC1">
    <w:name w:val="toc 1"/>
    <w:basedOn w:val="Normal"/>
    <w:next w:val="Normal"/>
    <w:uiPriority w:val="39"/>
    <w:rsid w:val="004B5008"/>
    <w:pPr>
      <w:spacing w:before="120"/>
      <w:jc w:val="both"/>
    </w:pPr>
    <w:rPr>
      <w:rFonts w:ascii="IRYakout" w:hAnsi="IRYakout" w:cs="IRYakout"/>
      <w:bCs/>
      <w:sz w:val="28"/>
      <w:szCs w:val="28"/>
    </w:rPr>
  </w:style>
  <w:style w:type="paragraph" w:styleId="TOC2">
    <w:name w:val="toc 2"/>
    <w:basedOn w:val="Normal"/>
    <w:next w:val="Normal"/>
    <w:uiPriority w:val="39"/>
    <w:rsid w:val="004B5008"/>
    <w:pPr>
      <w:ind w:left="284"/>
      <w:jc w:val="both"/>
    </w:pPr>
    <w:rPr>
      <w:rFonts w:ascii="IRNazli" w:hAnsi="IRNazli" w:cs="IRNazli"/>
      <w:sz w:val="28"/>
      <w:szCs w:val="28"/>
    </w:rPr>
  </w:style>
  <w:style w:type="paragraph" w:styleId="TOC3">
    <w:name w:val="toc 3"/>
    <w:basedOn w:val="Normal"/>
    <w:next w:val="Normal"/>
    <w:uiPriority w:val="39"/>
    <w:rsid w:val="004B5008"/>
    <w:pPr>
      <w:ind w:left="567"/>
      <w:jc w:val="both"/>
    </w:pPr>
    <w:rPr>
      <w:rFonts w:ascii="IRNazli" w:hAnsi="IRNazli" w:cs="IRNazli"/>
      <w:sz w:val="26"/>
      <w:szCs w:val="26"/>
    </w:rPr>
  </w:style>
  <w:style w:type="paragraph" w:customStyle="1" w:styleId="a3">
    <w:name w:val="متن عربی"/>
    <w:basedOn w:val="Normal"/>
    <w:link w:val="Char3"/>
    <w:qFormat/>
    <w:rsid w:val="00686597"/>
    <w:pPr>
      <w:widowControl w:val="0"/>
      <w:ind w:firstLine="284"/>
      <w:jc w:val="lowKashida"/>
    </w:pPr>
    <w:rPr>
      <w:rFonts w:ascii="mylotus" w:hAnsi="mylotus" w:cs="mylotus"/>
      <w:b/>
      <w:sz w:val="27"/>
      <w:szCs w:val="27"/>
    </w:rPr>
  </w:style>
  <w:style w:type="character" w:customStyle="1" w:styleId="Char3">
    <w:name w:val="متن عربی Char"/>
    <w:link w:val="a3"/>
    <w:rsid w:val="00686597"/>
    <w:rPr>
      <w:rFonts w:ascii="mylotus" w:eastAsia="SimSun" w:hAnsi="mylotus" w:cs="mylotus"/>
      <w:b/>
      <w:sz w:val="27"/>
      <w:szCs w:val="27"/>
      <w:lang w:eastAsia="zh-CN" w:bidi="fa-IR"/>
    </w:rPr>
  </w:style>
  <w:style w:type="paragraph" w:customStyle="1" w:styleId="a4">
    <w:name w:val="متن"/>
    <w:basedOn w:val="a3"/>
    <w:link w:val="Char4"/>
    <w:qFormat/>
    <w:rsid w:val="00686597"/>
    <w:pPr>
      <w:jc w:val="both"/>
    </w:pPr>
    <w:rPr>
      <w:rFonts w:ascii="IRNazli" w:hAnsi="IRNazli" w:cs="IRNazli"/>
      <w:b w:val="0"/>
      <w:sz w:val="28"/>
      <w:szCs w:val="28"/>
      <w:lang w:bidi="ar-SA"/>
    </w:rPr>
  </w:style>
  <w:style w:type="paragraph" w:customStyle="1" w:styleId="a5">
    <w:name w:val="متن بولد"/>
    <w:basedOn w:val="a4"/>
    <w:link w:val="Char5"/>
    <w:qFormat/>
    <w:rsid w:val="00C77297"/>
    <w:rPr>
      <w:bCs/>
      <w:sz w:val="26"/>
      <w:szCs w:val="26"/>
    </w:rPr>
  </w:style>
  <w:style w:type="character" w:customStyle="1" w:styleId="Char4">
    <w:name w:val="متن Char"/>
    <w:basedOn w:val="Char3"/>
    <w:link w:val="a4"/>
    <w:rsid w:val="00686597"/>
    <w:rPr>
      <w:rFonts w:ascii="IRNazli" w:eastAsia="SimSun" w:hAnsi="IRNazli" w:cs="IRNazli"/>
      <w:b w:val="0"/>
      <w:sz w:val="28"/>
      <w:szCs w:val="28"/>
      <w:lang w:eastAsia="zh-CN" w:bidi="fa-IR"/>
    </w:rPr>
  </w:style>
  <w:style w:type="paragraph" w:customStyle="1" w:styleId="a6">
    <w:name w:val="متن پاورقی"/>
    <w:basedOn w:val="a4"/>
    <w:link w:val="Char6"/>
    <w:qFormat/>
    <w:rsid w:val="00C77297"/>
    <w:pPr>
      <w:ind w:left="272" w:hanging="272"/>
    </w:pPr>
    <w:rPr>
      <w:sz w:val="24"/>
      <w:szCs w:val="24"/>
    </w:rPr>
  </w:style>
  <w:style w:type="character" w:customStyle="1" w:styleId="Char5">
    <w:name w:val="متن بولد Char"/>
    <w:basedOn w:val="Char4"/>
    <w:link w:val="a5"/>
    <w:rsid w:val="00C77297"/>
    <w:rPr>
      <w:rFonts w:ascii="IRNazli" w:eastAsia="SimSun" w:hAnsi="IRNazli" w:cs="IRNazli"/>
      <w:b w:val="0"/>
      <w:bCs/>
      <w:sz w:val="26"/>
      <w:szCs w:val="26"/>
      <w:lang w:eastAsia="zh-CN" w:bidi="fa-IR"/>
    </w:rPr>
  </w:style>
  <w:style w:type="paragraph" w:customStyle="1" w:styleId="a7">
    <w:name w:val="تخریج آیات"/>
    <w:basedOn w:val="a4"/>
    <w:link w:val="Char7"/>
    <w:qFormat/>
    <w:rsid w:val="009901FE"/>
    <w:rPr>
      <w:rFonts w:ascii="IRLotus" w:hAnsi="IRLotus" w:cs="IRLotus"/>
      <w:sz w:val="24"/>
      <w:szCs w:val="24"/>
    </w:rPr>
  </w:style>
  <w:style w:type="character" w:customStyle="1" w:styleId="Char6">
    <w:name w:val="متن پاورقی Char"/>
    <w:basedOn w:val="Char4"/>
    <w:link w:val="a6"/>
    <w:rsid w:val="00C77297"/>
    <w:rPr>
      <w:rFonts w:ascii="IRNazli" w:eastAsia="SimSun" w:hAnsi="IRNazli" w:cs="IRNazli"/>
      <w:b w:val="0"/>
      <w:sz w:val="24"/>
      <w:szCs w:val="24"/>
      <w:lang w:eastAsia="zh-CN" w:bidi="fa-IR"/>
    </w:rPr>
  </w:style>
  <w:style w:type="character" w:styleId="Emphasis">
    <w:name w:val="Emphasis"/>
    <w:basedOn w:val="DefaultParagraphFont"/>
    <w:qFormat/>
    <w:rsid w:val="00F24F91"/>
    <w:rPr>
      <w:i/>
      <w:iCs/>
    </w:rPr>
  </w:style>
  <w:style w:type="character" w:customStyle="1" w:styleId="Char7">
    <w:name w:val="تخریج آیات Char"/>
    <w:basedOn w:val="Char4"/>
    <w:link w:val="a7"/>
    <w:rsid w:val="009901FE"/>
    <w:rPr>
      <w:rFonts w:ascii="IRLotus" w:eastAsia="SimSun" w:hAnsi="IRLotus" w:cs="IRLotus"/>
      <w:b w:val="0"/>
      <w:sz w:val="24"/>
      <w:szCs w:val="24"/>
      <w:lang w:eastAsia="zh-CN" w:bidi="fa-IR"/>
    </w:rPr>
  </w:style>
  <w:style w:type="paragraph" w:customStyle="1" w:styleId="a8">
    <w:name w:val="آیات"/>
    <w:basedOn w:val="a4"/>
    <w:link w:val="Char8"/>
    <w:qFormat/>
    <w:rsid w:val="00FD06FE"/>
    <w:rPr>
      <w:rFonts w:ascii="KFGQPC Uthmanic Script HAFS" w:hAnsi="KFGQPC Uthmanic Script HAFS" w:cs="KFGQPC Uthmanic Script HAFS"/>
    </w:rPr>
  </w:style>
  <w:style w:type="character" w:customStyle="1" w:styleId="Char8">
    <w:name w:val="آیات Char"/>
    <w:basedOn w:val="Char4"/>
    <w:link w:val="a8"/>
    <w:rsid w:val="00FD06FE"/>
    <w:rPr>
      <w:rFonts w:ascii="KFGQPC Uthmanic Script HAFS" w:eastAsia="SimSun" w:hAnsi="KFGQPC Uthmanic Script HAFS" w:cs="KFGQPC Uthmanic Script HAFS"/>
      <w:b w:val="0"/>
      <w:sz w:val="28"/>
      <w:szCs w:val="28"/>
      <w:lang w:eastAsia="zh-CN" w:bidi="fa-IR"/>
    </w:rPr>
  </w:style>
  <w:style w:type="table" w:customStyle="1" w:styleId="TableGrid1">
    <w:name w:val="Table Grid1"/>
    <w:basedOn w:val="TableNormal"/>
    <w:next w:val="TableGrid"/>
    <w:uiPriority w:val="59"/>
    <w:rsid w:val="00541AE8"/>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1AE8"/>
    <w:rPr>
      <w:rFonts w:ascii="Tahoma" w:hAnsi="Tahoma" w:cs="Tahoma"/>
      <w:sz w:val="16"/>
      <w:szCs w:val="16"/>
    </w:rPr>
  </w:style>
  <w:style w:type="character" w:customStyle="1" w:styleId="BalloonTextChar">
    <w:name w:val="Balloon Text Char"/>
    <w:basedOn w:val="DefaultParagraphFont"/>
    <w:link w:val="BalloonText"/>
    <w:rsid w:val="00541AE8"/>
    <w:rPr>
      <w:rFonts w:ascii="Tahoma" w:eastAsia="SimSun" w:hAnsi="Tahoma" w:cs="Tahoma"/>
      <w:sz w:val="16"/>
      <w:szCs w:val="16"/>
      <w:lang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5441"/>
    <w:pPr>
      <w:bidi/>
    </w:pPr>
    <w:rPr>
      <w:rFonts w:eastAsia="SimSun" w:cs="DecoType Naskh"/>
      <w:sz w:val="32"/>
      <w:szCs w:val="32"/>
      <w:lang w:eastAsia="zh-CN" w:bidi="fa-IR"/>
    </w:rPr>
  </w:style>
  <w:style w:type="paragraph" w:styleId="Heading1">
    <w:name w:val="heading 1"/>
    <w:basedOn w:val="Normal"/>
    <w:next w:val="Normal"/>
    <w:link w:val="Heading1Char"/>
    <w:qFormat/>
    <w:rsid w:val="00C2278A"/>
    <w:pPr>
      <w:keepNext/>
      <w:spacing w:before="240" w:after="60"/>
      <w:outlineLvl w:val="0"/>
    </w:pPr>
    <w:rPr>
      <w:rFonts w:ascii="Cambria" w:eastAsia="Times New Roman" w:hAnsi="Cambria" w:cs="Times New Roman"/>
      <w:b/>
      <w:bCs/>
      <w:kern w:val="32"/>
    </w:rPr>
  </w:style>
  <w:style w:type="paragraph" w:styleId="Heading2">
    <w:name w:val="heading 2"/>
    <w:basedOn w:val="Normal"/>
    <w:next w:val="Normal"/>
    <w:link w:val="Heading2Char"/>
    <w:semiHidden/>
    <w:unhideWhenUsed/>
    <w:qFormat/>
    <w:rsid w:val="00C2278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C2278A"/>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55441"/>
    <w:rPr>
      <w:rFonts w:eastAsia="Times New Roman" w:cs="Times New Roman"/>
      <w:sz w:val="20"/>
      <w:szCs w:val="20"/>
      <w:lang w:eastAsia="ar-SA" w:bidi="ar-SA"/>
    </w:rPr>
  </w:style>
  <w:style w:type="paragraph" w:styleId="PlainText">
    <w:name w:val="Plain Text"/>
    <w:basedOn w:val="Normal"/>
    <w:rsid w:val="00755441"/>
    <w:rPr>
      <w:rFonts w:ascii="Courier New" w:eastAsia="Times New Roman" w:hAnsi="Courier New" w:cs="Courier New"/>
      <w:sz w:val="20"/>
      <w:szCs w:val="20"/>
      <w:lang w:eastAsia="ar-SA" w:bidi="ar-SA"/>
    </w:rPr>
  </w:style>
  <w:style w:type="character" w:styleId="FootnoteReference">
    <w:name w:val="footnote reference"/>
    <w:semiHidden/>
    <w:rsid w:val="00755441"/>
    <w:rPr>
      <w:vertAlign w:val="superscript"/>
    </w:rPr>
  </w:style>
  <w:style w:type="paragraph" w:styleId="Footer">
    <w:name w:val="footer"/>
    <w:basedOn w:val="Normal"/>
    <w:rsid w:val="00EF3CDE"/>
    <w:pPr>
      <w:tabs>
        <w:tab w:val="center" w:pos="4153"/>
        <w:tab w:val="right" w:pos="8306"/>
      </w:tabs>
    </w:pPr>
  </w:style>
  <w:style w:type="character" w:styleId="PageNumber">
    <w:name w:val="page number"/>
    <w:basedOn w:val="DefaultParagraphFont"/>
    <w:rsid w:val="00EF3CDE"/>
  </w:style>
  <w:style w:type="paragraph" w:styleId="Header">
    <w:name w:val="header"/>
    <w:basedOn w:val="Normal"/>
    <w:link w:val="HeaderChar"/>
    <w:rsid w:val="00960910"/>
    <w:pPr>
      <w:tabs>
        <w:tab w:val="center" w:pos="4320"/>
        <w:tab w:val="right" w:pos="8640"/>
      </w:tabs>
    </w:pPr>
  </w:style>
  <w:style w:type="character" w:customStyle="1" w:styleId="HeaderChar">
    <w:name w:val="Header Char"/>
    <w:link w:val="Header"/>
    <w:rsid w:val="00960910"/>
    <w:rPr>
      <w:rFonts w:eastAsia="SimSun" w:cs="DecoType Naskh"/>
      <w:sz w:val="32"/>
      <w:szCs w:val="32"/>
      <w:lang w:eastAsia="zh-CN" w:bidi="fa-IR"/>
    </w:rPr>
  </w:style>
  <w:style w:type="paragraph" w:customStyle="1" w:styleId="a">
    <w:name w:val="تیتر اول"/>
    <w:basedOn w:val="Normal"/>
    <w:link w:val="Char"/>
    <w:qFormat/>
    <w:rsid w:val="00686597"/>
    <w:pPr>
      <w:widowControl w:val="0"/>
      <w:spacing w:before="240" w:after="240"/>
      <w:jc w:val="center"/>
      <w:outlineLvl w:val="0"/>
    </w:pPr>
    <w:rPr>
      <w:rFonts w:ascii="IRYakout" w:hAnsi="IRYakout" w:cs="IRYakout"/>
      <w:bCs/>
    </w:rPr>
  </w:style>
  <w:style w:type="paragraph" w:customStyle="1" w:styleId="a0">
    <w:name w:val="احادیث"/>
    <w:basedOn w:val="Normal"/>
    <w:link w:val="Char0"/>
    <w:rsid w:val="007C0A40"/>
    <w:pPr>
      <w:widowControl w:val="0"/>
      <w:ind w:firstLine="284"/>
      <w:jc w:val="both"/>
    </w:pPr>
    <w:rPr>
      <w:rFonts w:ascii="KFGQPC Uthman Taha Naskh" w:hAnsi="KFGQPC Uthman Taha Naskh" w:cs="KFGQPC Uthman Taha Naskh"/>
      <w:sz w:val="28"/>
      <w:szCs w:val="28"/>
    </w:rPr>
  </w:style>
  <w:style w:type="character" w:customStyle="1" w:styleId="Char">
    <w:name w:val="تیتر اول Char"/>
    <w:link w:val="a"/>
    <w:rsid w:val="00686597"/>
    <w:rPr>
      <w:rFonts w:ascii="IRYakout" w:eastAsia="SimSun" w:hAnsi="IRYakout" w:cs="IRYakout"/>
      <w:bCs/>
      <w:sz w:val="32"/>
      <w:szCs w:val="32"/>
      <w:lang w:eastAsia="zh-CN" w:bidi="fa-IR"/>
    </w:rPr>
  </w:style>
  <w:style w:type="paragraph" w:customStyle="1" w:styleId="a1">
    <w:name w:val="تیتر دوم"/>
    <w:basedOn w:val="Normal"/>
    <w:link w:val="Char1"/>
    <w:qFormat/>
    <w:rsid w:val="00686597"/>
    <w:pPr>
      <w:widowControl w:val="0"/>
      <w:spacing w:before="240" w:after="60"/>
      <w:jc w:val="both"/>
      <w:outlineLvl w:val="1"/>
    </w:pPr>
    <w:rPr>
      <w:rFonts w:ascii="IRZar" w:hAnsi="IRZar" w:cs="IRZar"/>
      <w:bCs/>
      <w:sz w:val="24"/>
      <w:szCs w:val="24"/>
    </w:rPr>
  </w:style>
  <w:style w:type="character" w:customStyle="1" w:styleId="Char0">
    <w:name w:val="احادیث Char"/>
    <w:link w:val="a0"/>
    <w:rsid w:val="007C0A40"/>
    <w:rPr>
      <w:rFonts w:ascii="KFGQPC Uthman Taha Naskh" w:eastAsia="SimSun" w:hAnsi="KFGQPC Uthman Taha Naskh" w:cs="KFGQPC Uthman Taha Naskh"/>
      <w:sz w:val="28"/>
      <w:szCs w:val="28"/>
      <w:lang w:eastAsia="zh-CN" w:bidi="fa-IR"/>
    </w:rPr>
  </w:style>
  <w:style w:type="paragraph" w:customStyle="1" w:styleId="a2">
    <w:name w:val="تیتر سوم"/>
    <w:basedOn w:val="Normal"/>
    <w:link w:val="Char2"/>
    <w:qFormat/>
    <w:rsid w:val="00686597"/>
    <w:pPr>
      <w:widowControl w:val="0"/>
      <w:spacing w:before="240"/>
      <w:jc w:val="both"/>
      <w:outlineLvl w:val="2"/>
    </w:pPr>
    <w:rPr>
      <w:rFonts w:ascii="IRNazli" w:hAnsi="IRNazli" w:cs="IRNazli"/>
      <w:bCs/>
      <w:sz w:val="26"/>
      <w:szCs w:val="26"/>
    </w:rPr>
  </w:style>
  <w:style w:type="character" w:customStyle="1" w:styleId="Char1">
    <w:name w:val="تیتر دوم Char"/>
    <w:link w:val="a1"/>
    <w:rsid w:val="00686597"/>
    <w:rPr>
      <w:rFonts w:ascii="IRZar" w:eastAsia="SimSun" w:hAnsi="IRZar" w:cs="IRZar"/>
      <w:bCs/>
      <w:sz w:val="24"/>
      <w:szCs w:val="24"/>
      <w:lang w:eastAsia="zh-CN" w:bidi="fa-IR"/>
    </w:rPr>
  </w:style>
  <w:style w:type="table" w:styleId="TableGrid">
    <w:name w:val="Table Grid"/>
    <w:basedOn w:val="TableNormal"/>
    <w:uiPriority w:val="59"/>
    <w:rsid w:val="001E6A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2">
    <w:name w:val="تیتر سوم Char"/>
    <w:link w:val="a2"/>
    <w:rsid w:val="00686597"/>
    <w:rPr>
      <w:rFonts w:ascii="IRNazli" w:eastAsia="SimSun" w:hAnsi="IRNazli" w:cs="IRNazli"/>
      <w:bCs/>
      <w:sz w:val="26"/>
      <w:szCs w:val="26"/>
      <w:lang w:eastAsia="zh-CN" w:bidi="fa-IR"/>
    </w:rPr>
  </w:style>
  <w:style w:type="character" w:customStyle="1" w:styleId="Heading1Char">
    <w:name w:val="Heading 1 Char"/>
    <w:link w:val="Heading1"/>
    <w:rsid w:val="00C2278A"/>
    <w:rPr>
      <w:rFonts w:ascii="Cambria" w:eastAsia="Times New Roman" w:hAnsi="Cambria" w:cs="Times New Roman"/>
      <w:b/>
      <w:bCs/>
      <w:kern w:val="32"/>
      <w:sz w:val="32"/>
      <w:szCs w:val="32"/>
      <w:lang w:eastAsia="zh-CN" w:bidi="fa-IR"/>
    </w:rPr>
  </w:style>
  <w:style w:type="character" w:customStyle="1" w:styleId="Heading2Char">
    <w:name w:val="Heading 2 Char"/>
    <w:link w:val="Heading2"/>
    <w:semiHidden/>
    <w:rsid w:val="00C2278A"/>
    <w:rPr>
      <w:rFonts w:ascii="Cambria" w:eastAsia="Times New Roman" w:hAnsi="Cambria" w:cs="Times New Roman"/>
      <w:b/>
      <w:bCs/>
      <w:i/>
      <w:iCs/>
      <w:sz w:val="28"/>
      <w:szCs w:val="28"/>
      <w:lang w:eastAsia="zh-CN" w:bidi="fa-IR"/>
    </w:rPr>
  </w:style>
  <w:style w:type="character" w:customStyle="1" w:styleId="Heading3Char">
    <w:name w:val="Heading 3 Char"/>
    <w:link w:val="Heading3"/>
    <w:semiHidden/>
    <w:rsid w:val="00C2278A"/>
    <w:rPr>
      <w:rFonts w:ascii="Cambria" w:eastAsia="Times New Roman" w:hAnsi="Cambria" w:cs="Times New Roman"/>
      <w:b/>
      <w:bCs/>
      <w:sz w:val="26"/>
      <w:szCs w:val="26"/>
      <w:lang w:eastAsia="zh-CN" w:bidi="fa-IR"/>
    </w:rPr>
  </w:style>
  <w:style w:type="character" w:styleId="Hyperlink">
    <w:name w:val="Hyperlink"/>
    <w:uiPriority w:val="99"/>
    <w:unhideWhenUsed/>
    <w:rsid w:val="00C2278A"/>
    <w:rPr>
      <w:color w:val="0000FF"/>
      <w:u w:val="single"/>
    </w:rPr>
  </w:style>
  <w:style w:type="paragraph" w:styleId="TOC1">
    <w:name w:val="toc 1"/>
    <w:basedOn w:val="Normal"/>
    <w:next w:val="Normal"/>
    <w:uiPriority w:val="39"/>
    <w:rsid w:val="004B5008"/>
    <w:pPr>
      <w:spacing w:before="120"/>
      <w:jc w:val="both"/>
    </w:pPr>
    <w:rPr>
      <w:rFonts w:ascii="IRYakout" w:hAnsi="IRYakout" w:cs="IRYakout"/>
      <w:bCs/>
      <w:sz w:val="28"/>
      <w:szCs w:val="28"/>
    </w:rPr>
  </w:style>
  <w:style w:type="paragraph" w:styleId="TOC2">
    <w:name w:val="toc 2"/>
    <w:basedOn w:val="Normal"/>
    <w:next w:val="Normal"/>
    <w:uiPriority w:val="39"/>
    <w:rsid w:val="004B5008"/>
    <w:pPr>
      <w:ind w:left="284"/>
      <w:jc w:val="both"/>
    </w:pPr>
    <w:rPr>
      <w:rFonts w:ascii="IRNazli" w:hAnsi="IRNazli" w:cs="IRNazli"/>
      <w:sz w:val="28"/>
      <w:szCs w:val="28"/>
    </w:rPr>
  </w:style>
  <w:style w:type="paragraph" w:styleId="TOC3">
    <w:name w:val="toc 3"/>
    <w:basedOn w:val="Normal"/>
    <w:next w:val="Normal"/>
    <w:uiPriority w:val="39"/>
    <w:rsid w:val="004B5008"/>
    <w:pPr>
      <w:ind w:left="567"/>
      <w:jc w:val="both"/>
    </w:pPr>
    <w:rPr>
      <w:rFonts w:ascii="IRNazli" w:hAnsi="IRNazli" w:cs="IRNazli"/>
      <w:sz w:val="26"/>
      <w:szCs w:val="26"/>
    </w:rPr>
  </w:style>
  <w:style w:type="paragraph" w:customStyle="1" w:styleId="a3">
    <w:name w:val="متن عربی"/>
    <w:basedOn w:val="Normal"/>
    <w:link w:val="Char3"/>
    <w:qFormat/>
    <w:rsid w:val="00686597"/>
    <w:pPr>
      <w:widowControl w:val="0"/>
      <w:ind w:firstLine="284"/>
      <w:jc w:val="lowKashida"/>
    </w:pPr>
    <w:rPr>
      <w:rFonts w:ascii="mylotus" w:hAnsi="mylotus" w:cs="mylotus"/>
      <w:b/>
      <w:sz w:val="27"/>
      <w:szCs w:val="27"/>
    </w:rPr>
  </w:style>
  <w:style w:type="character" w:customStyle="1" w:styleId="Char3">
    <w:name w:val="متن عربی Char"/>
    <w:link w:val="a3"/>
    <w:rsid w:val="00686597"/>
    <w:rPr>
      <w:rFonts w:ascii="mylotus" w:eastAsia="SimSun" w:hAnsi="mylotus" w:cs="mylotus"/>
      <w:b/>
      <w:sz w:val="27"/>
      <w:szCs w:val="27"/>
      <w:lang w:eastAsia="zh-CN" w:bidi="fa-IR"/>
    </w:rPr>
  </w:style>
  <w:style w:type="paragraph" w:customStyle="1" w:styleId="a4">
    <w:name w:val="متن"/>
    <w:basedOn w:val="a3"/>
    <w:link w:val="Char4"/>
    <w:qFormat/>
    <w:rsid w:val="00686597"/>
    <w:pPr>
      <w:jc w:val="both"/>
    </w:pPr>
    <w:rPr>
      <w:rFonts w:ascii="IRNazli" w:hAnsi="IRNazli" w:cs="IRNazli"/>
      <w:b w:val="0"/>
      <w:sz w:val="28"/>
      <w:szCs w:val="28"/>
      <w:lang w:bidi="ar-SA"/>
    </w:rPr>
  </w:style>
  <w:style w:type="paragraph" w:customStyle="1" w:styleId="a5">
    <w:name w:val="متن بولد"/>
    <w:basedOn w:val="a4"/>
    <w:link w:val="Char5"/>
    <w:qFormat/>
    <w:rsid w:val="00C77297"/>
    <w:rPr>
      <w:bCs/>
      <w:sz w:val="26"/>
      <w:szCs w:val="26"/>
    </w:rPr>
  </w:style>
  <w:style w:type="character" w:customStyle="1" w:styleId="Char4">
    <w:name w:val="متن Char"/>
    <w:basedOn w:val="Char3"/>
    <w:link w:val="a4"/>
    <w:rsid w:val="00686597"/>
    <w:rPr>
      <w:rFonts w:ascii="IRNazli" w:eastAsia="SimSun" w:hAnsi="IRNazli" w:cs="IRNazli"/>
      <w:b w:val="0"/>
      <w:sz w:val="28"/>
      <w:szCs w:val="28"/>
      <w:lang w:eastAsia="zh-CN" w:bidi="fa-IR"/>
    </w:rPr>
  </w:style>
  <w:style w:type="paragraph" w:customStyle="1" w:styleId="a6">
    <w:name w:val="متن پاورقی"/>
    <w:basedOn w:val="a4"/>
    <w:link w:val="Char6"/>
    <w:qFormat/>
    <w:rsid w:val="00C77297"/>
    <w:pPr>
      <w:ind w:left="272" w:hanging="272"/>
    </w:pPr>
    <w:rPr>
      <w:sz w:val="24"/>
      <w:szCs w:val="24"/>
    </w:rPr>
  </w:style>
  <w:style w:type="character" w:customStyle="1" w:styleId="Char5">
    <w:name w:val="متن بولد Char"/>
    <w:basedOn w:val="Char4"/>
    <w:link w:val="a5"/>
    <w:rsid w:val="00C77297"/>
    <w:rPr>
      <w:rFonts w:ascii="IRNazli" w:eastAsia="SimSun" w:hAnsi="IRNazli" w:cs="IRNazli"/>
      <w:b w:val="0"/>
      <w:bCs/>
      <w:sz w:val="26"/>
      <w:szCs w:val="26"/>
      <w:lang w:eastAsia="zh-CN" w:bidi="fa-IR"/>
    </w:rPr>
  </w:style>
  <w:style w:type="paragraph" w:customStyle="1" w:styleId="a7">
    <w:name w:val="تخریج آیات"/>
    <w:basedOn w:val="a4"/>
    <w:link w:val="Char7"/>
    <w:qFormat/>
    <w:rsid w:val="009901FE"/>
    <w:rPr>
      <w:rFonts w:ascii="IRLotus" w:hAnsi="IRLotus" w:cs="IRLotus"/>
      <w:sz w:val="24"/>
      <w:szCs w:val="24"/>
    </w:rPr>
  </w:style>
  <w:style w:type="character" w:customStyle="1" w:styleId="Char6">
    <w:name w:val="متن پاورقی Char"/>
    <w:basedOn w:val="Char4"/>
    <w:link w:val="a6"/>
    <w:rsid w:val="00C77297"/>
    <w:rPr>
      <w:rFonts w:ascii="IRNazli" w:eastAsia="SimSun" w:hAnsi="IRNazli" w:cs="IRNazli"/>
      <w:b w:val="0"/>
      <w:sz w:val="24"/>
      <w:szCs w:val="24"/>
      <w:lang w:eastAsia="zh-CN" w:bidi="fa-IR"/>
    </w:rPr>
  </w:style>
  <w:style w:type="character" w:styleId="Emphasis">
    <w:name w:val="Emphasis"/>
    <w:basedOn w:val="DefaultParagraphFont"/>
    <w:qFormat/>
    <w:rsid w:val="00F24F91"/>
    <w:rPr>
      <w:i/>
      <w:iCs/>
    </w:rPr>
  </w:style>
  <w:style w:type="character" w:customStyle="1" w:styleId="Char7">
    <w:name w:val="تخریج آیات Char"/>
    <w:basedOn w:val="Char4"/>
    <w:link w:val="a7"/>
    <w:rsid w:val="009901FE"/>
    <w:rPr>
      <w:rFonts w:ascii="IRLotus" w:eastAsia="SimSun" w:hAnsi="IRLotus" w:cs="IRLotus"/>
      <w:b w:val="0"/>
      <w:sz w:val="24"/>
      <w:szCs w:val="24"/>
      <w:lang w:eastAsia="zh-CN" w:bidi="fa-IR"/>
    </w:rPr>
  </w:style>
  <w:style w:type="paragraph" w:customStyle="1" w:styleId="a8">
    <w:name w:val="آیات"/>
    <w:basedOn w:val="a4"/>
    <w:link w:val="Char8"/>
    <w:qFormat/>
    <w:rsid w:val="00FD06FE"/>
    <w:rPr>
      <w:rFonts w:ascii="KFGQPC Uthmanic Script HAFS" w:hAnsi="KFGQPC Uthmanic Script HAFS" w:cs="KFGQPC Uthmanic Script HAFS"/>
    </w:rPr>
  </w:style>
  <w:style w:type="character" w:customStyle="1" w:styleId="Char8">
    <w:name w:val="آیات Char"/>
    <w:basedOn w:val="Char4"/>
    <w:link w:val="a8"/>
    <w:rsid w:val="00FD06FE"/>
    <w:rPr>
      <w:rFonts w:ascii="KFGQPC Uthmanic Script HAFS" w:eastAsia="SimSun" w:hAnsi="KFGQPC Uthmanic Script HAFS" w:cs="KFGQPC Uthmanic Script HAFS"/>
      <w:b w:val="0"/>
      <w:sz w:val="28"/>
      <w:szCs w:val="28"/>
      <w:lang w:eastAsia="zh-CN" w:bidi="fa-IR"/>
    </w:rPr>
  </w:style>
  <w:style w:type="table" w:customStyle="1" w:styleId="TableGrid1">
    <w:name w:val="Table Grid1"/>
    <w:basedOn w:val="TableNormal"/>
    <w:next w:val="TableGrid"/>
    <w:uiPriority w:val="59"/>
    <w:rsid w:val="00541AE8"/>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1AE8"/>
    <w:rPr>
      <w:rFonts w:ascii="Tahoma" w:hAnsi="Tahoma" w:cs="Tahoma"/>
      <w:sz w:val="16"/>
      <w:szCs w:val="16"/>
    </w:rPr>
  </w:style>
  <w:style w:type="character" w:customStyle="1" w:styleId="BalloonTextChar">
    <w:name w:val="Balloon Text Char"/>
    <w:basedOn w:val="DefaultParagraphFont"/>
    <w:link w:val="BalloonText"/>
    <w:rsid w:val="00541AE8"/>
    <w:rPr>
      <w:rFonts w:ascii="Tahoma" w:eastAsia="SimSun" w:hAnsi="Tahoma" w:cs="Tahoma"/>
      <w:sz w:val="16"/>
      <w:szCs w:val="16"/>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52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E5F1C3D-502D-4349-898D-730EF473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8842</Words>
  <Characters>50404</Characters>
  <Application>Microsoft Office Word</Application>
  <DocSecurity>8</DocSecurity>
  <Lines>420</Lines>
  <Paragraphs>118</Paragraphs>
  <ScaleCrop>false</ScaleCrop>
  <HeadingPairs>
    <vt:vector size="4" baseType="variant">
      <vt:variant>
        <vt:lpstr>Title</vt:lpstr>
      </vt:variant>
      <vt:variant>
        <vt:i4>1</vt:i4>
      </vt:variant>
      <vt:variant>
        <vt:lpstr/>
      </vt:variant>
      <vt:variant>
        <vt:i4>1</vt:i4>
      </vt:variant>
    </vt:vector>
  </HeadingPairs>
  <TitlesOfParts>
    <vt:vector size="2" baseType="lpstr">
      <vt:lpstr>مسیحیت را بشناسید</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59128</CharactersWithSpaces>
  <SharedDoc>false</SharedDoc>
  <HLinks>
    <vt:vector size="228" baseType="variant">
      <vt:variant>
        <vt:i4>2031674</vt:i4>
      </vt:variant>
      <vt:variant>
        <vt:i4>224</vt:i4>
      </vt:variant>
      <vt:variant>
        <vt:i4>0</vt:i4>
      </vt:variant>
      <vt:variant>
        <vt:i4>5</vt:i4>
      </vt:variant>
      <vt:variant>
        <vt:lpwstr/>
      </vt:variant>
      <vt:variant>
        <vt:lpwstr>_Toc331609845</vt:lpwstr>
      </vt:variant>
      <vt:variant>
        <vt:i4>2031674</vt:i4>
      </vt:variant>
      <vt:variant>
        <vt:i4>218</vt:i4>
      </vt:variant>
      <vt:variant>
        <vt:i4>0</vt:i4>
      </vt:variant>
      <vt:variant>
        <vt:i4>5</vt:i4>
      </vt:variant>
      <vt:variant>
        <vt:lpwstr/>
      </vt:variant>
      <vt:variant>
        <vt:lpwstr>_Toc331609844</vt:lpwstr>
      </vt:variant>
      <vt:variant>
        <vt:i4>2031674</vt:i4>
      </vt:variant>
      <vt:variant>
        <vt:i4>212</vt:i4>
      </vt:variant>
      <vt:variant>
        <vt:i4>0</vt:i4>
      </vt:variant>
      <vt:variant>
        <vt:i4>5</vt:i4>
      </vt:variant>
      <vt:variant>
        <vt:lpwstr/>
      </vt:variant>
      <vt:variant>
        <vt:lpwstr>_Toc331609843</vt:lpwstr>
      </vt:variant>
      <vt:variant>
        <vt:i4>2031674</vt:i4>
      </vt:variant>
      <vt:variant>
        <vt:i4>206</vt:i4>
      </vt:variant>
      <vt:variant>
        <vt:i4>0</vt:i4>
      </vt:variant>
      <vt:variant>
        <vt:i4>5</vt:i4>
      </vt:variant>
      <vt:variant>
        <vt:lpwstr/>
      </vt:variant>
      <vt:variant>
        <vt:lpwstr>_Toc331609842</vt:lpwstr>
      </vt:variant>
      <vt:variant>
        <vt:i4>2031674</vt:i4>
      </vt:variant>
      <vt:variant>
        <vt:i4>200</vt:i4>
      </vt:variant>
      <vt:variant>
        <vt:i4>0</vt:i4>
      </vt:variant>
      <vt:variant>
        <vt:i4>5</vt:i4>
      </vt:variant>
      <vt:variant>
        <vt:lpwstr/>
      </vt:variant>
      <vt:variant>
        <vt:lpwstr>_Toc331609841</vt:lpwstr>
      </vt:variant>
      <vt:variant>
        <vt:i4>2031674</vt:i4>
      </vt:variant>
      <vt:variant>
        <vt:i4>194</vt:i4>
      </vt:variant>
      <vt:variant>
        <vt:i4>0</vt:i4>
      </vt:variant>
      <vt:variant>
        <vt:i4>5</vt:i4>
      </vt:variant>
      <vt:variant>
        <vt:lpwstr/>
      </vt:variant>
      <vt:variant>
        <vt:lpwstr>_Toc331609840</vt:lpwstr>
      </vt:variant>
      <vt:variant>
        <vt:i4>1572922</vt:i4>
      </vt:variant>
      <vt:variant>
        <vt:i4>188</vt:i4>
      </vt:variant>
      <vt:variant>
        <vt:i4>0</vt:i4>
      </vt:variant>
      <vt:variant>
        <vt:i4>5</vt:i4>
      </vt:variant>
      <vt:variant>
        <vt:lpwstr/>
      </vt:variant>
      <vt:variant>
        <vt:lpwstr>_Toc331609839</vt:lpwstr>
      </vt:variant>
      <vt:variant>
        <vt:i4>1572922</vt:i4>
      </vt:variant>
      <vt:variant>
        <vt:i4>182</vt:i4>
      </vt:variant>
      <vt:variant>
        <vt:i4>0</vt:i4>
      </vt:variant>
      <vt:variant>
        <vt:i4>5</vt:i4>
      </vt:variant>
      <vt:variant>
        <vt:lpwstr/>
      </vt:variant>
      <vt:variant>
        <vt:lpwstr>_Toc331609838</vt:lpwstr>
      </vt:variant>
      <vt:variant>
        <vt:i4>1572922</vt:i4>
      </vt:variant>
      <vt:variant>
        <vt:i4>176</vt:i4>
      </vt:variant>
      <vt:variant>
        <vt:i4>0</vt:i4>
      </vt:variant>
      <vt:variant>
        <vt:i4>5</vt:i4>
      </vt:variant>
      <vt:variant>
        <vt:lpwstr/>
      </vt:variant>
      <vt:variant>
        <vt:lpwstr>_Toc331609837</vt:lpwstr>
      </vt:variant>
      <vt:variant>
        <vt:i4>1572922</vt:i4>
      </vt:variant>
      <vt:variant>
        <vt:i4>170</vt:i4>
      </vt:variant>
      <vt:variant>
        <vt:i4>0</vt:i4>
      </vt:variant>
      <vt:variant>
        <vt:i4>5</vt:i4>
      </vt:variant>
      <vt:variant>
        <vt:lpwstr/>
      </vt:variant>
      <vt:variant>
        <vt:lpwstr>_Toc331609836</vt:lpwstr>
      </vt:variant>
      <vt:variant>
        <vt:i4>1572922</vt:i4>
      </vt:variant>
      <vt:variant>
        <vt:i4>164</vt:i4>
      </vt:variant>
      <vt:variant>
        <vt:i4>0</vt:i4>
      </vt:variant>
      <vt:variant>
        <vt:i4>5</vt:i4>
      </vt:variant>
      <vt:variant>
        <vt:lpwstr/>
      </vt:variant>
      <vt:variant>
        <vt:lpwstr>_Toc331609835</vt:lpwstr>
      </vt:variant>
      <vt:variant>
        <vt:i4>1572922</vt:i4>
      </vt:variant>
      <vt:variant>
        <vt:i4>158</vt:i4>
      </vt:variant>
      <vt:variant>
        <vt:i4>0</vt:i4>
      </vt:variant>
      <vt:variant>
        <vt:i4>5</vt:i4>
      </vt:variant>
      <vt:variant>
        <vt:lpwstr/>
      </vt:variant>
      <vt:variant>
        <vt:lpwstr>_Toc331609834</vt:lpwstr>
      </vt:variant>
      <vt:variant>
        <vt:i4>1572922</vt:i4>
      </vt:variant>
      <vt:variant>
        <vt:i4>152</vt:i4>
      </vt:variant>
      <vt:variant>
        <vt:i4>0</vt:i4>
      </vt:variant>
      <vt:variant>
        <vt:i4>5</vt:i4>
      </vt:variant>
      <vt:variant>
        <vt:lpwstr/>
      </vt:variant>
      <vt:variant>
        <vt:lpwstr>_Toc331609833</vt:lpwstr>
      </vt:variant>
      <vt:variant>
        <vt:i4>1572922</vt:i4>
      </vt:variant>
      <vt:variant>
        <vt:i4>146</vt:i4>
      </vt:variant>
      <vt:variant>
        <vt:i4>0</vt:i4>
      </vt:variant>
      <vt:variant>
        <vt:i4>5</vt:i4>
      </vt:variant>
      <vt:variant>
        <vt:lpwstr/>
      </vt:variant>
      <vt:variant>
        <vt:lpwstr>_Toc331609832</vt:lpwstr>
      </vt:variant>
      <vt:variant>
        <vt:i4>1572922</vt:i4>
      </vt:variant>
      <vt:variant>
        <vt:i4>140</vt:i4>
      </vt:variant>
      <vt:variant>
        <vt:i4>0</vt:i4>
      </vt:variant>
      <vt:variant>
        <vt:i4>5</vt:i4>
      </vt:variant>
      <vt:variant>
        <vt:lpwstr/>
      </vt:variant>
      <vt:variant>
        <vt:lpwstr>_Toc331609831</vt:lpwstr>
      </vt:variant>
      <vt:variant>
        <vt:i4>1572922</vt:i4>
      </vt:variant>
      <vt:variant>
        <vt:i4>134</vt:i4>
      </vt:variant>
      <vt:variant>
        <vt:i4>0</vt:i4>
      </vt:variant>
      <vt:variant>
        <vt:i4>5</vt:i4>
      </vt:variant>
      <vt:variant>
        <vt:lpwstr/>
      </vt:variant>
      <vt:variant>
        <vt:lpwstr>_Toc331609830</vt:lpwstr>
      </vt:variant>
      <vt:variant>
        <vt:i4>1638458</vt:i4>
      </vt:variant>
      <vt:variant>
        <vt:i4>128</vt:i4>
      </vt:variant>
      <vt:variant>
        <vt:i4>0</vt:i4>
      </vt:variant>
      <vt:variant>
        <vt:i4>5</vt:i4>
      </vt:variant>
      <vt:variant>
        <vt:lpwstr/>
      </vt:variant>
      <vt:variant>
        <vt:lpwstr>_Toc331609829</vt:lpwstr>
      </vt:variant>
      <vt:variant>
        <vt:i4>1638458</vt:i4>
      </vt:variant>
      <vt:variant>
        <vt:i4>122</vt:i4>
      </vt:variant>
      <vt:variant>
        <vt:i4>0</vt:i4>
      </vt:variant>
      <vt:variant>
        <vt:i4>5</vt:i4>
      </vt:variant>
      <vt:variant>
        <vt:lpwstr/>
      </vt:variant>
      <vt:variant>
        <vt:lpwstr>_Toc331609828</vt:lpwstr>
      </vt:variant>
      <vt:variant>
        <vt:i4>1638458</vt:i4>
      </vt:variant>
      <vt:variant>
        <vt:i4>116</vt:i4>
      </vt:variant>
      <vt:variant>
        <vt:i4>0</vt:i4>
      </vt:variant>
      <vt:variant>
        <vt:i4>5</vt:i4>
      </vt:variant>
      <vt:variant>
        <vt:lpwstr/>
      </vt:variant>
      <vt:variant>
        <vt:lpwstr>_Toc331609827</vt:lpwstr>
      </vt:variant>
      <vt:variant>
        <vt:i4>1638458</vt:i4>
      </vt:variant>
      <vt:variant>
        <vt:i4>110</vt:i4>
      </vt:variant>
      <vt:variant>
        <vt:i4>0</vt:i4>
      </vt:variant>
      <vt:variant>
        <vt:i4>5</vt:i4>
      </vt:variant>
      <vt:variant>
        <vt:lpwstr/>
      </vt:variant>
      <vt:variant>
        <vt:lpwstr>_Toc331609826</vt:lpwstr>
      </vt:variant>
      <vt:variant>
        <vt:i4>1638458</vt:i4>
      </vt:variant>
      <vt:variant>
        <vt:i4>104</vt:i4>
      </vt:variant>
      <vt:variant>
        <vt:i4>0</vt:i4>
      </vt:variant>
      <vt:variant>
        <vt:i4>5</vt:i4>
      </vt:variant>
      <vt:variant>
        <vt:lpwstr/>
      </vt:variant>
      <vt:variant>
        <vt:lpwstr>_Toc331609825</vt:lpwstr>
      </vt:variant>
      <vt:variant>
        <vt:i4>1638458</vt:i4>
      </vt:variant>
      <vt:variant>
        <vt:i4>98</vt:i4>
      </vt:variant>
      <vt:variant>
        <vt:i4>0</vt:i4>
      </vt:variant>
      <vt:variant>
        <vt:i4>5</vt:i4>
      </vt:variant>
      <vt:variant>
        <vt:lpwstr/>
      </vt:variant>
      <vt:variant>
        <vt:lpwstr>_Toc331609824</vt:lpwstr>
      </vt:variant>
      <vt:variant>
        <vt:i4>1638458</vt:i4>
      </vt:variant>
      <vt:variant>
        <vt:i4>92</vt:i4>
      </vt:variant>
      <vt:variant>
        <vt:i4>0</vt:i4>
      </vt:variant>
      <vt:variant>
        <vt:i4>5</vt:i4>
      </vt:variant>
      <vt:variant>
        <vt:lpwstr/>
      </vt:variant>
      <vt:variant>
        <vt:lpwstr>_Toc331609823</vt:lpwstr>
      </vt:variant>
      <vt:variant>
        <vt:i4>1638458</vt:i4>
      </vt:variant>
      <vt:variant>
        <vt:i4>86</vt:i4>
      </vt:variant>
      <vt:variant>
        <vt:i4>0</vt:i4>
      </vt:variant>
      <vt:variant>
        <vt:i4>5</vt:i4>
      </vt:variant>
      <vt:variant>
        <vt:lpwstr/>
      </vt:variant>
      <vt:variant>
        <vt:lpwstr>_Toc331609822</vt:lpwstr>
      </vt:variant>
      <vt:variant>
        <vt:i4>1638458</vt:i4>
      </vt:variant>
      <vt:variant>
        <vt:i4>80</vt:i4>
      </vt:variant>
      <vt:variant>
        <vt:i4>0</vt:i4>
      </vt:variant>
      <vt:variant>
        <vt:i4>5</vt:i4>
      </vt:variant>
      <vt:variant>
        <vt:lpwstr/>
      </vt:variant>
      <vt:variant>
        <vt:lpwstr>_Toc331609821</vt:lpwstr>
      </vt:variant>
      <vt:variant>
        <vt:i4>1638458</vt:i4>
      </vt:variant>
      <vt:variant>
        <vt:i4>74</vt:i4>
      </vt:variant>
      <vt:variant>
        <vt:i4>0</vt:i4>
      </vt:variant>
      <vt:variant>
        <vt:i4>5</vt:i4>
      </vt:variant>
      <vt:variant>
        <vt:lpwstr/>
      </vt:variant>
      <vt:variant>
        <vt:lpwstr>_Toc331609820</vt:lpwstr>
      </vt:variant>
      <vt:variant>
        <vt:i4>1703994</vt:i4>
      </vt:variant>
      <vt:variant>
        <vt:i4>68</vt:i4>
      </vt:variant>
      <vt:variant>
        <vt:i4>0</vt:i4>
      </vt:variant>
      <vt:variant>
        <vt:i4>5</vt:i4>
      </vt:variant>
      <vt:variant>
        <vt:lpwstr/>
      </vt:variant>
      <vt:variant>
        <vt:lpwstr>_Toc331609819</vt:lpwstr>
      </vt:variant>
      <vt:variant>
        <vt:i4>1703994</vt:i4>
      </vt:variant>
      <vt:variant>
        <vt:i4>62</vt:i4>
      </vt:variant>
      <vt:variant>
        <vt:i4>0</vt:i4>
      </vt:variant>
      <vt:variant>
        <vt:i4>5</vt:i4>
      </vt:variant>
      <vt:variant>
        <vt:lpwstr/>
      </vt:variant>
      <vt:variant>
        <vt:lpwstr>_Toc331609818</vt:lpwstr>
      </vt:variant>
      <vt:variant>
        <vt:i4>1703994</vt:i4>
      </vt:variant>
      <vt:variant>
        <vt:i4>56</vt:i4>
      </vt:variant>
      <vt:variant>
        <vt:i4>0</vt:i4>
      </vt:variant>
      <vt:variant>
        <vt:i4>5</vt:i4>
      </vt:variant>
      <vt:variant>
        <vt:lpwstr/>
      </vt:variant>
      <vt:variant>
        <vt:lpwstr>_Toc331609817</vt:lpwstr>
      </vt:variant>
      <vt:variant>
        <vt:i4>1703994</vt:i4>
      </vt:variant>
      <vt:variant>
        <vt:i4>50</vt:i4>
      </vt:variant>
      <vt:variant>
        <vt:i4>0</vt:i4>
      </vt:variant>
      <vt:variant>
        <vt:i4>5</vt:i4>
      </vt:variant>
      <vt:variant>
        <vt:lpwstr/>
      </vt:variant>
      <vt:variant>
        <vt:lpwstr>_Toc331609816</vt:lpwstr>
      </vt:variant>
      <vt:variant>
        <vt:i4>1703994</vt:i4>
      </vt:variant>
      <vt:variant>
        <vt:i4>44</vt:i4>
      </vt:variant>
      <vt:variant>
        <vt:i4>0</vt:i4>
      </vt:variant>
      <vt:variant>
        <vt:i4>5</vt:i4>
      </vt:variant>
      <vt:variant>
        <vt:lpwstr/>
      </vt:variant>
      <vt:variant>
        <vt:lpwstr>_Toc331609815</vt:lpwstr>
      </vt:variant>
      <vt:variant>
        <vt:i4>1703994</vt:i4>
      </vt:variant>
      <vt:variant>
        <vt:i4>38</vt:i4>
      </vt:variant>
      <vt:variant>
        <vt:i4>0</vt:i4>
      </vt:variant>
      <vt:variant>
        <vt:i4>5</vt:i4>
      </vt:variant>
      <vt:variant>
        <vt:lpwstr/>
      </vt:variant>
      <vt:variant>
        <vt:lpwstr>_Toc331609814</vt:lpwstr>
      </vt:variant>
      <vt:variant>
        <vt:i4>1703994</vt:i4>
      </vt:variant>
      <vt:variant>
        <vt:i4>32</vt:i4>
      </vt:variant>
      <vt:variant>
        <vt:i4>0</vt:i4>
      </vt:variant>
      <vt:variant>
        <vt:i4>5</vt:i4>
      </vt:variant>
      <vt:variant>
        <vt:lpwstr/>
      </vt:variant>
      <vt:variant>
        <vt:lpwstr>_Toc331609813</vt:lpwstr>
      </vt:variant>
      <vt:variant>
        <vt:i4>1703994</vt:i4>
      </vt:variant>
      <vt:variant>
        <vt:i4>26</vt:i4>
      </vt:variant>
      <vt:variant>
        <vt:i4>0</vt:i4>
      </vt:variant>
      <vt:variant>
        <vt:i4>5</vt:i4>
      </vt:variant>
      <vt:variant>
        <vt:lpwstr/>
      </vt:variant>
      <vt:variant>
        <vt:lpwstr>_Toc331609812</vt:lpwstr>
      </vt:variant>
      <vt:variant>
        <vt:i4>1703994</vt:i4>
      </vt:variant>
      <vt:variant>
        <vt:i4>20</vt:i4>
      </vt:variant>
      <vt:variant>
        <vt:i4>0</vt:i4>
      </vt:variant>
      <vt:variant>
        <vt:i4>5</vt:i4>
      </vt:variant>
      <vt:variant>
        <vt:lpwstr/>
      </vt:variant>
      <vt:variant>
        <vt:lpwstr>_Toc331609811</vt:lpwstr>
      </vt:variant>
      <vt:variant>
        <vt:i4>1703994</vt:i4>
      </vt:variant>
      <vt:variant>
        <vt:i4>14</vt:i4>
      </vt:variant>
      <vt:variant>
        <vt:i4>0</vt:i4>
      </vt:variant>
      <vt:variant>
        <vt:i4>5</vt:i4>
      </vt:variant>
      <vt:variant>
        <vt:lpwstr/>
      </vt:variant>
      <vt:variant>
        <vt:lpwstr>_Toc331609810</vt:lpwstr>
      </vt:variant>
      <vt:variant>
        <vt:i4>1769530</vt:i4>
      </vt:variant>
      <vt:variant>
        <vt:i4>8</vt:i4>
      </vt:variant>
      <vt:variant>
        <vt:i4>0</vt:i4>
      </vt:variant>
      <vt:variant>
        <vt:i4>5</vt:i4>
      </vt:variant>
      <vt:variant>
        <vt:lpwstr/>
      </vt:variant>
      <vt:variant>
        <vt:lpwstr>_Toc331609809</vt:lpwstr>
      </vt:variant>
      <vt:variant>
        <vt:i4>1769530</vt:i4>
      </vt:variant>
      <vt:variant>
        <vt:i4>2</vt:i4>
      </vt:variant>
      <vt:variant>
        <vt:i4>0</vt:i4>
      </vt:variant>
      <vt:variant>
        <vt:i4>5</vt:i4>
      </vt:variant>
      <vt:variant>
        <vt:lpwstr/>
      </vt:variant>
      <vt:variant>
        <vt:lpwstr>_Toc331609808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مسیحیت را بشناسید</dc:title>
  <dc:subject>اسلام و مسیحیت</dc:subject>
  <dc:creator>قریب الله مطیع</dc:creator>
  <cp:keywords>کتابخانه; قلم; عقیده; موحدين; موحدین; کتاب; مكتبة; القلم; العقيدة; qalam; library; http:/qalamlib.com; http:/qalamlibrary.com; http:/mowahedin.com; http:/aqeedeh.com; مسیحیت; شرک; تثلیث; دفاع</cp:keywords>
  <dc:description>اصول اعتقادی مسیحیت را بیان کرده و از تلاش‌های مسیحیان برای مبارزه با اسلام و تبلیغ و اشاعه اندیشه‌هایشان پرده برمی‌دارد. نویسنده در آغاز کتاب، اصول سه‌گانه اعتقادی مسیحیت را شرح  و در ادامه، شیوه عبادات آنها را توضیح می‌دهد. در فصل بعد، انجیل و وثاقت آن را مورد مداقه قرار داده و چگونگی و انگیزه‌های تحریف آن را بازگو می‌نماید و سپس فرقه‌های مختلف مسیحیت را به همراه مختصری از باورهای هر یک معرفی می‌کند. در بخش آتی از شیوه‌های آشکار و پنهان مسیحیان برای دعوت به اعتقاداتشان پرده برمی‌دارد و نشان می‌دهد که آنان با چه عناوین و چهره‌های موجّهی سعی در گمراه‌ کردن مسلمانان دارند. در پایان، شیوه‌های مقابله با توطئه مسیحیت را بیان کرده و به اختصار، شأن و جایگاه پیامبران – به ویژه حضرت مسیح – را در اسلام تبیین می‌کند.</dc:description>
  <cp:lastModifiedBy>Samsung</cp:lastModifiedBy>
  <cp:revision>2</cp:revision>
  <cp:lastPrinted>2004-06-22T10:01:00Z</cp:lastPrinted>
  <dcterms:created xsi:type="dcterms:W3CDTF">2016-06-07T08:03:00Z</dcterms:created>
  <dcterms:modified xsi:type="dcterms:W3CDTF">2016-06-07T08:03:00Z</dcterms:modified>
  <cp:category>www.aqeedeh.com;کتابخانه عقیده</cp:category>
  <cp:contentStatus>صفحه آرایی شده</cp:contentStatus>
  <dc:language>Farsi فارسی الفارسية</dc:language>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